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C6" w:rsidRPr="00E102E8" w:rsidRDefault="00F25EC6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>模板</w:t>
      </w:r>
    </w:p>
    <w:p w:rsidR="00F25EC6" w:rsidRPr="00E102E8" w:rsidRDefault="00F25EC6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 xml:space="preserve">现在建筑上, 一般用 木胶合板 简称 胶合板 ，或者 </w:t>
      </w:r>
      <w:hyperlink r:id="rId6" w:tgtFrame="_blank" w:history="1">
        <w:r w:rsidRPr="00E102E8">
          <w:rPr>
            <w:rFonts w:ascii="微软雅黑" w:eastAsia="微软雅黑" w:hAnsi="微软雅黑" w:cs="Arial" w:hint="eastAsia"/>
            <w:color w:val="333333"/>
            <w:szCs w:val="21"/>
          </w:rPr>
          <w:t>竹胶合板</w:t>
        </w:r>
      </w:hyperlink>
      <w:r w:rsidRPr="00E102E8">
        <w:rPr>
          <w:rFonts w:ascii="微软雅黑" w:eastAsia="微软雅黑" w:hAnsi="微软雅黑" w:cs="Arial" w:hint="eastAsia"/>
          <w:color w:val="333333"/>
          <w:szCs w:val="21"/>
        </w:rPr>
        <w:t xml:space="preserve"> 简称 竹胶板，标准尺寸是 2440 * 1220 厚度有8mm 、10mm 、15mm。</w:t>
      </w:r>
    </w:p>
    <w:p w:rsidR="00F25EC6" w:rsidRPr="00E102E8" w:rsidRDefault="00F25EC6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>红模板和黑模板的直接区别那就是外观上一个是红色一个是黑色，他们的名称分别是红板和覆膜板。性能上，同等质量比较的话，红板在使用次数上要低于覆膜板2--3次。昊宏木业为您解答。价格上，同等质量的红板比覆膜板每平方便宜1元钱。在使用上，两种板子的使用率都还是差不多的，但是两种板子都分规格为2440mmX1220mm和1830mmX915mm，不管是红板还是覆膜板，1830mmX915mm为常用的板子</w:t>
      </w:r>
    </w:p>
    <w:p w:rsidR="00F25EC6" w:rsidRPr="00E102E8" w:rsidRDefault="00F25EC6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>木方</w:t>
      </w:r>
    </w:p>
    <w:p w:rsidR="00000000" w:rsidRPr="00E102E8" w:rsidRDefault="00F25EC6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>40×75×4000 45×90×4000 50×100×4000都有，总体厚度在40-50之间 宽度一般75-100之间，长度基本都是4米</w:t>
      </w:r>
    </w:p>
    <w:p w:rsidR="00E102E8" w:rsidRPr="00E102E8" w:rsidRDefault="00E102E8" w:rsidP="00E102E8">
      <w:pPr>
        <w:spacing w:line="0" w:lineRule="atLeast"/>
        <w:rPr>
          <w:rFonts w:ascii="微软雅黑" w:eastAsia="微软雅黑" w:hAnsi="微软雅黑" w:cs="Arial" w:hint="eastAsia"/>
          <w:color w:val="333333"/>
          <w:szCs w:val="21"/>
        </w:rPr>
      </w:pPr>
      <w:r w:rsidRPr="00E102E8">
        <w:rPr>
          <w:rFonts w:ascii="微软雅黑" w:eastAsia="微软雅黑" w:hAnsi="微软雅黑" w:cs="Arial" w:hint="eastAsia"/>
          <w:color w:val="333333"/>
          <w:szCs w:val="21"/>
        </w:rPr>
        <w:t>钢管</w:t>
      </w:r>
    </w:p>
    <w:p w:rsidR="00E102E8" w:rsidRPr="00E102E8" w:rsidRDefault="00E102E8" w:rsidP="00E102E8">
      <w:pPr>
        <w:spacing w:line="0" w:lineRule="atLeast"/>
        <w:rPr>
          <w:rFonts w:ascii="微软雅黑" w:eastAsia="微软雅黑" w:hAnsi="微软雅黑" w:cs="Arial"/>
          <w:color w:val="333333"/>
          <w:szCs w:val="21"/>
        </w:rPr>
      </w:pPr>
      <w:r>
        <w:rPr>
          <w:rFonts w:ascii="微软雅黑" w:eastAsia="微软雅黑" w:hAnsi="微软雅黑" w:cs="Arial" w:hint="eastAsia"/>
          <w:color w:val="333333"/>
          <w:szCs w:val="21"/>
        </w:rPr>
        <w:t>一般脚手架钢管采用Φ48mm，壁厚3.5mm；横向水平杆最大长度2200mm，其它杆最大长度6500mm，且每根钢管最大质量不应大于25kg。</w:t>
      </w:r>
    </w:p>
    <w:sectPr w:rsidR="00E102E8" w:rsidRPr="00E10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7618" w:rsidRDefault="00727618" w:rsidP="00F25EC6">
      <w:r>
        <w:separator/>
      </w:r>
    </w:p>
  </w:endnote>
  <w:endnote w:type="continuationSeparator" w:id="1">
    <w:p w:rsidR="00727618" w:rsidRDefault="00727618" w:rsidP="00F25E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7618" w:rsidRDefault="00727618" w:rsidP="00F25EC6">
      <w:r>
        <w:separator/>
      </w:r>
    </w:p>
  </w:footnote>
  <w:footnote w:type="continuationSeparator" w:id="1">
    <w:p w:rsidR="00727618" w:rsidRDefault="00727618" w:rsidP="00F25E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EC6"/>
    <w:rsid w:val="00727618"/>
    <w:rsid w:val="00AE40BF"/>
    <w:rsid w:val="00E102E8"/>
    <w:rsid w:val="00F25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E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EC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25EC6"/>
    <w:rPr>
      <w:strike w:val="0"/>
      <w:dstrike w:val="0"/>
      <w:color w:val="3F88B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s?wd=%E7%AB%B9%E8%83%B6%E5%90%88%E6%9D%BF&amp;tn=SE_PcZhidaonwhc_ngpagmjz&amp;rsv_dl=gh_pc_zhid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2019-08-05T01:04:00Z</dcterms:created>
  <dcterms:modified xsi:type="dcterms:W3CDTF">2019-08-05T01:29:00Z</dcterms:modified>
</cp:coreProperties>
</file>