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E10" w:rsidRDefault="002C7E10" w:rsidP="002964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危大工程专项施工方案根据</w:t>
      </w:r>
      <w:r w:rsidRPr="002C7E10">
        <w:rPr>
          <w:b/>
          <w:lang w:eastAsia="zh-CN"/>
        </w:rPr>
        <w:t>建办质〔</w:t>
      </w:r>
      <w:r w:rsidRPr="002C7E10">
        <w:rPr>
          <w:b/>
          <w:lang w:eastAsia="zh-CN"/>
        </w:rPr>
        <w:t>2018</w:t>
      </w:r>
      <w:r w:rsidRPr="002C7E10">
        <w:rPr>
          <w:b/>
          <w:lang w:eastAsia="zh-CN"/>
        </w:rPr>
        <w:t>〕</w:t>
      </w:r>
      <w:r w:rsidRPr="002C7E10">
        <w:rPr>
          <w:b/>
          <w:lang w:eastAsia="zh-CN"/>
        </w:rPr>
        <w:t>31</w:t>
      </w:r>
      <w:r w:rsidRPr="002C7E10">
        <w:rPr>
          <w:rFonts w:hint="eastAsia"/>
          <w:b/>
          <w:lang w:eastAsia="zh-CN"/>
        </w:rPr>
        <w:t>号</w:t>
      </w:r>
      <w:r w:rsidR="00296413" w:rsidRPr="00CE45DD">
        <w:rPr>
          <w:lang w:eastAsia="zh-CN"/>
        </w:rPr>
        <w:t>主要内容</w:t>
      </w:r>
      <w:r>
        <w:rPr>
          <w:rFonts w:hint="eastAsia"/>
          <w:lang w:eastAsia="zh-CN"/>
        </w:rPr>
        <w:t>应该包含：</w:t>
      </w:r>
    </w:p>
    <w:p w:rsidR="00296413" w:rsidRPr="00CE45DD" w:rsidRDefault="00296413" w:rsidP="00296413">
      <w:pPr>
        <w:ind w:firstLine="480"/>
        <w:rPr>
          <w:lang w:eastAsia="zh-CN"/>
        </w:rPr>
      </w:pPr>
      <w:r w:rsidRPr="00CE45DD">
        <w:rPr>
          <w:lang w:eastAsia="zh-CN"/>
        </w:rPr>
        <w:t xml:space="preserve"> (</w:t>
      </w:r>
      <w:r w:rsidRPr="00CE45DD">
        <w:rPr>
          <w:lang w:eastAsia="zh-CN"/>
        </w:rPr>
        <w:t>一</w:t>
      </w:r>
      <w:r w:rsidRPr="00CE45DD">
        <w:rPr>
          <w:lang w:eastAsia="zh-CN"/>
        </w:rPr>
        <w:t>)</w:t>
      </w:r>
      <w:r w:rsidRPr="00CE45DD">
        <w:rPr>
          <w:lang w:eastAsia="zh-CN"/>
        </w:rPr>
        <w:t>工程概况</w:t>
      </w:r>
      <w:r w:rsidRPr="00CE45DD">
        <w:rPr>
          <w:lang w:eastAsia="zh-CN"/>
        </w:rPr>
        <w:t>:</w:t>
      </w:r>
      <w:r w:rsidRPr="00CE45DD">
        <w:rPr>
          <w:lang w:eastAsia="zh-CN"/>
        </w:rPr>
        <w:t>危大工程概况和特点、施工平面布置、施工要求和技术保证条件</w:t>
      </w:r>
      <w:r w:rsidRPr="00CE45DD">
        <w:rPr>
          <w:lang w:eastAsia="zh-CN"/>
        </w:rPr>
        <w:t>;</w:t>
      </w:r>
    </w:p>
    <w:p w:rsidR="00296413" w:rsidRPr="00CE45DD" w:rsidRDefault="00296413" w:rsidP="00296413">
      <w:pPr>
        <w:ind w:firstLine="480"/>
        <w:rPr>
          <w:lang w:eastAsia="zh-CN"/>
        </w:rPr>
      </w:pPr>
      <w:r w:rsidRPr="00CE45DD">
        <w:rPr>
          <w:lang w:eastAsia="zh-CN"/>
        </w:rPr>
        <w:t>(</w:t>
      </w:r>
      <w:r w:rsidRPr="00CE45DD">
        <w:rPr>
          <w:lang w:eastAsia="zh-CN"/>
        </w:rPr>
        <w:t>二</w:t>
      </w:r>
      <w:r w:rsidRPr="00CE45DD">
        <w:rPr>
          <w:lang w:eastAsia="zh-CN"/>
        </w:rPr>
        <w:t>)</w:t>
      </w:r>
      <w:r w:rsidRPr="00CE45DD">
        <w:rPr>
          <w:lang w:eastAsia="zh-CN"/>
        </w:rPr>
        <w:t>编制依据</w:t>
      </w:r>
      <w:r w:rsidRPr="00CE45DD">
        <w:rPr>
          <w:lang w:eastAsia="zh-CN"/>
        </w:rPr>
        <w:t>:</w:t>
      </w:r>
      <w:r w:rsidRPr="00CE45DD">
        <w:rPr>
          <w:lang w:eastAsia="zh-CN"/>
        </w:rPr>
        <w:t>相关法律、法规、规范性文件、标准、规范及施工图设计文件、施工组织设计等</w:t>
      </w:r>
      <w:r w:rsidRPr="00CE45DD">
        <w:rPr>
          <w:lang w:eastAsia="zh-CN"/>
        </w:rPr>
        <w:t>;</w:t>
      </w:r>
    </w:p>
    <w:p w:rsidR="00296413" w:rsidRPr="00CE45DD" w:rsidRDefault="00296413" w:rsidP="00296413">
      <w:pPr>
        <w:ind w:firstLine="480"/>
        <w:rPr>
          <w:lang w:eastAsia="zh-CN"/>
        </w:rPr>
      </w:pPr>
      <w:r w:rsidRPr="00CE45DD">
        <w:rPr>
          <w:lang w:eastAsia="zh-CN"/>
        </w:rPr>
        <w:t>(</w:t>
      </w:r>
      <w:r w:rsidRPr="00CE45DD">
        <w:rPr>
          <w:lang w:eastAsia="zh-CN"/>
        </w:rPr>
        <w:t>三</w:t>
      </w:r>
      <w:r w:rsidRPr="00CE45DD">
        <w:rPr>
          <w:lang w:eastAsia="zh-CN"/>
        </w:rPr>
        <w:t>)</w:t>
      </w:r>
      <w:r w:rsidRPr="00CE45DD">
        <w:rPr>
          <w:lang w:eastAsia="zh-CN"/>
        </w:rPr>
        <w:t>施工计划</w:t>
      </w:r>
      <w:r w:rsidRPr="00CE45DD">
        <w:rPr>
          <w:lang w:eastAsia="zh-CN"/>
        </w:rPr>
        <w:t>:</w:t>
      </w:r>
      <w:r w:rsidRPr="00CE45DD">
        <w:rPr>
          <w:lang w:eastAsia="zh-CN"/>
        </w:rPr>
        <w:t>包括施工进度计划、材料与设备计划</w:t>
      </w:r>
      <w:r w:rsidRPr="00CE45DD">
        <w:rPr>
          <w:lang w:eastAsia="zh-CN"/>
        </w:rPr>
        <w:t>;</w:t>
      </w:r>
    </w:p>
    <w:p w:rsidR="00296413" w:rsidRPr="00CE45DD" w:rsidRDefault="00296413" w:rsidP="00296413">
      <w:pPr>
        <w:ind w:firstLine="480"/>
        <w:rPr>
          <w:lang w:eastAsia="zh-CN"/>
        </w:rPr>
      </w:pPr>
      <w:r w:rsidRPr="00CE45DD">
        <w:rPr>
          <w:lang w:eastAsia="zh-CN"/>
        </w:rPr>
        <w:t>(</w:t>
      </w:r>
      <w:r w:rsidRPr="00CE45DD">
        <w:rPr>
          <w:lang w:eastAsia="zh-CN"/>
        </w:rPr>
        <w:t>四</w:t>
      </w:r>
      <w:r w:rsidRPr="00CE45DD">
        <w:rPr>
          <w:lang w:eastAsia="zh-CN"/>
        </w:rPr>
        <w:t>)</w:t>
      </w:r>
      <w:r w:rsidRPr="00CE45DD">
        <w:rPr>
          <w:lang w:eastAsia="zh-CN"/>
        </w:rPr>
        <w:t>施工工艺技术</w:t>
      </w:r>
      <w:r w:rsidRPr="00CE45DD">
        <w:rPr>
          <w:lang w:eastAsia="zh-CN"/>
        </w:rPr>
        <w:t>:</w:t>
      </w:r>
      <w:r w:rsidRPr="00CE45DD">
        <w:rPr>
          <w:lang w:eastAsia="zh-CN"/>
        </w:rPr>
        <w:t>技术参数、工艺流程、施工方法、操作要求、检查要求等</w:t>
      </w:r>
      <w:r w:rsidRPr="00CE45DD">
        <w:rPr>
          <w:lang w:eastAsia="zh-CN"/>
        </w:rPr>
        <w:t>;</w:t>
      </w:r>
    </w:p>
    <w:p w:rsidR="00296413" w:rsidRPr="00CE45DD" w:rsidRDefault="00296413" w:rsidP="00296413">
      <w:pPr>
        <w:ind w:firstLine="480"/>
        <w:rPr>
          <w:lang w:eastAsia="zh-CN"/>
        </w:rPr>
      </w:pPr>
      <w:r w:rsidRPr="00CE45DD">
        <w:rPr>
          <w:lang w:eastAsia="zh-CN"/>
        </w:rPr>
        <w:t>(</w:t>
      </w:r>
      <w:r w:rsidRPr="00CE45DD">
        <w:rPr>
          <w:lang w:eastAsia="zh-CN"/>
        </w:rPr>
        <w:t>五</w:t>
      </w:r>
      <w:r w:rsidRPr="00CE45DD">
        <w:rPr>
          <w:lang w:eastAsia="zh-CN"/>
        </w:rPr>
        <w:t>)</w:t>
      </w:r>
      <w:r w:rsidRPr="00CE45DD">
        <w:rPr>
          <w:lang w:eastAsia="zh-CN"/>
        </w:rPr>
        <w:t>施工安全保证措施</w:t>
      </w:r>
      <w:r w:rsidRPr="00CE45DD">
        <w:rPr>
          <w:lang w:eastAsia="zh-CN"/>
        </w:rPr>
        <w:t>:</w:t>
      </w:r>
      <w:r w:rsidRPr="00CE45DD">
        <w:rPr>
          <w:lang w:eastAsia="zh-CN"/>
        </w:rPr>
        <w:t>组织保障措施、技术措施、监测监控措施等</w:t>
      </w:r>
      <w:r w:rsidRPr="00CE45DD">
        <w:rPr>
          <w:lang w:eastAsia="zh-CN"/>
        </w:rPr>
        <w:t>;</w:t>
      </w:r>
    </w:p>
    <w:p w:rsidR="00296413" w:rsidRPr="00CE45DD" w:rsidRDefault="00296413" w:rsidP="00296413">
      <w:pPr>
        <w:ind w:firstLine="480"/>
        <w:rPr>
          <w:lang w:eastAsia="zh-CN"/>
        </w:rPr>
      </w:pPr>
      <w:r w:rsidRPr="00CE45DD">
        <w:rPr>
          <w:lang w:eastAsia="zh-CN"/>
        </w:rPr>
        <w:t>(</w:t>
      </w:r>
      <w:r w:rsidRPr="00CE45DD">
        <w:rPr>
          <w:lang w:eastAsia="zh-CN"/>
        </w:rPr>
        <w:t>六</w:t>
      </w:r>
      <w:r w:rsidRPr="00CE45DD">
        <w:rPr>
          <w:lang w:eastAsia="zh-CN"/>
        </w:rPr>
        <w:t>)</w:t>
      </w:r>
      <w:r w:rsidRPr="00CE45DD">
        <w:rPr>
          <w:lang w:eastAsia="zh-CN"/>
        </w:rPr>
        <w:t>施工管理及作业人员配备和分工</w:t>
      </w:r>
      <w:r w:rsidRPr="00CE45DD">
        <w:rPr>
          <w:lang w:eastAsia="zh-CN"/>
        </w:rPr>
        <w:t>:</w:t>
      </w:r>
      <w:r w:rsidRPr="00CE45DD">
        <w:rPr>
          <w:lang w:eastAsia="zh-CN"/>
        </w:rPr>
        <w:t>施工管理人员、专职安全生产管理人员、特种作业人员、其他作业人员等</w:t>
      </w:r>
      <w:r w:rsidRPr="00CE45DD">
        <w:rPr>
          <w:lang w:eastAsia="zh-CN"/>
        </w:rPr>
        <w:t>;</w:t>
      </w:r>
    </w:p>
    <w:p w:rsidR="00296413" w:rsidRPr="00CE45DD" w:rsidRDefault="00296413" w:rsidP="00296413">
      <w:pPr>
        <w:ind w:firstLine="480"/>
        <w:rPr>
          <w:lang w:eastAsia="zh-CN"/>
        </w:rPr>
      </w:pPr>
      <w:r w:rsidRPr="00CE45DD">
        <w:rPr>
          <w:lang w:eastAsia="zh-CN"/>
        </w:rPr>
        <w:t>(</w:t>
      </w:r>
      <w:r w:rsidRPr="00CE45DD">
        <w:rPr>
          <w:lang w:eastAsia="zh-CN"/>
        </w:rPr>
        <w:t>七</w:t>
      </w:r>
      <w:r w:rsidRPr="00CE45DD">
        <w:rPr>
          <w:lang w:eastAsia="zh-CN"/>
        </w:rPr>
        <w:t>)</w:t>
      </w:r>
      <w:r w:rsidRPr="00CE45DD">
        <w:rPr>
          <w:lang w:eastAsia="zh-CN"/>
        </w:rPr>
        <w:t>验收要求</w:t>
      </w:r>
      <w:r w:rsidRPr="00CE45DD">
        <w:rPr>
          <w:lang w:eastAsia="zh-CN"/>
        </w:rPr>
        <w:t>:</w:t>
      </w:r>
      <w:r w:rsidRPr="00CE45DD">
        <w:rPr>
          <w:lang w:eastAsia="zh-CN"/>
        </w:rPr>
        <w:t>验收标准、验收程序、验收内容、验收人员等</w:t>
      </w:r>
      <w:r w:rsidRPr="00CE45DD">
        <w:rPr>
          <w:lang w:eastAsia="zh-CN"/>
        </w:rPr>
        <w:t>;</w:t>
      </w:r>
    </w:p>
    <w:p w:rsidR="00296413" w:rsidRPr="00CE45DD" w:rsidRDefault="00296413" w:rsidP="00296413">
      <w:pPr>
        <w:ind w:firstLine="480"/>
        <w:rPr>
          <w:lang w:eastAsia="zh-CN"/>
        </w:rPr>
      </w:pPr>
      <w:r w:rsidRPr="00CE45DD">
        <w:rPr>
          <w:lang w:eastAsia="zh-CN"/>
        </w:rPr>
        <w:t>(</w:t>
      </w:r>
      <w:r w:rsidRPr="00CE45DD">
        <w:rPr>
          <w:lang w:eastAsia="zh-CN"/>
        </w:rPr>
        <w:t>八</w:t>
      </w:r>
      <w:r w:rsidRPr="00CE45DD">
        <w:rPr>
          <w:lang w:eastAsia="zh-CN"/>
        </w:rPr>
        <w:t>)</w:t>
      </w:r>
      <w:r w:rsidRPr="00CE45DD">
        <w:rPr>
          <w:lang w:eastAsia="zh-CN"/>
        </w:rPr>
        <w:t>应急处置措施</w:t>
      </w:r>
      <w:r w:rsidRPr="00CE45DD">
        <w:rPr>
          <w:lang w:eastAsia="zh-CN"/>
        </w:rPr>
        <w:t>;</w:t>
      </w:r>
    </w:p>
    <w:p w:rsidR="00296413" w:rsidRPr="00CE45DD" w:rsidRDefault="00296413" w:rsidP="00296413">
      <w:pPr>
        <w:ind w:firstLine="480"/>
        <w:rPr>
          <w:lang w:eastAsia="zh-CN"/>
        </w:rPr>
      </w:pPr>
      <w:r w:rsidRPr="00CE45DD">
        <w:rPr>
          <w:lang w:eastAsia="zh-CN"/>
        </w:rPr>
        <w:t>(</w:t>
      </w:r>
      <w:r w:rsidRPr="00CE45DD">
        <w:rPr>
          <w:lang w:eastAsia="zh-CN"/>
        </w:rPr>
        <w:t>九</w:t>
      </w:r>
      <w:r w:rsidRPr="00CE45DD">
        <w:rPr>
          <w:lang w:eastAsia="zh-CN"/>
        </w:rPr>
        <w:t>)</w:t>
      </w:r>
      <w:r w:rsidRPr="00CE45DD">
        <w:rPr>
          <w:lang w:eastAsia="zh-CN"/>
        </w:rPr>
        <w:t>计算书及相关施工图纸。</w:t>
      </w:r>
    </w:p>
    <w:p w:rsidR="002C7E10" w:rsidRPr="002C7E10" w:rsidRDefault="002C7E10" w:rsidP="00296413">
      <w:pPr>
        <w:rPr>
          <w:lang w:eastAsia="zh-CN"/>
        </w:rPr>
      </w:pPr>
    </w:p>
    <w:sectPr w:rsidR="002C7E10" w:rsidRPr="002C7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6C0" w:rsidRDefault="001A16C0" w:rsidP="002C7E10">
      <w:pPr>
        <w:spacing w:after="0" w:line="240" w:lineRule="auto"/>
        <w:ind w:firstLine="480"/>
      </w:pPr>
      <w:r>
        <w:separator/>
      </w:r>
    </w:p>
  </w:endnote>
  <w:endnote w:type="continuationSeparator" w:id="1">
    <w:p w:rsidR="001A16C0" w:rsidRDefault="001A16C0" w:rsidP="002C7E10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6C0" w:rsidRDefault="001A16C0" w:rsidP="002C7E10">
      <w:pPr>
        <w:spacing w:after="0" w:line="240" w:lineRule="auto"/>
        <w:ind w:firstLine="480"/>
      </w:pPr>
      <w:r>
        <w:separator/>
      </w:r>
    </w:p>
  </w:footnote>
  <w:footnote w:type="continuationSeparator" w:id="1">
    <w:p w:rsidR="001A16C0" w:rsidRDefault="001A16C0" w:rsidP="002C7E10">
      <w:pPr>
        <w:spacing w:after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4C70"/>
    <w:multiLevelType w:val="hybridMultilevel"/>
    <w:tmpl w:val="6BB6AF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2F57594"/>
    <w:multiLevelType w:val="hybridMultilevel"/>
    <w:tmpl w:val="6BB6AF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042533E"/>
    <w:multiLevelType w:val="hybridMultilevel"/>
    <w:tmpl w:val="6BB6AF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AD1786C"/>
    <w:multiLevelType w:val="hybridMultilevel"/>
    <w:tmpl w:val="E2C2AB0C"/>
    <w:lvl w:ilvl="0" w:tplc="4FE8CC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98347AEA">
      <w:start w:val="1"/>
      <w:numFmt w:val="japaneseCounting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05568C"/>
    <w:multiLevelType w:val="hybridMultilevel"/>
    <w:tmpl w:val="9B661718"/>
    <w:lvl w:ilvl="0" w:tplc="04090017">
      <w:start w:val="1"/>
      <w:numFmt w:val="chineseCountingThousand"/>
      <w:lvlText w:val="(%1)"/>
      <w:lvlJc w:val="left"/>
      <w:pPr>
        <w:ind w:left="835" w:hanging="420"/>
      </w:pPr>
    </w:lvl>
    <w:lvl w:ilvl="1" w:tplc="98347AEA">
      <w:start w:val="1"/>
      <w:numFmt w:val="japaneseCounting"/>
      <w:lvlText w:val="(%2)"/>
      <w:lvlJc w:val="left"/>
      <w:pPr>
        <w:ind w:left="0" w:firstLine="0"/>
      </w:pPr>
      <w:rPr>
        <w:rFonts w:hint="default"/>
        <w:b w:val="0"/>
        <w:i w:val="0"/>
        <w:color w:val="auto"/>
        <w:sz w:val="24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>
    <w:nsid w:val="7B7932FB"/>
    <w:multiLevelType w:val="hybridMultilevel"/>
    <w:tmpl w:val="6BB6AF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E10"/>
    <w:rsid w:val="001A16C0"/>
    <w:rsid w:val="00296413"/>
    <w:rsid w:val="002C7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413"/>
  </w:style>
  <w:style w:type="paragraph" w:styleId="1">
    <w:name w:val="heading 1"/>
    <w:basedOn w:val="a"/>
    <w:next w:val="a"/>
    <w:link w:val="1Char"/>
    <w:uiPriority w:val="9"/>
    <w:qFormat/>
    <w:rsid w:val="002964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64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64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64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64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64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64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64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64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7E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7E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7E10"/>
    <w:rPr>
      <w:sz w:val="18"/>
      <w:szCs w:val="18"/>
    </w:rPr>
  </w:style>
  <w:style w:type="paragraph" w:styleId="a5">
    <w:name w:val="List Paragraph"/>
    <w:basedOn w:val="a"/>
    <w:uiPriority w:val="34"/>
    <w:qFormat/>
    <w:rsid w:val="00296413"/>
    <w:pPr>
      <w:ind w:left="720"/>
      <w:contextualSpacing/>
    </w:pPr>
  </w:style>
  <w:style w:type="character" w:styleId="a6">
    <w:name w:val="Book Title"/>
    <w:basedOn w:val="a0"/>
    <w:uiPriority w:val="33"/>
    <w:qFormat/>
    <w:rsid w:val="00296413"/>
    <w:rPr>
      <w:b/>
      <w:bCs/>
      <w:smallCaps/>
      <w:spacing w:val="5"/>
    </w:rPr>
  </w:style>
  <w:style w:type="character" w:customStyle="1" w:styleId="1Char">
    <w:name w:val="标题 1 Char"/>
    <w:basedOn w:val="a0"/>
    <w:link w:val="1"/>
    <w:uiPriority w:val="9"/>
    <w:rsid w:val="00296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2964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964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964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2964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2964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2964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2964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2964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2964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2964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2964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2964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296413"/>
    <w:rPr>
      <w:b/>
      <w:bCs/>
    </w:rPr>
  </w:style>
  <w:style w:type="character" w:styleId="aa">
    <w:name w:val="Emphasis"/>
    <w:basedOn w:val="a0"/>
    <w:uiPriority w:val="20"/>
    <w:qFormat/>
    <w:rsid w:val="00296413"/>
    <w:rPr>
      <w:i/>
      <w:iCs/>
    </w:rPr>
  </w:style>
  <w:style w:type="paragraph" w:styleId="ab">
    <w:name w:val="No Spacing"/>
    <w:uiPriority w:val="1"/>
    <w:qFormat/>
    <w:rsid w:val="00296413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296413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296413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2964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296413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96413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96413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96413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96413"/>
    <w:rPr>
      <w:b/>
      <w:bCs/>
      <w:smallCaps/>
      <w:color w:val="C0504D" w:themeColor="accent2"/>
      <w:spacing w:val="5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96413"/>
    <w:pPr>
      <w:outlineLvl w:val="9"/>
    </w:pPr>
  </w:style>
  <w:style w:type="paragraph" w:styleId="af2">
    <w:name w:val="caption"/>
    <w:basedOn w:val="a"/>
    <w:next w:val="a"/>
    <w:uiPriority w:val="35"/>
    <w:semiHidden/>
    <w:unhideWhenUsed/>
    <w:qFormat/>
    <w:rsid w:val="0029641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2019-08-15T02:42:00Z</dcterms:created>
  <dcterms:modified xsi:type="dcterms:W3CDTF">2019-08-15T02:56:00Z</dcterms:modified>
</cp:coreProperties>
</file>