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项目简介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Yin音乐网站设计主要是为了更好的直接的更改音乐网站里面的信息，修改歌手歌曲信息等。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它的特点是前端和后端可以相互交互，更改歌曲信息歌手信息的同时数据库也会更新。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该音乐网站的设计范围主要包括前端和后端的交互，创建属于自己的仓库，并把数据、文件等传入自己所建的仓库保存。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Yin音乐网站设计可以通过npm run serve命令代开音乐网站，并展示yin音乐的具体信息。</w:t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</w:t>
      </w:r>
      <w:r>
        <w:rPr>
          <w:rFonts w:hint="eastAsia"/>
          <w:lang w:val="en-US" w:eastAsia="zh-CN"/>
        </w:rPr>
        <w:t>yin</w:t>
      </w:r>
      <w:r>
        <w:rPr>
          <w:rFonts w:hint="default"/>
          <w:lang w:val="en-US" w:eastAsia="zh-CN"/>
        </w:rPr>
        <w:t>音乐网站进入主页，分为两种状态：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未登录状态</w:t>
      </w:r>
      <w:r>
        <w:rPr>
          <w:rFonts w:hint="eastAsia"/>
          <w:lang w:val="en-US" w:eastAsia="zh-CN"/>
        </w:rPr>
        <w:t>：只显示一个登录页面，不能查看任何信息。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登录状态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可以实现未登录状态下的所有操作，同时可以有更多的操作：</w:t>
      </w:r>
      <w:r>
        <w:rPr>
          <w:rFonts w:hint="eastAsia"/>
          <w:lang w:val="en-US" w:eastAsia="zh-CN"/>
        </w:rPr>
        <w:t>查看歌单歌手及用户的详细信息，还可以查看用户数量，歌曲数量，歌手数量及歌单数量，用户和歌手的性别比例，歌曲类型和歌手国际等，还可以直接对歌曲普通用户及歌手进行编辑，修改歌单照片等。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未登录状态：可以查看歌单、歌手的详细信息及分类，还可以搜索歌曲、歌手。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登录状态：可以收藏歌曲、评论歌曲等。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2667B3"/>
    <w:multiLevelType w:val="singleLevel"/>
    <w:tmpl w:val="0C2667B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24E1551"/>
    <w:multiLevelType w:val="singleLevel"/>
    <w:tmpl w:val="624E155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5D0E56C8"/>
    <w:rsid w:val="08297BEC"/>
    <w:rsid w:val="0A6461C4"/>
    <w:rsid w:val="3BDE54E8"/>
    <w:rsid w:val="3F3B5533"/>
    <w:rsid w:val="4E0F475B"/>
    <w:rsid w:val="5D0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2023-07-05T11:26:00Z</dcterms:created>
  <dc:creator>屿笙～</dc:creator>
  <cp:lastModifiedBy>屿笙～</cp:lastModifiedBy>
  <dcterms:modified xsi:type="dcterms:W3CDTF">2023-07-05T13:00:21Z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93A43A92A0224378A5EADF86441EDFFE_11</vt:lpwstr>
  </property>
</Properties>
</file>