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36"/>
          <w:szCs w:val="44"/>
        </w:rPr>
        <w:t>Spring音乐网站制作学习记录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36"/>
        </w:rPr>
      </w:pPr>
      <w:r>
        <w:rPr>
          <w:rFonts w:hint="eastAsia" w:asciiTheme="minorEastAsia" w:hAnsiTheme="minorEastAsia" w:cstheme="minorEastAsia"/>
          <w:sz w:val="28"/>
          <w:szCs w:val="36"/>
        </w:rPr>
        <w:t>组长：张金聪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36"/>
        </w:rPr>
      </w:pPr>
      <w:r>
        <w:rPr>
          <w:rFonts w:hint="eastAsia" w:asciiTheme="minorEastAsia" w:hAnsiTheme="minorEastAsia" w:cstheme="minorEastAsia"/>
          <w:sz w:val="28"/>
          <w:szCs w:val="36"/>
        </w:rPr>
        <w:t xml:space="preserve">组员：李光华  耿晓雪 刘光蕊  徐艳华  毛欣竹  郭彦泽  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36"/>
        </w:rPr>
      </w:pPr>
      <w:r>
        <w:rPr>
          <w:rFonts w:hint="eastAsia" w:asciiTheme="minorEastAsia" w:hAnsiTheme="minorEastAsia" w:cstheme="minorEastAsia"/>
          <w:sz w:val="28"/>
          <w:szCs w:val="36"/>
        </w:rPr>
        <w:t>组织员：张金聪   记录员：耿晓雪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36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第一次学习记录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一．时间：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2023年6月12日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二．地点：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笃学楼217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三．学习内容：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注册自己的github账号，能克隆我的仓库到自己本地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会将自己的文件上传到远程仓库中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四．学习后自主完成内容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（1）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.把知识技能考核内容中的知识，使用chatgpt或者其他，详细的搜出来整理成点。如在chatgpt中搜索： spring 框架的控制反转是什么给出详细解释，并用条理分明的罗列出来，写成一个word，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后期教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大家怎么把这个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整理过的文件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上传到github上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.将后端的代码全部注释一遍，理解代码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次学习记录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一．时间：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2023年6月1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二．地点：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笃学楼217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三．学习内容：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把知识技能考核内容中的知识，使用chatgpt或者其他，详细的搜出来整理成点。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教学如何让上传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整理过的文件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到github上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591175" cy="30695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740275" cy="261493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后端板块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代码</w:t>
      </w:r>
    </w:p>
    <w:p>
      <w:pPr>
        <w:spacing w:line="360" w:lineRule="auto"/>
        <w:jc w:val="left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例如：</w:t>
      </w:r>
      <w:r>
        <w:drawing>
          <wp:inline distT="0" distB="0" distL="114300" distR="114300">
            <wp:extent cx="5264785" cy="14801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次学习记录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一．时间：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2023年6月1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二．地点：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笃学楼21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三．学习内容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各位同学自行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理解完后端，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在学习过程中带领大家进行对后端的讨论理解。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在小组学习时，对相关代码进行一定的解释，说明其作用，并对每个板块之间的联系进行一定的研究学习。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42385" cy="3606800"/>
            <wp:effectExtent l="0" t="0" r="571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四．学习后自主完成内容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上课时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的PPT和excel文件中的内容；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修改前端的内容，找到相应位置修改。如将图片/文字换一换。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次学习记录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一．时间：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2023年6月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二．地点：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明德楼203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三．学习内容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整理并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理解PPT和excel文件中的内容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1225550"/>
            <wp:effectExtent l="0" t="0" r="1206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修改前端的内容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8595" cy="19653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60975" cy="6908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四．学习后自主完成内容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对音乐网站板块进行处理，带领组员进行尝试修改，制作自己的音乐网站。</w:t>
      </w: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8"/>
          <w:szCs w:val="36"/>
        </w:rPr>
      </w:pP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8"/>
          <w:szCs w:val="36"/>
        </w:rPr>
      </w:pPr>
      <w:bookmarkStart w:id="0" w:name="_GoBack"/>
      <w:bookmarkEnd w:id="0"/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</w:rPr>
        <w:t>第五次学习记录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一．时间：2023年6月23日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二．地点：腾讯会议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三．学习内容：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（1）视频内容学习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（2）个人每天学习&gt;=15个视频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（3）学习成果汇报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耿晓雪：</w:t>
      </w:r>
      <w:r>
        <w:fldChar w:fldCharType="begin"/>
      </w:r>
      <w:r>
        <w:instrText xml:space="preserve"> HYPERLINK "https://kdocs.cn/l/ciNQfmqLCZHY" </w:instrText>
      </w:r>
      <w:r>
        <w:fldChar w:fldCharType="separate"/>
      </w:r>
      <w:r>
        <w:rPr>
          <w:rStyle w:val="6"/>
          <w:rFonts w:hint="eastAsia" w:asciiTheme="minorEastAsia" w:hAnsiTheme="minorEastAsia" w:cstheme="minorEastAsia"/>
          <w:sz w:val="24"/>
        </w:rPr>
        <w:t>[金山文档] 耿晓雪sping课程自主学习笔记1-15课.docx</w:t>
      </w:r>
      <w:r>
        <w:rPr>
          <w:rStyle w:val="6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李光华：</w:t>
      </w:r>
      <w:r>
        <w:fldChar w:fldCharType="begin"/>
      </w:r>
      <w:r>
        <w:instrText xml:space="preserve"> HYPERLINK "https://kdocs.cn/l/cukeNMf5GOto"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李光华第一课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刘光蕊：</w:t>
      </w:r>
      <w:r>
        <w:fldChar w:fldCharType="begin"/>
      </w:r>
      <w:r>
        <w:instrText xml:space="preserve"> HYPERLINK "https://kdocs.cn/l/cnn3KPWDR4eJ" </w:instrText>
      </w:r>
      <w:r>
        <w:fldChar w:fldCharType="separate"/>
      </w:r>
      <w:r>
        <w:rPr>
          <w:rStyle w:val="6"/>
          <w:rFonts w:hint="eastAsia" w:asciiTheme="minorEastAsia" w:hAnsiTheme="minorEastAsia" w:cstheme="minorEastAsia"/>
          <w:sz w:val="24"/>
        </w:rPr>
        <w:t>[金山文档] 刘光蕊spring第一课内容.docx</w:t>
      </w:r>
      <w:r>
        <w:rPr>
          <w:rStyle w:val="6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徐艳华：</w:t>
      </w:r>
      <w:r>
        <w:fldChar w:fldCharType="begin"/>
      </w:r>
      <w:r>
        <w:instrText xml:space="preserve"> HYPERLINK "https://kdocs.cn/l/cv6jVNAzx2iE"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徐艳华第一次会议记录.docx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郭彦泽：</w:t>
      </w:r>
      <w:r>
        <w:fldChar w:fldCharType="begin"/>
      </w:r>
      <w:r>
        <w:instrText xml:space="preserve"> HYPERLINK "https://kdocs.cn/l/cfNUeoEddzEe"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郭彦泽第一次会议内容.docx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毛欣竹：</w:t>
      </w:r>
      <w:r>
        <w:fldChar w:fldCharType="begin"/>
      </w:r>
      <w:r>
        <w:instrText xml:space="preserve"> HYPERLINK "https://kdocs.cn/l/cvky2DtNI45n"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毛欣竹第二次 会议记录.docx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张金聪汇总：</w:t>
      </w:r>
      <w:r>
        <w:fldChar w:fldCharType="begin"/>
      </w:r>
      <w:r>
        <w:instrText xml:space="preserve"> HYPERLINK "https://kdocs.cn/l/ccMBMymLAHtT"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张金聪music(1).docx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学习后自主完成内容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将前后端跑起来对应着代码进行学习，不同的地方以及在学习过程中有疑问的记录下来。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学习后15—20个视频的内容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</w:rPr>
        <w:t>第六次学习记录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一．时间：2023年6月24日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二．地点：腾讯会议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三．学习内容：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（1）视频内容学习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（2）个人每天学习&gt;=15个视频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（3）学习成果汇报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耿晓雪：</w:t>
      </w:r>
      <w:r>
        <w:fldChar w:fldCharType="begin"/>
      </w:r>
      <w:r>
        <w:instrText xml:space="preserve"> HYPERLINK "https://kdocs.cn/l/csIdezcBQN8w"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耿晓雪sping课程自主学习笔记16—30课.docx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Style w:val="7"/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李光华：</w:t>
      </w:r>
      <w:r>
        <w:fldChar w:fldCharType="begin"/>
      </w:r>
      <w:r>
        <w:instrText xml:space="preserve"> HYPERLINK "https://kdocs.cn/l/ccmR3DfFYBZa"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李光华第二课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刘光蕊：</w:t>
      </w:r>
      <w:r>
        <w:fldChar w:fldCharType="begin"/>
      </w:r>
      <w:r>
        <w:instrText xml:space="preserve"> HYPERLINK "https://kdocs.cn/l/chfdmK4OHrDl"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刘光蕊spring第二课内容.docx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徐艳华：</w:t>
      </w:r>
      <w:r>
        <w:fldChar w:fldCharType="begin"/>
      </w:r>
      <w:r>
        <w:instrText xml:space="preserve"> HYPERLINK "https://kdocs.cn/l/cmsXeVj2nVC3"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徐艳华15-30视频第二次会议.docx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郭彦泽：</w:t>
      </w:r>
      <w:r>
        <w:fldChar w:fldCharType="begin"/>
      </w:r>
      <w:r>
        <w:instrText xml:space="preserve"> HYPERLINK "https://kdocs.cn/l/ch4gIheb36tx"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郭彦泽第二次会议内容.docx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毛欣竹：</w:t>
      </w:r>
      <w:r>
        <w:fldChar w:fldCharType="begin"/>
      </w:r>
      <w:r>
        <w:instrText xml:space="preserve"> HYPERLINK "https://kdocs.cn/l/cvBH9X4naAoh"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毛欣竹第二次 会议记录(1).docx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张金聪汇总：</w:t>
      </w:r>
      <w:r>
        <w:fldChar w:fldCharType="begin"/>
      </w:r>
      <w:r>
        <w:instrText xml:space="preserve"> HYPERLINK "https://kdocs.cn/l/ctD6Lv4NFm8H"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张金聪music(2).docx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四．学习后自主完成内容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任务安排: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李光华和刘光蕊：歌曲管理  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毛欣竹和郭彦泽：用户管理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耿晓雪和徐艳华：系统首页</w:t>
      </w:r>
    </w:p>
    <w:p>
      <w:pPr>
        <w:spacing w:line="360" w:lineRule="auto"/>
      </w:pPr>
    </w:p>
    <w:p>
      <w:pPr>
        <w:spacing w:line="360" w:lineRule="auto"/>
        <w:jc w:val="left"/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</w:rPr>
        <w:t>第七次学习记录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一．时间：2023年6月25日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二．地点：腾讯会议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三．学习内容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（1）李光华和刘光蕊：歌曲管理  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毛欣竹和郭彦泽：用户管理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耿晓雪和徐艳华：系统首页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结果展示：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耿晓雪：</w:t>
      </w:r>
      <w:r>
        <w:fldChar w:fldCharType="begin"/>
      </w:r>
      <w:r>
        <w:instrText xml:space="preserve"> HYPERLINK "https://kdocs.cn/l/cemkDhftybYE"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耿晓雪spring登录首页和系统首页.docx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李光华：</w:t>
      </w:r>
      <w:r>
        <w:fldChar w:fldCharType="begin"/>
      </w:r>
      <w:r>
        <w:instrText xml:space="preserve"> HYPERLINK "https://kdocs.cn/l/csMwW4YKblGA"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李光华第三课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刘光蕊：</w:t>
      </w:r>
      <w:r>
        <w:fldChar w:fldCharType="begin"/>
      </w:r>
      <w:r>
        <w:instrText xml:space="preserve"> HYPERLINK "https://kdocs.cn/l/cjGKxR8VmT2v"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刘光蕊spring第三课内容.docx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徐艳华：</w:t>
      </w:r>
      <w:r>
        <w:fldChar w:fldCharType="begin"/>
      </w:r>
      <w:r>
        <w:instrText xml:space="preserve"> HYPERLINK "https://kdocs.cn/l/cdwEziHIauCd"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徐艳华69-77视频讲解（第三次）.docx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郭彦泽+毛欣竹：</w:t>
      </w:r>
      <w:r>
        <w:fldChar w:fldCharType="begin"/>
      </w:r>
      <w:r>
        <w:instrText xml:space="preserve"> HYPERLINK "https://kdocs.cn/l/cky6tD4LFnPs"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郭彦泽和毛欣竹第三次.docx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张金聪汇总：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HYPERLINK "https://kdocs.cn/l/ckteGzIdTwG0"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张金聪music（3）.docx</w:t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学习后自主完成内容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（1）学习有关于UML的相关知识，掌握图形的画法。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</w:rPr>
        <w:t>第八次学习记录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一．时间：2023年6月26日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二．地点：腾讯会议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三．学习内容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（1）学习有关于UML的相关知识，掌握图形的画法。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结果展示：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耿晓雪：</w:t>
      </w:r>
      <w:r>
        <w:fldChar w:fldCharType="begin"/>
      </w:r>
      <w:r>
        <w:instrText xml:space="preserve"> HYPERLINK "https://kdocs.cn/l/ccaZCSZDci5c"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耿晓雪spring中UML图的学习.docx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李光华：</w:t>
      </w:r>
      <w:r>
        <w:fldChar w:fldCharType="begin"/>
      </w:r>
      <w:r>
        <w:instrText xml:space="preserve"> HYPERLINK "https://kdocs.cn/l/cpNqRMolFnB1"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李光华第四课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刘光蕊：</w:t>
      </w:r>
      <w:r>
        <w:fldChar w:fldCharType="begin"/>
      </w:r>
      <w:r>
        <w:instrText xml:space="preserve"> HYPERLINK "https://kdocs.cn/l/cnafhdYXKeWz"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刘光蕊spring第四课内容.docx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徐艳华：</w:t>
      </w:r>
      <w:r>
        <w:fldChar w:fldCharType="begin"/>
      </w:r>
      <w:r>
        <w:instrText xml:space="preserve"> HYPERLINK "https://kdocs.cn/l/cuLFbJHoKvHr"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徐艳华Uml(第四次).docx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郭彦泽：</w:t>
      </w:r>
      <w:r>
        <w:fldChar w:fldCharType="begin"/>
      </w:r>
      <w:r>
        <w:instrText xml:space="preserve"> HYPERLINK "https://kdocs.cn/l/cvAlLmg4ITXo"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郭彦泽第四次会议内容.docx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毛欣竹：</w:t>
      </w:r>
      <w:r>
        <w:fldChar w:fldCharType="begin"/>
      </w:r>
      <w:r>
        <w:instrText xml:space="preserve"> HYPERLINK "https://kdocs.cn/l/cvO0LeWqSSjm" </w:instrText>
      </w:r>
      <w: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毛欣竹第四次 会议记录.docx</w:t>
      </w:r>
      <w:r>
        <w:rPr>
          <w:rStyle w:val="7"/>
          <w:rFonts w:hint="eastAsia" w:asciiTheme="minorEastAsia" w:hAnsiTheme="minorEastAsia" w:cstheme="minorEastAsia"/>
          <w:sz w:val="24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张金聪汇总：</w:t>
      </w:r>
      <w:r>
        <w:rPr>
          <w:rFonts w:hint="eastAsia" w:asciiTheme="minorEastAsia" w:hAnsiTheme="minorEastAsia" w:cstheme="minorEastAsia"/>
          <w:sz w:val="24"/>
        </w:rPr>
        <w:fldChar w:fldCharType="begin"/>
      </w:r>
      <w:r>
        <w:rPr>
          <w:rFonts w:hint="eastAsia" w:asciiTheme="minorEastAsia" w:hAnsiTheme="minorEastAsia" w:cstheme="minorEastAsia"/>
          <w:sz w:val="24"/>
        </w:rPr>
        <w:instrText xml:space="preserve"> HYPERLINK "https://kdocs.cn/l/chVG9P5ojYLM" </w:instrText>
      </w:r>
      <w:r>
        <w:rPr>
          <w:rFonts w:hint="eastAsia" w:asciiTheme="minorEastAsia" w:hAnsiTheme="minorEastAsia" w:cstheme="minorEastAsia"/>
          <w:sz w:val="24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</w:rPr>
        <w:t>[金山文档] 张金聪music(4).docx</w:t>
      </w:r>
      <w:r>
        <w:rPr>
          <w:rFonts w:hint="eastAsia" w:asciiTheme="minorEastAsia" w:hAnsiTheme="minorEastAsia" w:cstheme="minorEastAsia"/>
          <w:sz w:val="24"/>
        </w:rPr>
        <w:fldChar w:fldCharType="end"/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学习后自主完成内容</w:t>
      </w:r>
    </w:p>
    <w:p>
      <w:pPr>
        <w:numPr>
          <w:ilvl w:val="0"/>
          <w:numId w:val="5"/>
        </w:numPr>
        <w:spacing w:line="360" w:lineRule="auto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继续学习UML的相关内容。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</w:rPr>
        <w:t>第</w:t>
      </w: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九</w:t>
      </w:r>
      <w:r>
        <w:rPr>
          <w:rFonts w:hint="eastAsia" w:asciiTheme="minorEastAsia" w:hAnsiTheme="minorEastAsia" w:cstheme="minorEastAsia"/>
          <w:b/>
          <w:bCs/>
          <w:sz w:val="28"/>
          <w:szCs w:val="36"/>
        </w:rPr>
        <w:t>次学习记录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一．时间：2023年6月2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日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二．地点：腾讯会议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三．学习内容：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UML学习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耿晓雪：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状态图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lang w:val="en-US" w:eastAsia="zh-CN"/>
        </w:rPr>
        <w:instrText xml:space="preserve"> HYPERLINK "https://kdocs.cn/l/cdQJyqQE6yLV" </w:instrTex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  <w:lang w:val="en-US" w:eastAsia="zh-CN"/>
        </w:rPr>
        <w:t>[金山文档] 耿晓雪第五次会议内容整理.docx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end"/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李光华：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管理者登录界面的流程图，各类图的解释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lang w:val="en-US" w:eastAsia="zh-CN"/>
        </w:rPr>
        <w:instrText xml:space="preserve"> HYPERLINK "https://kdocs.cn/l/caI2qFOIc5YZ" </w:instrTex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  <w:lang w:val="en-US" w:eastAsia="zh-CN"/>
        </w:rPr>
        <w:t>[金山文档] 李光华第五课学习记录.docx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end"/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刘光蕊：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类图的学习+ER图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lang w:val="en-US" w:eastAsia="zh-CN"/>
        </w:rPr>
        <w:instrText xml:space="preserve"> HYPERLINK "https://kdocs.cn/l/cuyeHIWLU6RJ" </w:instrTex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  <w:lang w:val="en-US" w:eastAsia="zh-CN"/>
        </w:rPr>
        <w:t>[金山文档] 刘光蕊第五课类图.docx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end"/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徐艳华：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顺序图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lang w:val="en-US" w:eastAsia="zh-CN"/>
        </w:rPr>
        <w:instrText xml:space="preserve"> HYPERLINK "https://kdocs.cn/l/cdV20lqF3elS" </w:instrTex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  <w:lang w:val="en-US" w:eastAsia="zh-CN"/>
        </w:rPr>
        <w:t>[金山文档] 徐艳华第五次会议内容.docx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end"/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郭彦泽：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交互图（plantUML插件画图），在画总体图时遇到困难。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lang w:val="en-US" w:eastAsia="zh-CN"/>
        </w:rPr>
        <w:instrText xml:space="preserve"> HYPERLINK "https://kdocs.cn/l/cmBTBi3b8iZ6" </w:instrTex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  <w:lang w:val="en-US" w:eastAsia="zh-CN"/>
        </w:rPr>
        <w:t>[金山文档] 郭彦泽第五次会议内容.docx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毛欣竹：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部署图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lang w:val="en-US" w:eastAsia="zh-CN"/>
        </w:rPr>
        <w:instrText xml:space="preserve"> HYPERLINK "https://kdocs.cn/l/cuqcS7AhLN6D" </w:instrTex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cstheme="minorEastAsia"/>
          <w:sz w:val="24"/>
          <w:lang w:val="en-US" w:eastAsia="zh-CN"/>
        </w:rPr>
        <w:t>[金山文档] 毛欣竹第五次.docx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end"/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张金聪汇总：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学习后自主完成内容</w:t>
      </w:r>
    </w:p>
    <w:p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协作图+类图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</w:rPr>
      </w:pPr>
    </w:p>
    <w:p>
      <w:pPr>
        <w:spacing w:line="360" w:lineRule="auto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D0D89"/>
    <w:multiLevelType w:val="singleLevel"/>
    <w:tmpl w:val="A7ED0D8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0E8A915"/>
    <w:multiLevelType w:val="singleLevel"/>
    <w:tmpl w:val="C0E8A915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83C93BF"/>
    <w:multiLevelType w:val="singleLevel"/>
    <w:tmpl w:val="283C93BF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3FBC9171"/>
    <w:multiLevelType w:val="singleLevel"/>
    <w:tmpl w:val="3FBC917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95A04A"/>
    <w:multiLevelType w:val="singleLevel"/>
    <w:tmpl w:val="5895A04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172A27"/>
    <w:rsid w:val="00172A27"/>
    <w:rsid w:val="00700D30"/>
    <w:rsid w:val="00834E6E"/>
    <w:rsid w:val="00AB1353"/>
    <w:rsid w:val="00BF14B4"/>
    <w:rsid w:val="00DA642D"/>
    <w:rsid w:val="01C97DD5"/>
    <w:rsid w:val="01F46CA0"/>
    <w:rsid w:val="11464435"/>
    <w:rsid w:val="15233A4D"/>
    <w:rsid w:val="187A312B"/>
    <w:rsid w:val="1CD525DD"/>
    <w:rsid w:val="1D1174D8"/>
    <w:rsid w:val="1F7E7C36"/>
    <w:rsid w:val="299D7973"/>
    <w:rsid w:val="31B777C9"/>
    <w:rsid w:val="36BB4228"/>
    <w:rsid w:val="393D6E6A"/>
    <w:rsid w:val="3D9A2ACB"/>
    <w:rsid w:val="48225417"/>
    <w:rsid w:val="4BC724CD"/>
    <w:rsid w:val="520A2079"/>
    <w:rsid w:val="5BDB3EFB"/>
    <w:rsid w:val="5F694B97"/>
    <w:rsid w:val="63B92133"/>
    <w:rsid w:val="6535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1875</Words>
  <Characters>2206</Characters>
  <Lines>17</Lines>
  <Paragraphs>4</Paragraphs>
  <TotalTime>0</TotalTime>
  <ScaleCrop>false</ScaleCrop>
  <LinksUpToDate>false</LinksUpToDate>
  <CharactersWithSpaces>2264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2023-06-26T11:54:00Z</dcterms:created>
  <dc:creator>Administrator</dc:creator>
  <cp:lastModifiedBy>羁You＆aYoke绊</cp:lastModifiedBy>
  <dcterms:modified xsi:type="dcterms:W3CDTF">2023-07-06T00:51:22Z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AC99744470C24D87AD66664D04115C1F_12</vt:lpwstr>
  </property>
</Properties>
</file>