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七米课堂</w:t>
      </w:r>
    </w:p>
    <w:p>
      <w:pPr>
        <w:rPr>
          <w:rFonts w:hint="eastAsia"/>
          <w:lang w:val="en-US" w:eastAsia="zh-CN"/>
        </w:rPr>
      </w:pPr>
    </w:p>
    <w:p>
      <w:pPr>
        <w:pStyle w:val="3"/>
        <w:rPr>
          <w:rFonts w:hint="eastAsia"/>
          <w:lang w:val="en-US" w:eastAsia="zh-CN"/>
        </w:rPr>
      </w:pPr>
      <w:r>
        <w:rPr>
          <w:rFonts w:hint="eastAsia"/>
          <w:lang w:val="en-US" w:eastAsia="zh-CN"/>
        </w:rPr>
        <w:t>教师端：</w:t>
      </w:r>
    </w:p>
    <w:p>
      <w:pPr>
        <w:pStyle w:val="4"/>
        <w:rPr>
          <w:rFonts w:hint="eastAsia"/>
          <w:lang w:val="en-US" w:eastAsia="zh-CN"/>
        </w:rPr>
      </w:pPr>
      <w:r>
        <w:rPr>
          <w:rFonts w:hint="eastAsia"/>
          <w:lang w:val="en-US" w:eastAsia="zh-CN"/>
        </w:rPr>
        <w:t>app(android&amp;ios):</w:t>
      </w:r>
    </w:p>
    <w:p>
      <w:pPr>
        <w:rPr>
          <w:rFonts w:hint="eastAsia"/>
          <w:lang w:val="en-US" w:eastAsia="zh-CN"/>
        </w:rPr>
      </w:pPr>
      <w:r>
        <w:rPr>
          <w:rFonts w:hint="eastAsia"/>
          <w:lang w:val="en-US" w:eastAsia="zh-CN"/>
        </w:rPr>
        <w:t>登录：</w:t>
      </w:r>
      <w:bookmarkStart w:id="0" w:name="_GoBack"/>
      <w:bookmarkEnd w:id="0"/>
    </w:p>
    <w:p>
      <w:pPr>
        <w:numPr>
          <w:ilvl w:val="0"/>
          <w:numId w:val="2"/>
        </w:numPr>
        <w:rPr>
          <w:rFonts w:hint="eastAsia"/>
          <w:lang w:val="en-US" w:eastAsia="zh-CN"/>
        </w:rPr>
      </w:pPr>
      <w:r>
        <w:rPr>
          <w:rFonts w:hint="eastAsia"/>
          <w:lang w:val="en-US" w:eastAsia="zh-CN"/>
        </w:rPr>
        <w:t>教师端登录直接使用验证码登录页，不需要密码；</w:t>
      </w:r>
    </w:p>
    <w:p>
      <w:pPr>
        <w:numPr>
          <w:numId w:val="0"/>
        </w:numPr>
        <w:rPr>
          <w:rFonts w:hint="eastAsia"/>
          <w:lang w:val="en-US" w:eastAsia="zh-CN"/>
        </w:rPr>
      </w:pPr>
      <w:r>
        <w:rPr>
          <w:rFonts w:hint="eastAsia"/>
          <w:lang w:val="en-US" w:eastAsia="zh-CN"/>
        </w:rPr>
        <w:t>首页：</w:t>
      </w:r>
    </w:p>
    <w:p>
      <w:pPr>
        <w:numPr>
          <w:numId w:val="0"/>
        </w:numPr>
        <w:rPr>
          <w:rFonts w:hint="eastAsia"/>
          <w:lang w:val="en-US" w:eastAsia="zh-CN"/>
        </w:rPr>
      </w:pPr>
      <w:r>
        <w:drawing>
          <wp:inline distT="0" distB="0" distL="114300" distR="114300">
            <wp:extent cx="3999865" cy="62287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99865" cy="6228715"/>
                    </a:xfrm>
                    <a:prstGeom prst="rect">
                      <a:avLst/>
                    </a:prstGeom>
                    <a:noFill/>
                    <a:ln w="9525">
                      <a:noFill/>
                    </a:ln>
                  </pic:spPr>
                </pic:pic>
              </a:graphicData>
            </a:graphic>
          </wp:inline>
        </w:drawing>
      </w:r>
    </w:p>
    <w:p>
      <w:pPr>
        <w:numPr>
          <w:ilvl w:val="0"/>
          <w:numId w:val="3"/>
        </w:numPr>
        <w:ind w:left="0" w:leftChars="0" w:firstLine="0" w:firstLineChars="0"/>
        <w:rPr>
          <w:rFonts w:hint="eastAsia"/>
          <w:lang w:val="en-US" w:eastAsia="zh-CN"/>
        </w:rPr>
      </w:pPr>
      <w:r>
        <w:rPr>
          <w:rFonts w:hint="eastAsia"/>
          <w:lang w:val="en-US" w:eastAsia="zh-CN"/>
        </w:rPr>
        <w:t>教学进程：</w:t>
      </w:r>
    </w:p>
    <w:p>
      <w:pPr>
        <w:numPr>
          <w:numId w:val="0"/>
        </w:numPr>
        <w:ind w:leftChars="0"/>
        <w:rPr>
          <w:rFonts w:hint="eastAsia"/>
          <w:lang w:val="en-US" w:eastAsia="zh-CN"/>
        </w:rPr>
      </w:pPr>
      <w:r>
        <w:rPr>
          <w:rFonts w:hint="eastAsia"/>
          <w:lang w:val="en-US" w:eastAsia="zh-CN"/>
        </w:rPr>
        <w:t>是一个百分比，统计出，当前老师的教学进度。</w:t>
      </w:r>
    </w:p>
    <w:p>
      <w:pPr>
        <w:numPr>
          <w:ilvl w:val="0"/>
          <w:numId w:val="3"/>
        </w:numPr>
        <w:ind w:left="0" w:leftChars="0" w:firstLine="0" w:firstLineChars="0"/>
        <w:rPr>
          <w:rFonts w:hint="eastAsia"/>
          <w:lang w:val="en-US" w:eastAsia="zh-CN"/>
        </w:rPr>
      </w:pPr>
      <w:r>
        <w:rPr>
          <w:rFonts w:hint="eastAsia"/>
          <w:lang w:val="en-US" w:eastAsia="zh-CN"/>
        </w:rPr>
        <w:t>最新提问：</w:t>
      </w:r>
    </w:p>
    <w:p>
      <w:pPr>
        <w:numPr>
          <w:numId w:val="0"/>
        </w:numPr>
        <w:ind w:leftChars="0"/>
        <w:rPr>
          <w:rFonts w:hint="eastAsia"/>
          <w:lang w:val="en-US" w:eastAsia="zh-CN"/>
        </w:rPr>
      </w:pPr>
      <w:r>
        <w:rPr>
          <w:rFonts w:hint="eastAsia"/>
          <w:lang w:val="en-US" w:eastAsia="zh-CN"/>
        </w:rPr>
        <w:t>点击可以查看到所有学生的提问，按照时间倒序排列（与web端，或者自行提问之后查看数据是否正确）</w:t>
      </w:r>
    </w:p>
    <w:p>
      <w:pPr>
        <w:numPr>
          <w:ilvl w:val="0"/>
          <w:numId w:val="3"/>
        </w:numPr>
        <w:ind w:left="0" w:leftChars="0" w:firstLine="0" w:firstLineChars="0"/>
        <w:rPr>
          <w:rFonts w:hint="eastAsia"/>
          <w:lang w:val="en-US" w:eastAsia="zh-CN"/>
        </w:rPr>
      </w:pPr>
      <w:r>
        <w:rPr>
          <w:rFonts w:hint="eastAsia"/>
          <w:lang w:val="en-US" w:eastAsia="zh-CN"/>
        </w:rPr>
        <w:t>未完善课程：</w:t>
      </w:r>
    </w:p>
    <w:p>
      <w:pPr>
        <w:numPr>
          <w:numId w:val="0"/>
        </w:numPr>
        <w:ind w:leftChars="0"/>
        <w:rPr>
          <w:rFonts w:hint="eastAsia"/>
          <w:lang w:val="en-US" w:eastAsia="zh-CN"/>
        </w:rPr>
      </w:pPr>
      <w:r>
        <w:rPr>
          <w:rFonts w:hint="eastAsia"/>
          <w:lang w:val="en-US" w:eastAsia="zh-CN"/>
        </w:rPr>
        <w:t>是指当前已经录制完成，但是老师却没有编辑的数据。（与后台的视频数据需一致）</w:t>
      </w:r>
    </w:p>
    <w:p>
      <w:pPr>
        <w:numPr>
          <w:ilvl w:val="0"/>
          <w:numId w:val="3"/>
        </w:numPr>
        <w:ind w:left="0" w:leftChars="0" w:firstLine="0" w:firstLineChars="0"/>
        <w:rPr>
          <w:rFonts w:hint="eastAsia"/>
          <w:lang w:val="en-US" w:eastAsia="zh-CN"/>
        </w:rPr>
      </w:pPr>
      <w:r>
        <w:rPr>
          <w:rFonts w:hint="eastAsia"/>
          <w:lang w:val="en-US" w:eastAsia="zh-CN"/>
        </w:rPr>
        <w:t>班级信息：</w:t>
      </w:r>
    </w:p>
    <w:p>
      <w:pPr>
        <w:numPr>
          <w:numId w:val="0"/>
        </w:numPr>
        <w:ind w:leftChars="0"/>
        <w:rPr>
          <w:rFonts w:hint="eastAsia"/>
          <w:lang w:val="en-US" w:eastAsia="zh-CN"/>
        </w:rPr>
      </w:pPr>
      <w:r>
        <w:drawing>
          <wp:inline distT="0" distB="0" distL="114300" distR="114300">
            <wp:extent cx="4076065" cy="629539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76065" cy="6295390"/>
                    </a:xfrm>
                    <a:prstGeom prst="rect">
                      <a:avLst/>
                    </a:prstGeom>
                    <a:noFill/>
                    <a:ln w="9525">
                      <a:noFill/>
                    </a:ln>
                  </pic:spPr>
                </pic:pic>
              </a:graphicData>
            </a:graphic>
          </wp:inline>
        </w:drawing>
      </w:r>
    </w:p>
    <w:p>
      <w:pPr>
        <w:numPr>
          <w:numId w:val="0"/>
        </w:numPr>
        <w:ind w:leftChars="0"/>
        <w:rPr>
          <w:rFonts w:hint="eastAsia"/>
          <w:lang w:val="en-US" w:eastAsia="zh-CN"/>
        </w:rPr>
      </w:pPr>
    </w:p>
    <w:p>
      <w:pPr>
        <w:numPr>
          <w:ilvl w:val="0"/>
          <w:numId w:val="4"/>
        </w:numPr>
        <w:ind w:leftChars="0"/>
        <w:rPr>
          <w:rFonts w:hint="eastAsia"/>
          <w:lang w:val="en-US" w:eastAsia="zh-CN"/>
        </w:rPr>
      </w:pPr>
      <w:r>
        <w:rPr>
          <w:rFonts w:hint="eastAsia"/>
          <w:lang w:val="en-US" w:eastAsia="zh-CN"/>
        </w:rPr>
        <w:t>可以查看当前班级的所有录入考试的成绩，查看成绩曲线；</w:t>
      </w:r>
    </w:p>
    <w:p>
      <w:pPr>
        <w:numPr>
          <w:ilvl w:val="0"/>
          <w:numId w:val="4"/>
        </w:numPr>
        <w:ind w:leftChars="0"/>
        <w:rPr>
          <w:rFonts w:hint="eastAsia"/>
          <w:lang w:val="en-US" w:eastAsia="zh-CN"/>
        </w:rPr>
      </w:pPr>
      <w:r>
        <w:rPr>
          <w:rFonts w:hint="eastAsia"/>
          <w:lang w:val="en-US" w:eastAsia="zh-CN"/>
        </w:rPr>
        <w:t>可以在每次考试之后录入该次考试成绩（A班有40个学生，但是在录入成绩的时候，录到20个，后面的成绩自动被带入）</w:t>
      </w:r>
    </w:p>
    <w:p>
      <w:pPr>
        <w:numPr>
          <w:ilvl w:val="0"/>
          <w:numId w:val="4"/>
        </w:numPr>
        <w:ind w:leftChars="0"/>
        <w:rPr>
          <w:rFonts w:hint="eastAsia"/>
          <w:lang w:val="en-US" w:eastAsia="zh-CN"/>
        </w:rPr>
      </w:pPr>
      <w:r>
        <w:rPr>
          <w:rFonts w:hint="eastAsia"/>
          <w:lang w:val="en-US" w:eastAsia="zh-CN"/>
        </w:rPr>
        <w:t>可以查看当前的成绩排名（曾经遇到的问题：平均成绩应保留到小数点后1位，此处四舍五入出错，四舍均正确，但是五入的时候数据出错，导致有些页面无法进入。问题根源：开发人员的数据类型写错）</w:t>
      </w:r>
    </w:p>
    <w:p>
      <w:pPr>
        <w:numPr>
          <w:ilvl w:val="0"/>
          <w:numId w:val="4"/>
        </w:numPr>
        <w:ind w:leftChars="0"/>
        <w:rPr>
          <w:rFonts w:hint="eastAsia"/>
          <w:lang w:val="en-US" w:eastAsia="zh-CN"/>
        </w:rPr>
      </w:pPr>
      <w:r>
        <w:rPr>
          <w:rFonts w:hint="eastAsia"/>
          <w:lang w:val="en-US" w:eastAsia="zh-CN"/>
        </w:rPr>
        <w:t>切换页面可以查看学生对于该科目所掌握的知识点（规则：每次点击掌握时，做题，如果做对则掌握反之，则未掌握。此处区间应划分好）</w:t>
      </w:r>
    </w:p>
    <w:p>
      <w:pPr>
        <w:numPr>
          <w:ilvl w:val="0"/>
          <w:numId w:val="4"/>
        </w:numPr>
        <w:ind w:leftChars="0"/>
        <w:rPr>
          <w:rFonts w:hint="eastAsia"/>
          <w:lang w:val="en-US" w:eastAsia="zh-CN"/>
        </w:rPr>
      </w:pPr>
      <w:r>
        <w:rPr>
          <w:rFonts w:hint="eastAsia"/>
          <w:lang w:val="en-US" w:eastAsia="zh-CN"/>
        </w:rPr>
        <w:t>学生信息详情页面：</w:t>
      </w:r>
    </w:p>
    <w:p>
      <w:pPr>
        <w:numPr>
          <w:numId w:val="0"/>
        </w:numPr>
        <w:rPr>
          <w:rFonts w:hint="eastAsia"/>
          <w:lang w:val="en-US" w:eastAsia="zh-CN"/>
        </w:rPr>
      </w:pPr>
      <w:r>
        <w:drawing>
          <wp:inline distT="0" distB="0" distL="114300" distR="114300">
            <wp:extent cx="4142740" cy="635254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42740" cy="6352540"/>
                    </a:xfrm>
                    <a:prstGeom prst="rect">
                      <a:avLst/>
                    </a:prstGeom>
                    <a:noFill/>
                    <a:ln w="9525">
                      <a:noFill/>
                    </a:ln>
                  </pic:spPr>
                </pic:pic>
              </a:graphicData>
            </a:graphic>
          </wp:inline>
        </w:drawing>
      </w:r>
    </w:p>
    <w:p>
      <w:pPr>
        <w:numPr>
          <w:ilvl w:val="0"/>
          <w:numId w:val="4"/>
        </w:numPr>
        <w:ind w:leftChars="0"/>
        <w:rPr>
          <w:rFonts w:hint="eastAsia"/>
          <w:lang w:val="en-US" w:eastAsia="zh-CN"/>
        </w:rPr>
      </w:pPr>
      <w:r>
        <w:rPr>
          <w:rFonts w:hint="eastAsia"/>
          <w:lang w:val="en-US" w:eastAsia="zh-CN"/>
        </w:rPr>
        <w:t>可以查看学生当前的最近考试成绩（此处碰到的问题：各个标签在标准模式下均正常显示，但是放大放大模式下，则标签显示不正确）</w:t>
      </w:r>
    </w:p>
    <w:p>
      <w:pPr>
        <w:numPr>
          <w:ilvl w:val="0"/>
          <w:numId w:val="4"/>
        </w:numPr>
        <w:ind w:leftChars="0"/>
        <w:rPr>
          <w:rFonts w:hint="eastAsia"/>
          <w:lang w:val="en-US" w:eastAsia="zh-CN"/>
        </w:rPr>
      </w:pPr>
      <w:r>
        <w:rPr>
          <w:rFonts w:hint="eastAsia"/>
          <w:lang w:val="en-US" w:eastAsia="zh-CN"/>
        </w:rPr>
        <w:t>学习情况：包含学生的各科成绩情况、平均成绩、课堂反馈</w:t>
      </w:r>
    </w:p>
    <w:p>
      <w:pPr>
        <w:numPr>
          <w:ilvl w:val="0"/>
          <w:numId w:val="4"/>
        </w:numPr>
        <w:ind w:leftChars="0"/>
        <w:rPr>
          <w:rFonts w:hint="eastAsia"/>
          <w:lang w:val="en-US" w:eastAsia="zh-CN"/>
        </w:rPr>
      </w:pPr>
      <w:r>
        <w:rPr>
          <w:rFonts w:hint="eastAsia"/>
          <w:lang w:val="en-US" w:eastAsia="zh-CN"/>
        </w:rPr>
        <w:t>学习记录：如果学生观看过该章节视频，则认为该学生已经学习过该课程。（曾经碰到的问题：已经观看，但是一直不产生记录）；</w:t>
      </w:r>
    </w:p>
    <w:p>
      <w:pPr>
        <w:numPr>
          <w:ilvl w:val="0"/>
          <w:numId w:val="4"/>
        </w:numPr>
        <w:ind w:leftChars="0"/>
        <w:rPr>
          <w:rFonts w:hint="eastAsia"/>
          <w:lang w:val="en-US" w:eastAsia="zh-CN"/>
        </w:rPr>
      </w:pPr>
      <w:r>
        <w:rPr>
          <w:rFonts w:hint="eastAsia"/>
          <w:lang w:val="en-US" w:eastAsia="zh-CN"/>
        </w:rPr>
        <w:t>课堂反馈：反馈学生在该节遇到了什么问题，做题目的情况</w:t>
      </w:r>
    </w:p>
    <w:p>
      <w:pPr>
        <w:numPr>
          <w:ilvl w:val="0"/>
          <w:numId w:val="4"/>
        </w:numPr>
        <w:ind w:leftChars="0"/>
        <w:rPr>
          <w:rFonts w:hint="eastAsia"/>
          <w:lang w:val="en-US" w:eastAsia="zh-CN"/>
        </w:rPr>
      </w:pPr>
      <w:r>
        <w:rPr>
          <w:rFonts w:hint="eastAsia"/>
          <w:lang w:val="en-US" w:eastAsia="zh-CN"/>
        </w:rPr>
        <w:t>过往提问：显示学生之前的所有提问（此处注意分页加载：1.页面抖动；2.有数据但是显示无更多数据；3.分页加载数据重复4.没有数据但是一直显示正在加载中5.页面无刷新）；</w:t>
      </w:r>
    </w:p>
    <w:p>
      <w:pPr>
        <w:numPr>
          <w:ilvl w:val="0"/>
          <w:numId w:val="4"/>
        </w:numPr>
        <w:ind w:leftChars="0"/>
        <w:rPr>
          <w:rFonts w:hint="eastAsia"/>
          <w:lang w:val="en-US" w:eastAsia="zh-CN"/>
        </w:rPr>
      </w:pPr>
      <w:r>
        <w:rPr>
          <w:rFonts w:hint="eastAsia"/>
          <w:lang w:val="en-US" w:eastAsia="zh-CN"/>
        </w:rPr>
        <w:t>学生评语：老师对学生的课堂学习方面做出检查</w:t>
      </w:r>
    </w:p>
    <w:p>
      <w:pPr>
        <w:numPr>
          <w:ilvl w:val="0"/>
          <w:numId w:val="3"/>
        </w:numPr>
        <w:ind w:left="0" w:leftChars="0" w:firstLine="0" w:firstLineChars="0"/>
        <w:rPr>
          <w:rFonts w:hint="eastAsia"/>
          <w:lang w:val="en-US" w:eastAsia="zh-CN"/>
        </w:rPr>
      </w:pPr>
      <w:r>
        <w:rPr>
          <w:rFonts w:hint="eastAsia"/>
          <w:lang w:val="en-US" w:eastAsia="zh-CN"/>
        </w:rPr>
        <w:t xml:space="preserve">疑难课程：查看学生对于科目提出问题的视频列表 </w:t>
      </w:r>
    </w:p>
    <w:p>
      <w:pPr>
        <w:numPr>
          <w:ilvl w:val="0"/>
          <w:numId w:val="3"/>
        </w:numPr>
        <w:ind w:left="0" w:leftChars="0" w:firstLine="0" w:firstLineChars="0"/>
        <w:rPr>
          <w:rFonts w:hint="eastAsia"/>
          <w:lang w:val="en-US" w:eastAsia="zh-CN"/>
        </w:rPr>
      </w:pPr>
      <w:r>
        <w:rPr>
          <w:rFonts w:hint="eastAsia"/>
          <w:lang w:val="en-US" w:eastAsia="zh-CN"/>
        </w:rPr>
        <w:t>学习要求：老师可以针对每个知识点提出对应的学习要求，每个知识点对应一个学习要求</w:t>
      </w:r>
    </w:p>
    <w:p>
      <w:pPr>
        <w:numPr>
          <w:numId w:val="0"/>
        </w:numPr>
        <w:ind w:leftChars="0"/>
        <w:rPr>
          <w:rFonts w:hint="eastAsia"/>
          <w:lang w:val="en-US" w:eastAsia="zh-CN"/>
        </w:rPr>
      </w:pPr>
      <w:r>
        <w:rPr>
          <w:rFonts w:hint="eastAsia"/>
          <w:lang w:val="en-US" w:eastAsia="zh-CN"/>
        </w:rPr>
        <w:t>教学研修：</w:t>
      </w:r>
    </w:p>
    <w:p>
      <w:pPr>
        <w:numPr>
          <w:numId w:val="0"/>
        </w:numPr>
        <w:ind w:leftChars="0"/>
        <w:rPr>
          <w:rFonts w:hint="eastAsia"/>
          <w:lang w:val="en-US" w:eastAsia="zh-CN"/>
        </w:rPr>
      </w:pPr>
      <w:r>
        <w:rPr>
          <w:rFonts w:hint="eastAsia"/>
          <w:lang w:val="en-US" w:eastAsia="zh-CN"/>
        </w:rPr>
        <w:t>顾名思义，就是查看其它老师的教学数据，而且若查看老师的教学资料比较好的话，可以引用老师的资料。（问题：1.只选择一个引用部分，但是所有列表全部引用该内容；2.列表已有内容的时候，无引用按钮；3引用完成后，引用按钮既消失；4.若引用A老师，但是A老师删除了，B老师这边就是暂时无法显示；5.若是上传的gif动图，则点击查看时，就会产生crash）</w:t>
      </w:r>
    </w:p>
    <w:p>
      <w:pPr>
        <w:numPr>
          <w:numId w:val="0"/>
        </w:numPr>
        <w:ind w:leftChars="0"/>
        <w:rPr>
          <w:rFonts w:hint="eastAsia"/>
          <w:lang w:val="en-US" w:eastAsia="zh-CN"/>
        </w:rPr>
      </w:pPr>
      <w:r>
        <w:rPr>
          <w:rFonts w:hint="eastAsia"/>
          <w:lang w:val="en-US" w:eastAsia="zh-CN"/>
        </w:rPr>
        <w:t>我的：</w:t>
      </w:r>
    </w:p>
    <w:p>
      <w:pPr>
        <w:numPr>
          <w:ilvl w:val="0"/>
          <w:numId w:val="5"/>
        </w:numPr>
        <w:tabs>
          <w:tab w:val="clear" w:pos="312"/>
        </w:tabs>
        <w:ind w:leftChars="0"/>
        <w:rPr>
          <w:rFonts w:hint="eastAsia"/>
          <w:lang w:val="en-US" w:eastAsia="zh-CN"/>
        </w:rPr>
      </w:pPr>
      <w:r>
        <w:rPr>
          <w:rFonts w:hint="eastAsia"/>
          <w:lang w:val="en-US" w:eastAsia="zh-CN"/>
        </w:rPr>
        <w:t>个人信息：</w:t>
      </w:r>
    </w:p>
    <w:p>
      <w:pPr>
        <w:numPr>
          <w:numId w:val="0"/>
        </w:numPr>
        <w:rPr>
          <w:rFonts w:hint="eastAsia"/>
          <w:lang w:val="en-US" w:eastAsia="zh-CN"/>
        </w:rPr>
      </w:pPr>
      <w:r>
        <w:rPr>
          <w:rFonts w:hint="eastAsia"/>
          <w:lang w:val="en-US" w:eastAsia="zh-CN"/>
        </w:rPr>
        <w:t>只可查看，不可编辑。</w:t>
      </w:r>
    </w:p>
    <w:p>
      <w:pPr>
        <w:numPr>
          <w:ilvl w:val="0"/>
          <w:numId w:val="5"/>
        </w:numPr>
        <w:tabs>
          <w:tab w:val="clear" w:pos="312"/>
        </w:tabs>
        <w:ind w:leftChars="0"/>
        <w:rPr>
          <w:rFonts w:hint="eastAsia"/>
          <w:lang w:val="en-US" w:eastAsia="zh-CN"/>
        </w:rPr>
      </w:pPr>
      <w:r>
        <w:rPr>
          <w:rFonts w:hint="eastAsia"/>
          <w:lang w:val="en-US" w:eastAsia="zh-CN"/>
        </w:rPr>
        <w:t>消息：</w:t>
      </w:r>
    </w:p>
    <w:p>
      <w:pPr>
        <w:numPr>
          <w:numId w:val="0"/>
        </w:numPr>
        <w:rPr>
          <w:rFonts w:hint="eastAsia"/>
          <w:lang w:val="en-US" w:eastAsia="zh-CN"/>
        </w:rPr>
      </w:pPr>
      <w:r>
        <w:rPr>
          <w:rFonts w:hint="eastAsia"/>
          <w:b/>
          <w:bCs/>
          <w:lang w:val="en-US" w:eastAsia="zh-CN"/>
        </w:rPr>
        <w:t>Android与iOS消息机制的不同</w:t>
      </w:r>
      <w:r>
        <w:rPr>
          <w:rFonts w:hint="eastAsia"/>
          <w:lang w:val="en-US" w:eastAsia="zh-CN"/>
        </w:rPr>
        <w:t>：</w:t>
      </w:r>
    </w:p>
    <w:p>
      <w:pPr>
        <w:numPr>
          <w:ilvl w:val="0"/>
          <w:numId w:val="5"/>
        </w:numPr>
        <w:tabs>
          <w:tab w:val="clear" w:pos="312"/>
        </w:tabs>
        <w:ind w:leftChars="0"/>
        <w:rPr>
          <w:rFonts w:hint="eastAsia"/>
          <w:lang w:val="en-US" w:eastAsia="zh-CN"/>
        </w:rPr>
      </w:pPr>
      <w:r>
        <w:rPr>
          <w:rFonts w:hint="eastAsia"/>
          <w:lang w:val="en-US" w:eastAsia="zh-CN"/>
        </w:rPr>
        <w:t>意见反馈：</w:t>
      </w:r>
    </w:p>
    <w:p>
      <w:pPr>
        <w:numPr>
          <w:numId w:val="0"/>
        </w:numPr>
        <w:rPr>
          <w:rFonts w:hint="eastAsia"/>
          <w:lang w:val="en-US" w:eastAsia="zh-CN"/>
        </w:rPr>
      </w:pPr>
      <w:r>
        <w:rPr>
          <w:rFonts w:hint="eastAsia"/>
          <w:lang w:val="en-US" w:eastAsia="zh-CN"/>
        </w:rPr>
        <w:t>测试输入与后台查看</w:t>
      </w:r>
    </w:p>
    <w:p>
      <w:pPr>
        <w:numPr>
          <w:ilvl w:val="0"/>
          <w:numId w:val="5"/>
        </w:numPr>
        <w:tabs>
          <w:tab w:val="clear" w:pos="312"/>
        </w:tabs>
        <w:ind w:leftChars="0"/>
        <w:rPr>
          <w:rFonts w:hint="eastAsia"/>
          <w:lang w:val="en-US" w:eastAsia="zh-CN"/>
        </w:rPr>
      </w:pPr>
      <w:r>
        <w:rPr>
          <w:rFonts w:hint="eastAsia"/>
          <w:lang w:val="en-US" w:eastAsia="zh-CN"/>
        </w:rPr>
        <w:t>关于软件：</w:t>
      </w:r>
    </w:p>
    <w:p>
      <w:pPr>
        <w:numPr>
          <w:numId w:val="0"/>
        </w:numPr>
        <w:rPr>
          <w:rFonts w:hint="eastAsia"/>
          <w:lang w:val="en-US" w:eastAsia="zh-CN"/>
        </w:rPr>
      </w:pPr>
      <w:r>
        <w:rPr>
          <w:rFonts w:hint="eastAsia"/>
          <w:lang w:val="en-US" w:eastAsia="zh-CN"/>
        </w:rPr>
        <w:t>H5页面</w:t>
      </w:r>
    </w:p>
    <w:p>
      <w:pPr>
        <w:numPr>
          <w:numId w:val="0"/>
        </w:numPr>
        <w:rPr>
          <w:rFonts w:hint="eastAsia"/>
          <w:lang w:val="en-US" w:eastAsia="zh-CN"/>
        </w:rPr>
      </w:pPr>
    </w:p>
    <w:p>
      <w:pPr>
        <w:numPr>
          <w:numId w:val="0"/>
        </w:numPr>
        <w:rPr>
          <w:rFonts w:hint="eastAsia"/>
          <w:lang w:val="en-US" w:eastAsia="zh-CN"/>
        </w:rPr>
      </w:pPr>
    </w:p>
    <w:p>
      <w:pPr>
        <w:rPr>
          <w:rFonts w:hint="eastAsia"/>
          <w:lang w:val="en-US" w:eastAsia="zh-CN"/>
        </w:rPr>
      </w:pPr>
    </w:p>
    <w:p>
      <w:pPr>
        <w:pStyle w:val="4"/>
        <w:rPr>
          <w:rFonts w:hint="eastAsia"/>
          <w:szCs w:val="22"/>
          <w:lang w:val="en-US" w:eastAsia="zh-CN"/>
        </w:rPr>
      </w:pPr>
      <w:r>
        <w:rPr>
          <w:rFonts w:hint="eastAsia"/>
          <w:szCs w:val="22"/>
          <w:lang w:val="en-US" w:eastAsia="zh-CN"/>
        </w:rPr>
        <w:t>web:</w:t>
      </w:r>
    </w:p>
    <w:p>
      <w:pPr>
        <w:rPr>
          <w:rFonts w:hint="eastAsia"/>
          <w:lang w:val="en-US" w:eastAsia="zh-CN"/>
        </w:rPr>
      </w:pPr>
    </w:p>
    <w:p>
      <w:pPr>
        <w:pStyle w:val="3"/>
        <w:rPr>
          <w:rFonts w:hint="eastAsia"/>
          <w:lang w:val="en-US" w:eastAsia="zh-CN"/>
        </w:rPr>
      </w:pPr>
      <w:r>
        <w:rPr>
          <w:rFonts w:hint="eastAsia"/>
          <w:lang w:val="en-US" w:eastAsia="zh-CN"/>
        </w:rPr>
        <w:t>学生端：</w:t>
      </w:r>
    </w:p>
    <w:p>
      <w:pPr>
        <w:pStyle w:val="4"/>
        <w:rPr>
          <w:rFonts w:hint="eastAsia"/>
          <w:szCs w:val="22"/>
          <w:lang w:val="en-US" w:eastAsia="zh-CN"/>
        </w:rPr>
      </w:pPr>
      <w:r>
        <w:rPr>
          <w:rFonts w:hint="eastAsia"/>
          <w:szCs w:val="22"/>
          <w:lang w:val="en-US" w:eastAsia="zh-CN"/>
        </w:rPr>
        <w:t>app(android&amp;ios):</w:t>
      </w:r>
    </w:p>
    <w:p>
      <w:pPr>
        <w:rPr>
          <w:rFonts w:hint="eastAsia"/>
          <w:szCs w:val="22"/>
          <w:lang w:val="en-US" w:eastAsia="zh-CN"/>
        </w:rPr>
      </w:pPr>
      <w:r>
        <w:rPr>
          <w:rFonts w:hint="eastAsia"/>
          <w:szCs w:val="22"/>
          <w:lang w:val="en-US" w:eastAsia="zh-CN"/>
        </w:rPr>
        <w:t>首页：</w:t>
      </w:r>
    </w:p>
    <w:p>
      <w:pPr>
        <w:numPr>
          <w:ilvl w:val="0"/>
          <w:numId w:val="6"/>
        </w:numPr>
        <w:rPr>
          <w:rFonts w:hint="eastAsia"/>
          <w:szCs w:val="22"/>
          <w:lang w:val="en-US" w:eastAsia="zh-CN"/>
        </w:rPr>
      </w:pPr>
      <w:r>
        <w:rPr>
          <w:rFonts w:hint="eastAsia"/>
          <w:szCs w:val="22"/>
          <w:lang w:val="en-US" w:eastAsia="zh-CN"/>
        </w:rPr>
        <w:t>查看课程表：与后台检验一致即可</w:t>
      </w:r>
    </w:p>
    <w:p>
      <w:pPr>
        <w:numPr>
          <w:ilvl w:val="0"/>
          <w:numId w:val="6"/>
        </w:numPr>
        <w:rPr>
          <w:rFonts w:hint="eastAsia"/>
          <w:szCs w:val="22"/>
          <w:lang w:val="en-US" w:eastAsia="zh-CN"/>
        </w:rPr>
      </w:pPr>
      <w:r>
        <w:rPr>
          <w:rFonts w:hint="eastAsia"/>
          <w:szCs w:val="22"/>
          <w:lang w:val="en-US" w:eastAsia="zh-CN"/>
        </w:rPr>
        <w:t>疑难课程：查看自己所提出的所有有疑问的课程。可按照科目和时间进行筛选</w:t>
      </w:r>
    </w:p>
    <w:p>
      <w:pPr>
        <w:numPr>
          <w:ilvl w:val="0"/>
          <w:numId w:val="6"/>
        </w:numPr>
        <w:rPr>
          <w:rFonts w:hint="eastAsia"/>
          <w:szCs w:val="22"/>
          <w:lang w:val="en-US" w:eastAsia="zh-CN"/>
        </w:rPr>
      </w:pPr>
      <w:r>
        <w:rPr>
          <w:rFonts w:hint="eastAsia"/>
          <w:szCs w:val="22"/>
          <w:lang w:val="en-US" w:eastAsia="zh-CN"/>
        </w:rPr>
        <w:t>我的提问：查看对于某个科目的所有提问的问题，可看到老师的解答</w:t>
      </w:r>
    </w:p>
    <w:p>
      <w:pPr>
        <w:numPr>
          <w:numId w:val="0"/>
        </w:numPr>
        <w:rPr>
          <w:rFonts w:hint="eastAsia"/>
          <w:szCs w:val="22"/>
          <w:lang w:val="en-US" w:eastAsia="zh-CN"/>
        </w:rPr>
      </w:pPr>
      <w:r>
        <w:rPr>
          <w:rFonts w:hint="eastAsia"/>
          <w:szCs w:val="22"/>
          <w:lang w:val="en-US" w:eastAsia="zh-CN"/>
        </w:rPr>
        <w:t>我的学科：</w:t>
      </w:r>
    </w:p>
    <w:p>
      <w:pPr>
        <w:numPr>
          <w:numId w:val="0"/>
        </w:numPr>
      </w:pPr>
      <w:r>
        <w:drawing>
          <wp:inline distT="0" distB="0" distL="114300" distR="114300">
            <wp:extent cx="4142740" cy="622871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42740" cy="6228715"/>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疑难可能：可查看最近的成绩曲线</w:t>
      </w:r>
    </w:p>
    <w:p>
      <w:pPr>
        <w:numPr>
          <w:ilvl w:val="0"/>
          <w:numId w:val="7"/>
        </w:numPr>
        <w:rPr>
          <w:rFonts w:hint="eastAsia"/>
          <w:lang w:val="en-US" w:eastAsia="zh-CN"/>
        </w:rPr>
      </w:pPr>
      <w:r>
        <w:rPr>
          <w:rFonts w:hint="eastAsia"/>
          <w:lang w:val="en-US" w:eastAsia="zh-CN"/>
        </w:rPr>
        <w:t>学习要求：可查看该科目的疑难课程</w:t>
      </w:r>
    </w:p>
    <w:p>
      <w:pPr>
        <w:numPr>
          <w:ilvl w:val="0"/>
          <w:numId w:val="7"/>
        </w:numPr>
        <w:rPr>
          <w:rFonts w:hint="eastAsia"/>
          <w:lang w:val="en-US" w:eastAsia="zh-CN"/>
        </w:rPr>
      </w:pPr>
      <w:r>
        <w:rPr>
          <w:rFonts w:hint="eastAsia"/>
          <w:lang w:val="en-US" w:eastAsia="zh-CN"/>
        </w:rPr>
        <w:t>我的提问：可查看该科所有的学习要求</w:t>
      </w:r>
    </w:p>
    <w:p>
      <w:pPr>
        <w:numPr>
          <w:ilvl w:val="0"/>
          <w:numId w:val="7"/>
        </w:numPr>
        <w:rPr>
          <w:rFonts w:hint="eastAsia"/>
          <w:lang w:val="en-US" w:eastAsia="zh-CN"/>
        </w:rPr>
      </w:pPr>
      <w:r>
        <w:rPr>
          <w:rFonts w:hint="eastAsia"/>
          <w:lang w:val="en-US" w:eastAsia="zh-CN"/>
        </w:rPr>
        <w:t>学习目标：可查看对于该科目的所有提问。选择一个对比的学生，可以查看两者的对比数据。</w:t>
      </w:r>
    </w:p>
    <w:p>
      <w:pPr>
        <w:numPr>
          <w:numId w:val="0"/>
        </w:numPr>
        <w:rPr>
          <w:rFonts w:hint="eastAsia"/>
          <w:lang w:val="en-US" w:eastAsia="zh-CN"/>
        </w:rPr>
      </w:pPr>
      <w:r>
        <w:rPr>
          <w:rFonts w:hint="eastAsia"/>
          <w:lang w:val="en-US" w:eastAsia="zh-CN"/>
        </w:rPr>
        <w:t>我的老师：</w:t>
      </w:r>
    </w:p>
    <w:p>
      <w:pPr>
        <w:numPr>
          <w:ilvl w:val="0"/>
          <w:numId w:val="8"/>
        </w:numPr>
        <w:rPr>
          <w:rFonts w:hint="eastAsia"/>
          <w:lang w:val="en-US" w:eastAsia="zh-CN"/>
        </w:rPr>
      </w:pPr>
      <w:r>
        <w:rPr>
          <w:rFonts w:hint="eastAsia"/>
          <w:lang w:val="en-US" w:eastAsia="zh-CN"/>
        </w:rPr>
        <w:t>查看本班学习成绩</w:t>
      </w:r>
    </w:p>
    <w:p>
      <w:pPr>
        <w:numPr>
          <w:ilvl w:val="0"/>
          <w:numId w:val="8"/>
        </w:numPr>
        <w:rPr>
          <w:rFonts w:hint="eastAsia"/>
          <w:lang w:val="en-US" w:eastAsia="zh-CN"/>
        </w:rPr>
      </w:pPr>
      <w:r>
        <w:rPr>
          <w:rFonts w:hint="eastAsia"/>
          <w:lang w:val="en-US" w:eastAsia="zh-CN"/>
        </w:rPr>
        <w:t>查看所有章节视频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我的：</w:t>
      </w:r>
    </w:p>
    <w:p>
      <w:pPr>
        <w:widowControl w:val="0"/>
        <w:numPr>
          <w:ilvl w:val="0"/>
          <w:numId w:val="9"/>
        </w:numPr>
        <w:tabs>
          <w:tab w:val="clear" w:pos="312"/>
        </w:tabs>
        <w:jc w:val="both"/>
        <w:rPr>
          <w:rFonts w:hint="eastAsia"/>
          <w:lang w:val="en-US" w:eastAsia="zh-CN"/>
        </w:rPr>
      </w:pPr>
      <w:r>
        <w:rPr>
          <w:rFonts w:hint="eastAsia"/>
          <w:lang w:val="en-US" w:eastAsia="zh-CN"/>
        </w:rPr>
        <w:t>个人信息：更爱头像；更改电话；更改学校、班级</w:t>
      </w:r>
    </w:p>
    <w:p>
      <w:pPr>
        <w:widowControl w:val="0"/>
        <w:numPr>
          <w:ilvl w:val="0"/>
          <w:numId w:val="9"/>
        </w:numPr>
        <w:tabs>
          <w:tab w:val="clear" w:pos="312"/>
        </w:tabs>
        <w:jc w:val="both"/>
        <w:rPr>
          <w:rFonts w:hint="eastAsia"/>
          <w:lang w:val="en-US" w:eastAsia="zh-CN"/>
        </w:rPr>
      </w:pPr>
      <w:r>
        <w:rPr>
          <w:rFonts w:hint="eastAsia"/>
          <w:lang w:val="en-US" w:eastAsia="zh-CN"/>
        </w:rPr>
        <w:t>消息：</w:t>
      </w:r>
    </w:p>
    <w:p>
      <w:pPr>
        <w:widowControl w:val="0"/>
        <w:numPr>
          <w:ilvl w:val="0"/>
          <w:numId w:val="9"/>
        </w:numPr>
        <w:tabs>
          <w:tab w:val="clear" w:pos="312"/>
        </w:tabs>
        <w:jc w:val="both"/>
        <w:rPr>
          <w:rFonts w:hint="eastAsia"/>
          <w:lang w:val="en-US" w:eastAsia="zh-CN"/>
        </w:rPr>
      </w:pPr>
      <w:r>
        <w:rPr>
          <w:rFonts w:hint="eastAsia"/>
          <w:lang w:val="en-US" w:eastAsia="zh-CN"/>
        </w:rPr>
        <w:t>意见反馈;</w:t>
      </w:r>
    </w:p>
    <w:p>
      <w:pPr>
        <w:widowControl w:val="0"/>
        <w:numPr>
          <w:numId w:val="0"/>
        </w:numPr>
        <w:jc w:val="both"/>
        <w:rPr>
          <w:rFonts w:hint="eastAsia"/>
          <w:lang w:val="en-US" w:eastAsia="zh-CN"/>
        </w:rPr>
      </w:pPr>
      <w:r>
        <w:rPr>
          <w:rFonts w:hint="eastAsia"/>
          <w:lang w:val="en-US" w:eastAsia="zh-CN"/>
        </w:rPr>
        <w:t>提交反馈意见后台查看</w:t>
      </w:r>
    </w:p>
    <w:p>
      <w:pPr>
        <w:widowControl w:val="0"/>
        <w:numPr>
          <w:ilvl w:val="0"/>
          <w:numId w:val="9"/>
        </w:numPr>
        <w:tabs>
          <w:tab w:val="clear" w:pos="312"/>
        </w:tabs>
        <w:jc w:val="both"/>
        <w:rPr>
          <w:rFonts w:hint="eastAsia"/>
          <w:lang w:val="en-US" w:eastAsia="zh-CN"/>
        </w:rPr>
      </w:pPr>
      <w:r>
        <w:rPr>
          <w:rFonts w:hint="eastAsia"/>
          <w:lang w:val="en-US" w:eastAsia="zh-CN"/>
        </w:rPr>
        <w:t>关于软件:</w:t>
      </w:r>
    </w:p>
    <w:p>
      <w:pPr>
        <w:widowControl w:val="0"/>
        <w:numPr>
          <w:numId w:val="0"/>
        </w:numPr>
        <w:jc w:val="both"/>
        <w:rPr>
          <w:rFonts w:hint="eastAsia"/>
          <w:lang w:val="en-US" w:eastAsia="zh-CN"/>
        </w:rPr>
      </w:pPr>
      <w:r>
        <w:rPr>
          <w:rFonts w:hint="eastAsia"/>
          <w:lang w:val="en-US" w:eastAsia="zh-CN"/>
        </w:rPr>
        <w:t>H5</w:t>
      </w:r>
    </w:p>
    <w:p>
      <w:pPr>
        <w:pStyle w:val="4"/>
        <w:rPr>
          <w:rFonts w:hint="eastAsia"/>
          <w:szCs w:val="22"/>
          <w:lang w:val="en-US" w:eastAsia="zh-CN"/>
        </w:rPr>
      </w:pPr>
      <w:r>
        <w:rPr>
          <w:rFonts w:hint="eastAsia"/>
          <w:szCs w:val="22"/>
          <w:lang w:val="en-US" w:eastAsia="zh-CN"/>
        </w:rPr>
        <w:t>web:</w:t>
      </w:r>
    </w:p>
    <w:p>
      <w:pPr>
        <w:rPr>
          <w:rFonts w:hint="eastAsia"/>
          <w:lang w:val="en-US" w:eastAsia="zh-CN"/>
        </w:rPr>
      </w:pPr>
    </w:p>
    <w:p>
      <w:pPr>
        <w:pStyle w:val="3"/>
        <w:rPr>
          <w:rFonts w:hint="eastAsia"/>
          <w:lang w:val="en-US" w:eastAsia="zh-CN"/>
        </w:rPr>
      </w:pPr>
      <w:r>
        <w:rPr>
          <w:rFonts w:hint="eastAsia"/>
          <w:lang w:val="en-US" w:eastAsia="zh-CN"/>
        </w:rPr>
        <w:t>家长端：</w:t>
      </w:r>
    </w:p>
    <w:p>
      <w:pPr>
        <w:pStyle w:val="4"/>
        <w:rPr>
          <w:rFonts w:hint="eastAsia"/>
          <w:szCs w:val="22"/>
          <w:lang w:val="en-US" w:eastAsia="zh-CN"/>
        </w:rPr>
      </w:pPr>
      <w:r>
        <w:rPr>
          <w:rFonts w:hint="eastAsia"/>
          <w:szCs w:val="22"/>
          <w:lang w:val="en-US" w:eastAsia="zh-CN"/>
        </w:rPr>
        <w:t>app(android&amp;ios):</w:t>
      </w:r>
    </w:p>
    <w:p>
      <w:pPr>
        <w:rPr>
          <w:rFonts w:hint="eastAsia"/>
          <w:szCs w:val="22"/>
          <w:lang w:val="en-US" w:eastAsia="zh-CN"/>
        </w:rPr>
      </w:pPr>
      <w:r>
        <w:rPr>
          <w:rFonts w:hint="eastAsia"/>
          <w:szCs w:val="22"/>
          <w:lang w:val="en-US" w:eastAsia="zh-CN"/>
        </w:rPr>
        <w:t>首页：</w:t>
      </w:r>
    </w:p>
    <w:p>
      <w:r>
        <w:drawing>
          <wp:inline distT="0" distB="0" distL="114300" distR="114300">
            <wp:extent cx="3980815" cy="63239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80815" cy="6323965"/>
                    </a:xfrm>
                    <a:prstGeom prst="rect">
                      <a:avLst/>
                    </a:prstGeom>
                    <a:noFill/>
                    <a:ln w="9525">
                      <a:noFill/>
                    </a:ln>
                  </pic:spPr>
                </pic:pic>
              </a:graphicData>
            </a:graphic>
          </wp:inline>
        </w:drawing>
      </w:r>
    </w:p>
    <w:p>
      <w:pPr>
        <w:numPr>
          <w:ilvl w:val="0"/>
          <w:numId w:val="10"/>
        </w:numPr>
        <w:rPr>
          <w:rFonts w:hint="eastAsia"/>
          <w:lang w:val="en-US" w:eastAsia="zh-CN"/>
        </w:rPr>
      </w:pPr>
      <w:r>
        <w:rPr>
          <w:rFonts w:hint="eastAsia"/>
          <w:lang w:val="en-US" w:eastAsia="zh-CN"/>
        </w:rPr>
        <w:t>学习情况：学生的成绩曲线；</w:t>
      </w:r>
    </w:p>
    <w:p>
      <w:pPr>
        <w:numPr>
          <w:ilvl w:val="0"/>
          <w:numId w:val="10"/>
        </w:numPr>
        <w:rPr>
          <w:rFonts w:hint="eastAsia"/>
          <w:lang w:val="en-US" w:eastAsia="zh-CN"/>
        </w:rPr>
      </w:pPr>
      <w:r>
        <w:rPr>
          <w:rFonts w:hint="eastAsia"/>
          <w:lang w:val="en-US" w:eastAsia="zh-CN"/>
        </w:rPr>
        <w:t>学习动态：学生的学习记录、课堂提问、课堂反馈</w:t>
      </w:r>
    </w:p>
    <w:p>
      <w:pPr>
        <w:numPr>
          <w:ilvl w:val="0"/>
          <w:numId w:val="10"/>
        </w:numPr>
        <w:rPr>
          <w:rFonts w:hint="eastAsia"/>
          <w:lang w:val="en-US" w:eastAsia="zh-CN"/>
        </w:rPr>
      </w:pPr>
      <w:r>
        <w:rPr>
          <w:rFonts w:hint="eastAsia"/>
          <w:lang w:val="en-US" w:eastAsia="zh-CN"/>
        </w:rPr>
        <w:t>老师的学习要求：查看老师提出的所有学习要求</w:t>
      </w:r>
    </w:p>
    <w:p>
      <w:pPr>
        <w:numPr>
          <w:ilvl w:val="0"/>
          <w:numId w:val="10"/>
        </w:numPr>
        <w:rPr>
          <w:rFonts w:hint="eastAsia"/>
          <w:lang w:val="en-US" w:eastAsia="zh-CN"/>
        </w:rPr>
      </w:pPr>
      <w:r>
        <w:rPr>
          <w:rFonts w:hint="eastAsia"/>
          <w:lang w:val="en-US" w:eastAsia="zh-CN"/>
        </w:rPr>
        <w:t>学科详情：</w:t>
      </w:r>
    </w:p>
    <w:p>
      <w:pPr>
        <w:numPr>
          <w:numId w:val="0"/>
        </w:numPr>
      </w:pPr>
      <w:r>
        <w:drawing>
          <wp:inline distT="0" distB="0" distL="114300" distR="114300">
            <wp:extent cx="3942715" cy="61525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42715" cy="6152515"/>
                    </a:xfrm>
                    <a:prstGeom prst="rect">
                      <a:avLst/>
                    </a:prstGeom>
                    <a:noFill/>
                    <a:ln w="9525">
                      <a:noFill/>
                    </a:ln>
                  </pic:spPr>
                </pic:pic>
              </a:graphicData>
            </a:graphic>
          </wp:inline>
        </w:drawing>
      </w:r>
    </w:p>
    <w:p>
      <w:pPr>
        <w:numPr>
          <w:ilvl w:val="0"/>
          <w:numId w:val="11"/>
        </w:numPr>
        <w:rPr>
          <w:rFonts w:hint="eastAsia"/>
          <w:lang w:val="en-US" w:eastAsia="zh-CN"/>
        </w:rPr>
      </w:pPr>
      <w:r>
        <w:rPr>
          <w:rFonts w:hint="eastAsia"/>
          <w:lang w:val="en-US" w:eastAsia="zh-CN"/>
        </w:rPr>
        <w:t>成绩曲线：可查看学生的成绩曲线</w:t>
      </w:r>
    </w:p>
    <w:p>
      <w:pPr>
        <w:numPr>
          <w:ilvl w:val="0"/>
          <w:numId w:val="11"/>
        </w:numPr>
        <w:rPr>
          <w:rFonts w:hint="eastAsia"/>
          <w:lang w:val="en-US" w:eastAsia="zh-CN"/>
        </w:rPr>
      </w:pPr>
      <w:r>
        <w:rPr>
          <w:rFonts w:hint="eastAsia"/>
          <w:lang w:val="en-US" w:eastAsia="zh-CN"/>
        </w:rPr>
        <w:t>教学进程：可查看老师当前的教学 进度</w:t>
      </w:r>
    </w:p>
    <w:p>
      <w:pPr>
        <w:numPr>
          <w:ilvl w:val="0"/>
          <w:numId w:val="11"/>
        </w:numPr>
        <w:rPr>
          <w:rFonts w:hint="eastAsia"/>
          <w:lang w:val="en-US" w:eastAsia="zh-CN"/>
        </w:rPr>
      </w:pPr>
      <w:r>
        <w:rPr>
          <w:rFonts w:hint="eastAsia"/>
          <w:lang w:val="en-US" w:eastAsia="zh-CN"/>
        </w:rPr>
        <w:t>老师的学习要求：可查看当前科目对应下的学习要求</w:t>
      </w:r>
    </w:p>
    <w:p>
      <w:pPr>
        <w:numPr>
          <w:ilvl w:val="0"/>
          <w:numId w:val="11"/>
        </w:numPr>
        <w:rPr>
          <w:rFonts w:hint="eastAsia"/>
          <w:lang w:val="en-US" w:eastAsia="zh-CN"/>
        </w:rPr>
      </w:pPr>
      <w:r>
        <w:rPr>
          <w:rFonts w:hint="eastAsia"/>
          <w:lang w:val="en-US" w:eastAsia="zh-CN"/>
        </w:rPr>
        <w:t>老师评语：可查看老师对于自己孩子的评价</w:t>
      </w:r>
    </w:p>
    <w:p>
      <w:pPr>
        <w:numPr>
          <w:ilvl w:val="0"/>
          <w:numId w:val="11"/>
        </w:numPr>
        <w:rPr>
          <w:rFonts w:hint="eastAsia"/>
          <w:lang w:val="en-US" w:eastAsia="zh-CN"/>
        </w:rPr>
      </w:pPr>
      <w:r>
        <w:rPr>
          <w:rFonts w:hint="eastAsia"/>
          <w:lang w:val="en-US" w:eastAsia="zh-CN"/>
        </w:rPr>
        <w:t>学习目标：可选择一个学生，作为对比对象，查看两个的学生的成绩对比</w:t>
      </w:r>
    </w:p>
    <w:p>
      <w:pPr>
        <w:rPr>
          <w:rFonts w:hint="eastAsia"/>
          <w:lang w:val="en-US" w:eastAsia="zh-CN"/>
        </w:rPr>
      </w:pPr>
    </w:p>
    <w:p>
      <w:pPr>
        <w:pStyle w:val="4"/>
        <w:rPr>
          <w:rFonts w:hint="eastAsia"/>
          <w:szCs w:val="22"/>
          <w:lang w:val="en-US" w:eastAsia="zh-CN"/>
        </w:rPr>
      </w:pPr>
      <w:r>
        <w:rPr>
          <w:rFonts w:hint="eastAsia"/>
          <w:szCs w:val="22"/>
          <w:lang w:val="en-US" w:eastAsia="zh-CN"/>
        </w:rPr>
        <w:t>web:</w:t>
      </w:r>
    </w:p>
    <w:p>
      <w:pPr>
        <w:rPr>
          <w:rFonts w:hint="eastAsia"/>
          <w:lang w:val="en-US" w:eastAsia="zh-CN"/>
        </w:rPr>
      </w:pPr>
    </w:p>
    <w:p>
      <w:pPr>
        <w:pStyle w:val="3"/>
        <w:rPr>
          <w:rFonts w:hint="eastAsia"/>
          <w:lang w:val="en-US" w:eastAsia="zh-CN"/>
        </w:rPr>
      </w:pPr>
      <w:r>
        <w:rPr>
          <w:rFonts w:hint="eastAsia"/>
          <w:lang w:val="en-US" w:eastAsia="zh-CN"/>
        </w:rPr>
        <w:t>后台KM-OS录入系统：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电商APP：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游戏：</w:t>
      </w:r>
    </w:p>
    <w:p>
      <w:pPr>
        <w:rPr>
          <w:rFonts w:hint="eastAsia"/>
          <w:lang w:val="en-US" w:eastAsia="zh-CN"/>
        </w:rPr>
      </w:pPr>
      <w:r>
        <w:rPr>
          <w:rFonts w:hint="eastAsia"/>
          <w:lang w:val="en-US" w:eastAsia="zh-CN"/>
        </w:rPr>
        <w:t>测试点：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UI&amp;&amp;UE。相对来讲UI&amp;&amp;UE在游戏和软件测试中，重要性并非很高，但它们确是用户和测试人员最直观感受的部分，也最受“非专业人士”的关注，游戏行业尤甚。对大部分软件来说，UI&amp;&amp;UE的重要性没有游戏那么高，毕竟软件使用过程愉悦感和趣味性并非是重要的事情，我们日常使用各种各样的软件时肯定深有体会，大部分情况是用软件来完成一项任务，能完成就好了，在使用过程中很难体会到上面说的愉悦感和趣味性。而游戏则不然，在玩游戏的过程中，愉悦感和趣味性是至关重要的，如果缺失了这些要素，用户可能瞬间就流失了，也就意味着这款游戏失败了。这好比我们买房子的时候买小区里的高层小户型还是海景别墅，一种是刚需，一种是可选的惬意生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2、数值。数值对游戏而言是至关重要的，无论是单机游戏还是网络游戏，玩家非常重视自己角色的数值增长，任何差错都可能导致用户的抱怨甚至流失。另一个层面是游戏的功能之间的耦合度非常高，数值之间有着千丝万缕的关联。所以测试的过程中需要关注每个数值变化带来的各种影响。而软件功能之间的耦合度则没有这么高，很多情况下功能之间的数值是相对独立的。而且软件的用户很多时候并不关注内部的数值，能完成所需即可，细微的差错甚至都没人关心。举个例子，比如很多显示开机速度的软件，在用户打开电脑时会提示用户开机速度击败了百分之多少的其它用户，至于是20%还是25%，可能对用户而言没什么太大的差别。而游戏则不然，比如一个角色的战斗力是1000，下次登陆变成999，仅仅是1的差距，玩家可能就会愤怒的打客服电话质问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3、活动。很多软件也经常搞活动，笔者经常遇到某邮箱或某论坛搞活动送积分之类的，但是在游戏中，活动则是频度更高的一种玩法。所以测试过程中可能受到的关注度更高一些，尤其是网络游戏。游戏活动的测试更关注时间与资源产出，如开启时间，关闭时间，资源产出概率等。因为一个活动的开启和关闭及产出都已经提前公告给玩家，如果出了任何差错，都会导致玩家不满。而且一个活动完毕后可能紧接另一个活动，任何差错都可能导致更大的损失。而软件上的活动则没这么严格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4、进度。在软件开发和测试过程中，延期是非常普遍的情况。很多软件测试人员的时间观念也没那么强。游戏则是非常不同的，由于游戏的娱乐倾向，所以其产业链涉及很多前期的市场推广，各种广告和推广活动都是真金白银砸下去的，任何延期可能都会导致前期的推广功亏一篑及商业上的信誉，这些损失都是不可接受的。所以游戏测试作为产品发布前的最后一环，必须严格控制版本进度，确保能够按期交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5、工具。游戏测试依赖更多的测试工具，因为用户的数值和角色状态千差万别，为了尽量模拟用户状态，测试过程汇总需要造出各色各样的测试数据，而制造这些数据，则需要测试工具的帮助。另一个层面是游戏测试还需要对测试工具本身的正确性进行测试，确保工具本身是正确的。这个在传统软件测试行业则是不多见的一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6、性能。性能测试对游戏而言也是至关重要的一点，无论在台式机还是移动设备上，任何游戏的卡顿都会让玩家产生厌恶感。游戏测试过程中比较重视的是客户端的内存和cpu的使用率，确保游戏能够流畅的运行。对网络游戏而言，服务端的性能也十分重要，一款良好的网游，需要服务器能够稳定持久的运行。而且我们也希望大部分用户都能玩我们的游戏，而用户的设备则差异性很大，尤其是移动设备。所以我们必须确保客户端的性能符合我们的预期标准，以使更多的玩家能够玩我们的游戏。软件则没太多这方面的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7、安全。安全对软件和游戏而言都十分重要。但是对游戏而言，则是关乎身家性命的事情，很多游戏都死于外挂横行。而且游戏的客户端与服务端的交互非常频繁，数据安全更加凸显。所以测试的时候更加关注安全方面的测试。有资源产出的地方则有安全测试的地方。防刷防外挂，是游戏测试人员始终要保持谨慎认真的对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8、合服。这个可能是游戏的独有特色。有时候服务器中用户便少，为了带给玩家更好的游戏体验，需要合并几组服务器为1组。在合服的过程中需要保证原有服务器和目标服务器中所有用户的数据信息不发生错乱。涉及到用户方方面面的数据信息，复杂度也比较高，所以也许要测试人员认真的测试。确保测试无误后，才能正式开始合服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9、交互。更多的时候是相对网络游戏而言，网游中很大程度的乐趣都来源于玩家与玩家之间的交互。这一特性在传统软件(此处请忽略各种社交软件)中并不多见。玩家交互的越频繁，则意味着数据之间交互的程度越高，数据之间的复杂变换及相互影响需要我们时刻关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　　10、网络。网络对于网络游戏是必不可少的，游戏的实时交互性比较高，游戏过程中突然断网的痛苦是难以忍受的。所以对网络的测试要求也比较高，因为不同用户用的网络运营商可能不同，不同地区的网络信号也不同，甚至移动过程中会出现不同网络之间的切换，这些都是需要我们去认真测试的。这样才能尽量保证不同网络条件下用户的体验达到最佳。</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409020205090404"/>
    <w:charset w:val="00"/>
    <w:family w:val="modern"/>
    <w:pitch w:val="default"/>
    <w:sig w:usb0="E0000AFF" w:usb1="40007843" w:usb2="00000001" w:usb3="00000000" w:csb0="400001BF" w:csb1="DFF70000"/>
  </w:font>
  <w:font w:name="Consolas">
    <w:panose1 w:val="020B0609020204030204"/>
    <w:charset w:val="00"/>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73A6"/>
    <w:multiLevelType w:val="multilevel"/>
    <w:tmpl w:val="5A1B73A6"/>
    <w:lvl w:ilvl="0" w:tentative="0">
      <w:start w:val="1"/>
      <w:numFmt w:val="decimal"/>
      <w:pStyle w:val="2"/>
      <w:suff w:val="space"/>
      <w:lvlText w:val="第%1章"/>
      <w:lvlJc w:val="left"/>
      <w:pPr>
        <w:ind w:left="1926" w:hanging="432"/>
      </w:pPr>
      <w:rPr>
        <w:rFonts w:hint="default" w:ascii="Times New Roman" w:hAnsi="Times New Roman" w:cs="Times New Roman"/>
        <w:b w:val="0"/>
      </w:rPr>
    </w:lvl>
    <w:lvl w:ilvl="1" w:tentative="0">
      <w:start w:val="1"/>
      <w:numFmt w:val="decimal"/>
      <w:pStyle w:val="3"/>
      <w:suff w:val="space"/>
      <w:lvlText w:val="%1.%2"/>
      <w:lvlJc w:val="left"/>
      <w:pPr>
        <w:ind w:left="576" w:hanging="576"/>
      </w:pPr>
      <w:rPr>
        <w:rFonts w:hint="eastAsia"/>
        <w:b w:val="0"/>
      </w:rPr>
    </w:lvl>
    <w:lvl w:ilvl="2" w:tentative="0">
      <w:start w:val="1"/>
      <w:numFmt w:val="decimal"/>
      <w:pStyle w:val="4"/>
      <w:suff w:val="space"/>
      <w:lvlText w:val="%1.%2.%3"/>
      <w:lvlJc w:val="left"/>
      <w:pPr>
        <w:ind w:left="720" w:hanging="720"/>
      </w:pPr>
      <w:rPr>
        <w:rFonts w:hint="eastAsia"/>
        <w:b w:val="0"/>
      </w:rPr>
    </w:lvl>
    <w:lvl w:ilvl="3" w:tentative="0">
      <w:start w:val="1"/>
      <w:numFmt w:val="decimal"/>
      <w:suff w:val="space"/>
      <w:lvlText w:val="%1.%2.%3.%4"/>
      <w:lvlJc w:val="left"/>
      <w:pPr>
        <w:ind w:left="864" w:hanging="864"/>
      </w:pPr>
      <w:rPr>
        <w:rFonts w:hint="eastAsia"/>
        <w:b w:val="0"/>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A1B778A"/>
    <w:multiLevelType w:val="singleLevel"/>
    <w:tmpl w:val="5A1B778A"/>
    <w:lvl w:ilvl="0" w:tentative="0">
      <w:start w:val="1"/>
      <w:numFmt w:val="decimal"/>
      <w:lvlText w:val="%1."/>
      <w:lvlJc w:val="left"/>
      <w:pPr>
        <w:tabs>
          <w:tab w:val="left" w:pos="312"/>
        </w:tabs>
      </w:pPr>
    </w:lvl>
  </w:abstractNum>
  <w:abstractNum w:abstractNumId="2">
    <w:nsid w:val="5A1B7B58"/>
    <w:multiLevelType w:val="singleLevel"/>
    <w:tmpl w:val="5A1B7B58"/>
    <w:lvl w:ilvl="0" w:tentative="0">
      <w:start w:val="1"/>
      <w:numFmt w:val="decimal"/>
      <w:lvlText w:val="%1."/>
      <w:lvlJc w:val="left"/>
      <w:pPr>
        <w:ind w:left="425" w:hanging="425"/>
      </w:pPr>
      <w:rPr>
        <w:rFonts w:hint="default"/>
      </w:rPr>
    </w:lvl>
  </w:abstractNum>
  <w:abstractNum w:abstractNumId="3">
    <w:nsid w:val="5A1B7CC9"/>
    <w:multiLevelType w:val="singleLevel"/>
    <w:tmpl w:val="5A1B7CC9"/>
    <w:lvl w:ilvl="0" w:tentative="0">
      <w:start w:val="1"/>
      <w:numFmt w:val="decimal"/>
      <w:suff w:val="nothing"/>
      <w:lvlText w:val="%1）"/>
      <w:lvlJc w:val="left"/>
    </w:lvl>
  </w:abstractNum>
  <w:abstractNum w:abstractNumId="4">
    <w:nsid w:val="5A1B81EC"/>
    <w:multiLevelType w:val="singleLevel"/>
    <w:tmpl w:val="5A1B81EC"/>
    <w:lvl w:ilvl="0" w:tentative="0">
      <w:start w:val="1"/>
      <w:numFmt w:val="decimal"/>
      <w:lvlText w:val="%1."/>
      <w:lvlJc w:val="left"/>
      <w:pPr>
        <w:tabs>
          <w:tab w:val="left" w:pos="312"/>
        </w:tabs>
      </w:pPr>
    </w:lvl>
  </w:abstractNum>
  <w:abstractNum w:abstractNumId="5">
    <w:nsid w:val="5A1B8752"/>
    <w:multiLevelType w:val="singleLevel"/>
    <w:tmpl w:val="5A1B8752"/>
    <w:lvl w:ilvl="0" w:tentative="0">
      <w:start w:val="1"/>
      <w:numFmt w:val="decimal"/>
      <w:lvlText w:val="%1."/>
      <w:lvlJc w:val="left"/>
      <w:pPr>
        <w:tabs>
          <w:tab w:val="left" w:pos="312"/>
        </w:tabs>
      </w:pPr>
    </w:lvl>
  </w:abstractNum>
  <w:abstractNum w:abstractNumId="6">
    <w:nsid w:val="5A1B89B4"/>
    <w:multiLevelType w:val="singleLevel"/>
    <w:tmpl w:val="5A1B89B4"/>
    <w:lvl w:ilvl="0" w:tentative="0">
      <w:start w:val="1"/>
      <w:numFmt w:val="decimal"/>
      <w:suff w:val="nothing"/>
      <w:lvlText w:val="%1）"/>
      <w:lvlJc w:val="left"/>
    </w:lvl>
  </w:abstractNum>
  <w:abstractNum w:abstractNumId="7">
    <w:nsid w:val="5A1B8CC3"/>
    <w:multiLevelType w:val="singleLevel"/>
    <w:tmpl w:val="5A1B8CC3"/>
    <w:lvl w:ilvl="0" w:tentative="0">
      <w:start w:val="1"/>
      <w:numFmt w:val="decimal"/>
      <w:suff w:val="nothing"/>
      <w:lvlText w:val="%1）"/>
      <w:lvlJc w:val="left"/>
    </w:lvl>
  </w:abstractNum>
  <w:abstractNum w:abstractNumId="8">
    <w:nsid w:val="5A1B8E12"/>
    <w:multiLevelType w:val="singleLevel"/>
    <w:tmpl w:val="5A1B8E12"/>
    <w:lvl w:ilvl="0" w:tentative="0">
      <w:start w:val="1"/>
      <w:numFmt w:val="decimal"/>
      <w:lvlText w:val="%1."/>
      <w:lvlJc w:val="left"/>
      <w:pPr>
        <w:tabs>
          <w:tab w:val="left" w:pos="312"/>
        </w:tabs>
      </w:pPr>
    </w:lvl>
  </w:abstractNum>
  <w:abstractNum w:abstractNumId="9">
    <w:nsid w:val="5A1B90CE"/>
    <w:multiLevelType w:val="singleLevel"/>
    <w:tmpl w:val="5A1B90CE"/>
    <w:lvl w:ilvl="0" w:tentative="0">
      <w:start w:val="1"/>
      <w:numFmt w:val="decimal"/>
      <w:lvlText w:val="%1."/>
      <w:lvlJc w:val="left"/>
      <w:pPr>
        <w:tabs>
          <w:tab w:val="left" w:pos="312"/>
        </w:tabs>
      </w:pPr>
    </w:lvl>
  </w:abstractNum>
  <w:abstractNum w:abstractNumId="10">
    <w:nsid w:val="5A1B946E"/>
    <w:multiLevelType w:val="singleLevel"/>
    <w:tmpl w:val="5A1B946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E811B1"/>
    <w:rsid w:val="5C3F65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雨落、心亦碎</cp:lastModifiedBy>
  <dcterms:modified xsi:type="dcterms:W3CDTF">2017-11-27T04:26:33Z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