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Lines="50"/>
        <w:jc w:val="center"/>
        <w:rPr>
          <w:rFonts w:ascii="宋体" w:hAnsi="宋体"/>
          <w:b/>
          <w:sz w:val="32"/>
          <w:szCs w:val="32"/>
        </w:rPr>
      </w:pPr>
      <w:r>
        <w:rPr>
          <w:rFonts w:ascii="宋体" w:hAnsi="宋体" w:cs="宋体"/>
          <w:b/>
          <w:bCs/>
          <w:sz w:val="32"/>
          <w:szCs w:val="32"/>
        </w:rPr>
        <w:t>201</w:t>
      </w:r>
      <w:r>
        <w:rPr>
          <w:rFonts w:hint="eastAsia" w:ascii="宋体" w:hAnsi="宋体" w:cs="宋体"/>
          <w:b/>
          <w:bCs/>
          <w:sz w:val="32"/>
          <w:szCs w:val="32"/>
        </w:rPr>
        <w:t>7</w:t>
      </w:r>
      <w:r>
        <w:rPr>
          <w:rFonts w:ascii="宋体" w:hAnsi="宋体" w:cs="宋体"/>
          <w:b/>
          <w:bCs/>
          <w:sz w:val="32"/>
          <w:szCs w:val="32"/>
        </w:rPr>
        <w:t xml:space="preserve">全国移动互联创新大赛决赛回执表   </w:t>
      </w:r>
    </w:p>
    <w:tbl>
      <w:tblPr>
        <w:tblStyle w:val="14"/>
        <w:tblW w:w="10211" w:type="dxa"/>
        <w:jc w:val="center"/>
        <w:tblInd w:w="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1367"/>
        <w:gridCol w:w="1139"/>
        <w:gridCol w:w="719"/>
        <w:gridCol w:w="132"/>
        <w:gridCol w:w="850"/>
        <w:gridCol w:w="848"/>
        <w:gridCol w:w="155"/>
        <w:gridCol w:w="860"/>
        <w:gridCol w:w="233"/>
        <w:gridCol w:w="582"/>
        <w:gridCol w:w="724"/>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2883" w:type="dxa"/>
            <w:gridSpan w:val="2"/>
            <w:vAlign w:val="center"/>
          </w:tcPr>
          <w:p>
            <w:pPr>
              <w:widowControl/>
              <w:jc w:val="center"/>
              <w:rPr>
                <w:rFonts w:ascii="宋体" w:hAnsi="宋体" w:cs="宋体"/>
                <w:kern w:val="0"/>
                <w:sz w:val="24"/>
                <w:szCs w:val="24"/>
              </w:rPr>
            </w:pPr>
            <w:r>
              <w:rPr>
                <w:rFonts w:hint="eastAsia" w:ascii="宋体" w:hAnsi="宋体" w:cs="宋体"/>
                <w:kern w:val="0"/>
                <w:sz w:val="24"/>
                <w:szCs w:val="24"/>
              </w:rPr>
              <w:t xml:space="preserve">项目名称 </w:t>
            </w:r>
          </w:p>
        </w:tc>
        <w:tc>
          <w:tcPr>
            <w:tcW w:w="4936" w:type="dxa"/>
            <w:gridSpan w:val="8"/>
            <w:vAlign w:val="center"/>
          </w:tcPr>
          <w:p>
            <w:pPr>
              <w:widowControl/>
              <w:jc w:val="center"/>
              <w:rPr>
                <w:rFonts w:hint="eastAsia" w:ascii="宋体" w:hAnsi="宋体" w:eastAsia="宋体" w:cs="宋体"/>
                <w:kern w:val="0"/>
                <w:sz w:val="24"/>
                <w:szCs w:val="24"/>
                <w:lang w:val="en-US" w:eastAsia="zh-CN"/>
              </w:rPr>
            </w:pPr>
          </w:p>
        </w:tc>
        <w:tc>
          <w:tcPr>
            <w:tcW w:w="1306" w:type="dxa"/>
            <w:gridSpan w:val="2"/>
            <w:vAlign w:val="center"/>
          </w:tcPr>
          <w:p>
            <w:pPr>
              <w:widowControl/>
              <w:jc w:val="center"/>
              <w:rPr>
                <w:rFonts w:ascii="宋体" w:hAnsi="宋体" w:cs="宋体"/>
                <w:kern w:val="0"/>
                <w:sz w:val="24"/>
                <w:szCs w:val="24"/>
              </w:rPr>
            </w:pPr>
            <w:r>
              <w:rPr>
                <w:rFonts w:hint="eastAsia" w:ascii="宋体" w:hAnsi="宋体" w:cs="宋体"/>
                <w:kern w:val="0"/>
                <w:sz w:val="24"/>
                <w:szCs w:val="24"/>
              </w:rPr>
              <w:t>项目编号</w:t>
            </w:r>
          </w:p>
        </w:tc>
        <w:tc>
          <w:tcPr>
            <w:tcW w:w="1086" w:type="dxa"/>
            <w:vAlign w:val="center"/>
          </w:tcPr>
          <w:p>
            <w:pPr>
              <w:widowControl/>
              <w:jc w:val="center"/>
              <w:rPr>
                <w:rFonts w:hint="eastAsia" w:ascii="宋体" w:hAnsi="宋体" w:eastAsia="宋体" w:cs="宋体"/>
                <w:kern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jc w:val="center"/>
        </w:trPr>
        <w:tc>
          <w:tcPr>
            <w:tcW w:w="2883" w:type="dxa"/>
            <w:gridSpan w:val="2"/>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项目组别</w:t>
            </w:r>
          </w:p>
        </w:tc>
        <w:tc>
          <w:tcPr>
            <w:tcW w:w="1858" w:type="dxa"/>
            <w:gridSpan w:val="2"/>
            <w:vAlign w:val="center"/>
          </w:tcPr>
          <w:p>
            <w:pPr>
              <w:widowControl/>
              <w:jc w:val="center"/>
              <w:rPr>
                <w:rFonts w:ascii="宋体" w:hAnsi="宋体" w:cs="宋体"/>
                <w:kern w:val="0"/>
                <w:sz w:val="24"/>
                <w:szCs w:val="24"/>
              </w:rPr>
            </w:pPr>
            <w:r>
              <w:rPr>
                <w:rFonts w:hint="eastAsia" w:ascii="宋体" w:hAnsi="宋体" w:cs="宋体"/>
                <w:kern w:val="0"/>
                <w:sz w:val="24"/>
                <w:szCs w:val="24"/>
              </w:rPr>
              <w:t>□社会组</w:t>
            </w:r>
          </w:p>
        </w:tc>
        <w:tc>
          <w:tcPr>
            <w:tcW w:w="1985" w:type="dxa"/>
            <w:gridSpan w:val="4"/>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项目类别</w:t>
            </w:r>
          </w:p>
        </w:tc>
        <w:tc>
          <w:tcPr>
            <w:tcW w:w="3485" w:type="dxa"/>
            <w:gridSpan w:val="5"/>
            <w:vAlign w:val="center"/>
          </w:tcPr>
          <w:p>
            <w:pPr>
              <w:widowControl/>
              <w:jc w:val="left"/>
              <w:rPr>
                <w:rFonts w:ascii="宋体" w:hAnsi="宋体" w:cs="宋体"/>
                <w:kern w:val="0"/>
                <w:sz w:val="24"/>
                <w:szCs w:val="24"/>
              </w:rPr>
            </w:pPr>
            <w:r>
              <w:rPr>
                <w:rFonts w:hint="eastAsia" w:ascii="宋体" w:hAnsi="宋体" w:cs="宋体"/>
                <w:kern w:val="0"/>
                <w:sz w:val="24"/>
                <w:szCs w:val="24"/>
              </w:rPr>
              <w:t>□移动互联科技成果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jc w:val="center"/>
        </w:trPr>
        <w:tc>
          <w:tcPr>
            <w:tcW w:w="2883" w:type="dxa"/>
            <w:gridSpan w:val="2"/>
            <w:vMerge w:val="continue"/>
            <w:vAlign w:val="center"/>
          </w:tcPr>
          <w:p>
            <w:pPr>
              <w:widowControl/>
              <w:jc w:val="center"/>
              <w:rPr>
                <w:rFonts w:ascii="宋体" w:hAnsi="宋体" w:cs="宋体"/>
                <w:kern w:val="0"/>
                <w:sz w:val="24"/>
                <w:szCs w:val="24"/>
              </w:rPr>
            </w:pPr>
          </w:p>
        </w:tc>
        <w:tc>
          <w:tcPr>
            <w:tcW w:w="1858" w:type="dxa"/>
            <w:gridSpan w:val="2"/>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sym w:font="Wingdings 2" w:char="0052"/>
            </w:r>
            <w:r>
              <w:rPr>
                <w:rFonts w:hint="eastAsia" w:ascii="宋体" w:hAnsi="宋体" w:cs="宋体"/>
                <w:kern w:val="0"/>
                <w:sz w:val="24"/>
                <w:szCs w:val="24"/>
              </w:rPr>
              <w:t>高校组</w:t>
            </w:r>
          </w:p>
        </w:tc>
        <w:tc>
          <w:tcPr>
            <w:tcW w:w="1985" w:type="dxa"/>
            <w:gridSpan w:val="4"/>
            <w:vMerge w:val="continue"/>
            <w:vAlign w:val="center"/>
          </w:tcPr>
          <w:p>
            <w:pPr>
              <w:widowControl/>
              <w:jc w:val="center"/>
              <w:rPr>
                <w:rFonts w:ascii="宋体" w:hAnsi="宋体" w:cs="宋体"/>
                <w:kern w:val="0"/>
                <w:sz w:val="24"/>
                <w:szCs w:val="24"/>
              </w:rPr>
            </w:pPr>
          </w:p>
        </w:tc>
        <w:tc>
          <w:tcPr>
            <w:tcW w:w="3485" w:type="dxa"/>
            <w:gridSpan w:val="5"/>
            <w:vAlign w:val="center"/>
          </w:tcPr>
          <w:p>
            <w:pPr>
              <w:widowControl/>
              <w:jc w:val="left"/>
              <w:rPr>
                <w:rFonts w:ascii="宋体" w:hAnsi="宋体" w:cs="宋体"/>
                <w:kern w:val="0"/>
                <w:sz w:val="24"/>
                <w:szCs w:val="24"/>
              </w:rPr>
            </w:pPr>
            <w:r>
              <w:rPr>
                <w:rFonts w:hint="eastAsia" w:ascii="宋体" w:hAnsi="宋体" w:cs="宋体"/>
                <w:kern w:val="0"/>
                <w:sz w:val="24"/>
                <w:szCs w:val="24"/>
              </w:rPr>
              <w:sym w:font="Wingdings 2" w:char="0052"/>
            </w:r>
            <w:r>
              <w:rPr>
                <w:rFonts w:hint="eastAsia" w:ascii="宋体" w:hAnsi="宋体" w:cs="宋体"/>
                <w:kern w:val="0"/>
                <w:sz w:val="24"/>
                <w:szCs w:val="24"/>
              </w:rPr>
              <w:t>移动互联技术应用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jc w:val="center"/>
        </w:trPr>
        <w:tc>
          <w:tcPr>
            <w:tcW w:w="2883" w:type="dxa"/>
            <w:gridSpan w:val="2"/>
            <w:vMerge w:val="continue"/>
            <w:vAlign w:val="center"/>
          </w:tcPr>
          <w:p>
            <w:pPr>
              <w:widowControl/>
              <w:jc w:val="center"/>
              <w:rPr>
                <w:rFonts w:ascii="宋体" w:hAnsi="宋体" w:cs="宋体"/>
                <w:kern w:val="0"/>
                <w:sz w:val="24"/>
                <w:szCs w:val="24"/>
              </w:rPr>
            </w:pPr>
          </w:p>
        </w:tc>
        <w:tc>
          <w:tcPr>
            <w:tcW w:w="1858" w:type="dxa"/>
            <w:gridSpan w:val="2"/>
            <w:vMerge w:val="continue"/>
            <w:vAlign w:val="center"/>
          </w:tcPr>
          <w:p>
            <w:pPr>
              <w:widowControl/>
              <w:jc w:val="center"/>
              <w:rPr>
                <w:rFonts w:ascii="宋体" w:hAnsi="宋体" w:cs="宋体"/>
                <w:kern w:val="0"/>
                <w:sz w:val="24"/>
                <w:szCs w:val="24"/>
              </w:rPr>
            </w:pPr>
          </w:p>
        </w:tc>
        <w:tc>
          <w:tcPr>
            <w:tcW w:w="1985" w:type="dxa"/>
            <w:gridSpan w:val="4"/>
            <w:vMerge w:val="continue"/>
            <w:vAlign w:val="center"/>
          </w:tcPr>
          <w:p>
            <w:pPr>
              <w:widowControl/>
              <w:jc w:val="center"/>
              <w:rPr>
                <w:rFonts w:ascii="宋体" w:hAnsi="宋体" w:cs="宋体"/>
                <w:kern w:val="0"/>
                <w:sz w:val="24"/>
                <w:szCs w:val="24"/>
              </w:rPr>
            </w:pPr>
          </w:p>
        </w:tc>
        <w:tc>
          <w:tcPr>
            <w:tcW w:w="3485" w:type="dxa"/>
            <w:gridSpan w:val="5"/>
            <w:vAlign w:val="center"/>
          </w:tcPr>
          <w:p>
            <w:pPr>
              <w:widowControl/>
              <w:jc w:val="left"/>
              <w:rPr>
                <w:rFonts w:ascii="宋体" w:hAnsi="宋体" w:cs="宋体"/>
                <w:kern w:val="0"/>
                <w:sz w:val="24"/>
                <w:szCs w:val="24"/>
              </w:rPr>
            </w:pPr>
            <w:r>
              <w:rPr>
                <w:rFonts w:hint="eastAsia" w:ascii="宋体" w:hAnsi="宋体" w:cs="宋体"/>
                <w:kern w:val="0"/>
                <w:sz w:val="24"/>
                <w:szCs w:val="24"/>
              </w:rPr>
              <w:t>□移动互联新业务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jc w:val="center"/>
        </w:trPr>
        <w:tc>
          <w:tcPr>
            <w:tcW w:w="2883" w:type="dxa"/>
            <w:gridSpan w:val="2"/>
            <w:vAlign w:val="center"/>
          </w:tcPr>
          <w:p>
            <w:pPr>
              <w:widowControl/>
              <w:jc w:val="center"/>
              <w:rPr>
                <w:rFonts w:ascii="宋体" w:hAnsi="宋体" w:cs="宋体"/>
                <w:kern w:val="0"/>
                <w:sz w:val="24"/>
                <w:szCs w:val="24"/>
              </w:rPr>
            </w:pPr>
            <w:r>
              <w:rPr>
                <w:rFonts w:hint="eastAsia" w:ascii="宋体" w:hAnsi="宋体" w:cs="宋体"/>
                <w:kern w:val="0"/>
                <w:sz w:val="24"/>
                <w:szCs w:val="24"/>
              </w:rPr>
              <w:t>主要完成单位名称</w:t>
            </w:r>
          </w:p>
          <w:p>
            <w:pPr>
              <w:widowControl/>
              <w:jc w:val="center"/>
              <w:rPr>
                <w:rFonts w:ascii="宋体" w:hAnsi="宋体" w:cs="宋体"/>
                <w:kern w:val="0"/>
                <w:sz w:val="24"/>
                <w:szCs w:val="24"/>
              </w:rPr>
            </w:pPr>
            <w:r>
              <w:rPr>
                <w:rFonts w:hint="eastAsia" w:ascii="宋体" w:hAnsi="宋体" w:cs="宋体"/>
                <w:kern w:val="0"/>
                <w:sz w:val="24"/>
                <w:szCs w:val="24"/>
              </w:rPr>
              <w:t xml:space="preserve">（公司名或学校名） </w:t>
            </w:r>
          </w:p>
        </w:tc>
        <w:tc>
          <w:tcPr>
            <w:tcW w:w="7328" w:type="dxa"/>
            <w:gridSpan w:val="11"/>
            <w:vAlign w:val="center"/>
          </w:tcPr>
          <w:p>
            <w:pPr>
              <w:widowControl/>
              <w:jc w:val="center"/>
              <w:rPr>
                <w:rFonts w:hint="eastAsia" w:ascii="宋体" w:hAnsi="宋体" w:eastAsia="宋体" w:cs="宋体"/>
                <w:b/>
                <w:kern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7" w:hRule="atLeast"/>
          <w:jc w:val="center"/>
        </w:trPr>
        <w:tc>
          <w:tcPr>
            <w:tcW w:w="2883" w:type="dxa"/>
            <w:gridSpan w:val="2"/>
            <w:vAlign w:val="center"/>
          </w:tcPr>
          <w:p>
            <w:pPr>
              <w:widowControl/>
              <w:jc w:val="center"/>
              <w:rPr>
                <w:rFonts w:ascii="宋体" w:hAnsi="宋体" w:cs="宋体"/>
                <w:kern w:val="0"/>
                <w:sz w:val="24"/>
                <w:szCs w:val="24"/>
              </w:rPr>
            </w:pPr>
            <w:r>
              <w:rPr>
                <w:rFonts w:hint="eastAsia" w:ascii="宋体" w:hAnsi="宋体" w:cs="宋体"/>
                <w:kern w:val="0"/>
                <w:sz w:val="24"/>
                <w:szCs w:val="24"/>
              </w:rPr>
              <w:t xml:space="preserve">项目完成者 </w:t>
            </w:r>
          </w:p>
        </w:tc>
        <w:tc>
          <w:tcPr>
            <w:tcW w:w="7328" w:type="dxa"/>
            <w:gridSpan w:val="11"/>
            <w:vAlign w:val="center"/>
          </w:tcPr>
          <w:p>
            <w:pPr>
              <w:widowControl/>
              <w:jc w:val="center"/>
              <w:rPr>
                <w:rFonts w:hint="eastAsia" w:ascii="宋体" w:hAnsi="宋体" w:eastAsia="宋体"/>
                <w:b/>
                <w:kern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jc w:val="center"/>
        </w:trPr>
        <w:tc>
          <w:tcPr>
            <w:tcW w:w="2883" w:type="dxa"/>
            <w:gridSpan w:val="2"/>
            <w:vAlign w:val="center"/>
          </w:tcPr>
          <w:p>
            <w:pPr>
              <w:widowControl/>
              <w:jc w:val="center"/>
              <w:rPr>
                <w:rFonts w:ascii="宋体" w:hAnsi="宋体" w:cs="宋体"/>
                <w:kern w:val="0"/>
                <w:sz w:val="24"/>
                <w:szCs w:val="24"/>
              </w:rPr>
            </w:pPr>
            <w:r>
              <w:rPr>
                <w:rFonts w:hint="eastAsia" w:ascii="宋体" w:hAnsi="宋体" w:cs="宋体"/>
                <w:kern w:val="0"/>
                <w:sz w:val="24"/>
                <w:szCs w:val="24"/>
              </w:rPr>
              <w:t>辅导教师</w:t>
            </w:r>
          </w:p>
          <w:p>
            <w:pPr>
              <w:widowControl/>
              <w:jc w:val="center"/>
              <w:rPr>
                <w:rFonts w:ascii="宋体" w:hAnsi="宋体" w:cs="宋体"/>
                <w:kern w:val="0"/>
                <w:sz w:val="24"/>
                <w:szCs w:val="24"/>
              </w:rPr>
            </w:pPr>
            <w:r>
              <w:rPr>
                <w:rFonts w:hint="eastAsia" w:ascii="宋体" w:hAnsi="宋体" w:cs="宋体"/>
                <w:kern w:val="0"/>
                <w:sz w:val="24"/>
                <w:szCs w:val="24"/>
              </w:rPr>
              <w:t>（仅对高校组）</w:t>
            </w:r>
          </w:p>
        </w:tc>
        <w:tc>
          <w:tcPr>
            <w:tcW w:w="7328" w:type="dxa"/>
            <w:gridSpan w:val="11"/>
            <w:vAlign w:val="center"/>
          </w:tcPr>
          <w:p>
            <w:pPr>
              <w:widowControl/>
              <w:jc w:val="center"/>
              <w:rPr>
                <w:rFonts w:hint="eastAsia" w:ascii="宋体" w:hAnsi="宋体" w:eastAsia="宋体"/>
                <w:b/>
                <w:kern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7" w:hRule="atLeast"/>
          <w:jc w:val="center"/>
        </w:trPr>
        <w:tc>
          <w:tcPr>
            <w:tcW w:w="2883" w:type="dxa"/>
            <w:gridSpan w:val="2"/>
            <w:vAlign w:val="center"/>
          </w:tcPr>
          <w:p>
            <w:pPr>
              <w:widowControl/>
              <w:jc w:val="center"/>
              <w:rPr>
                <w:rFonts w:ascii="宋体" w:hAnsi="宋体" w:cs="宋体"/>
                <w:kern w:val="0"/>
                <w:sz w:val="24"/>
                <w:szCs w:val="24"/>
              </w:rPr>
            </w:pPr>
            <w:r>
              <w:rPr>
                <w:rFonts w:hint="eastAsia" w:ascii="宋体" w:hAnsi="宋体" w:cs="宋体"/>
                <w:kern w:val="0"/>
                <w:sz w:val="24"/>
                <w:szCs w:val="24"/>
              </w:rPr>
              <w:t>项目完成情况</w:t>
            </w:r>
          </w:p>
        </w:tc>
        <w:tc>
          <w:tcPr>
            <w:tcW w:w="7328" w:type="dxa"/>
            <w:gridSpan w:val="11"/>
            <w:vAlign w:val="center"/>
          </w:tcPr>
          <w:p>
            <w:pPr>
              <w:widowControl/>
              <w:jc w:val="center"/>
              <w:rPr>
                <w:rFonts w:hint="eastAsia" w:ascii="宋体" w:hAnsi="宋体" w:eastAsia="宋体"/>
                <w:b/>
                <w:kern w:val="0"/>
                <w:sz w:val="24"/>
                <w:szCs w:val="24"/>
                <w:lang w:val="en-US" w:eastAsia="zh-CN"/>
              </w:rPr>
            </w:pPr>
            <w:r>
              <w:rPr>
                <w:rFonts w:hint="eastAsia" w:ascii="宋体" w:hAnsi="宋体" w:cs="宋体"/>
                <w:b w:val="0"/>
                <w:bCs/>
                <w:kern w:val="0"/>
                <w:sz w:val="24"/>
                <w:szCs w:val="24"/>
                <w:lang w:val="en-US" w:eastAsia="zh-CN"/>
              </w:rPr>
              <w:t>功能基本完成，人工智能方面仍可拓展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7" w:hRule="atLeast"/>
          <w:jc w:val="center"/>
        </w:trPr>
        <w:tc>
          <w:tcPr>
            <w:tcW w:w="1516" w:type="dxa"/>
            <w:vAlign w:val="center"/>
          </w:tcPr>
          <w:p>
            <w:pPr>
              <w:widowControl/>
              <w:jc w:val="center"/>
              <w:rPr>
                <w:rFonts w:ascii="宋体" w:hAnsi="宋体" w:cs="宋体"/>
                <w:kern w:val="0"/>
                <w:sz w:val="24"/>
                <w:szCs w:val="24"/>
              </w:rPr>
            </w:pPr>
            <w:r>
              <w:rPr>
                <w:rFonts w:hint="eastAsia" w:ascii="宋体" w:hAnsi="宋体" w:cs="宋体"/>
                <w:kern w:val="0"/>
                <w:sz w:val="24"/>
                <w:szCs w:val="24"/>
              </w:rPr>
              <w:t>联系人</w:t>
            </w:r>
          </w:p>
        </w:tc>
        <w:tc>
          <w:tcPr>
            <w:tcW w:w="1367" w:type="dxa"/>
            <w:vAlign w:val="center"/>
          </w:tcPr>
          <w:p>
            <w:pPr>
              <w:widowControl/>
              <w:jc w:val="center"/>
              <w:rPr>
                <w:rFonts w:hint="eastAsia" w:ascii="宋体" w:hAnsi="宋体" w:eastAsia="宋体"/>
                <w:b/>
                <w:kern w:val="0"/>
                <w:sz w:val="24"/>
                <w:szCs w:val="24"/>
                <w:lang w:val="en-US" w:eastAsia="zh-CN"/>
              </w:rPr>
            </w:pPr>
          </w:p>
        </w:tc>
        <w:tc>
          <w:tcPr>
            <w:tcW w:w="1139" w:type="dxa"/>
            <w:vAlign w:val="center"/>
          </w:tcPr>
          <w:p>
            <w:pPr>
              <w:widowControl/>
              <w:jc w:val="center"/>
              <w:rPr>
                <w:rFonts w:ascii="宋体" w:hAnsi="宋体"/>
                <w:kern w:val="0"/>
                <w:sz w:val="24"/>
                <w:szCs w:val="24"/>
              </w:rPr>
            </w:pPr>
            <w:r>
              <w:rPr>
                <w:rFonts w:hint="eastAsia" w:ascii="宋体" w:hAnsi="宋体"/>
                <w:kern w:val="0"/>
                <w:sz w:val="24"/>
                <w:szCs w:val="24"/>
              </w:rPr>
              <w:t>手机</w:t>
            </w:r>
          </w:p>
        </w:tc>
        <w:tc>
          <w:tcPr>
            <w:tcW w:w="2549" w:type="dxa"/>
            <w:gridSpan w:val="4"/>
            <w:vAlign w:val="center"/>
          </w:tcPr>
          <w:p>
            <w:pPr>
              <w:widowControl/>
              <w:jc w:val="center"/>
              <w:rPr>
                <w:rFonts w:hint="eastAsia" w:ascii="宋体" w:hAnsi="宋体" w:eastAsia="宋体"/>
                <w:kern w:val="0"/>
                <w:sz w:val="24"/>
                <w:szCs w:val="24"/>
                <w:lang w:val="en-US" w:eastAsia="zh-CN"/>
              </w:rPr>
            </w:pPr>
          </w:p>
        </w:tc>
        <w:tc>
          <w:tcPr>
            <w:tcW w:w="1015" w:type="dxa"/>
            <w:gridSpan w:val="2"/>
            <w:vAlign w:val="center"/>
          </w:tcPr>
          <w:p>
            <w:pPr>
              <w:widowControl/>
              <w:jc w:val="center"/>
              <w:rPr>
                <w:rFonts w:ascii="宋体" w:hAnsi="宋体"/>
                <w:kern w:val="0"/>
                <w:sz w:val="24"/>
                <w:szCs w:val="24"/>
              </w:rPr>
            </w:pPr>
            <w:r>
              <w:rPr>
                <w:rFonts w:hint="eastAsia" w:ascii="宋体" w:hAnsi="宋体"/>
                <w:kern w:val="0"/>
                <w:sz w:val="24"/>
                <w:szCs w:val="24"/>
              </w:rPr>
              <w:t>微信号</w:t>
            </w:r>
          </w:p>
        </w:tc>
        <w:tc>
          <w:tcPr>
            <w:tcW w:w="2625" w:type="dxa"/>
            <w:gridSpan w:val="4"/>
            <w:vAlign w:val="center"/>
          </w:tcPr>
          <w:p>
            <w:pPr>
              <w:widowControl/>
              <w:jc w:val="center"/>
              <w:rPr>
                <w:rFonts w:hint="eastAsia" w:ascii="宋体" w:hAnsi="宋体" w:eastAsia="宋体"/>
                <w:kern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7" w:hRule="atLeast"/>
          <w:jc w:val="center"/>
        </w:trPr>
        <w:tc>
          <w:tcPr>
            <w:tcW w:w="1516" w:type="dxa"/>
            <w:vAlign w:val="center"/>
          </w:tcPr>
          <w:p>
            <w:pPr>
              <w:widowControl/>
              <w:jc w:val="center"/>
              <w:rPr>
                <w:rFonts w:ascii="宋体" w:hAnsi="宋体" w:cs="宋体"/>
                <w:kern w:val="0"/>
                <w:sz w:val="24"/>
                <w:szCs w:val="24"/>
              </w:rPr>
            </w:pPr>
            <w:r>
              <w:rPr>
                <w:rFonts w:hint="eastAsia" w:ascii="宋体" w:hAnsi="宋体" w:cs="宋体"/>
                <w:kern w:val="0"/>
                <w:sz w:val="24"/>
                <w:szCs w:val="24"/>
              </w:rPr>
              <w:t>通信地址</w:t>
            </w:r>
          </w:p>
        </w:tc>
        <w:tc>
          <w:tcPr>
            <w:tcW w:w="5055" w:type="dxa"/>
            <w:gridSpan w:val="6"/>
            <w:vAlign w:val="center"/>
          </w:tcPr>
          <w:p>
            <w:pPr>
              <w:widowControl/>
              <w:jc w:val="center"/>
              <w:rPr>
                <w:rFonts w:hint="eastAsia" w:ascii="宋体" w:hAnsi="宋体" w:eastAsia="宋体"/>
                <w:kern w:val="0"/>
                <w:sz w:val="24"/>
                <w:szCs w:val="24"/>
                <w:lang w:val="en-US" w:eastAsia="zh-CN"/>
              </w:rPr>
            </w:pPr>
            <w:r>
              <w:rPr>
                <w:rFonts w:hint="eastAsia" w:ascii="宋体" w:hAnsi="宋体"/>
                <w:kern w:val="0"/>
                <w:sz w:val="24"/>
                <w:szCs w:val="24"/>
                <w:lang w:val="en-US" w:eastAsia="zh-CN"/>
              </w:rPr>
              <w:t>四川省成都市</w:t>
            </w:r>
          </w:p>
        </w:tc>
        <w:tc>
          <w:tcPr>
            <w:tcW w:w="1015" w:type="dxa"/>
            <w:gridSpan w:val="2"/>
            <w:vAlign w:val="center"/>
          </w:tcPr>
          <w:p>
            <w:pPr>
              <w:widowControl/>
              <w:jc w:val="center"/>
              <w:rPr>
                <w:rFonts w:ascii="宋体" w:hAnsi="宋体"/>
                <w:kern w:val="0"/>
                <w:sz w:val="24"/>
                <w:szCs w:val="24"/>
              </w:rPr>
            </w:pPr>
            <w:r>
              <w:rPr>
                <w:rFonts w:hint="eastAsia" w:ascii="宋体" w:hAnsi="宋体"/>
                <w:kern w:val="0"/>
                <w:sz w:val="24"/>
                <w:szCs w:val="24"/>
              </w:rPr>
              <w:t>邮箱</w:t>
            </w:r>
          </w:p>
        </w:tc>
        <w:tc>
          <w:tcPr>
            <w:tcW w:w="2625" w:type="dxa"/>
            <w:gridSpan w:val="4"/>
            <w:vAlign w:val="center"/>
          </w:tcPr>
          <w:p>
            <w:pPr>
              <w:widowControl/>
              <w:jc w:val="center"/>
              <w:rPr>
                <w:rFonts w:hint="eastAsia" w:ascii="宋体" w:hAnsi="宋体" w:eastAsia="宋体"/>
                <w:kern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883" w:type="dxa"/>
            <w:gridSpan w:val="2"/>
            <w:vMerge w:val="restart"/>
            <w:vAlign w:val="center"/>
          </w:tcPr>
          <w:p>
            <w:pPr>
              <w:widowControl/>
              <w:jc w:val="center"/>
              <w:rPr>
                <w:rFonts w:ascii="宋体" w:hAnsi="宋体" w:cs="宋体"/>
                <w:kern w:val="0"/>
                <w:sz w:val="24"/>
                <w:szCs w:val="24"/>
              </w:rPr>
            </w:pPr>
            <w:r>
              <w:rPr>
                <w:rFonts w:hint="eastAsia" w:ascii="宋体" w:hAnsi="宋体"/>
                <w:kern w:val="0"/>
                <w:sz w:val="24"/>
                <w:szCs w:val="24"/>
              </w:rPr>
              <w:t>是否到现场参加决赛</w:t>
            </w:r>
          </w:p>
        </w:tc>
        <w:tc>
          <w:tcPr>
            <w:tcW w:w="1139" w:type="dxa"/>
            <w:vMerge w:val="restart"/>
            <w:vAlign w:val="center"/>
          </w:tcPr>
          <w:p>
            <w:pPr>
              <w:widowControl/>
              <w:ind w:firstLine="240" w:firstLineChars="100"/>
              <w:rPr>
                <w:rFonts w:ascii="宋体" w:hAnsi="宋体"/>
                <w:kern w:val="0"/>
                <w:sz w:val="24"/>
                <w:szCs w:val="24"/>
              </w:rPr>
            </w:pPr>
            <w:r>
              <w:rPr>
                <w:rFonts w:ascii="宋体" w:hAnsi="宋体" w:cs="宋体"/>
                <w:kern w:val="0"/>
                <w:sz w:val="24"/>
                <w:szCs w:val="24"/>
              </w:rPr>
              <w:t>是</w:t>
            </w:r>
          </w:p>
        </w:tc>
        <w:tc>
          <w:tcPr>
            <w:tcW w:w="851" w:type="dxa"/>
            <w:gridSpan w:val="2"/>
            <w:vMerge w:val="restart"/>
            <w:vAlign w:val="center"/>
          </w:tcPr>
          <w:p>
            <w:pPr>
              <w:widowControl/>
              <w:jc w:val="center"/>
              <w:rPr>
                <w:rFonts w:ascii="宋体" w:hAnsi="宋体"/>
                <w:kern w:val="0"/>
                <w:sz w:val="24"/>
                <w:szCs w:val="24"/>
              </w:rPr>
            </w:pPr>
            <w:r>
              <w:rPr>
                <w:rFonts w:hint="default" w:ascii="Arial" w:hAnsi="Arial" w:cs="Arial"/>
                <w:kern w:val="0"/>
                <w:sz w:val="24"/>
                <w:szCs w:val="24"/>
              </w:rPr>
              <w:t>√</w:t>
            </w:r>
          </w:p>
        </w:tc>
        <w:tc>
          <w:tcPr>
            <w:tcW w:w="850" w:type="dxa"/>
            <w:vMerge w:val="restart"/>
            <w:vAlign w:val="center"/>
          </w:tcPr>
          <w:p>
            <w:pPr>
              <w:widowControl/>
              <w:jc w:val="center"/>
              <w:rPr>
                <w:rFonts w:ascii="宋体" w:hAnsi="宋体"/>
                <w:kern w:val="0"/>
                <w:sz w:val="24"/>
                <w:szCs w:val="24"/>
              </w:rPr>
            </w:pPr>
            <w:r>
              <w:rPr>
                <w:rFonts w:ascii="宋体" w:hAnsi="宋体" w:cs="宋体"/>
                <w:kern w:val="0"/>
                <w:sz w:val="24"/>
                <w:szCs w:val="24"/>
              </w:rPr>
              <w:t>否</w:t>
            </w:r>
          </w:p>
        </w:tc>
        <w:tc>
          <w:tcPr>
            <w:tcW w:w="848" w:type="dxa"/>
            <w:vMerge w:val="restart"/>
            <w:vAlign w:val="center"/>
          </w:tcPr>
          <w:p>
            <w:pPr>
              <w:widowControl/>
              <w:rPr>
                <w:rFonts w:ascii="宋体" w:hAnsi="宋体"/>
                <w:kern w:val="0"/>
                <w:sz w:val="24"/>
                <w:szCs w:val="24"/>
              </w:rPr>
            </w:pPr>
          </w:p>
        </w:tc>
        <w:tc>
          <w:tcPr>
            <w:tcW w:w="1830" w:type="dxa"/>
            <w:gridSpan w:val="4"/>
            <w:vMerge w:val="restart"/>
            <w:vAlign w:val="center"/>
          </w:tcPr>
          <w:p>
            <w:pPr>
              <w:jc w:val="center"/>
              <w:rPr>
                <w:rFonts w:ascii="宋体" w:hAnsi="宋体"/>
                <w:kern w:val="0"/>
                <w:sz w:val="24"/>
                <w:szCs w:val="24"/>
              </w:rPr>
            </w:pPr>
            <w:r>
              <w:rPr>
                <w:rFonts w:hint="eastAsia" w:ascii="宋体" w:hAnsi="宋体"/>
                <w:kern w:val="0"/>
                <w:sz w:val="24"/>
                <w:szCs w:val="24"/>
              </w:rPr>
              <w:t>到场人数</w:t>
            </w:r>
          </w:p>
        </w:tc>
        <w:tc>
          <w:tcPr>
            <w:tcW w:w="1810" w:type="dxa"/>
            <w:gridSpan w:val="2"/>
            <w:vMerge w:val="restart"/>
            <w:vAlign w:val="center"/>
          </w:tcPr>
          <w:p>
            <w:pPr>
              <w:jc w:val="center"/>
              <w:rPr>
                <w:rFonts w:hint="eastAsia" w:ascii="宋体" w:hAnsi="宋体" w:eastAsia="宋体"/>
                <w:kern w:val="0"/>
                <w:sz w:val="24"/>
                <w:szCs w:val="24"/>
                <w:lang w:val="en-US" w:eastAsia="zh-CN"/>
              </w:rPr>
            </w:pPr>
            <w:r>
              <w:rPr>
                <w:rFonts w:hint="eastAsia" w:ascii="宋体" w:hAnsi="宋体"/>
                <w:kern w:val="0"/>
                <w:sz w:val="24"/>
                <w:szCs w:val="24"/>
                <w:lang w:val="en-US" w:eastAsia="zh-CN"/>
              </w:rPr>
              <w:t>1人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jc w:val="center"/>
        </w:trPr>
        <w:tc>
          <w:tcPr>
            <w:tcW w:w="2883" w:type="dxa"/>
            <w:gridSpan w:val="2"/>
            <w:vMerge w:val="continue"/>
            <w:vAlign w:val="center"/>
          </w:tcPr>
          <w:p>
            <w:pPr>
              <w:widowControl/>
              <w:jc w:val="center"/>
              <w:rPr>
                <w:rFonts w:ascii="宋体" w:hAnsi="宋体" w:cs="宋体"/>
                <w:kern w:val="0"/>
                <w:sz w:val="24"/>
                <w:szCs w:val="24"/>
              </w:rPr>
            </w:pPr>
          </w:p>
        </w:tc>
        <w:tc>
          <w:tcPr>
            <w:tcW w:w="1139" w:type="dxa"/>
            <w:vMerge w:val="continue"/>
            <w:vAlign w:val="center"/>
          </w:tcPr>
          <w:p>
            <w:pPr>
              <w:widowControl/>
              <w:jc w:val="center"/>
              <w:rPr>
                <w:rFonts w:ascii="宋体" w:hAnsi="宋体"/>
                <w:kern w:val="0"/>
                <w:sz w:val="24"/>
                <w:szCs w:val="24"/>
              </w:rPr>
            </w:pPr>
          </w:p>
        </w:tc>
        <w:tc>
          <w:tcPr>
            <w:tcW w:w="851" w:type="dxa"/>
            <w:gridSpan w:val="2"/>
            <w:vMerge w:val="continue"/>
            <w:vAlign w:val="center"/>
          </w:tcPr>
          <w:p>
            <w:pPr>
              <w:widowControl/>
              <w:jc w:val="center"/>
              <w:rPr>
                <w:rFonts w:ascii="宋体" w:hAnsi="宋体"/>
                <w:kern w:val="0"/>
                <w:sz w:val="24"/>
                <w:szCs w:val="24"/>
              </w:rPr>
            </w:pPr>
          </w:p>
        </w:tc>
        <w:tc>
          <w:tcPr>
            <w:tcW w:w="850" w:type="dxa"/>
            <w:vMerge w:val="continue"/>
            <w:vAlign w:val="center"/>
          </w:tcPr>
          <w:p>
            <w:pPr>
              <w:widowControl/>
              <w:jc w:val="center"/>
              <w:rPr>
                <w:rFonts w:ascii="宋体" w:hAnsi="宋体"/>
                <w:kern w:val="0"/>
                <w:sz w:val="24"/>
                <w:szCs w:val="24"/>
              </w:rPr>
            </w:pPr>
          </w:p>
        </w:tc>
        <w:tc>
          <w:tcPr>
            <w:tcW w:w="848" w:type="dxa"/>
            <w:vMerge w:val="continue"/>
            <w:vAlign w:val="center"/>
          </w:tcPr>
          <w:p>
            <w:pPr>
              <w:widowControl/>
              <w:jc w:val="center"/>
              <w:rPr>
                <w:rFonts w:ascii="宋体" w:hAnsi="宋体"/>
                <w:kern w:val="0"/>
                <w:sz w:val="24"/>
                <w:szCs w:val="24"/>
              </w:rPr>
            </w:pPr>
          </w:p>
        </w:tc>
        <w:tc>
          <w:tcPr>
            <w:tcW w:w="1830" w:type="dxa"/>
            <w:gridSpan w:val="4"/>
            <w:vMerge w:val="continue"/>
            <w:vAlign w:val="center"/>
          </w:tcPr>
          <w:p>
            <w:pPr>
              <w:widowControl/>
              <w:jc w:val="center"/>
              <w:rPr>
                <w:rFonts w:ascii="宋体" w:hAnsi="宋体"/>
                <w:kern w:val="0"/>
                <w:sz w:val="24"/>
                <w:szCs w:val="24"/>
              </w:rPr>
            </w:pPr>
          </w:p>
        </w:tc>
        <w:tc>
          <w:tcPr>
            <w:tcW w:w="1810" w:type="dxa"/>
            <w:gridSpan w:val="2"/>
            <w:vMerge w:val="continue"/>
            <w:vAlign w:val="center"/>
          </w:tcPr>
          <w:p>
            <w:pPr>
              <w:widowControl/>
              <w:jc w:val="center"/>
              <w:rPr>
                <w:rFonts w:ascii="宋体" w:hAnsi="宋体"/>
                <w:kern w:val="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6568" w:hRule="exact"/>
          <w:jc w:val="center"/>
        </w:trPr>
        <w:tc>
          <w:tcPr>
            <w:tcW w:w="151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24"/>
                <w:szCs w:val="24"/>
              </w:rPr>
            </w:pPr>
            <w:bookmarkStart w:id="0" w:name="主题词"/>
            <w:bookmarkEnd w:id="0"/>
            <w:r>
              <w:rPr>
                <w:rFonts w:hint="eastAsia" w:ascii="宋体" w:hAnsi="宋体"/>
                <w:sz w:val="24"/>
                <w:szCs w:val="24"/>
              </w:rPr>
              <w:t>项目简介</w:t>
            </w:r>
            <w:r>
              <w:rPr>
                <w:rFonts w:hint="eastAsia" w:ascii="楷体" w:hAnsi="楷体" w:eastAsia="楷体" w:cs="楷体"/>
                <w:b/>
                <w:bCs/>
                <w:sz w:val="24"/>
                <w:szCs w:val="24"/>
              </w:rPr>
              <w:t>（所填写的项目简介会放到大赛会刊中）</w:t>
            </w:r>
          </w:p>
        </w:tc>
        <w:tc>
          <w:tcPr>
            <w:tcW w:w="8695" w:type="dxa"/>
            <w:gridSpan w:val="12"/>
            <w:tcBorders>
              <w:top w:val="single" w:color="auto" w:sz="6" w:space="0"/>
              <w:left w:val="single" w:color="auto" w:sz="6" w:space="0"/>
              <w:bottom w:val="single" w:color="auto" w:sz="6" w:space="0"/>
              <w:right w:val="single" w:color="auto" w:sz="6" w:space="0"/>
            </w:tcBorders>
            <w:vAlign w:val="center"/>
          </w:tcPr>
          <w:p>
            <w:pPr>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“Doraemon”是我自己设计开发的一种全新英</w:t>
            </w:r>
            <w:bookmarkStart w:id="1" w:name="_GoBack"/>
            <w:bookmarkEnd w:id="1"/>
            <w:r>
              <w:rPr>
                <w:rFonts w:hint="eastAsia" w:ascii="宋体" w:hAnsi="宋体" w:eastAsia="宋体" w:cs="宋体"/>
                <w:kern w:val="2"/>
                <w:sz w:val="24"/>
                <w:szCs w:val="24"/>
                <w:lang w:val="en-US" w:eastAsia="zh-CN" w:bidi="ar-SA"/>
              </w:rPr>
              <w:t>语学习类APP，这是一款结合人工智能的英语学习类APP，不光具有传统英语学习APP所拥有的常规功能，首页还有智能的机器人陪你全英文交流，同时我们还推出趣味闯关、收集勋章环节，领取的勋章最后可用于解锁“场景口语”任务。</w:t>
            </w:r>
          </w:p>
          <w:p>
            <w:pPr>
              <w:spacing w:line="360" w:lineRule="auto"/>
              <w:rPr>
                <w:color w:val="00000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1119" w:hRule="atLeast"/>
          <w:jc w:val="center"/>
        </w:trPr>
        <w:tc>
          <w:tcPr>
            <w:tcW w:w="151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24"/>
                <w:szCs w:val="24"/>
              </w:rPr>
            </w:pPr>
            <w:r>
              <w:rPr>
                <w:rFonts w:hint="eastAsia" w:ascii="宋体" w:hAnsi="宋体"/>
                <w:sz w:val="24"/>
                <w:szCs w:val="24"/>
              </w:rPr>
              <w:t>投融资</w:t>
            </w:r>
          </w:p>
          <w:p>
            <w:pPr>
              <w:jc w:val="center"/>
              <w:rPr>
                <w:rFonts w:ascii="宋体" w:hAnsi="宋体"/>
                <w:sz w:val="24"/>
                <w:szCs w:val="24"/>
              </w:rPr>
            </w:pPr>
            <w:r>
              <w:rPr>
                <w:rFonts w:hint="eastAsia" w:ascii="宋体" w:hAnsi="宋体"/>
                <w:sz w:val="24"/>
                <w:szCs w:val="24"/>
              </w:rPr>
              <w:t>需求</w:t>
            </w:r>
          </w:p>
        </w:tc>
        <w:tc>
          <w:tcPr>
            <w:tcW w:w="8695" w:type="dxa"/>
            <w:gridSpan w:val="12"/>
            <w:tcBorders>
              <w:top w:val="single" w:color="auto" w:sz="6" w:space="0"/>
              <w:left w:val="single" w:color="auto" w:sz="6" w:space="0"/>
              <w:bottom w:val="single" w:color="auto" w:sz="6" w:space="0"/>
              <w:right w:val="single" w:color="auto" w:sz="6" w:space="0"/>
            </w:tcBorders>
            <w:vAlign w:val="center"/>
          </w:tcPr>
          <w:p>
            <w:pPr>
              <w:spacing w:line="360" w:lineRule="auto"/>
              <w:rPr>
                <w:rFonts w:hint="eastAsia" w:ascii="宋体" w:hAnsi="宋体" w:eastAsia="宋体"/>
                <w:sz w:val="24"/>
                <w:szCs w:val="24"/>
                <w:lang w:val="en-US" w:eastAsia="zh-CN"/>
              </w:rPr>
            </w:pPr>
            <w:r>
              <w:rPr>
                <w:rFonts w:hint="eastAsia" w:ascii="宋体" w:hAnsi="宋体"/>
                <w:sz w:val="24"/>
                <w:szCs w:val="24"/>
                <w:lang w:val="en-US" w:eastAsia="zh-CN"/>
              </w:rPr>
              <w:t>待议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800" w:hRule="atLeast"/>
          <w:jc w:val="center"/>
        </w:trPr>
        <w:tc>
          <w:tcPr>
            <w:tcW w:w="151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24"/>
                <w:szCs w:val="24"/>
              </w:rPr>
            </w:pPr>
            <w:r>
              <w:rPr>
                <w:rFonts w:hint="eastAsia" w:ascii="宋体" w:hAnsi="宋体"/>
                <w:sz w:val="24"/>
                <w:szCs w:val="24"/>
              </w:rPr>
              <w:t>BP辅导需求</w:t>
            </w:r>
          </w:p>
        </w:tc>
        <w:tc>
          <w:tcPr>
            <w:tcW w:w="8695" w:type="dxa"/>
            <w:gridSpan w:val="12"/>
            <w:tcBorders>
              <w:top w:val="single" w:color="auto" w:sz="6" w:space="0"/>
              <w:left w:val="single" w:color="auto" w:sz="6" w:space="0"/>
              <w:bottom w:val="single" w:color="auto" w:sz="6" w:space="0"/>
              <w:right w:val="single" w:color="auto" w:sz="6" w:space="0"/>
            </w:tcBorders>
            <w:vAlign w:val="center"/>
          </w:tcPr>
          <w:p>
            <w:pPr>
              <w:spacing w:line="360" w:lineRule="auto"/>
              <w:rPr>
                <w:rFonts w:hint="eastAsia" w:ascii="宋体" w:hAnsi="宋体" w:eastAsia="宋体"/>
                <w:sz w:val="24"/>
                <w:szCs w:val="24"/>
                <w:lang w:val="en-US" w:eastAsia="zh-CN"/>
              </w:rPr>
            </w:pPr>
            <w:r>
              <w:rPr>
                <w:rFonts w:hint="eastAsia" w:ascii="宋体" w:hAnsi="宋体"/>
                <w:sz w:val="24"/>
                <w:szCs w:val="24"/>
                <w:lang w:val="en-US" w:eastAsia="zh-CN"/>
              </w:rPr>
              <w:t>待议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800" w:hRule="atLeast"/>
          <w:jc w:val="center"/>
        </w:trPr>
        <w:tc>
          <w:tcPr>
            <w:tcW w:w="151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24"/>
                <w:szCs w:val="24"/>
              </w:rPr>
            </w:pPr>
            <w:r>
              <w:rPr>
                <w:rFonts w:hint="eastAsia" w:ascii="宋体" w:hAnsi="宋体"/>
                <w:sz w:val="24"/>
                <w:szCs w:val="24"/>
              </w:rPr>
              <w:t>培训需求</w:t>
            </w:r>
          </w:p>
        </w:tc>
        <w:tc>
          <w:tcPr>
            <w:tcW w:w="8695" w:type="dxa"/>
            <w:gridSpan w:val="12"/>
            <w:tcBorders>
              <w:top w:val="single" w:color="auto" w:sz="6" w:space="0"/>
              <w:left w:val="single" w:color="auto" w:sz="6" w:space="0"/>
              <w:bottom w:val="single" w:color="auto" w:sz="6" w:space="0"/>
              <w:right w:val="single" w:color="auto" w:sz="6" w:space="0"/>
            </w:tcBorders>
            <w:vAlign w:val="center"/>
          </w:tcPr>
          <w:p>
            <w:pPr>
              <w:spacing w:line="360" w:lineRule="auto"/>
              <w:rPr>
                <w:rFonts w:hint="eastAsia" w:ascii="宋体" w:hAnsi="宋体" w:eastAsia="宋体"/>
                <w:sz w:val="24"/>
                <w:szCs w:val="24"/>
                <w:lang w:val="en-US" w:eastAsia="zh-CN"/>
              </w:rPr>
            </w:pPr>
            <w:r>
              <w:rPr>
                <w:rFonts w:hint="eastAsia" w:ascii="宋体" w:hAnsi="宋体"/>
                <w:sz w:val="24"/>
                <w:szCs w:val="24"/>
                <w:lang w:val="en-US" w:eastAsia="zh-CN"/>
              </w:rPr>
              <w:t>待议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800" w:hRule="atLeast"/>
          <w:jc w:val="center"/>
        </w:trPr>
        <w:tc>
          <w:tcPr>
            <w:tcW w:w="151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24"/>
                <w:szCs w:val="24"/>
              </w:rPr>
            </w:pPr>
            <w:r>
              <w:rPr>
                <w:rFonts w:hint="eastAsia" w:ascii="宋体" w:hAnsi="宋体"/>
                <w:sz w:val="24"/>
                <w:szCs w:val="24"/>
              </w:rPr>
              <w:t>孵化场地</w:t>
            </w:r>
          </w:p>
          <w:p>
            <w:pPr>
              <w:jc w:val="center"/>
              <w:rPr>
                <w:rFonts w:ascii="宋体" w:hAnsi="宋体"/>
                <w:sz w:val="24"/>
                <w:szCs w:val="24"/>
              </w:rPr>
            </w:pPr>
            <w:r>
              <w:rPr>
                <w:rFonts w:hint="eastAsia" w:ascii="宋体" w:hAnsi="宋体"/>
                <w:sz w:val="24"/>
                <w:szCs w:val="24"/>
              </w:rPr>
              <w:t>需求</w:t>
            </w:r>
          </w:p>
        </w:tc>
        <w:tc>
          <w:tcPr>
            <w:tcW w:w="8695" w:type="dxa"/>
            <w:gridSpan w:val="12"/>
            <w:tcBorders>
              <w:top w:val="single" w:color="auto" w:sz="6" w:space="0"/>
              <w:left w:val="single" w:color="auto" w:sz="6" w:space="0"/>
              <w:bottom w:val="single" w:color="auto" w:sz="6" w:space="0"/>
              <w:right w:val="single" w:color="auto" w:sz="6" w:space="0"/>
            </w:tcBorders>
            <w:vAlign w:val="center"/>
          </w:tcPr>
          <w:p>
            <w:pPr>
              <w:spacing w:line="360" w:lineRule="auto"/>
              <w:rPr>
                <w:rFonts w:hint="eastAsia" w:ascii="宋体" w:hAnsi="宋体" w:eastAsia="宋体"/>
                <w:sz w:val="24"/>
                <w:szCs w:val="24"/>
                <w:lang w:val="en-US" w:eastAsia="zh-CN"/>
              </w:rPr>
            </w:pPr>
            <w:r>
              <w:rPr>
                <w:rFonts w:hint="eastAsia" w:ascii="宋体" w:hAnsi="宋体"/>
                <w:sz w:val="24"/>
                <w:szCs w:val="24"/>
                <w:lang w:val="en-US" w:eastAsia="zh-CN"/>
              </w:rPr>
              <w:t>待议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800" w:hRule="atLeast"/>
          <w:jc w:val="center"/>
        </w:trPr>
        <w:tc>
          <w:tcPr>
            <w:tcW w:w="1516" w:type="dxa"/>
            <w:tcBorders>
              <w:top w:val="single" w:color="auto" w:sz="6" w:space="0"/>
              <w:left w:val="single" w:color="auto" w:sz="6" w:space="0"/>
              <w:bottom w:val="single" w:color="auto" w:sz="6" w:space="0"/>
              <w:right w:val="single" w:color="auto" w:sz="6" w:space="0"/>
            </w:tcBorders>
            <w:vAlign w:val="center"/>
          </w:tcPr>
          <w:p>
            <w:pPr>
              <w:ind w:left="113" w:right="113"/>
              <w:jc w:val="center"/>
              <w:rPr>
                <w:rFonts w:ascii="宋体" w:hAnsi="宋体"/>
                <w:sz w:val="24"/>
                <w:szCs w:val="24"/>
              </w:rPr>
            </w:pPr>
            <w:r>
              <w:rPr>
                <w:rFonts w:hint="eastAsia" w:ascii="宋体" w:hAnsi="宋体"/>
                <w:sz w:val="24"/>
                <w:szCs w:val="24"/>
              </w:rPr>
              <w:t xml:space="preserve">企业对接与技术支持需求 </w:t>
            </w:r>
          </w:p>
        </w:tc>
        <w:tc>
          <w:tcPr>
            <w:tcW w:w="8695" w:type="dxa"/>
            <w:gridSpan w:val="12"/>
            <w:tcBorders>
              <w:top w:val="single" w:color="auto" w:sz="6" w:space="0"/>
              <w:left w:val="single" w:color="auto" w:sz="6" w:space="0"/>
              <w:bottom w:val="single" w:color="auto" w:sz="6" w:space="0"/>
              <w:right w:val="single" w:color="auto" w:sz="6" w:space="0"/>
            </w:tcBorders>
            <w:vAlign w:val="center"/>
          </w:tcPr>
          <w:p>
            <w:pPr>
              <w:rPr>
                <w:rFonts w:hint="eastAsia" w:ascii="宋体" w:hAnsi="宋体" w:eastAsia="宋体"/>
                <w:sz w:val="24"/>
                <w:szCs w:val="24"/>
                <w:lang w:val="en-US" w:eastAsia="zh-CN"/>
              </w:rPr>
            </w:pPr>
            <w:r>
              <w:rPr>
                <w:rFonts w:hint="eastAsia" w:ascii="宋体" w:hAnsi="宋体"/>
                <w:sz w:val="24"/>
                <w:szCs w:val="24"/>
                <w:lang w:val="en-US" w:eastAsia="zh-CN"/>
              </w:rPr>
              <w:t>待议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982" w:hRule="atLeast"/>
          <w:jc w:val="center"/>
        </w:trPr>
        <w:tc>
          <w:tcPr>
            <w:tcW w:w="1516" w:type="dxa"/>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宋体" w:hAnsi="宋体"/>
                <w:sz w:val="24"/>
                <w:szCs w:val="24"/>
              </w:rPr>
            </w:pPr>
            <w:r>
              <w:rPr>
                <w:rFonts w:hint="eastAsia" w:ascii="宋体" w:hAnsi="宋体"/>
                <w:sz w:val="24"/>
                <w:szCs w:val="24"/>
              </w:rPr>
              <w:t>人员需求</w:t>
            </w:r>
          </w:p>
        </w:tc>
        <w:tc>
          <w:tcPr>
            <w:tcW w:w="8695" w:type="dxa"/>
            <w:gridSpan w:val="12"/>
            <w:tcBorders>
              <w:top w:val="single" w:color="auto" w:sz="6" w:space="0"/>
              <w:left w:val="single" w:color="auto" w:sz="6" w:space="0"/>
              <w:bottom w:val="single" w:color="auto" w:sz="6" w:space="0"/>
              <w:right w:val="single" w:color="auto" w:sz="6" w:space="0"/>
            </w:tcBorders>
            <w:vAlign w:val="center"/>
          </w:tcPr>
          <w:p>
            <w:pPr>
              <w:ind w:right="360"/>
              <w:jc w:val="left"/>
              <w:rPr>
                <w:rFonts w:hint="eastAsia" w:ascii="宋体" w:hAnsi="宋体" w:eastAsia="宋体"/>
                <w:sz w:val="24"/>
                <w:szCs w:val="24"/>
                <w:lang w:val="en-US" w:eastAsia="zh-CN"/>
              </w:rPr>
            </w:pPr>
            <w:r>
              <w:rPr>
                <w:rFonts w:hint="eastAsia" w:ascii="宋体" w:hAnsi="宋体"/>
                <w:sz w:val="24"/>
                <w:szCs w:val="24"/>
                <w:lang w:val="en-US" w:eastAsia="zh-CN"/>
              </w:rPr>
              <w:t>待议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800" w:hRule="atLeast"/>
          <w:jc w:val="center"/>
        </w:trPr>
        <w:tc>
          <w:tcPr>
            <w:tcW w:w="151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24"/>
                <w:szCs w:val="24"/>
              </w:rPr>
            </w:pPr>
            <w:r>
              <w:rPr>
                <w:rFonts w:hint="eastAsia" w:ascii="宋体" w:hAnsi="宋体"/>
                <w:sz w:val="24"/>
                <w:szCs w:val="24"/>
              </w:rPr>
              <w:t>招募加盟伙伴需求</w:t>
            </w:r>
          </w:p>
        </w:tc>
        <w:tc>
          <w:tcPr>
            <w:tcW w:w="8695" w:type="dxa"/>
            <w:gridSpan w:val="12"/>
            <w:tcBorders>
              <w:top w:val="single" w:color="auto" w:sz="6" w:space="0"/>
              <w:left w:val="single" w:color="auto" w:sz="6" w:space="0"/>
              <w:bottom w:val="single" w:color="auto" w:sz="6" w:space="0"/>
              <w:right w:val="single" w:color="auto" w:sz="6" w:space="0"/>
            </w:tcBorders>
            <w:vAlign w:val="center"/>
          </w:tcPr>
          <w:p>
            <w:pPr>
              <w:rPr>
                <w:rFonts w:hint="eastAsia" w:ascii="宋体" w:hAnsi="宋体" w:eastAsia="宋体"/>
                <w:sz w:val="24"/>
                <w:szCs w:val="24"/>
                <w:lang w:val="en-US" w:eastAsia="zh-CN"/>
              </w:rPr>
            </w:pPr>
            <w:r>
              <w:rPr>
                <w:rFonts w:hint="eastAsia" w:ascii="宋体" w:hAnsi="宋体"/>
                <w:sz w:val="24"/>
                <w:szCs w:val="24"/>
                <w:lang w:val="en-US" w:eastAsia="zh-CN"/>
              </w:rPr>
              <w:t>待议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800" w:hRule="atLeast"/>
          <w:jc w:val="center"/>
        </w:trPr>
        <w:tc>
          <w:tcPr>
            <w:tcW w:w="151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24"/>
                <w:szCs w:val="24"/>
              </w:rPr>
            </w:pPr>
            <w:r>
              <w:rPr>
                <w:rFonts w:hint="eastAsia" w:ascii="宋体" w:hAnsi="宋体"/>
                <w:sz w:val="24"/>
                <w:szCs w:val="24"/>
              </w:rPr>
              <w:t>可以提供</w:t>
            </w:r>
          </w:p>
          <w:p>
            <w:pPr>
              <w:jc w:val="center"/>
              <w:rPr>
                <w:rFonts w:ascii="宋体" w:hAnsi="宋体"/>
                <w:sz w:val="24"/>
                <w:szCs w:val="24"/>
              </w:rPr>
            </w:pPr>
            <w:r>
              <w:rPr>
                <w:rFonts w:hint="eastAsia" w:ascii="宋体" w:hAnsi="宋体"/>
                <w:sz w:val="24"/>
                <w:szCs w:val="24"/>
              </w:rPr>
              <w:t>的资源</w:t>
            </w:r>
          </w:p>
        </w:tc>
        <w:tc>
          <w:tcPr>
            <w:tcW w:w="8695" w:type="dxa"/>
            <w:gridSpan w:val="12"/>
            <w:tcBorders>
              <w:top w:val="single" w:color="auto" w:sz="6" w:space="0"/>
              <w:left w:val="single" w:color="auto" w:sz="6" w:space="0"/>
              <w:bottom w:val="single" w:color="auto" w:sz="6" w:space="0"/>
              <w:right w:val="single" w:color="auto" w:sz="6" w:space="0"/>
            </w:tcBorders>
            <w:vAlign w:val="center"/>
          </w:tcPr>
          <w:p>
            <w:pPr>
              <w:rPr>
                <w:rFonts w:ascii="宋体" w:hAnsi="宋体"/>
                <w:sz w:val="24"/>
                <w:szCs w:val="24"/>
              </w:rPr>
            </w:pPr>
            <w:r>
              <w:rPr>
                <w:rFonts w:hint="eastAsia" w:ascii="宋体" w:hAnsi="宋体"/>
                <w:sz w:val="24"/>
                <w:szCs w:val="24"/>
                <w:lang w:val="en-US" w:eastAsia="zh-CN"/>
              </w:rPr>
              <w:t>待议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800" w:hRule="atLeast"/>
          <w:jc w:val="center"/>
        </w:trPr>
        <w:tc>
          <w:tcPr>
            <w:tcW w:w="151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24"/>
                <w:szCs w:val="24"/>
              </w:rPr>
            </w:pPr>
            <w:r>
              <w:rPr>
                <w:rFonts w:hint="eastAsia" w:ascii="宋体" w:hAnsi="宋体"/>
                <w:sz w:val="24"/>
                <w:szCs w:val="24"/>
              </w:rPr>
              <w:t>合作</w:t>
            </w:r>
          </w:p>
          <w:p>
            <w:pPr>
              <w:jc w:val="center"/>
              <w:rPr>
                <w:rFonts w:ascii="宋体" w:hAnsi="宋体"/>
                <w:sz w:val="24"/>
                <w:szCs w:val="24"/>
              </w:rPr>
            </w:pPr>
            <w:r>
              <w:rPr>
                <w:rFonts w:hint="eastAsia" w:ascii="宋体" w:hAnsi="宋体"/>
                <w:sz w:val="24"/>
                <w:szCs w:val="24"/>
              </w:rPr>
              <w:t>意向</w:t>
            </w:r>
          </w:p>
        </w:tc>
        <w:tc>
          <w:tcPr>
            <w:tcW w:w="8695" w:type="dxa"/>
            <w:gridSpan w:val="12"/>
            <w:tcBorders>
              <w:top w:val="single" w:color="auto" w:sz="6" w:space="0"/>
              <w:left w:val="single" w:color="auto" w:sz="6" w:space="0"/>
              <w:bottom w:val="single" w:color="auto" w:sz="6" w:space="0"/>
              <w:right w:val="single" w:color="auto" w:sz="6" w:space="0"/>
            </w:tcBorders>
            <w:vAlign w:val="center"/>
          </w:tcPr>
          <w:p>
            <w:pPr>
              <w:rPr>
                <w:rFonts w:ascii="宋体" w:hAnsi="宋体"/>
                <w:sz w:val="24"/>
                <w:szCs w:val="24"/>
              </w:rPr>
            </w:pPr>
            <w:r>
              <w:rPr>
                <w:rFonts w:hint="eastAsia" w:ascii="宋体" w:hAnsi="宋体"/>
                <w:sz w:val="24"/>
                <w:szCs w:val="24"/>
                <w:lang w:val="en-US" w:eastAsia="zh-CN"/>
              </w:rPr>
              <w:t>待议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800" w:hRule="atLeast"/>
          <w:jc w:val="center"/>
        </w:trPr>
        <w:tc>
          <w:tcPr>
            <w:tcW w:w="151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24"/>
                <w:szCs w:val="24"/>
              </w:rPr>
            </w:pPr>
            <w:r>
              <w:rPr>
                <w:rFonts w:hint="eastAsia" w:ascii="宋体" w:hAnsi="宋体"/>
                <w:sz w:val="24"/>
                <w:szCs w:val="24"/>
              </w:rPr>
              <w:t>其他</w:t>
            </w:r>
          </w:p>
        </w:tc>
        <w:tc>
          <w:tcPr>
            <w:tcW w:w="8695" w:type="dxa"/>
            <w:gridSpan w:val="12"/>
            <w:tcBorders>
              <w:top w:val="single" w:color="auto" w:sz="6" w:space="0"/>
              <w:left w:val="single" w:color="auto" w:sz="6" w:space="0"/>
              <w:bottom w:val="single" w:color="auto" w:sz="6" w:space="0"/>
              <w:right w:val="single" w:color="auto" w:sz="6" w:space="0"/>
            </w:tcBorders>
            <w:vAlign w:val="center"/>
          </w:tcPr>
          <w:p>
            <w:pPr>
              <w:rPr>
                <w:rFonts w:ascii="宋体" w:hAnsi="宋体"/>
                <w:sz w:val="24"/>
                <w:szCs w:val="24"/>
              </w:rPr>
            </w:pPr>
            <w:r>
              <w:rPr>
                <w:rFonts w:hint="eastAsia" w:ascii="宋体" w:hAnsi="宋体"/>
                <w:sz w:val="24"/>
                <w:szCs w:val="24"/>
                <w:lang w:val="en-US" w:eastAsia="zh-CN"/>
              </w:rPr>
              <w:t>待议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528" w:hRule="exact"/>
          <w:jc w:val="center"/>
        </w:trPr>
        <w:tc>
          <w:tcPr>
            <w:tcW w:w="1516" w:type="dxa"/>
            <w:tcBorders>
              <w:top w:val="single" w:color="auto" w:sz="6" w:space="0"/>
              <w:left w:val="single" w:color="auto" w:sz="6" w:space="0"/>
              <w:bottom w:val="single" w:color="auto" w:sz="6" w:space="0"/>
              <w:right w:val="single" w:color="auto" w:sz="6" w:space="0"/>
            </w:tcBorders>
            <w:vAlign w:val="center"/>
          </w:tcPr>
          <w:p>
            <w:pPr>
              <w:ind w:left="113" w:right="113"/>
              <w:jc w:val="center"/>
              <w:rPr>
                <w:rFonts w:hint="eastAsia" w:ascii="微软雅黑" w:hAnsi="微软雅黑" w:eastAsia="微软雅黑" w:cs="Courier New"/>
                <w:color w:val="333333"/>
                <w:kern w:val="2"/>
                <w:sz w:val="21"/>
                <w:szCs w:val="21"/>
                <w:lang w:val="en-US" w:eastAsia="zh-CN" w:bidi="ar-SA"/>
              </w:rPr>
            </w:pPr>
            <w:r>
              <w:rPr>
                <w:rFonts w:hint="eastAsia" w:ascii="微软雅黑" w:hAnsi="微软雅黑" w:eastAsia="微软雅黑" w:cs="Courier New"/>
                <w:color w:val="333333"/>
                <w:kern w:val="2"/>
                <w:sz w:val="21"/>
                <w:szCs w:val="21"/>
                <w:lang w:val="en-US" w:eastAsia="zh-CN" w:bidi="ar-SA"/>
              </w:rPr>
              <w:t xml:space="preserve">参赛者诚信声明 </w:t>
            </w:r>
          </w:p>
        </w:tc>
        <w:tc>
          <w:tcPr>
            <w:tcW w:w="8695" w:type="dxa"/>
            <w:gridSpan w:val="12"/>
            <w:tcBorders>
              <w:top w:val="single" w:color="auto" w:sz="6" w:space="0"/>
              <w:left w:val="single" w:color="auto" w:sz="6" w:space="0"/>
              <w:bottom w:val="single" w:color="auto" w:sz="6" w:space="0"/>
              <w:right w:val="single" w:color="auto" w:sz="6" w:space="0"/>
            </w:tcBorders>
            <w:vAlign w:val="center"/>
          </w:tcPr>
          <w:p>
            <w:pPr>
              <w:pStyle w:val="5"/>
              <w:rPr>
                <w:rFonts w:hint="eastAsia" w:ascii="微软雅黑" w:hAnsi="微软雅黑" w:eastAsia="微软雅黑" w:cs="Courier New"/>
                <w:color w:val="333333"/>
                <w:kern w:val="2"/>
                <w:sz w:val="21"/>
                <w:szCs w:val="21"/>
                <w:lang w:val="en-US" w:eastAsia="zh-CN" w:bidi="ar-SA"/>
              </w:rPr>
            </w:pPr>
          </w:p>
          <w:p>
            <w:pPr>
              <w:pStyle w:val="5"/>
              <w:numPr>
                <w:ilvl w:val="0"/>
                <w:numId w:val="1"/>
              </w:numPr>
              <w:ind w:firstLine="210" w:firstLineChars="100"/>
              <w:rPr>
                <w:rFonts w:hint="eastAsia" w:ascii="微软雅黑" w:hAnsi="微软雅黑" w:eastAsia="微软雅黑" w:cs="Courier New"/>
                <w:color w:val="333333"/>
                <w:kern w:val="2"/>
                <w:sz w:val="21"/>
                <w:szCs w:val="21"/>
                <w:lang w:val="en-US" w:eastAsia="zh-CN" w:bidi="ar-SA"/>
              </w:rPr>
            </w:pPr>
            <w:r>
              <w:rPr>
                <w:rFonts w:hint="eastAsia" w:ascii="微软雅黑" w:hAnsi="微软雅黑" w:eastAsia="微软雅黑" w:cs="Courier New"/>
                <w:color w:val="333333"/>
                <w:kern w:val="2"/>
                <w:sz w:val="21"/>
                <w:szCs w:val="21"/>
                <w:lang w:val="en-US" w:eastAsia="zh-CN" w:bidi="ar-SA"/>
              </w:rPr>
              <w:t>参赛选手保证其作品为其原创作品，且内容符合中华人民共和国的有关法律。该参赛项目将不会侵犯任何第三方之知识产权、所有权、使用权和处分权，如不拥有该作品的所有权、使用权等处分权利的或该作品是剽窃、抄袭他人作品而获得的，由此所引起的一切后果及法律责任由参赛选手自己承担，本次大赛的主办和承办方均不承担任何法律责任；</w:t>
            </w:r>
          </w:p>
          <w:p>
            <w:pPr>
              <w:pStyle w:val="5"/>
              <w:numPr>
                <w:ilvl w:val="0"/>
                <w:numId w:val="1"/>
              </w:numPr>
              <w:ind w:firstLine="210" w:firstLineChars="100"/>
              <w:rPr>
                <w:rFonts w:hint="eastAsia" w:ascii="微软雅黑" w:hAnsi="微软雅黑" w:eastAsia="微软雅黑" w:cs="Courier New"/>
                <w:color w:val="333333"/>
                <w:kern w:val="2"/>
                <w:sz w:val="21"/>
                <w:szCs w:val="21"/>
                <w:lang w:val="en-US" w:eastAsia="zh-CN" w:bidi="ar-SA"/>
              </w:rPr>
            </w:pPr>
            <w:r>
              <w:rPr>
                <w:rFonts w:hint="eastAsia" w:ascii="微软雅黑" w:hAnsi="微软雅黑" w:eastAsia="微软雅黑" w:cs="Courier New"/>
                <w:color w:val="333333"/>
                <w:kern w:val="2"/>
                <w:sz w:val="21"/>
                <w:szCs w:val="21"/>
                <w:lang w:val="en-US" w:eastAsia="zh-CN" w:bidi="ar-SA"/>
              </w:rPr>
              <w:t>参赛作品的知识产权属于参赛者，但参赛者同意授权主办方可以在本次竞赛期间及之后任何时间，免费使用参赛作品的项目简介在包括但不限于网站、平面杂志等媒体进行公开宣传的权利；</w:t>
            </w:r>
          </w:p>
          <w:p>
            <w:pPr>
              <w:pStyle w:val="5"/>
              <w:numPr>
                <w:ilvl w:val="0"/>
                <w:numId w:val="1"/>
              </w:numPr>
              <w:ind w:firstLine="210" w:firstLineChars="100"/>
              <w:rPr>
                <w:rFonts w:hint="eastAsia" w:ascii="微软雅黑" w:hAnsi="微软雅黑" w:eastAsia="微软雅黑" w:cs="Courier New"/>
                <w:color w:val="333333"/>
                <w:kern w:val="2"/>
                <w:sz w:val="21"/>
                <w:szCs w:val="21"/>
                <w:lang w:val="en-US" w:eastAsia="zh-CN" w:bidi="ar-SA"/>
              </w:rPr>
            </w:pPr>
            <w:r>
              <w:rPr>
                <w:rFonts w:hint="eastAsia" w:ascii="微软雅黑" w:hAnsi="微软雅黑" w:eastAsia="微软雅黑" w:cs="Courier New"/>
                <w:color w:val="333333"/>
                <w:kern w:val="2"/>
                <w:sz w:val="21"/>
                <w:szCs w:val="21"/>
                <w:lang w:val="en-US" w:eastAsia="zh-CN" w:bidi="ar-SA"/>
              </w:rPr>
              <w:t>高校参赛者同意授权主办方将参赛作品推荐给其他全国大型赛事参加二次评审的权利。</w:t>
            </w:r>
          </w:p>
          <w:p>
            <w:pPr>
              <w:pStyle w:val="5"/>
              <w:numPr>
                <w:ilvl w:val="0"/>
                <w:numId w:val="0"/>
              </w:numPr>
              <w:rPr>
                <w:rFonts w:hint="eastAsia" w:ascii="微软雅黑" w:hAnsi="微软雅黑" w:eastAsia="微软雅黑" w:cs="Courier New"/>
                <w:color w:val="333333"/>
                <w:kern w:val="2"/>
                <w:sz w:val="21"/>
                <w:szCs w:val="21"/>
                <w:lang w:val="en-US" w:eastAsia="zh-CN" w:bidi="ar-SA"/>
              </w:rPr>
            </w:pPr>
          </w:p>
          <w:p>
            <w:pPr>
              <w:rPr>
                <w:rFonts w:hint="eastAsia" w:ascii="微软雅黑" w:hAnsi="微软雅黑" w:eastAsia="微软雅黑" w:cs="Courier New"/>
                <w:color w:val="333333"/>
                <w:kern w:val="2"/>
                <w:sz w:val="21"/>
                <w:szCs w:val="21"/>
                <w:lang w:val="en-US" w:eastAsia="zh-CN" w:bidi="ar-SA"/>
              </w:rPr>
            </w:pPr>
          </w:p>
          <w:p>
            <w:pPr>
              <w:ind w:firstLine="3045" w:firstLineChars="1450"/>
              <w:rPr>
                <w:rFonts w:hint="eastAsia" w:ascii="微软雅黑" w:hAnsi="微软雅黑" w:eastAsia="微软雅黑" w:cs="Courier New"/>
                <w:color w:val="333333"/>
                <w:kern w:val="2"/>
                <w:sz w:val="21"/>
                <w:szCs w:val="21"/>
                <w:lang w:val="en-US" w:eastAsia="zh-CN" w:bidi="ar-SA"/>
              </w:rPr>
            </w:pPr>
            <w:r>
              <w:rPr>
                <w:rFonts w:hint="eastAsia" w:ascii="微软雅黑" w:hAnsi="微软雅黑" w:eastAsia="微软雅黑" w:cs="Courier New"/>
                <w:color w:val="333333"/>
                <w:kern w:val="2"/>
                <w:sz w:val="21"/>
                <w:szCs w:val="21"/>
                <w:lang w:val="en-US" w:eastAsia="zh-CN" w:bidi="ar-SA"/>
              </w:rPr>
              <w:t xml:space="preserve">  参赛者（签字）：</w:t>
            </w:r>
          </w:p>
          <w:p>
            <w:pPr>
              <w:ind w:firstLine="3045" w:firstLineChars="1450"/>
              <w:rPr>
                <w:rFonts w:hint="eastAsia" w:ascii="微软雅黑" w:hAnsi="微软雅黑" w:eastAsia="微软雅黑" w:cs="Courier New"/>
                <w:color w:val="333333"/>
                <w:kern w:val="2"/>
                <w:sz w:val="21"/>
                <w:szCs w:val="21"/>
                <w:lang w:val="en-US" w:eastAsia="zh-CN" w:bidi="ar-SA"/>
              </w:rPr>
            </w:pPr>
          </w:p>
          <w:p>
            <w:pPr>
              <w:rPr>
                <w:rFonts w:hint="eastAsia" w:ascii="微软雅黑" w:hAnsi="微软雅黑" w:eastAsia="微软雅黑" w:cs="Courier New"/>
                <w:color w:val="333333"/>
                <w:kern w:val="2"/>
                <w:sz w:val="21"/>
                <w:szCs w:val="21"/>
                <w:lang w:val="en-US" w:eastAsia="zh-CN" w:bidi="ar-SA"/>
              </w:rPr>
            </w:pPr>
            <w:r>
              <w:rPr>
                <w:rFonts w:hint="eastAsia" w:ascii="微软雅黑" w:hAnsi="微软雅黑" w:eastAsia="微软雅黑" w:cs="Courier New"/>
                <w:color w:val="333333"/>
                <w:kern w:val="2"/>
                <w:sz w:val="21"/>
                <w:szCs w:val="21"/>
                <w:lang w:val="en-US" w:eastAsia="zh-CN" w:bidi="ar-SA"/>
              </w:rPr>
              <w:t xml:space="preserve">                                           年    月    日</w:t>
            </w:r>
          </w:p>
          <w:p>
            <w:pPr>
              <w:rPr>
                <w:rFonts w:hint="eastAsia" w:ascii="微软雅黑" w:hAnsi="微软雅黑" w:eastAsia="微软雅黑" w:cs="Courier New"/>
                <w:color w:val="333333"/>
                <w:kern w:val="2"/>
                <w:sz w:val="21"/>
                <w:szCs w:val="21"/>
                <w:lang w:val="en-US" w:eastAsia="zh-CN" w:bidi="ar-SA"/>
              </w:rPr>
            </w:pPr>
          </w:p>
          <w:p>
            <w:pPr>
              <w:rPr>
                <w:rFonts w:hint="eastAsia" w:ascii="微软雅黑" w:hAnsi="微软雅黑" w:eastAsia="微软雅黑" w:cs="Courier New"/>
                <w:color w:val="333333"/>
                <w:kern w:val="2"/>
                <w:sz w:val="21"/>
                <w:szCs w:val="21"/>
                <w:lang w:val="en-US" w:eastAsia="zh-CN" w:bidi="ar-SA"/>
              </w:rPr>
            </w:pPr>
          </w:p>
          <w:p>
            <w:pPr>
              <w:rPr>
                <w:rFonts w:hint="eastAsia" w:ascii="微软雅黑" w:hAnsi="微软雅黑" w:eastAsia="微软雅黑" w:cs="Courier New"/>
                <w:color w:val="333333"/>
                <w:kern w:val="2"/>
                <w:sz w:val="21"/>
                <w:szCs w:val="21"/>
                <w:lang w:val="en-US" w:eastAsia="zh-CN" w:bidi="ar-SA"/>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2412" w:hRule="exact"/>
          <w:jc w:val="center"/>
        </w:trPr>
        <w:tc>
          <w:tcPr>
            <w:tcW w:w="1516" w:type="dxa"/>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宋体" w:hAnsi="宋体"/>
                <w:sz w:val="24"/>
                <w:szCs w:val="24"/>
              </w:rPr>
            </w:pPr>
            <w:r>
              <w:rPr>
                <w:rFonts w:hint="eastAsia" w:ascii="宋体" w:hAnsi="宋体"/>
                <w:sz w:val="24"/>
                <w:szCs w:val="24"/>
              </w:rPr>
              <w:t>负责人</w:t>
            </w:r>
            <w:r>
              <w:rPr>
                <w:rFonts w:hint="eastAsia" w:ascii="宋体" w:hAnsi="宋体"/>
                <w:sz w:val="24"/>
                <w:szCs w:val="24"/>
                <w:lang w:eastAsia="zh-CN"/>
              </w:rPr>
              <w:t>审核</w:t>
            </w:r>
          </w:p>
        </w:tc>
        <w:tc>
          <w:tcPr>
            <w:tcW w:w="8695" w:type="dxa"/>
            <w:gridSpan w:val="12"/>
            <w:tcBorders>
              <w:top w:val="single" w:color="auto" w:sz="6" w:space="0"/>
              <w:left w:val="single" w:color="auto" w:sz="6" w:space="0"/>
              <w:bottom w:val="single" w:color="auto" w:sz="6" w:space="0"/>
              <w:right w:val="single" w:color="auto" w:sz="6" w:space="0"/>
            </w:tcBorders>
            <w:vAlign w:val="center"/>
          </w:tcPr>
          <w:p>
            <w:pPr>
              <w:ind w:firstLine="240" w:firstLineChars="100"/>
              <w:rPr>
                <w:rFonts w:ascii="宋体" w:hAnsi="宋体"/>
                <w:sz w:val="24"/>
                <w:szCs w:val="24"/>
              </w:rPr>
            </w:pPr>
          </w:p>
          <w:p>
            <w:pPr>
              <w:ind w:firstLine="240" w:firstLineChars="100"/>
              <w:rPr>
                <w:rFonts w:ascii="宋体" w:hAnsi="宋体"/>
                <w:sz w:val="24"/>
                <w:szCs w:val="24"/>
              </w:rPr>
            </w:pPr>
          </w:p>
          <w:p>
            <w:pPr>
              <w:ind w:firstLine="3600" w:firstLineChars="1500"/>
              <w:rPr>
                <w:rFonts w:ascii="宋体" w:hAnsi="宋体"/>
                <w:sz w:val="24"/>
                <w:szCs w:val="24"/>
              </w:rPr>
            </w:pPr>
          </w:p>
          <w:p>
            <w:pPr>
              <w:ind w:firstLine="3600" w:firstLineChars="1500"/>
              <w:rPr>
                <w:rFonts w:ascii="宋体" w:hAnsi="宋体"/>
                <w:sz w:val="24"/>
                <w:szCs w:val="24"/>
              </w:rPr>
            </w:pPr>
            <w:r>
              <w:rPr>
                <w:rFonts w:hint="eastAsia" w:ascii="宋体" w:hAnsi="宋体"/>
                <w:sz w:val="24"/>
                <w:szCs w:val="24"/>
              </w:rPr>
              <w:t xml:space="preserve">负责人（签字）： </w:t>
            </w:r>
            <w:r>
              <w:rPr>
                <w:rFonts w:hint="eastAsia" w:ascii="微软雅黑" w:hAnsi="微软雅黑" w:eastAsia="微软雅黑" w:cs="Courier New"/>
                <w:color w:val="333333"/>
                <w:kern w:val="2"/>
                <w:sz w:val="21"/>
                <w:szCs w:val="21"/>
                <w:lang w:val="en-US" w:eastAsia="zh-CN" w:bidi="ar-SA"/>
              </w:rPr>
              <w:t xml:space="preserve">   </w:t>
            </w:r>
            <w:r>
              <w:rPr>
                <w:rFonts w:hint="eastAsia" w:ascii="宋体" w:hAnsi="宋体"/>
                <w:sz w:val="24"/>
                <w:szCs w:val="24"/>
              </w:rPr>
              <w:t xml:space="preserve">      </w:t>
            </w:r>
          </w:p>
          <w:p>
            <w:pPr>
              <w:ind w:firstLine="3600" w:firstLineChars="1500"/>
              <w:rPr>
                <w:rFonts w:ascii="宋体" w:hAnsi="宋体"/>
                <w:sz w:val="24"/>
                <w:szCs w:val="24"/>
              </w:rPr>
            </w:pPr>
          </w:p>
          <w:p>
            <w:pPr>
              <w:ind w:right="840" w:firstLine="5160" w:firstLineChars="2150"/>
              <w:rPr>
                <w:rFonts w:ascii="宋体" w:hAnsi="宋体"/>
                <w:sz w:val="24"/>
                <w:szCs w:val="24"/>
              </w:rPr>
            </w:pPr>
            <w:r>
              <w:rPr>
                <w:rFonts w:hint="eastAsia" w:ascii="宋体" w:hAnsi="宋体"/>
                <w:sz w:val="24"/>
                <w:szCs w:val="24"/>
                <w:lang w:val="en-US" w:eastAsia="zh-CN"/>
              </w:rPr>
              <w:t>2017</w:t>
            </w:r>
            <w:r>
              <w:rPr>
                <w:rFonts w:hint="eastAsia" w:ascii="宋体" w:hAnsi="宋体"/>
                <w:sz w:val="24"/>
                <w:szCs w:val="24"/>
              </w:rPr>
              <w:t xml:space="preserve">年 </w:t>
            </w:r>
            <w:r>
              <w:rPr>
                <w:rFonts w:hint="eastAsia" w:ascii="宋体" w:hAnsi="宋体"/>
                <w:sz w:val="24"/>
                <w:szCs w:val="24"/>
                <w:lang w:val="en-US" w:eastAsia="zh-CN"/>
              </w:rPr>
              <w:t>10</w:t>
            </w:r>
            <w:r>
              <w:rPr>
                <w:rFonts w:hint="eastAsia" w:ascii="宋体" w:hAnsi="宋体"/>
                <w:sz w:val="24"/>
                <w:szCs w:val="24"/>
              </w:rPr>
              <w:t xml:space="preserve"> 月 </w:t>
            </w:r>
            <w:r>
              <w:rPr>
                <w:rFonts w:hint="eastAsia" w:ascii="宋体" w:hAnsi="宋体"/>
                <w:sz w:val="24"/>
                <w:szCs w:val="24"/>
                <w:lang w:val="en-US" w:eastAsia="zh-CN"/>
              </w:rPr>
              <w:t>9</w:t>
            </w:r>
            <w:r>
              <w:rPr>
                <w:rFonts w:hint="eastAsia" w:ascii="宋体" w:hAnsi="宋体"/>
                <w:sz w:val="24"/>
                <w:szCs w:val="24"/>
              </w:rPr>
              <w:t xml:space="preserve">  日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547" w:hRule="atLeast"/>
          <w:jc w:val="center"/>
        </w:trPr>
        <w:tc>
          <w:tcPr>
            <w:tcW w:w="151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24"/>
                <w:szCs w:val="24"/>
              </w:rPr>
            </w:pPr>
            <w:r>
              <w:rPr>
                <w:rFonts w:hint="eastAsia" w:ascii="宋体" w:hAnsi="宋体"/>
                <w:sz w:val="24"/>
                <w:szCs w:val="24"/>
              </w:rPr>
              <w:t>备注</w:t>
            </w:r>
          </w:p>
        </w:tc>
        <w:tc>
          <w:tcPr>
            <w:tcW w:w="8695" w:type="dxa"/>
            <w:gridSpan w:val="12"/>
            <w:tcBorders>
              <w:top w:val="single" w:color="auto" w:sz="6" w:space="0"/>
              <w:left w:val="single" w:color="auto" w:sz="6" w:space="0"/>
              <w:bottom w:val="single" w:color="auto" w:sz="6" w:space="0"/>
              <w:right w:val="single" w:color="auto" w:sz="6" w:space="0"/>
            </w:tcBorders>
            <w:vAlign w:val="center"/>
          </w:tcPr>
          <w:p>
            <w:pPr>
              <w:rPr>
                <w:rFonts w:ascii="宋体" w:hAnsi="宋体"/>
                <w:sz w:val="24"/>
                <w:szCs w:val="24"/>
              </w:rPr>
            </w:pPr>
          </w:p>
        </w:tc>
      </w:tr>
    </w:tbl>
    <w:p>
      <w:pPr>
        <w:spacing w:line="240" w:lineRule="atLeast"/>
        <w:ind w:left="-899" w:leftChars="-428" w:right="-693" w:rightChars="-330"/>
        <w:rPr>
          <w:rFonts w:hint="eastAsia" w:ascii="微软雅黑" w:hAnsi="微软雅黑" w:eastAsia="微软雅黑" w:cs="微软雅黑"/>
          <w:b/>
          <w:bCs/>
          <w:sz w:val="24"/>
          <w:szCs w:val="24"/>
        </w:rPr>
      </w:pPr>
    </w:p>
    <w:p>
      <w:pPr>
        <w:spacing w:line="240" w:lineRule="atLeast"/>
        <w:ind w:left="-899" w:leftChars="-428" w:right="-693" w:rightChars="-330"/>
        <w:rPr>
          <w:rFonts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填写须知：</w:t>
      </w:r>
    </w:p>
    <w:p>
      <w:pPr>
        <w:spacing w:beforeLines="50" w:afterLines="50" w:line="440" w:lineRule="exact"/>
        <w:ind w:left="420"/>
        <w:rPr>
          <w:rFonts w:ascii="微软雅黑" w:hAnsi="微软雅黑" w:eastAsia="微软雅黑" w:cs="微软雅黑"/>
          <w:bCs/>
          <w:sz w:val="24"/>
          <w:szCs w:val="24"/>
        </w:rPr>
      </w:pPr>
      <w:r>
        <w:rPr>
          <w:rFonts w:hint="eastAsia" w:ascii="微软雅黑" w:hAnsi="微软雅黑" w:eastAsia="微软雅黑" w:cs="微软雅黑"/>
          <w:bCs/>
          <w:sz w:val="24"/>
          <w:szCs w:val="24"/>
        </w:rPr>
        <w:t>请各位参赛者认真填好大赛回执：</w:t>
      </w:r>
    </w:p>
    <w:p>
      <w:pPr>
        <w:numPr>
          <w:ilvl w:val="0"/>
          <w:numId w:val="2"/>
        </w:numPr>
        <w:spacing w:beforeLines="50" w:afterLines="50" w:line="440" w:lineRule="exact"/>
        <w:rPr>
          <w:rFonts w:ascii="微软雅黑" w:hAnsi="微软雅黑" w:eastAsia="微软雅黑" w:cs="微软雅黑"/>
          <w:bCs/>
          <w:sz w:val="24"/>
          <w:szCs w:val="24"/>
        </w:rPr>
      </w:pPr>
      <w:r>
        <w:rPr>
          <w:rFonts w:hint="eastAsia" w:ascii="微软雅黑" w:hAnsi="微软雅黑" w:eastAsia="微软雅黑" w:cs="微软雅黑"/>
          <w:bCs/>
          <w:sz w:val="24"/>
          <w:szCs w:val="24"/>
        </w:rPr>
        <w:t>项目编号请按照大赛官网公布的项目编号填写；</w:t>
      </w:r>
    </w:p>
    <w:p>
      <w:pPr>
        <w:numPr>
          <w:ilvl w:val="0"/>
          <w:numId w:val="2"/>
        </w:numPr>
        <w:spacing w:beforeLines="50" w:afterLines="50" w:line="440" w:lineRule="exact"/>
        <w:rPr>
          <w:rFonts w:ascii="微软雅黑" w:hAnsi="微软雅黑" w:eastAsia="微软雅黑" w:cs="微软雅黑"/>
          <w:bCs/>
          <w:sz w:val="24"/>
          <w:szCs w:val="24"/>
        </w:rPr>
      </w:pPr>
      <w:r>
        <w:rPr>
          <w:rFonts w:hint="eastAsia" w:ascii="微软雅黑" w:hAnsi="微软雅黑" w:eastAsia="微软雅黑" w:cs="微软雅黑"/>
          <w:bCs/>
          <w:sz w:val="24"/>
          <w:szCs w:val="24"/>
        </w:rPr>
        <w:t>项目完成单位：社会组请填写公司名称，高校组请填写高校名称；</w:t>
      </w:r>
    </w:p>
    <w:p>
      <w:pPr>
        <w:numPr>
          <w:ilvl w:val="0"/>
          <w:numId w:val="2"/>
        </w:numPr>
        <w:spacing w:beforeLines="50" w:afterLines="50" w:line="440" w:lineRule="exact"/>
        <w:rPr>
          <w:rFonts w:ascii="微软雅黑" w:hAnsi="微软雅黑" w:eastAsia="微软雅黑" w:cs="微软雅黑"/>
          <w:bCs/>
          <w:sz w:val="24"/>
          <w:szCs w:val="24"/>
        </w:rPr>
      </w:pPr>
      <w:r>
        <w:rPr>
          <w:rFonts w:hint="eastAsia" w:ascii="微软雅黑" w:hAnsi="微软雅黑" w:eastAsia="微软雅黑" w:cs="微软雅黑"/>
          <w:bCs/>
          <w:sz w:val="24"/>
          <w:szCs w:val="24"/>
        </w:rPr>
        <w:t>项目完成者请按照实际完成人顺序填写，大赛获奖证书以本回执填写人名和顺序为准，不得更改。电子版回执单位不用盖公章；</w:t>
      </w:r>
    </w:p>
    <w:p>
      <w:pPr>
        <w:numPr>
          <w:ilvl w:val="0"/>
          <w:numId w:val="2"/>
        </w:numPr>
        <w:spacing w:beforeLines="50" w:afterLines="50" w:line="440" w:lineRule="exact"/>
        <w:rPr>
          <w:rFonts w:ascii="微软雅黑" w:hAnsi="微软雅黑" w:eastAsia="微软雅黑" w:cs="微软雅黑"/>
          <w:bCs/>
          <w:sz w:val="24"/>
          <w:szCs w:val="24"/>
        </w:rPr>
      </w:pPr>
      <w:r>
        <w:rPr>
          <w:rFonts w:hint="eastAsia" w:ascii="微软雅黑" w:hAnsi="微软雅黑" w:eastAsia="微软雅黑" w:cs="微软雅黑"/>
          <w:bCs/>
          <w:sz w:val="24"/>
          <w:szCs w:val="24"/>
        </w:rPr>
        <w:t>请认真填好项目简介及后面的需求信息，项目简介及相应的合作信息将放到大会引导手册中供共所有参赛者及评委交流使用，项目简介以500字以内为宜，不可超过1000字；</w:t>
      </w:r>
    </w:p>
    <w:p>
      <w:pPr>
        <w:numPr>
          <w:ilvl w:val="0"/>
          <w:numId w:val="2"/>
        </w:numPr>
        <w:spacing w:beforeLines="50" w:afterLines="50" w:line="440" w:lineRule="exact"/>
        <w:rPr>
          <w:rFonts w:ascii="微软雅黑" w:hAnsi="微软雅黑" w:eastAsia="微软雅黑" w:cs="微软雅黑"/>
          <w:sz w:val="24"/>
          <w:szCs w:val="24"/>
        </w:rPr>
      </w:pPr>
      <w:r>
        <w:rPr>
          <w:rFonts w:ascii="微软雅黑" w:hAnsi="微软雅黑" w:eastAsia="微软雅黑" w:cs="微软雅黑"/>
          <w:sz w:val="24"/>
          <w:szCs w:val="24"/>
        </w:rPr>
        <w:t>大赛回执请一定提交</w:t>
      </w:r>
      <w:r>
        <w:rPr>
          <w:rFonts w:ascii="微软雅黑" w:hAnsi="微软雅黑" w:eastAsia="微软雅黑" w:cs="微软雅黑"/>
          <w:sz w:val="24"/>
          <w:szCs w:val="24"/>
          <w:highlight w:val="yellow"/>
        </w:rPr>
        <w:t>word版</w:t>
      </w:r>
      <w:r>
        <w:rPr>
          <w:rFonts w:ascii="微软雅黑" w:hAnsi="微软雅黑" w:eastAsia="微软雅黑" w:cs="微软雅黑"/>
          <w:sz w:val="24"/>
          <w:szCs w:val="24"/>
        </w:rPr>
        <w:t>文档，文档请用网站公示的“</w:t>
      </w:r>
      <w:r>
        <w:rPr>
          <w:rFonts w:ascii="微软雅黑" w:hAnsi="微软雅黑" w:eastAsia="微软雅黑" w:cs="微软雅黑"/>
          <w:kern w:val="0"/>
          <w:sz w:val="24"/>
          <w:szCs w:val="24"/>
        </w:rPr>
        <w:t>项目编号+项目名称”</w:t>
      </w:r>
      <w:r>
        <w:rPr>
          <w:rFonts w:ascii="微软雅黑" w:hAnsi="微软雅黑" w:eastAsia="微软雅黑" w:cs="微软雅黑"/>
          <w:sz w:val="24"/>
          <w:szCs w:val="24"/>
        </w:rPr>
        <w:t>命名；</w:t>
      </w:r>
    </w:p>
    <w:p>
      <w:pPr>
        <w:numPr>
          <w:ilvl w:val="0"/>
          <w:numId w:val="2"/>
        </w:numPr>
        <w:spacing w:beforeLines="50" w:afterLines="50" w:line="440" w:lineRule="exact"/>
        <w:rPr>
          <w:rFonts w:ascii="微软雅黑" w:hAnsi="微软雅黑" w:eastAsia="微软雅黑" w:cs="微软雅黑"/>
          <w:bCs/>
          <w:sz w:val="24"/>
          <w:szCs w:val="24"/>
        </w:rPr>
      </w:pPr>
      <w:r>
        <w:rPr>
          <w:rFonts w:hint="eastAsia" w:ascii="微软雅黑" w:hAnsi="微软雅黑" w:eastAsia="微软雅黑" w:cs="微软雅黑"/>
          <w:bCs/>
          <w:sz w:val="24"/>
          <w:szCs w:val="24"/>
        </w:rPr>
        <w:t>各位参赛者</w:t>
      </w:r>
      <w:r>
        <w:rPr>
          <w:rFonts w:hint="eastAsia" w:ascii="微软雅黑" w:hAnsi="微软雅黑" w:eastAsia="微软雅黑" w:cs="微软雅黑"/>
          <w:bCs/>
          <w:sz w:val="24"/>
          <w:szCs w:val="24"/>
          <w:highlight w:val="yellow"/>
        </w:rPr>
        <w:t>请打印</w:t>
      </w:r>
      <w:r>
        <w:rPr>
          <w:rFonts w:hint="eastAsia" w:ascii="微软雅黑" w:hAnsi="微软雅黑" w:eastAsia="微软雅黑" w:cs="微软雅黑"/>
          <w:bCs/>
          <w:sz w:val="24"/>
          <w:szCs w:val="24"/>
        </w:rPr>
        <w:t>一份大赛回执</w:t>
      </w:r>
      <w:r>
        <w:rPr>
          <w:rFonts w:hint="eastAsia" w:ascii="微软雅黑" w:hAnsi="微软雅黑" w:eastAsia="微软雅黑" w:cs="微软雅黑"/>
          <w:bCs/>
          <w:sz w:val="24"/>
          <w:szCs w:val="24"/>
          <w:highlight w:val="yellow"/>
        </w:rPr>
        <w:t>带到报到现场</w:t>
      </w:r>
      <w:r>
        <w:rPr>
          <w:rFonts w:hint="eastAsia" w:ascii="微软雅黑" w:hAnsi="微软雅黑" w:eastAsia="微软雅黑" w:cs="微软雅黑"/>
          <w:bCs/>
          <w:sz w:val="24"/>
          <w:szCs w:val="24"/>
        </w:rPr>
        <w:t>，打印的回执应与电子版回执内容相同，如果人名不符，以盖章打印回执为准。打印并带到现场的回执应在项目参赛者一栏盖好公章（社会组请盖公司章，高校组可以盖校章或院系章），参赛者应在参赛者诚信声明一栏填写并签字；、</w:t>
      </w:r>
    </w:p>
    <w:p>
      <w:pPr>
        <w:numPr>
          <w:ilvl w:val="0"/>
          <w:numId w:val="2"/>
        </w:numPr>
        <w:spacing w:beforeLines="50" w:afterLines="50" w:line="440" w:lineRule="exact"/>
        <w:rPr>
          <w:rFonts w:ascii="微软雅黑" w:hAnsi="微软雅黑" w:eastAsia="微软雅黑" w:cs="微软雅黑"/>
          <w:sz w:val="24"/>
          <w:szCs w:val="24"/>
        </w:rPr>
      </w:pPr>
      <w:r>
        <w:rPr>
          <w:rFonts w:ascii="微软雅黑" w:hAnsi="微软雅黑" w:eastAsia="微软雅黑" w:cs="微软雅黑"/>
          <w:sz w:val="24"/>
          <w:szCs w:val="24"/>
        </w:rPr>
        <w:t>如果网站公示组别与申报组别不符，请在回执备注栏目做说明，并将项目编号改为</w:t>
      </w:r>
      <w:r>
        <w:rPr>
          <w:rFonts w:ascii="微软雅黑" w:hAnsi="微软雅黑" w:eastAsia="微软雅黑" w:cs="微软雅黑"/>
          <w:sz w:val="24"/>
          <w:szCs w:val="24"/>
          <w:highlight w:val="yellow"/>
        </w:rPr>
        <w:t>原项目编号-新项目组编号</w:t>
      </w:r>
      <w:r>
        <w:rPr>
          <w:rFonts w:ascii="微软雅黑" w:hAnsi="微软雅黑" w:eastAsia="微软雅黑" w:cs="微软雅黑"/>
          <w:sz w:val="24"/>
          <w:szCs w:val="24"/>
        </w:rPr>
        <w:t>来为回执文档命名。</w:t>
      </w:r>
    </w:p>
    <w:p>
      <w:pPr>
        <w:spacing w:beforeLines="50" w:afterLines="50" w:line="440" w:lineRule="exact"/>
        <w:ind w:left="840"/>
        <w:rPr>
          <w:rFonts w:ascii="微软雅黑" w:hAnsi="微软雅黑" w:eastAsia="微软雅黑" w:cs="微软雅黑"/>
          <w:bCs/>
          <w:sz w:val="24"/>
          <w:szCs w:val="24"/>
        </w:rPr>
      </w:pPr>
    </w:p>
    <w:sectPr>
      <w:headerReference r:id="rId3" w:type="default"/>
      <w:footerReference r:id="rId4" w:type="default"/>
      <w:pgSz w:w="11906" w:h="16838"/>
      <w:pgMar w:top="993" w:right="1797" w:bottom="426" w:left="1797" w:header="284" w:footer="18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CF3C50" w:usb2="00000016" w:usb3="00000000" w:csb0="0004001F" w:csb1="00000000"/>
  </w:font>
  <w:font w:name="Wingdings 2">
    <w:panose1 w:val="05020102010507070707"/>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瀹嬩綋">
    <w:altName w:val="Arial Unicode MS"/>
    <w:panose1 w:val="00000000000000000000"/>
    <w:charset w:val="01"/>
    <w:family w:val="auto"/>
    <w:pitch w:val="default"/>
    <w:sig w:usb0="00000000" w:usb1="00000000" w:usb2="00000000" w:usb3="00000000" w:csb0="00040001" w:csb1="00000000"/>
  </w:font>
  <w:font w:name="楷体_GB2312">
    <w:altName w:val="楷体"/>
    <w:panose1 w:val="00000000000000000000"/>
    <w:charset w:val="00"/>
    <w:family w:val="roman"/>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Heiti SC Light">
    <w:altName w:val="Microsoft YaHei UI Light"/>
    <w:panose1 w:val="00000000000000000000"/>
    <w:charset w:val="50"/>
    <w:family w:val="auto"/>
    <w:pitch w:val="default"/>
    <w:sig w:usb0="00000000" w:usb1="00000000" w:usb2="00000010" w:usb3="00000000" w:csb0="003E0000" w:csb1="00000000"/>
  </w:font>
  <w:font w:name="Times">
    <w:altName w:val="Times New Roman"/>
    <w:panose1 w:val="02020603050405020304"/>
    <w:charset w:val="00"/>
    <w:family w:val="auto"/>
    <w:pitch w:val="default"/>
    <w:sig w:usb0="00000000" w:usb1="00000000" w:usb2="00000000" w:usb3="00000000" w:csb0="00000001" w:csb1="00000000"/>
  </w:font>
  <w:font w:name="楷体_GB2312">
    <w:altName w:val="楷体"/>
    <w:panose1 w:val="00000000000000000000"/>
    <w:charset w:val="86"/>
    <w:family w:val="roman"/>
    <w:pitch w:val="default"/>
    <w:sig w:usb0="00000000" w:usb1="00000000" w:usb2="00000010" w:usb3="00000000" w:csb0="00040000" w:csb1="00000000"/>
  </w:font>
  <w:font w:name="仿宋_GB2312">
    <w:altName w:val="仿宋"/>
    <w:panose1 w:val="00000000000000000000"/>
    <w:charset w:val="86"/>
    <w:family w:val="roman"/>
    <w:pitch w:val="default"/>
    <w:sig w:usb0="00000000" w:usb1="00000000" w:usb2="00000000" w:usb3="00000000" w:csb0="00040000" w:csb1="00000000"/>
  </w:font>
  <w:font w:name="华文中宋">
    <w:panose1 w:val="02010600040101010101"/>
    <w:charset w:val="50"/>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Microsoft YaHei UI Light">
    <w:panose1 w:val="020B0502040204020203"/>
    <w:charset w:val="86"/>
    <w:family w:val="auto"/>
    <w:pitch w:val="default"/>
    <w:sig w:usb0="80000287" w:usb1="28CF001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Microsoft YaHei UI Light">
    <w:panose1 w:val="020B0502040204020203"/>
    <w:charset w:val="50"/>
    <w:family w:val="auto"/>
    <w:pitch w:val="default"/>
    <w:sig w:usb0="80000287" w:usb1="28CF0010" w:usb2="00000016" w:usb3="00000000" w:csb0="0004001F" w:csb1="00000000"/>
  </w:font>
  <w:font w:name="NewsGoth Cn BT">
    <w:panose1 w:val="020B0506020202030204"/>
    <w:charset w:val="00"/>
    <w:family w:val="auto"/>
    <w:pitch w:val="default"/>
    <w:sig w:usb0="800000AF" w:usb1="1000204A" w:usb2="00000000" w:usb3="00000000" w:csb0="0000001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PingFang SC">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rPr>
        <w:rStyle w:val="11"/>
      </w:rPr>
      <w:instrText xml:space="preserve"> PAGE </w:instrText>
    </w:r>
    <w:r>
      <w:fldChar w:fldCharType="separate"/>
    </w:r>
    <w:r>
      <w:rPr>
        <w:rStyle w:val="11"/>
      </w:rPr>
      <w:t>3</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tabs>
        <w:tab w:val="clear" w:pos="8306"/>
      </w:tabs>
      <w:jc w:val="both"/>
    </w:pPr>
    <w:r>
      <w:rPr>
        <w:rFonts w:hint="eastAsia"/>
      </w:rPr>
      <w:t>2017决赛回执表                                                                     决赛文件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B1F26"/>
    <w:multiLevelType w:val="multilevel"/>
    <w:tmpl w:val="59CB1F2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9CCD5B4"/>
    <w:multiLevelType w:val="singleLevel"/>
    <w:tmpl w:val="59CCD5B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2"/>
  </w:compat>
  <w:rsids>
    <w:rsidRoot w:val="00172A27"/>
    <w:rsid w:val="0001493D"/>
    <w:rsid w:val="00100652"/>
    <w:rsid w:val="00172A27"/>
    <w:rsid w:val="00173FD3"/>
    <w:rsid w:val="002361AA"/>
    <w:rsid w:val="0026493F"/>
    <w:rsid w:val="00275481"/>
    <w:rsid w:val="002D2084"/>
    <w:rsid w:val="002E03E6"/>
    <w:rsid w:val="00307929"/>
    <w:rsid w:val="003670D4"/>
    <w:rsid w:val="00380DF4"/>
    <w:rsid w:val="00381FF8"/>
    <w:rsid w:val="003D01B1"/>
    <w:rsid w:val="003D32DA"/>
    <w:rsid w:val="003E6558"/>
    <w:rsid w:val="004B436D"/>
    <w:rsid w:val="004E7D55"/>
    <w:rsid w:val="00554FFF"/>
    <w:rsid w:val="005B17FC"/>
    <w:rsid w:val="005C39C3"/>
    <w:rsid w:val="00616441"/>
    <w:rsid w:val="00622FEC"/>
    <w:rsid w:val="006355D5"/>
    <w:rsid w:val="006755A0"/>
    <w:rsid w:val="006A26CB"/>
    <w:rsid w:val="006B08A1"/>
    <w:rsid w:val="006C7547"/>
    <w:rsid w:val="007B7A88"/>
    <w:rsid w:val="007D0E09"/>
    <w:rsid w:val="00880E3E"/>
    <w:rsid w:val="00886DBA"/>
    <w:rsid w:val="008B1103"/>
    <w:rsid w:val="008D4AFD"/>
    <w:rsid w:val="008D4D4E"/>
    <w:rsid w:val="008E741D"/>
    <w:rsid w:val="009C7A6A"/>
    <w:rsid w:val="009F491F"/>
    <w:rsid w:val="009F635A"/>
    <w:rsid w:val="00A27B67"/>
    <w:rsid w:val="00AD2397"/>
    <w:rsid w:val="00AD3A4E"/>
    <w:rsid w:val="00B029AE"/>
    <w:rsid w:val="00B25B5B"/>
    <w:rsid w:val="00B50F03"/>
    <w:rsid w:val="00BF3510"/>
    <w:rsid w:val="00C036F0"/>
    <w:rsid w:val="00C05B22"/>
    <w:rsid w:val="00C32425"/>
    <w:rsid w:val="00C572AA"/>
    <w:rsid w:val="00CC2B5B"/>
    <w:rsid w:val="00D27F4B"/>
    <w:rsid w:val="00D36C14"/>
    <w:rsid w:val="00DF731E"/>
    <w:rsid w:val="00E06C21"/>
    <w:rsid w:val="00E73B53"/>
    <w:rsid w:val="00E9648E"/>
    <w:rsid w:val="00F41DF2"/>
    <w:rsid w:val="00F57338"/>
    <w:rsid w:val="00F6760B"/>
    <w:rsid w:val="07D86231"/>
    <w:rsid w:val="0D806602"/>
    <w:rsid w:val="0DDA129E"/>
    <w:rsid w:val="104563D8"/>
    <w:rsid w:val="166D2EAC"/>
    <w:rsid w:val="17EC2460"/>
    <w:rsid w:val="1B354883"/>
    <w:rsid w:val="1EC32894"/>
    <w:rsid w:val="201102E5"/>
    <w:rsid w:val="21A13C9D"/>
    <w:rsid w:val="2966272D"/>
    <w:rsid w:val="2A3B45CF"/>
    <w:rsid w:val="36FE18B8"/>
    <w:rsid w:val="41780841"/>
    <w:rsid w:val="419B58FB"/>
    <w:rsid w:val="42500907"/>
    <w:rsid w:val="42745A8D"/>
    <w:rsid w:val="477E20F7"/>
    <w:rsid w:val="48524890"/>
    <w:rsid w:val="49CC5274"/>
    <w:rsid w:val="4F7E2D9F"/>
    <w:rsid w:val="53954947"/>
    <w:rsid w:val="5AD3F7A5"/>
    <w:rsid w:val="5CB16312"/>
    <w:rsid w:val="60670842"/>
    <w:rsid w:val="64251247"/>
    <w:rsid w:val="66224942"/>
    <w:rsid w:val="6DD51DEC"/>
    <w:rsid w:val="73974175"/>
    <w:rsid w:val="7F0A2A7C"/>
    <w:rsid w:val="7FD008C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qFormat="1" w:unhideWhenUsed="0" w:uiPriority="0" w:semiHidden="0"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Lines="50" w:afterLines="50"/>
      <w:outlineLvl w:val="0"/>
    </w:pPr>
    <w:rPr>
      <w:rFonts w:ascii="Calibri" w:hAnsi="Calibri" w:eastAsia="黑体"/>
      <w:b/>
      <w:bCs/>
      <w:kern w:val="44"/>
      <w:sz w:val="2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Body Text Indent"/>
    <w:basedOn w:val="1"/>
    <w:qFormat/>
    <w:uiPriority w:val="0"/>
    <w:pPr>
      <w:spacing w:line="0" w:lineRule="atLeast"/>
      <w:ind w:firstLine="420"/>
    </w:pPr>
    <w:rPr>
      <w:sz w:val="28"/>
    </w:rPr>
  </w:style>
  <w:style w:type="paragraph" w:styleId="5">
    <w:name w:val="Plain Text"/>
    <w:basedOn w:val="1"/>
    <w:qFormat/>
    <w:uiPriority w:val="0"/>
    <w:rPr>
      <w:rFonts w:ascii="宋体" w:hAnsi="Courier New" w:cs="Courier New"/>
      <w:szCs w:val="21"/>
    </w:rPr>
  </w:style>
  <w:style w:type="paragraph" w:styleId="6">
    <w:name w:val="Date"/>
    <w:basedOn w:val="1"/>
    <w:next w:val="1"/>
    <w:qFormat/>
    <w:uiPriority w:val="0"/>
    <w:pPr>
      <w:ind w:left="100" w:leftChars="25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List Continue 2"/>
    <w:basedOn w:val="1"/>
    <w:qFormat/>
    <w:uiPriority w:val="0"/>
    <w:pPr>
      <w:spacing w:after="120"/>
      <w:ind w:left="840" w:leftChars="400"/>
      <w:contextualSpacing/>
    </w:pPr>
    <w:rPr>
      <w:rFonts w:ascii="Calibri" w:hAnsi="Calibri"/>
      <w:szCs w:val="22"/>
    </w:rPr>
  </w:style>
  <w:style w:type="character" w:styleId="11">
    <w:name w:val="page number"/>
    <w:basedOn w:val="10"/>
    <w:qFormat/>
    <w:uiPriority w:val="0"/>
  </w:style>
  <w:style w:type="character" w:styleId="12">
    <w:name w:val="FollowedHyperlink"/>
    <w:qFormat/>
    <w:uiPriority w:val="0"/>
    <w:rPr>
      <w:color w:val="800080"/>
      <w:u w:val="single"/>
    </w:rPr>
  </w:style>
  <w:style w:type="character" w:styleId="13">
    <w:name w:val="Hyperlink"/>
    <w:qFormat/>
    <w:uiPriority w:val="0"/>
    <w:rPr>
      <w:color w:val="0000FF"/>
      <w:u w:val="single"/>
    </w:rPr>
  </w:style>
  <w:style w:type="paragraph" w:customStyle="1" w:styleId="15">
    <w:name w:val="tgt1"/>
    <w:basedOn w:val="1"/>
    <w:qFormat/>
    <w:uiPriority w:val="0"/>
    <w:pPr>
      <w:widowControl/>
      <w:spacing w:after="125"/>
      <w:jc w:val="left"/>
    </w:pPr>
    <w:rPr>
      <w:rFonts w:ascii="宋体" w:hAnsi="宋体" w:cs="宋体"/>
      <w:kern w:val="0"/>
      <w:sz w:val="24"/>
      <w:szCs w:val="24"/>
    </w:rPr>
  </w:style>
  <w:style w:type="paragraph" w:customStyle="1" w:styleId="16">
    <w:name w:val="列出段落1"/>
    <w:basedOn w:val="1"/>
    <w:qFormat/>
    <w:uiPriority w:val="34"/>
    <w:pPr>
      <w:ind w:firstLine="420" w:firstLineChars="200"/>
    </w:pPr>
  </w:style>
  <w:style w:type="paragraph" w:customStyle="1" w:styleId="17">
    <w:name w:val="列出段落2"/>
    <w:basedOn w:val="1"/>
    <w:qFormat/>
    <w:uiPriority w:val="34"/>
    <w:pPr>
      <w:ind w:firstLine="420" w:firstLineChars="200"/>
    </w:pPr>
  </w:style>
  <w:style w:type="paragraph" w:customStyle="1" w:styleId="18">
    <w:name w:val="p1"/>
    <w:basedOn w:val="1"/>
    <w:qFormat/>
    <w:uiPriority w:val="0"/>
    <w:pPr>
      <w:widowControl/>
      <w:spacing w:beforeLines="0" w:beforeAutospacing="1" w:afterLines="0" w:afterAutospacing="1" w:line="240" w:lineRule="auto"/>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145</Words>
  <Characters>828</Characters>
  <Lines>6</Lines>
  <Paragraphs>1</Paragraphs>
  <ScaleCrop>false</ScaleCrop>
  <LinksUpToDate>false</LinksUpToDate>
  <CharactersWithSpaces>972</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2016-09-30T07:17:00Z</dcterms:created>
  <dc:creator>a</dc:creator>
  <cp:lastModifiedBy>ZJ</cp:lastModifiedBy>
  <cp:lastPrinted>2013-10-23T02:41:00Z</cp:lastPrinted>
  <dcterms:modified xsi:type="dcterms:W3CDTF">2017-10-11T09:20:15Z</dcterms:modified>
  <dc:title>机器人设计与制作可行性方案设计书写要求</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