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3C75" w:rsidRDefault="00923C75" w:rsidP="008E4D2E">
      <w:pPr>
        <w:pStyle w:val="6"/>
        <w:numPr>
          <w:ilvl w:val="5"/>
          <w:numId w:val="1"/>
        </w:numPr>
        <w:spacing w:beforeLines="50" w:before="156" w:afterLines="50" w:after="156" w:line="480" w:lineRule="atLeast"/>
        <w:ind w:left="2835" w:hanging="2835"/>
      </w:pPr>
      <w:r>
        <w:rPr>
          <w:rFonts w:hint="eastAsia"/>
        </w:rPr>
        <w:t>车辆档案</w:t>
      </w:r>
    </w:p>
    <w:p w:rsidR="00923C75" w:rsidRPr="00232A00" w:rsidRDefault="00923C75" w:rsidP="00923C75">
      <w:pPr>
        <w:snapToGrid w:val="0"/>
        <w:spacing w:beforeLines="50" w:before="156" w:afterLines="50" w:after="156" w:line="480" w:lineRule="atLeast"/>
        <w:ind w:firstLineChars="200" w:firstLine="560"/>
        <w:rPr>
          <w:sz w:val="28"/>
          <w:szCs w:val="28"/>
        </w:rPr>
      </w:pPr>
      <w:r w:rsidRPr="00232A00">
        <w:rPr>
          <w:rFonts w:hint="eastAsia"/>
          <w:sz w:val="28"/>
          <w:szCs w:val="28"/>
        </w:rPr>
        <w:t>主要提供运营车辆的信息查询，车辆档案主要以运政系统中的运营车辆数据为基础，并结合客运站进站车辆数据</w:t>
      </w:r>
      <w:r w:rsidR="00A617CA">
        <w:rPr>
          <w:rFonts w:hint="eastAsia"/>
          <w:sz w:val="28"/>
          <w:szCs w:val="28"/>
        </w:rPr>
        <w:t>但是发射点发射</w:t>
      </w:r>
      <w:proofErr w:type="gramStart"/>
      <w:r w:rsidR="00A617CA">
        <w:rPr>
          <w:rFonts w:hint="eastAsia"/>
          <w:sz w:val="28"/>
          <w:szCs w:val="28"/>
        </w:rPr>
        <w:t>点发啊</w:t>
      </w:r>
      <w:r w:rsidR="000C119C" w:rsidRPr="00EA0B50">
        <w:rPr>
          <w:rFonts w:ascii="宋体" w:hAnsi="宋体" w:hint="eastAsia"/>
          <w:sz w:val="28"/>
          <w:szCs w:val="28"/>
        </w:rPr>
        <w:t>用于</w:t>
      </w:r>
      <w:proofErr w:type="gramEnd"/>
      <w:r w:rsidR="000C119C" w:rsidRPr="00EA0B50">
        <w:rPr>
          <w:rFonts w:ascii="宋体" w:hAnsi="宋体" w:hint="eastAsia"/>
          <w:sz w:val="28"/>
          <w:szCs w:val="28"/>
        </w:rPr>
        <w:t>控制各类接入到中心，参与联网售票、客票代售的邮政、ISP、第三方代售点等，其可/或不可售的班次等，并实行保证金控制</w:t>
      </w:r>
    </w:p>
    <w:p w:rsidR="00923C75" w:rsidRPr="00232A00" w:rsidRDefault="00923C75" w:rsidP="00923C75">
      <w:pPr>
        <w:snapToGrid w:val="0"/>
        <w:spacing w:beforeLines="50" w:before="156" w:afterLines="50" w:after="156" w:line="480" w:lineRule="atLeast"/>
        <w:ind w:firstLineChars="200" w:firstLine="560"/>
        <w:rPr>
          <w:sz w:val="28"/>
          <w:szCs w:val="28"/>
        </w:rPr>
      </w:pPr>
      <w:r w:rsidRPr="00232A00">
        <w:rPr>
          <w:rFonts w:hint="eastAsia"/>
          <w:sz w:val="28"/>
          <w:szCs w:val="28"/>
        </w:rPr>
        <w:t>包括车牌号、品牌、型号、出厂日期、额定座位、行李仓载重量、最大容量、车属单位、座位类型、道路运输证号等。</w:t>
      </w:r>
    </w:p>
    <w:p w:rsidR="00923C75" w:rsidRDefault="00923C75" w:rsidP="00923C75">
      <w:pPr>
        <w:pStyle w:val="6"/>
        <w:numPr>
          <w:ilvl w:val="5"/>
          <w:numId w:val="1"/>
        </w:numPr>
        <w:spacing w:beforeLines="50" w:before="156" w:afterLines="50" w:after="156" w:line="480" w:lineRule="atLeast"/>
      </w:pPr>
      <w:r>
        <w:rPr>
          <w:rFonts w:hint="eastAsia"/>
        </w:rPr>
        <w:t>线路班次档案</w:t>
      </w:r>
    </w:p>
    <w:p w:rsidR="00923C75" w:rsidRPr="00232A00" w:rsidRDefault="00923C75" w:rsidP="00923C75">
      <w:pPr>
        <w:snapToGrid w:val="0"/>
        <w:spacing w:beforeLines="50" w:before="156" w:afterLines="50" w:after="156" w:line="480" w:lineRule="atLeast"/>
        <w:ind w:firstLineChars="200" w:firstLine="560"/>
        <w:rPr>
          <w:sz w:val="28"/>
          <w:szCs w:val="28"/>
        </w:rPr>
      </w:pPr>
      <w:r w:rsidRPr="00232A00">
        <w:rPr>
          <w:rFonts w:hint="eastAsia"/>
          <w:sz w:val="28"/>
          <w:szCs w:val="28"/>
        </w:rPr>
        <w:t>主要提供线路班次的信息查询，线路班次主要以联网售票业务系统中的线路班次数据为基础，并结合运政系统中的班线审批数据。</w:t>
      </w:r>
    </w:p>
    <w:p w:rsidR="00923C75" w:rsidRPr="00232A00" w:rsidRDefault="00923C75" w:rsidP="00923C75">
      <w:pPr>
        <w:snapToGrid w:val="0"/>
        <w:spacing w:beforeLines="50" w:before="156" w:afterLines="50" w:after="156" w:line="480" w:lineRule="atLeast"/>
        <w:ind w:firstLineChars="200" w:firstLine="560"/>
        <w:rPr>
          <w:sz w:val="28"/>
          <w:szCs w:val="28"/>
        </w:rPr>
      </w:pPr>
      <w:r w:rsidRPr="00232A00">
        <w:rPr>
          <w:rFonts w:hint="eastAsia"/>
          <w:sz w:val="28"/>
          <w:szCs w:val="28"/>
        </w:rPr>
        <w:t>包括线路编码、线路名称、线路等级、起讫点、途经站点、里程等</w:t>
      </w:r>
      <w:r>
        <w:rPr>
          <w:rFonts w:hint="eastAsia"/>
          <w:sz w:val="28"/>
          <w:szCs w:val="28"/>
        </w:rPr>
        <w:t>.</w:t>
      </w:r>
    </w:p>
    <w:p w:rsidR="008671BB" w:rsidRPr="00923C75" w:rsidRDefault="008671BB" w:rsidP="00923C75"/>
    <w:sectPr w:rsidR="008671BB" w:rsidRPr="00923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4681" w:rsidRDefault="00C14681" w:rsidP="00CA75F6">
      <w:r>
        <w:separator/>
      </w:r>
    </w:p>
  </w:endnote>
  <w:endnote w:type="continuationSeparator" w:id="0">
    <w:p w:rsidR="00C14681" w:rsidRDefault="00C14681" w:rsidP="00CA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4681" w:rsidRDefault="00C14681" w:rsidP="00CA75F6">
      <w:r>
        <w:separator/>
      </w:r>
    </w:p>
  </w:footnote>
  <w:footnote w:type="continuationSeparator" w:id="0">
    <w:p w:rsidR="00C14681" w:rsidRDefault="00C14681" w:rsidP="00CA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E1504"/>
    <w:multiLevelType w:val="multilevel"/>
    <w:tmpl w:val="7ABAC06C"/>
    <w:styleLink w:val="11111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cs="Times New Roman"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cs="Times New Roman"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cs="Times New Roman"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326205133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  <w:b/>
        </w:rPr>
      </w:lvl>
    </w:lvlOverride>
  </w:num>
  <w:num w:numId="2" w16cid:durableId="168686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DA"/>
    <w:rsid w:val="00017E3B"/>
    <w:rsid w:val="000261E7"/>
    <w:rsid w:val="00090969"/>
    <w:rsid w:val="00091F1B"/>
    <w:rsid w:val="00096DD2"/>
    <w:rsid w:val="000C119C"/>
    <w:rsid w:val="000E5662"/>
    <w:rsid w:val="00126B71"/>
    <w:rsid w:val="00147B67"/>
    <w:rsid w:val="00156E88"/>
    <w:rsid w:val="00187CB3"/>
    <w:rsid w:val="0019496C"/>
    <w:rsid w:val="001B077D"/>
    <w:rsid w:val="001C4585"/>
    <w:rsid w:val="001D6F5C"/>
    <w:rsid w:val="001E6D18"/>
    <w:rsid w:val="002215E4"/>
    <w:rsid w:val="00237A49"/>
    <w:rsid w:val="0027318A"/>
    <w:rsid w:val="00277B7F"/>
    <w:rsid w:val="002A02B9"/>
    <w:rsid w:val="002A58FD"/>
    <w:rsid w:val="002C6E6B"/>
    <w:rsid w:val="002E3967"/>
    <w:rsid w:val="002F3DE4"/>
    <w:rsid w:val="00301426"/>
    <w:rsid w:val="00302105"/>
    <w:rsid w:val="00385AD5"/>
    <w:rsid w:val="003926C0"/>
    <w:rsid w:val="003B22DA"/>
    <w:rsid w:val="003C0A25"/>
    <w:rsid w:val="003C7BDD"/>
    <w:rsid w:val="003E3241"/>
    <w:rsid w:val="00402667"/>
    <w:rsid w:val="00405F38"/>
    <w:rsid w:val="00424DE3"/>
    <w:rsid w:val="00443658"/>
    <w:rsid w:val="00462B1B"/>
    <w:rsid w:val="0046519A"/>
    <w:rsid w:val="00467BD5"/>
    <w:rsid w:val="00476EAC"/>
    <w:rsid w:val="004805D3"/>
    <w:rsid w:val="00480CBE"/>
    <w:rsid w:val="00483EBE"/>
    <w:rsid w:val="00484FD6"/>
    <w:rsid w:val="00485352"/>
    <w:rsid w:val="004B2776"/>
    <w:rsid w:val="004D5131"/>
    <w:rsid w:val="004F239B"/>
    <w:rsid w:val="00514656"/>
    <w:rsid w:val="00541103"/>
    <w:rsid w:val="005522F3"/>
    <w:rsid w:val="0055414E"/>
    <w:rsid w:val="00562852"/>
    <w:rsid w:val="00567E59"/>
    <w:rsid w:val="00572282"/>
    <w:rsid w:val="00587FC3"/>
    <w:rsid w:val="0059180E"/>
    <w:rsid w:val="005B6C58"/>
    <w:rsid w:val="005E1E8E"/>
    <w:rsid w:val="00604EEA"/>
    <w:rsid w:val="006527FA"/>
    <w:rsid w:val="006716DA"/>
    <w:rsid w:val="00675F34"/>
    <w:rsid w:val="006958D1"/>
    <w:rsid w:val="006A4468"/>
    <w:rsid w:val="006D6574"/>
    <w:rsid w:val="006E40F0"/>
    <w:rsid w:val="006E66FF"/>
    <w:rsid w:val="00701418"/>
    <w:rsid w:val="00741AA2"/>
    <w:rsid w:val="007A26C4"/>
    <w:rsid w:val="0083574F"/>
    <w:rsid w:val="00860CE5"/>
    <w:rsid w:val="00864125"/>
    <w:rsid w:val="008671BB"/>
    <w:rsid w:val="00894CB6"/>
    <w:rsid w:val="0089624E"/>
    <w:rsid w:val="008C3CE4"/>
    <w:rsid w:val="008E4D2E"/>
    <w:rsid w:val="008E75E9"/>
    <w:rsid w:val="00923C75"/>
    <w:rsid w:val="00947C2B"/>
    <w:rsid w:val="009827CD"/>
    <w:rsid w:val="009A215B"/>
    <w:rsid w:val="009A4130"/>
    <w:rsid w:val="009B0E69"/>
    <w:rsid w:val="009B5992"/>
    <w:rsid w:val="009F7A3D"/>
    <w:rsid w:val="00A26C6F"/>
    <w:rsid w:val="00A317DA"/>
    <w:rsid w:val="00A41C7B"/>
    <w:rsid w:val="00A57404"/>
    <w:rsid w:val="00A617CA"/>
    <w:rsid w:val="00A71CD9"/>
    <w:rsid w:val="00A7740A"/>
    <w:rsid w:val="00A82D13"/>
    <w:rsid w:val="00A919BB"/>
    <w:rsid w:val="00AA62D4"/>
    <w:rsid w:val="00AF51A5"/>
    <w:rsid w:val="00B15848"/>
    <w:rsid w:val="00B44253"/>
    <w:rsid w:val="00B54545"/>
    <w:rsid w:val="00B85AA4"/>
    <w:rsid w:val="00BC447F"/>
    <w:rsid w:val="00BC49F4"/>
    <w:rsid w:val="00BC4CE4"/>
    <w:rsid w:val="00BD22FE"/>
    <w:rsid w:val="00BD2BD2"/>
    <w:rsid w:val="00BE4FE7"/>
    <w:rsid w:val="00C050CD"/>
    <w:rsid w:val="00C14681"/>
    <w:rsid w:val="00C17FD5"/>
    <w:rsid w:val="00C24B09"/>
    <w:rsid w:val="00C4453F"/>
    <w:rsid w:val="00C518A1"/>
    <w:rsid w:val="00C748E0"/>
    <w:rsid w:val="00C91A96"/>
    <w:rsid w:val="00C937BD"/>
    <w:rsid w:val="00C93801"/>
    <w:rsid w:val="00CA2D2F"/>
    <w:rsid w:val="00CA5B6D"/>
    <w:rsid w:val="00CA75F6"/>
    <w:rsid w:val="00CB01CF"/>
    <w:rsid w:val="00CB29F5"/>
    <w:rsid w:val="00CE576B"/>
    <w:rsid w:val="00D457EB"/>
    <w:rsid w:val="00D504E9"/>
    <w:rsid w:val="00D83494"/>
    <w:rsid w:val="00D874CC"/>
    <w:rsid w:val="00DB4486"/>
    <w:rsid w:val="00DD7C3A"/>
    <w:rsid w:val="00DE0B2B"/>
    <w:rsid w:val="00DE71E0"/>
    <w:rsid w:val="00DF67CE"/>
    <w:rsid w:val="00DF7179"/>
    <w:rsid w:val="00E03B21"/>
    <w:rsid w:val="00E061D8"/>
    <w:rsid w:val="00E26AE4"/>
    <w:rsid w:val="00E27B2D"/>
    <w:rsid w:val="00E46DEF"/>
    <w:rsid w:val="00E874DE"/>
    <w:rsid w:val="00EA5400"/>
    <w:rsid w:val="00EE011A"/>
    <w:rsid w:val="00EE39F0"/>
    <w:rsid w:val="00F36301"/>
    <w:rsid w:val="00F5324F"/>
    <w:rsid w:val="00F56E32"/>
    <w:rsid w:val="00F72003"/>
    <w:rsid w:val="00FA6068"/>
    <w:rsid w:val="00FB7809"/>
    <w:rsid w:val="00FE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841D52-A01B-4061-A262-95C85243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C75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第*部分,第A章,H1,章,标题 前言,章节,H11,H12,H111,H13,H112,第一层,Section Head,h1,l1,&amp;3,1st level,List level 1,H14,H15,H16,H17,标书1,L1,boc,Level 1 Topic Heading,Heading 0,1.0,Heading 11,level 1,Level 1 Head,L1 Heading 1,h11,1st level1,heading 11,h12,1st level2,1.,I1"/>
    <w:basedOn w:val="a"/>
    <w:next w:val="a"/>
    <w:link w:val="10"/>
    <w:qFormat/>
    <w:rsid w:val="005522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0A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l3,CT,BOD 0,h3,sect1.2.3,3rd level,Heading 3 - old,heading 3 + Indent: Left 0.25 in,Bold Head,bh,标题 1.1.1,1.1.1.标题 3,3,1.1.1,heading 3,h31,heading 31,h32,heading 32,h311,heading 311,h33,heading 33,h312,heading 312,h321,heading 321,h34,h313,PIM 3"/>
    <w:basedOn w:val="a"/>
    <w:next w:val="a"/>
    <w:link w:val="30"/>
    <w:autoRedefine/>
    <w:qFormat/>
    <w:rsid w:val="00923C75"/>
    <w:pPr>
      <w:keepNext/>
      <w:keepLines/>
      <w:spacing w:before="240" w:after="240" w:line="520" w:lineRule="atLeast"/>
      <w:outlineLvl w:val="2"/>
    </w:pPr>
    <w:rPr>
      <w:b/>
      <w:spacing w:val="10"/>
      <w:kern w:val="0"/>
      <w:sz w:val="28"/>
    </w:rPr>
  </w:style>
  <w:style w:type="paragraph" w:styleId="6">
    <w:name w:val="heading 6"/>
    <w:aliases w:val="H6,BOD 4,PIM 6,Bullet list,L6,第五层条,h6,Third Subheading,Legal Level 1.,Bullet (Single Lines),正文六级标题,6,标题 6(ALT+6),Heading 6,l6,hsm,submodule heading,(I),•H6,Ref Heading 3,rh3,Ref Heading 31,rh31,H61,1.1.1.1.1.1标题 6,h61,heading 61,Alpha List,1,h,pt10"/>
    <w:basedOn w:val="a"/>
    <w:next w:val="a"/>
    <w:link w:val="60"/>
    <w:unhideWhenUsed/>
    <w:qFormat/>
    <w:rsid w:val="00923C75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5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5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5F6"/>
    <w:rPr>
      <w:sz w:val="18"/>
      <w:szCs w:val="18"/>
    </w:rPr>
  </w:style>
  <w:style w:type="character" w:customStyle="1" w:styleId="10">
    <w:name w:val="标题 1 字符"/>
    <w:aliases w:val="第*部分 字符,第A章 字符,H1 字符,章 字符,标题 前言 字符,章节 字符,H11 字符,H12 字符,H111 字符,H13 字符,H112 字符,第一层 字符,Section Head 字符,h1 字符,l1 字符,&amp;3 字符,1st level 字符,List level 1 字符,H14 字符,H15 字符,H16 字符,H17 字符,标书1 字符,L1 字符,boc 字符,Level 1 Topic Heading 字符,Heading 0 字符,1.0 字符"/>
    <w:basedOn w:val="a0"/>
    <w:link w:val="1"/>
    <w:uiPriority w:val="9"/>
    <w:rsid w:val="005522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C0A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H3 字符,l3 字符,CT 字符,BOD 0 字符,h3 字符,sect1.2.3 字符,3rd level 字符,Heading 3 - old 字符,heading 3 + Indent: Left 0.25 in 字符,Bold Head 字符,bh 字符,标题 1.1.1 字符,1.1.1.标题 3 字符,3 字符,1.1.1 字符,heading 3 字符,h31 字符,heading 31 字符,h32 字符,heading 32 字符,h311 字符,h33 字符"/>
    <w:basedOn w:val="a0"/>
    <w:link w:val="3"/>
    <w:rsid w:val="00923C75"/>
    <w:rPr>
      <w:rFonts w:ascii="Times New Roman" w:eastAsia="宋体" w:hAnsi="Times New Roman" w:cs="Times New Roman"/>
      <w:b/>
      <w:spacing w:val="10"/>
      <w:kern w:val="0"/>
      <w:sz w:val="28"/>
      <w:szCs w:val="24"/>
    </w:rPr>
  </w:style>
  <w:style w:type="character" w:customStyle="1" w:styleId="60">
    <w:name w:val="标题 6 字符"/>
    <w:aliases w:val="H6 字符,BOD 4 字符,PIM 6 字符,Bullet list 字符,L6 字符,第五层条 字符,h6 字符,Third Subheading 字符,Legal Level 1. 字符,Bullet (Single Lines) 字符,正文六级标题 字符,6 字符,标题 6(ALT+6) 字符,Heading 6 字符,l6 字符,hsm 字符,submodule heading 字符,(I) 字符,•H6 字符,Ref Heading 3 字符,rh3 字符,rh31 字符"/>
    <w:basedOn w:val="a0"/>
    <w:link w:val="6"/>
    <w:rsid w:val="00923C75"/>
    <w:rPr>
      <w:rFonts w:ascii="Cambria" w:eastAsia="宋体" w:hAnsi="Cambria" w:cs="Times New Roman"/>
      <w:b/>
      <w:bCs/>
      <w:kern w:val="0"/>
      <w:sz w:val="24"/>
      <w:szCs w:val="24"/>
    </w:rPr>
  </w:style>
  <w:style w:type="numbering" w:customStyle="1" w:styleId="1111115">
    <w:name w:val="1 / 1.1 / 1.1.15"/>
    <w:rsid w:val="00923C75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2023-03-25T09:47:00Z</dcterms:created>
  <dcterms:modified xsi:type="dcterms:W3CDTF">2023-03-25T09:47:00Z</dcterms:modified>
</cp:coreProperties>
</file>