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BF276" w14:textId="7A33A02A" w:rsidR="000234A9" w:rsidRDefault="0098012D" w:rsidP="0098012D">
      <w:pPr>
        <w:jc w:val="center"/>
        <w:rPr>
          <w:b/>
          <w:bCs/>
          <w:sz w:val="28"/>
          <w:szCs w:val="28"/>
        </w:rPr>
      </w:pPr>
      <w:r w:rsidRPr="0098012D">
        <w:rPr>
          <w:rFonts w:hint="eastAsia"/>
          <w:b/>
          <w:bCs/>
          <w:sz w:val="28"/>
          <w:szCs w:val="28"/>
        </w:rPr>
        <w:t>任务4</w:t>
      </w:r>
    </w:p>
    <w:p w14:paraId="4CB275BA" w14:textId="77777777" w:rsidR="0098012D" w:rsidRPr="0098012D" w:rsidRDefault="0098012D" w:rsidP="0098012D">
      <w:pPr>
        <w:rPr>
          <w:b/>
          <w:bCs/>
          <w:sz w:val="28"/>
          <w:szCs w:val="28"/>
        </w:rPr>
      </w:pPr>
      <w:r w:rsidRPr="0098012D">
        <w:rPr>
          <w:b/>
          <w:bCs/>
          <w:sz w:val="28"/>
          <w:szCs w:val="28"/>
        </w:rPr>
        <w:t>1. SM3基础实现</w:t>
      </w:r>
    </w:p>
    <w:p w14:paraId="755B4951" w14:textId="77777777" w:rsidR="0098012D" w:rsidRPr="0098012D" w:rsidRDefault="0098012D" w:rsidP="0098012D">
      <w:pPr>
        <w:rPr>
          <w:sz w:val="28"/>
          <w:szCs w:val="28"/>
        </w:rPr>
      </w:pPr>
      <w:r w:rsidRPr="0098012D">
        <w:rPr>
          <w:b/>
          <w:bCs/>
          <w:sz w:val="28"/>
          <w:szCs w:val="28"/>
        </w:rPr>
        <w:t>核心功能</w:t>
      </w:r>
      <w:r w:rsidRPr="0098012D">
        <w:rPr>
          <w:sz w:val="28"/>
          <w:szCs w:val="28"/>
        </w:rPr>
        <w:t>：中国国家密码管理局发布的密码哈希算法，输出256位摘要</w:t>
      </w:r>
    </w:p>
    <w:p w14:paraId="7980429A" w14:textId="32C40603" w:rsidR="0098012D" w:rsidRDefault="0098012D" w:rsidP="0098012D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过程如下：</w:t>
      </w:r>
      <w:r w:rsidRPr="0098012D">
        <w:rPr>
          <w:rFonts w:hint="eastAsia"/>
          <w:sz w:val="28"/>
          <w:szCs w:val="28"/>
        </w:rPr>
        <w:t>首先需要</w:t>
      </w:r>
      <w:r w:rsidRPr="0098012D">
        <w:rPr>
          <w:sz w:val="28"/>
          <w:szCs w:val="28"/>
        </w:rPr>
        <w:t>初始化</w:t>
      </w:r>
      <w:r w:rsidRPr="0098012D">
        <w:rPr>
          <w:rFonts w:hint="eastAsia"/>
          <w:sz w:val="28"/>
          <w:szCs w:val="28"/>
        </w:rPr>
        <w:t>，</w:t>
      </w:r>
      <w:r w:rsidRPr="0098012D">
        <w:rPr>
          <w:sz w:val="28"/>
          <w:szCs w:val="28"/>
        </w:rPr>
        <w:t>设置8个32位初始向量(IV)</w:t>
      </w:r>
      <w:r w:rsidRPr="0098012D">
        <w:rPr>
          <w:rFonts w:hint="eastAsia"/>
          <w:sz w:val="28"/>
          <w:szCs w:val="28"/>
        </w:rPr>
        <w:t>，然后进行</w:t>
      </w:r>
      <w:r w:rsidRPr="0098012D">
        <w:rPr>
          <w:sz w:val="28"/>
          <w:szCs w:val="28"/>
        </w:rPr>
        <w:t>消息填充</w:t>
      </w:r>
      <w:r w:rsidRPr="0098012D">
        <w:rPr>
          <w:rFonts w:hint="eastAsia"/>
          <w:sz w:val="28"/>
          <w:szCs w:val="28"/>
        </w:rPr>
        <w:t>，</w:t>
      </w:r>
      <w:r w:rsidRPr="0098012D">
        <w:rPr>
          <w:sz w:val="28"/>
          <w:szCs w:val="28"/>
        </w:rPr>
        <w:t>添加0x80字节</w:t>
      </w:r>
      <w:r w:rsidRPr="0098012D">
        <w:rPr>
          <w:rFonts w:hint="eastAsia"/>
          <w:sz w:val="28"/>
          <w:szCs w:val="28"/>
        </w:rPr>
        <w:t>，</w:t>
      </w:r>
      <w:r w:rsidRPr="0098012D">
        <w:rPr>
          <w:sz w:val="28"/>
          <w:szCs w:val="28"/>
        </w:rPr>
        <w:t>填充0直到长度满足(56 mod 64)</w:t>
      </w:r>
      <w:r w:rsidRPr="0098012D">
        <w:rPr>
          <w:rFonts w:hint="eastAsia"/>
          <w:sz w:val="28"/>
          <w:szCs w:val="28"/>
        </w:rPr>
        <w:t>，</w:t>
      </w:r>
      <w:r w:rsidRPr="0098012D">
        <w:rPr>
          <w:sz w:val="28"/>
          <w:szCs w:val="28"/>
        </w:rPr>
        <w:t>添加64位消息长度(大端序)</w:t>
      </w:r>
      <w:r>
        <w:rPr>
          <w:rFonts w:hint="eastAsia"/>
          <w:sz w:val="28"/>
          <w:szCs w:val="28"/>
        </w:rPr>
        <w:t>，具体的代码如下图所示：</w:t>
      </w:r>
    </w:p>
    <w:p w14:paraId="74B56460" w14:textId="67EA4C2D" w:rsidR="0098012D" w:rsidRDefault="0098012D" w:rsidP="0098012D">
      <w:pPr>
        <w:rPr>
          <w:sz w:val="28"/>
          <w:szCs w:val="28"/>
        </w:rPr>
      </w:pPr>
      <w:r w:rsidRPr="0098012D">
        <w:rPr>
          <w:sz w:val="28"/>
          <w:szCs w:val="28"/>
        </w:rPr>
        <w:drawing>
          <wp:inline distT="0" distB="0" distL="0" distR="0" wp14:anchorId="2279407A" wp14:editId="764B2779">
            <wp:extent cx="5274310" cy="3380105"/>
            <wp:effectExtent l="0" t="0" r="2540" b="0"/>
            <wp:docPr id="118049203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92032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0AAD" w14:textId="52ED9335" w:rsidR="0098012D" w:rsidRDefault="0098012D" w:rsidP="009801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然后进行消息分块，把64字节分成一块进行处理，之后进行消息扩展，将</w:t>
      </w:r>
      <w:r w:rsidRPr="0098012D">
        <w:rPr>
          <w:sz w:val="28"/>
          <w:szCs w:val="28"/>
        </w:rPr>
        <w:t>16字→68字(W) + 64字(W')</w:t>
      </w:r>
      <w:r>
        <w:rPr>
          <w:rFonts w:hint="eastAsia"/>
          <w:sz w:val="28"/>
          <w:szCs w:val="28"/>
        </w:rPr>
        <w:t>，具体的代码如下图所示：</w:t>
      </w:r>
    </w:p>
    <w:p w14:paraId="395EF6E8" w14:textId="08B6C6AF" w:rsidR="0098012D" w:rsidRDefault="0098012D" w:rsidP="0098012D">
      <w:pPr>
        <w:rPr>
          <w:sz w:val="28"/>
          <w:szCs w:val="28"/>
        </w:rPr>
      </w:pPr>
      <w:r w:rsidRPr="0098012D">
        <w:rPr>
          <w:sz w:val="28"/>
          <w:szCs w:val="28"/>
        </w:rPr>
        <w:lastRenderedPageBreak/>
        <w:drawing>
          <wp:inline distT="0" distB="0" distL="0" distR="0" wp14:anchorId="66F0D68D" wp14:editId="3C36F340">
            <wp:extent cx="5274310" cy="2907665"/>
            <wp:effectExtent l="0" t="0" r="2540" b="6985"/>
            <wp:docPr id="742395704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95704" name="图片 1" descr="文本, 信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CB84" w14:textId="4D091476" w:rsidR="0098012D" w:rsidRDefault="0098012D" w:rsidP="009801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最后在进行64轮迭代，</w:t>
      </w:r>
      <w:r w:rsidRPr="0098012D">
        <w:rPr>
          <w:sz w:val="28"/>
          <w:szCs w:val="28"/>
        </w:rPr>
        <w:t>前16轮使用FF0/GG0函数和常量0x79CC4519</w:t>
      </w:r>
      <w:r>
        <w:rPr>
          <w:rFonts w:hint="eastAsia"/>
          <w:sz w:val="28"/>
          <w:szCs w:val="28"/>
        </w:rPr>
        <w:t>，</w:t>
      </w:r>
      <w:r w:rsidRPr="0098012D">
        <w:rPr>
          <w:sz w:val="28"/>
          <w:szCs w:val="28"/>
        </w:rPr>
        <w:t>后48轮使用FF1/GG1函数和常量0x7A879D8A</w:t>
      </w:r>
      <w:r>
        <w:rPr>
          <w:rFonts w:hint="eastAsia"/>
          <w:sz w:val="28"/>
          <w:szCs w:val="28"/>
        </w:rPr>
        <w:t>，</w:t>
      </w:r>
      <w:r w:rsidRPr="0098012D">
        <w:rPr>
          <w:sz w:val="28"/>
          <w:szCs w:val="28"/>
        </w:rPr>
        <w:t>每轮更新8个工作变量(A-H)</w:t>
      </w:r>
      <w:r>
        <w:rPr>
          <w:rFonts w:hint="eastAsia"/>
          <w:sz w:val="28"/>
          <w:szCs w:val="28"/>
        </w:rPr>
        <w:t>，具体的代码如下图所示：</w:t>
      </w:r>
    </w:p>
    <w:p w14:paraId="1CDAA4D2" w14:textId="5AAB4592" w:rsidR="0098012D" w:rsidRPr="0098012D" w:rsidRDefault="0098012D" w:rsidP="0098012D">
      <w:pPr>
        <w:rPr>
          <w:rFonts w:hint="eastAsia"/>
          <w:sz w:val="28"/>
          <w:szCs w:val="28"/>
        </w:rPr>
      </w:pPr>
      <w:r w:rsidRPr="0098012D">
        <w:rPr>
          <w:sz w:val="28"/>
          <w:szCs w:val="28"/>
        </w:rPr>
        <w:drawing>
          <wp:inline distT="0" distB="0" distL="0" distR="0" wp14:anchorId="7798E8F2" wp14:editId="4FFFABE3">
            <wp:extent cx="5274310" cy="3681730"/>
            <wp:effectExtent l="0" t="0" r="2540" b="0"/>
            <wp:docPr id="897138206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38206" name="图片 1" descr="图形用户界面, 文本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6072" w14:textId="35DFC75A" w:rsidR="0098012D" w:rsidRDefault="0098012D" w:rsidP="0098012D">
      <w:pPr>
        <w:rPr>
          <w:sz w:val="28"/>
          <w:szCs w:val="28"/>
        </w:rPr>
      </w:pPr>
    </w:p>
    <w:p w14:paraId="38391A30" w14:textId="77777777" w:rsidR="0098012D" w:rsidRPr="0098012D" w:rsidRDefault="0098012D" w:rsidP="0098012D">
      <w:pPr>
        <w:rPr>
          <w:b/>
          <w:bCs/>
          <w:sz w:val="28"/>
          <w:szCs w:val="28"/>
        </w:rPr>
      </w:pPr>
      <w:r w:rsidRPr="0098012D">
        <w:rPr>
          <w:b/>
          <w:bCs/>
          <w:sz w:val="28"/>
          <w:szCs w:val="28"/>
        </w:rPr>
        <w:lastRenderedPageBreak/>
        <w:t>2. 优化版SM3(4轮展开)</w:t>
      </w:r>
    </w:p>
    <w:p w14:paraId="01AE6D9F" w14:textId="71D5A826" w:rsidR="0098012D" w:rsidRPr="0098012D" w:rsidRDefault="0098012D" w:rsidP="0098012D">
      <w:pPr>
        <w:rPr>
          <w:rFonts w:hint="eastAsia"/>
          <w:sz w:val="28"/>
          <w:szCs w:val="28"/>
        </w:rPr>
      </w:pPr>
      <w:r w:rsidRPr="0098012D">
        <w:rPr>
          <w:sz w:val="28"/>
          <w:szCs w:val="28"/>
        </w:rPr>
        <w:t>优化</w:t>
      </w:r>
      <w:r>
        <w:rPr>
          <w:rFonts w:hint="eastAsia"/>
          <w:sz w:val="28"/>
          <w:szCs w:val="28"/>
        </w:rPr>
        <w:t>方面有：</w:t>
      </w:r>
    </w:p>
    <w:p w14:paraId="1BB0197F" w14:textId="11C44814" w:rsidR="0098012D" w:rsidRPr="0098012D" w:rsidRDefault="0098012D" w:rsidP="009801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 w:rsidRPr="0098012D">
        <w:rPr>
          <w:sz w:val="28"/>
          <w:szCs w:val="28"/>
        </w:rPr>
        <w:t>4轮循环展开：减少循环开销</w:t>
      </w:r>
    </w:p>
    <w:p w14:paraId="4DCEE179" w14:textId="320DDEA4" w:rsidR="0098012D" w:rsidRPr="0098012D" w:rsidRDefault="0098012D" w:rsidP="009801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 w:rsidRPr="0098012D">
        <w:rPr>
          <w:sz w:val="28"/>
          <w:szCs w:val="28"/>
        </w:rPr>
        <w:t>寄存器重用：中间变量直接传递</w:t>
      </w:r>
    </w:p>
    <w:p w14:paraId="14ACC29D" w14:textId="5922F5F8" w:rsidR="0098012D" w:rsidRPr="0098012D" w:rsidRDefault="0098012D" w:rsidP="009801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 w:rsidRPr="0098012D">
        <w:rPr>
          <w:sz w:val="28"/>
          <w:szCs w:val="28"/>
        </w:rPr>
        <w:t>并行计算：4轮操作连续执行</w:t>
      </w:r>
    </w:p>
    <w:p w14:paraId="42B2CAD7" w14:textId="2D43145F" w:rsidR="0098012D" w:rsidRPr="0098012D" w:rsidRDefault="0098012D" w:rsidP="009801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 w:rsidRPr="0098012D">
        <w:rPr>
          <w:sz w:val="28"/>
          <w:szCs w:val="28"/>
        </w:rPr>
        <w:t>条件判断优化：每4轮判断一次轮数分界</w:t>
      </w:r>
    </w:p>
    <w:p w14:paraId="14579ECC" w14:textId="35D136E7" w:rsidR="0098012D" w:rsidRDefault="0098012D" w:rsidP="009801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具体的代码如下图所示：</w:t>
      </w:r>
    </w:p>
    <w:p w14:paraId="27F9CC8E" w14:textId="69CE22AF" w:rsidR="0098012D" w:rsidRDefault="00D75558" w:rsidP="0098012D">
      <w:pPr>
        <w:rPr>
          <w:rFonts w:hint="eastAsia"/>
          <w:sz w:val="28"/>
          <w:szCs w:val="28"/>
        </w:rPr>
      </w:pPr>
      <w:r w:rsidRPr="0098012D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36CF98" wp14:editId="183FFCB3">
            <wp:simplePos x="0" y="0"/>
            <wp:positionH relativeFrom="column">
              <wp:posOffset>147586</wp:posOffset>
            </wp:positionH>
            <wp:positionV relativeFrom="paragraph">
              <wp:posOffset>3008783</wp:posOffset>
            </wp:positionV>
            <wp:extent cx="5271219" cy="2176041"/>
            <wp:effectExtent l="0" t="0" r="5715" b="0"/>
            <wp:wrapSquare wrapText="bothSides"/>
            <wp:docPr id="652208714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08714" name="图片 1" descr="图形用户界面, 文本, 应用程序, 电子邮件&#10;&#10;AI 生成的内容可能不正确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219" cy="217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12D" w:rsidRPr="0098012D">
        <w:rPr>
          <w:sz w:val="28"/>
          <w:szCs w:val="28"/>
        </w:rPr>
        <w:drawing>
          <wp:inline distT="0" distB="0" distL="0" distR="0" wp14:anchorId="5170324D" wp14:editId="7FDDF424">
            <wp:extent cx="5273040" cy="2939748"/>
            <wp:effectExtent l="0" t="0" r="3810" b="0"/>
            <wp:docPr id="1429168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68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812" cy="29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C3AA" w14:textId="2374E980" w:rsidR="00D75558" w:rsidRPr="00D75558" w:rsidRDefault="00D75558" w:rsidP="00D75558">
      <w:pPr>
        <w:rPr>
          <w:b/>
          <w:bCs/>
          <w:sz w:val="28"/>
          <w:szCs w:val="28"/>
        </w:rPr>
      </w:pPr>
      <w:r w:rsidRPr="00D75558">
        <w:rPr>
          <w:b/>
          <w:bCs/>
          <w:sz w:val="28"/>
          <w:szCs w:val="28"/>
        </w:rPr>
        <w:lastRenderedPageBreak/>
        <w:t>3. 长度扩展攻击</w:t>
      </w:r>
    </w:p>
    <w:p w14:paraId="6D34E035" w14:textId="71414C36" w:rsidR="00D75558" w:rsidRDefault="00D75558" w:rsidP="00D75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它是</w:t>
      </w:r>
      <w:r w:rsidRPr="00D75558">
        <w:rPr>
          <w:sz w:val="28"/>
          <w:szCs w:val="28"/>
        </w:rPr>
        <w:t>利用Merkle-Damgård结构的弱点</w:t>
      </w:r>
      <w:r>
        <w:rPr>
          <w:rFonts w:hint="eastAsia"/>
          <w:sz w:val="28"/>
          <w:szCs w:val="28"/>
        </w:rPr>
        <w:t>进行攻击。</w:t>
      </w:r>
      <w:r w:rsidRPr="00D75558">
        <w:rPr>
          <w:sz w:val="28"/>
          <w:szCs w:val="28"/>
        </w:rPr>
        <w:t>攻击步骤</w:t>
      </w:r>
      <w:r>
        <w:rPr>
          <w:rFonts w:hint="eastAsia"/>
          <w:sz w:val="28"/>
          <w:szCs w:val="28"/>
        </w:rPr>
        <w:t>如下，首先</w:t>
      </w:r>
      <w:r w:rsidRPr="00D75558">
        <w:rPr>
          <w:sz w:val="28"/>
          <w:szCs w:val="28"/>
        </w:rPr>
        <w:t>恢复状态</w:t>
      </w:r>
      <w:r>
        <w:rPr>
          <w:rFonts w:hint="eastAsia"/>
          <w:sz w:val="28"/>
          <w:szCs w:val="28"/>
        </w:rPr>
        <w:t>，</w:t>
      </w:r>
      <w:r w:rsidRPr="00D75558">
        <w:rPr>
          <w:sz w:val="28"/>
          <w:szCs w:val="28"/>
        </w:rPr>
        <w:t>将</w:t>
      </w:r>
      <w:proofErr w:type="gramStart"/>
      <w:r w:rsidRPr="00D75558">
        <w:rPr>
          <w:sz w:val="28"/>
          <w:szCs w:val="28"/>
        </w:rPr>
        <w:t>原始哈希值</w:t>
      </w:r>
      <w:proofErr w:type="gramEnd"/>
      <w:r w:rsidRPr="00D75558">
        <w:rPr>
          <w:sz w:val="28"/>
          <w:szCs w:val="28"/>
        </w:rPr>
        <w:t>拆分为8个32位状态</w:t>
      </w:r>
      <w:r>
        <w:rPr>
          <w:rFonts w:hint="eastAsia"/>
          <w:sz w:val="28"/>
          <w:szCs w:val="28"/>
        </w:rPr>
        <w:t>，然后使用这个公式</w:t>
      </w:r>
      <w:r w:rsidRPr="00D75558">
        <w:rPr>
          <w:rFonts w:hint="eastAsia"/>
          <w:sz w:val="28"/>
          <w:szCs w:val="28"/>
        </w:rPr>
        <w:t>(55 - (</w:t>
      </w:r>
      <w:proofErr w:type="spellStart"/>
      <w:r w:rsidRPr="00D75558">
        <w:rPr>
          <w:rFonts w:hint="eastAsia"/>
          <w:sz w:val="28"/>
          <w:szCs w:val="28"/>
        </w:rPr>
        <w:t>original_len</w:t>
      </w:r>
      <w:proofErr w:type="spellEnd"/>
      <w:r w:rsidRPr="00D75558">
        <w:rPr>
          <w:rFonts w:hint="eastAsia"/>
          <w:sz w:val="28"/>
          <w:szCs w:val="28"/>
        </w:rPr>
        <w:t xml:space="preserve"> % 64) + 64) % 64</w:t>
      </w:r>
      <w:r>
        <w:rPr>
          <w:rFonts w:hint="eastAsia"/>
          <w:sz w:val="28"/>
          <w:szCs w:val="28"/>
        </w:rPr>
        <w:t>计算填充，</w:t>
      </w:r>
      <w:r>
        <w:rPr>
          <w:rFonts w:hint="eastAsia"/>
          <w:sz w:val="28"/>
          <w:szCs w:val="28"/>
        </w:rPr>
        <w:t>之后设置计数器，直接计算扩展部分的哈希，最后伪造摘要，输出扩展后的“合法”哈希，具体的代码如下图所示：</w:t>
      </w:r>
    </w:p>
    <w:p w14:paraId="6A6E859B" w14:textId="45F5371F" w:rsidR="00D75558" w:rsidRPr="00D75558" w:rsidRDefault="00D75558" w:rsidP="00D75558">
      <w:pPr>
        <w:rPr>
          <w:rFonts w:hint="eastAsia"/>
          <w:sz w:val="28"/>
          <w:szCs w:val="28"/>
        </w:rPr>
      </w:pPr>
      <w:r w:rsidRPr="00D75558">
        <w:rPr>
          <w:sz w:val="28"/>
          <w:szCs w:val="28"/>
        </w:rPr>
        <w:drawing>
          <wp:inline distT="0" distB="0" distL="0" distR="0" wp14:anchorId="0187B4F6" wp14:editId="10E32493">
            <wp:extent cx="5274165" cy="2928395"/>
            <wp:effectExtent l="0" t="0" r="3175" b="5715"/>
            <wp:docPr id="50965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5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425" cy="29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4C59" w14:textId="77777777" w:rsidR="00D75558" w:rsidRPr="00D75558" w:rsidRDefault="00D75558" w:rsidP="00D75558">
      <w:pPr>
        <w:rPr>
          <w:b/>
          <w:bCs/>
          <w:sz w:val="28"/>
          <w:szCs w:val="28"/>
        </w:rPr>
      </w:pPr>
      <w:r w:rsidRPr="00D75558">
        <w:rPr>
          <w:b/>
          <w:bCs/>
          <w:sz w:val="28"/>
          <w:szCs w:val="28"/>
        </w:rPr>
        <w:t>4. Merkle树(RFC6962)</w:t>
      </w:r>
    </w:p>
    <w:p w14:paraId="7F2CEEA2" w14:textId="15DD040D" w:rsidR="00D75558" w:rsidRPr="00D75558" w:rsidRDefault="00D75558" w:rsidP="00D75558">
      <w:pPr>
        <w:rPr>
          <w:rFonts w:hint="eastAsia"/>
          <w:sz w:val="28"/>
          <w:szCs w:val="28"/>
        </w:rPr>
      </w:pPr>
      <w:r w:rsidRPr="00D75558">
        <w:rPr>
          <w:rFonts w:hint="eastAsia"/>
          <w:sz w:val="28"/>
          <w:szCs w:val="28"/>
        </w:rPr>
        <w:t>它的</w:t>
      </w:r>
      <w:r w:rsidRPr="00D75558">
        <w:rPr>
          <w:sz w:val="28"/>
          <w:szCs w:val="28"/>
        </w:rPr>
        <w:t>结构特点</w:t>
      </w:r>
      <w:r w:rsidRPr="00D75558">
        <w:rPr>
          <w:rFonts w:hint="eastAsia"/>
          <w:sz w:val="28"/>
          <w:szCs w:val="28"/>
        </w:rPr>
        <w:t>是</w:t>
      </w:r>
      <w:r w:rsidRPr="00D75558">
        <w:rPr>
          <w:sz w:val="28"/>
          <w:szCs w:val="28"/>
        </w:rPr>
        <w:t>二叉树结构，叶子节点存储数据哈希</w:t>
      </w:r>
      <w:r>
        <w:rPr>
          <w:rFonts w:hint="eastAsia"/>
          <w:sz w:val="28"/>
          <w:szCs w:val="28"/>
        </w:rPr>
        <w:t>，要想构建它，我们首先需要构建树，先填充叶子到2的</w:t>
      </w:r>
      <w:proofErr w:type="gramStart"/>
      <w:r>
        <w:rPr>
          <w:rFonts w:hint="eastAsia"/>
          <w:sz w:val="28"/>
          <w:szCs w:val="28"/>
        </w:rPr>
        <w:t>幂</w:t>
      </w:r>
      <w:proofErr w:type="gramEnd"/>
      <w:r>
        <w:rPr>
          <w:rFonts w:hint="eastAsia"/>
          <w:sz w:val="28"/>
          <w:szCs w:val="28"/>
        </w:rPr>
        <w:t>，然后自底向上运算，使用这段代码实现</w:t>
      </w:r>
      <w:r w:rsidRPr="00D75558">
        <w:rPr>
          <w:rFonts w:hint="eastAsia"/>
          <w:sz w:val="28"/>
          <w:szCs w:val="28"/>
        </w:rPr>
        <w:t>tree[</w:t>
      </w:r>
      <w:proofErr w:type="spellStart"/>
      <w:r w:rsidRPr="00D75558">
        <w:rPr>
          <w:rFonts w:hint="eastAsia"/>
          <w:sz w:val="28"/>
          <w:szCs w:val="28"/>
        </w:rPr>
        <w:t>i</w:t>
      </w:r>
      <w:proofErr w:type="spellEnd"/>
      <w:r w:rsidRPr="00D75558">
        <w:rPr>
          <w:rFonts w:hint="eastAsia"/>
          <w:sz w:val="28"/>
          <w:szCs w:val="28"/>
        </w:rPr>
        <w:t xml:space="preserve">] = </w:t>
      </w:r>
      <w:proofErr w:type="spellStart"/>
      <w:r w:rsidRPr="00D75558">
        <w:rPr>
          <w:rFonts w:hint="eastAsia"/>
          <w:sz w:val="28"/>
          <w:szCs w:val="28"/>
        </w:rPr>
        <w:t>hash_node</w:t>
      </w:r>
      <w:proofErr w:type="spellEnd"/>
      <w:r w:rsidRPr="00D75558">
        <w:rPr>
          <w:rFonts w:hint="eastAsia"/>
          <w:sz w:val="28"/>
          <w:szCs w:val="28"/>
        </w:rPr>
        <w:t xml:space="preserve">(tree[2 * </w:t>
      </w:r>
      <w:proofErr w:type="spellStart"/>
      <w:r w:rsidRPr="00D75558">
        <w:rPr>
          <w:rFonts w:hint="eastAsia"/>
          <w:sz w:val="28"/>
          <w:szCs w:val="28"/>
        </w:rPr>
        <w:t>i</w:t>
      </w:r>
      <w:proofErr w:type="spellEnd"/>
      <w:r w:rsidRPr="00D75558">
        <w:rPr>
          <w:rFonts w:hint="eastAsia"/>
          <w:sz w:val="28"/>
          <w:szCs w:val="28"/>
        </w:rPr>
        <w:t xml:space="preserve">], tree[2 * </w:t>
      </w:r>
      <w:proofErr w:type="spellStart"/>
      <w:r w:rsidRPr="00D75558">
        <w:rPr>
          <w:rFonts w:hint="eastAsia"/>
          <w:sz w:val="28"/>
          <w:szCs w:val="28"/>
        </w:rPr>
        <w:t>i</w:t>
      </w:r>
      <w:proofErr w:type="spellEnd"/>
      <w:r w:rsidRPr="00D75558">
        <w:rPr>
          <w:rFonts w:hint="eastAsia"/>
          <w:sz w:val="28"/>
          <w:szCs w:val="28"/>
        </w:rPr>
        <w:t xml:space="preserve"> + 1])</w:t>
      </w:r>
      <w:r>
        <w:rPr>
          <w:rFonts w:hint="eastAsia"/>
          <w:sz w:val="28"/>
          <w:szCs w:val="28"/>
        </w:rPr>
        <w:t>，完整的代码如下图所示：</w:t>
      </w:r>
    </w:p>
    <w:p w14:paraId="6859A621" w14:textId="6B03AE7C" w:rsidR="0098012D" w:rsidRDefault="00D75558" w:rsidP="0098012D">
      <w:pPr>
        <w:rPr>
          <w:sz w:val="28"/>
          <w:szCs w:val="28"/>
        </w:rPr>
      </w:pPr>
      <w:r w:rsidRPr="00D75558">
        <w:rPr>
          <w:sz w:val="28"/>
          <w:szCs w:val="28"/>
        </w:rPr>
        <w:lastRenderedPageBreak/>
        <w:drawing>
          <wp:inline distT="0" distB="0" distL="0" distR="0" wp14:anchorId="0749BB12" wp14:editId="0BD3695D">
            <wp:extent cx="5273551" cy="3941180"/>
            <wp:effectExtent l="0" t="0" r="3810" b="2540"/>
            <wp:docPr id="1164343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43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115" cy="39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726C" w14:textId="1D97797A" w:rsidR="00D75558" w:rsidRDefault="00D75558" w:rsidP="009801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之后进行存在性证明，收集从叶子到根路径的所有兄弟的节点，具体的代码如下图所示：</w:t>
      </w:r>
    </w:p>
    <w:p w14:paraId="689DB500" w14:textId="2669F2C7" w:rsidR="00D75558" w:rsidRDefault="00D75558" w:rsidP="0098012D">
      <w:pPr>
        <w:rPr>
          <w:sz w:val="28"/>
          <w:szCs w:val="28"/>
        </w:rPr>
      </w:pPr>
      <w:r w:rsidRPr="00D75558">
        <w:rPr>
          <w:sz w:val="28"/>
          <w:szCs w:val="28"/>
        </w:rPr>
        <w:drawing>
          <wp:inline distT="0" distB="0" distL="0" distR="0" wp14:anchorId="499389B2" wp14:editId="48B64194">
            <wp:extent cx="4464462" cy="3732836"/>
            <wp:effectExtent l="0" t="0" r="0" b="1270"/>
            <wp:docPr id="163529268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92687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353" cy="37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1C71" w14:textId="65F3DCD8" w:rsidR="00D75558" w:rsidRDefault="00D75558" w:rsidP="009801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然后是不存在性证明，我们首先需要用二分查找定位插入位置，然后获取前驱节点和后继节点的证明，最后验证插入位置的正确性。具体的代码如下图所示：</w:t>
      </w:r>
    </w:p>
    <w:p w14:paraId="6D8E1BC7" w14:textId="1F9A0AA6" w:rsidR="00D75558" w:rsidRPr="00D75558" w:rsidRDefault="00D75558" w:rsidP="0098012D">
      <w:pPr>
        <w:rPr>
          <w:rFonts w:hint="eastAsia"/>
          <w:sz w:val="28"/>
          <w:szCs w:val="28"/>
        </w:rPr>
      </w:pPr>
      <w:r w:rsidRPr="00D75558">
        <w:rPr>
          <w:sz w:val="28"/>
          <w:szCs w:val="28"/>
        </w:rPr>
        <w:drawing>
          <wp:inline distT="0" distB="0" distL="0" distR="0" wp14:anchorId="73973ED8" wp14:editId="3222CC11">
            <wp:extent cx="5274310" cy="3133725"/>
            <wp:effectExtent l="0" t="0" r="2540" b="9525"/>
            <wp:docPr id="797559889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59889" name="图片 1" descr="图形用户界面, 应用程序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558" w:rsidRPr="00D75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2127A"/>
    <w:multiLevelType w:val="hybridMultilevel"/>
    <w:tmpl w:val="12EE839E"/>
    <w:lvl w:ilvl="0" w:tplc="B91612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B4FC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2E2F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0EF5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C0896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9C5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749B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9A5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D82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E2DE8"/>
    <w:multiLevelType w:val="multilevel"/>
    <w:tmpl w:val="C56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33310"/>
    <w:multiLevelType w:val="multilevel"/>
    <w:tmpl w:val="32F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A5028"/>
    <w:multiLevelType w:val="multilevel"/>
    <w:tmpl w:val="AEAC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85520"/>
    <w:multiLevelType w:val="multilevel"/>
    <w:tmpl w:val="C4D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519515">
    <w:abstractNumId w:val="1"/>
  </w:num>
  <w:num w:numId="2" w16cid:durableId="595792998">
    <w:abstractNumId w:val="0"/>
  </w:num>
  <w:num w:numId="3" w16cid:durableId="1673222417">
    <w:abstractNumId w:val="2"/>
  </w:num>
  <w:num w:numId="4" w16cid:durableId="546837143">
    <w:abstractNumId w:val="4"/>
  </w:num>
  <w:num w:numId="5" w16cid:durableId="31125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2D"/>
    <w:rsid w:val="000234A9"/>
    <w:rsid w:val="00536BAA"/>
    <w:rsid w:val="00606D3D"/>
    <w:rsid w:val="0098012D"/>
    <w:rsid w:val="00D75558"/>
    <w:rsid w:val="00F0509F"/>
    <w:rsid w:val="00FA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C0C5"/>
  <w15:chartTrackingRefBased/>
  <w15:docId w15:val="{5826831E-AA11-40EE-8363-60214EAB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01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1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1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1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12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12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12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12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01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0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0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01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012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01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01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01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01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01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0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1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01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0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01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01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01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0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01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0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俊颉 张</dc:creator>
  <cp:keywords/>
  <dc:description/>
  <cp:lastModifiedBy>俊颉 张</cp:lastModifiedBy>
  <cp:revision>2</cp:revision>
  <dcterms:created xsi:type="dcterms:W3CDTF">2025-08-09T03:29:00Z</dcterms:created>
  <dcterms:modified xsi:type="dcterms:W3CDTF">2025-08-09T03:50:00Z</dcterms:modified>
</cp:coreProperties>
</file>