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D58F" w14:textId="70FF5157" w:rsidR="00875DCF" w:rsidRPr="009A09F5" w:rsidRDefault="00AF4D4D" w:rsidP="00AF4D4D">
      <w:pPr>
        <w:jc w:val="center"/>
        <w:rPr>
          <w:b/>
          <w:bCs/>
          <w:sz w:val="24"/>
          <w:szCs w:val="28"/>
        </w:rPr>
      </w:pPr>
      <w:r w:rsidRPr="009A09F5">
        <w:rPr>
          <w:rFonts w:hint="eastAsia"/>
          <w:b/>
          <w:bCs/>
          <w:sz w:val="24"/>
          <w:szCs w:val="28"/>
        </w:rPr>
        <w:t>实验二 视觉传感器标定</w:t>
      </w:r>
      <w:r w:rsidR="00A2370B">
        <w:rPr>
          <w:rFonts w:hint="eastAsia"/>
          <w:b/>
          <w:bCs/>
          <w:sz w:val="24"/>
          <w:szCs w:val="28"/>
        </w:rPr>
        <w:t>（实验报告）</w:t>
      </w:r>
    </w:p>
    <w:p w14:paraId="7E3F3DB9" w14:textId="5B2FD239" w:rsidR="00AF4D4D" w:rsidRDefault="00AF4D4D"/>
    <w:p w14:paraId="7BFFB1FD" w14:textId="77777777" w:rsidR="00AF4D4D" w:rsidRPr="00547776" w:rsidRDefault="00AF4D4D" w:rsidP="00AF4D4D">
      <w:pPr>
        <w:rPr>
          <w:b/>
          <w:bCs/>
          <w:szCs w:val="21"/>
        </w:rPr>
      </w:pPr>
      <w:r w:rsidRPr="00547776">
        <w:rPr>
          <w:rFonts w:hint="eastAsia"/>
          <w:b/>
          <w:bCs/>
          <w:szCs w:val="21"/>
        </w:rPr>
        <w:t>【实验目的】</w:t>
      </w:r>
    </w:p>
    <w:p w14:paraId="54A0C3D3" w14:textId="4921074E" w:rsidR="00AF4D4D" w:rsidRDefault="00AF4D4D">
      <w:r>
        <w:tab/>
        <w:t>1</w:t>
      </w:r>
      <w:r>
        <w:rPr>
          <w:rFonts w:hint="eastAsia"/>
        </w:rPr>
        <w:t>、了解开源图像处理库O</w:t>
      </w:r>
      <w:r>
        <w:t>penCV</w:t>
      </w:r>
      <w:r>
        <w:rPr>
          <w:rFonts w:hint="eastAsia"/>
        </w:rPr>
        <w:t>的结构，掌握Ope</w:t>
      </w:r>
      <w:r>
        <w:t>n</w:t>
      </w:r>
      <w:r>
        <w:rPr>
          <w:rFonts w:hint="eastAsia"/>
        </w:rPr>
        <w:t>CV的基本使用方法。</w:t>
      </w:r>
    </w:p>
    <w:p w14:paraId="1322286F" w14:textId="71DD67DE" w:rsidR="00AF4D4D" w:rsidRDefault="00AF4D4D">
      <w:r>
        <w:tab/>
        <w:t>2</w:t>
      </w:r>
      <w:r>
        <w:rPr>
          <w:rFonts w:hint="eastAsia"/>
        </w:rPr>
        <w:t>、了解开源图像处理库O</w:t>
      </w:r>
      <w:r>
        <w:t>penCV</w:t>
      </w:r>
      <w:r>
        <w:rPr>
          <w:rFonts w:hint="eastAsia"/>
        </w:rPr>
        <w:t>的</w:t>
      </w:r>
      <w:r w:rsidR="0014639B">
        <w:rPr>
          <w:rFonts w:hint="eastAsia"/>
        </w:rPr>
        <w:t>基本模块功能，掌握常用图像处理方法。</w:t>
      </w:r>
    </w:p>
    <w:p w14:paraId="55E694E0" w14:textId="30271D59" w:rsidR="0014639B" w:rsidRDefault="0014639B">
      <w:r>
        <w:tab/>
        <w:t>3</w:t>
      </w:r>
      <w:r>
        <w:rPr>
          <w:rFonts w:hint="eastAsia"/>
        </w:rPr>
        <w:t>、</w:t>
      </w:r>
      <w:r w:rsidR="004E062B">
        <w:rPr>
          <w:rFonts w:hint="eastAsia"/>
        </w:rPr>
        <w:t>掌握</w:t>
      </w:r>
      <w:r w:rsidR="00FA16DC">
        <w:rPr>
          <w:rFonts w:hint="eastAsia"/>
        </w:rPr>
        <w:t>摄像机</w:t>
      </w:r>
      <w:r>
        <w:rPr>
          <w:rFonts w:hint="eastAsia"/>
        </w:rPr>
        <w:t>标定算法，学会使用O</w:t>
      </w:r>
      <w:r>
        <w:t>penCV</w:t>
      </w:r>
      <w:r>
        <w:rPr>
          <w:rFonts w:hint="eastAsia"/>
        </w:rPr>
        <w:t>进行</w:t>
      </w:r>
      <w:r w:rsidR="00FA16DC">
        <w:rPr>
          <w:rFonts w:hint="eastAsia"/>
        </w:rPr>
        <w:t>摄像机</w:t>
      </w:r>
      <w:r>
        <w:rPr>
          <w:rFonts w:hint="eastAsia"/>
        </w:rPr>
        <w:t>标定。</w:t>
      </w:r>
    </w:p>
    <w:p w14:paraId="03DBA04E" w14:textId="1BA18CBB" w:rsidR="00AF4D4D" w:rsidRPr="00AF4D4D" w:rsidRDefault="00AF4D4D"/>
    <w:p w14:paraId="79B083B2" w14:textId="77777777" w:rsidR="00AF4D4D" w:rsidRPr="00547776" w:rsidRDefault="00AF4D4D" w:rsidP="00AF4D4D">
      <w:pPr>
        <w:rPr>
          <w:b/>
          <w:bCs/>
          <w:szCs w:val="21"/>
        </w:rPr>
      </w:pPr>
      <w:r w:rsidRPr="00547776">
        <w:rPr>
          <w:b/>
          <w:bCs/>
          <w:szCs w:val="21"/>
        </w:rPr>
        <w:t>【</w:t>
      </w:r>
      <w:r w:rsidRPr="00547776">
        <w:rPr>
          <w:rFonts w:hint="eastAsia"/>
          <w:b/>
          <w:bCs/>
          <w:szCs w:val="21"/>
        </w:rPr>
        <w:t>实验性质</w:t>
      </w:r>
      <w:r w:rsidRPr="00547776">
        <w:rPr>
          <w:b/>
          <w:bCs/>
          <w:szCs w:val="21"/>
        </w:rPr>
        <w:t>】</w:t>
      </w:r>
    </w:p>
    <w:p w14:paraId="03B9496A" w14:textId="4384F311" w:rsidR="00AF4D4D" w:rsidRDefault="00AF4D4D" w:rsidP="00AF4D4D">
      <w:pPr>
        <w:ind w:firstLineChars="200" w:firstLine="420"/>
      </w:pPr>
      <w:r>
        <w:rPr>
          <w:rFonts w:hint="eastAsia"/>
        </w:rPr>
        <w:t>验证性实验。</w:t>
      </w:r>
    </w:p>
    <w:p w14:paraId="5E6DAD2A" w14:textId="77777777" w:rsidR="00AF4D4D" w:rsidRDefault="00AF4D4D" w:rsidP="00AF4D4D">
      <w:pPr>
        <w:ind w:firstLineChars="200" w:firstLine="420"/>
      </w:pPr>
    </w:p>
    <w:p w14:paraId="764223D2" w14:textId="1A14F70B" w:rsidR="00AF4D4D" w:rsidRDefault="00AF4D4D" w:rsidP="00AF4D4D">
      <w:pPr>
        <w:rPr>
          <w:b/>
          <w:bCs/>
          <w:szCs w:val="21"/>
        </w:rPr>
      </w:pPr>
      <w:r w:rsidRPr="001F27BB">
        <w:rPr>
          <w:b/>
          <w:bCs/>
          <w:szCs w:val="21"/>
        </w:rPr>
        <w:t>【</w:t>
      </w:r>
      <w:r>
        <w:rPr>
          <w:rFonts w:hint="eastAsia"/>
          <w:b/>
          <w:bCs/>
          <w:szCs w:val="21"/>
        </w:rPr>
        <w:t>实验要求</w:t>
      </w:r>
      <w:r w:rsidRPr="001F27BB">
        <w:rPr>
          <w:b/>
          <w:bCs/>
          <w:szCs w:val="21"/>
        </w:rPr>
        <w:t>】</w:t>
      </w:r>
    </w:p>
    <w:p w14:paraId="315616B9" w14:textId="6548602E" w:rsidR="00855E91" w:rsidRPr="004E49C6" w:rsidRDefault="00855E91" w:rsidP="00AF4D4D">
      <w:r>
        <w:rPr>
          <w:b/>
          <w:bCs/>
          <w:szCs w:val="21"/>
        </w:rPr>
        <w:tab/>
      </w:r>
      <w:r w:rsidRPr="004E49C6">
        <w:t>1</w:t>
      </w:r>
      <w:r w:rsidRPr="004E49C6">
        <w:rPr>
          <w:rFonts w:hint="eastAsia"/>
        </w:rPr>
        <w:t>、C++集成开发环境（QT</w:t>
      </w:r>
      <w:r w:rsidRPr="004E49C6">
        <w:t>5</w:t>
      </w:r>
      <w:r w:rsidR="004E49C6" w:rsidRPr="004E49C6">
        <w:rPr>
          <w:rFonts w:hint="eastAsia"/>
        </w:rPr>
        <w:t>或</w:t>
      </w:r>
      <w:r w:rsidRPr="004E49C6">
        <w:rPr>
          <w:rFonts w:hint="eastAsia"/>
        </w:rPr>
        <w:t>VS</w:t>
      </w:r>
      <w:r w:rsidRPr="004E49C6">
        <w:t>2015</w:t>
      </w:r>
      <w:r w:rsidR="004E49C6" w:rsidRPr="004E49C6">
        <w:rPr>
          <w:rFonts w:hint="eastAsia"/>
        </w:rPr>
        <w:t>及以上）</w:t>
      </w:r>
    </w:p>
    <w:p w14:paraId="249EB63B" w14:textId="1A7FCFF3" w:rsidR="004E49C6" w:rsidRDefault="004E49C6" w:rsidP="00AF4D4D">
      <w:pPr>
        <w:rPr>
          <w:szCs w:val="21"/>
        </w:rPr>
      </w:pPr>
      <w:r w:rsidRPr="004E49C6">
        <w:rPr>
          <w:szCs w:val="21"/>
        </w:rPr>
        <w:tab/>
        <w:t>2</w:t>
      </w:r>
      <w:r>
        <w:rPr>
          <w:rFonts w:hint="eastAsia"/>
          <w:szCs w:val="21"/>
        </w:rPr>
        <w:t>、OpenCV</w:t>
      </w:r>
      <w:r>
        <w:rPr>
          <w:szCs w:val="21"/>
        </w:rPr>
        <w:t xml:space="preserve"> </w:t>
      </w:r>
      <w:r>
        <w:rPr>
          <w:rFonts w:hint="eastAsia"/>
          <w:szCs w:val="21"/>
        </w:rPr>
        <w:t>4.</w:t>
      </w:r>
      <w:r w:rsidR="007447DB">
        <w:rPr>
          <w:rFonts w:hint="eastAsia"/>
          <w:szCs w:val="21"/>
        </w:rPr>
        <w:t>x</w:t>
      </w:r>
    </w:p>
    <w:p w14:paraId="3ED2948C" w14:textId="29317714" w:rsidR="00C73263" w:rsidRPr="004E49C6" w:rsidRDefault="00C73263" w:rsidP="00AF4D4D">
      <w:pPr>
        <w:rPr>
          <w:szCs w:val="21"/>
        </w:rPr>
      </w:pPr>
      <w:r>
        <w:rPr>
          <w:szCs w:val="21"/>
        </w:rPr>
        <w:tab/>
        <w:t>3</w:t>
      </w:r>
      <w:r>
        <w:rPr>
          <w:rFonts w:hint="eastAsia"/>
          <w:szCs w:val="21"/>
        </w:rPr>
        <w:t>、单/双目</w:t>
      </w:r>
      <w:r w:rsidR="00FA16DC">
        <w:rPr>
          <w:rFonts w:hint="eastAsia"/>
          <w:szCs w:val="21"/>
        </w:rPr>
        <w:t>摄像机</w:t>
      </w:r>
    </w:p>
    <w:p w14:paraId="7C3896CA" w14:textId="21FDB87F" w:rsidR="00AF4D4D" w:rsidRPr="004E49C6" w:rsidRDefault="00AF4D4D"/>
    <w:p w14:paraId="7EB0FD14" w14:textId="77777777" w:rsidR="00AF4D4D" w:rsidRDefault="00AF4D4D" w:rsidP="00AF4D4D">
      <w:pPr>
        <w:rPr>
          <w:b/>
          <w:bCs/>
          <w:szCs w:val="21"/>
        </w:rPr>
      </w:pPr>
      <w:r w:rsidRPr="00547776">
        <w:rPr>
          <w:rFonts w:hint="eastAsia"/>
          <w:b/>
          <w:bCs/>
          <w:szCs w:val="21"/>
        </w:rPr>
        <w:t>【实验</w:t>
      </w:r>
      <w:r>
        <w:rPr>
          <w:rFonts w:hint="eastAsia"/>
          <w:b/>
          <w:bCs/>
          <w:szCs w:val="21"/>
        </w:rPr>
        <w:t>内容</w:t>
      </w:r>
      <w:r w:rsidRPr="00547776">
        <w:rPr>
          <w:rFonts w:hint="eastAsia"/>
          <w:b/>
          <w:bCs/>
          <w:szCs w:val="21"/>
        </w:rPr>
        <w:t>】</w:t>
      </w:r>
    </w:p>
    <w:p w14:paraId="657592F2" w14:textId="2B64F473" w:rsidR="00EC745C" w:rsidRDefault="00C73263">
      <w:r>
        <w:tab/>
        <w:t>1</w:t>
      </w:r>
      <w:r>
        <w:rPr>
          <w:rFonts w:hint="eastAsia"/>
        </w:rPr>
        <w:t>、</w:t>
      </w:r>
      <w:r w:rsidR="00CC5883">
        <w:rPr>
          <w:rFonts w:hint="eastAsia"/>
        </w:rPr>
        <w:t>掌握</w:t>
      </w:r>
      <w:r>
        <w:rPr>
          <w:rFonts w:hint="eastAsia"/>
        </w:rPr>
        <w:t>OpenCV</w:t>
      </w:r>
      <w:r w:rsidR="004E062B">
        <w:rPr>
          <w:rFonts w:hint="eastAsia"/>
        </w:rPr>
        <w:t>开源</w:t>
      </w:r>
      <w:r w:rsidR="00EC745C">
        <w:rPr>
          <w:rFonts w:hint="eastAsia"/>
        </w:rPr>
        <w:t>图像</w:t>
      </w:r>
      <w:r w:rsidR="004E062B">
        <w:rPr>
          <w:rFonts w:hint="eastAsia"/>
        </w:rPr>
        <w:t>库的基本使用</w:t>
      </w:r>
      <w:r w:rsidR="00EC745C">
        <w:rPr>
          <w:rFonts w:hint="eastAsia"/>
        </w:rPr>
        <w:t>方法</w:t>
      </w:r>
    </w:p>
    <w:p w14:paraId="66FA8979" w14:textId="48882713" w:rsidR="00C73263" w:rsidRDefault="00C73263">
      <w:r>
        <w:tab/>
      </w:r>
      <w:r w:rsidR="00E536CA">
        <w:t>2</w:t>
      </w:r>
      <w:r>
        <w:rPr>
          <w:rFonts w:hint="eastAsia"/>
        </w:rPr>
        <w:t>、</w:t>
      </w:r>
      <w:r w:rsidR="00E536CA">
        <w:rPr>
          <w:rFonts w:hint="eastAsia"/>
        </w:rPr>
        <w:t>使用Op</w:t>
      </w:r>
      <w:r w:rsidR="00E536CA">
        <w:t>enCV</w:t>
      </w:r>
      <w:r w:rsidR="00E536CA">
        <w:rPr>
          <w:rFonts w:hint="eastAsia"/>
        </w:rPr>
        <w:t>进行</w:t>
      </w:r>
      <w:r w:rsidR="004E062B">
        <w:rPr>
          <w:rFonts w:hint="eastAsia"/>
        </w:rPr>
        <w:t>单目</w:t>
      </w:r>
      <w:r w:rsidR="00FA16DC">
        <w:rPr>
          <w:rFonts w:hint="eastAsia"/>
        </w:rPr>
        <w:t>摄像机</w:t>
      </w:r>
      <w:r>
        <w:rPr>
          <w:rFonts w:hint="eastAsia"/>
        </w:rPr>
        <w:t>标定</w:t>
      </w:r>
    </w:p>
    <w:p w14:paraId="06F8AEDB" w14:textId="45E39966" w:rsidR="004E062B" w:rsidRPr="00C73263" w:rsidRDefault="004E062B">
      <w:r>
        <w:tab/>
        <w:t>3</w:t>
      </w:r>
      <w:r>
        <w:rPr>
          <w:rFonts w:hint="eastAsia"/>
        </w:rPr>
        <w:t>、使用O</w:t>
      </w:r>
      <w:r>
        <w:t>penCV</w:t>
      </w:r>
      <w:r>
        <w:rPr>
          <w:rFonts w:hint="eastAsia"/>
        </w:rPr>
        <w:t>进行双目摄像机标定</w:t>
      </w:r>
    </w:p>
    <w:p w14:paraId="5D4B499D" w14:textId="2C53FE27" w:rsidR="00AF4D4D" w:rsidRPr="00C73263" w:rsidRDefault="00AF4D4D"/>
    <w:p w14:paraId="07A86E54" w14:textId="77777777" w:rsidR="00AF4D4D" w:rsidRDefault="00AF4D4D" w:rsidP="00AF4D4D">
      <w:pPr>
        <w:rPr>
          <w:b/>
          <w:bCs/>
          <w:szCs w:val="21"/>
        </w:rPr>
      </w:pPr>
      <w:r w:rsidRPr="001F27BB">
        <w:rPr>
          <w:b/>
          <w:bCs/>
          <w:szCs w:val="21"/>
        </w:rPr>
        <w:t>【</w:t>
      </w:r>
      <w:r>
        <w:rPr>
          <w:rFonts w:hint="eastAsia"/>
          <w:b/>
          <w:bCs/>
          <w:szCs w:val="21"/>
        </w:rPr>
        <w:t>实验步骤</w:t>
      </w:r>
      <w:r w:rsidRPr="001F27BB">
        <w:rPr>
          <w:b/>
          <w:bCs/>
          <w:szCs w:val="21"/>
        </w:rPr>
        <w:t>】</w:t>
      </w:r>
    </w:p>
    <w:p w14:paraId="2D49EA26" w14:textId="760CC985" w:rsidR="00AF4D4D" w:rsidRPr="00E700F6" w:rsidRDefault="00E700F6">
      <w:r>
        <w:tab/>
      </w:r>
      <w:r w:rsidR="00EA6CFF">
        <w:t>1</w:t>
      </w:r>
      <w:r w:rsidR="00EA6CFF">
        <w:rPr>
          <w:rFonts w:hint="eastAsia"/>
        </w:rPr>
        <w:t>、</w:t>
      </w:r>
      <w:r w:rsidR="007447DB">
        <w:rPr>
          <w:rFonts w:hint="eastAsia"/>
        </w:rPr>
        <w:t>下载、</w:t>
      </w:r>
      <w:r w:rsidR="00CC5883">
        <w:rPr>
          <w:rFonts w:hint="eastAsia"/>
        </w:rPr>
        <w:t>安装</w:t>
      </w:r>
      <w:r w:rsidR="00FC6A2E">
        <w:rPr>
          <w:rFonts w:hint="eastAsia"/>
        </w:rPr>
        <w:t>、</w:t>
      </w:r>
      <w:r w:rsidR="007447DB">
        <w:rPr>
          <w:rFonts w:hint="eastAsia"/>
        </w:rPr>
        <w:t>O</w:t>
      </w:r>
      <w:r w:rsidR="007447DB">
        <w:t>penCV 4.x</w:t>
      </w:r>
    </w:p>
    <w:p w14:paraId="2DAA0B81" w14:textId="5DE91AA6" w:rsidR="00E700F6" w:rsidRDefault="00CC5883">
      <w:r>
        <w:tab/>
      </w:r>
      <w:proofErr w:type="gramStart"/>
      <w:r>
        <w:rPr>
          <w:rFonts w:hint="eastAsia"/>
        </w:rPr>
        <w:t>官网下载</w:t>
      </w:r>
      <w:proofErr w:type="gramEnd"/>
      <w:r>
        <w:rPr>
          <w:rFonts w:hint="eastAsia"/>
        </w:rPr>
        <w:t>：</w:t>
      </w:r>
      <w:r w:rsidRPr="00CC5883">
        <w:t>https://opencv.org/opencv-4-6-0/</w:t>
      </w:r>
    </w:p>
    <w:p w14:paraId="043402C3" w14:textId="4D60370F" w:rsidR="00E700F6" w:rsidRDefault="00CC5883">
      <w:r>
        <w:tab/>
      </w:r>
    </w:p>
    <w:p w14:paraId="76864196" w14:textId="204DD8CF" w:rsidR="00C04AC8" w:rsidRDefault="00C04AC8">
      <w:r>
        <w:tab/>
        <w:t>2</w:t>
      </w:r>
      <w:r>
        <w:rPr>
          <w:rFonts w:hint="eastAsia"/>
        </w:rPr>
        <w:t>、</w:t>
      </w:r>
      <w:r w:rsidR="00FA16DC">
        <w:rPr>
          <w:rFonts w:hint="eastAsia"/>
        </w:rPr>
        <w:t>摄像机</w:t>
      </w:r>
      <w:r w:rsidR="00FD6191">
        <w:rPr>
          <w:rFonts w:hint="eastAsia"/>
        </w:rPr>
        <w:t>标定</w:t>
      </w:r>
      <w:r w:rsidR="000A5C6B">
        <w:rPr>
          <w:rFonts w:hint="eastAsia"/>
        </w:rPr>
        <w:t>原理</w:t>
      </w:r>
    </w:p>
    <w:p w14:paraId="4252B6A2" w14:textId="00AA7CA8" w:rsidR="00FD6191" w:rsidRDefault="00FA16DC" w:rsidP="00FD6191">
      <w:pPr>
        <w:ind w:firstLine="420"/>
      </w:pPr>
      <w:r>
        <w:rPr>
          <w:rFonts w:hint="eastAsia"/>
        </w:rPr>
        <w:t>摄像机</w:t>
      </w:r>
      <w:r w:rsidR="00FD6191">
        <w:rPr>
          <w:rFonts w:hint="eastAsia"/>
        </w:rPr>
        <w:t>标定的目标，是要建立三维世界坐标系与二维图像坐标系之间的对应关系。在单目视觉中，这种对应关系是一对多的，即二维图像中的一个像素点对应着三维空间中的一条直线；在双目视觉中，可以通过两幅二维图像上的对应像素点计算得到三维世界坐标系与二维图像坐标系的一一对应关系。由此便可以得到物体的三维坐标值。</w:t>
      </w:r>
    </w:p>
    <w:p w14:paraId="277CEC36" w14:textId="43EF815C" w:rsidR="00C32083" w:rsidRDefault="00C32083" w:rsidP="00FD6191">
      <w:pPr>
        <w:ind w:firstLine="420"/>
      </w:pPr>
      <w:r>
        <w:rPr>
          <w:rFonts w:hint="eastAsia"/>
        </w:rPr>
        <w:t>摄像机安装位置参数为外部参数，摄像机镜头畸变参数为非线性模型内部参数。标定过程即是求出摄像机的内部参数和外部参数，从而得到上述坐标转换的旋转矩阵和平移向量。</w:t>
      </w:r>
    </w:p>
    <w:p w14:paraId="6CA53B77" w14:textId="53EAF6EE" w:rsidR="00911F06" w:rsidRDefault="00911F06" w:rsidP="00911F06">
      <w:pPr>
        <w:jc w:val="center"/>
      </w:pPr>
      <w:r>
        <w:rPr>
          <w:noProof/>
        </w:rPr>
        <w:drawing>
          <wp:inline distT="0" distB="0" distL="0" distR="0" wp14:anchorId="55D50733" wp14:editId="2C9CD7CD">
            <wp:extent cx="2384921" cy="18165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7839" cy="1818774"/>
                    </a:xfrm>
                    <a:prstGeom prst="rect">
                      <a:avLst/>
                    </a:prstGeom>
                  </pic:spPr>
                </pic:pic>
              </a:graphicData>
            </a:graphic>
          </wp:inline>
        </w:drawing>
      </w:r>
    </w:p>
    <w:p w14:paraId="780FDF13" w14:textId="5F3C640B" w:rsidR="00911F06" w:rsidRDefault="00911F06" w:rsidP="00911F06">
      <w:pPr>
        <w:jc w:val="center"/>
      </w:pPr>
      <w:r>
        <w:rPr>
          <w:rFonts w:hint="eastAsia"/>
        </w:rPr>
        <w:t>图2</w:t>
      </w:r>
      <w:r>
        <w:t>-</w:t>
      </w:r>
      <w:r>
        <w:rPr>
          <w:rFonts w:hint="eastAsia"/>
        </w:rPr>
        <w:t>1</w:t>
      </w:r>
      <w:r>
        <w:t xml:space="preserve"> </w:t>
      </w:r>
      <w:r>
        <w:rPr>
          <w:rFonts w:hint="eastAsia"/>
        </w:rPr>
        <w:t>摄像机成像模型</w:t>
      </w:r>
    </w:p>
    <w:p w14:paraId="777A3306" w14:textId="77777777" w:rsidR="00911F06" w:rsidRDefault="00911F06" w:rsidP="00911F06">
      <w:pPr>
        <w:jc w:val="center"/>
      </w:pPr>
    </w:p>
    <w:p w14:paraId="0EFCC75B" w14:textId="0165B957" w:rsidR="00911F06" w:rsidRDefault="00911F06" w:rsidP="00FD6191">
      <w:pPr>
        <w:ind w:firstLine="420"/>
      </w:pPr>
      <w:r>
        <w:rPr>
          <w:rFonts w:hint="eastAsia"/>
        </w:rPr>
        <w:lastRenderedPageBreak/>
        <w:t>图中，</w:t>
      </w:r>
      <w:r w:rsidR="0008365A">
        <w:rPr>
          <w:rFonts w:hint="eastAsia"/>
        </w:rPr>
        <w:t>摄像机坐标系为O</w:t>
      </w:r>
      <w:r w:rsidR="0008365A">
        <w:t>X</w:t>
      </w:r>
      <w:r w:rsidR="0008365A" w:rsidRPr="0008365A">
        <w:rPr>
          <w:vertAlign w:val="subscript"/>
        </w:rPr>
        <w:t>c</w:t>
      </w:r>
      <w:r w:rsidR="0008365A">
        <w:t>Y</w:t>
      </w:r>
      <w:r w:rsidR="0008365A" w:rsidRPr="0008365A">
        <w:rPr>
          <w:vertAlign w:val="subscript"/>
        </w:rPr>
        <w:t>c</w:t>
      </w:r>
      <w:r w:rsidR="0008365A">
        <w:t>Z</w:t>
      </w:r>
      <w:r w:rsidR="0008365A" w:rsidRPr="0008365A">
        <w:rPr>
          <w:vertAlign w:val="subscript"/>
        </w:rPr>
        <w:t>c</w:t>
      </w:r>
      <w:r w:rsidR="0008365A">
        <w:rPr>
          <w:rFonts w:hint="eastAsia"/>
        </w:rPr>
        <w:t>，</w:t>
      </w:r>
      <w:r w:rsidR="00FD0DCE">
        <w:rPr>
          <w:rFonts w:hint="eastAsia"/>
        </w:rPr>
        <w:t>而</w:t>
      </w:r>
      <w:r w:rsidR="0008365A">
        <w:rPr>
          <w:rFonts w:hint="eastAsia"/>
        </w:rPr>
        <w:t>计</w:t>
      </w:r>
      <w:r>
        <w:rPr>
          <w:rFonts w:hint="eastAsia"/>
        </w:rPr>
        <w:t>算机图像坐标系</w:t>
      </w:r>
      <w:r>
        <w:t>O</w:t>
      </w:r>
      <w:r w:rsidRPr="00911F06">
        <w:rPr>
          <w:vertAlign w:val="subscript"/>
        </w:rPr>
        <w:t>0</w:t>
      </w:r>
      <w:r>
        <w:t>uv</w:t>
      </w:r>
      <w:r>
        <w:rPr>
          <w:rFonts w:hint="eastAsia"/>
        </w:rPr>
        <w:t>与图像平面坐标系</w:t>
      </w:r>
      <w:r w:rsidR="00EC24D2">
        <w:rPr>
          <w:rFonts w:hint="eastAsia"/>
        </w:rPr>
        <w:t>O</w:t>
      </w:r>
      <w:r w:rsidR="00EC24D2" w:rsidRPr="00EC24D2">
        <w:rPr>
          <w:vertAlign w:val="subscript"/>
        </w:rPr>
        <w:t>1</w:t>
      </w:r>
      <w:r w:rsidR="00EC24D2">
        <w:t>xy</w:t>
      </w:r>
      <w:r>
        <w:rPr>
          <w:rFonts w:hint="eastAsia"/>
        </w:rPr>
        <w:t>的转换关系为：</w:t>
      </w:r>
    </w:p>
    <w:p w14:paraId="4D2EAA71" w14:textId="2E0E2690" w:rsidR="00911F06" w:rsidRDefault="00911F06" w:rsidP="00911F06">
      <w:pPr>
        <w:jc w:val="center"/>
      </w:pPr>
      <w:r>
        <w:t>u = s</w:t>
      </w:r>
      <w:r w:rsidRPr="00911F06">
        <w:rPr>
          <w:vertAlign w:val="subscript"/>
        </w:rPr>
        <w:t>u</w:t>
      </w:r>
      <w:r>
        <w:t>x + u</w:t>
      </w:r>
      <w:r w:rsidRPr="00911F06">
        <w:rPr>
          <w:vertAlign w:val="subscript"/>
        </w:rPr>
        <w:t>0</w:t>
      </w:r>
    </w:p>
    <w:p w14:paraId="79020F1B" w14:textId="10D7D668" w:rsidR="00911F06" w:rsidRDefault="00911F06" w:rsidP="00911F06">
      <w:pPr>
        <w:jc w:val="center"/>
        <w:rPr>
          <w:vertAlign w:val="subscript"/>
        </w:rPr>
      </w:pPr>
      <w:r>
        <w:rPr>
          <w:rFonts w:hint="eastAsia"/>
        </w:rPr>
        <w:t>v</w:t>
      </w:r>
      <w:r>
        <w:t xml:space="preserve"> = s</w:t>
      </w:r>
      <w:r w:rsidRPr="00911F06">
        <w:rPr>
          <w:vertAlign w:val="subscript"/>
        </w:rPr>
        <w:t>v</w:t>
      </w:r>
      <w:r>
        <w:t>y + v</w:t>
      </w:r>
      <w:r w:rsidRPr="00911F06">
        <w:rPr>
          <w:vertAlign w:val="subscript"/>
        </w:rPr>
        <w:t>0</w:t>
      </w:r>
    </w:p>
    <w:p w14:paraId="4348FE44" w14:textId="22934A64" w:rsidR="00911F06" w:rsidRDefault="00911F06" w:rsidP="00911F06">
      <w:pPr>
        <w:ind w:firstLineChars="200" w:firstLine="420"/>
      </w:pPr>
      <w:r>
        <w:rPr>
          <w:rFonts w:hint="eastAsia"/>
        </w:rPr>
        <w:t>写成矩阵形式为：</w:t>
      </w:r>
    </w:p>
    <w:p w14:paraId="0799AF7B" w14:textId="5E38B881" w:rsidR="00911F06" w:rsidRDefault="00FC61D6" w:rsidP="00911F06">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u</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v</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oMath>
      </m:oMathPara>
    </w:p>
    <w:p w14:paraId="31F24C1E" w14:textId="77777777" w:rsidR="00C17144" w:rsidRDefault="00455EA8" w:rsidP="00CD4DED">
      <w:pPr>
        <w:ind w:firstLine="420"/>
      </w:pPr>
      <w:r>
        <w:rPr>
          <w:rFonts w:hint="eastAsia"/>
        </w:rPr>
        <w:t>其中，s</w:t>
      </w:r>
      <w:r w:rsidRPr="00455EA8">
        <w:rPr>
          <w:vertAlign w:val="subscript"/>
        </w:rPr>
        <w:t>u</w:t>
      </w:r>
      <w:r>
        <w:rPr>
          <w:rFonts w:hint="eastAsia"/>
        </w:rPr>
        <w:t>、s</w:t>
      </w:r>
      <w:r w:rsidRPr="00455EA8">
        <w:rPr>
          <w:vertAlign w:val="subscript"/>
        </w:rPr>
        <w:t>v</w:t>
      </w:r>
      <w:r>
        <w:rPr>
          <w:rFonts w:hint="eastAsia"/>
        </w:rPr>
        <w:t>分别为x、y轴方向单位长度对应的像素点数；u</w:t>
      </w:r>
      <w:r w:rsidRPr="00455EA8">
        <w:rPr>
          <w:vertAlign w:val="subscript"/>
        </w:rPr>
        <w:t>0</w:t>
      </w:r>
      <w:r>
        <w:rPr>
          <w:rFonts w:hint="eastAsia"/>
        </w:rPr>
        <w:t>、v</w:t>
      </w:r>
      <w:r w:rsidRPr="00455EA8">
        <w:rPr>
          <w:vertAlign w:val="subscript"/>
        </w:rPr>
        <w:t>0</w:t>
      </w:r>
      <w:r>
        <w:rPr>
          <w:rFonts w:hint="eastAsia"/>
        </w:rPr>
        <w:t>为镜头光学中心位置，单位为m</w:t>
      </w:r>
      <w:r>
        <w:t>m</w:t>
      </w:r>
      <w:r w:rsidR="00C17144">
        <w:rPr>
          <w:rFonts w:hint="eastAsia"/>
        </w:rPr>
        <w:t>。</w:t>
      </w:r>
    </w:p>
    <w:p w14:paraId="4AC7F222" w14:textId="77777777" w:rsidR="00AF0FEA" w:rsidRDefault="00AF0FEA" w:rsidP="00BD7DB8">
      <w:pPr>
        <w:ind w:firstLine="420"/>
        <w:rPr>
          <w:i/>
        </w:rPr>
      </w:pPr>
    </w:p>
    <w:p w14:paraId="083DAFCF" w14:textId="26E77F8C" w:rsidR="008A12BD" w:rsidRPr="00BD7DB8" w:rsidRDefault="00AF0FEA" w:rsidP="00BD7DB8">
      <w:pPr>
        <w:ind w:firstLine="420"/>
        <w:rPr>
          <w:i/>
        </w:rPr>
      </w:pPr>
      <w:r>
        <w:rPr>
          <w:rFonts w:hint="eastAsia"/>
          <w:i/>
        </w:rPr>
        <w:t>请用矩阵形式写出计算机图像平面坐标系</w:t>
      </w:r>
      <w:r>
        <w:t>O</w:t>
      </w:r>
      <w:r w:rsidRPr="00911F06">
        <w:rPr>
          <w:vertAlign w:val="subscript"/>
        </w:rPr>
        <w:t>0</w:t>
      </w:r>
      <w:r>
        <w:t>uv</w:t>
      </w:r>
      <w:r w:rsidRPr="00AF0FEA">
        <w:rPr>
          <w:rFonts w:hint="eastAsia"/>
          <w:i/>
          <w:iCs/>
        </w:rPr>
        <w:t>与世界坐标系的转换关系</w:t>
      </w:r>
      <w:r>
        <w:rPr>
          <w:rFonts w:hint="eastAsia"/>
          <w:i/>
          <w:iCs/>
        </w:rPr>
        <w:t>：</w:t>
      </w:r>
    </w:p>
    <w:tbl>
      <w:tblPr>
        <w:tblStyle w:val="ab"/>
        <w:tblW w:w="0" w:type="auto"/>
        <w:tblLook w:val="04A0" w:firstRow="1" w:lastRow="0" w:firstColumn="1" w:lastColumn="0" w:noHBand="0" w:noVBand="1"/>
      </w:tblPr>
      <w:tblGrid>
        <w:gridCol w:w="8296"/>
      </w:tblGrid>
      <w:tr w:rsidR="00AF0FEA" w14:paraId="42E7A297" w14:textId="77777777" w:rsidTr="00A92A83">
        <w:trPr>
          <w:trHeight w:val="2482"/>
        </w:trPr>
        <w:tc>
          <w:tcPr>
            <w:tcW w:w="8296" w:type="dxa"/>
          </w:tcPr>
          <w:p w14:paraId="3F7692B9" w14:textId="77777777" w:rsidR="00AF0FEA" w:rsidRDefault="00AF0FEA" w:rsidP="00CD4DED"/>
        </w:tc>
      </w:tr>
    </w:tbl>
    <w:p w14:paraId="2ED75D93" w14:textId="77777777" w:rsidR="00AF0FEA" w:rsidRDefault="00AF0FEA" w:rsidP="00CD4DED">
      <w:pPr>
        <w:ind w:firstLine="420"/>
      </w:pPr>
    </w:p>
    <w:p w14:paraId="39BE27F0" w14:textId="65A5995B" w:rsidR="00BD7DB8" w:rsidRDefault="00BD7DB8" w:rsidP="00CD4DED">
      <w:pPr>
        <w:ind w:firstLine="420"/>
      </w:pPr>
      <w:r>
        <w:rPr>
          <w:rFonts w:hint="eastAsia"/>
        </w:rPr>
        <w:t>实际上，摄像机镜头成像并不是理想的透视成像，而是存在径向变形、偏心变形、薄棱镜变形等因素影响下产生不同程度的畸变。由于畸变因素作用，使空间点成像并不在线性模型描述的位置</w:t>
      </w:r>
      <m:oMath>
        <m:d>
          <m:dPr>
            <m:ctrlPr>
              <w:rPr>
                <w:rFonts w:ascii="Cambria Math" w:hAnsi="Cambria Math"/>
                <w:i/>
              </w:rPr>
            </m:ctrlPr>
          </m:dPr>
          <m:e>
            <m:r>
              <w:rPr>
                <w:rFonts w:ascii="Cambria Math" w:hAnsi="Cambria Math"/>
              </w:rPr>
              <m:t>x,y</m:t>
            </m:r>
          </m:e>
        </m:d>
      </m:oMath>
      <w:r>
        <w:rPr>
          <w:rFonts w:hint="eastAsia"/>
        </w:rPr>
        <w:t>，而是在受到镜头失真影响而偏移的</w:t>
      </w:r>
      <w:r w:rsidR="007F29B9">
        <w:rPr>
          <w:rFonts w:hint="eastAsia"/>
        </w:rPr>
        <w:t>平面坐标</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oMath>
      <w:r w:rsidR="007F29B9">
        <w:rPr>
          <w:rFonts w:hint="eastAsia"/>
        </w:rPr>
        <w:t>。</w:t>
      </w:r>
    </w:p>
    <w:p w14:paraId="1CF91798" w14:textId="143B8C4C" w:rsidR="00A249D6" w:rsidRPr="00A249D6" w:rsidRDefault="00FC61D6" w:rsidP="00CD4DED">
      <w:pPr>
        <w:ind w:firstLine="420"/>
      </w:pPr>
      <m:oMathPara>
        <m:oMath>
          <m:d>
            <m:dPr>
              <m:begChr m:val="{"/>
              <m:endChr m:val=""/>
              <m:ctrlPr>
                <w:rPr>
                  <w:rFonts w:ascii="Cambria Math" w:hAnsi="Cambria Math"/>
                  <w:i/>
                </w:rPr>
              </m:ctrlPr>
            </m:dPr>
            <m:e>
              <m:eqArr>
                <m:eqArrPr>
                  <m:ctrlPr>
                    <w:rPr>
                      <w:rFonts w:ascii="Cambria Math" w:hAnsi="Cambria Math" w:hint="eastAsia"/>
                      <w:i/>
                    </w:rPr>
                  </m:ctrlPr>
                </m:eqArrPr>
                <m:e>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 ∆x</m:t>
                  </m:r>
                </m:e>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∆y</m:t>
                  </m:r>
                </m:e>
              </m:eqArr>
            </m:e>
          </m:d>
        </m:oMath>
      </m:oMathPara>
    </w:p>
    <w:p w14:paraId="4B820179" w14:textId="100D5C47" w:rsidR="00A249D6" w:rsidRDefault="00A249D6" w:rsidP="00A249D6">
      <w:pPr>
        <w:ind w:firstLine="420"/>
      </w:pPr>
      <w:r>
        <w:rPr>
          <w:rFonts w:hint="eastAsia"/>
        </w:rPr>
        <w:t>其中，</w:t>
      </w:r>
      <m:oMath>
        <m:r>
          <w:rPr>
            <w:rFonts w:ascii="Cambria Math" w:hAnsi="Cambria Math"/>
          </w:rPr>
          <m:t>∆x</m:t>
        </m:r>
      </m:oMath>
      <w:r>
        <w:rPr>
          <w:rFonts w:hint="eastAsia"/>
        </w:rPr>
        <w:t>、</w:t>
      </w:r>
      <m:oMath>
        <m:r>
          <w:rPr>
            <w:rFonts w:ascii="Cambria Math" w:hAnsi="Cambria Math"/>
          </w:rPr>
          <m:t>∆y</m:t>
        </m:r>
      </m:oMath>
      <w:r>
        <w:rPr>
          <w:rFonts w:hint="eastAsia"/>
        </w:rPr>
        <w:t>为非线性畸变值，与像点在图像中的位置有关。一般镜头畸变同时存在径向畸变和切向畸变，切向畸变</w:t>
      </w:r>
      <w:r w:rsidR="00C45090">
        <w:rPr>
          <w:rFonts w:hint="eastAsia"/>
        </w:rPr>
        <w:t>是由于透镜与摄像头传感器平面或图像平面不平行而产生的，多是由于透镜安装到镜头模组上的偏差导致，</w:t>
      </w:r>
      <w:r>
        <w:rPr>
          <w:rFonts w:hint="eastAsia"/>
        </w:rPr>
        <w:t>通常较小</w:t>
      </w:r>
      <w:r w:rsidR="00C45090">
        <w:rPr>
          <w:rFonts w:hint="eastAsia"/>
        </w:rPr>
        <w:t>。实际应用中</w:t>
      </w:r>
      <w:r>
        <w:rPr>
          <w:rFonts w:hint="eastAsia"/>
        </w:rPr>
        <w:t>多只考虑径向畸变</w:t>
      </w:r>
      <w:r w:rsidR="00C45090">
        <w:rPr>
          <w:rFonts w:hint="eastAsia"/>
        </w:rPr>
        <w:t>，径向畸变常用距图像中心径向距离的泰勒级数展开的前几项来表示：</w:t>
      </w:r>
    </w:p>
    <w:p w14:paraId="3B660633" w14:textId="45163F1B" w:rsidR="00C45090" w:rsidRPr="00A249D6" w:rsidRDefault="00FC61D6" w:rsidP="00C45090">
      <w:pPr>
        <w:ind w:firstLine="420"/>
      </w:pPr>
      <m:oMathPara>
        <m:oMath>
          <m:d>
            <m:dPr>
              <m:begChr m:val="{"/>
              <m:endChr m:val=""/>
              <m:ctrlPr>
                <w:rPr>
                  <w:rFonts w:ascii="Cambria Math" w:hAnsi="Cambria Math"/>
                  <w:i/>
                </w:rPr>
              </m:ctrlPr>
            </m:dPr>
            <m:e>
              <m:eqArr>
                <m:eqArrPr>
                  <m:ctrlPr>
                    <w:rPr>
                      <w:rFonts w:ascii="Cambria Math" w:hAnsi="Cambria Math" w:hint="eastAsia"/>
                      <w:i/>
                    </w:rPr>
                  </m:ctrlPr>
                </m:eqArrPr>
                <m:e>
                  <m:r>
                    <w:rPr>
                      <w:rFonts w:ascii="Cambria Math" w:hAnsi="Cambria Math"/>
                    </w:rPr>
                    <m:t>∆</m:t>
                  </m:r>
                  <m:r>
                    <w:rPr>
                      <w:rFonts w:ascii="Cambria Math" w:hAnsi="Cambria Math" w:hint="eastAsia"/>
                    </w:rPr>
                    <m:t>x</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e>
                  </m:d>
                </m:e>
                <m:e>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m:t>
                      </m:r>
                    </m:e>
                  </m:d>
                </m:e>
              </m:eqArr>
            </m:e>
          </m:d>
        </m:oMath>
      </m:oMathPara>
    </w:p>
    <w:p w14:paraId="09479CE5" w14:textId="14355931" w:rsidR="00C45090" w:rsidRDefault="00FC61D6" w:rsidP="00C45090">
      <w:pPr>
        <w:ind w:left="420" w:firstLine="6"/>
      </w:pP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C45090">
        <w:rPr>
          <w:rFonts w:hint="eastAsia"/>
        </w:rPr>
        <w:t>、</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C45090">
        <w:rPr>
          <w:rFonts w:hint="eastAsia"/>
        </w:rPr>
        <w:t>为非线性畸变参数，</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e>
          <m:sup>
            <m:r>
              <w:rPr>
                <w:rFonts w:ascii="Cambria Math" w:hAnsi="Cambria Math"/>
              </w:rPr>
              <m:t>2</m:t>
            </m:r>
          </m:sup>
        </m:sSup>
      </m:oMath>
      <w:r w:rsidR="00C45090">
        <w:rPr>
          <w:rFonts w:hint="eastAsia"/>
        </w:rPr>
        <w:t>。</w:t>
      </w:r>
    </w:p>
    <w:p w14:paraId="5DAB563C" w14:textId="77777777" w:rsidR="00C45090" w:rsidRPr="00A249D6" w:rsidRDefault="00C45090" w:rsidP="00C45090">
      <w:pPr>
        <w:ind w:left="420" w:firstLine="6"/>
      </w:pPr>
    </w:p>
    <w:p w14:paraId="6B1B1BEF" w14:textId="77777777" w:rsidR="00F20979" w:rsidRDefault="00FA16DC" w:rsidP="00FD6191">
      <w:pPr>
        <w:ind w:firstLine="420"/>
      </w:pPr>
      <w:r>
        <w:rPr>
          <w:rFonts w:hint="eastAsia"/>
        </w:rPr>
        <w:t>摄像机</w:t>
      </w:r>
      <w:r w:rsidR="00FD6191">
        <w:rPr>
          <w:rFonts w:hint="eastAsia"/>
        </w:rPr>
        <w:t>的标定方法很多，大致可分为传统标定技术和自标定技术。</w:t>
      </w:r>
    </w:p>
    <w:p w14:paraId="0D1D23C1" w14:textId="42776580" w:rsidR="00F20979" w:rsidRPr="00F20979" w:rsidRDefault="00FD6191" w:rsidP="00FD6191">
      <w:pPr>
        <w:ind w:firstLine="420"/>
        <w:rPr>
          <w:u w:val="single"/>
        </w:rPr>
      </w:pPr>
      <w:r>
        <w:rPr>
          <w:rFonts w:hint="eastAsia"/>
        </w:rPr>
        <w:t>传统标定技术</w:t>
      </w:r>
      <w:r w:rsidR="00F20979">
        <w:rPr>
          <w:rFonts w:hint="eastAsia"/>
        </w:rPr>
        <w:t>：</w:t>
      </w:r>
      <w:r w:rsidR="00F20979" w:rsidRPr="00F20979">
        <w:rPr>
          <w:rFonts w:hint="eastAsia"/>
          <w:u w:val="single"/>
        </w:rPr>
        <w:t xml:space="preserve"> </w:t>
      </w:r>
      <w:r w:rsidR="00F20979" w:rsidRPr="00F20979">
        <w:rPr>
          <w:u w:val="single"/>
        </w:rPr>
        <w:t xml:space="preserve">                                                          </w:t>
      </w:r>
    </w:p>
    <w:p w14:paraId="3EECFC04" w14:textId="608BCA51" w:rsidR="00F20979" w:rsidRPr="00F20979" w:rsidRDefault="00F20979" w:rsidP="00A92A83">
      <w:pPr>
        <w:rPr>
          <w:u w:val="single"/>
        </w:rPr>
      </w:pPr>
      <w:r w:rsidRPr="00F20979">
        <w:rPr>
          <w:rFonts w:hint="eastAsia"/>
          <w:u w:val="single"/>
        </w:rPr>
        <w:t xml:space="preserve"> </w:t>
      </w:r>
      <w:r w:rsidRPr="00F20979">
        <w:rPr>
          <w:u w:val="single"/>
        </w:rPr>
        <w:t xml:space="preserve">                                                                            </w:t>
      </w:r>
    </w:p>
    <w:p w14:paraId="4EAC631E" w14:textId="5296393E" w:rsidR="00F20979" w:rsidRPr="00F20979" w:rsidRDefault="00F20979" w:rsidP="00F20979">
      <w:pPr>
        <w:ind w:firstLine="420"/>
        <w:rPr>
          <w:u w:val="single"/>
        </w:rPr>
      </w:pPr>
      <w:r>
        <w:rPr>
          <w:rFonts w:hint="eastAsia"/>
        </w:rPr>
        <w:t>自标定技术：</w:t>
      </w:r>
      <w:r w:rsidRPr="00F20979">
        <w:rPr>
          <w:rFonts w:hint="eastAsia"/>
          <w:u w:val="single"/>
        </w:rPr>
        <w:t xml:space="preserve"> </w:t>
      </w:r>
      <w:r w:rsidRPr="00F20979">
        <w:rPr>
          <w:u w:val="single"/>
        </w:rPr>
        <w:t xml:space="preserve">                                                            </w:t>
      </w:r>
    </w:p>
    <w:p w14:paraId="64FD79E9" w14:textId="6DDD6256" w:rsidR="00F20979" w:rsidRPr="00F20979" w:rsidRDefault="00F20979" w:rsidP="00A92A83">
      <w:pPr>
        <w:rPr>
          <w:u w:val="single"/>
        </w:rPr>
      </w:pPr>
      <w:r w:rsidRPr="00F20979">
        <w:rPr>
          <w:rFonts w:hint="eastAsia"/>
          <w:u w:val="single"/>
        </w:rPr>
        <w:t xml:space="preserve"> </w:t>
      </w:r>
      <w:r w:rsidRPr="00F20979">
        <w:rPr>
          <w:u w:val="single"/>
        </w:rPr>
        <w:t xml:space="preserve">                                                                            </w:t>
      </w:r>
    </w:p>
    <w:p w14:paraId="69F5C795" w14:textId="52229EFF" w:rsidR="00FD6191" w:rsidRDefault="00FD6191" w:rsidP="00FD6191">
      <w:pPr>
        <w:ind w:firstLine="420"/>
      </w:pPr>
    </w:p>
    <w:p w14:paraId="0F3E7E93" w14:textId="2DC73EA8" w:rsidR="00FA16DC" w:rsidRDefault="00EA72A4" w:rsidP="00FD6191">
      <w:pPr>
        <w:ind w:firstLine="420"/>
      </w:pPr>
      <w:r>
        <w:rPr>
          <w:rFonts w:hint="eastAsia"/>
        </w:rPr>
        <w:t>Op</w:t>
      </w:r>
      <w:r>
        <w:t>enCV</w:t>
      </w:r>
      <w:r>
        <w:rPr>
          <w:rFonts w:hint="eastAsia"/>
        </w:rPr>
        <w:t>采用介于传统标定方法和自标定方法之间的一种方法，由张正友提出。</w:t>
      </w:r>
      <w:r w:rsidR="00677851">
        <w:rPr>
          <w:rFonts w:hint="eastAsia"/>
        </w:rPr>
        <w:t>这种方法不需要知道摄像机运动的具体信息，比传统标定方法更灵活，同时仍需要一个特定的标定物以及一组已知的特征基元的坐标，这一点不如自标定灵活。它通过在至少3个不同的位置获取标定物的图像，计算出摄像机所有的内外参数。</w:t>
      </w:r>
    </w:p>
    <w:p w14:paraId="4FBB8168" w14:textId="2D519B60" w:rsidR="00C704B1" w:rsidRPr="00C704B1" w:rsidRDefault="00C704B1" w:rsidP="00C704B1">
      <w:pPr>
        <w:ind w:firstLine="420"/>
        <w:jc w:val="left"/>
      </w:pPr>
      <w:r>
        <w:rPr>
          <w:rFonts w:hint="eastAsia"/>
        </w:rPr>
        <w:lastRenderedPageBreak/>
        <w:t>标定算法描述参考知乎：</w:t>
      </w:r>
      <w:r w:rsidRPr="00C704B1">
        <w:t>https://zhuanlan.zhihu.com/p/36371959</w:t>
      </w:r>
    </w:p>
    <w:p w14:paraId="324FF77C" w14:textId="04338A37" w:rsidR="00307320" w:rsidRDefault="00307320" w:rsidP="00FD6191">
      <w:pPr>
        <w:ind w:firstLine="420"/>
      </w:pPr>
      <w:r w:rsidRPr="00307320">
        <w:t>OpenCV源码在其sample/data目录下面一个自带的棋盘图(chessboard.png)，显示如下</w:t>
      </w:r>
      <w:r>
        <w:rPr>
          <w:rFonts w:hint="eastAsia"/>
        </w:rPr>
        <w:t>：</w:t>
      </w:r>
    </w:p>
    <w:p w14:paraId="533D6396" w14:textId="3C704497" w:rsidR="00E700F6" w:rsidRDefault="00307320" w:rsidP="00307320">
      <w:pPr>
        <w:jc w:val="center"/>
      </w:pPr>
      <w:r>
        <w:rPr>
          <w:noProof/>
        </w:rPr>
        <w:drawing>
          <wp:inline distT="0" distB="0" distL="0" distR="0" wp14:anchorId="64281D6E" wp14:editId="533DB525">
            <wp:extent cx="2983230" cy="308954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9826" cy="3106730"/>
                    </a:xfrm>
                    <a:prstGeom prst="rect">
                      <a:avLst/>
                    </a:prstGeom>
                    <a:noFill/>
                    <a:ln>
                      <a:noFill/>
                    </a:ln>
                  </pic:spPr>
                </pic:pic>
              </a:graphicData>
            </a:graphic>
          </wp:inline>
        </w:drawing>
      </w:r>
    </w:p>
    <w:p w14:paraId="4245EFCE" w14:textId="3CFA3275" w:rsidR="00E700F6" w:rsidRDefault="00307320">
      <w:r>
        <w:rPr>
          <w:rFonts w:hint="eastAsia"/>
        </w:rPr>
        <w:t xml:space="preserve"> </w:t>
      </w:r>
      <w:r>
        <w:t xml:space="preserve">   </w:t>
      </w:r>
      <w:r w:rsidRPr="00307320">
        <w:rPr>
          <w:rFonts w:hint="eastAsia"/>
        </w:rPr>
        <w:t>在标定的时候，算法要求提供的棋盘格的宽度与高度，还有他们的间隔距离。需要特别注意是这里的宽高是指他们的内部交叉点的个数，以上图为例，它的大小为</w:t>
      </w:r>
      <w:r w:rsidRPr="00307320">
        <w:t>7x7而不是8x8。间隔是指棋盘格之间的距离，可以用像素距离表示，也可以用实际毫米为单位表示。</w:t>
      </w:r>
    </w:p>
    <w:p w14:paraId="7CEE96E8" w14:textId="6844B17E" w:rsidR="00A356F0" w:rsidRDefault="00A356F0"/>
    <w:p w14:paraId="2E5A15E0" w14:textId="34113911" w:rsidR="00E9133E" w:rsidRDefault="00F01307">
      <w:r>
        <w:tab/>
        <w:t>3</w:t>
      </w:r>
      <w:r>
        <w:rPr>
          <w:rFonts w:hint="eastAsia"/>
        </w:rPr>
        <w:t>、标定</w:t>
      </w:r>
      <w:r w:rsidR="006F7B4B">
        <w:rPr>
          <w:rFonts w:hint="eastAsia"/>
        </w:rPr>
        <w:t>常用函数</w:t>
      </w:r>
    </w:p>
    <w:p w14:paraId="6FB36FCA" w14:textId="153A902E" w:rsidR="00E9133E" w:rsidRDefault="006F7B4B">
      <w:r>
        <w:rPr>
          <w:rFonts w:hint="eastAsia"/>
        </w:rPr>
        <w:t>（1）</w:t>
      </w:r>
      <w:r w:rsidRPr="006F7B4B">
        <w:t>findChessboardCorners()</w:t>
      </w:r>
    </w:p>
    <w:p w14:paraId="582DE21B" w14:textId="40AEAD38" w:rsidR="006F7B4B" w:rsidRDefault="006F7B4B" w:rsidP="006F7B4B">
      <w:pPr>
        <w:ind w:left="420"/>
      </w:pPr>
      <w:r>
        <w:t xml:space="preserve">bool </w:t>
      </w:r>
      <w:proofErr w:type="gramStart"/>
      <w:r>
        <w:t>findChessboardCorners( InputArray</w:t>
      </w:r>
      <w:proofErr w:type="gramEnd"/>
      <w:r>
        <w:t xml:space="preserve"> image, Size patternSize, OutputArray corners,</w:t>
      </w:r>
    </w:p>
    <w:p w14:paraId="60A16A42" w14:textId="427BBBE8" w:rsidR="00E9133E" w:rsidRDefault="006F7B4B" w:rsidP="006F7B4B">
      <w:r>
        <w:t xml:space="preserve">            int flags = CALIB_CB_ADAPTIVE_THRESH + CALIB_CB_NORMALIZE_</w:t>
      </w:r>
      <w:proofErr w:type="gramStart"/>
      <w:r>
        <w:t>IMAGE )</w:t>
      </w:r>
      <w:proofErr w:type="gramEnd"/>
      <w:r>
        <w:t>;</w:t>
      </w:r>
    </w:p>
    <w:p w14:paraId="6C5F60E5" w14:textId="16353761" w:rsidR="00E9133E" w:rsidRPr="00F20979" w:rsidRDefault="00F20979">
      <w:pPr>
        <w:rPr>
          <w:u w:val="single"/>
        </w:rPr>
      </w:pPr>
      <w:r>
        <w:tab/>
      </w:r>
      <w:r>
        <w:rPr>
          <w:rFonts w:hint="eastAsia"/>
        </w:rPr>
        <w:t>函数功能：</w:t>
      </w:r>
      <w:r w:rsidRPr="00F20979">
        <w:rPr>
          <w:rFonts w:hint="eastAsia"/>
          <w:u w:val="single"/>
        </w:rPr>
        <w:t xml:space="preserve"> </w:t>
      </w:r>
      <w:r w:rsidRPr="00F20979">
        <w:rPr>
          <w:u w:val="single"/>
        </w:rPr>
        <w:t xml:space="preserve">                                                          </w:t>
      </w:r>
      <w:r>
        <w:rPr>
          <w:u w:val="single"/>
        </w:rPr>
        <w:t xml:space="preserve"> </w:t>
      </w:r>
      <w:r w:rsidRPr="00F20979">
        <w:rPr>
          <w:u w:val="single"/>
        </w:rPr>
        <w:t xml:space="preserve">   </w:t>
      </w:r>
    </w:p>
    <w:p w14:paraId="298D41F6" w14:textId="5136516D" w:rsidR="00F20979" w:rsidRPr="00F20979" w:rsidRDefault="00F20979">
      <w:pPr>
        <w:rPr>
          <w:u w:val="single"/>
        </w:rPr>
      </w:pPr>
      <w:r>
        <w:rPr>
          <w:u w:val="single"/>
        </w:rPr>
        <w:tab/>
      </w:r>
      <w:r w:rsidRPr="00F20979">
        <w:rPr>
          <w:u w:val="single"/>
        </w:rPr>
        <w:t xml:space="preserve">                                                                         </w:t>
      </w:r>
    </w:p>
    <w:p w14:paraId="31918529" w14:textId="77777777" w:rsidR="00F20979" w:rsidRDefault="00F20979"/>
    <w:p w14:paraId="2017F868" w14:textId="212AFF55" w:rsidR="00E9133E" w:rsidRDefault="001F1167">
      <w:r>
        <w:rPr>
          <w:rFonts w:hint="eastAsia"/>
        </w:rPr>
        <w:t>（</w:t>
      </w:r>
      <w:r>
        <w:t>2</w:t>
      </w:r>
      <w:r>
        <w:rPr>
          <w:rFonts w:hint="eastAsia"/>
        </w:rPr>
        <w:t>）</w:t>
      </w:r>
      <w:r w:rsidRPr="001F1167">
        <w:t>cv:</w:t>
      </w:r>
      <w:proofErr w:type="gramStart"/>
      <w:r w:rsidRPr="001F1167">
        <w:t>:drawChessboardCorners</w:t>
      </w:r>
      <w:proofErr w:type="gramEnd"/>
      <w:r w:rsidRPr="001F1167">
        <w:t>()</w:t>
      </w:r>
    </w:p>
    <w:p w14:paraId="4B2F9550" w14:textId="308927D5" w:rsidR="001F1167" w:rsidRDefault="001F1167" w:rsidP="001F1167">
      <w:pPr>
        <w:ind w:firstLine="420"/>
      </w:pPr>
      <w:proofErr w:type="gramStart"/>
      <w:r>
        <w:t>drawChessboardCorners( InputOutputArray</w:t>
      </w:r>
      <w:proofErr w:type="gramEnd"/>
      <w:r>
        <w:t xml:space="preserve"> image, Size patternSize,</w:t>
      </w:r>
    </w:p>
    <w:p w14:paraId="39B75461" w14:textId="15A14B10" w:rsidR="00A356F0" w:rsidRDefault="001F1167" w:rsidP="001F1167">
      <w:r>
        <w:t xml:space="preserve">                           InputArray corners, bool </w:t>
      </w:r>
      <w:proofErr w:type="gramStart"/>
      <w:r>
        <w:t>patternWasFound )</w:t>
      </w:r>
      <w:proofErr w:type="gramEnd"/>
      <w:r>
        <w:t>;</w:t>
      </w:r>
    </w:p>
    <w:p w14:paraId="6E76ADD7" w14:textId="77777777" w:rsidR="00F20979" w:rsidRPr="00F20979" w:rsidRDefault="00F20979" w:rsidP="00F20979">
      <w:pPr>
        <w:rPr>
          <w:u w:val="single"/>
        </w:rPr>
      </w:pPr>
      <w:r>
        <w:tab/>
      </w:r>
      <w:r>
        <w:rPr>
          <w:rFonts w:hint="eastAsia"/>
        </w:rPr>
        <w:t>函数功能：</w:t>
      </w:r>
      <w:r w:rsidRPr="00F20979">
        <w:rPr>
          <w:rFonts w:hint="eastAsia"/>
          <w:u w:val="single"/>
        </w:rPr>
        <w:t xml:space="preserve"> </w:t>
      </w:r>
      <w:r w:rsidRPr="00F20979">
        <w:rPr>
          <w:u w:val="single"/>
        </w:rPr>
        <w:t xml:space="preserve">                                                          </w:t>
      </w:r>
      <w:r>
        <w:rPr>
          <w:u w:val="single"/>
        </w:rPr>
        <w:t xml:space="preserve"> </w:t>
      </w:r>
      <w:r w:rsidRPr="00F20979">
        <w:rPr>
          <w:u w:val="single"/>
        </w:rPr>
        <w:t xml:space="preserve">   </w:t>
      </w:r>
    </w:p>
    <w:p w14:paraId="59F806E4" w14:textId="77777777" w:rsidR="00F20979" w:rsidRPr="00F20979" w:rsidRDefault="00F20979" w:rsidP="00F20979">
      <w:pPr>
        <w:rPr>
          <w:u w:val="single"/>
        </w:rPr>
      </w:pPr>
      <w:r>
        <w:rPr>
          <w:u w:val="single"/>
        </w:rPr>
        <w:tab/>
      </w:r>
      <w:r w:rsidRPr="00F20979">
        <w:rPr>
          <w:u w:val="single"/>
        </w:rPr>
        <w:t xml:space="preserve">                                                                         </w:t>
      </w:r>
    </w:p>
    <w:p w14:paraId="13344780" w14:textId="21D1E63A" w:rsidR="001F1167" w:rsidRDefault="00072952">
      <w:r>
        <w:rPr>
          <w:rFonts w:hint="eastAsia"/>
        </w:rPr>
        <w:t xml:space="preserve"> </w:t>
      </w:r>
      <w:r>
        <w:t xml:space="preserve">   </w:t>
      </w:r>
    </w:p>
    <w:p w14:paraId="5841B1DE" w14:textId="1B2D475A" w:rsidR="001F1167" w:rsidRDefault="00072952">
      <w:r>
        <w:rPr>
          <w:rFonts w:hint="eastAsia"/>
        </w:rPr>
        <w:t>（3）</w:t>
      </w:r>
      <w:r w:rsidRPr="00072952">
        <w:t>find4QuadCornerSubpix()</w:t>
      </w:r>
    </w:p>
    <w:p w14:paraId="309209AF" w14:textId="31267D06" w:rsidR="001F1167" w:rsidRDefault="00072952" w:rsidP="00072952">
      <w:pPr>
        <w:jc w:val="left"/>
      </w:pPr>
      <w:r>
        <w:tab/>
        <w:t>find4</w:t>
      </w:r>
      <w:proofErr w:type="gramStart"/>
      <w:r>
        <w:t>QuadCornerSubpix(</w:t>
      </w:r>
      <w:proofErr w:type="gramEnd"/>
      <w:r>
        <w:t>InputArray img, InputOutputArray corners, Size region_size );</w:t>
      </w:r>
    </w:p>
    <w:p w14:paraId="20E3937F" w14:textId="77777777" w:rsidR="00F20979" w:rsidRPr="00F20979" w:rsidRDefault="00F20979" w:rsidP="00F20979">
      <w:pPr>
        <w:rPr>
          <w:u w:val="single"/>
        </w:rPr>
      </w:pPr>
      <w:r>
        <w:tab/>
      </w:r>
      <w:r>
        <w:rPr>
          <w:rFonts w:hint="eastAsia"/>
        </w:rPr>
        <w:t>函数功能：</w:t>
      </w:r>
      <w:r w:rsidRPr="00F20979">
        <w:rPr>
          <w:rFonts w:hint="eastAsia"/>
          <w:u w:val="single"/>
        </w:rPr>
        <w:t xml:space="preserve"> </w:t>
      </w:r>
      <w:r w:rsidRPr="00F20979">
        <w:rPr>
          <w:u w:val="single"/>
        </w:rPr>
        <w:t xml:space="preserve">                                                          </w:t>
      </w:r>
      <w:r>
        <w:rPr>
          <w:u w:val="single"/>
        </w:rPr>
        <w:t xml:space="preserve"> </w:t>
      </w:r>
      <w:r w:rsidRPr="00F20979">
        <w:rPr>
          <w:u w:val="single"/>
        </w:rPr>
        <w:t xml:space="preserve">   </w:t>
      </w:r>
    </w:p>
    <w:p w14:paraId="559E2C94" w14:textId="77777777" w:rsidR="00F20979" w:rsidRPr="00F20979" w:rsidRDefault="00F20979" w:rsidP="00F20979">
      <w:pPr>
        <w:rPr>
          <w:u w:val="single"/>
        </w:rPr>
      </w:pPr>
      <w:r>
        <w:rPr>
          <w:u w:val="single"/>
        </w:rPr>
        <w:tab/>
      </w:r>
      <w:r w:rsidRPr="00F20979">
        <w:rPr>
          <w:u w:val="single"/>
        </w:rPr>
        <w:t xml:space="preserve">                                                                         </w:t>
      </w:r>
    </w:p>
    <w:p w14:paraId="08E988A9" w14:textId="022C7432" w:rsidR="001F1167" w:rsidRDefault="001F1167"/>
    <w:p w14:paraId="7E72497F" w14:textId="275B3BA3" w:rsidR="001F1167" w:rsidRDefault="00072952">
      <w:r>
        <w:rPr>
          <w:rFonts w:hint="eastAsia"/>
        </w:rPr>
        <w:t>（4）</w:t>
      </w:r>
      <w:r w:rsidRPr="00072952">
        <w:t>cornerSubPix()</w:t>
      </w:r>
    </w:p>
    <w:p w14:paraId="7BB93783" w14:textId="045FB521" w:rsidR="00072952" w:rsidRDefault="00072952" w:rsidP="00072952">
      <w:r>
        <w:tab/>
        <w:t xml:space="preserve">void </w:t>
      </w:r>
      <w:proofErr w:type="gramStart"/>
      <w:r>
        <w:t>cornerSubPix( InputArray</w:t>
      </w:r>
      <w:proofErr w:type="gramEnd"/>
      <w:r>
        <w:t xml:space="preserve"> image, InputOutputArray corners, Size winSize, </w:t>
      </w:r>
    </w:p>
    <w:p w14:paraId="57A0F36E" w14:textId="66B45959" w:rsidR="001F1167" w:rsidRDefault="00072952" w:rsidP="00072952">
      <w:r>
        <w:t xml:space="preserve">                       Size zeroZone, TermCriteria </w:t>
      </w:r>
      <w:proofErr w:type="gramStart"/>
      <w:r>
        <w:t>criteria )</w:t>
      </w:r>
      <w:proofErr w:type="gramEnd"/>
      <w:r>
        <w:t>;</w:t>
      </w:r>
    </w:p>
    <w:p w14:paraId="30210182" w14:textId="77777777" w:rsidR="00F20979" w:rsidRPr="00F20979" w:rsidRDefault="00F20979" w:rsidP="00F20979">
      <w:pPr>
        <w:rPr>
          <w:u w:val="single"/>
        </w:rPr>
      </w:pPr>
      <w:r>
        <w:lastRenderedPageBreak/>
        <w:tab/>
      </w:r>
      <w:r>
        <w:rPr>
          <w:rFonts w:hint="eastAsia"/>
        </w:rPr>
        <w:t>函数功能：</w:t>
      </w:r>
      <w:r w:rsidRPr="00F20979">
        <w:rPr>
          <w:rFonts w:hint="eastAsia"/>
          <w:u w:val="single"/>
        </w:rPr>
        <w:t xml:space="preserve"> </w:t>
      </w:r>
      <w:r w:rsidRPr="00F20979">
        <w:rPr>
          <w:u w:val="single"/>
        </w:rPr>
        <w:t xml:space="preserve">                                                          </w:t>
      </w:r>
      <w:r>
        <w:rPr>
          <w:u w:val="single"/>
        </w:rPr>
        <w:t xml:space="preserve"> </w:t>
      </w:r>
      <w:r w:rsidRPr="00F20979">
        <w:rPr>
          <w:u w:val="single"/>
        </w:rPr>
        <w:t xml:space="preserve">   </w:t>
      </w:r>
    </w:p>
    <w:p w14:paraId="7D43A699" w14:textId="77777777" w:rsidR="00F20979" w:rsidRPr="00F20979" w:rsidRDefault="00F20979" w:rsidP="00F20979">
      <w:pPr>
        <w:rPr>
          <w:u w:val="single"/>
        </w:rPr>
      </w:pPr>
      <w:r>
        <w:rPr>
          <w:u w:val="single"/>
        </w:rPr>
        <w:tab/>
      </w:r>
      <w:r w:rsidRPr="00F20979">
        <w:rPr>
          <w:u w:val="single"/>
        </w:rPr>
        <w:t xml:space="preserve">                                                                         </w:t>
      </w:r>
    </w:p>
    <w:p w14:paraId="173D732A" w14:textId="2B77D086" w:rsidR="001F1167" w:rsidRDefault="001F1167"/>
    <w:p w14:paraId="2E877C59" w14:textId="720BA006" w:rsidR="001F1167" w:rsidRDefault="00072952">
      <w:r>
        <w:rPr>
          <w:rFonts w:hint="eastAsia"/>
        </w:rPr>
        <w:t>（5）</w:t>
      </w:r>
      <w:r w:rsidRPr="00072952">
        <w:t xml:space="preserve">calibrateCamera() </w:t>
      </w:r>
    </w:p>
    <w:p w14:paraId="688AEB49" w14:textId="77777777" w:rsidR="00072952" w:rsidRDefault="00072952" w:rsidP="00072952">
      <w:r>
        <w:tab/>
        <w:t xml:space="preserve">double </w:t>
      </w:r>
      <w:proofErr w:type="gramStart"/>
      <w:r>
        <w:t>calibrateCamera( InputArrayOfArrays</w:t>
      </w:r>
      <w:proofErr w:type="gramEnd"/>
      <w:r>
        <w:t xml:space="preserve"> objectPoints,</w:t>
      </w:r>
    </w:p>
    <w:p w14:paraId="34714250" w14:textId="77777777" w:rsidR="00072952" w:rsidRDefault="00072952" w:rsidP="00072952">
      <w:r>
        <w:t xml:space="preserve">                            InputArrayOfArrays imagePoints,</w:t>
      </w:r>
    </w:p>
    <w:p w14:paraId="7809C369" w14:textId="77777777" w:rsidR="00072952" w:rsidRDefault="00072952" w:rsidP="00072952">
      <w:r>
        <w:t xml:space="preserve">                            Size imageSize,</w:t>
      </w:r>
    </w:p>
    <w:p w14:paraId="299A96DF" w14:textId="77777777" w:rsidR="00072952" w:rsidRDefault="00072952" w:rsidP="00072952">
      <w:r>
        <w:t xml:space="preserve">                            InputOutputArray cameraMatrix, </w:t>
      </w:r>
    </w:p>
    <w:p w14:paraId="2A9AA914" w14:textId="77777777" w:rsidR="00072952" w:rsidRDefault="00072952" w:rsidP="00072952">
      <w:r>
        <w:t xml:space="preserve">                            InputOutputArray distCoeffs,</w:t>
      </w:r>
    </w:p>
    <w:p w14:paraId="0A55235C" w14:textId="77777777" w:rsidR="00072952" w:rsidRDefault="00072952" w:rsidP="00072952">
      <w:r>
        <w:t xml:space="preserve">                            OutputArrayOfArrays rvecs, OutputArrayOfArrays tvecs,</w:t>
      </w:r>
    </w:p>
    <w:p w14:paraId="7F3A31A5" w14:textId="77777777" w:rsidR="00072952" w:rsidRDefault="00072952" w:rsidP="00072952">
      <w:r>
        <w:t xml:space="preserve">                            int flags = 0, </w:t>
      </w:r>
    </w:p>
    <w:p w14:paraId="768F941A" w14:textId="77777777" w:rsidR="00072952" w:rsidRDefault="00072952" w:rsidP="00072952">
      <w:r>
        <w:t xml:space="preserve">                            TermCriteria criteria = </w:t>
      </w:r>
      <w:proofErr w:type="gramStart"/>
      <w:r>
        <w:t>TermCriteria(</w:t>
      </w:r>
      <w:proofErr w:type="gramEnd"/>
      <w:r>
        <w:t xml:space="preserve">TermCriteria::COUNT + </w:t>
      </w:r>
    </w:p>
    <w:p w14:paraId="66E01578" w14:textId="7D31B1BD" w:rsidR="001F1167" w:rsidRDefault="00072952" w:rsidP="00072952">
      <w:r>
        <w:t xml:space="preserve">                            </w:t>
      </w:r>
      <w:proofErr w:type="gramStart"/>
      <w:r>
        <w:t>TermCriteria::</w:t>
      </w:r>
      <w:proofErr w:type="gramEnd"/>
      <w:r>
        <w:t>EPS, 30, DBL_EPSILON) );</w:t>
      </w:r>
    </w:p>
    <w:p w14:paraId="22889E43" w14:textId="77777777" w:rsidR="00F20979" w:rsidRPr="00F20979" w:rsidRDefault="00F20979" w:rsidP="00F20979">
      <w:pPr>
        <w:rPr>
          <w:u w:val="single"/>
        </w:rPr>
      </w:pPr>
      <w:r>
        <w:tab/>
      </w:r>
      <w:r>
        <w:rPr>
          <w:rFonts w:hint="eastAsia"/>
        </w:rPr>
        <w:t>函数功能：</w:t>
      </w:r>
      <w:r w:rsidRPr="00F20979">
        <w:rPr>
          <w:rFonts w:hint="eastAsia"/>
          <w:u w:val="single"/>
        </w:rPr>
        <w:t xml:space="preserve"> </w:t>
      </w:r>
      <w:r w:rsidRPr="00F20979">
        <w:rPr>
          <w:u w:val="single"/>
        </w:rPr>
        <w:t xml:space="preserve">                                                          </w:t>
      </w:r>
      <w:r>
        <w:rPr>
          <w:u w:val="single"/>
        </w:rPr>
        <w:t xml:space="preserve"> </w:t>
      </w:r>
      <w:r w:rsidRPr="00F20979">
        <w:rPr>
          <w:u w:val="single"/>
        </w:rPr>
        <w:t xml:space="preserve">   </w:t>
      </w:r>
    </w:p>
    <w:p w14:paraId="6E2C3BCA" w14:textId="77777777" w:rsidR="00F20979" w:rsidRPr="00F20979" w:rsidRDefault="00F20979" w:rsidP="00F20979">
      <w:pPr>
        <w:rPr>
          <w:u w:val="single"/>
        </w:rPr>
      </w:pPr>
      <w:r>
        <w:rPr>
          <w:u w:val="single"/>
        </w:rPr>
        <w:tab/>
      </w:r>
      <w:r w:rsidRPr="00F20979">
        <w:rPr>
          <w:u w:val="single"/>
        </w:rPr>
        <w:t xml:space="preserve">                                                                         </w:t>
      </w:r>
    </w:p>
    <w:p w14:paraId="1399AED5" w14:textId="09D4E26C" w:rsidR="001F1167" w:rsidRDefault="001F1167"/>
    <w:p w14:paraId="46FEFB53" w14:textId="69B2374E" w:rsidR="001F1167" w:rsidRDefault="007B01BF">
      <w:r>
        <w:rPr>
          <w:rFonts w:hint="eastAsia"/>
        </w:rPr>
        <w:t>（6）</w:t>
      </w:r>
      <w:r w:rsidRPr="007B01BF">
        <w:t>initUndistortRectifyMap()</w:t>
      </w:r>
    </w:p>
    <w:p w14:paraId="18791A9F" w14:textId="77777777" w:rsidR="00643F5A" w:rsidRDefault="00643F5A" w:rsidP="00643F5A">
      <w:r>
        <w:tab/>
        <w:t xml:space="preserve">void </w:t>
      </w:r>
      <w:proofErr w:type="gramStart"/>
      <w:r>
        <w:t>initUndistortRectifyMap(</w:t>
      </w:r>
      <w:proofErr w:type="gramEnd"/>
      <w:r>
        <w:t xml:space="preserve">InputArray cameraMatrix, </w:t>
      </w:r>
    </w:p>
    <w:p w14:paraId="78FF1136" w14:textId="77777777" w:rsidR="00643F5A" w:rsidRDefault="00643F5A" w:rsidP="00643F5A">
      <w:r>
        <w:t xml:space="preserve">                                InputArray distCoeffs, </w:t>
      </w:r>
    </w:p>
    <w:p w14:paraId="6C444172" w14:textId="77777777" w:rsidR="00643F5A" w:rsidRDefault="00643F5A" w:rsidP="00643F5A">
      <w:r>
        <w:t xml:space="preserve">                                InputArray R, </w:t>
      </w:r>
    </w:p>
    <w:p w14:paraId="118FA3EF" w14:textId="77777777" w:rsidR="00643F5A" w:rsidRDefault="00643F5A" w:rsidP="00643F5A">
      <w:r>
        <w:t xml:space="preserve">                                InputArray newCameraMatrix, </w:t>
      </w:r>
    </w:p>
    <w:p w14:paraId="4E90C27E" w14:textId="77777777" w:rsidR="00643F5A" w:rsidRDefault="00643F5A" w:rsidP="00643F5A">
      <w:r>
        <w:t xml:space="preserve">                                Size size, </w:t>
      </w:r>
    </w:p>
    <w:p w14:paraId="22823E3B" w14:textId="77777777" w:rsidR="00643F5A" w:rsidRDefault="00643F5A" w:rsidP="00643F5A">
      <w:r>
        <w:t xml:space="preserve">                                int m1type, </w:t>
      </w:r>
    </w:p>
    <w:p w14:paraId="799A2AD5" w14:textId="77777777" w:rsidR="00643F5A" w:rsidRDefault="00643F5A" w:rsidP="00643F5A">
      <w:r>
        <w:t xml:space="preserve">                                OutputArray map1, </w:t>
      </w:r>
    </w:p>
    <w:p w14:paraId="6C96CCFD" w14:textId="2A6A1F92" w:rsidR="00643F5A" w:rsidRDefault="00643F5A" w:rsidP="00643F5A">
      <w:r>
        <w:t xml:space="preserve">                                OutputArray map2)</w:t>
      </w:r>
    </w:p>
    <w:p w14:paraId="31FEB137" w14:textId="77777777" w:rsidR="00F20979" w:rsidRPr="00F20979" w:rsidRDefault="00F20979" w:rsidP="00F20979">
      <w:pPr>
        <w:rPr>
          <w:u w:val="single"/>
        </w:rPr>
      </w:pPr>
      <w:r>
        <w:tab/>
      </w:r>
      <w:r>
        <w:rPr>
          <w:rFonts w:hint="eastAsia"/>
        </w:rPr>
        <w:t>函数功能：</w:t>
      </w:r>
      <w:r w:rsidRPr="00F20979">
        <w:rPr>
          <w:rFonts w:hint="eastAsia"/>
          <w:u w:val="single"/>
        </w:rPr>
        <w:t xml:space="preserve"> </w:t>
      </w:r>
      <w:r w:rsidRPr="00F20979">
        <w:rPr>
          <w:u w:val="single"/>
        </w:rPr>
        <w:t xml:space="preserve">                                                          </w:t>
      </w:r>
      <w:r>
        <w:rPr>
          <w:u w:val="single"/>
        </w:rPr>
        <w:t xml:space="preserve"> </w:t>
      </w:r>
      <w:r w:rsidRPr="00F20979">
        <w:rPr>
          <w:u w:val="single"/>
        </w:rPr>
        <w:t xml:space="preserve">   </w:t>
      </w:r>
    </w:p>
    <w:p w14:paraId="12E15623" w14:textId="77777777" w:rsidR="00F20979" w:rsidRPr="00F20979" w:rsidRDefault="00F20979" w:rsidP="00F20979">
      <w:pPr>
        <w:rPr>
          <w:u w:val="single"/>
        </w:rPr>
      </w:pPr>
      <w:r>
        <w:rPr>
          <w:u w:val="single"/>
        </w:rPr>
        <w:tab/>
      </w:r>
      <w:r w:rsidRPr="00F20979">
        <w:rPr>
          <w:u w:val="single"/>
        </w:rPr>
        <w:t xml:space="preserve">                                                                         </w:t>
      </w:r>
    </w:p>
    <w:p w14:paraId="23587CAD" w14:textId="14B3C4FA" w:rsidR="007B01BF" w:rsidRDefault="007B01BF"/>
    <w:p w14:paraId="4F987346" w14:textId="7E893D85" w:rsidR="007B01BF" w:rsidRDefault="004C6F0C">
      <w:r>
        <w:tab/>
        <w:t>4</w:t>
      </w:r>
      <w:r>
        <w:rPr>
          <w:rFonts w:hint="eastAsia"/>
        </w:rPr>
        <w:t>、</w:t>
      </w:r>
      <w:r w:rsidR="000A5C6B">
        <w:rPr>
          <w:rFonts w:hint="eastAsia"/>
        </w:rPr>
        <w:t>单目摄像机</w:t>
      </w:r>
      <w:r>
        <w:rPr>
          <w:rFonts w:hint="eastAsia"/>
        </w:rPr>
        <w:t>标定</w:t>
      </w:r>
    </w:p>
    <w:p w14:paraId="45CC83EE" w14:textId="68C9F654" w:rsidR="007B01BF" w:rsidRDefault="004B5F56">
      <w:r>
        <w:rPr>
          <w:rFonts w:hint="eastAsia"/>
        </w:rPr>
        <w:t>（1）打开标定配置参数文件</w:t>
      </w:r>
      <w:r w:rsidR="0040020E">
        <w:rPr>
          <w:rFonts w:hint="eastAsia"/>
        </w:rPr>
        <w:t>de</w:t>
      </w:r>
      <w:r w:rsidR="0040020E">
        <w:t>fault</w:t>
      </w:r>
      <w:r>
        <w:t>.xml</w:t>
      </w:r>
      <w:r>
        <w:rPr>
          <w:rFonts w:hint="eastAsia"/>
        </w:rPr>
        <w:t>，设置参数：</w:t>
      </w:r>
    </w:p>
    <w:p w14:paraId="39156E10" w14:textId="37F6D3BE" w:rsidR="007B01BF" w:rsidRDefault="004B5F56" w:rsidP="004B5F56">
      <w:pPr>
        <w:pStyle w:val="a7"/>
        <w:numPr>
          <w:ilvl w:val="0"/>
          <w:numId w:val="7"/>
        </w:numPr>
        <w:ind w:firstLineChars="0"/>
      </w:pPr>
      <w:r>
        <w:rPr>
          <w:rFonts w:hint="eastAsia"/>
        </w:rPr>
        <w:t>棋盘格的宽度和高度（两个方向</w:t>
      </w:r>
      <w:proofErr w:type="gramStart"/>
      <w:r>
        <w:rPr>
          <w:rFonts w:hint="eastAsia"/>
        </w:rPr>
        <w:t>的角点数量</w:t>
      </w:r>
      <w:proofErr w:type="gramEnd"/>
      <w:r>
        <w:rPr>
          <w:rFonts w:hint="eastAsia"/>
        </w:rPr>
        <w:t>），根据实际情况设置。</w:t>
      </w:r>
    </w:p>
    <w:p w14:paraId="762F75B1" w14:textId="4280E21E" w:rsidR="004B5F56" w:rsidRPr="004B5F56" w:rsidRDefault="004B5F56" w:rsidP="004B5F56">
      <w:pPr>
        <w:autoSpaceDE w:val="0"/>
        <w:autoSpaceDN w:val="0"/>
        <w:adjustRightInd w:val="0"/>
        <w:jc w:val="left"/>
        <w:rPr>
          <w:rFonts w:ascii="新宋体" w:eastAsia="新宋体" w:cs="新宋体"/>
          <w:color w:val="000000"/>
          <w:kern w:val="0"/>
          <w:sz w:val="16"/>
          <w:szCs w:val="16"/>
        </w:rPr>
      </w:pPr>
      <w:r w:rsidRPr="004B5F56">
        <w:rPr>
          <w:rFonts w:ascii="新宋体" w:eastAsia="新宋体" w:cs="新宋体"/>
          <w:color w:val="0000FF"/>
          <w:kern w:val="0"/>
          <w:sz w:val="16"/>
          <w:szCs w:val="16"/>
        </w:rPr>
        <w:t xml:space="preserve"> </w:t>
      </w:r>
      <w:r>
        <w:rPr>
          <w:rFonts w:ascii="新宋体" w:eastAsia="新宋体" w:cs="新宋体"/>
          <w:color w:val="0000FF"/>
          <w:kern w:val="0"/>
          <w:sz w:val="16"/>
          <w:szCs w:val="16"/>
        </w:rPr>
        <w:tab/>
      </w:r>
      <w:r w:rsidRPr="004B5F56">
        <w:rPr>
          <w:rFonts w:ascii="新宋体" w:eastAsia="新宋体" w:cs="新宋体"/>
          <w:color w:val="0000FF"/>
          <w:kern w:val="0"/>
          <w:sz w:val="16"/>
          <w:szCs w:val="16"/>
        </w:rPr>
        <w:t xml:space="preserve"> </w:t>
      </w:r>
      <w:proofErr w:type="gramStart"/>
      <w:r w:rsidRPr="004B5F56">
        <w:rPr>
          <w:rFonts w:ascii="新宋体" w:eastAsia="新宋体" w:cs="新宋体"/>
          <w:color w:val="0000FF"/>
          <w:kern w:val="0"/>
          <w:sz w:val="16"/>
          <w:szCs w:val="16"/>
        </w:rPr>
        <w:t>&lt;!--</w:t>
      </w:r>
      <w:proofErr w:type="gramEnd"/>
      <w:r w:rsidRPr="004B5F56">
        <w:rPr>
          <w:rFonts w:ascii="新宋体" w:eastAsia="新宋体" w:cs="新宋体"/>
          <w:color w:val="008000"/>
          <w:kern w:val="0"/>
          <w:sz w:val="16"/>
          <w:szCs w:val="16"/>
        </w:rPr>
        <w:t xml:space="preserve"> Number of inner corners per a item row and column. (</w:t>
      </w:r>
      <w:proofErr w:type="gramStart"/>
      <w:r w:rsidRPr="004B5F56">
        <w:rPr>
          <w:rFonts w:ascii="新宋体" w:eastAsia="新宋体" w:cs="新宋体"/>
          <w:color w:val="008000"/>
          <w:kern w:val="0"/>
          <w:sz w:val="16"/>
          <w:szCs w:val="16"/>
        </w:rPr>
        <w:t>square</w:t>
      </w:r>
      <w:proofErr w:type="gramEnd"/>
      <w:r w:rsidRPr="004B5F56">
        <w:rPr>
          <w:rFonts w:ascii="新宋体" w:eastAsia="新宋体" w:cs="新宋体"/>
          <w:color w:val="008000"/>
          <w:kern w:val="0"/>
          <w:sz w:val="16"/>
          <w:szCs w:val="16"/>
        </w:rPr>
        <w:t xml:space="preserve">, circle) </w:t>
      </w:r>
      <w:r w:rsidRPr="004B5F56">
        <w:rPr>
          <w:rFonts w:ascii="新宋体" w:eastAsia="新宋体" w:cs="新宋体"/>
          <w:color w:val="0000FF"/>
          <w:kern w:val="0"/>
          <w:sz w:val="16"/>
          <w:szCs w:val="16"/>
        </w:rPr>
        <w:t>--&gt;</w:t>
      </w:r>
    </w:p>
    <w:p w14:paraId="15C2F7D9" w14:textId="7AABEC4E" w:rsidR="004B5F56" w:rsidRPr="004B5F56" w:rsidRDefault="004B5F56" w:rsidP="004B5F56">
      <w:pPr>
        <w:autoSpaceDE w:val="0"/>
        <w:autoSpaceDN w:val="0"/>
        <w:adjustRightInd w:val="0"/>
        <w:jc w:val="left"/>
        <w:rPr>
          <w:rFonts w:ascii="新宋体" w:eastAsia="新宋体" w:cs="新宋体"/>
          <w:color w:val="000000"/>
          <w:kern w:val="0"/>
          <w:sz w:val="16"/>
          <w:szCs w:val="16"/>
        </w:rPr>
      </w:pPr>
      <w:r w:rsidRPr="004B5F56">
        <w:rPr>
          <w:rFonts w:ascii="新宋体" w:eastAsia="新宋体" w:cs="新宋体"/>
          <w:color w:val="0000FF"/>
          <w:kern w:val="0"/>
          <w:sz w:val="16"/>
          <w:szCs w:val="16"/>
        </w:rPr>
        <w:t xml:space="preserve"> </w:t>
      </w:r>
      <w:r>
        <w:rPr>
          <w:rFonts w:ascii="新宋体" w:eastAsia="新宋体" w:cs="新宋体"/>
          <w:color w:val="0000FF"/>
          <w:kern w:val="0"/>
          <w:sz w:val="16"/>
          <w:szCs w:val="16"/>
        </w:rPr>
        <w:tab/>
      </w:r>
      <w:r w:rsidRPr="004B5F56">
        <w:rPr>
          <w:rFonts w:ascii="新宋体" w:eastAsia="新宋体" w:cs="新宋体"/>
          <w:color w:val="0000FF"/>
          <w:kern w:val="0"/>
          <w:sz w:val="16"/>
          <w:szCs w:val="16"/>
        </w:rPr>
        <w:t xml:space="preserve"> &lt;</w:t>
      </w:r>
      <w:r w:rsidRPr="004B5F56">
        <w:rPr>
          <w:rFonts w:ascii="新宋体" w:eastAsia="新宋体" w:cs="新宋体"/>
          <w:color w:val="A31515"/>
          <w:kern w:val="0"/>
          <w:sz w:val="16"/>
          <w:szCs w:val="16"/>
        </w:rPr>
        <w:t>BoardSize_Width</w:t>
      </w:r>
      <w:r w:rsidRPr="004B5F56">
        <w:rPr>
          <w:rFonts w:ascii="新宋体" w:eastAsia="新宋体" w:cs="新宋体"/>
          <w:color w:val="0000FF"/>
          <w:kern w:val="0"/>
          <w:sz w:val="16"/>
          <w:szCs w:val="16"/>
        </w:rPr>
        <w:t>&gt;</w:t>
      </w:r>
      <w:r w:rsidRPr="004B5F56">
        <w:rPr>
          <w:rFonts w:ascii="新宋体" w:eastAsia="新宋体" w:cs="新宋体"/>
          <w:color w:val="000000"/>
          <w:kern w:val="0"/>
          <w:sz w:val="16"/>
          <w:szCs w:val="16"/>
        </w:rPr>
        <w:t>9</w:t>
      </w:r>
      <w:r w:rsidRPr="004B5F56">
        <w:rPr>
          <w:rFonts w:ascii="新宋体" w:eastAsia="新宋体" w:cs="新宋体"/>
          <w:color w:val="0000FF"/>
          <w:kern w:val="0"/>
          <w:sz w:val="16"/>
          <w:szCs w:val="16"/>
        </w:rPr>
        <w:t>&lt;/</w:t>
      </w:r>
      <w:r w:rsidRPr="004B5F56">
        <w:rPr>
          <w:rFonts w:ascii="新宋体" w:eastAsia="新宋体" w:cs="新宋体"/>
          <w:color w:val="A31515"/>
          <w:kern w:val="0"/>
          <w:sz w:val="16"/>
          <w:szCs w:val="16"/>
        </w:rPr>
        <w:t>BoardSize_Width</w:t>
      </w:r>
      <w:r w:rsidRPr="004B5F56">
        <w:rPr>
          <w:rFonts w:ascii="新宋体" w:eastAsia="新宋体" w:cs="新宋体"/>
          <w:color w:val="0000FF"/>
          <w:kern w:val="0"/>
          <w:sz w:val="16"/>
          <w:szCs w:val="16"/>
        </w:rPr>
        <w:t>&gt;</w:t>
      </w:r>
    </w:p>
    <w:p w14:paraId="6A8028EA" w14:textId="7DB743AB" w:rsidR="007B01BF" w:rsidRPr="004B5F56" w:rsidRDefault="004B5F56" w:rsidP="004B5F56">
      <w:pPr>
        <w:rPr>
          <w:sz w:val="18"/>
          <w:szCs w:val="20"/>
        </w:rPr>
      </w:pPr>
      <w:r w:rsidRPr="004B5F56">
        <w:rPr>
          <w:rFonts w:ascii="新宋体" w:eastAsia="新宋体" w:cs="新宋体"/>
          <w:color w:val="0000FF"/>
          <w:kern w:val="0"/>
          <w:sz w:val="16"/>
          <w:szCs w:val="16"/>
        </w:rPr>
        <w:t xml:space="preserve">  </w:t>
      </w:r>
      <w:r>
        <w:rPr>
          <w:rFonts w:ascii="新宋体" w:eastAsia="新宋体" w:cs="新宋体"/>
          <w:color w:val="0000FF"/>
          <w:kern w:val="0"/>
          <w:sz w:val="16"/>
          <w:szCs w:val="16"/>
        </w:rPr>
        <w:tab/>
      </w:r>
      <w:r w:rsidRPr="004B5F56">
        <w:rPr>
          <w:rFonts w:ascii="新宋体" w:eastAsia="新宋体" w:cs="新宋体"/>
          <w:color w:val="0000FF"/>
          <w:kern w:val="0"/>
          <w:sz w:val="16"/>
          <w:szCs w:val="16"/>
        </w:rPr>
        <w:t>&lt;</w:t>
      </w:r>
      <w:r w:rsidRPr="004B5F56">
        <w:rPr>
          <w:rFonts w:ascii="新宋体" w:eastAsia="新宋体" w:cs="新宋体"/>
          <w:color w:val="A31515"/>
          <w:kern w:val="0"/>
          <w:sz w:val="16"/>
          <w:szCs w:val="16"/>
        </w:rPr>
        <w:t>BoardSize_Height</w:t>
      </w:r>
      <w:r w:rsidRPr="004B5F56">
        <w:rPr>
          <w:rFonts w:ascii="新宋体" w:eastAsia="新宋体" w:cs="新宋体"/>
          <w:color w:val="0000FF"/>
          <w:kern w:val="0"/>
          <w:sz w:val="16"/>
          <w:szCs w:val="16"/>
        </w:rPr>
        <w:t>&gt;</w:t>
      </w:r>
      <w:r w:rsidRPr="004B5F56">
        <w:rPr>
          <w:rFonts w:ascii="新宋体" w:eastAsia="新宋体" w:cs="新宋体"/>
          <w:color w:val="000000"/>
          <w:kern w:val="0"/>
          <w:sz w:val="16"/>
          <w:szCs w:val="16"/>
        </w:rPr>
        <w:t>6</w:t>
      </w:r>
      <w:r w:rsidRPr="004B5F56">
        <w:rPr>
          <w:rFonts w:ascii="新宋体" w:eastAsia="新宋体" w:cs="新宋体"/>
          <w:color w:val="0000FF"/>
          <w:kern w:val="0"/>
          <w:sz w:val="16"/>
          <w:szCs w:val="16"/>
        </w:rPr>
        <w:t>&lt;/</w:t>
      </w:r>
      <w:r w:rsidRPr="004B5F56">
        <w:rPr>
          <w:rFonts w:ascii="新宋体" w:eastAsia="新宋体" w:cs="新宋体"/>
          <w:color w:val="A31515"/>
          <w:kern w:val="0"/>
          <w:sz w:val="16"/>
          <w:szCs w:val="16"/>
        </w:rPr>
        <w:t>BoardSize_Height</w:t>
      </w:r>
      <w:r w:rsidRPr="004B5F56">
        <w:rPr>
          <w:rFonts w:ascii="新宋体" w:eastAsia="新宋体" w:cs="新宋体"/>
          <w:color w:val="0000FF"/>
          <w:kern w:val="0"/>
          <w:sz w:val="16"/>
          <w:szCs w:val="16"/>
        </w:rPr>
        <w:t>&gt;</w:t>
      </w:r>
    </w:p>
    <w:p w14:paraId="2E75899D" w14:textId="445107A4" w:rsidR="007B01BF" w:rsidRDefault="004B5F56" w:rsidP="004B5F56">
      <w:pPr>
        <w:pStyle w:val="a7"/>
        <w:numPr>
          <w:ilvl w:val="0"/>
          <w:numId w:val="7"/>
        </w:numPr>
        <w:ind w:firstLineChars="0"/>
      </w:pPr>
      <w:r>
        <w:rPr>
          <w:rFonts w:hint="eastAsia"/>
        </w:rPr>
        <w:t>每格的宽度</w:t>
      </w:r>
    </w:p>
    <w:p w14:paraId="54ED75BA" w14:textId="62EEC963" w:rsidR="007B01BF" w:rsidRDefault="004B5F56" w:rsidP="004B5F56">
      <w:pPr>
        <w:ind w:left="420"/>
      </w:pPr>
      <w:r>
        <w:rPr>
          <w:rFonts w:hint="eastAsia"/>
        </w:rPr>
        <w:t>单元格的宽度应设置为实际的毫米数。</w:t>
      </w:r>
    </w:p>
    <w:p w14:paraId="75F7B946" w14:textId="77777777" w:rsidR="004B5F56" w:rsidRPr="004B5F56" w:rsidRDefault="004B5F56" w:rsidP="004B5F56">
      <w:pPr>
        <w:autoSpaceDE w:val="0"/>
        <w:autoSpaceDN w:val="0"/>
        <w:adjustRightInd w:val="0"/>
        <w:ind w:leftChars="100" w:left="210"/>
        <w:jc w:val="left"/>
        <w:rPr>
          <w:rFonts w:ascii="新宋体" w:eastAsia="新宋体" w:cs="新宋体"/>
          <w:color w:val="000000"/>
          <w:kern w:val="0"/>
          <w:sz w:val="16"/>
          <w:szCs w:val="16"/>
        </w:rPr>
      </w:pPr>
      <w:r w:rsidRPr="004B5F56">
        <w:rPr>
          <w:rFonts w:ascii="新宋体" w:eastAsia="新宋体" w:cs="新宋体"/>
          <w:color w:val="0000FF"/>
          <w:kern w:val="0"/>
          <w:sz w:val="16"/>
          <w:szCs w:val="16"/>
        </w:rPr>
        <w:t xml:space="preserve">  </w:t>
      </w:r>
      <w:proofErr w:type="gramStart"/>
      <w:r w:rsidRPr="004B5F56">
        <w:rPr>
          <w:rFonts w:ascii="新宋体" w:eastAsia="新宋体" w:cs="新宋体"/>
          <w:color w:val="0000FF"/>
          <w:kern w:val="0"/>
          <w:sz w:val="16"/>
          <w:szCs w:val="16"/>
        </w:rPr>
        <w:t>&lt;!--</w:t>
      </w:r>
      <w:proofErr w:type="gramEnd"/>
      <w:r w:rsidRPr="004B5F56">
        <w:rPr>
          <w:rFonts w:ascii="新宋体" w:eastAsia="新宋体" w:cs="新宋体"/>
          <w:color w:val="008000"/>
          <w:kern w:val="0"/>
          <w:sz w:val="16"/>
          <w:szCs w:val="16"/>
        </w:rPr>
        <w:t xml:space="preserve"> The size of a square in some user defined metric system (pixel, millimeter)</w:t>
      </w:r>
      <w:r w:rsidRPr="004B5F56">
        <w:rPr>
          <w:rFonts w:ascii="新宋体" w:eastAsia="新宋体" w:cs="新宋体"/>
          <w:color w:val="0000FF"/>
          <w:kern w:val="0"/>
          <w:sz w:val="16"/>
          <w:szCs w:val="16"/>
        </w:rPr>
        <w:t>--&gt;</w:t>
      </w:r>
    </w:p>
    <w:p w14:paraId="4F68C636" w14:textId="3B8BADC4" w:rsidR="007B01BF" w:rsidRPr="004B5F56" w:rsidRDefault="004B5F56" w:rsidP="004B5F56">
      <w:pPr>
        <w:ind w:leftChars="100" w:left="210"/>
        <w:rPr>
          <w:sz w:val="18"/>
          <w:szCs w:val="20"/>
        </w:rPr>
      </w:pPr>
      <w:r w:rsidRPr="004B5F56">
        <w:rPr>
          <w:rFonts w:ascii="新宋体" w:eastAsia="新宋体" w:cs="新宋体"/>
          <w:color w:val="0000FF"/>
          <w:kern w:val="0"/>
          <w:sz w:val="16"/>
          <w:szCs w:val="16"/>
        </w:rPr>
        <w:t xml:space="preserve">  &lt;</w:t>
      </w:r>
      <w:r w:rsidRPr="004B5F56">
        <w:rPr>
          <w:rFonts w:ascii="新宋体" w:eastAsia="新宋体" w:cs="新宋体"/>
          <w:color w:val="A31515"/>
          <w:kern w:val="0"/>
          <w:sz w:val="16"/>
          <w:szCs w:val="16"/>
        </w:rPr>
        <w:t>Square_Size</w:t>
      </w:r>
      <w:r w:rsidRPr="004B5F56">
        <w:rPr>
          <w:rFonts w:ascii="新宋体" w:eastAsia="新宋体" w:cs="新宋体"/>
          <w:color w:val="0000FF"/>
          <w:kern w:val="0"/>
          <w:sz w:val="16"/>
          <w:szCs w:val="16"/>
        </w:rPr>
        <w:t>&gt;</w:t>
      </w:r>
      <w:r w:rsidRPr="004B5F56">
        <w:rPr>
          <w:rFonts w:ascii="新宋体" w:eastAsia="新宋体" w:cs="新宋体"/>
          <w:color w:val="000000"/>
          <w:kern w:val="0"/>
          <w:sz w:val="16"/>
          <w:szCs w:val="16"/>
        </w:rPr>
        <w:t>50</w:t>
      </w:r>
      <w:r w:rsidRPr="004B5F56">
        <w:rPr>
          <w:rFonts w:ascii="新宋体" w:eastAsia="新宋体" w:cs="新宋体"/>
          <w:color w:val="0000FF"/>
          <w:kern w:val="0"/>
          <w:sz w:val="16"/>
          <w:szCs w:val="16"/>
        </w:rPr>
        <w:t>&lt;/</w:t>
      </w:r>
      <w:r w:rsidRPr="004B5F56">
        <w:rPr>
          <w:rFonts w:ascii="新宋体" w:eastAsia="新宋体" w:cs="新宋体"/>
          <w:color w:val="A31515"/>
          <w:kern w:val="0"/>
          <w:sz w:val="16"/>
          <w:szCs w:val="16"/>
        </w:rPr>
        <w:t>Square_Size</w:t>
      </w:r>
      <w:r w:rsidRPr="004B5F56">
        <w:rPr>
          <w:rFonts w:ascii="新宋体" w:eastAsia="新宋体" w:cs="新宋体"/>
          <w:color w:val="0000FF"/>
          <w:kern w:val="0"/>
          <w:sz w:val="16"/>
          <w:szCs w:val="16"/>
        </w:rPr>
        <w:t>&gt;</w:t>
      </w:r>
    </w:p>
    <w:p w14:paraId="79536FCC" w14:textId="21DE3FDE" w:rsidR="007B01BF" w:rsidRDefault="004B5F56" w:rsidP="004B5F56">
      <w:pPr>
        <w:pStyle w:val="a7"/>
        <w:numPr>
          <w:ilvl w:val="0"/>
          <w:numId w:val="7"/>
        </w:numPr>
        <w:ind w:firstLineChars="0"/>
      </w:pPr>
      <w:r>
        <w:rPr>
          <w:rFonts w:hint="eastAsia"/>
        </w:rPr>
        <w:t>选择输入方式</w:t>
      </w:r>
    </w:p>
    <w:p w14:paraId="0C6A3C5C" w14:textId="26830FB4" w:rsidR="00A92A83" w:rsidRPr="00C82520" w:rsidRDefault="00C82520" w:rsidP="00A92A83">
      <w:pPr>
        <w:ind w:firstLineChars="200" w:firstLine="420"/>
        <w:rPr>
          <w:sz w:val="18"/>
          <w:szCs w:val="20"/>
        </w:rPr>
      </w:pPr>
      <w:r>
        <w:rPr>
          <w:rFonts w:hint="eastAsia"/>
        </w:rPr>
        <w:t>程序提供了3种输入方式。如果摄像机已连接电脑，可以使用i</w:t>
      </w:r>
      <w:r>
        <w:t>nput_camera</w:t>
      </w:r>
      <w:r>
        <w:rPr>
          <w:rFonts w:hint="eastAsia"/>
        </w:rPr>
        <w:t>方式。该方式只需要设置视频输入设备号，对于笔记本而言，通常0表示笔记本内置摄像头，1表示外</w:t>
      </w:r>
      <w:r w:rsidR="005E384F">
        <w:rPr>
          <w:rFonts w:hint="eastAsia"/>
        </w:rPr>
        <w:t>置</w:t>
      </w:r>
      <w:r>
        <w:rPr>
          <w:rFonts w:hint="eastAsia"/>
        </w:rPr>
        <w:t>摄像头</w:t>
      </w:r>
      <w:r w:rsidR="00A92A83">
        <w:rPr>
          <w:rFonts w:hint="eastAsia"/>
        </w:rPr>
        <w:t>。</w:t>
      </w:r>
    </w:p>
    <w:p w14:paraId="6ECF3AD8" w14:textId="015B23E3" w:rsidR="007B01BF" w:rsidRPr="00C82520" w:rsidRDefault="007B01BF" w:rsidP="00C82520">
      <w:pPr>
        <w:rPr>
          <w:sz w:val="18"/>
          <w:szCs w:val="20"/>
        </w:rPr>
      </w:pPr>
    </w:p>
    <w:p w14:paraId="7930BE45" w14:textId="440FAAF4" w:rsidR="007B01BF" w:rsidRDefault="001D1FD4" w:rsidP="001D1FD4">
      <w:pPr>
        <w:pStyle w:val="a7"/>
        <w:numPr>
          <w:ilvl w:val="0"/>
          <w:numId w:val="7"/>
        </w:numPr>
        <w:ind w:firstLineChars="0"/>
      </w:pPr>
      <w:r>
        <w:rPr>
          <w:rFonts w:hint="eastAsia"/>
        </w:rPr>
        <w:t>编译</w:t>
      </w:r>
      <w:r w:rsidR="0040020E">
        <w:rPr>
          <w:rFonts w:hint="eastAsia"/>
        </w:rPr>
        <w:t>O</w:t>
      </w:r>
      <w:r w:rsidR="0040020E">
        <w:t>penCV</w:t>
      </w:r>
      <w:r w:rsidR="0040020E">
        <w:rPr>
          <w:rFonts w:hint="eastAsia"/>
        </w:rPr>
        <w:t>标定程序</w:t>
      </w:r>
    </w:p>
    <w:p w14:paraId="4B553C70" w14:textId="03D24AAF" w:rsidR="007B01BF" w:rsidRDefault="007B01BF">
      <w:pPr>
        <w:rPr>
          <w:noProof/>
        </w:rPr>
      </w:pPr>
    </w:p>
    <w:p w14:paraId="3587C202" w14:textId="2BD28392" w:rsidR="0040020E" w:rsidRDefault="0040020E">
      <w:pPr>
        <w:rPr>
          <w:noProof/>
        </w:rPr>
      </w:pPr>
      <w:r>
        <w:rPr>
          <w:rFonts w:hint="eastAsia"/>
          <w:noProof/>
        </w:rPr>
        <w:t>（2）标定程序将实现以下功能</w:t>
      </w:r>
    </w:p>
    <w:p w14:paraId="32DE8808" w14:textId="77777777" w:rsidR="0040020E" w:rsidRDefault="0040020E" w:rsidP="0040020E">
      <w:pPr>
        <w:pStyle w:val="a7"/>
        <w:numPr>
          <w:ilvl w:val="0"/>
          <w:numId w:val="8"/>
        </w:numPr>
        <w:ind w:firstLineChars="0"/>
        <w:rPr>
          <w:noProof/>
        </w:rPr>
      </w:pPr>
      <w:r>
        <w:rPr>
          <w:rFonts w:hint="eastAsia"/>
          <w:noProof/>
        </w:rPr>
        <w:t>确定失真矩阵</w:t>
      </w:r>
    </w:p>
    <w:p w14:paraId="4C362E64" w14:textId="294128A9" w:rsidR="0040020E" w:rsidRDefault="0040020E" w:rsidP="0040020E">
      <w:pPr>
        <w:pStyle w:val="a7"/>
        <w:numPr>
          <w:ilvl w:val="0"/>
          <w:numId w:val="8"/>
        </w:numPr>
        <w:ind w:firstLineChars="0"/>
        <w:rPr>
          <w:noProof/>
        </w:rPr>
      </w:pPr>
      <w:r>
        <w:rPr>
          <w:noProof/>
        </w:rPr>
        <w:t>确定摄像机矩阵</w:t>
      </w:r>
    </w:p>
    <w:p w14:paraId="41A19AB2" w14:textId="1E1567EF" w:rsidR="0040020E" w:rsidRDefault="0040020E" w:rsidP="0040020E">
      <w:pPr>
        <w:pStyle w:val="a7"/>
        <w:numPr>
          <w:ilvl w:val="0"/>
          <w:numId w:val="8"/>
        </w:numPr>
        <w:ind w:firstLineChars="0"/>
        <w:rPr>
          <w:noProof/>
        </w:rPr>
      </w:pPr>
      <w:r>
        <w:rPr>
          <w:noProof/>
        </w:rPr>
        <w:t>摄像机、视频和图像文件列表的输入</w:t>
      </w:r>
    </w:p>
    <w:p w14:paraId="109539D3" w14:textId="757B7CB2" w:rsidR="0040020E" w:rsidRDefault="0040020E" w:rsidP="0040020E">
      <w:pPr>
        <w:pStyle w:val="a7"/>
        <w:numPr>
          <w:ilvl w:val="0"/>
          <w:numId w:val="8"/>
        </w:numPr>
        <w:ind w:firstLineChars="0"/>
        <w:rPr>
          <w:noProof/>
        </w:rPr>
      </w:pPr>
      <w:r>
        <w:rPr>
          <w:noProof/>
        </w:rPr>
        <w:t>从XML/YAML文件进行配置</w:t>
      </w:r>
    </w:p>
    <w:p w14:paraId="495C2335" w14:textId="1D6BAE61" w:rsidR="0040020E" w:rsidRDefault="0040020E" w:rsidP="0040020E">
      <w:pPr>
        <w:pStyle w:val="a7"/>
        <w:numPr>
          <w:ilvl w:val="0"/>
          <w:numId w:val="8"/>
        </w:numPr>
        <w:ind w:firstLineChars="0"/>
        <w:rPr>
          <w:noProof/>
        </w:rPr>
      </w:pPr>
      <w:r>
        <w:rPr>
          <w:noProof/>
        </w:rPr>
        <w:t>将结果保存到XML/YAML文件中</w:t>
      </w:r>
    </w:p>
    <w:p w14:paraId="460E42E4" w14:textId="470D8080" w:rsidR="0040020E" w:rsidRDefault="0040020E" w:rsidP="0040020E">
      <w:pPr>
        <w:pStyle w:val="a7"/>
        <w:numPr>
          <w:ilvl w:val="0"/>
          <w:numId w:val="8"/>
        </w:numPr>
        <w:ind w:firstLineChars="0"/>
        <w:rPr>
          <w:noProof/>
        </w:rPr>
      </w:pPr>
      <w:r>
        <w:rPr>
          <w:noProof/>
        </w:rPr>
        <w:t>计算重投影误差</w:t>
      </w:r>
    </w:p>
    <w:p w14:paraId="2CC3BF06" w14:textId="460C9C52" w:rsidR="0040020E" w:rsidRDefault="0040020E" w:rsidP="0040020E">
      <w:pPr>
        <w:ind w:firstLineChars="200" w:firstLine="420"/>
      </w:pPr>
      <w:r w:rsidRPr="0040020E">
        <w:t>程序只有一个参数。其配置文件的名称。如果没有，它将尝试打开一个名为“default.xml”</w:t>
      </w:r>
      <w:r>
        <w:rPr>
          <w:rFonts w:hint="eastAsia"/>
        </w:rPr>
        <w:t>。</w:t>
      </w:r>
    </w:p>
    <w:p w14:paraId="42356970" w14:textId="161AC7FB" w:rsidR="0040020E" w:rsidRDefault="0040020E"/>
    <w:p w14:paraId="1C7696F1" w14:textId="63FAE918" w:rsidR="0040020E" w:rsidRDefault="00550F18">
      <w:r>
        <w:rPr>
          <w:rFonts w:hint="eastAsia"/>
        </w:rPr>
        <w:t>（3）运行标定程序，摄像机将拍摄2</w:t>
      </w:r>
      <w:r>
        <w:t>5</w:t>
      </w:r>
      <w:r>
        <w:rPr>
          <w:rFonts w:hint="eastAsia"/>
        </w:rPr>
        <w:t>幅图片并识别角点，如</w:t>
      </w:r>
      <w:r w:rsidR="00F9082D">
        <w:rPr>
          <w:rFonts w:hint="eastAsia"/>
        </w:rPr>
        <w:t>下</w:t>
      </w:r>
      <w:r>
        <w:rPr>
          <w:rFonts w:hint="eastAsia"/>
        </w:rPr>
        <w:t>图</w:t>
      </w:r>
    </w:p>
    <w:p w14:paraId="0CA37A75" w14:textId="7BC3325C" w:rsidR="0040020E" w:rsidRDefault="00550F18" w:rsidP="00550F18">
      <w:pPr>
        <w:jc w:val="center"/>
      </w:pPr>
      <w:r>
        <w:rPr>
          <w:noProof/>
        </w:rPr>
        <w:drawing>
          <wp:inline distT="0" distB="0" distL="0" distR="0" wp14:anchorId="6A30D84A" wp14:editId="131F03CE">
            <wp:extent cx="3171825" cy="23622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795" t="15182" r="17190" b="6357"/>
                    <a:stretch/>
                  </pic:blipFill>
                  <pic:spPr bwMode="auto">
                    <a:xfrm>
                      <a:off x="0" y="0"/>
                      <a:ext cx="3173375" cy="2363354"/>
                    </a:xfrm>
                    <a:prstGeom prst="rect">
                      <a:avLst/>
                    </a:prstGeom>
                    <a:noFill/>
                    <a:ln>
                      <a:noFill/>
                    </a:ln>
                    <a:extLst>
                      <a:ext uri="{53640926-AAD7-44D8-BBD7-CCE9431645EC}">
                        <a14:shadowObscured xmlns:a14="http://schemas.microsoft.com/office/drawing/2010/main"/>
                      </a:ext>
                    </a:extLst>
                  </pic:spPr>
                </pic:pic>
              </a:graphicData>
            </a:graphic>
          </wp:inline>
        </w:drawing>
      </w:r>
    </w:p>
    <w:p w14:paraId="15D5626D" w14:textId="362DB55B" w:rsidR="0040020E" w:rsidRDefault="0040020E"/>
    <w:p w14:paraId="12934206" w14:textId="0F04F375" w:rsidR="0040020E" w:rsidRDefault="00550F18">
      <w:r>
        <w:rPr>
          <w:rFonts w:hint="eastAsia"/>
        </w:rPr>
        <w:t>（4）标定结果保存在程序中指定的结果文件中</w:t>
      </w:r>
    </w:p>
    <w:p w14:paraId="4BFC908B" w14:textId="14C44E9A" w:rsidR="00550F18" w:rsidRDefault="00550F18">
      <w:r>
        <w:rPr>
          <w:rFonts w:hint="eastAsia"/>
        </w:rPr>
        <w:t xml:space="preserve"> </w:t>
      </w:r>
      <w:r>
        <w:t xml:space="preserve">   </w:t>
      </w:r>
      <w:r>
        <w:rPr>
          <w:rFonts w:hint="eastAsia"/>
        </w:rPr>
        <w:t>请在实验报告中说明</w:t>
      </w:r>
      <w:r w:rsidR="008C1FDC">
        <w:rPr>
          <w:rFonts w:hint="eastAsia"/>
        </w:rPr>
        <w:t>结果</w:t>
      </w:r>
      <w:r>
        <w:rPr>
          <w:rFonts w:hint="eastAsia"/>
        </w:rPr>
        <w:t>文件中各项数据的意义</w:t>
      </w:r>
      <w:r w:rsidR="00133A77">
        <w:rPr>
          <w:rFonts w:hint="eastAsia"/>
        </w:rPr>
        <w:t>（阅读代码，并在网上查阅相关资料）</w:t>
      </w:r>
    </w:p>
    <w:tbl>
      <w:tblPr>
        <w:tblStyle w:val="ab"/>
        <w:tblW w:w="0" w:type="auto"/>
        <w:tblLook w:val="04A0" w:firstRow="1" w:lastRow="0" w:firstColumn="1" w:lastColumn="0" w:noHBand="0" w:noVBand="1"/>
      </w:tblPr>
      <w:tblGrid>
        <w:gridCol w:w="8296"/>
      </w:tblGrid>
      <w:tr w:rsidR="00133A77" w14:paraId="4694DA25" w14:textId="77777777" w:rsidTr="009D0A5B">
        <w:trPr>
          <w:trHeight w:val="4343"/>
        </w:trPr>
        <w:tc>
          <w:tcPr>
            <w:tcW w:w="8296" w:type="dxa"/>
          </w:tcPr>
          <w:p w14:paraId="080518CB" w14:textId="77777777" w:rsidR="00133A77" w:rsidRDefault="00133A77"/>
        </w:tc>
      </w:tr>
    </w:tbl>
    <w:p w14:paraId="21CCEF22" w14:textId="77777777" w:rsidR="00D00B61" w:rsidRPr="00E700F6" w:rsidRDefault="00D00B61"/>
    <w:sectPr w:rsidR="00D00B61" w:rsidRPr="00E700F6">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D049" w14:textId="77777777" w:rsidR="00FC61D6" w:rsidRDefault="00FC61D6" w:rsidP="00AF4D4D">
      <w:r>
        <w:separator/>
      </w:r>
    </w:p>
  </w:endnote>
  <w:endnote w:type="continuationSeparator" w:id="0">
    <w:p w14:paraId="3206D1CF" w14:textId="77777777" w:rsidR="00FC61D6" w:rsidRDefault="00FC61D6" w:rsidP="00AF4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9D482" w14:textId="77777777" w:rsidR="00FC61D6" w:rsidRDefault="00FC61D6" w:rsidP="00AF4D4D">
      <w:r>
        <w:separator/>
      </w:r>
    </w:p>
  </w:footnote>
  <w:footnote w:type="continuationSeparator" w:id="0">
    <w:p w14:paraId="5AA8E7AB" w14:textId="77777777" w:rsidR="00FC61D6" w:rsidRDefault="00FC61D6" w:rsidP="00AF4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1881" w14:textId="77777777" w:rsidR="008B4994" w:rsidRDefault="008B4994" w:rsidP="008B4994">
    <w:pPr>
      <w:pStyle w:val="a3"/>
      <w:tabs>
        <w:tab w:val="clear" w:pos="4153"/>
      </w:tabs>
      <w:jc w:val="left"/>
    </w:pPr>
    <w:r>
      <w:rPr>
        <w:rFonts w:hint="eastAsia"/>
      </w:rPr>
      <w:t>班级：</w:t>
    </w:r>
    <w:r>
      <w:t xml:space="preserve">                </w:t>
    </w:r>
    <w:r>
      <w:rPr>
        <w:rFonts w:hint="eastAsia"/>
      </w:rPr>
      <w:t>学号：</w:t>
    </w:r>
    <w:r>
      <w:t xml:space="preserve">                   </w:t>
    </w:r>
    <w:r>
      <w:rPr>
        <w:rFonts w:hint="eastAsia"/>
      </w:rPr>
      <w:t>姓名：</w:t>
    </w:r>
  </w:p>
  <w:p w14:paraId="25428778" w14:textId="77777777" w:rsidR="008B4994" w:rsidRDefault="008B4994" w:rsidP="008B4994">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2A5B"/>
    <w:multiLevelType w:val="hybridMultilevel"/>
    <w:tmpl w:val="3348B4A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25324B"/>
    <w:multiLevelType w:val="hybridMultilevel"/>
    <w:tmpl w:val="2EA6E49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CE4A9D"/>
    <w:multiLevelType w:val="hybridMultilevel"/>
    <w:tmpl w:val="411634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F7454B"/>
    <w:multiLevelType w:val="hybridMultilevel"/>
    <w:tmpl w:val="15C46482"/>
    <w:lvl w:ilvl="0" w:tplc="04090009">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2ABF09AB"/>
    <w:multiLevelType w:val="hybridMultilevel"/>
    <w:tmpl w:val="4624408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6462552"/>
    <w:multiLevelType w:val="hybridMultilevel"/>
    <w:tmpl w:val="0256F45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121E65"/>
    <w:multiLevelType w:val="hybridMultilevel"/>
    <w:tmpl w:val="ABEE690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19E2EEA"/>
    <w:multiLevelType w:val="hybridMultilevel"/>
    <w:tmpl w:val="18028A4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3"/>
  </w:num>
  <w:num w:numId="4">
    <w:abstractNumId w:val="2"/>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81"/>
    <w:rsid w:val="00072952"/>
    <w:rsid w:val="0008365A"/>
    <w:rsid w:val="000A59FF"/>
    <w:rsid w:val="000A5C6B"/>
    <w:rsid w:val="000B2344"/>
    <w:rsid w:val="000D1D81"/>
    <w:rsid w:val="000E55FC"/>
    <w:rsid w:val="00114E42"/>
    <w:rsid w:val="00133A77"/>
    <w:rsid w:val="0014639B"/>
    <w:rsid w:val="00176745"/>
    <w:rsid w:val="001A382C"/>
    <w:rsid w:val="001C0DBE"/>
    <w:rsid w:val="001D1FD4"/>
    <w:rsid w:val="001F1167"/>
    <w:rsid w:val="00202A09"/>
    <w:rsid w:val="002B60FB"/>
    <w:rsid w:val="00307320"/>
    <w:rsid w:val="00352B9C"/>
    <w:rsid w:val="0038643F"/>
    <w:rsid w:val="00390A95"/>
    <w:rsid w:val="003C0ACE"/>
    <w:rsid w:val="0040020E"/>
    <w:rsid w:val="00433D12"/>
    <w:rsid w:val="00453173"/>
    <w:rsid w:val="00455EA8"/>
    <w:rsid w:val="004919EC"/>
    <w:rsid w:val="004B5F56"/>
    <w:rsid w:val="004C6F0C"/>
    <w:rsid w:val="004E062B"/>
    <w:rsid w:val="004E49C6"/>
    <w:rsid w:val="00550F18"/>
    <w:rsid w:val="005E384F"/>
    <w:rsid w:val="00617E2C"/>
    <w:rsid w:val="00643F5A"/>
    <w:rsid w:val="00677851"/>
    <w:rsid w:val="006C58FE"/>
    <w:rsid w:val="006F1900"/>
    <w:rsid w:val="006F7B4B"/>
    <w:rsid w:val="00732831"/>
    <w:rsid w:val="007447DB"/>
    <w:rsid w:val="00787C6C"/>
    <w:rsid w:val="007B01BF"/>
    <w:rsid w:val="007C70E4"/>
    <w:rsid w:val="007F29B9"/>
    <w:rsid w:val="00855E91"/>
    <w:rsid w:val="00875DCF"/>
    <w:rsid w:val="008A12BD"/>
    <w:rsid w:val="008B4994"/>
    <w:rsid w:val="008C1FDC"/>
    <w:rsid w:val="00911F06"/>
    <w:rsid w:val="009A09F5"/>
    <w:rsid w:val="009D0A5B"/>
    <w:rsid w:val="009E7DEC"/>
    <w:rsid w:val="00A2370B"/>
    <w:rsid w:val="00A249D6"/>
    <w:rsid w:val="00A356F0"/>
    <w:rsid w:val="00A87A90"/>
    <w:rsid w:val="00A92A83"/>
    <w:rsid w:val="00AC3AA7"/>
    <w:rsid w:val="00AF0FEA"/>
    <w:rsid w:val="00AF28EB"/>
    <w:rsid w:val="00AF4D4D"/>
    <w:rsid w:val="00B34F34"/>
    <w:rsid w:val="00BB5BEC"/>
    <w:rsid w:val="00BC11D0"/>
    <w:rsid w:val="00BC1563"/>
    <w:rsid w:val="00BD7DB8"/>
    <w:rsid w:val="00C04AC8"/>
    <w:rsid w:val="00C17144"/>
    <w:rsid w:val="00C32083"/>
    <w:rsid w:val="00C45090"/>
    <w:rsid w:val="00C6305D"/>
    <w:rsid w:val="00C704B1"/>
    <w:rsid w:val="00C73263"/>
    <w:rsid w:val="00C82520"/>
    <w:rsid w:val="00CA40EE"/>
    <w:rsid w:val="00CC5883"/>
    <w:rsid w:val="00CD4DED"/>
    <w:rsid w:val="00D00B61"/>
    <w:rsid w:val="00E536CA"/>
    <w:rsid w:val="00E700F6"/>
    <w:rsid w:val="00E9133E"/>
    <w:rsid w:val="00EA69EE"/>
    <w:rsid w:val="00EA6CFF"/>
    <w:rsid w:val="00EA72A4"/>
    <w:rsid w:val="00EC24D2"/>
    <w:rsid w:val="00EC745C"/>
    <w:rsid w:val="00F01307"/>
    <w:rsid w:val="00F20979"/>
    <w:rsid w:val="00F9082D"/>
    <w:rsid w:val="00FA16DC"/>
    <w:rsid w:val="00FB3C26"/>
    <w:rsid w:val="00FC61D6"/>
    <w:rsid w:val="00FC6A2E"/>
    <w:rsid w:val="00FD0DCE"/>
    <w:rsid w:val="00FD6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DC245"/>
  <w15:chartTrackingRefBased/>
  <w15:docId w15:val="{00214C5A-9802-45E2-8B2B-673DB976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4D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4D4D"/>
    <w:rPr>
      <w:sz w:val="18"/>
      <w:szCs w:val="18"/>
    </w:rPr>
  </w:style>
  <w:style w:type="paragraph" w:styleId="a5">
    <w:name w:val="footer"/>
    <w:basedOn w:val="a"/>
    <w:link w:val="a6"/>
    <w:uiPriority w:val="99"/>
    <w:unhideWhenUsed/>
    <w:rsid w:val="00AF4D4D"/>
    <w:pPr>
      <w:tabs>
        <w:tab w:val="center" w:pos="4153"/>
        <w:tab w:val="right" w:pos="8306"/>
      </w:tabs>
      <w:snapToGrid w:val="0"/>
      <w:jc w:val="left"/>
    </w:pPr>
    <w:rPr>
      <w:sz w:val="18"/>
      <w:szCs w:val="18"/>
    </w:rPr>
  </w:style>
  <w:style w:type="character" w:customStyle="1" w:styleId="a6">
    <w:name w:val="页脚 字符"/>
    <w:basedOn w:val="a0"/>
    <w:link w:val="a5"/>
    <w:uiPriority w:val="99"/>
    <w:rsid w:val="00AF4D4D"/>
    <w:rPr>
      <w:sz w:val="18"/>
      <w:szCs w:val="18"/>
    </w:rPr>
  </w:style>
  <w:style w:type="paragraph" w:styleId="a7">
    <w:name w:val="List Paragraph"/>
    <w:basedOn w:val="a"/>
    <w:uiPriority w:val="34"/>
    <w:qFormat/>
    <w:rsid w:val="00AF4D4D"/>
    <w:pPr>
      <w:ind w:firstLineChars="200" w:firstLine="420"/>
    </w:pPr>
  </w:style>
  <w:style w:type="character" w:styleId="a8">
    <w:name w:val="Hyperlink"/>
    <w:basedOn w:val="a0"/>
    <w:uiPriority w:val="99"/>
    <w:unhideWhenUsed/>
    <w:rsid w:val="007447DB"/>
    <w:rPr>
      <w:color w:val="0563C1" w:themeColor="hyperlink"/>
      <w:u w:val="single"/>
    </w:rPr>
  </w:style>
  <w:style w:type="character" w:styleId="a9">
    <w:name w:val="Unresolved Mention"/>
    <w:basedOn w:val="a0"/>
    <w:uiPriority w:val="99"/>
    <w:semiHidden/>
    <w:unhideWhenUsed/>
    <w:rsid w:val="007447DB"/>
    <w:rPr>
      <w:color w:val="605E5C"/>
      <w:shd w:val="clear" w:color="auto" w:fill="E1DFDD"/>
    </w:rPr>
  </w:style>
  <w:style w:type="character" w:styleId="aa">
    <w:name w:val="Placeholder Text"/>
    <w:basedOn w:val="a0"/>
    <w:uiPriority w:val="99"/>
    <w:semiHidden/>
    <w:rsid w:val="006C58FE"/>
    <w:rPr>
      <w:color w:val="808080"/>
    </w:rPr>
  </w:style>
  <w:style w:type="table" w:styleId="ab">
    <w:name w:val="Table Grid"/>
    <w:basedOn w:val="a1"/>
    <w:uiPriority w:val="39"/>
    <w:rsid w:val="00AF0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1492">
      <w:bodyDiv w:val="1"/>
      <w:marLeft w:val="0"/>
      <w:marRight w:val="0"/>
      <w:marTop w:val="0"/>
      <w:marBottom w:val="0"/>
      <w:divBdr>
        <w:top w:val="none" w:sz="0" w:space="0" w:color="auto"/>
        <w:left w:val="none" w:sz="0" w:space="0" w:color="auto"/>
        <w:bottom w:val="none" w:sz="0" w:space="0" w:color="auto"/>
        <w:right w:val="none" w:sz="0" w:space="0" w:color="auto"/>
      </w:divBdr>
    </w:div>
    <w:div w:id="465926145">
      <w:bodyDiv w:val="1"/>
      <w:marLeft w:val="0"/>
      <w:marRight w:val="0"/>
      <w:marTop w:val="0"/>
      <w:marBottom w:val="0"/>
      <w:divBdr>
        <w:top w:val="none" w:sz="0" w:space="0" w:color="auto"/>
        <w:left w:val="none" w:sz="0" w:space="0" w:color="auto"/>
        <w:bottom w:val="none" w:sz="0" w:space="0" w:color="auto"/>
        <w:right w:val="none" w:sz="0" w:space="0" w:color="auto"/>
      </w:divBdr>
    </w:div>
    <w:div w:id="1361318018">
      <w:bodyDiv w:val="1"/>
      <w:marLeft w:val="0"/>
      <w:marRight w:val="0"/>
      <w:marTop w:val="0"/>
      <w:marBottom w:val="0"/>
      <w:divBdr>
        <w:top w:val="none" w:sz="0" w:space="0" w:color="auto"/>
        <w:left w:val="none" w:sz="0" w:space="0" w:color="auto"/>
        <w:bottom w:val="none" w:sz="0" w:space="0" w:color="auto"/>
        <w:right w:val="none" w:sz="0" w:space="0" w:color="auto"/>
      </w:divBdr>
    </w:div>
    <w:div w:id="17767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EF631-3E47-4FAF-A3AC-0FC680EF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贵荣</dc:creator>
  <cp:keywords/>
  <dc:description/>
  <cp:lastModifiedBy>李 贵荣</cp:lastModifiedBy>
  <cp:revision>64</cp:revision>
  <dcterms:created xsi:type="dcterms:W3CDTF">2022-11-24T13:15:00Z</dcterms:created>
  <dcterms:modified xsi:type="dcterms:W3CDTF">2023-04-10T02:55:00Z</dcterms:modified>
</cp:coreProperties>
</file>