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D58F" w14:textId="1DCA1E6E" w:rsidR="00875DCF" w:rsidRPr="009A09F5" w:rsidRDefault="00AF4D4D" w:rsidP="00AF4D4D">
      <w:pPr>
        <w:jc w:val="center"/>
        <w:rPr>
          <w:b/>
          <w:bCs/>
          <w:sz w:val="24"/>
          <w:szCs w:val="28"/>
        </w:rPr>
      </w:pPr>
      <w:r w:rsidRPr="009A09F5">
        <w:rPr>
          <w:rFonts w:hint="eastAsia"/>
          <w:b/>
          <w:bCs/>
          <w:sz w:val="24"/>
          <w:szCs w:val="28"/>
        </w:rPr>
        <w:t>实验二 视觉传感器标定</w:t>
      </w:r>
    </w:p>
    <w:p w14:paraId="7E3F3DB9" w14:textId="5B2FD239" w:rsidR="00AF4D4D" w:rsidRDefault="00AF4D4D"/>
    <w:p w14:paraId="7BFFB1FD" w14:textId="77777777" w:rsidR="00AF4D4D" w:rsidRPr="00547776" w:rsidRDefault="00AF4D4D" w:rsidP="00AF4D4D">
      <w:pPr>
        <w:rPr>
          <w:b/>
          <w:bCs/>
          <w:szCs w:val="21"/>
        </w:rPr>
      </w:pPr>
      <w:r w:rsidRPr="00547776">
        <w:rPr>
          <w:rFonts w:hint="eastAsia"/>
          <w:b/>
          <w:bCs/>
          <w:szCs w:val="21"/>
        </w:rPr>
        <w:t>【实验目的】</w:t>
      </w:r>
    </w:p>
    <w:p w14:paraId="54A0C3D3" w14:textId="4921074E" w:rsidR="00AF4D4D" w:rsidRDefault="00AF4D4D">
      <w:r>
        <w:tab/>
        <w:t>1</w:t>
      </w:r>
      <w:r>
        <w:rPr>
          <w:rFonts w:hint="eastAsia"/>
        </w:rPr>
        <w:t>、了解开源图像处理库O</w:t>
      </w:r>
      <w:r>
        <w:t>penCV</w:t>
      </w:r>
      <w:r>
        <w:rPr>
          <w:rFonts w:hint="eastAsia"/>
        </w:rPr>
        <w:t>的结构，掌握Ope</w:t>
      </w:r>
      <w:r>
        <w:t>n</w:t>
      </w:r>
      <w:r>
        <w:rPr>
          <w:rFonts w:hint="eastAsia"/>
        </w:rPr>
        <w:t>CV的基本使用方法。</w:t>
      </w:r>
    </w:p>
    <w:p w14:paraId="1322286F" w14:textId="71DD67DE" w:rsidR="00AF4D4D" w:rsidRDefault="00AF4D4D">
      <w:r>
        <w:tab/>
        <w:t>2</w:t>
      </w:r>
      <w:r>
        <w:rPr>
          <w:rFonts w:hint="eastAsia"/>
        </w:rPr>
        <w:t>、了解开源图像处理库O</w:t>
      </w:r>
      <w:r>
        <w:t>penCV</w:t>
      </w:r>
      <w:r>
        <w:rPr>
          <w:rFonts w:hint="eastAsia"/>
        </w:rPr>
        <w:t>的</w:t>
      </w:r>
      <w:r w:rsidR="0014639B">
        <w:rPr>
          <w:rFonts w:hint="eastAsia"/>
        </w:rPr>
        <w:t>基本模块功能，掌握常用图像处理方法。</w:t>
      </w:r>
    </w:p>
    <w:p w14:paraId="55E694E0" w14:textId="30271D59" w:rsidR="0014639B" w:rsidRDefault="0014639B">
      <w:r>
        <w:tab/>
        <w:t>3</w:t>
      </w:r>
      <w:r>
        <w:rPr>
          <w:rFonts w:hint="eastAsia"/>
        </w:rPr>
        <w:t>、</w:t>
      </w:r>
      <w:r w:rsidR="004E062B">
        <w:rPr>
          <w:rFonts w:hint="eastAsia"/>
        </w:rPr>
        <w:t>掌握</w:t>
      </w:r>
      <w:r w:rsidR="00FA16DC">
        <w:rPr>
          <w:rFonts w:hint="eastAsia"/>
        </w:rPr>
        <w:t>摄像机</w:t>
      </w:r>
      <w:r>
        <w:rPr>
          <w:rFonts w:hint="eastAsia"/>
        </w:rPr>
        <w:t>标定算法，学会使用O</w:t>
      </w:r>
      <w:r>
        <w:t>penCV</w:t>
      </w:r>
      <w:r>
        <w:rPr>
          <w:rFonts w:hint="eastAsia"/>
        </w:rPr>
        <w:t>进行</w:t>
      </w:r>
      <w:r w:rsidR="00FA16DC">
        <w:rPr>
          <w:rFonts w:hint="eastAsia"/>
        </w:rPr>
        <w:t>摄像机</w:t>
      </w:r>
      <w:r>
        <w:rPr>
          <w:rFonts w:hint="eastAsia"/>
        </w:rPr>
        <w:t>标定。</w:t>
      </w:r>
    </w:p>
    <w:p w14:paraId="03DBA04E" w14:textId="1BA18CBB" w:rsidR="00AF4D4D" w:rsidRPr="00AF4D4D" w:rsidRDefault="00AF4D4D"/>
    <w:p w14:paraId="79B083B2" w14:textId="77777777" w:rsidR="00AF4D4D" w:rsidRPr="00547776" w:rsidRDefault="00AF4D4D" w:rsidP="00AF4D4D">
      <w:pPr>
        <w:rPr>
          <w:b/>
          <w:bCs/>
          <w:szCs w:val="21"/>
        </w:rPr>
      </w:pPr>
      <w:r w:rsidRPr="00547776">
        <w:rPr>
          <w:b/>
          <w:bCs/>
          <w:szCs w:val="21"/>
        </w:rPr>
        <w:t>【</w:t>
      </w:r>
      <w:r w:rsidRPr="00547776">
        <w:rPr>
          <w:rFonts w:hint="eastAsia"/>
          <w:b/>
          <w:bCs/>
          <w:szCs w:val="21"/>
        </w:rPr>
        <w:t>实验性质</w:t>
      </w:r>
      <w:r w:rsidRPr="00547776">
        <w:rPr>
          <w:b/>
          <w:bCs/>
          <w:szCs w:val="21"/>
        </w:rPr>
        <w:t>】</w:t>
      </w:r>
    </w:p>
    <w:p w14:paraId="03B9496A" w14:textId="4384F311" w:rsidR="00AF4D4D" w:rsidRDefault="00AF4D4D" w:rsidP="00AF4D4D">
      <w:pPr>
        <w:ind w:firstLineChars="200" w:firstLine="420"/>
      </w:pPr>
      <w:r>
        <w:rPr>
          <w:rFonts w:hint="eastAsia"/>
        </w:rPr>
        <w:t>验证性实验。</w:t>
      </w:r>
    </w:p>
    <w:p w14:paraId="5E6DAD2A" w14:textId="77777777" w:rsidR="00AF4D4D" w:rsidRDefault="00AF4D4D" w:rsidP="00AF4D4D">
      <w:pPr>
        <w:ind w:firstLineChars="200" w:firstLine="420"/>
      </w:pPr>
    </w:p>
    <w:p w14:paraId="764223D2" w14:textId="1A14F70B" w:rsidR="00AF4D4D" w:rsidRDefault="00AF4D4D" w:rsidP="00AF4D4D">
      <w:pPr>
        <w:rPr>
          <w:b/>
          <w:bCs/>
          <w:szCs w:val="21"/>
        </w:rPr>
      </w:pPr>
      <w:r w:rsidRPr="001F27BB">
        <w:rPr>
          <w:b/>
          <w:bCs/>
          <w:szCs w:val="21"/>
        </w:rPr>
        <w:t>【</w:t>
      </w:r>
      <w:r>
        <w:rPr>
          <w:rFonts w:hint="eastAsia"/>
          <w:b/>
          <w:bCs/>
          <w:szCs w:val="21"/>
        </w:rPr>
        <w:t>实验要求</w:t>
      </w:r>
      <w:r w:rsidRPr="001F27BB">
        <w:rPr>
          <w:b/>
          <w:bCs/>
          <w:szCs w:val="21"/>
        </w:rPr>
        <w:t>】</w:t>
      </w:r>
    </w:p>
    <w:p w14:paraId="315616B9" w14:textId="6548602E" w:rsidR="00855E91" w:rsidRPr="004E49C6" w:rsidRDefault="00855E91" w:rsidP="00AF4D4D">
      <w:r>
        <w:rPr>
          <w:b/>
          <w:bCs/>
          <w:szCs w:val="21"/>
        </w:rPr>
        <w:tab/>
      </w:r>
      <w:r w:rsidRPr="004E49C6">
        <w:t>1</w:t>
      </w:r>
      <w:r w:rsidRPr="004E49C6">
        <w:rPr>
          <w:rFonts w:hint="eastAsia"/>
        </w:rPr>
        <w:t>、C++集成开发环境（QT</w:t>
      </w:r>
      <w:r w:rsidRPr="004E49C6">
        <w:t>5</w:t>
      </w:r>
      <w:r w:rsidR="004E49C6" w:rsidRPr="004E49C6">
        <w:rPr>
          <w:rFonts w:hint="eastAsia"/>
        </w:rPr>
        <w:t>或</w:t>
      </w:r>
      <w:r w:rsidRPr="004E49C6">
        <w:rPr>
          <w:rFonts w:hint="eastAsia"/>
        </w:rPr>
        <w:t>VS</w:t>
      </w:r>
      <w:r w:rsidRPr="004E49C6">
        <w:t>2015</w:t>
      </w:r>
      <w:r w:rsidR="004E49C6" w:rsidRPr="004E49C6">
        <w:rPr>
          <w:rFonts w:hint="eastAsia"/>
        </w:rPr>
        <w:t>及以上）</w:t>
      </w:r>
    </w:p>
    <w:p w14:paraId="249EB63B" w14:textId="1A7FCFF3" w:rsidR="004E49C6" w:rsidRDefault="004E49C6" w:rsidP="00AF4D4D">
      <w:pPr>
        <w:rPr>
          <w:szCs w:val="21"/>
        </w:rPr>
      </w:pPr>
      <w:r w:rsidRPr="004E49C6">
        <w:rPr>
          <w:szCs w:val="21"/>
        </w:rPr>
        <w:tab/>
        <w:t>2</w:t>
      </w:r>
      <w:r>
        <w:rPr>
          <w:rFonts w:hint="eastAsia"/>
          <w:szCs w:val="21"/>
        </w:rPr>
        <w:t>、OpenCV</w:t>
      </w:r>
      <w:r>
        <w:rPr>
          <w:szCs w:val="21"/>
        </w:rPr>
        <w:t xml:space="preserve"> </w:t>
      </w:r>
      <w:r>
        <w:rPr>
          <w:rFonts w:hint="eastAsia"/>
          <w:szCs w:val="21"/>
        </w:rPr>
        <w:t>4.</w:t>
      </w:r>
      <w:r w:rsidR="007447DB">
        <w:rPr>
          <w:rFonts w:hint="eastAsia"/>
          <w:szCs w:val="21"/>
        </w:rPr>
        <w:t>x</w:t>
      </w:r>
    </w:p>
    <w:p w14:paraId="3ED2948C" w14:textId="29317714" w:rsidR="00C73263" w:rsidRPr="004E49C6" w:rsidRDefault="00C73263" w:rsidP="00AF4D4D">
      <w:pPr>
        <w:rPr>
          <w:szCs w:val="21"/>
        </w:rPr>
      </w:pPr>
      <w:r>
        <w:rPr>
          <w:szCs w:val="21"/>
        </w:rPr>
        <w:tab/>
        <w:t>3</w:t>
      </w:r>
      <w:r>
        <w:rPr>
          <w:rFonts w:hint="eastAsia"/>
          <w:szCs w:val="21"/>
        </w:rPr>
        <w:t>、单/双目</w:t>
      </w:r>
      <w:r w:rsidR="00FA16DC">
        <w:rPr>
          <w:rFonts w:hint="eastAsia"/>
          <w:szCs w:val="21"/>
        </w:rPr>
        <w:t>摄像机</w:t>
      </w:r>
    </w:p>
    <w:p w14:paraId="7C3896CA" w14:textId="21FDB87F" w:rsidR="00AF4D4D" w:rsidRPr="004E49C6" w:rsidRDefault="00AF4D4D"/>
    <w:p w14:paraId="7EB0FD14" w14:textId="77777777" w:rsidR="00AF4D4D" w:rsidRDefault="00AF4D4D" w:rsidP="00AF4D4D">
      <w:pPr>
        <w:rPr>
          <w:b/>
          <w:bCs/>
          <w:szCs w:val="21"/>
        </w:rPr>
      </w:pPr>
      <w:r w:rsidRPr="00547776">
        <w:rPr>
          <w:rFonts w:hint="eastAsia"/>
          <w:b/>
          <w:bCs/>
          <w:szCs w:val="21"/>
        </w:rPr>
        <w:t>【实验</w:t>
      </w:r>
      <w:r>
        <w:rPr>
          <w:rFonts w:hint="eastAsia"/>
          <w:b/>
          <w:bCs/>
          <w:szCs w:val="21"/>
        </w:rPr>
        <w:t>内容</w:t>
      </w:r>
      <w:r w:rsidRPr="00547776">
        <w:rPr>
          <w:rFonts w:hint="eastAsia"/>
          <w:b/>
          <w:bCs/>
          <w:szCs w:val="21"/>
        </w:rPr>
        <w:t>】</w:t>
      </w:r>
    </w:p>
    <w:p w14:paraId="657592F2" w14:textId="2B64F473" w:rsidR="00EC745C" w:rsidRDefault="00C73263">
      <w:r>
        <w:tab/>
        <w:t>1</w:t>
      </w:r>
      <w:r>
        <w:rPr>
          <w:rFonts w:hint="eastAsia"/>
        </w:rPr>
        <w:t>、</w:t>
      </w:r>
      <w:r w:rsidR="00CC5883">
        <w:rPr>
          <w:rFonts w:hint="eastAsia"/>
        </w:rPr>
        <w:t>掌握</w:t>
      </w:r>
      <w:r>
        <w:rPr>
          <w:rFonts w:hint="eastAsia"/>
        </w:rPr>
        <w:t>OpenCV</w:t>
      </w:r>
      <w:r w:rsidR="004E062B">
        <w:rPr>
          <w:rFonts w:hint="eastAsia"/>
        </w:rPr>
        <w:t>开源</w:t>
      </w:r>
      <w:r w:rsidR="00EC745C">
        <w:rPr>
          <w:rFonts w:hint="eastAsia"/>
        </w:rPr>
        <w:t>图像</w:t>
      </w:r>
      <w:r w:rsidR="004E062B">
        <w:rPr>
          <w:rFonts w:hint="eastAsia"/>
        </w:rPr>
        <w:t>库的基本使用</w:t>
      </w:r>
      <w:r w:rsidR="00EC745C">
        <w:rPr>
          <w:rFonts w:hint="eastAsia"/>
        </w:rPr>
        <w:t>方法</w:t>
      </w:r>
    </w:p>
    <w:p w14:paraId="66FA8979" w14:textId="48882713" w:rsidR="00C73263" w:rsidRDefault="00C73263">
      <w:r>
        <w:tab/>
      </w:r>
      <w:r w:rsidR="00E536CA">
        <w:t>2</w:t>
      </w:r>
      <w:r>
        <w:rPr>
          <w:rFonts w:hint="eastAsia"/>
        </w:rPr>
        <w:t>、</w:t>
      </w:r>
      <w:r w:rsidR="00E536CA">
        <w:rPr>
          <w:rFonts w:hint="eastAsia"/>
        </w:rPr>
        <w:t>使用Op</w:t>
      </w:r>
      <w:r w:rsidR="00E536CA">
        <w:t>enCV</w:t>
      </w:r>
      <w:r w:rsidR="00E536CA">
        <w:rPr>
          <w:rFonts w:hint="eastAsia"/>
        </w:rPr>
        <w:t>进行</w:t>
      </w:r>
      <w:r w:rsidR="004E062B">
        <w:rPr>
          <w:rFonts w:hint="eastAsia"/>
        </w:rPr>
        <w:t>单目</w:t>
      </w:r>
      <w:r w:rsidR="00FA16DC">
        <w:rPr>
          <w:rFonts w:hint="eastAsia"/>
        </w:rPr>
        <w:t>摄像机</w:t>
      </w:r>
      <w:r>
        <w:rPr>
          <w:rFonts w:hint="eastAsia"/>
        </w:rPr>
        <w:t>标定</w:t>
      </w:r>
    </w:p>
    <w:p w14:paraId="06F8AEDB" w14:textId="45E39966" w:rsidR="004E062B" w:rsidRPr="00C73263" w:rsidRDefault="004E062B">
      <w:r>
        <w:tab/>
        <w:t>3</w:t>
      </w:r>
      <w:r>
        <w:rPr>
          <w:rFonts w:hint="eastAsia"/>
        </w:rPr>
        <w:t>、使用O</w:t>
      </w:r>
      <w:r>
        <w:t>penCV</w:t>
      </w:r>
      <w:r>
        <w:rPr>
          <w:rFonts w:hint="eastAsia"/>
        </w:rPr>
        <w:t>进行双目摄像机标定</w:t>
      </w:r>
    </w:p>
    <w:p w14:paraId="5D4B499D" w14:textId="2C53FE27" w:rsidR="00AF4D4D" w:rsidRPr="00C73263" w:rsidRDefault="00AF4D4D"/>
    <w:p w14:paraId="07A86E54" w14:textId="77777777" w:rsidR="00AF4D4D" w:rsidRDefault="00AF4D4D" w:rsidP="00AF4D4D">
      <w:pPr>
        <w:rPr>
          <w:b/>
          <w:bCs/>
          <w:szCs w:val="21"/>
        </w:rPr>
      </w:pPr>
      <w:r w:rsidRPr="001F27BB">
        <w:rPr>
          <w:b/>
          <w:bCs/>
          <w:szCs w:val="21"/>
        </w:rPr>
        <w:t>【</w:t>
      </w:r>
      <w:r>
        <w:rPr>
          <w:rFonts w:hint="eastAsia"/>
          <w:b/>
          <w:bCs/>
          <w:szCs w:val="21"/>
        </w:rPr>
        <w:t>实验步骤</w:t>
      </w:r>
      <w:r w:rsidRPr="001F27BB">
        <w:rPr>
          <w:b/>
          <w:bCs/>
          <w:szCs w:val="21"/>
        </w:rPr>
        <w:t>】</w:t>
      </w:r>
    </w:p>
    <w:p w14:paraId="2D49EA26" w14:textId="760CC985" w:rsidR="00AF4D4D" w:rsidRPr="00E700F6" w:rsidRDefault="00E700F6">
      <w:r>
        <w:tab/>
      </w:r>
      <w:r w:rsidR="00EA6CFF">
        <w:t>1</w:t>
      </w:r>
      <w:r w:rsidR="00EA6CFF">
        <w:rPr>
          <w:rFonts w:hint="eastAsia"/>
        </w:rPr>
        <w:t>、</w:t>
      </w:r>
      <w:r w:rsidR="007447DB">
        <w:rPr>
          <w:rFonts w:hint="eastAsia"/>
        </w:rPr>
        <w:t>下载、</w:t>
      </w:r>
      <w:r w:rsidR="00CC5883">
        <w:rPr>
          <w:rFonts w:hint="eastAsia"/>
        </w:rPr>
        <w:t>安装</w:t>
      </w:r>
      <w:r w:rsidR="00FC6A2E">
        <w:rPr>
          <w:rFonts w:hint="eastAsia"/>
        </w:rPr>
        <w:t>、</w:t>
      </w:r>
      <w:r w:rsidR="007447DB">
        <w:rPr>
          <w:rFonts w:hint="eastAsia"/>
        </w:rPr>
        <w:t>O</w:t>
      </w:r>
      <w:r w:rsidR="007447DB">
        <w:t>penCV 4.x</w:t>
      </w:r>
    </w:p>
    <w:p w14:paraId="2DAA0B81" w14:textId="5DE91AA6" w:rsidR="00E700F6" w:rsidRDefault="00CC5883">
      <w:r>
        <w:tab/>
      </w:r>
      <w:r>
        <w:rPr>
          <w:rFonts w:hint="eastAsia"/>
        </w:rPr>
        <w:t>官网下载：</w:t>
      </w:r>
      <w:r w:rsidRPr="00CC5883">
        <w:t>https://opencv.org/opencv-4-6-0/</w:t>
      </w:r>
    </w:p>
    <w:p w14:paraId="52D5EC06" w14:textId="781B2A3F" w:rsidR="00E700F6" w:rsidRDefault="00CC5883">
      <w:r>
        <w:tab/>
      </w:r>
      <w:r>
        <w:rPr>
          <w:noProof/>
        </w:rPr>
        <w:drawing>
          <wp:inline distT="0" distB="0" distL="0" distR="0" wp14:anchorId="4530B962" wp14:editId="44EE0323">
            <wp:extent cx="1921689" cy="145653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5922" cy="1467325"/>
                    </a:xfrm>
                    <a:prstGeom prst="rect">
                      <a:avLst/>
                    </a:prstGeom>
                  </pic:spPr>
                </pic:pic>
              </a:graphicData>
            </a:graphic>
          </wp:inline>
        </w:drawing>
      </w:r>
    </w:p>
    <w:p w14:paraId="07CCD156" w14:textId="16383763" w:rsidR="00E700F6" w:rsidRDefault="00CC5883">
      <w:r>
        <w:tab/>
      </w:r>
      <w:r>
        <w:rPr>
          <w:rFonts w:hint="eastAsia"/>
        </w:rPr>
        <w:t>可根据操作系统平台选择相应版本下载</w:t>
      </w:r>
      <w:r w:rsidR="000B2344">
        <w:rPr>
          <w:rFonts w:hint="eastAsia"/>
        </w:rPr>
        <w:t>。</w:t>
      </w:r>
    </w:p>
    <w:p w14:paraId="043402C3" w14:textId="23726480" w:rsidR="00E700F6" w:rsidRDefault="00E700F6"/>
    <w:p w14:paraId="76864196" w14:textId="204DD8CF" w:rsidR="00C04AC8" w:rsidRDefault="00C04AC8">
      <w:r>
        <w:tab/>
        <w:t>2</w:t>
      </w:r>
      <w:r>
        <w:rPr>
          <w:rFonts w:hint="eastAsia"/>
        </w:rPr>
        <w:t>、</w:t>
      </w:r>
      <w:r w:rsidR="00FA16DC">
        <w:rPr>
          <w:rFonts w:hint="eastAsia"/>
        </w:rPr>
        <w:t>摄像机</w:t>
      </w:r>
      <w:r w:rsidR="00FD6191">
        <w:rPr>
          <w:rFonts w:hint="eastAsia"/>
        </w:rPr>
        <w:t>标定</w:t>
      </w:r>
      <w:r w:rsidR="000A5C6B">
        <w:rPr>
          <w:rFonts w:hint="eastAsia"/>
        </w:rPr>
        <w:t>原理</w:t>
      </w:r>
    </w:p>
    <w:p w14:paraId="4252B6A2" w14:textId="00AA7CA8" w:rsidR="00FD6191" w:rsidRDefault="00FA16DC" w:rsidP="00FD6191">
      <w:pPr>
        <w:ind w:firstLine="420"/>
      </w:pPr>
      <w:r>
        <w:rPr>
          <w:rFonts w:hint="eastAsia"/>
        </w:rPr>
        <w:t>摄像机</w:t>
      </w:r>
      <w:r w:rsidR="00FD6191">
        <w:rPr>
          <w:rFonts w:hint="eastAsia"/>
        </w:rPr>
        <w:t>标定的目标，是要建立三维世界坐标系与二维图像坐标系之间的对应关系。在单目视觉中，这种对应关系是一对多的，即二维图像中的一个像素点对应着三维空间中的一条直线；在双目视觉中，可以通过两幅二维图像上的对应像素点计算得到三维世界坐标系与二维图像坐标系的一一对应关系。由此便可以得到物体的三维坐标值。</w:t>
      </w:r>
    </w:p>
    <w:p w14:paraId="277CEC36" w14:textId="43EF815C" w:rsidR="00C32083" w:rsidRDefault="00C32083" w:rsidP="00FD6191">
      <w:pPr>
        <w:ind w:firstLine="420"/>
        <w:rPr>
          <w:rFonts w:hint="eastAsia"/>
        </w:rPr>
      </w:pPr>
      <w:r>
        <w:rPr>
          <w:rFonts w:hint="eastAsia"/>
        </w:rPr>
        <w:t>摄像机安装位置参数为外部参数，摄像机镜头畸变参数为非线性模型内部参数。标定过程即是求出摄像机的内部参数和外部参数，从而得到上述坐标转换的旋转矩阵和平移向量。</w:t>
      </w:r>
    </w:p>
    <w:p w14:paraId="6CA53B77" w14:textId="53EAF6EE" w:rsidR="00911F06" w:rsidRDefault="00911F06" w:rsidP="00911F06">
      <w:pPr>
        <w:jc w:val="center"/>
      </w:pPr>
      <w:r>
        <w:rPr>
          <w:noProof/>
        </w:rPr>
        <w:lastRenderedPageBreak/>
        <w:drawing>
          <wp:inline distT="0" distB="0" distL="0" distR="0" wp14:anchorId="55D50733" wp14:editId="2C9CD7CD">
            <wp:extent cx="2384921" cy="18165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7839" cy="1818774"/>
                    </a:xfrm>
                    <a:prstGeom prst="rect">
                      <a:avLst/>
                    </a:prstGeom>
                  </pic:spPr>
                </pic:pic>
              </a:graphicData>
            </a:graphic>
          </wp:inline>
        </w:drawing>
      </w:r>
    </w:p>
    <w:p w14:paraId="780FDF13" w14:textId="5F3C640B" w:rsidR="00911F06" w:rsidRDefault="00911F06" w:rsidP="00911F06">
      <w:pPr>
        <w:jc w:val="center"/>
      </w:pPr>
      <w:r>
        <w:rPr>
          <w:rFonts w:hint="eastAsia"/>
        </w:rPr>
        <w:t>图2</w:t>
      </w:r>
      <w:r>
        <w:t>-</w:t>
      </w:r>
      <w:r>
        <w:rPr>
          <w:rFonts w:hint="eastAsia"/>
        </w:rPr>
        <w:t>1</w:t>
      </w:r>
      <w:r>
        <w:t xml:space="preserve"> </w:t>
      </w:r>
      <w:r>
        <w:rPr>
          <w:rFonts w:hint="eastAsia"/>
        </w:rPr>
        <w:t>摄像机成像模型</w:t>
      </w:r>
    </w:p>
    <w:p w14:paraId="777A3306" w14:textId="77777777" w:rsidR="00911F06" w:rsidRDefault="00911F06" w:rsidP="00911F06">
      <w:pPr>
        <w:jc w:val="center"/>
      </w:pPr>
    </w:p>
    <w:p w14:paraId="0EFCC75B" w14:textId="0165B957" w:rsidR="00911F06" w:rsidRDefault="00911F06" w:rsidP="00FD6191">
      <w:pPr>
        <w:ind w:firstLine="420"/>
      </w:pPr>
      <w:r>
        <w:rPr>
          <w:rFonts w:hint="eastAsia"/>
        </w:rPr>
        <w:t>图中，</w:t>
      </w:r>
      <w:r w:rsidR="0008365A">
        <w:rPr>
          <w:rFonts w:hint="eastAsia"/>
        </w:rPr>
        <w:t>摄像机坐标系为O</w:t>
      </w:r>
      <w:r w:rsidR="0008365A">
        <w:t>X</w:t>
      </w:r>
      <w:r w:rsidR="0008365A" w:rsidRPr="0008365A">
        <w:rPr>
          <w:vertAlign w:val="subscript"/>
        </w:rPr>
        <w:t>c</w:t>
      </w:r>
      <w:r w:rsidR="0008365A">
        <w:t>Y</w:t>
      </w:r>
      <w:r w:rsidR="0008365A" w:rsidRPr="0008365A">
        <w:rPr>
          <w:vertAlign w:val="subscript"/>
        </w:rPr>
        <w:t>c</w:t>
      </w:r>
      <w:r w:rsidR="0008365A">
        <w:t>Z</w:t>
      </w:r>
      <w:r w:rsidR="0008365A" w:rsidRPr="0008365A">
        <w:rPr>
          <w:vertAlign w:val="subscript"/>
        </w:rPr>
        <w:t>c</w:t>
      </w:r>
      <w:r w:rsidR="0008365A">
        <w:rPr>
          <w:rFonts w:hint="eastAsia"/>
        </w:rPr>
        <w:t>，</w:t>
      </w:r>
      <w:r w:rsidR="00FD0DCE">
        <w:rPr>
          <w:rFonts w:hint="eastAsia"/>
        </w:rPr>
        <w:t>而</w:t>
      </w:r>
      <w:r w:rsidR="0008365A">
        <w:rPr>
          <w:rFonts w:hint="eastAsia"/>
        </w:rPr>
        <w:t>计</w:t>
      </w:r>
      <w:r>
        <w:rPr>
          <w:rFonts w:hint="eastAsia"/>
        </w:rPr>
        <w:t>算机图像坐标系</w:t>
      </w:r>
      <w:r>
        <w:t>O</w:t>
      </w:r>
      <w:r w:rsidRPr="00911F06">
        <w:rPr>
          <w:vertAlign w:val="subscript"/>
        </w:rPr>
        <w:t>0</w:t>
      </w:r>
      <w:r>
        <w:t>uv</w:t>
      </w:r>
      <w:r>
        <w:rPr>
          <w:rFonts w:hint="eastAsia"/>
        </w:rPr>
        <w:t>与图像平面坐标系</w:t>
      </w:r>
      <w:r w:rsidR="00EC24D2">
        <w:rPr>
          <w:rFonts w:hint="eastAsia"/>
        </w:rPr>
        <w:t>O</w:t>
      </w:r>
      <w:r w:rsidR="00EC24D2" w:rsidRPr="00EC24D2">
        <w:rPr>
          <w:vertAlign w:val="subscript"/>
        </w:rPr>
        <w:t>1</w:t>
      </w:r>
      <w:r w:rsidR="00EC24D2">
        <w:t>xy</w:t>
      </w:r>
      <w:r>
        <w:rPr>
          <w:rFonts w:hint="eastAsia"/>
        </w:rPr>
        <w:t>的转换关系为：</w:t>
      </w:r>
    </w:p>
    <w:p w14:paraId="4D2EAA71" w14:textId="2E0E2690" w:rsidR="00911F06" w:rsidRDefault="00911F06" w:rsidP="00911F06">
      <w:pPr>
        <w:jc w:val="center"/>
      </w:pPr>
      <w:r>
        <w:t>u = s</w:t>
      </w:r>
      <w:r w:rsidRPr="00911F06">
        <w:rPr>
          <w:vertAlign w:val="subscript"/>
        </w:rPr>
        <w:t>u</w:t>
      </w:r>
      <w:r>
        <w:t>x + u</w:t>
      </w:r>
      <w:r w:rsidRPr="00911F06">
        <w:rPr>
          <w:vertAlign w:val="subscript"/>
        </w:rPr>
        <w:t>0</w:t>
      </w:r>
    </w:p>
    <w:p w14:paraId="79020F1B" w14:textId="10D7D668" w:rsidR="00911F06" w:rsidRDefault="00911F06" w:rsidP="00911F06">
      <w:pPr>
        <w:jc w:val="center"/>
        <w:rPr>
          <w:vertAlign w:val="subscript"/>
        </w:rPr>
      </w:pPr>
      <w:r>
        <w:rPr>
          <w:rFonts w:hint="eastAsia"/>
        </w:rPr>
        <w:t>v</w:t>
      </w:r>
      <w:r>
        <w:t xml:space="preserve"> = s</w:t>
      </w:r>
      <w:r w:rsidRPr="00911F06">
        <w:rPr>
          <w:vertAlign w:val="subscript"/>
        </w:rPr>
        <w:t>v</w:t>
      </w:r>
      <w:r>
        <w:t>y + v</w:t>
      </w:r>
      <w:r w:rsidRPr="00911F06">
        <w:rPr>
          <w:vertAlign w:val="subscript"/>
        </w:rPr>
        <w:t>0</w:t>
      </w:r>
    </w:p>
    <w:p w14:paraId="4348FE44" w14:textId="22934A64" w:rsidR="00911F06" w:rsidRDefault="00911F06" w:rsidP="00911F06">
      <w:pPr>
        <w:ind w:firstLineChars="200" w:firstLine="420"/>
      </w:pPr>
      <w:r>
        <w:rPr>
          <w:rFonts w:hint="eastAsia"/>
        </w:rPr>
        <w:t>写成矩阵形式为：</w:t>
      </w:r>
    </w:p>
    <w:p w14:paraId="0799AF7B" w14:textId="5E38B881" w:rsidR="00911F06" w:rsidRDefault="001A382C" w:rsidP="00911F06">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u</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v</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oMath>
      </m:oMathPara>
    </w:p>
    <w:p w14:paraId="31F24C1E" w14:textId="77777777" w:rsidR="00C17144" w:rsidRDefault="00455EA8" w:rsidP="00CD4DED">
      <w:pPr>
        <w:ind w:firstLine="420"/>
      </w:pPr>
      <w:r>
        <w:rPr>
          <w:rFonts w:hint="eastAsia"/>
        </w:rPr>
        <w:t>其中，s</w:t>
      </w:r>
      <w:r w:rsidRPr="00455EA8">
        <w:rPr>
          <w:vertAlign w:val="subscript"/>
        </w:rPr>
        <w:t>u</w:t>
      </w:r>
      <w:r>
        <w:rPr>
          <w:rFonts w:hint="eastAsia"/>
        </w:rPr>
        <w:t>、s</w:t>
      </w:r>
      <w:r w:rsidRPr="00455EA8">
        <w:rPr>
          <w:vertAlign w:val="subscript"/>
        </w:rPr>
        <w:t>v</w:t>
      </w:r>
      <w:r>
        <w:rPr>
          <w:rFonts w:hint="eastAsia"/>
        </w:rPr>
        <w:t>分别为x、y轴方向单位长度对应的像素点数；u</w:t>
      </w:r>
      <w:r w:rsidRPr="00455EA8">
        <w:rPr>
          <w:vertAlign w:val="subscript"/>
        </w:rPr>
        <w:t>0</w:t>
      </w:r>
      <w:r>
        <w:rPr>
          <w:rFonts w:hint="eastAsia"/>
        </w:rPr>
        <w:t>、v</w:t>
      </w:r>
      <w:r w:rsidRPr="00455EA8">
        <w:rPr>
          <w:vertAlign w:val="subscript"/>
        </w:rPr>
        <w:t>0</w:t>
      </w:r>
      <w:r>
        <w:rPr>
          <w:rFonts w:hint="eastAsia"/>
        </w:rPr>
        <w:t>为镜头光学中心位置，单位为m</w:t>
      </w:r>
      <w:r>
        <w:t>m</w:t>
      </w:r>
      <w:r w:rsidR="00C17144">
        <w:rPr>
          <w:rFonts w:hint="eastAsia"/>
        </w:rPr>
        <w:t>。</w:t>
      </w:r>
    </w:p>
    <w:p w14:paraId="4FFF926B" w14:textId="46A2D866" w:rsidR="00C17144" w:rsidRDefault="00C17144" w:rsidP="00CD4DED">
      <w:pPr>
        <w:ind w:firstLine="420"/>
      </w:pPr>
      <w:r>
        <w:rPr>
          <w:rFonts w:hint="eastAsia"/>
        </w:rPr>
        <w:t>图像平面坐标系O</w:t>
      </w:r>
      <w:r w:rsidRPr="00C17144">
        <w:rPr>
          <w:vertAlign w:val="subscript"/>
        </w:rPr>
        <w:t>1</w:t>
      </w:r>
      <w:r>
        <w:t>xy</w:t>
      </w:r>
      <w:r>
        <w:rPr>
          <w:rFonts w:hint="eastAsia"/>
        </w:rPr>
        <w:t>与摄像机坐标系OX</w:t>
      </w:r>
      <w:r>
        <w:t>cYcZc</w:t>
      </w:r>
      <w:r>
        <w:rPr>
          <w:rFonts w:hint="eastAsia"/>
        </w:rPr>
        <w:t>之间的关系可以通过共线方程得到：</w:t>
      </w:r>
    </w:p>
    <w:p w14:paraId="70549712" w14:textId="4B5B374C" w:rsidR="00C17144" w:rsidRPr="00C17144" w:rsidRDefault="00C17144" w:rsidP="00C17144">
      <w:pPr>
        <w:ind w:firstLine="420"/>
        <w:jc w:val="center"/>
      </w:pPr>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oMath>
      </m:oMathPara>
    </w:p>
    <w:p w14:paraId="2FABD2F5" w14:textId="2EAF0967" w:rsidR="00C17144" w:rsidRPr="00C17144" w:rsidRDefault="00C17144" w:rsidP="00C17144">
      <w:pPr>
        <w:ind w:firstLine="420"/>
        <w:jc w:val="center"/>
      </w:pPr>
      <m:oMathPara>
        <m:oMath>
          <m:r>
            <w:rPr>
              <w:rFonts w:ascii="Cambria Math" w:hAnsi="Cambria Math"/>
            </w:rPr>
            <m:t>y</m:t>
          </m:r>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oMath>
      </m:oMathPara>
    </w:p>
    <w:p w14:paraId="0565468A" w14:textId="0D4F549F" w:rsidR="00C17144" w:rsidRDefault="00C17144" w:rsidP="00C17144">
      <w:pPr>
        <w:ind w:firstLine="420"/>
        <w:jc w:val="left"/>
      </w:pPr>
      <w:r>
        <w:rPr>
          <w:rFonts w:hint="eastAsia"/>
        </w:rPr>
        <w:t>将上述投影关系用矩阵形式表达如下：</w:t>
      </w:r>
    </w:p>
    <w:p w14:paraId="376E0877" w14:textId="6689756F" w:rsidR="00C17144" w:rsidRDefault="00C17144" w:rsidP="00C17144">
      <w:pPr>
        <w:ind w:firstLine="420"/>
        <w:jc w:val="center"/>
        <w:rPr>
          <w:rFonts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c</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f</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hAnsi="Cambria Math" w:cs="Cambria Math" w:hint="eastAsia"/>
                          </w:rPr>
                          <m:t>Z</m:t>
                        </m:r>
                      </m:e>
                      <m:sub>
                        <m:r>
                          <w:rPr>
                            <w:rFonts w:ascii="Cambria Math" w:eastAsia="Cambria Math" w:hAnsi="Cambria Math" w:cs="Cambria Math"/>
                          </w:rPr>
                          <m:t>c</m:t>
                        </m:r>
                      </m:sub>
                    </m:sSub>
                  </m:e>
                </m:mr>
                <m:mr>
                  <m:e>
                    <m:r>
                      <w:rPr>
                        <w:rFonts w:ascii="Cambria Math" w:hAnsi="Cambria Math"/>
                      </w:rPr>
                      <m:t>1</m:t>
                    </m:r>
                  </m:e>
                </m:mr>
              </m:m>
            </m:e>
          </m:d>
        </m:oMath>
      </m:oMathPara>
    </w:p>
    <w:p w14:paraId="4A6E3315" w14:textId="70D5EA62" w:rsidR="00C32083" w:rsidRDefault="00CD4DED" w:rsidP="00CD4DED">
      <w:pPr>
        <w:ind w:firstLine="420"/>
      </w:pPr>
      <w:r>
        <w:rPr>
          <w:rFonts w:hint="eastAsia"/>
        </w:rPr>
        <w:t>上述参数及焦距f为摄像机</w:t>
      </w:r>
      <w:r w:rsidR="0038643F">
        <w:rPr>
          <w:rFonts w:hint="eastAsia"/>
        </w:rPr>
        <w:t>线性模型内部</w:t>
      </w:r>
      <w:r>
        <w:rPr>
          <w:rFonts w:hint="eastAsia"/>
        </w:rPr>
        <w:t>参数</w:t>
      </w:r>
      <w:r w:rsidR="00AF28EB">
        <w:rPr>
          <w:rFonts w:hint="eastAsia"/>
        </w:rPr>
        <w:t>。</w:t>
      </w:r>
    </w:p>
    <w:p w14:paraId="0248F737" w14:textId="7E29FC45" w:rsidR="00CD4DED" w:rsidRDefault="00AF28EB" w:rsidP="00CD4DED">
      <w:pPr>
        <w:ind w:firstLine="420"/>
      </w:pPr>
      <w:r>
        <w:rPr>
          <w:rFonts w:hint="eastAsia"/>
        </w:rPr>
        <w:t>摄像机坐标系与世界坐标系通过旋转矩阵R和平移向量T来转换。</w:t>
      </w:r>
    </w:p>
    <w:p w14:paraId="2BBFD748" w14:textId="60C23328" w:rsidR="00AF28EB" w:rsidRDefault="00AF28EB" w:rsidP="00AF28EB">
      <w:pPr>
        <w:ind w:firstLine="420"/>
        <w:jc w:val="center"/>
        <w:rPr>
          <w:rFonts w:hint="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hint="eastAsia"/>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c</m:t>
                        </m:r>
                      </m:sub>
                    </m:sSub>
                  </m:e>
                </m:mr>
                <m:mr>
                  <m:e>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sSub>
                      <m:sSubPr>
                        <m:ctrlPr>
                          <w:rPr>
                            <w:rFonts w:ascii="Cambria Math" w:hAnsi="Cambria Math"/>
                            <w:i/>
                          </w:rPr>
                        </m:ctrlPr>
                      </m:sSubPr>
                      <m:e>
                        <m:r>
                          <w:rPr>
                            <w:rFonts w:ascii="Cambria Math" w:hAnsi="Cambria Math"/>
                          </w:rPr>
                          <m:t>Z</m:t>
                        </m:r>
                      </m:e>
                      <m:sub>
                        <m:r>
                          <w:rPr>
                            <w:rFonts w:ascii="Cambria Math" w:hAnsi="Cambria Math"/>
                          </w:rPr>
                          <m:t>w</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14:paraId="27E8CBD4" w14:textId="4E3FFF9B" w:rsidR="00AF28EB" w:rsidRDefault="00732831" w:rsidP="00CD4DED">
      <w:pPr>
        <w:ind w:firstLine="420"/>
        <w:rPr>
          <w:rFonts w:eastAsiaTheme="minorHAnsi"/>
        </w:rPr>
      </w:pP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w</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w</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w</m:t>
            </m:r>
          </m:sub>
        </m:sSub>
      </m:oMath>
      <w:r>
        <w:rPr>
          <w:rFonts w:hint="eastAsia"/>
        </w:rPr>
        <w:t>为世界坐标系，R为3</w:t>
      </w:r>
      <w:r>
        <w:rPr>
          <w:rFonts w:eastAsiaTheme="minorHAnsi" w:hint="eastAsia"/>
        </w:rPr>
        <w:t>X</w:t>
      </w:r>
      <w:r>
        <w:rPr>
          <w:rFonts w:eastAsiaTheme="minorHAnsi"/>
        </w:rPr>
        <w:t>3</w:t>
      </w:r>
      <w:r>
        <w:rPr>
          <w:rFonts w:eastAsiaTheme="minorHAnsi" w:hint="eastAsia"/>
        </w:rPr>
        <w:t>阶方阵；T为3X</w:t>
      </w:r>
      <w:r>
        <w:rPr>
          <w:rFonts w:eastAsiaTheme="minorHAnsi"/>
        </w:rPr>
        <w:t>1</w:t>
      </w:r>
      <w:r>
        <w:rPr>
          <w:rFonts w:eastAsiaTheme="minorHAnsi" w:hint="eastAsia"/>
        </w:rPr>
        <w:t>维平移向量矩阵。</w:t>
      </w:r>
    </w:p>
    <w:p w14:paraId="3BACCE5B" w14:textId="2FCB84EC" w:rsidR="008A12BD" w:rsidRPr="003C0ACE" w:rsidRDefault="008A12BD" w:rsidP="008A12BD">
      <w:pPr>
        <w:ind w:firstLine="420"/>
        <w:jc w:val="cente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c</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u</m:t>
                    </m:r>
                  </m:e>
                </m:mr>
                <m:mr>
                  <m:e>
                    <m:r>
                      <w:rPr>
                        <w:rFonts w:ascii="Cambria Math" w:hAnsi="Cambria Math"/>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u</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v</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u</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v</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f</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hAnsi="Cambria Math" w:cs="Cambria Math" w:hint="eastAsia"/>
                          </w:rPr>
                          <m:t>Z</m:t>
                        </m:r>
                      </m:e>
                      <m:sub>
                        <m:r>
                          <w:rPr>
                            <w:rFonts w:ascii="Cambria Math" w:eastAsia="Cambria Math" w:hAnsi="Cambria Math" w:cs="Cambria Math"/>
                          </w:rPr>
                          <m:t>c</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u</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v</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f</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sSub>
                      <m:sSubPr>
                        <m:ctrlPr>
                          <w:rPr>
                            <w:rFonts w:ascii="Cambria Math" w:hAnsi="Cambria Math"/>
                            <w:i/>
                          </w:rPr>
                        </m:ctrlPr>
                      </m:sSubPr>
                      <m:e>
                        <m:r>
                          <w:rPr>
                            <w:rFonts w:ascii="Cambria Math" w:hAnsi="Cambria Math"/>
                          </w:rPr>
                          <m:t>Z</m:t>
                        </m:r>
                      </m:e>
                      <m:sub>
                        <m:r>
                          <w:rPr>
                            <w:rFonts w:ascii="Cambria Math" w:hAnsi="Cambria Math"/>
                          </w:rPr>
                          <m:t>w</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e>
                  <m:e>
                    <m:r>
                      <w:rPr>
                        <w:rFonts w:ascii="Cambria Math" w:hAnsi="Cambria Math"/>
                      </w:rPr>
                      <m:t>0</m:t>
                    </m:r>
                    <m:ctrlPr>
                      <w:rPr>
                        <w:rFonts w:ascii="Cambria Math" w:eastAsia="Cambria Math" w:hAnsi="Cambria Math" w:cs="Cambria Math"/>
                        <w:i/>
                      </w:rPr>
                    </m:ctrlPr>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f</m:t>
                    </m:r>
                  </m:e>
                  <m:e>
                    <m:sSub>
                      <m:sSubPr>
                        <m:ctrlPr>
                          <w:rPr>
                            <w:rFonts w:ascii="Cambria Math" w:hAnsi="Cambria Math"/>
                            <w:i/>
                          </w:rPr>
                        </m:ctrlPr>
                      </m:sSubPr>
                      <m:e>
                        <m:r>
                          <w:rPr>
                            <w:rFonts w:ascii="Cambria Math" w:hAnsi="Cambria Math"/>
                          </w:rPr>
                          <m:t>v</m:t>
                        </m:r>
                      </m:e>
                      <m:sub>
                        <m:r>
                          <w:rPr>
                            <w:rFonts w:ascii="Cambria Math" w:hAnsi="Cambria Math"/>
                          </w:rPr>
                          <m:t>0</m:t>
                        </m:r>
                      </m:sub>
                    </m:sSub>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mr>
              </m:m>
            </m:e>
          </m:d>
          <m:sSub>
            <m:sSubPr>
              <m:ctrlPr>
                <w:rPr>
                  <w:rFonts w:ascii="Cambria Math" w:hAnsi="Cambria Math"/>
                  <w:i/>
                </w:rPr>
              </m:ctrlPr>
            </m:sSubPr>
            <m:e>
              <m:r>
                <w:rPr>
                  <w:rFonts w:ascii="Cambria Math" w:hAnsi="Cambria Math"/>
                </w:rPr>
                <m:t>A</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sSub>
                      <m:sSubPr>
                        <m:ctrlPr>
                          <w:rPr>
                            <w:rFonts w:ascii="Cambria Math" w:hAnsi="Cambria Math"/>
                            <w:i/>
                          </w:rPr>
                        </m:ctrlPr>
                      </m:sSubPr>
                      <m:e>
                        <m:r>
                          <w:rPr>
                            <w:rFonts w:ascii="Cambria Math" w:hAnsi="Cambria Math"/>
                          </w:rPr>
                          <m:t>Z</m:t>
                        </m:r>
                      </m:e>
                      <m:sub>
                        <m:r>
                          <w:rPr>
                            <w:rFonts w:ascii="Cambria Math" w:hAnsi="Cambria Math"/>
                          </w:rPr>
                          <m:t>w</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sSub>
                      <m:sSubPr>
                        <m:ctrlPr>
                          <w:rPr>
                            <w:rFonts w:ascii="Cambria Math" w:hAnsi="Cambria Math"/>
                            <w:i/>
                          </w:rPr>
                        </m:ctrlPr>
                      </m:sSubPr>
                      <m:e>
                        <m:r>
                          <w:rPr>
                            <w:rFonts w:ascii="Cambria Math" w:hAnsi="Cambria Math"/>
                          </w:rPr>
                          <m:t>Z</m:t>
                        </m:r>
                      </m:e>
                      <m:sub>
                        <m:r>
                          <w:rPr>
                            <w:rFonts w:ascii="Cambria Math" w:hAnsi="Cambria Math"/>
                          </w:rPr>
                          <m:t>w</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sSub>
                      <m:sSubPr>
                        <m:ctrlPr>
                          <w:rPr>
                            <w:rFonts w:ascii="Cambria Math" w:hAnsi="Cambria Math"/>
                            <w:i/>
                          </w:rPr>
                        </m:ctrlPr>
                      </m:sSubPr>
                      <m:e>
                        <m:r>
                          <w:rPr>
                            <w:rFonts w:ascii="Cambria Math" w:hAnsi="Cambria Math"/>
                          </w:rPr>
                          <m:t>Z</m:t>
                        </m:r>
                      </m:e>
                      <m:sub>
                        <m:r>
                          <w:rPr>
                            <w:rFonts w:ascii="Cambria Math" w:hAnsi="Cambria Math"/>
                          </w:rPr>
                          <m:t>w</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14:paraId="527B7B42" w14:textId="77777777" w:rsidR="00BD7DB8" w:rsidRDefault="003C0ACE" w:rsidP="003C0ACE">
      <w:pPr>
        <w:ind w:firstLine="420"/>
      </w:pPr>
      <w:r>
        <w:rPr>
          <w:rFonts w:hint="eastAsia"/>
        </w:rPr>
        <w:t>其中，</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e>
                <m:e>
                  <m:r>
                    <w:rPr>
                      <w:rFonts w:ascii="Cambria Math" w:hAnsi="Cambria Math"/>
                    </w:rPr>
                    <m:t>0</m:t>
                  </m:r>
                  <m:ctrlPr>
                    <w:rPr>
                      <w:rFonts w:ascii="Cambria Math" w:eastAsia="Cambria Math" w:hAnsi="Cambria Math" w:cs="Cambria Math"/>
                      <w:i/>
                    </w:rPr>
                  </m:ctrlPr>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f</m:t>
                  </m:r>
                </m:e>
                <m:e>
                  <m:sSub>
                    <m:sSubPr>
                      <m:ctrlPr>
                        <w:rPr>
                          <w:rFonts w:ascii="Cambria Math" w:hAnsi="Cambria Math"/>
                          <w:i/>
                        </w:rPr>
                      </m:ctrlPr>
                    </m:sSubPr>
                    <m:e>
                      <m:r>
                        <w:rPr>
                          <w:rFonts w:ascii="Cambria Math" w:hAnsi="Cambria Math"/>
                        </w:rPr>
                        <m:t>v</m:t>
                      </m:r>
                    </m:e>
                    <m:sub>
                      <m:r>
                        <w:rPr>
                          <w:rFonts w:ascii="Cambria Math" w:hAnsi="Cambria Math"/>
                        </w:rPr>
                        <m:t>0</m:t>
                      </m:r>
                    </m:sub>
                  </m:sSub>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mr>
            </m:m>
          </m:e>
        </m:d>
      </m:oMath>
      <w:r w:rsidR="00BD7DB8">
        <w:rPr>
          <w:rFonts w:hint="eastAsia"/>
        </w:rPr>
        <w:t>，</w:t>
      </w:r>
      <w:r>
        <w:rPr>
          <w:rFonts w:hint="eastAsia"/>
        </w:rPr>
        <w:t>与</w:t>
      </w:r>
      <m:oMath>
        <m:r>
          <w:rPr>
            <w:rFonts w:ascii="Cambria Math" w:hAnsi="Cambria Math"/>
          </w:rPr>
          <m:t>f</m:t>
        </m:r>
      </m:oMath>
      <w:r>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v</m:t>
            </m:r>
          </m:sub>
        </m:sSub>
      </m:oMath>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等摄像机内部参数有关，</w:t>
      </w:r>
    </w:p>
    <w:p w14:paraId="083DAFCF" w14:textId="0898E68D" w:rsidR="008A12BD" w:rsidRPr="00BD7DB8" w:rsidRDefault="00BD7DB8" w:rsidP="00BD7DB8">
      <w:pPr>
        <w:ind w:firstLine="420"/>
        <w:rPr>
          <w:i/>
        </w:rPr>
      </w:p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r>
                <m:e>
                  <m:r>
                    <w:rPr>
                      <w:rFonts w:ascii="Cambria Math" w:hAnsi="Cambria Math"/>
                    </w:rPr>
                    <m:t>0</m:t>
                  </m:r>
                </m:e>
                <m:e>
                  <m:r>
                    <w:rPr>
                      <w:rFonts w:ascii="Cambria Math" w:hAnsi="Cambria Math"/>
                    </w:rPr>
                    <m:t>1</m:t>
                  </m:r>
                </m:e>
              </m:mr>
            </m:m>
          </m:e>
        </m:d>
      </m:oMath>
      <w:r>
        <w:rPr>
          <w:rFonts w:eastAsiaTheme="minorHAnsi" w:hint="eastAsia"/>
        </w:rPr>
        <w:t>，与旋转矩阵R和平移向量T等摄像机外部参数有关，A为3X</w:t>
      </w:r>
      <w:r>
        <w:rPr>
          <w:rFonts w:eastAsiaTheme="minorHAnsi"/>
        </w:rPr>
        <w:t>4</w:t>
      </w:r>
      <w:r>
        <w:rPr>
          <w:rFonts w:eastAsiaTheme="minorHAnsi" w:hint="eastAsia"/>
        </w:rPr>
        <w:t>变换矩阵。</w:t>
      </w:r>
    </w:p>
    <w:p w14:paraId="0AE5DE6E" w14:textId="6CD16FE2" w:rsidR="008A12BD" w:rsidRDefault="008A12BD" w:rsidP="00CD4DED">
      <w:pPr>
        <w:ind w:firstLine="420"/>
      </w:pPr>
    </w:p>
    <w:p w14:paraId="39BE27F0" w14:textId="65A5995B" w:rsidR="00BD7DB8" w:rsidRDefault="00BD7DB8" w:rsidP="00CD4DED">
      <w:pPr>
        <w:ind w:firstLine="420"/>
      </w:pPr>
      <w:r>
        <w:rPr>
          <w:rFonts w:hint="eastAsia"/>
        </w:rPr>
        <w:t>实际上，摄像机镜头成像并不是理想的透视成像，而是存在径向变形、偏心变形、薄棱镜变形等因素影响下产生不同程度的畸变。由于畸变因素作用，使空间点成像并不在线性模型描述的位置</w:t>
      </w:r>
      <m:oMath>
        <m:d>
          <m:dPr>
            <m:ctrlPr>
              <w:rPr>
                <w:rFonts w:ascii="Cambria Math" w:hAnsi="Cambria Math"/>
                <w:i/>
              </w:rPr>
            </m:ctrlPr>
          </m:dPr>
          <m:e>
            <m:r>
              <w:rPr>
                <w:rFonts w:ascii="Cambria Math" w:hAnsi="Cambria Math"/>
              </w:rPr>
              <m:t>x,y</m:t>
            </m:r>
          </m:e>
        </m:d>
      </m:oMath>
      <w:r>
        <w:rPr>
          <w:rFonts w:hint="eastAsia"/>
        </w:rPr>
        <w:t>，而是在受到镜头失真影响而偏移的</w:t>
      </w:r>
      <w:r w:rsidR="007F29B9">
        <w:rPr>
          <w:rFonts w:hint="eastAsia"/>
        </w:rPr>
        <w:t>平面坐标</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oMath>
      <w:r w:rsidR="007F29B9">
        <w:rPr>
          <w:rFonts w:hint="eastAsia"/>
        </w:rPr>
        <w:t>。</w:t>
      </w:r>
    </w:p>
    <w:p w14:paraId="1CF91798" w14:textId="143B8C4C" w:rsidR="00A249D6" w:rsidRPr="00A249D6" w:rsidRDefault="00A249D6" w:rsidP="00CD4DED">
      <w:pPr>
        <w:ind w:firstLine="420"/>
        <w:rPr>
          <w:rFonts w:hint="eastAsia"/>
        </w:rPr>
      </w:pPr>
      <m:oMathPara>
        <m:oMath>
          <m:d>
            <m:dPr>
              <m:begChr m:val="{"/>
              <m:endChr m:val=""/>
              <m:ctrlPr>
                <w:rPr>
                  <w:rFonts w:ascii="Cambria Math" w:hAnsi="Cambria Math"/>
                  <w:i/>
                </w:rPr>
              </m:ctrlPr>
            </m:dPr>
            <m:e>
              <m:eqArr>
                <m:eqArrPr>
                  <m:ctrlPr>
                    <w:rPr>
                      <w:rFonts w:ascii="Cambria Math" w:hAnsi="Cambria Math" w:hint="eastAsia"/>
                      <w:i/>
                    </w:rPr>
                  </m:ctrlPr>
                </m:eqArrPr>
                <m:e>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 ∆x</m:t>
                  </m:r>
                </m:e>
                <m:e>
                  <m: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m:t>
                  </m:r>
                  <m:r>
                    <w:rPr>
                      <w:rFonts w:ascii="Cambria Math" w:hAnsi="Cambria Math"/>
                    </w:rPr>
                    <m:t>y</m:t>
                  </m:r>
                </m:e>
              </m:eqArr>
            </m:e>
          </m:d>
        </m:oMath>
      </m:oMathPara>
    </w:p>
    <w:p w14:paraId="4B820179" w14:textId="100D5C47" w:rsidR="00A249D6" w:rsidRDefault="00A249D6" w:rsidP="00A249D6">
      <w:pPr>
        <w:ind w:firstLine="420"/>
      </w:pPr>
      <w:r>
        <w:rPr>
          <w:rFonts w:hint="eastAsia"/>
        </w:rPr>
        <w:t>其中，</w:t>
      </w:r>
      <m:oMath>
        <m:r>
          <w:rPr>
            <w:rFonts w:ascii="Cambria Math" w:hAnsi="Cambria Math"/>
          </w:rPr>
          <m:t>∆x</m:t>
        </m:r>
      </m:oMath>
      <w:r>
        <w:rPr>
          <w:rFonts w:hint="eastAsia"/>
        </w:rPr>
        <w:t>、</w:t>
      </w:r>
      <m:oMath>
        <m:r>
          <w:rPr>
            <w:rFonts w:ascii="Cambria Math" w:hAnsi="Cambria Math"/>
          </w:rPr>
          <m:t>∆y</m:t>
        </m:r>
      </m:oMath>
      <w:r>
        <w:rPr>
          <w:rFonts w:hint="eastAsia"/>
        </w:rPr>
        <w:t>为非线性畸变值，与像点在图像中的位置有关。一般镜头畸变同时存在径向畸变和切向畸变，切向畸变</w:t>
      </w:r>
      <w:r w:rsidR="00C45090">
        <w:rPr>
          <w:rFonts w:hint="eastAsia"/>
        </w:rPr>
        <w:t>是由于透镜与摄像头传感器平面或图像平面不平行而产生的，多是由于透镜安装到镜头模组上的偏差导致，</w:t>
      </w:r>
      <w:r>
        <w:rPr>
          <w:rFonts w:hint="eastAsia"/>
        </w:rPr>
        <w:t>通常较小</w:t>
      </w:r>
      <w:r w:rsidR="00C45090">
        <w:rPr>
          <w:rFonts w:hint="eastAsia"/>
        </w:rPr>
        <w:t>。实际应用中</w:t>
      </w:r>
      <w:r>
        <w:rPr>
          <w:rFonts w:hint="eastAsia"/>
        </w:rPr>
        <w:t>多只考虑径向畸变</w:t>
      </w:r>
      <w:r w:rsidR="00C45090">
        <w:rPr>
          <w:rFonts w:hint="eastAsia"/>
        </w:rPr>
        <w:t>，径向畸变常用距图像中心径向距离的泰勒级数展开的前几项来表示：</w:t>
      </w:r>
    </w:p>
    <w:p w14:paraId="3B660633" w14:textId="45163F1B" w:rsidR="00C45090" w:rsidRPr="00A249D6" w:rsidRDefault="00C45090" w:rsidP="00C45090">
      <w:pPr>
        <w:ind w:firstLine="420"/>
        <w:rPr>
          <w:rFonts w:hint="eastAsia"/>
        </w:rPr>
      </w:pPr>
      <m:oMathPara>
        <m:oMath>
          <m:d>
            <m:dPr>
              <m:begChr m:val="{"/>
              <m:endChr m:val=""/>
              <m:ctrlPr>
                <w:rPr>
                  <w:rFonts w:ascii="Cambria Math" w:hAnsi="Cambria Math"/>
                  <w:i/>
                </w:rPr>
              </m:ctrlPr>
            </m:dPr>
            <m:e>
              <m:eqArr>
                <m:eqArrPr>
                  <m:ctrlPr>
                    <w:rPr>
                      <w:rFonts w:ascii="Cambria Math" w:hAnsi="Cambria Math" w:hint="eastAsia"/>
                      <w:i/>
                    </w:rPr>
                  </m:ctrlPr>
                </m:eqArrPr>
                <m:e>
                  <m:r>
                    <w:rPr>
                      <w:rFonts w:ascii="Cambria Math" w:hAnsi="Cambria Math"/>
                    </w:rPr>
                    <m:t>∆</m:t>
                  </m:r>
                  <m:r>
                    <w:rPr>
                      <w:rFonts w:ascii="Cambria Math" w:hAnsi="Cambria Math" w:hint="eastAsia"/>
                    </w:rPr>
                    <m:t>x</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e>
                  </m:d>
                </m:e>
                <m:e>
                  <m:r>
                    <w:rPr>
                      <w:rFonts w:ascii="Cambria Math" w:hAnsi="Cambria Math"/>
                    </w:rPr>
                    <m:t>∆y=</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e>
                  </m:d>
                </m:e>
              </m:eqArr>
            </m:e>
          </m:d>
        </m:oMath>
      </m:oMathPara>
    </w:p>
    <w:p w14:paraId="09479CE5" w14:textId="14355931" w:rsidR="00C45090" w:rsidRDefault="00C45090" w:rsidP="00C45090">
      <w:pPr>
        <w:ind w:left="420" w:firstLine="6"/>
      </w:pP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为非线性畸变参数，</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e>
          <m:sup>
            <m:r>
              <w:rPr>
                <w:rFonts w:ascii="Cambria Math" w:hAnsi="Cambria Math"/>
              </w:rPr>
              <m:t>2</m:t>
            </m:r>
          </m:sup>
        </m:sSup>
      </m:oMath>
      <w:r>
        <w:rPr>
          <w:rFonts w:hint="eastAsia"/>
        </w:rPr>
        <w:t>。</w:t>
      </w:r>
    </w:p>
    <w:p w14:paraId="5DAB563C" w14:textId="77777777" w:rsidR="00C45090" w:rsidRPr="00A249D6" w:rsidRDefault="00C45090" w:rsidP="00C45090">
      <w:pPr>
        <w:ind w:left="420" w:firstLine="6"/>
        <w:rPr>
          <w:rFonts w:hint="eastAsia"/>
        </w:rPr>
      </w:pPr>
    </w:p>
    <w:p w14:paraId="69F5C795" w14:textId="471DFC1A" w:rsidR="00FD6191" w:rsidRDefault="00FA16DC" w:rsidP="00FD6191">
      <w:pPr>
        <w:ind w:firstLine="420"/>
      </w:pPr>
      <w:r>
        <w:rPr>
          <w:rFonts w:hint="eastAsia"/>
        </w:rPr>
        <w:t>摄像机</w:t>
      </w:r>
      <w:r w:rsidR="00FD6191">
        <w:rPr>
          <w:rFonts w:hint="eastAsia"/>
        </w:rPr>
        <w:t>的标定方法很多，大致可分为传统标定技术和自标定技术。其中，传统标定技术需要在</w:t>
      </w:r>
      <w:r>
        <w:rPr>
          <w:rFonts w:hint="eastAsia"/>
        </w:rPr>
        <w:t>摄像机</w:t>
      </w:r>
      <w:r w:rsidR="00FD6191">
        <w:rPr>
          <w:rFonts w:hint="eastAsia"/>
        </w:rPr>
        <w:t>前</w:t>
      </w:r>
      <w:r w:rsidR="00BB5BEC">
        <w:rPr>
          <w:rFonts w:hint="eastAsia"/>
        </w:rPr>
        <w:t>放置</w:t>
      </w:r>
      <w:r w:rsidR="00FD6191">
        <w:rPr>
          <w:rFonts w:hint="eastAsia"/>
        </w:rPr>
        <w:t>一个特定的标定物，并人为地提供一组已知坐标的特征</w:t>
      </w:r>
      <w:r>
        <w:rPr>
          <w:rFonts w:hint="eastAsia"/>
        </w:rPr>
        <w:t>基元，摄像机通过寻找这些已知特征的基元来实现标定。它用到射影几何方面的理论，是一种直接计算摄像机模型的方法。自标定技术则比较灵活，不需要特定的参照物，它利用环境的刚体性，通过对比多幅图像中的对应点来计算摄像机模型。就精度而言，还无法与传统标定技术相比。</w:t>
      </w:r>
    </w:p>
    <w:p w14:paraId="0F3E7E93" w14:textId="2DC73EA8" w:rsidR="00FA16DC" w:rsidRDefault="00EA72A4" w:rsidP="00FD6191">
      <w:pPr>
        <w:ind w:firstLine="420"/>
      </w:pPr>
      <w:r>
        <w:rPr>
          <w:rFonts w:hint="eastAsia"/>
        </w:rPr>
        <w:t>Op</w:t>
      </w:r>
      <w:r>
        <w:t>enCV</w:t>
      </w:r>
      <w:r>
        <w:rPr>
          <w:rFonts w:hint="eastAsia"/>
        </w:rPr>
        <w:t>采用介于传统标定方法和自标定方法之间的一种方法，由张正友提出。</w:t>
      </w:r>
      <w:r w:rsidR="00677851">
        <w:rPr>
          <w:rFonts w:hint="eastAsia"/>
        </w:rPr>
        <w:t>这种方法不需要知道摄像机运动的具体信息，比传统标定方法更灵活，同时仍需要一个特定的标定物以及一组已知的特征基元的坐标，这一点不如自标定灵活。它通过在至少3个不同的位置获取标定物的图像，计算出摄像机所有的内外参数。</w:t>
      </w:r>
    </w:p>
    <w:p w14:paraId="4FBB8168" w14:textId="2D519B60" w:rsidR="00C704B1" w:rsidRPr="00C704B1" w:rsidRDefault="00C704B1" w:rsidP="00C704B1">
      <w:pPr>
        <w:ind w:firstLine="420"/>
        <w:jc w:val="left"/>
        <w:rPr>
          <w:rFonts w:hint="eastAsia"/>
        </w:rPr>
      </w:pPr>
      <w:r>
        <w:rPr>
          <w:rFonts w:hint="eastAsia"/>
        </w:rPr>
        <w:t>标定算法描述参考知乎：</w:t>
      </w:r>
      <w:r w:rsidRPr="00C704B1">
        <w:t>https://zhuanlan.zhihu.com/p/36371959</w:t>
      </w:r>
    </w:p>
    <w:p w14:paraId="324FF77C" w14:textId="04338A37" w:rsidR="00307320" w:rsidRDefault="00307320" w:rsidP="00FD6191">
      <w:pPr>
        <w:ind w:firstLine="420"/>
      </w:pPr>
      <w:r w:rsidRPr="00307320">
        <w:t>OpenCV源码在其sample/data目录下面一个自带的棋盘图(chessboard.png)，显示如下</w:t>
      </w:r>
      <w:r>
        <w:rPr>
          <w:rFonts w:hint="eastAsia"/>
        </w:rPr>
        <w:t>：</w:t>
      </w:r>
    </w:p>
    <w:p w14:paraId="533D6396" w14:textId="3C704497" w:rsidR="00E700F6" w:rsidRDefault="00307320" w:rsidP="00307320">
      <w:pPr>
        <w:jc w:val="center"/>
      </w:pPr>
      <w:r>
        <w:rPr>
          <w:noProof/>
        </w:rPr>
        <w:lastRenderedPageBreak/>
        <w:drawing>
          <wp:inline distT="0" distB="0" distL="0" distR="0" wp14:anchorId="64281D6E" wp14:editId="6FC8C7D4">
            <wp:extent cx="4017618" cy="416079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1853" cy="4165179"/>
                    </a:xfrm>
                    <a:prstGeom prst="rect">
                      <a:avLst/>
                    </a:prstGeom>
                    <a:noFill/>
                    <a:ln>
                      <a:noFill/>
                    </a:ln>
                  </pic:spPr>
                </pic:pic>
              </a:graphicData>
            </a:graphic>
          </wp:inline>
        </w:drawing>
      </w:r>
    </w:p>
    <w:p w14:paraId="4245EFCE" w14:textId="3CFA3275" w:rsidR="00E700F6" w:rsidRDefault="00307320">
      <w:r>
        <w:rPr>
          <w:rFonts w:hint="eastAsia"/>
        </w:rPr>
        <w:t xml:space="preserve"> </w:t>
      </w:r>
      <w:r>
        <w:t xml:space="preserve">   </w:t>
      </w:r>
      <w:r w:rsidRPr="00307320">
        <w:rPr>
          <w:rFonts w:hint="eastAsia"/>
        </w:rPr>
        <w:t>在标定的时候，算法要求提供的棋盘格的宽度与高度，还有他们的间隔距离。需要特别注意是这里的宽高是指他们的内部交叉点的个数，以上图为例，它的大小为</w:t>
      </w:r>
      <w:r w:rsidRPr="00307320">
        <w:t>7x7而不是8x8。间隔是指棋盘格之间的距离，可以用像素距离表示，也可以用实际毫米为单位表示。</w:t>
      </w:r>
    </w:p>
    <w:p w14:paraId="7CEE96E8" w14:textId="6844B17E" w:rsidR="00A356F0" w:rsidRDefault="00A356F0"/>
    <w:p w14:paraId="2E5A15E0" w14:textId="34113911" w:rsidR="00E9133E" w:rsidRDefault="00F01307">
      <w:r>
        <w:tab/>
        <w:t>3</w:t>
      </w:r>
      <w:r>
        <w:rPr>
          <w:rFonts w:hint="eastAsia"/>
        </w:rPr>
        <w:t>、标定</w:t>
      </w:r>
      <w:r w:rsidR="006F7B4B">
        <w:rPr>
          <w:rFonts w:hint="eastAsia"/>
        </w:rPr>
        <w:t>常用函数</w:t>
      </w:r>
    </w:p>
    <w:p w14:paraId="6FB36FCA" w14:textId="064779F2" w:rsidR="00E9133E" w:rsidRDefault="006F7B4B">
      <w:r>
        <w:rPr>
          <w:rFonts w:hint="eastAsia"/>
        </w:rPr>
        <w:t>（1）</w:t>
      </w:r>
      <w:r w:rsidRPr="006F7B4B">
        <w:t>findChessboardCorners() 棋盘格角点检测</w:t>
      </w:r>
    </w:p>
    <w:p w14:paraId="582DE21B" w14:textId="40AEAD38" w:rsidR="006F7B4B" w:rsidRDefault="006F7B4B" w:rsidP="006F7B4B">
      <w:pPr>
        <w:ind w:left="420"/>
      </w:pPr>
      <w:r>
        <w:t>bool findChessboardCorners( InputArray image, Size patternSize, OutputArray corners,</w:t>
      </w:r>
    </w:p>
    <w:p w14:paraId="60A16A42" w14:textId="427BBBE8" w:rsidR="00E9133E" w:rsidRDefault="006F7B4B" w:rsidP="006F7B4B">
      <w:r>
        <w:t xml:space="preserve">            int flags = CALIB_CB_ADAPTIVE_THRESH + CALIB_CB_NORMALIZE_IMAGE );</w:t>
      </w:r>
    </w:p>
    <w:p w14:paraId="7EA0B984" w14:textId="77777777" w:rsidR="006F7B4B" w:rsidRDefault="006F7B4B" w:rsidP="006F7B4B">
      <w:pPr>
        <w:ind w:firstLineChars="200" w:firstLine="420"/>
      </w:pPr>
      <w:r>
        <w:rPr>
          <w:rFonts w:hint="eastAsia"/>
        </w:rPr>
        <w:t>第一个参数是输入的棋盘格图像（可以是</w:t>
      </w:r>
      <w:r>
        <w:t>8位单通道或三通道图像）；</w:t>
      </w:r>
    </w:p>
    <w:p w14:paraId="76F9FE5A" w14:textId="566A63A2" w:rsidR="006F7B4B" w:rsidRDefault="006F7B4B" w:rsidP="006F7B4B">
      <w:r>
        <w:t xml:space="preserve">    第二个参数是棋盘格内部的角点的行列数（注意：不是棋盘格的行列数，如棋盘格的行列数分别为4、8，而内部角点的行列数分别是3、7，因此这里应该指定为cv::Size(3, 7)）；</w:t>
      </w:r>
    </w:p>
    <w:p w14:paraId="6F9FB735" w14:textId="3EE53EE9" w:rsidR="006F7B4B" w:rsidRDefault="006F7B4B" w:rsidP="006F7B4B">
      <w:r>
        <w:t xml:space="preserve">    第三个参数是检测到的棋盘格角点，类型为std::vectorcv::Point2f。</w:t>
      </w:r>
    </w:p>
    <w:p w14:paraId="5D44577A" w14:textId="50AF8E90" w:rsidR="006F7B4B" w:rsidRDefault="006F7B4B" w:rsidP="006F7B4B">
      <w:r>
        <w:t xml:space="preserve">    第四个参数flag，用于指定在检测棋盘格角点的过程中所应用的一种或多种过滤方法，可以使用下面的一种或多种，如果都是用则使用OR：</w:t>
      </w:r>
    </w:p>
    <w:p w14:paraId="21DCBA77" w14:textId="77777777" w:rsidR="006F7B4B" w:rsidRDefault="006F7B4B" w:rsidP="006F7B4B">
      <w:r>
        <w:t xml:space="preserve"> cv::CALIB_CB_ADAPTIVE_THRESH：使用自适应阈值将图像转化成二值图像</w:t>
      </w:r>
    </w:p>
    <w:p w14:paraId="2BEA2439" w14:textId="77777777" w:rsidR="006F7B4B" w:rsidRDefault="006F7B4B" w:rsidP="006F7B4B">
      <w:r>
        <w:t xml:space="preserve"> cv::CALIB_CB_NORMALIZE_IMAGE：归一化图像灰度系数(用直方图均衡化或者自适应阈值)</w:t>
      </w:r>
    </w:p>
    <w:p w14:paraId="507C7300" w14:textId="77777777" w:rsidR="006F7B4B" w:rsidRDefault="006F7B4B" w:rsidP="006F7B4B">
      <w:r>
        <w:t xml:space="preserve"> cv::CALIB_CB_FILTER_QUADS：在轮廓提取阶段，使用附加条件排除错误的假设</w:t>
      </w:r>
    </w:p>
    <w:p w14:paraId="76CDB4CE" w14:textId="5154AE1A" w:rsidR="00E9133E" w:rsidRDefault="006F7B4B" w:rsidP="006F7B4B">
      <w:r>
        <w:t xml:space="preserve"> cv::CALIB_CV_FAST_CHECK：快速检测</w:t>
      </w:r>
    </w:p>
    <w:p w14:paraId="6C5F60E5" w14:textId="22152422" w:rsidR="00E9133E" w:rsidRDefault="00E9133E"/>
    <w:p w14:paraId="2017F868" w14:textId="0CB1A7F0" w:rsidR="00E9133E" w:rsidRDefault="001F1167">
      <w:r>
        <w:rPr>
          <w:rFonts w:hint="eastAsia"/>
        </w:rPr>
        <w:t>（</w:t>
      </w:r>
      <w:r>
        <w:t>2</w:t>
      </w:r>
      <w:r>
        <w:rPr>
          <w:rFonts w:hint="eastAsia"/>
        </w:rPr>
        <w:t>）</w:t>
      </w:r>
      <w:r w:rsidRPr="001F1167">
        <w:t>cv::drawChessboardCorners() 棋盘格角点的绘制</w:t>
      </w:r>
    </w:p>
    <w:p w14:paraId="4B2F9550" w14:textId="308927D5" w:rsidR="001F1167" w:rsidRDefault="001F1167" w:rsidP="001F1167">
      <w:pPr>
        <w:ind w:firstLine="420"/>
      </w:pPr>
      <w:r>
        <w:t>drawChessboardCorners( InputOutputArray image, Size patternSize,</w:t>
      </w:r>
    </w:p>
    <w:p w14:paraId="39B75461" w14:textId="15A14B10" w:rsidR="00A356F0" w:rsidRDefault="001F1167" w:rsidP="001F1167">
      <w:r>
        <w:t xml:space="preserve">                           InputArray corners, bool patternWasFound );</w:t>
      </w:r>
    </w:p>
    <w:p w14:paraId="0E4DB9F6" w14:textId="77777777" w:rsidR="001F1167" w:rsidRDefault="001F1167" w:rsidP="00072952">
      <w:pPr>
        <w:ind w:firstLineChars="200" w:firstLine="420"/>
      </w:pPr>
      <w:r>
        <w:lastRenderedPageBreak/>
        <w:t>image源图像</w:t>
      </w:r>
    </w:p>
    <w:p w14:paraId="61C8F870" w14:textId="77777777" w:rsidR="00072952" w:rsidRDefault="00072952" w:rsidP="00072952">
      <w:pPr>
        <w:ind w:firstLineChars="200" w:firstLine="420"/>
      </w:pPr>
      <w:r>
        <w:t>patternSize，每一行每一列的角</w:t>
      </w:r>
    </w:p>
    <w:p w14:paraId="75EFD127" w14:textId="4B794452" w:rsidR="00072952" w:rsidRDefault="00072952" w:rsidP="00072952">
      <w:r>
        <w:t xml:space="preserve">    corners，已经检测到的角</w:t>
      </w:r>
    </w:p>
    <w:p w14:paraId="335274C9" w14:textId="063EE305" w:rsidR="001F1167" w:rsidRDefault="00072952" w:rsidP="00072952">
      <w:pPr>
        <w:ind w:firstLineChars="200" w:firstLine="420"/>
      </w:pPr>
      <w:r>
        <w:t>patternWasFound，findChessboardCorners的返回值</w:t>
      </w:r>
    </w:p>
    <w:p w14:paraId="13344780" w14:textId="21D1E63A" w:rsidR="001F1167" w:rsidRDefault="00072952">
      <w:r>
        <w:rPr>
          <w:rFonts w:hint="eastAsia"/>
        </w:rPr>
        <w:t xml:space="preserve"> </w:t>
      </w:r>
      <w:r>
        <w:t xml:space="preserve">   </w:t>
      </w:r>
    </w:p>
    <w:p w14:paraId="5841B1DE" w14:textId="48DD92BC" w:rsidR="001F1167" w:rsidRDefault="00072952">
      <w:r>
        <w:rPr>
          <w:rFonts w:hint="eastAsia"/>
        </w:rPr>
        <w:t>（3）</w:t>
      </w:r>
      <w:r w:rsidRPr="00072952">
        <w:t>find4QuadCornerSubpix() 对粗提取的角点进行精确化</w:t>
      </w:r>
    </w:p>
    <w:p w14:paraId="309209AF" w14:textId="31267D06" w:rsidR="001F1167" w:rsidRDefault="00072952" w:rsidP="00072952">
      <w:pPr>
        <w:jc w:val="left"/>
      </w:pPr>
      <w:r>
        <w:tab/>
        <w:t>find4QuadCornerSubpix(InputArray img, InputOutputArray corners, Size region_size );</w:t>
      </w:r>
    </w:p>
    <w:p w14:paraId="16CACD6E" w14:textId="77777777" w:rsidR="00072952" w:rsidRDefault="00072952" w:rsidP="00072952">
      <w:pPr>
        <w:ind w:firstLineChars="200" w:firstLine="420"/>
      </w:pPr>
      <w:r>
        <w:t>image源图像</w:t>
      </w:r>
    </w:p>
    <w:p w14:paraId="7D37C38F" w14:textId="0904393C" w:rsidR="00072952" w:rsidRDefault="00072952" w:rsidP="00072952">
      <w:pPr>
        <w:ind w:firstLineChars="200" w:firstLine="420"/>
      </w:pPr>
      <w:r>
        <w:t>corners，提供角点的初始坐标</w:t>
      </w:r>
    </w:p>
    <w:p w14:paraId="6C1052FA" w14:textId="02146F31" w:rsidR="001F1167" w:rsidRPr="00072952" w:rsidRDefault="00072952" w:rsidP="00072952">
      <w:pPr>
        <w:ind w:firstLineChars="200" w:firstLine="420"/>
      </w:pPr>
      <w:r>
        <w:t>region_size： 搜索窗口的一般尺寸</w:t>
      </w:r>
    </w:p>
    <w:p w14:paraId="08E988A9" w14:textId="022C7432" w:rsidR="001F1167" w:rsidRDefault="001F1167"/>
    <w:p w14:paraId="7E72497F" w14:textId="0BC9CD05" w:rsidR="001F1167" w:rsidRDefault="00072952">
      <w:r>
        <w:rPr>
          <w:rFonts w:hint="eastAsia"/>
        </w:rPr>
        <w:t>（4）</w:t>
      </w:r>
      <w:r w:rsidRPr="00072952">
        <w:t>cornerSubPix() 亚像素检测</w:t>
      </w:r>
    </w:p>
    <w:p w14:paraId="7BB93783" w14:textId="045FB521" w:rsidR="00072952" w:rsidRDefault="00072952" w:rsidP="00072952">
      <w:r>
        <w:tab/>
        <w:t xml:space="preserve">void cornerSubPix( InputArray image, InputOutputArray corners, Size winSize, </w:t>
      </w:r>
    </w:p>
    <w:p w14:paraId="57A0F36E" w14:textId="66B45959" w:rsidR="001F1167" w:rsidRDefault="00072952" w:rsidP="00072952">
      <w:r>
        <w:t xml:space="preserve">                       Size zeroZone, TermCriteria criteria );</w:t>
      </w:r>
    </w:p>
    <w:p w14:paraId="32A95E51" w14:textId="77777777" w:rsidR="00072952" w:rsidRDefault="00072952" w:rsidP="00072952">
      <w:r>
        <w:tab/>
        <w:t>image源图像</w:t>
      </w:r>
    </w:p>
    <w:p w14:paraId="26941867" w14:textId="62DB78B5" w:rsidR="00072952" w:rsidRDefault="00072952" w:rsidP="00072952">
      <w:r>
        <w:t xml:space="preserve"> </w:t>
      </w:r>
      <w:r>
        <w:tab/>
        <w:t>corners，提供角点的初始坐标，返回更加精确的点</w:t>
      </w:r>
    </w:p>
    <w:p w14:paraId="1A78EC21" w14:textId="18B2A587" w:rsidR="00072952" w:rsidRDefault="00072952" w:rsidP="00072952">
      <w:r>
        <w:t xml:space="preserve"> </w:t>
      </w:r>
      <w:r>
        <w:tab/>
        <w:t>winSize，搜索窗口的一般尺寸，如果winSize=Size(5,5),则search windows为11*11</w:t>
      </w:r>
    </w:p>
    <w:p w14:paraId="2C07771F" w14:textId="1884E37E" w:rsidR="00072952" w:rsidRDefault="00072952" w:rsidP="00072952">
      <w:r>
        <w:t xml:space="preserve"> </w:t>
      </w:r>
      <w:r>
        <w:tab/>
        <w:t>winSize,死区的一般尺寸，用来避免自相关矩阵的奇点，(-1,-1)表示没有死区</w:t>
      </w:r>
    </w:p>
    <w:p w14:paraId="3D905D9A" w14:textId="3D181C22" w:rsidR="001F1167" w:rsidRDefault="00072952" w:rsidP="00072952">
      <w:r>
        <w:t xml:space="preserve"> </w:t>
      </w:r>
      <w:r>
        <w:tab/>
        <w:t>criteria，控制迭代次数和精度</w:t>
      </w:r>
    </w:p>
    <w:p w14:paraId="173D732A" w14:textId="2B77D086" w:rsidR="001F1167" w:rsidRDefault="001F1167"/>
    <w:p w14:paraId="2E877C59" w14:textId="430B5A36" w:rsidR="001F1167" w:rsidRDefault="00072952">
      <w:r>
        <w:rPr>
          <w:rFonts w:hint="eastAsia"/>
        </w:rPr>
        <w:t>（5）</w:t>
      </w:r>
      <w:r w:rsidRPr="00072952">
        <w:t>calibrateCamera() 求解摄像机的内在参数和外在参数</w:t>
      </w:r>
      <w:r>
        <w:tab/>
      </w:r>
    </w:p>
    <w:p w14:paraId="688AEB49" w14:textId="77777777" w:rsidR="00072952" w:rsidRDefault="00072952" w:rsidP="00072952">
      <w:r>
        <w:tab/>
        <w:t>double calibrateCamera( InputArrayOfArrays objectPoints,</w:t>
      </w:r>
    </w:p>
    <w:p w14:paraId="34714250" w14:textId="77777777" w:rsidR="00072952" w:rsidRDefault="00072952" w:rsidP="00072952">
      <w:r>
        <w:t xml:space="preserve">                            InputArrayOfArrays imagePoints,</w:t>
      </w:r>
    </w:p>
    <w:p w14:paraId="7809C369" w14:textId="77777777" w:rsidR="00072952" w:rsidRDefault="00072952" w:rsidP="00072952">
      <w:r>
        <w:t xml:space="preserve">                            Size imageSize,</w:t>
      </w:r>
    </w:p>
    <w:p w14:paraId="299A96DF" w14:textId="77777777" w:rsidR="00072952" w:rsidRDefault="00072952" w:rsidP="00072952">
      <w:r>
        <w:t xml:space="preserve">                            InputOutputArray cameraMatrix, </w:t>
      </w:r>
    </w:p>
    <w:p w14:paraId="2A9AA914" w14:textId="77777777" w:rsidR="00072952" w:rsidRDefault="00072952" w:rsidP="00072952">
      <w:r>
        <w:t xml:space="preserve">                            InputOutputArray distCoeffs,</w:t>
      </w:r>
    </w:p>
    <w:p w14:paraId="0A55235C" w14:textId="77777777" w:rsidR="00072952" w:rsidRDefault="00072952" w:rsidP="00072952">
      <w:r>
        <w:t xml:space="preserve">                            OutputArrayOfArrays rvecs, OutputArrayOfArrays tvecs,</w:t>
      </w:r>
    </w:p>
    <w:p w14:paraId="7F3A31A5" w14:textId="77777777" w:rsidR="00072952" w:rsidRDefault="00072952" w:rsidP="00072952">
      <w:r>
        <w:t xml:space="preserve">                            int flags = 0, </w:t>
      </w:r>
    </w:p>
    <w:p w14:paraId="768F941A" w14:textId="77777777" w:rsidR="00072952" w:rsidRDefault="00072952" w:rsidP="00072952">
      <w:r>
        <w:t xml:space="preserve">                            TermCriteria criteria = TermCriteria(TermCriteria::COUNT + </w:t>
      </w:r>
    </w:p>
    <w:p w14:paraId="66E01578" w14:textId="7D31B1BD" w:rsidR="001F1167" w:rsidRDefault="00072952" w:rsidP="00072952">
      <w:r>
        <w:t xml:space="preserve">                            TermCriteria::EPS, 30, DBL_EPSILON) );</w:t>
      </w:r>
    </w:p>
    <w:p w14:paraId="127BB4F7" w14:textId="77777777" w:rsidR="00072952" w:rsidRDefault="00072952" w:rsidP="00072952">
      <w:r>
        <w:tab/>
        <w:t>objectPoints，世界坐标，用vector&lt;vector&gt;，输入x,y坐标，z坐标为0</w:t>
      </w:r>
    </w:p>
    <w:p w14:paraId="2EDA2014" w14:textId="64CA014D" w:rsidR="00072952" w:rsidRDefault="00072952" w:rsidP="00072952">
      <w:r>
        <w:t xml:space="preserve"> </w:t>
      </w:r>
      <w:r>
        <w:tab/>
        <w:t>imagePoints，图像坐标，vector&lt;vector&gt;</w:t>
      </w:r>
    </w:p>
    <w:p w14:paraId="010D6986" w14:textId="462582C8" w:rsidR="00072952" w:rsidRDefault="00072952" w:rsidP="00072952">
      <w:r>
        <w:t xml:space="preserve"> </w:t>
      </w:r>
      <w:r>
        <w:tab/>
        <w:t>imageSize，图像的大小用于初始化标定摄像机的image的size</w:t>
      </w:r>
    </w:p>
    <w:p w14:paraId="7A95ED61" w14:textId="4B98F616" w:rsidR="00072952" w:rsidRDefault="00072952" w:rsidP="00072952">
      <w:r>
        <w:t xml:space="preserve"> </w:t>
      </w:r>
      <w:r>
        <w:tab/>
        <w:t>cameraMatrix，内参数矩阵</w:t>
      </w:r>
    </w:p>
    <w:p w14:paraId="64C088D0" w14:textId="281715DD" w:rsidR="00072952" w:rsidRDefault="00072952" w:rsidP="00072952">
      <w:r>
        <w:t xml:space="preserve"> </w:t>
      </w:r>
      <w:r>
        <w:tab/>
        <w:t>distCoeffs，畸变矩阵</w:t>
      </w:r>
    </w:p>
    <w:p w14:paraId="494D9291" w14:textId="18AE85A5" w:rsidR="00072952" w:rsidRDefault="00072952" w:rsidP="00072952">
      <w:r>
        <w:t xml:space="preserve"> </w:t>
      </w:r>
      <w:r>
        <w:tab/>
        <w:t>rvecs，位移向量</w:t>
      </w:r>
    </w:p>
    <w:p w14:paraId="3FFC99F2" w14:textId="7A49D3EB" w:rsidR="00072952" w:rsidRDefault="00072952" w:rsidP="00072952">
      <w:r>
        <w:t xml:space="preserve"> </w:t>
      </w:r>
      <w:r>
        <w:tab/>
        <w:t>tvecs，旋转向量</w:t>
      </w:r>
    </w:p>
    <w:p w14:paraId="58AAA783" w14:textId="7D53DB6C" w:rsidR="00072952" w:rsidRDefault="00072952" w:rsidP="00072952">
      <w:r>
        <w:t xml:space="preserve"> </w:t>
      </w:r>
      <w:r>
        <w:tab/>
        <w:t>flags，可以组合：</w:t>
      </w:r>
    </w:p>
    <w:p w14:paraId="25E93B30" w14:textId="1A497CCE" w:rsidR="00072952" w:rsidRPr="00787C6C" w:rsidRDefault="00072952" w:rsidP="00787C6C">
      <w:pPr>
        <w:pStyle w:val="a7"/>
        <w:numPr>
          <w:ilvl w:val="0"/>
          <w:numId w:val="5"/>
        </w:numPr>
        <w:ind w:firstLineChars="0"/>
        <w:rPr>
          <w:sz w:val="16"/>
          <w:szCs w:val="18"/>
        </w:rPr>
      </w:pPr>
      <w:r w:rsidRPr="00787C6C">
        <w:rPr>
          <w:sz w:val="16"/>
          <w:szCs w:val="18"/>
        </w:rPr>
        <w:t>CV_CALIB_USE_INTRINSIC_GUESS：使用该参数时，将包含有效的fx,fy,cx,cy的估计值的内参矩阵cameraMatrix，作为初始值输入，然后函数对其做进一步优化。如果不使用这个参数，用图像的中心点初始化光轴点坐标(cx, cy)，使用最小二乘估算出fx，fy（这种求法好像和张正友的论文不一样，不知道为何要这样处理）。注意，如果已知内部参数（内参矩阵和畸变系数），就不需要使用这个函数来估计外参，可以使用solvepnp()函数计算外参数矩阵。</w:t>
      </w:r>
    </w:p>
    <w:p w14:paraId="5F8582F4" w14:textId="77777777" w:rsidR="00072952" w:rsidRPr="00787C6C" w:rsidRDefault="00072952" w:rsidP="00787C6C">
      <w:pPr>
        <w:pStyle w:val="a7"/>
        <w:numPr>
          <w:ilvl w:val="0"/>
          <w:numId w:val="5"/>
        </w:numPr>
        <w:ind w:firstLineChars="0"/>
        <w:rPr>
          <w:sz w:val="16"/>
          <w:szCs w:val="18"/>
        </w:rPr>
      </w:pPr>
      <w:r w:rsidRPr="00787C6C">
        <w:rPr>
          <w:sz w:val="16"/>
          <w:szCs w:val="18"/>
        </w:rPr>
        <w:t>CV_CALIB_FIX_PRINCIPAL_POINT：在进行优化时会固定光轴点，光轴点将保持为图像的中心点。当CV_CALIB_USE_INTRINSIC_GUESS参数被设置，保持为输入的值。</w:t>
      </w:r>
    </w:p>
    <w:p w14:paraId="6E6489B4" w14:textId="1045B2EC" w:rsidR="00072952" w:rsidRPr="00787C6C" w:rsidRDefault="00072952" w:rsidP="00787C6C">
      <w:pPr>
        <w:pStyle w:val="a7"/>
        <w:numPr>
          <w:ilvl w:val="0"/>
          <w:numId w:val="5"/>
        </w:numPr>
        <w:ind w:firstLineChars="0"/>
        <w:rPr>
          <w:sz w:val="16"/>
          <w:szCs w:val="18"/>
        </w:rPr>
      </w:pPr>
      <w:r w:rsidRPr="00787C6C">
        <w:rPr>
          <w:sz w:val="16"/>
          <w:szCs w:val="18"/>
        </w:rPr>
        <w:lastRenderedPageBreak/>
        <w:t>CV_CALIB_FIX_ASPECT_RATIO：固定fx/fy的比值，只将fy作为可变量，进行优化计算。当 CV_CALIB_USE_INTRINSIC_GUESS没有被设置，fx和fy的实际输入值将会被忽略，只有fx/fy的比值被计算和使用。</w:t>
      </w:r>
    </w:p>
    <w:p w14:paraId="032410DF" w14:textId="77777777" w:rsidR="00072952" w:rsidRPr="00787C6C" w:rsidRDefault="00072952" w:rsidP="00787C6C">
      <w:pPr>
        <w:pStyle w:val="a7"/>
        <w:numPr>
          <w:ilvl w:val="0"/>
          <w:numId w:val="5"/>
        </w:numPr>
        <w:ind w:firstLineChars="0"/>
        <w:rPr>
          <w:sz w:val="16"/>
          <w:szCs w:val="18"/>
        </w:rPr>
      </w:pPr>
      <w:r w:rsidRPr="00787C6C">
        <w:rPr>
          <w:sz w:val="16"/>
          <w:szCs w:val="18"/>
        </w:rPr>
        <w:t>CV_CALIB_ZERO_TANGENT_DIST：切向畸变系数（P1，P2）被设置为零并保持为零。</w:t>
      </w:r>
    </w:p>
    <w:p w14:paraId="59FF2863" w14:textId="77777777" w:rsidR="00072952" w:rsidRPr="00787C6C" w:rsidRDefault="00072952" w:rsidP="00787C6C">
      <w:pPr>
        <w:pStyle w:val="a7"/>
        <w:numPr>
          <w:ilvl w:val="0"/>
          <w:numId w:val="5"/>
        </w:numPr>
        <w:ind w:firstLineChars="0"/>
        <w:rPr>
          <w:sz w:val="16"/>
          <w:szCs w:val="18"/>
        </w:rPr>
      </w:pPr>
      <w:r w:rsidRPr="00787C6C">
        <w:rPr>
          <w:sz w:val="16"/>
          <w:szCs w:val="18"/>
        </w:rPr>
        <w:t>CV_CALIB_FIX_K1,…,CV_CALIB_FIX_K6：对应的径向畸变系数在优化中保持不变。如果设置了CV_CALIB_USE_INTRINSIC_GUESS参数，就从提供的畸变系数矩阵中得到。否则，设置为0。</w:t>
      </w:r>
    </w:p>
    <w:p w14:paraId="72072C06" w14:textId="77777777" w:rsidR="00072952" w:rsidRPr="00787C6C" w:rsidRDefault="00072952" w:rsidP="00787C6C">
      <w:pPr>
        <w:pStyle w:val="a7"/>
        <w:numPr>
          <w:ilvl w:val="0"/>
          <w:numId w:val="5"/>
        </w:numPr>
        <w:ind w:firstLineChars="0"/>
        <w:rPr>
          <w:sz w:val="16"/>
          <w:szCs w:val="18"/>
        </w:rPr>
      </w:pPr>
      <w:r w:rsidRPr="00787C6C">
        <w:rPr>
          <w:sz w:val="16"/>
          <w:szCs w:val="18"/>
        </w:rPr>
        <w:t>CV_CALIB_RATIONAL_MODEL（理想模型）：启用畸变k4，k5，k6三个畸变参数。使标定函数使用有理模型，返回8个系数。如果没有设置，则只计算其它5个畸变参数。</w:t>
      </w:r>
    </w:p>
    <w:p w14:paraId="231101E4" w14:textId="77777777" w:rsidR="00072952" w:rsidRPr="00787C6C" w:rsidRDefault="00072952" w:rsidP="00787C6C">
      <w:pPr>
        <w:pStyle w:val="a7"/>
        <w:numPr>
          <w:ilvl w:val="0"/>
          <w:numId w:val="5"/>
        </w:numPr>
        <w:ind w:firstLineChars="0"/>
        <w:rPr>
          <w:sz w:val="16"/>
          <w:szCs w:val="18"/>
        </w:rPr>
      </w:pPr>
      <w:r w:rsidRPr="00787C6C">
        <w:rPr>
          <w:sz w:val="16"/>
          <w:szCs w:val="18"/>
        </w:rPr>
        <w:t>CALIB_THIN_PRISM_MODEL （薄棱镜畸变模型）：启用畸变系数S1、S2、S3和S4。使标定函数使用薄棱柱模型并返回12个系数。如果不设置标志，则函数计算并返回只有5个失真系数。</w:t>
      </w:r>
    </w:p>
    <w:p w14:paraId="463544FB" w14:textId="77777777" w:rsidR="00072952" w:rsidRPr="00787C6C" w:rsidRDefault="00072952" w:rsidP="00787C6C">
      <w:pPr>
        <w:pStyle w:val="a7"/>
        <w:numPr>
          <w:ilvl w:val="0"/>
          <w:numId w:val="5"/>
        </w:numPr>
        <w:ind w:firstLineChars="0"/>
        <w:rPr>
          <w:sz w:val="16"/>
          <w:szCs w:val="18"/>
        </w:rPr>
      </w:pPr>
      <w:r w:rsidRPr="00787C6C">
        <w:rPr>
          <w:sz w:val="16"/>
          <w:szCs w:val="18"/>
        </w:rPr>
        <w:t>CALIB_FIX_S1_S2_S3_S4 ：优化过程中不改变薄棱镜畸变系数S1、S2、S3、S4。如果cv_calib_use_intrinsic_guess设置，使用提供的畸变系数矩阵中的值。否则，设置为0。</w:t>
      </w:r>
    </w:p>
    <w:p w14:paraId="291076FC" w14:textId="77777777" w:rsidR="00072952" w:rsidRPr="00787C6C" w:rsidRDefault="00072952" w:rsidP="00787C6C">
      <w:pPr>
        <w:pStyle w:val="a7"/>
        <w:numPr>
          <w:ilvl w:val="0"/>
          <w:numId w:val="5"/>
        </w:numPr>
        <w:ind w:firstLineChars="0"/>
        <w:rPr>
          <w:sz w:val="16"/>
          <w:szCs w:val="18"/>
        </w:rPr>
      </w:pPr>
      <w:r w:rsidRPr="00787C6C">
        <w:rPr>
          <w:sz w:val="16"/>
          <w:szCs w:val="18"/>
        </w:rPr>
        <w:t>CALIB_TILTED_MODEL （倾斜模型）：启用畸变系数tauX and tauY。标定函数使用倾斜传感器模型并返回14个系数。如果不设置标志，则函数计算并返回只有5个失真系数。</w:t>
      </w:r>
    </w:p>
    <w:p w14:paraId="6BC1B694" w14:textId="69A47283" w:rsidR="001F1167" w:rsidRDefault="00072952" w:rsidP="00787C6C">
      <w:pPr>
        <w:pStyle w:val="a7"/>
        <w:numPr>
          <w:ilvl w:val="0"/>
          <w:numId w:val="5"/>
        </w:numPr>
        <w:ind w:firstLineChars="0"/>
      </w:pPr>
      <w:r w:rsidRPr="00787C6C">
        <w:rPr>
          <w:sz w:val="16"/>
          <w:szCs w:val="18"/>
        </w:rPr>
        <w:t>CALIB_FIX_TAUX_TAUY ：在优化过程中，倾斜传感器模型的系数不被改变。如果cv_calib_use_intrinsic_guess设置，从提供的畸变系数矩阵中得到。否则，设置为0。</w:t>
      </w:r>
    </w:p>
    <w:p w14:paraId="1399AED5" w14:textId="09D4E26C" w:rsidR="001F1167" w:rsidRDefault="001F1167"/>
    <w:p w14:paraId="46FEFB53" w14:textId="4F5BDAF6" w:rsidR="001F1167" w:rsidRDefault="007B01BF">
      <w:r>
        <w:rPr>
          <w:rFonts w:hint="eastAsia"/>
        </w:rPr>
        <w:t>（6）</w:t>
      </w:r>
      <w:r w:rsidRPr="007B01BF">
        <w:t>initUndistortRectifyMap() 计算畸变参数</w:t>
      </w:r>
    </w:p>
    <w:p w14:paraId="18791A9F" w14:textId="77777777" w:rsidR="00643F5A" w:rsidRDefault="00643F5A" w:rsidP="00643F5A">
      <w:r>
        <w:tab/>
        <w:t xml:space="preserve">void initUndistortRectifyMap(InputArray cameraMatrix, </w:t>
      </w:r>
    </w:p>
    <w:p w14:paraId="78FF1136" w14:textId="77777777" w:rsidR="00643F5A" w:rsidRDefault="00643F5A" w:rsidP="00643F5A">
      <w:r>
        <w:t xml:space="preserve">                                InputArray distCoeffs, </w:t>
      </w:r>
    </w:p>
    <w:p w14:paraId="6C444172" w14:textId="77777777" w:rsidR="00643F5A" w:rsidRDefault="00643F5A" w:rsidP="00643F5A">
      <w:r>
        <w:t xml:space="preserve">                                InputArray R, </w:t>
      </w:r>
    </w:p>
    <w:p w14:paraId="118FA3EF" w14:textId="77777777" w:rsidR="00643F5A" w:rsidRDefault="00643F5A" w:rsidP="00643F5A">
      <w:r>
        <w:t xml:space="preserve">                                InputArray newCameraMatrix, </w:t>
      </w:r>
    </w:p>
    <w:p w14:paraId="4E90C27E" w14:textId="77777777" w:rsidR="00643F5A" w:rsidRDefault="00643F5A" w:rsidP="00643F5A">
      <w:r>
        <w:t xml:space="preserve">                                Size size, </w:t>
      </w:r>
    </w:p>
    <w:p w14:paraId="22823E3B" w14:textId="77777777" w:rsidR="00643F5A" w:rsidRDefault="00643F5A" w:rsidP="00643F5A">
      <w:r>
        <w:t xml:space="preserve">                                int m1type, </w:t>
      </w:r>
    </w:p>
    <w:p w14:paraId="799A2AD5" w14:textId="77777777" w:rsidR="00643F5A" w:rsidRDefault="00643F5A" w:rsidP="00643F5A">
      <w:r>
        <w:t xml:space="preserve">                                OutputArray map1, </w:t>
      </w:r>
    </w:p>
    <w:p w14:paraId="6C96CCFD" w14:textId="2A6A1F92" w:rsidR="00643F5A" w:rsidRDefault="00643F5A" w:rsidP="00643F5A">
      <w:r>
        <w:t xml:space="preserve">                                OutputArray map2)</w:t>
      </w:r>
    </w:p>
    <w:p w14:paraId="7ED2E90D" w14:textId="62583284" w:rsidR="00643F5A" w:rsidRDefault="00643F5A" w:rsidP="00643F5A">
      <w:pPr>
        <w:ind w:firstLineChars="200" w:firstLine="420"/>
      </w:pPr>
      <w:r>
        <w:t>cameraMatrix，摄像机内参数矩阵</w:t>
      </w:r>
    </w:p>
    <w:p w14:paraId="7C4381E5" w14:textId="16FD2658" w:rsidR="00643F5A" w:rsidRDefault="00643F5A" w:rsidP="00643F5A">
      <w:pPr>
        <w:ind w:firstLineChars="200" w:firstLine="420"/>
      </w:pPr>
      <w:r>
        <w:t>distCoeffs， 摄像机的5个畸变系数，(k1,k2,p1,p2[,k3[,k4,k5,k6]])</w:t>
      </w:r>
    </w:p>
    <w:p w14:paraId="44DB16DE" w14:textId="08B4B472" w:rsidR="00643F5A" w:rsidRDefault="00643F5A" w:rsidP="00643F5A">
      <w:pPr>
        <w:ind w:firstLineChars="200" w:firstLine="420"/>
      </w:pPr>
      <w:r>
        <w:t>R，在客观空间中的转换对象</w:t>
      </w:r>
    </w:p>
    <w:p w14:paraId="2409130C" w14:textId="177B2EEA" w:rsidR="00643F5A" w:rsidRDefault="00643F5A" w:rsidP="00643F5A">
      <w:pPr>
        <w:ind w:firstLineChars="200" w:firstLine="420"/>
      </w:pPr>
      <w:r>
        <w:t>newCameraMatrix，新的3*3的浮点型矩矩阵</w:t>
      </w:r>
    </w:p>
    <w:p w14:paraId="0B2C8961" w14:textId="6BC39501" w:rsidR="00643F5A" w:rsidRDefault="00643F5A" w:rsidP="00643F5A">
      <w:pPr>
        <w:ind w:firstLineChars="200" w:firstLine="420"/>
      </w:pPr>
      <w:r>
        <w:t>size，为失真图像的大小</w:t>
      </w:r>
    </w:p>
    <w:p w14:paraId="469F15CB" w14:textId="49384AF0" w:rsidR="00643F5A" w:rsidRDefault="00643F5A" w:rsidP="00643F5A">
      <w:pPr>
        <w:ind w:firstLineChars="200" w:firstLine="420"/>
      </w:pPr>
      <w:r>
        <w:t>m1type，第一个输出的map，类型为CV_32FC1或CV_16SC2</w:t>
      </w:r>
    </w:p>
    <w:p w14:paraId="6013F87E" w14:textId="0F9FB188" w:rsidR="00643F5A" w:rsidRDefault="00643F5A" w:rsidP="00643F5A">
      <w:pPr>
        <w:ind w:firstLineChars="200" w:firstLine="420"/>
      </w:pPr>
      <w:r>
        <w:t>map1，x映射函数</w:t>
      </w:r>
    </w:p>
    <w:p w14:paraId="764EAEC1" w14:textId="7C6A67CC" w:rsidR="001F1167" w:rsidRDefault="00643F5A" w:rsidP="00643F5A">
      <w:pPr>
        <w:ind w:firstLineChars="200" w:firstLine="420"/>
      </w:pPr>
      <w:r>
        <w:t>map2，y映射函数</w:t>
      </w:r>
    </w:p>
    <w:p w14:paraId="23587CAD" w14:textId="14B3C4FA" w:rsidR="007B01BF" w:rsidRDefault="007B01BF"/>
    <w:p w14:paraId="4F987346" w14:textId="7E893D85" w:rsidR="007B01BF" w:rsidRDefault="004C6F0C">
      <w:r>
        <w:tab/>
        <w:t>4</w:t>
      </w:r>
      <w:r>
        <w:rPr>
          <w:rFonts w:hint="eastAsia"/>
        </w:rPr>
        <w:t>、</w:t>
      </w:r>
      <w:r w:rsidR="000A5C6B">
        <w:rPr>
          <w:rFonts w:hint="eastAsia"/>
        </w:rPr>
        <w:t>单目摄像机</w:t>
      </w:r>
      <w:r>
        <w:rPr>
          <w:rFonts w:hint="eastAsia"/>
        </w:rPr>
        <w:t>标定</w:t>
      </w:r>
    </w:p>
    <w:p w14:paraId="45CC83EE" w14:textId="68C9F654" w:rsidR="007B01BF" w:rsidRDefault="004B5F56">
      <w:r>
        <w:rPr>
          <w:rFonts w:hint="eastAsia"/>
        </w:rPr>
        <w:t>（1）打开标定配置参数文件</w:t>
      </w:r>
      <w:r w:rsidR="0040020E">
        <w:rPr>
          <w:rFonts w:hint="eastAsia"/>
        </w:rPr>
        <w:t>de</w:t>
      </w:r>
      <w:r w:rsidR="0040020E">
        <w:t>fault</w:t>
      </w:r>
      <w:r>
        <w:t>.xml</w:t>
      </w:r>
      <w:r>
        <w:rPr>
          <w:rFonts w:hint="eastAsia"/>
        </w:rPr>
        <w:t>，设置参数：</w:t>
      </w:r>
    </w:p>
    <w:p w14:paraId="39156E10" w14:textId="37F6D3BE" w:rsidR="007B01BF" w:rsidRDefault="004B5F56" w:rsidP="004B5F56">
      <w:pPr>
        <w:pStyle w:val="a7"/>
        <w:numPr>
          <w:ilvl w:val="0"/>
          <w:numId w:val="7"/>
        </w:numPr>
        <w:ind w:firstLineChars="0"/>
      </w:pPr>
      <w:r>
        <w:rPr>
          <w:rFonts w:hint="eastAsia"/>
        </w:rPr>
        <w:t>棋盘格的宽度和高度（两个方向的角点数量），根据实际情况设置。</w:t>
      </w:r>
    </w:p>
    <w:p w14:paraId="762F75B1" w14:textId="4280E21E" w:rsidR="004B5F56" w:rsidRPr="004B5F56" w:rsidRDefault="004B5F56" w:rsidP="004B5F56">
      <w:pPr>
        <w:autoSpaceDE w:val="0"/>
        <w:autoSpaceDN w:val="0"/>
        <w:adjustRightInd w:val="0"/>
        <w:jc w:val="left"/>
        <w:rPr>
          <w:rFonts w:ascii="新宋体" w:eastAsia="新宋体" w:cs="新宋体"/>
          <w:color w:val="000000"/>
          <w:kern w:val="0"/>
          <w:sz w:val="16"/>
          <w:szCs w:val="16"/>
        </w:rPr>
      </w:pPr>
      <w:r w:rsidRPr="004B5F56">
        <w:rPr>
          <w:rFonts w:ascii="新宋体" w:eastAsia="新宋体" w:cs="新宋体"/>
          <w:color w:val="0000FF"/>
          <w:kern w:val="0"/>
          <w:sz w:val="16"/>
          <w:szCs w:val="16"/>
        </w:rPr>
        <w:t xml:space="preserve"> </w:t>
      </w:r>
      <w:r>
        <w:rPr>
          <w:rFonts w:ascii="新宋体" w:eastAsia="新宋体" w:cs="新宋体"/>
          <w:color w:val="0000FF"/>
          <w:kern w:val="0"/>
          <w:sz w:val="16"/>
          <w:szCs w:val="16"/>
        </w:rPr>
        <w:tab/>
      </w:r>
      <w:r w:rsidRPr="004B5F56">
        <w:rPr>
          <w:rFonts w:ascii="新宋体" w:eastAsia="新宋体" w:cs="新宋体"/>
          <w:color w:val="0000FF"/>
          <w:kern w:val="0"/>
          <w:sz w:val="16"/>
          <w:szCs w:val="16"/>
        </w:rPr>
        <w:t xml:space="preserve"> &lt;!--</w:t>
      </w:r>
      <w:r w:rsidRPr="004B5F56">
        <w:rPr>
          <w:rFonts w:ascii="新宋体" w:eastAsia="新宋体" w:cs="新宋体"/>
          <w:color w:val="008000"/>
          <w:kern w:val="0"/>
          <w:sz w:val="16"/>
          <w:szCs w:val="16"/>
        </w:rPr>
        <w:t xml:space="preserve"> Number of inner corners per a item row and column. (square, circle) </w:t>
      </w:r>
      <w:r w:rsidRPr="004B5F56">
        <w:rPr>
          <w:rFonts w:ascii="新宋体" w:eastAsia="新宋体" w:cs="新宋体"/>
          <w:color w:val="0000FF"/>
          <w:kern w:val="0"/>
          <w:sz w:val="16"/>
          <w:szCs w:val="16"/>
        </w:rPr>
        <w:t>--&gt;</w:t>
      </w:r>
    </w:p>
    <w:p w14:paraId="15C2F7D9" w14:textId="7AABEC4E" w:rsidR="004B5F56" w:rsidRPr="004B5F56" w:rsidRDefault="004B5F56" w:rsidP="004B5F56">
      <w:pPr>
        <w:autoSpaceDE w:val="0"/>
        <w:autoSpaceDN w:val="0"/>
        <w:adjustRightInd w:val="0"/>
        <w:jc w:val="left"/>
        <w:rPr>
          <w:rFonts w:ascii="新宋体" w:eastAsia="新宋体" w:cs="新宋体"/>
          <w:color w:val="000000"/>
          <w:kern w:val="0"/>
          <w:sz w:val="16"/>
          <w:szCs w:val="16"/>
        </w:rPr>
      </w:pPr>
      <w:r w:rsidRPr="004B5F56">
        <w:rPr>
          <w:rFonts w:ascii="新宋体" w:eastAsia="新宋体" w:cs="新宋体"/>
          <w:color w:val="0000FF"/>
          <w:kern w:val="0"/>
          <w:sz w:val="16"/>
          <w:szCs w:val="16"/>
        </w:rPr>
        <w:t xml:space="preserve"> </w:t>
      </w:r>
      <w:r>
        <w:rPr>
          <w:rFonts w:ascii="新宋体" w:eastAsia="新宋体" w:cs="新宋体"/>
          <w:color w:val="0000FF"/>
          <w:kern w:val="0"/>
          <w:sz w:val="16"/>
          <w:szCs w:val="16"/>
        </w:rPr>
        <w:tab/>
      </w:r>
      <w:r w:rsidRPr="004B5F56">
        <w:rPr>
          <w:rFonts w:ascii="新宋体" w:eastAsia="新宋体" w:cs="新宋体"/>
          <w:color w:val="0000FF"/>
          <w:kern w:val="0"/>
          <w:sz w:val="16"/>
          <w:szCs w:val="16"/>
        </w:rPr>
        <w:t xml:space="preserve"> &lt;</w:t>
      </w:r>
      <w:r w:rsidRPr="004B5F56">
        <w:rPr>
          <w:rFonts w:ascii="新宋体" w:eastAsia="新宋体" w:cs="新宋体"/>
          <w:color w:val="A31515"/>
          <w:kern w:val="0"/>
          <w:sz w:val="16"/>
          <w:szCs w:val="16"/>
        </w:rPr>
        <w:t>BoardSize_Width</w:t>
      </w:r>
      <w:r w:rsidRPr="004B5F56">
        <w:rPr>
          <w:rFonts w:ascii="新宋体" w:eastAsia="新宋体" w:cs="新宋体"/>
          <w:color w:val="0000FF"/>
          <w:kern w:val="0"/>
          <w:sz w:val="16"/>
          <w:szCs w:val="16"/>
        </w:rPr>
        <w:t>&gt;</w:t>
      </w:r>
      <w:r w:rsidRPr="004B5F56">
        <w:rPr>
          <w:rFonts w:ascii="新宋体" w:eastAsia="新宋体" w:cs="新宋体"/>
          <w:color w:val="000000"/>
          <w:kern w:val="0"/>
          <w:sz w:val="16"/>
          <w:szCs w:val="16"/>
        </w:rPr>
        <w:t>9</w:t>
      </w:r>
      <w:r w:rsidRPr="004B5F56">
        <w:rPr>
          <w:rFonts w:ascii="新宋体" w:eastAsia="新宋体" w:cs="新宋体"/>
          <w:color w:val="0000FF"/>
          <w:kern w:val="0"/>
          <w:sz w:val="16"/>
          <w:szCs w:val="16"/>
        </w:rPr>
        <w:t>&lt;/</w:t>
      </w:r>
      <w:r w:rsidRPr="004B5F56">
        <w:rPr>
          <w:rFonts w:ascii="新宋体" w:eastAsia="新宋体" w:cs="新宋体"/>
          <w:color w:val="A31515"/>
          <w:kern w:val="0"/>
          <w:sz w:val="16"/>
          <w:szCs w:val="16"/>
        </w:rPr>
        <w:t>BoardSize_Width</w:t>
      </w:r>
      <w:r w:rsidRPr="004B5F56">
        <w:rPr>
          <w:rFonts w:ascii="新宋体" w:eastAsia="新宋体" w:cs="新宋体"/>
          <w:color w:val="0000FF"/>
          <w:kern w:val="0"/>
          <w:sz w:val="16"/>
          <w:szCs w:val="16"/>
        </w:rPr>
        <w:t>&gt;</w:t>
      </w:r>
    </w:p>
    <w:p w14:paraId="6A8028EA" w14:textId="7DB743AB" w:rsidR="007B01BF" w:rsidRPr="004B5F56" w:rsidRDefault="004B5F56" w:rsidP="004B5F56">
      <w:pPr>
        <w:rPr>
          <w:sz w:val="18"/>
          <w:szCs w:val="20"/>
        </w:rPr>
      </w:pPr>
      <w:r w:rsidRPr="004B5F56">
        <w:rPr>
          <w:rFonts w:ascii="新宋体" w:eastAsia="新宋体" w:cs="新宋体"/>
          <w:color w:val="0000FF"/>
          <w:kern w:val="0"/>
          <w:sz w:val="16"/>
          <w:szCs w:val="16"/>
        </w:rPr>
        <w:t xml:space="preserve">  </w:t>
      </w:r>
      <w:r>
        <w:rPr>
          <w:rFonts w:ascii="新宋体" w:eastAsia="新宋体" w:cs="新宋体"/>
          <w:color w:val="0000FF"/>
          <w:kern w:val="0"/>
          <w:sz w:val="16"/>
          <w:szCs w:val="16"/>
        </w:rPr>
        <w:tab/>
      </w:r>
      <w:r w:rsidRPr="004B5F56">
        <w:rPr>
          <w:rFonts w:ascii="新宋体" w:eastAsia="新宋体" w:cs="新宋体"/>
          <w:color w:val="0000FF"/>
          <w:kern w:val="0"/>
          <w:sz w:val="16"/>
          <w:szCs w:val="16"/>
        </w:rPr>
        <w:t>&lt;</w:t>
      </w:r>
      <w:r w:rsidRPr="004B5F56">
        <w:rPr>
          <w:rFonts w:ascii="新宋体" w:eastAsia="新宋体" w:cs="新宋体"/>
          <w:color w:val="A31515"/>
          <w:kern w:val="0"/>
          <w:sz w:val="16"/>
          <w:szCs w:val="16"/>
        </w:rPr>
        <w:t>BoardSize_Height</w:t>
      </w:r>
      <w:r w:rsidRPr="004B5F56">
        <w:rPr>
          <w:rFonts w:ascii="新宋体" w:eastAsia="新宋体" w:cs="新宋体"/>
          <w:color w:val="0000FF"/>
          <w:kern w:val="0"/>
          <w:sz w:val="16"/>
          <w:szCs w:val="16"/>
        </w:rPr>
        <w:t>&gt;</w:t>
      </w:r>
      <w:r w:rsidRPr="004B5F56">
        <w:rPr>
          <w:rFonts w:ascii="新宋体" w:eastAsia="新宋体" w:cs="新宋体"/>
          <w:color w:val="000000"/>
          <w:kern w:val="0"/>
          <w:sz w:val="16"/>
          <w:szCs w:val="16"/>
        </w:rPr>
        <w:t>6</w:t>
      </w:r>
      <w:r w:rsidRPr="004B5F56">
        <w:rPr>
          <w:rFonts w:ascii="新宋体" w:eastAsia="新宋体" w:cs="新宋体"/>
          <w:color w:val="0000FF"/>
          <w:kern w:val="0"/>
          <w:sz w:val="16"/>
          <w:szCs w:val="16"/>
        </w:rPr>
        <w:t>&lt;/</w:t>
      </w:r>
      <w:r w:rsidRPr="004B5F56">
        <w:rPr>
          <w:rFonts w:ascii="新宋体" w:eastAsia="新宋体" w:cs="新宋体"/>
          <w:color w:val="A31515"/>
          <w:kern w:val="0"/>
          <w:sz w:val="16"/>
          <w:szCs w:val="16"/>
        </w:rPr>
        <w:t>BoardSize_Height</w:t>
      </w:r>
      <w:r w:rsidRPr="004B5F56">
        <w:rPr>
          <w:rFonts w:ascii="新宋体" w:eastAsia="新宋体" w:cs="新宋体"/>
          <w:color w:val="0000FF"/>
          <w:kern w:val="0"/>
          <w:sz w:val="16"/>
          <w:szCs w:val="16"/>
        </w:rPr>
        <w:t>&gt;</w:t>
      </w:r>
    </w:p>
    <w:p w14:paraId="2E75899D" w14:textId="445107A4" w:rsidR="007B01BF" w:rsidRDefault="004B5F56" w:rsidP="004B5F56">
      <w:pPr>
        <w:pStyle w:val="a7"/>
        <w:numPr>
          <w:ilvl w:val="0"/>
          <w:numId w:val="7"/>
        </w:numPr>
        <w:ind w:firstLineChars="0"/>
      </w:pPr>
      <w:r>
        <w:rPr>
          <w:rFonts w:hint="eastAsia"/>
        </w:rPr>
        <w:t>每格的宽度</w:t>
      </w:r>
    </w:p>
    <w:p w14:paraId="54ED75BA" w14:textId="62EEC963" w:rsidR="007B01BF" w:rsidRDefault="004B5F56" w:rsidP="004B5F56">
      <w:pPr>
        <w:ind w:left="420"/>
      </w:pPr>
      <w:r>
        <w:rPr>
          <w:rFonts w:hint="eastAsia"/>
        </w:rPr>
        <w:t>单元格的宽度应设置为实际的毫米数。</w:t>
      </w:r>
    </w:p>
    <w:p w14:paraId="75F7B946" w14:textId="77777777" w:rsidR="004B5F56" w:rsidRPr="004B5F56" w:rsidRDefault="004B5F56" w:rsidP="004B5F56">
      <w:pPr>
        <w:autoSpaceDE w:val="0"/>
        <w:autoSpaceDN w:val="0"/>
        <w:adjustRightInd w:val="0"/>
        <w:ind w:leftChars="100" w:left="210"/>
        <w:jc w:val="left"/>
        <w:rPr>
          <w:rFonts w:ascii="新宋体" w:eastAsia="新宋体" w:cs="新宋体"/>
          <w:color w:val="000000"/>
          <w:kern w:val="0"/>
          <w:sz w:val="16"/>
          <w:szCs w:val="16"/>
        </w:rPr>
      </w:pPr>
      <w:r w:rsidRPr="004B5F56">
        <w:rPr>
          <w:rFonts w:ascii="新宋体" w:eastAsia="新宋体" w:cs="新宋体"/>
          <w:color w:val="0000FF"/>
          <w:kern w:val="0"/>
          <w:sz w:val="16"/>
          <w:szCs w:val="16"/>
        </w:rPr>
        <w:t xml:space="preserve">  &lt;!--</w:t>
      </w:r>
      <w:r w:rsidRPr="004B5F56">
        <w:rPr>
          <w:rFonts w:ascii="新宋体" w:eastAsia="新宋体" w:cs="新宋体"/>
          <w:color w:val="008000"/>
          <w:kern w:val="0"/>
          <w:sz w:val="16"/>
          <w:szCs w:val="16"/>
        </w:rPr>
        <w:t xml:space="preserve"> The size of a square in some user defined metric system (pixel, millimeter)</w:t>
      </w:r>
      <w:r w:rsidRPr="004B5F56">
        <w:rPr>
          <w:rFonts w:ascii="新宋体" w:eastAsia="新宋体" w:cs="新宋体"/>
          <w:color w:val="0000FF"/>
          <w:kern w:val="0"/>
          <w:sz w:val="16"/>
          <w:szCs w:val="16"/>
        </w:rPr>
        <w:t>--&gt;</w:t>
      </w:r>
    </w:p>
    <w:p w14:paraId="4F68C636" w14:textId="3B8BADC4" w:rsidR="007B01BF" w:rsidRPr="004B5F56" w:rsidRDefault="004B5F56" w:rsidP="004B5F56">
      <w:pPr>
        <w:ind w:leftChars="100" w:left="210"/>
        <w:rPr>
          <w:sz w:val="18"/>
          <w:szCs w:val="20"/>
        </w:rPr>
      </w:pPr>
      <w:r w:rsidRPr="004B5F56">
        <w:rPr>
          <w:rFonts w:ascii="新宋体" w:eastAsia="新宋体" w:cs="新宋体"/>
          <w:color w:val="0000FF"/>
          <w:kern w:val="0"/>
          <w:sz w:val="16"/>
          <w:szCs w:val="16"/>
        </w:rPr>
        <w:t xml:space="preserve">  &lt;</w:t>
      </w:r>
      <w:r w:rsidRPr="004B5F56">
        <w:rPr>
          <w:rFonts w:ascii="新宋体" w:eastAsia="新宋体" w:cs="新宋体"/>
          <w:color w:val="A31515"/>
          <w:kern w:val="0"/>
          <w:sz w:val="16"/>
          <w:szCs w:val="16"/>
        </w:rPr>
        <w:t>Square_Size</w:t>
      </w:r>
      <w:r w:rsidRPr="004B5F56">
        <w:rPr>
          <w:rFonts w:ascii="新宋体" w:eastAsia="新宋体" w:cs="新宋体"/>
          <w:color w:val="0000FF"/>
          <w:kern w:val="0"/>
          <w:sz w:val="16"/>
          <w:szCs w:val="16"/>
        </w:rPr>
        <w:t>&gt;</w:t>
      </w:r>
      <w:r w:rsidRPr="004B5F56">
        <w:rPr>
          <w:rFonts w:ascii="新宋体" w:eastAsia="新宋体" w:cs="新宋体"/>
          <w:color w:val="000000"/>
          <w:kern w:val="0"/>
          <w:sz w:val="16"/>
          <w:szCs w:val="16"/>
        </w:rPr>
        <w:t>50</w:t>
      </w:r>
      <w:r w:rsidRPr="004B5F56">
        <w:rPr>
          <w:rFonts w:ascii="新宋体" w:eastAsia="新宋体" w:cs="新宋体"/>
          <w:color w:val="0000FF"/>
          <w:kern w:val="0"/>
          <w:sz w:val="16"/>
          <w:szCs w:val="16"/>
        </w:rPr>
        <w:t>&lt;/</w:t>
      </w:r>
      <w:r w:rsidRPr="004B5F56">
        <w:rPr>
          <w:rFonts w:ascii="新宋体" w:eastAsia="新宋体" w:cs="新宋体"/>
          <w:color w:val="A31515"/>
          <w:kern w:val="0"/>
          <w:sz w:val="16"/>
          <w:szCs w:val="16"/>
        </w:rPr>
        <w:t>Square_Size</w:t>
      </w:r>
      <w:r w:rsidRPr="004B5F56">
        <w:rPr>
          <w:rFonts w:ascii="新宋体" w:eastAsia="新宋体" w:cs="新宋体"/>
          <w:color w:val="0000FF"/>
          <w:kern w:val="0"/>
          <w:sz w:val="16"/>
          <w:szCs w:val="16"/>
        </w:rPr>
        <w:t>&gt;</w:t>
      </w:r>
    </w:p>
    <w:p w14:paraId="79536FCC" w14:textId="21DE3FDE" w:rsidR="007B01BF" w:rsidRDefault="004B5F56" w:rsidP="004B5F56">
      <w:pPr>
        <w:pStyle w:val="a7"/>
        <w:numPr>
          <w:ilvl w:val="0"/>
          <w:numId w:val="7"/>
        </w:numPr>
        <w:ind w:firstLineChars="0"/>
      </w:pPr>
      <w:r>
        <w:rPr>
          <w:rFonts w:hint="eastAsia"/>
        </w:rPr>
        <w:lastRenderedPageBreak/>
        <w:t>选择输入方式</w:t>
      </w:r>
    </w:p>
    <w:p w14:paraId="1AEEEF4E" w14:textId="657C50E9" w:rsidR="007B01BF" w:rsidRDefault="00C82520" w:rsidP="00C82520">
      <w:pPr>
        <w:ind w:firstLineChars="200" w:firstLine="420"/>
      </w:pPr>
      <w:r>
        <w:rPr>
          <w:rFonts w:hint="eastAsia"/>
        </w:rPr>
        <w:t>程序提供了3种输入方式。如果摄像机已连接电脑，可以使用i</w:t>
      </w:r>
      <w:r>
        <w:t>nput_camera</w:t>
      </w:r>
      <w:r>
        <w:rPr>
          <w:rFonts w:hint="eastAsia"/>
        </w:rPr>
        <w:t>方式。该方式只需要设置视频输入设备号，对于笔记本而言，通常0表示笔记本内置摄像头，1表示外</w:t>
      </w:r>
      <w:r w:rsidR="005E384F">
        <w:rPr>
          <w:rFonts w:hint="eastAsia"/>
        </w:rPr>
        <w:t>置</w:t>
      </w:r>
      <w:r>
        <w:rPr>
          <w:rFonts w:hint="eastAsia"/>
        </w:rPr>
        <w:t>摄像头</w:t>
      </w:r>
    </w:p>
    <w:p w14:paraId="0C6A3C5C" w14:textId="77777777" w:rsidR="00C82520" w:rsidRPr="00C82520" w:rsidRDefault="00C82520" w:rsidP="00C82520">
      <w:pPr>
        <w:autoSpaceDE w:val="0"/>
        <w:autoSpaceDN w:val="0"/>
        <w:adjustRightInd w:val="0"/>
        <w:jc w:val="left"/>
        <w:rPr>
          <w:rFonts w:ascii="新宋体" w:eastAsia="新宋体" w:cs="新宋体"/>
          <w:color w:val="000000"/>
          <w:kern w:val="0"/>
          <w:sz w:val="16"/>
          <w:szCs w:val="16"/>
        </w:rPr>
      </w:pPr>
      <w:r w:rsidRPr="00C82520">
        <w:rPr>
          <w:rFonts w:ascii="新宋体" w:eastAsia="新宋体" w:cs="新宋体"/>
          <w:color w:val="0000FF"/>
          <w:kern w:val="0"/>
          <w:sz w:val="16"/>
          <w:szCs w:val="16"/>
        </w:rPr>
        <w:t xml:space="preserve">  &lt;!--</w:t>
      </w:r>
      <w:r w:rsidRPr="00C82520">
        <w:rPr>
          <w:rFonts w:ascii="新宋体" w:eastAsia="新宋体" w:cs="新宋体"/>
          <w:color w:val="008000"/>
          <w:kern w:val="0"/>
          <w:sz w:val="16"/>
          <w:szCs w:val="16"/>
        </w:rPr>
        <w:t xml:space="preserve"> The input to use for calibration. </w:t>
      </w:r>
    </w:p>
    <w:p w14:paraId="629A40A7" w14:textId="77777777" w:rsidR="00C82520" w:rsidRPr="00C82520" w:rsidRDefault="00C82520" w:rsidP="00C82520">
      <w:pPr>
        <w:autoSpaceDE w:val="0"/>
        <w:autoSpaceDN w:val="0"/>
        <w:adjustRightInd w:val="0"/>
        <w:jc w:val="left"/>
        <w:rPr>
          <w:rFonts w:ascii="新宋体" w:eastAsia="新宋体" w:cs="新宋体"/>
          <w:color w:val="000000"/>
          <w:kern w:val="0"/>
          <w:sz w:val="16"/>
          <w:szCs w:val="16"/>
        </w:rPr>
      </w:pPr>
      <w:r w:rsidRPr="00C82520">
        <w:rPr>
          <w:rFonts w:ascii="新宋体" w:eastAsia="新宋体" w:cs="新宋体"/>
          <w:color w:val="008000"/>
          <w:kern w:val="0"/>
          <w:sz w:val="16"/>
          <w:szCs w:val="16"/>
        </w:rPr>
        <w:tab/>
      </w:r>
      <w:r w:rsidRPr="00C82520">
        <w:rPr>
          <w:rFonts w:ascii="新宋体" w:eastAsia="新宋体" w:cs="新宋体"/>
          <w:color w:val="008000"/>
          <w:kern w:val="0"/>
          <w:sz w:val="16"/>
          <w:szCs w:val="16"/>
        </w:rPr>
        <w:tab/>
        <w:t>To use an input camera -&gt; give the ID of the camera, like "1"</w:t>
      </w:r>
    </w:p>
    <w:p w14:paraId="52AF3F74" w14:textId="77777777" w:rsidR="00C82520" w:rsidRPr="00C82520" w:rsidRDefault="00C82520" w:rsidP="00C82520">
      <w:pPr>
        <w:autoSpaceDE w:val="0"/>
        <w:autoSpaceDN w:val="0"/>
        <w:adjustRightInd w:val="0"/>
        <w:jc w:val="left"/>
        <w:rPr>
          <w:rFonts w:ascii="新宋体" w:eastAsia="新宋体" w:cs="新宋体"/>
          <w:color w:val="000000"/>
          <w:kern w:val="0"/>
          <w:sz w:val="16"/>
          <w:szCs w:val="16"/>
        </w:rPr>
      </w:pPr>
      <w:r w:rsidRPr="00C82520">
        <w:rPr>
          <w:rFonts w:ascii="新宋体" w:eastAsia="新宋体" w:cs="新宋体"/>
          <w:color w:val="008000"/>
          <w:kern w:val="0"/>
          <w:sz w:val="16"/>
          <w:szCs w:val="16"/>
        </w:rPr>
        <w:tab/>
      </w:r>
      <w:r w:rsidRPr="00C82520">
        <w:rPr>
          <w:rFonts w:ascii="新宋体" w:eastAsia="新宋体" w:cs="新宋体"/>
          <w:color w:val="008000"/>
          <w:kern w:val="0"/>
          <w:sz w:val="16"/>
          <w:szCs w:val="16"/>
        </w:rPr>
        <w:tab/>
        <w:t>To use an input video  -&gt; give the path of the input video, like "/tmp/x.avi"</w:t>
      </w:r>
    </w:p>
    <w:p w14:paraId="53AB18D7" w14:textId="77777777" w:rsidR="00C82520" w:rsidRDefault="00C82520" w:rsidP="00C82520">
      <w:pPr>
        <w:autoSpaceDE w:val="0"/>
        <w:autoSpaceDN w:val="0"/>
        <w:adjustRightInd w:val="0"/>
        <w:jc w:val="left"/>
        <w:rPr>
          <w:rFonts w:ascii="新宋体" w:eastAsia="新宋体" w:cs="新宋体"/>
          <w:color w:val="008000"/>
          <w:kern w:val="0"/>
          <w:sz w:val="16"/>
          <w:szCs w:val="16"/>
        </w:rPr>
      </w:pPr>
      <w:r w:rsidRPr="00C82520">
        <w:rPr>
          <w:rFonts w:ascii="新宋体" w:eastAsia="新宋体" w:cs="新宋体"/>
          <w:color w:val="008000"/>
          <w:kern w:val="0"/>
          <w:sz w:val="16"/>
          <w:szCs w:val="16"/>
        </w:rPr>
        <w:tab/>
      </w:r>
      <w:r w:rsidRPr="00C82520">
        <w:rPr>
          <w:rFonts w:ascii="新宋体" w:eastAsia="新宋体" w:cs="新宋体"/>
          <w:color w:val="008000"/>
          <w:kern w:val="0"/>
          <w:sz w:val="16"/>
          <w:szCs w:val="16"/>
        </w:rPr>
        <w:tab/>
        <w:t xml:space="preserve">To use an image list   -&gt; give the path to the XML or YAML file containing the list of </w:t>
      </w:r>
    </w:p>
    <w:p w14:paraId="2822177D" w14:textId="5057CEF3" w:rsidR="00C82520" w:rsidRPr="00C82520" w:rsidRDefault="00C82520" w:rsidP="00C82520">
      <w:pPr>
        <w:autoSpaceDE w:val="0"/>
        <w:autoSpaceDN w:val="0"/>
        <w:adjustRightInd w:val="0"/>
        <w:ind w:left="420" w:firstLine="420"/>
        <w:jc w:val="left"/>
        <w:rPr>
          <w:rFonts w:ascii="新宋体" w:eastAsia="新宋体" w:cs="新宋体"/>
          <w:color w:val="000000"/>
          <w:kern w:val="0"/>
          <w:sz w:val="16"/>
          <w:szCs w:val="16"/>
        </w:rPr>
      </w:pPr>
      <w:r w:rsidRPr="00C82520">
        <w:rPr>
          <w:rFonts w:ascii="新宋体" w:eastAsia="新宋体" w:cs="新宋体"/>
          <w:color w:val="008000"/>
          <w:kern w:val="0"/>
          <w:sz w:val="16"/>
          <w:szCs w:val="16"/>
        </w:rPr>
        <w:t>the images, like "/tmp/circles_list.xml"</w:t>
      </w:r>
    </w:p>
    <w:p w14:paraId="3EEBE1CA" w14:textId="19292C4A" w:rsidR="00C82520" w:rsidRPr="00C82520" w:rsidRDefault="00C82520" w:rsidP="00C82520">
      <w:pPr>
        <w:autoSpaceDE w:val="0"/>
        <w:autoSpaceDN w:val="0"/>
        <w:adjustRightInd w:val="0"/>
        <w:ind w:firstLineChars="100" w:firstLine="160"/>
        <w:jc w:val="left"/>
        <w:rPr>
          <w:rFonts w:ascii="新宋体" w:eastAsia="新宋体" w:cs="新宋体"/>
          <w:color w:val="000000"/>
          <w:kern w:val="0"/>
          <w:sz w:val="16"/>
          <w:szCs w:val="16"/>
        </w:rPr>
      </w:pPr>
      <w:r w:rsidRPr="00C82520">
        <w:rPr>
          <w:rFonts w:ascii="新宋体" w:eastAsia="新宋体" w:cs="新宋体"/>
          <w:color w:val="0000FF"/>
          <w:kern w:val="0"/>
          <w:sz w:val="16"/>
          <w:szCs w:val="16"/>
        </w:rPr>
        <w:t>--&gt;</w:t>
      </w:r>
    </w:p>
    <w:p w14:paraId="6ECF3AD8" w14:textId="2E3EBF1F" w:rsidR="007B01BF" w:rsidRPr="00C82520" w:rsidRDefault="00C82520" w:rsidP="00C82520">
      <w:pPr>
        <w:rPr>
          <w:sz w:val="18"/>
          <w:szCs w:val="20"/>
        </w:rPr>
      </w:pPr>
      <w:r w:rsidRPr="00C82520">
        <w:rPr>
          <w:rFonts w:ascii="新宋体" w:eastAsia="新宋体" w:cs="新宋体"/>
          <w:color w:val="0000FF"/>
          <w:kern w:val="0"/>
          <w:sz w:val="16"/>
          <w:szCs w:val="16"/>
        </w:rPr>
        <w:t xml:space="preserve">  &lt;</w:t>
      </w:r>
      <w:r w:rsidRPr="00C82520">
        <w:rPr>
          <w:rFonts w:ascii="新宋体" w:eastAsia="新宋体" w:cs="新宋体"/>
          <w:color w:val="A31515"/>
          <w:kern w:val="0"/>
          <w:sz w:val="16"/>
          <w:szCs w:val="16"/>
        </w:rPr>
        <w:t>Input</w:t>
      </w:r>
      <w:r w:rsidRPr="00C82520">
        <w:rPr>
          <w:rFonts w:ascii="新宋体" w:eastAsia="新宋体" w:cs="新宋体"/>
          <w:color w:val="0000FF"/>
          <w:kern w:val="0"/>
          <w:sz w:val="16"/>
          <w:szCs w:val="16"/>
        </w:rPr>
        <w:t>&gt;</w:t>
      </w:r>
      <w:r w:rsidRPr="00C82520">
        <w:rPr>
          <w:rFonts w:ascii="新宋体" w:eastAsia="新宋体" w:cs="新宋体"/>
          <w:color w:val="000000"/>
          <w:kern w:val="0"/>
          <w:sz w:val="16"/>
          <w:szCs w:val="16"/>
        </w:rPr>
        <w:t>"</w:t>
      </w:r>
      <w:r w:rsidR="001C0DBE">
        <w:rPr>
          <w:rFonts w:ascii="新宋体" w:eastAsia="新宋体" w:cs="新宋体"/>
          <w:color w:val="000000"/>
          <w:kern w:val="0"/>
          <w:sz w:val="16"/>
          <w:szCs w:val="16"/>
        </w:rPr>
        <w:t>0</w:t>
      </w:r>
      <w:r w:rsidRPr="00C82520">
        <w:rPr>
          <w:rFonts w:ascii="新宋体" w:eastAsia="新宋体" w:cs="新宋体"/>
          <w:color w:val="000000"/>
          <w:kern w:val="0"/>
          <w:sz w:val="16"/>
          <w:szCs w:val="16"/>
        </w:rPr>
        <w:t>"</w:t>
      </w:r>
      <w:r w:rsidRPr="00C82520">
        <w:rPr>
          <w:rFonts w:ascii="新宋体" w:eastAsia="新宋体" w:cs="新宋体"/>
          <w:color w:val="0000FF"/>
          <w:kern w:val="0"/>
          <w:sz w:val="16"/>
          <w:szCs w:val="16"/>
        </w:rPr>
        <w:t>&lt;/</w:t>
      </w:r>
      <w:r w:rsidRPr="00C82520">
        <w:rPr>
          <w:rFonts w:ascii="新宋体" w:eastAsia="新宋体" w:cs="新宋体"/>
          <w:color w:val="A31515"/>
          <w:kern w:val="0"/>
          <w:sz w:val="16"/>
          <w:szCs w:val="16"/>
        </w:rPr>
        <w:t>Input</w:t>
      </w:r>
      <w:r w:rsidRPr="00C82520">
        <w:rPr>
          <w:rFonts w:ascii="新宋体" w:eastAsia="新宋体" w:cs="新宋体"/>
          <w:color w:val="0000FF"/>
          <w:kern w:val="0"/>
          <w:sz w:val="16"/>
          <w:szCs w:val="16"/>
        </w:rPr>
        <w:t>&gt;</w:t>
      </w:r>
    </w:p>
    <w:p w14:paraId="7930BE45" w14:textId="440FAAF4" w:rsidR="007B01BF" w:rsidRDefault="001D1FD4" w:rsidP="001D1FD4">
      <w:pPr>
        <w:pStyle w:val="a7"/>
        <w:numPr>
          <w:ilvl w:val="0"/>
          <w:numId w:val="7"/>
        </w:numPr>
        <w:ind w:firstLineChars="0"/>
      </w:pPr>
      <w:r>
        <w:rPr>
          <w:rFonts w:hint="eastAsia"/>
        </w:rPr>
        <w:t>编译</w:t>
      </w:r>
      <w:r w:rsidR="0040020E">
        <w:rPr>
          <w:rFonts w:hint="eastAsia"/>
        </w:rPr>
        <w:t>O</w:t>
      </w:r>
      <w:r w:rsidR="0040020E">
        <w:t>penCV</w:t>
      </w:r>
      <w:r w:rsidR="0040020E">
        <w:rPr>
          <w:rFonts w:hint="eastAsia"/>
        </w:rPr>
        <w:t>标定程序</w:t>
      </w:r>
    </w:p>
    <w:p w14:paraId="4B553C70" w14:textId="03D24AAF" w:rsidR="007B01BF" w:rsidRDefault="007B01BF">
      <w:pPr>
        <w:rPr>
          <w:noProof/>
        </w:rPr>
      </w:pPr>
    </w:p>
    <w:p w14:paraId="3587C202" w14:textId="2BD28392" w:rsidR="0040020E" w:rsidRDefault="0040020E">
      <w:pPr>
        <w:rPr>
          <w:noProof/>
        </w:rPr>
      </w:pPr>
      <w:r>
        <w:rPr>
          <w:rFonts w:hint="eastAsia"/>
          <w:noProof/>
        </w:rPr>
        <w:t>（2）标定程序将实现以下功能</w:t>
      </w:r>
    </w:p>
    <w:p w14:paraId="32DE8808" w14:textId="77777777" w:rsidR="0040020E" w:rsidRDefault="0040020E" w:rsidP="0040020E">
      <w:pPr>
        <w:pStyle w:val="a7"/>
        <w:numPr>
          <w:ilvl w:val="0"/>
          <w:numId w:val="8"/>
        </w:numPr>
        <w:ind w:firstLineChars="0"/>
        <w:rPr>
          <w:noProof/>
        </w:rPr>
      </w:pPr>
      <w:r>
        <w:rPr>
          <w:rFonts w:hint="eastAsia"/>
          <w:noProof/>
        </w:rPr>
        <w:t>确定失真矩阵</w:t>
      </w:r>
    </w:p>
    <w:p w14:paraId="4C362E64" w14:textId="294128A9" w:rsidR="0040020E" w:rsidRDefault="0040020E" w:rsidP="0040020E">
      <w:pPr>
        <w:pStyle w:val="a7"/>
        <w:numPr>
          <w:ilvl w:val="0"/>
          <w:numId w:val="8"/>
        </w:numPr>
        <w:ind w:firstLineChars="0"/>
        <w:rPr>
          <w:noProof/>
        </w:rPr>
      </w:pPr>
      <w:r>
        <w:rPr>
          <w:noProof/>
        </w:rPr>
        <w:t>确定摄像机矩阵</w:t>
      </w:r>
    </w:p>
    <w:p w14:paraId="41A19AB2" w14:textId="1E1567EF" w:rsidR="0040020E" w:rsidRDefault="0040020E" w:rsidP="0040020E">
      <w:pPr>
        <w:pStyle w:val="a7"/>
        <w:numPr>
          <w:ilvl w:val="0"/>
          <w:numId w:val="8"/>
        </w:numPr>
        <w:ind w:firstLineChars="0"/>
        <w:rPr>
          <w:noProof/>
        </w:rPr>
      </w:pPr>
      <w:r>
        <w:rPr>
          <w:noProof/>
        </w:rPr>
        <w:t>摄像机、视频和图像文件列表的输入</w:t>
      </w:r>
    </w:p>
    <w:p w14:paraId="109539D3" w14:textId="757B7CB2" w:rsidR="0040020E" w:rsidRDefault="0040020E" w:rsidP="0040020E">
      <w:pPr>
        <w:pStyle w:val="a7"/>
        <w:numPr>
          <w:ilvl w:val="0"/>
          <w:numId w:val="8"/>
        </w:numPr>
        <w:ind w:firstLineChars="0"/>
        <w:rPr>
          <w:noProof/>
        </w:rPr>
      </w:pPr>
      <w:r>
        <w:rPr>
          <w:noProof/>
        </w:rPr>
        <w:t>从XML/YAML文件进行配置</w:t>
      </w:r>
    </w:p>
    <w:p w14:paraId="495C2335" w14:textId="1D6BAE61" w:rsidR="0040020E" w:rsidRDefault="0040020E" w:rsidP="0040020E">
      <w:pPr>
        <w:pStyle w:val="a7"/>
        <w:numPr>
          <w:ilvl w:val="0"/>
          <w:numId w:val="8"/>
        </w:numPr>
        <w:ind w:firstLineChars="0"/>
        <w:rPr>
          <w:noProof/>
        </w:rPr>
      </w:pPr>
      <w:r>
        <w:rPr>
          <w:noProof/>
        </w:rPr>
        <w:t>将结果保存到XML/YAML文件中</w:t>
      </w:r>
    </w:p>
    <w:p w14:paraId="460E42E4" w14:textId="470D8080" w:rsidR="0040020E" w:rsidRDefault="0040020E" w:rsidP="0040020E">
      <w:pPr>
        <w:pStyle w:val="a7"/>
        <w:numPr>
          <w:ilvl w:val="0"/>
          <w:numId w:val="8"/>
        </w:numPr>
        <w:ind w:firstLineChars="0"/>
        <w:rPr>
          <w:noProof/>
        </w:rPr>
      </w:pPr>
      <w:r>
        <w:rPr>
          <w:noProof/>
        </w:rPr>
        <w:t>计算重投影误差</w:t>
      </w:r>
    </w:p>
    <w:p w14:paraId="2CC3BF06" w14:textId="49C68A82" w:rsidR="0040020E" w:rsidRDefault="0040020E" w:rsidP="0040020E">
      <w:pPr>
        <w:ind w:firstLineChars="200" w:firstLine="420"/>
      </w:pPr>
      <w:r w:rsidRPr="0040020E">
        <w:rPr>
          <w:rFonts w:hint="eastAsia"/>
        </w:rPr>
        <w:t>可以在</w:t>
      </w:r>
      <w:r w:rsidRPr="0040020E">
        <w:t>OpenCV源代码库的samples/cpp/tutorial</w:t>
      </w:r>
      <w:r w:rsidR="00390A95">
        <w:rPr>
          <w:rFonts w:hint="eastAsia"/>
        </w:rPr>
        <w:t>_</w:t>
      </w:r>
      <w:r w:rsidRPr="0040020E">
        <w:t>code/calib3d/camera</w:t>
      </w:r>
      <w:r w:rsidR="00390A95">
        <w:t>_</w:t>
      </w:r>
      <w:r w:rsidRPr="0040020E">
        <w:t>calibration/文件夹中找到源代码。程序只有一个参数。其配置文件的名称。如果没有，它将尝试打开一个名为“default.xml”</w:t>
      </w:r>
      <w:r>
        <w:rPr>
          <w:rFonts w:hint="eastAsia"/>
        </w:rPr>
        <w:t>。</w:t>
      </w:r>
    </w:p>
    <w:p w14:paraId="42356970" w14:textId="161AC7FB" w:rsidR="0040020E" w:rsidRDefault="0040020E"/>
    <w:p w14:paraId="1C7696F1" w14:textId="67D7F3DC" w:rsidR="0040020E" w:rsidRDefault="00550F18">
      <w:r>
        <w:rPr>
          <w:rFonts w:hint="eastAsia"/>
        </w:rPr>
        <w:t>（3）运行标定程序，摄像机将拍摄2</w:t>
      </w:r>
      <w:r>
        <w:t>5</w:t>
      </w:r>
      <w:r>
        <w:rPr>
          <w:rFonts w:hint="eastAsia"/>
        </w:rPr>
        <w:t>幅图片并识别角点，如图2</w:t>
      </w:r>
    </w:p>
    <w:p w14:paraId="0CA37A75" w14:textId="7BC3325C" w:rsidR="0040020E" w:rsidRDefault="00550F18" w:rsidP="00550F18">
      <w:pPr>
        <w:jc w:val="center"/>
      </w:pPr>
      <w:r>
        <w:rPr>
          <w:noProof/>
        </w:rPr>
        <w:drawing>
          <wp:inline distT="0" distB="0" distL="0" distR="0" wp14:anchorId="6A30D84A" wp14:editId="0862D45A">
            <wp:extent cx="4016188" cy="3012141"/>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2661" cy="3016996"/>
                    </a:xfrm>
                    <a:prstGeom prst="rect">
                      <a:avLst/>
                    </a:prstGeom>
                    <a:noFill/>
                  </pic:spPr>
                </pic:pic>
              </a:graphicData>
            </a:graphic>
          </wp:inline>
        </w:drawing>
      </w:r>
    </w:p>
    <w:p w14:paraId="15D5626D" w14:textId="362DB55B" w:rsidR="0040020E" w:rsidRDefault="0040020E"/>
    <w:p w14:paraId="12934206" w14:textId="0F04F375" w:rsidR="0040020E" w:rsidRDefault="00550F18">
      <w:r>
        <w:rPr>
          <w:rFonts w:hint="eastAsia"/>
        </w:rPr>
        <w:t>（4）标定结果保存在程序中指定的结果文件中</w:t>
      </w:r>
    </w:p>
    <w:p w14:paraId="4BFC908B" w14:textId="73032AC0" w:rsidR="00550F18" w:rsidRDefault="00550F18">
      <w:r>
        <w:rPr>
          <w:rFonts w:hint="eastAsia"/>
        </w:rPr>
        <w:t xml:space="preserve"> </w:t>
      </w:r>
      <w:r>
        <w:t xml:space="preserve">   </w:t>
      </w:r>
      <w:r>
        <w:rPr>
          <w:rFonts w:hint="eastAsia"/>
        </w:rPr>
        <w:t>请在实验报告中说明文件中各项数据的意义。</w:t>
      </w:r>
    </w:p>
    <w:p w14:paraId="7DDDB471" w14:textId="714D56FD" w:rsidR="0040020E" w:rsidRDefault="00C6305D">
      <w:r>
        <w:lastRenderedPageBreak/>
        <w:tab/>
        <w:t>5</w:t>
      </w:r>
      <w:r>
        <w:rPr>
          <w:rFonts w:hint="eastAsia"/>
        </w:rPr>
        <w:t>、双目摄像机标定</w:t>
      </w:r>
    </w:p>
    <w:p w14:paraId="3F0F1E86" w14:textId="77777777" w:rsidR="00C6305D" w:rsidRPr="00550F18" w:rsidRDefault="00C6305D"/>
    <w:p w14:paraId="34BFA6D8" w14:textId="77777777" w:rsidR="0040020E" w:rsidRDefault="0040020E"/>
    <w:p w14:paraId="4D4E8030" w14:textId="57989817" w:rsidR="00A356F0" w:rsidRDefault="00A356F0"/>
    <w:p w14:paraId="316F0DED" w14:textId="77777777" w:rsidR="00A356F0" w:rsidRDefault="00A356F0" w:rsidP="00A356F0">
      <w:pPr>
        <w:rPr>
          <w:b/>
          <w:bCs/>
          <w:szCs w:val="21"/>
        </w:rPr>
      </w:pPr>
      <w:r w:rsidRPr="001F27BB">
        <w:rPr>
          <w:b/>
          <w:bCs/>
          <w:szCs w:val="21"/>
        </w:rPr>
        <w:t>【</w:t>
      </w:r>
      <w:r>
        <w:rPr>
          <w:rFonts w:hint="eastAsia"/>
          <w:b/>
          <w:bCs/>
          <w:szCs w:val="21"/>
        </w:rPr>
        <w:t>扩展思考</w:t>
      </w:r>
      <w:r w:rsidRPr="001F27BB">
        <w:rPr>
          <w:b/>
          <w:bCs/>
          <w:szCs w:val="21"/>
        </w:rPr>
        <w:t>】</w:t>
      </w:r>
    </w:p>
    <w:p w14:paraId="74522AE5" w14:textId="3B3ACFCC" w:rsidR="00E700F6" w:rsidRDefault="00114E42" w:rsidP="00114E42">
      <w:pPr>
        <w:ind w:firstLineChars="200" w:firstLine="420"/>
      </w:pPr>
      <w:r>
        <w:rPr>
          <w:rFonts w:hint="eastAsia"/>
        </w:rPr>
        <w:t>参考下面的内容，思考如何对图片进行校正？</w:t>
      </w:r>
    </w:p>
    <w:p w14:paraId="6156634C" w14:textId="1910CE92" w:rsidR="00114E42" w:rsidRPr="00114E42" w:rsidRDefault="00114E42" w:rsidP="00114E42">
      <w:pPr>
        <w:rPr>
          <w:sz w:val="16"/>
          <w:szCs w:val="18"/>
        </w:rPr>
      </w:pPr>
      <w:r>
        <w:tab/>
      </w:r>
      <w:r w:rsidRPr="00114E42">
        <w:rPr>
          <w:sz w:val="16"/>
          <w:szCs w:val="18"/>
        </w:rPr>
        <w:t>cv::Mat cb_final;</w:t>
      </w:r>
    </w:p>
    <w:p w14:paraId="4A2C4B9A" w14:textId="34D187E3" w:rsidR="00114E42" w:rsidRPr="00114E42" w:rsidRDefault="00114E42" w:rsidP="00114E42">
      <w:pPr>
        <w:rPr>
          <w:sz w:val="16"/>
          <w:szCs w:val="18"/>
        </w:rPr>
      </w:pPr>
      <w:r w:rsidRPr="00114E42">
        <w:rPr>
          <w:sz w:val="16"/>
          <w:szCs w:val="18"/>
        </w:rPr>
        <w:t xml:space="preserve">   </w:t>
      </w:r>
      <w:r>
        <w:rPr>
          <w:sz w:val="16"/>
          <w:szCs w:val="18"/>
        </w:rPr>
        <w:t xml:space="preserve"> </w:t>
      </w:r>
      <w:r w:rsidRPr="00114E42">
        <w:rPr>
          <w:sz w:val="16"/>
          <w:szCs w:val="18"/>
        </w:rPr>
        <w:t xml:space="preserve"> cv::Mat mapx = cv::Mat(cb_source.size(), CV_32FC1);</w:t>
      </w:r>
    </w:p>
    <w:p w14:paraId="205D297D" w14:textId="6556E8ED" w:rsidR="00114E42" w:rsidRPr="00114E42" w:rsidRDefault="00114E42" w:rsidP="00114E42">
      <w:pPr>
        <w:rPr>
          <w:sz w:val="16"/>
          <w:szCs w:val="18"/>
        </w:rPr>
      </w:pPr>
      <w:r w:rsidRPr="00114E42">
        <w:rPr>
          <w:sz w:val="16"/>
          <w:szCs w:val="18"/>
        </w:rPr>
        <w:t xml:space="preserve">   </w:t>
      </w:r>
      <w:r>
        <w:rPr>
          <w:sz w:val="16"/>
          <w:szCs w:val="18"/>
        </w:rPr>
        <w:t xml:space="preserve"> </w:t>
      </w:r>
      <w:r w:rsidRPr="00114E42">
        <w:rPr>
          <w:sz w:val="16"/>
          <w:szCs w:val="18"/>
        </w:rPr>
        <w:t xml:space="preserve"> cv::Mat mapy = cv::Mat(cb_source.size(), CV_32FC1);</w:t>
      </w:r>
    </w:p>
    <w:p w14:paraId="310D7262" w14:textId="5232C7A7" w:rsidR="00114E42" w:rsidRPr="00114E42" w:rsidRDefault="00114E42" w:rsidP="00114E42">
      <w:pPr>
        <w:rPr>
          <w:sz w:val="16"/>
          <w:szCs w:val="18"/>
        </w:rPr>
      </w:pPr>
      <w:r w:rsidRPr="00114E42">
        <w:rPr>
          <w:sz w:val="16"/>
          <w:szCs w:val="18"/>
        </w:rPr>
        <w:t xml:space="preserve">    </w:t>
      </w:r>
      <w:r>
        <w:rPr>
          <w:sz w:val="16"/>
          <w:szCs w:val="18"/>
        </w:rPr>
        <w:t xml:space="preserve"> </w:t>
      </w:r>
      <w:r w:rsidRPr="00114E42">
        <w:rPr>
          <w:sz w:val="16"/>
          <w:szCs w:val="18"/>
        </w:rPr>
        <w:t>cv::Mat R = cv::Mat::eye(3, 3, CV_32F);</w:t>
      </w:r>
    </w:p>
    <w:p w14:paraId="522BB114" w14:textId="01223FAB" w:rsidR="00114E42" w:rsidRPr="00114E42" w:rsidRDefault="00114E42" w:rsidP="00114E42">
      <w:pPr>
        <w:rPr>
          <w:sz w:val="16"/>
          <w:szCs w:val="18"/>
        </w:rPr>
      </w:pPr>
      <w:r w:rsidRPr="00114E42">
        <w:rPr>
          <w:sz w:val="16"/>
          <w:szCs w:val="18"/>
        </w:rPr>
        <w:t xml:space="preserve">    </w:t>
      </w:r>
      <w:r>
        <w:rPr>
          <w:sz w:val="16"/>
          <w:szCs w:val="18"/>
        </w:rPr>
        <w:t xml:space="preserve"> </w:t>
      </w:r>
      <w:r w:rsidRPr="00114E42">
        <w:rPr>
          <w:sz w:val="16"/>
          <w:szCs w:val="18"/>
        </w:rPr>
        <w:t>undistort(cb_source, cb_final, cameraMatrix, distCoeffs);</w:t>
      </w:r>
    </w:p>
    <w:p w14:paraId="710325E4" w14:textId="19F1291D" w:rsidR="00114E42" w:rsidRPr="00114E42" w:rsidRDefault="00114E42" w:rsidP="00114E42">
      <w:pPr>
        <w:rPr>
          <w:sz w:val="16"/>
          <w:szCs w:val="18"/>
        </w:rPr>
      </w:pPr>
      <w:r w:rsidRPr="00114E42">
        <w:rPr>
          <w:sz w:val="16"/>
          <w:szCs w:val="18"/>
        </w:rPr>
        <w:t xml:space="preserve">    </w:t>
      </w:r>
      <w:r>
        <w:rPr>
          <w:sz w:val="16"/>
          <w:szCs w:val="18"/>
        </w:rPr>
        <w:t xml:space="preserve"> </w:t>
      </w:r>
      <w:r w:rsidRPr="00114E42">
        <w:rPr>
          <w:sz w:val="16"/>
          <w:szCs w:val="18"/>
        </w:rPr>
        <w:t>cv::imwrite("../blizzard/res/calibration/cb_final.png", cb_final);</w:t>
      </w:r>
    </w:p>
    <w:p w14:paraId="23281E6B" w14:textId="77777777" w:rsidR="00114E42" w:rsidRDefault="00114E42"/>
    <w:p w14:paraId="52143B40" w14:textId="6D31F6F1" w:rsidR="00E700F6" w:rsidRDefault="00E700F6"/>
    <w:p w14:paraId="43A81963" w14:textId="56004669" w:rsidR="00FB3C26" w:rsidRDefault="00FB3C26" w:rsidP="00FB3C26">
      <w:pPr>
        <w:rPr>
          <w:b/>
          <w:bCs/>
          <w:szCs w:val="21"/>
        </w:rPr>
      </w:pPr>
      <w:r w:rsidRPr="001F27BB">
        <w:rPr>
          <w:b/>
          <w:bCs/>
          <w:szCs w:val="21"/>
        </w:rPr>
        <w:t>【</w:t>
      </w:r>
      <w:r>
        <w:rPr>
          <w:rFonts w:hint="eastAsia"/>
          <w:b/>
          <w:bCs/>
          <w:szCs w:val="21"/>
        </w:rPr>
        <w:t>补充</w:t>
      </w:r>
      <w:r w:rsidR="00617E2C">
        <w:rPr>
          <w:rFonts w:hint="eastAsia"/>
          <w:b/>
          <w:bCs/>
          <w:szCs w:val="21"/>
        </w:rPr>
        <w:t>说明</w:t>
      </w:r>
      <w:r w:rsidRPr="001F27BB">
        <w:rPr>
          <w:b/>
          <w:bCs/>
          <w:szCs w:val="21"/>
        </w:rPr>
        <w:t>】</w:t>
      </w:r>
    </w:p>
    <w:p w14:paraId="30DB5C96" w14:textId="4A237C7A" w:rsidR="00E700F6" w:rsidRDefault="00FB3C26">
      <w:r>
        <w:t>1</w:t>
      </w:r>
      <w:r>
        <w:rPr>
          <w:rFonts w:hint="eastAsia"/>
        </w:rPr>
        <w:t>、</w:t>
      </w:r>
      <w:r w:rsidRPr="00FB3C26">
        <w:t>OpenCV及</w:t>
      </w:r>
      <w:r>
        <w:rPr>
          <w:rFonts w:hint="eastAsia"/>
        </w:rPr>
        <w:t>O</w:t>
      </w:r>
      <w:r w:rsidRPr="00FB3C26">
        <w:t>pen</w:t>
      </w:r>
      <w:r>
        <w:t>CV</w:t>
      </w:r>
      <w:r w:rsidRPr="00FB3C26">
        <w:t>_contrib模块功能</w:t>
      </w:r>
    </w:p>
    <w:p w14:paraId="241C01C4" w14:textId="5804083E" w:rsidR="00E700F6" w:rsidRDefault="00D00B61" w:rsidP="00D00B61">
      <w:r>
        <w:rPr>
          <w:rFonts w:hint="eastAsia"/>
        </w:rPr>
        <w:t>(</w:t>
      </w:r>
      <w:r>
        <w:t xml:space="preserve">1) </w:t>
      </w:r>
      <w:r w:rsidRPr="00D00B61">
        <w:t>OpenCV</w:t>
      </w:r>
    </w:p>
    <w:p w14:paraId="41B5A023" w14:textId="19898E23" w:rsidR="00D00B61" w:rsidRDefault="00D00B61" w:rsidP="00D00B61">
      <w:pPr>
        <w:pStyle w:val="a7"/>
        <w:numPr>
          <w:ilvl w:val="0"/>
          <w:numId w:val="1"/>
        </w:numPr>
        <w:ind w:firstLineChars="0"/>
      </w:pPr>
      <w:r>
        <w:t>calib3d——主要包含相机标定和立体视觉等功能，例如物体位姿估计、三维重建、</w:t>
      </w:r>
      <w:r w:rsidR="00FA16DC">
        <w:t>摄像机</w:t>
      </w:r>
      <w:r>
        <w:t>标定等。</w:t>
      </w:r>
    </w:p>
    <w:p w14:paraId="6FCD3BB3" w14:textId="77777777" w:rsidR="00D00B61" w:rsidRDefault="00D00B61" w:rsidP="00D00B61">
      <w:pPr>
        <w:pStyle w:val="a7"/>
        <w:numPr>
          <w:ilvl w:val="0"/>
          <w:numId w:val="1"/>
        </w:numPr>
        <w:ind w:firstLineChars="0"/>
      </w:pPr>
      <w:r>
        <w:t>core——核心功能模块，主要包含opencv库的基础结构和基本操作，例如opencv基本数据结构、绘图函数、数组操作相关函数、动态数据结构等。</w:t>
      </w:r>
    </w:p>
    <w:p w14:paraId="2F782BD4" w14:textId="77777777" w:rsidR="00D00B61" w:rsidRDefault="00D00B61" w:rsidP="00D00B61">
      <w:pPr>
        <w:pStyle w:val="a7"/>
        <w:numPr>
          <w:ilvl w:val="0"/>
          <w:numId w:val="1"/>
        </w:numPr>
        <w:ind w:firstLineChars="0"/>
      </w:pPr>
      <w:r>
        <w:t>dnn——深度学习模块，主要包括构建神经网络、加载序列化网络模型等。</w:t>
      </w:r>
    </w:p>
    <w:p w14:paraId="303629C6" w14:textId="77777777" w:rsidR="00D00B61" w:rsidRDefault="00D00B61" w:rsidP="00D00B61">
      <w:pPr>
        <w:pStyle w:val="a7"/>
        <w:numPr>
          <w:ilvl w:val="0"/>
          <w:numId w:val="1"/>
        </w:numPr>
        <w:ind w:firstLineChars="0"/>
      </w:pPr>
      <w:r>
        <w:t>features2d——功能主要为处理图像特征点，例如特征检测、描述与匹配等。</w:t>
      </w:r>
    </w:p>
    <w:p w14:paraId="28ED6EE4" w14:textId="77777777" w:rsidR="00D00B61" w:rsidRDefault="00D00B61" w:rsidP="00D00B61">
      <w:pPr>
        <w:pStyle w:val="a7"/>
        <w:numPr>
          <w:ilvl w:val="0"/>
          <w:numId w:val="1"/>
        </w:numPr>
        <w:ind w:firstLineChars="0"/>
      </w:pPr>
      <w:r>
        <w:t>flann——Fast Library for Approximate Nearest Neighbors（快速近似最近邻库）的缩写，是高维的近似近邻快速搜索算法库，主要包含快速近似近邻搜索与聚类等。</w:t>
      </w:r>
    </w:p>
    <w:p w14:paraId="37C3F220" w14:textId="77777777" w:rsidR="00D00B61" w:rsidRDefault="00D00B61" w:rsidP="00D00B61">
      <w:pPr>
        <w:pStyle w:val="a7"/>
        <w:numPr>
          <w:ilvl w:val="0"/>
          <w:numId w:val="1"/>
        </w:numPr>
        <w:ind w:firstLineChars="0"/>
      </w:pPr>
      <w:r>
        <w:t>gapi——opencv4中新加模块，用来加速常规的图像处理，主要充当框架，并不是特定的计算机视觉算法。</w:t>
      </w:r>
    </w:p>
    <w:p w14:paraId="732C9289" w14:textId="77777777" w:rsidR="00D00B61" w:rsidRDefault="00D00B61" w:rsidP="00D00B61">
      <w:pPr>
        <w:pStyle w:val="a7"/>
        <w:numPr>
          <w:ilvl w:val="0"/>
          <w:numId w:val="1"/>
        </w:numPr>
        <w:ind w:firstLineChars="0"/>
      </w:pPr>
      <w:r>
        <w:t>highgui——高层GUI，包含创建和操作显示图像的窗口、处理鼠标事件和键盘命令、提供图形交互可视化界面等。、</w:t>
      </w:r>
    </w:p>
    <w:p w14:paraId="0FFE749A" w14:textId="77777777" w:rsidR="00D00B61" w:rsidRDefault="00D00B61" w:rsidP="00D00B61">
      <w:pPr>
        <w:pStyle w:val="a7"/>
        <w:numPr>
          <w:ilvl w:val="0"/>
          <w:numId w:val="1"/>
        </w:numPr>
        <w:ind w:firstLineChars="0"/>
      </w:pPr>
      <w:r>
        <w:t>imgcodecs——图像文件的读取与保存模块，主要用于图像文件的读取与保存，</w:t>
      </w:r>
    </w:p>
    <w:p w14:paraId="2FCC01E7" w14:textId="77777777" w:rsidR="00D00B61" w:rsidRDefault="00D00B61" w:rsidP="00D00B61">
      <w:pPr>
        <w:pStyle w:val="a7"/>
        <w:numPr>
          <w:ilvl w:val="0"/>
          <w:numId w:val="1"/>
        </w:numPr>
        <w:ind w:firstLineChars="0"/>
      </w:pPr>
      <w:r>
        <w:t>imgproc——图像处理模块，主要包括图像滤波、几何变换、直方图、特征检测与目标检测等。</w:t>
      </w:r>
    </w:p>
    <w:p w14:paraId="4071B91C" w14:textId="77777777" w:rsidR="00D00B61" w:rsidRDefault="00D00B61" w:rsidP="00D00B61">
      <w:pPr>
        <w:pStyle w:val="a7"/>
        <w:numPr>
          <w:ilvl w:val="0"/>
          <w:numId w:val="1"/>
        </w:numPr>
        <w:ind w:firstLineChars="0"/>
      </w:pPr>
      <w:r>
        <w:t>ml——机器学习模块，主要为统计分类、回归和数据聚类等。</w:t>
      </w:r>
    </w:p>
    <w:p w14:paraId="65D737DE" w14:textId="77777777" w:rsidR="00D00B61" w:rsidRDefault="00D00B61" w:rsidP="00D00B61">
      <w:pPr>
        <w:pStyle w:val="a7"/>
        <w:numPr>
          <w:ilvl w:val="0"/>
          <w:numId w:val="1"/>
        </w:numPr>
        <w:ind w:firstLineChars="0"/>
      </w:pPr>
      <w:r>
        <w:t>objdetect——目标检测模块，主要用于图像目标检测。</w:t>
      </w:r>
    </w:p>
    <w:p w14:paraId="0C87318B" w14:textId="77777777" w:rsidR="00D00B61" w:rsidRDefault="00D00B61" w:rsidP="00D00B61">
      <w:pPr>
        <w:pStyle w:val="a7"/>
        <w:numPr>
          <w:ilvl w:val="0"/>
          <w:numId w:val="1"/>
        </w:numPr>
        <w:ind w:firstLineChars="0"/>
      </w:pPr>
      <w:r>
        <w:t>photo——计算摄影模块，主要包含图像修复与去噪等。</w:t>
      </w:r>
    </w:p>
    <w:p w14:paraId="39845892" w14:textId="77777777" w:rsidR="00D00B61" w:rsidRDefault="00D00B61" w:rsidP="00D00B61">
      <w:pPr>
        <w:pStyle w:val="a7"/>
        <w:numPr>
          <w:ilvl w:val="0"/>
          <w:numId w:val="1"/>
        </w:numPr>
        <w:ind w:firstLineChars="0"/>
      </w:pPr>
      <w:r>
        <w:t>stiching——图像拼接模块，主要包含特征点寻找与匹配图像、估计旋转、自动校准、接缝估计等图像拼接相关内容。</w:t>
      </w:r>
    </w:p>
    <w:p w14:paraId="25469FEC" w14:textId="77777777" w:rsidR="00D00B61" w:rsidRDefault="00D00B61" w:rsidP="00D00B61">
      <w:pPr>
        <w:pStyle w:val="a7"/>
        <w:numPr>
          <w:ilvl w:val="0"/>
          <w:numId w:val="1"/>
        </w:numPr>
        <w:ind w:firstLineChars="0"/>
      </w:pPr>
      <w:r>
        <w:t>video——视频分析模块，主要包含运动估计、背景分离、对象跟踪等内容。</w:t>
      </w:r>
    </w:p>
    <w:p w14:paraId="2171F422" w14:textId="6637785D" w:rsidR="00D00B61" w:rsidRDefault="00D00B61" w:rsidP="00D00B61">
      <w:pPr>
        <w:pStyle w:val="a7"/>
        <w:numPr>
          <w:ilvl w:val="0"/>
          <w:numId w:val="1"/>
        </w:numPr>
        <w:ind w:firstLineChars="0"/>
      </w:pPr>
      <w:r>
        <w:t>videoio——视频</w:t>
      </w:r>
      <w:r w:rsidR="00EA69EE">
        <w:rPr>
          <w:rFonts w:hint="eastAsia"/>
        </w:rPr>
        <w:t>文件读写</w:t>
      </w:r>
      <w:r>
        <w:t>模块，主要用于读取/写入视频或者图像序列。</w:t>
      </w:r>
    </w:p>
    <w:p w14:paraId="23C1F0C0" w14:textId="623DAED8" w:rsidR="00E700F6" w:rsidRDefault="00E700F6"/>
    <w:p w14:paraId="73697E0A" w14:textId="3DD3418B" w:rsidR="00E700F6" w:rsidRDefault="00D00B61">
      <w:r>
        <w:rPr>
          <w:rFonts w:hint="eastAsia"/>
        </w:rPr>
        <w:t>(</w:t>
      </w:r>
      <w:r>
        <w:t xml:space="preserve">2) </w:t>
      </w:r>
      <w:r w:rsidRPr="00D00B61">
        <w:t>opencv_contrib</w:t>
      </w:r>
      <w:r w:rsidR="00433D12">
        <w:rPr>
          <w:rFonts w:hint="eastAsia"/>
        </w:rPr>
        <w:t>（扩展包）</w:t>
      </w:r>
    </w:p>
    <w:p w14:paraId="3371B2AC" w14:textId="3F07AE2B" w:rsidR="00D00B61" w:rsidRDefault="00D00B61" w:rsidP="00EA69EE">
      <w:pPr>
        <w:pStyle w:val="a7"/>
        <w:numPr>
          <w:ilvl w:val="0"/>
          <w:numId w:val="2"/>
        </w:numPr>
        <w:ind w:firstLineChars="0"/>
      </w:pPr>
      <w:r>
        <w:t>aruco——一个检测二进制marker的库。</w:t>
      </w:r>
    </w:p>
    <w:p w14:paraId="52C76F68" w14:textId="1CA9F423" w:rsidR="00D00B61" w:rsidRDefault="00D00B61" w:rsidP="00EA69EE">
      <w:pPr>
        <w:pStyle w:val="a7"/>
        <w:numPr>
          <w:ilvl w:val="0"/>
          <w:numId w:val="2"/>
        </w:numPr>
        <w:ind w:firstLineChars="0"/>
      </w:pPr>
      <w:r>
        <w:t>bgsegm——改进的背景-前景分割方法。</w:t>
      </w:r>
    </w:p>
    <w:p w14:paraId="3A92F2E4" w14:textId="59F4BAAA" w:rsidR="00D00B61" w:rsidRDefault="00D00B61" w:rsidP="00EA69EE">
      <w:pPr>
        <w:pStyle w:val="a7"/>
        <w:numPr>
          <w:ilvl w:val="0"/>
          <w:numId w:val="2"/>
        </w:numPr>
        <w:ind w:firstLineChars="0"/>
      </w:pPr>
      <w:r>
        <w:t>bioinspired——受生物学启发的视觉模型和衍生工具，包含生物视觉系统模型（人类视</w:t>
      </w:r>
      <w:r>
        <w:lastRenderedPageBreak/>
        <w:t>觉系统和其他），它还提供利用这些仿生模型的衍生对象。</w:t>
      </w:r>
    </w:p>
    <w:p w14:paraId="7B61A45F" w14:textId="02177BCB" w:rsidR="00D00B61" w:rsidRDefault="00D00B61" w:rsidP="00EA69EE">
      <w:pPr>
        <w:pStyle w:val="a7"/>
        <w:numPr>
          <w:ilvl w:val="0"/>
          <w:numId w:val="2"/>
        </w:numPr>
        <w:ind w:firstLineChars="0"/>
      </w:pPr>
      <w:r>
        <w:t>ccalib——用于 3D 重建的自定义校准模式。</w:t>
      </w:r>
    </w:p>
    <w:p w14:paraId="4F234021" w14:textId="09A7B6AB" w:rsidR="00D00B61" w:rsidRDefault="00D00B61" w:rsidP="00EA69EE">
      <w:pPr>
        <w:pStyle w:val="a7"/>
        <w:numPr>
          <w:ilvl w:val="0"/>
          <w:numId w:val="2"/>
        </w:numPr>
        <w:ind w:firstLineChars="0"/>
      </w:pPr>
      <w:r>
        <w:t>cnn_3dobj——3D目标识别和姿态估计API。</w:t>
      </w:r>
    </w:p>
    <w:p w14:paraId="7D3F9ADB" w14:textId="00F6088C" w:rsidR="00D00B61" w:rsidRDefault="00D00B61" w:rsidP="00EA69EE">
      <w:pPr>
        <w:pStyle w:val="a7"/>
        <w:numPr>
          <w:ilvl w:val="0"/>
          <w:numId w:val="2"/>
        </w:numPr>
        <w:ind w:firstLineChars="0"/>
      </w:pPr>
      <w:r>
        <w:t>cuda——GPU处理图像，</w:t>
      </w:r>
      <w:r w:rsidR="00EA69EE" w:rsidRPr="00EA69EE">
        <w:t>CUDA-加速的计算机视觉算法</w:t>
      </w:r>
      <w:r w:rsidR="00EA69EE">
        <w:rPr>
          <w:rFonts w:hint="eastAsia"/>
        </w:rPr>
        <w:t>，</w:t>
      </w:r>
      <w:r>
        <w:t>包含以下部分</w:t>
      </w:r>
      <w:r w:rsidR="00EA69EE">
        <w:rPr>
          <w:rFonts w:hint="eastAsia"/>
        </w:rPr>
        <w:t>：</w:t>
      </w:r>
    </w:p>
    <w:p w14:paraId="7B1A8EB4" w14:textId="5FBE6A59" w:rsidR="00D00B61" w:rsidRDefault="00D00B61" w:rsidP="00EA69EE">
      <w:pPr>
        <w:pStyle w:val="a7"/>
        <w:numPr>
          <w:ilvl w:val="0"/>
          <w:numId w:val="3"/>
        </w:numPr>
        <w:ind w:firstLineChars="0"/>
      </w:pPr>
      <w:r>
        <w:t>cudaarithm——矩阵运算。</w:t>
      </w:r>
    </w:p>
    <w:p w14:paraId="195A8DE8" w14:textId="2702C5E1" w:rsidR="00D00B61" w:rsidRDefault="00D00B61" w:rsidP="00EA69EE">
      <w:pPr>
        <w:pStyle w:val="a7"/>
        <w:numPr>
          <w:ilvl w:val="0"/>
          <w:numId w:val="3"/>
        </w:numPr>
        <w:ind w:firstLineChars="0"/>
      </w:pPr>
      <w:r>
        <w:t>cudabgsegm——背景分割。</w:t>
      </w:r>
    </w:p>
    <w:p w14:paraId="7DA5643D" w14:textId="48E3A1AE" w:rsidR="00D00B61" w:rsidRDefault="00D00B61" w:rsidP="00EA69EE">
      <w:pPr>
        <w:pStyle w:val="a7"/>
        <w:numPr>
          <w:ilvl w:val="0"/>
          <w:numId w:val="3"/>
        </w:numPr>
        <w:ind w:firstLineChars="0"/>
      </w:pPr>
      <w:r>
        <w:t>cudacodec——视频编/解码。</w:t>
      </w:r>
    </w:p>
    <w:p w14:paraId="17E2C855" w14:textId="278C3540" w:rsidR="00D00B61" w:rsidRDefault="00D00B61" w:rsidP="00EA69EE">
      <w:pPr>
        <w:pStyle w:val="a7"/>
        <w:numPr>
          <w:ilvl w:val="0"/>
          <w:numId w:val="3"/>
        </w:numPr>
        <w:ind w:firstLineChars="0"/>
      </w:pPr>
      <w:r>
        <w:t>cudafeatures2d——特征检测与描述。</w:t>
      </w:r>
    </w:p>
    <w:p w14:paraId="22A6361A" w14:textId="2E0F99CE" w:rsidR="00D00B61" w:rsidRDefault="00D00B61" w:rsidP="00EA69EE">
      <w:pPr>
        <w:pStyle w:val="a7"/>
        <w:numPr>
          <w:ilvl w:val="0"/>
          <w:numId w:val="3"/>
        </w:numPr>
        <w:ind w:firstLineChars="0"/>
      </w:pPr>
      <w:r>
        <w:t>cudafilters——图像滤波，用于对2D图像执行各种线性或非线性滤波操作。</w:t>
      </w:r>
    </w:p>
    <w:p w14:paraId="1C3F80BC" w14:textId="6CB9C6E1" w:rsidR="00D00B61" w:rsidRDefault="00D00B61" w:rsidP="00EA69EE">
      <w:pPr>
        <w:pStyle w:val="a7"/>
        <w:numPr>
          <w:ilvl w:val="0"/>
          <w:numId w:val="3"/>
        </w:numPr>
        <w:ind w:firstLineChars="0"/>
      </w:pPr>
      <w:r>
        <w:t>cudaimgproc——图像处理。</w:t>
      </w:r>
    </w:p>
    <w:p w14:paraId="1C1F6215" w14:textId="5874E0B9" w:rsidR="00D00B61" w:rsidRDefault="00D00B61" w:rsidP="00EA69EE">
      <w:pPr>
        <w:pStyle w:val="a7"/>
        <w:numPr>
          <w:ilvl w:val="0"/>
          <w:numId w:val="3"/>
        </w:numPr>
        <w:ind w:firstLineChars="0"/>
      </w:pPr>
      <w:r>
        <w:t>cudalegacy——传统支持</w:t>
      </w:r>
    </w:p>
    <w:p w14:paraId="2BAFBA52" w14:textId="16DDFDEA" w:rsidR="00D00B61" w:rsidRDefault="00D00B61" w:rsidP="00EA69EE">
      <w:pPr>
        <w:pStyle w:val="a7"/>
        <w:numPr>
          <w:ilvl w:val="0"/>
          <w:numId w:val="3"/>
        </w:numPr>
        <w:ind w:firstLineChars="0"/>
      </w:pPr>
      <w:r>
        <w:t>cudaobjdetect——目标检测</w:t>
      </w:r>
    </w:p>
    <w:p w14:paraId="7D95B53A" w14:textId="5D62B247" w:rsidR="00D00B61" w:rsidRDefault="00D00B61" w:rsidP="00EA69EE">
      <w:pPr>
        <w:pStyle w:val="a7"/>
        <w:numPr>
          <w:ilvl w:val="0"/>
          <w:numId w:val="3"/>
        </w:numPr>
        <w:ind w:firstLineChars="0"/>
      </w:pPr>
      <w:r>
        <w:t>cudaoptflow——光流算法</w:t>
      </w:r>
    </w:p>
    <w:p w14:paraId="483F035C" w14:textId="0D05E36B" w:rsidR="00D00B61" w:rsidRDefault="00EA69EE" w:rsidP="00EA69EE">
      <w:pPr>
        <w:pStyle w:val="a7"/>
        <w:numPr>
          <w:ilvl w:val="0"/>
          <w:numId w:val="3"/>
        </w:numPr>
        <w:ind w:firstLineChars="0"/>
      </w:pPr>
      <w:r>
        <w:t>C</w:t>
      </w:r>
      <w:r w:rsidR="00D00B61">
        <w:t>udastereo</w:t>
      </w:r>
      <w:r>
        <w:t>——</w:t>
      </w:r>
      <w:r w:rsidRPr="00EA69EE">
        <w:t>CUDA-加速的立体视觉匹配算法</w:t>
      </w:r>
    </w:p>
    <w:p w14:paraId="17687251" w14:textId="2E5E3771" w:rsidR="00D00B61" w:rsidRDefault="00D00B61" w:rsidP="00EA69EE">
      <w:pPr>
        <w:pStyle w:val="a7"/>
        <w:numPr>
          <w:ilvl w:val="0"/>
          <w:numId w:val="3"/>
        </w:numPr>
        <w:ind w:firstLineChars="0"/>
      </w:pPr>
      <w:r>
        <w:t>cudawarping——</w:t>
      </w:r>
      <w:r w:rsidR="00EA69EE" w:rsidRPr="00EA69EE">
        <w:t>CUDA快速图像变换</w:t>
      </w:r>
    </w:p>
    <w:p w14:paraId="2FE51B6B" w14:textId="6F81C83C" w:rsidR="00D00B61" w:rsidRDefault="00D00B61" w:rsidP="00EA69EE">
      <w:pPr>
        <w:pStyle w:val="a7"/>
        <w:numPr>
          <w:ilvl w:val="0"/>
          <w:numId w:val="3"/>
        </w:numPr>
        <w:ind w:firstLineChars="0"/>
      </w:pPr>
      <w:r>
        <w:t>cudev——设备层</w:t>
      </w:r>
      <w:r w:rsidR="00EA69EE">
        <w:rPr>
          <w:rFonts w:hint="eastAsia"/>
        </w:rPr>
        <w:t>，</w:t>
      </w:r>
      <w:r w:rsidR="00EA69EE" w:rsidRPr="00EA69EE">
        <w:rPr>
          <w:rFonts w:hint="eastAsia"/>
        </w:rPr>
        <w:t>实现</w:t>
      </w:r>
      <w:r w:rsidR="00EA69EE" w:rsidRPr="00EA69EE">
        <w:t>CUDA版本的核心功能</w:t>
      </w:r>
    </w:p>
    <w:p w14:paraId="1E96D7BF" w14:textId="7BA28173" w:rsidR="00D00B61" w:rsidRDefault="00D00B61" w:rsidP="007C70E4">
      <w:pPr>
        <w:pStyle w:val="a7"/>
        <w:numPr>
          <w:ilvl w:val="0"/>
          <w:numId w:val="4"/>
        </w:numPr>
        <w:ind w:firstLineChars="0"/>
      </w:pPr>
      <w:r>
        <w:t>cvv——计算机视觉程序交互式可视化调试GUI。</w:t>
      </w:r>
    </w:p>
    <w:p w14:paraId="67527443" w14:textId="2EE0A83A" w:rsidR="00D00B61" w:rsidRDefault="00D00B61" w:rsidP="007C70E4">
      <w:pPr>
        <w:pStyle w:val="a7"/>
        <w:numPr>
          <w:ilvl w:val="0"/>
          <w:numId w:val="4"/>
        </w:numPr>
        <w:ind w:firstLineChars="0"/>
      </w:pPr>
      <w:r>
        <w:t>datasets——处理不同数据集的框架，用于处理不同数据集的类：加载数据、评估不同算法、包含基准测试等。</w:t>
      </w:r>
    </w:p>
    <w:p w14:paraId="6838295B" w14:textId="489247FE" w:rsidR="00D00B61" w:rsidRDefault="00D00B61" w:rsidP="007C70E4">
      <w:pPr>
        <w:pStyle w:val="a7"/>
        <w:numPr>
          <w:ilvl w:val="0"/>
          <w:numId w:val="4"/>
        </w:numPr>
        <w:ind w:firstLineChars="0"/>
      </w:pPr>
      <w:r>
        <w:t>dnn_objdetect——用于目标检测的DNN。</w:t>
      </w:r>
    </w:p>
    <w:p w14:paraId="4902C7A2" w14:textId="6B94DA94" w:rsidR="00D00B61" w:rsidRDefault="00D00B61" w:rsidP="007C70E4">
      <w:pPr>
        <w:pStyle w:val="a7"/>
        <w:numPr>
          <w:ilvl w:val="0"/>
          <w:numId w:val="4"/>
        </w:numPr>
        <w:ind w:firstLineChars="0"/>
      </w:pPr>
      <w:r>
        <w:t>dnn_superres——用于超分辨率的DNN，包含通过卷积神经网络放大图像的功能。</w:t>
      </w:r>
    </w:p>
    <w:p w14:paraId="5377773B" w14:textId="79E544FF" w:rsidR="00D00B61" w:rsidRDefault="00D00B61" w:rsidP="007C70E4">
      <w:pPr>
        <w:pStyle w:val="a7"/>
        <w:numPr>
          <w:ilvl w:val="0"/>
          <w:numId w:val="4"/>
        </w:numPr>
        <w:ind w:firstLineChars="0"/>
      </w:pPr>
      <w:r>
        <w:t>dpm——基于可变形零件的模型。</w:t>
      </w:r>
    </w:p>
    <w:p w14:paraId="3010FDA7" w14:textId="3DF84E6B" w:rsidR="00D00B61" w:rsidRDefault="00D00B61" w:rsidP="007C70E4">
      <w:pPr>
        <w:pStyle w:val="a7"/>
        <w:numPr>
          <w:ilvl w:val="0"/>
          <w:numId w:val="4"/>
        </w:numPr>
        <w:ind w:firstLineChars="0"/>
      </w:pPr>
      <w:r>
        <w:t>face——人脸分析。</w:t>
      </w:r>
    </w:p>
    <w:p w14:paraId="21341E0F" w14:textId="20C8447E" w:rsidR="00D00B61" w:rsidRDefault="00D00B61" w:rsidP="007C70E4">
      <w:pPr>
        <w:pStyle w:val="a7"/>
        <w:numPr>
          <w:ilvl w:val="0"/>
          <w:numId w:val="4"/>
        </w:numPr>
        <w:ind w:firstLineChars="0"/>
      </w:pPr>
      <w:r>
        <w:t>freetype——使用 freetype/harfbuzz 绘制 UTF-8 字符串。</w:t>
      </w:r>
    </w:p>
    <w:p w14:paraId="161A4815" w14:textId="487DE508" w:rsidR="00D00B61" w:rsidRDefault="00D00B61" w:rsidP="007C70E4">
      <w:pPr>
        <w:pStyle w:val="a7"/>
        <w:numPr>
          <w:ilvl w:val="0"/>
          <w:numId w:val="4"/>
        </w:numPr>
        <w:ind w:firstLineChars="0"/>
      </w:pPr>
      <w:r>
        <w:t>fuzzy——基于模糊数学的图像处理。</w:t>
      </w:r>
    </w:p>
    <w:p w14:paraId="45546927" w14:textId="22844CAA" w:rsidR="00D00B61" w:rsidRDefault="00D00B61" w:rsidP="007C70E4">
      <w:pPr>
        <w:pStyle w:val="a7"/>
        <w:numPr>
          <w:ilvl w:val="0"/>
          <w:numId w:val="4"/>
        </w:numPr>
        <w:ind w:firstLineChars="0"/>
      </w:pPr>
      <w:r>
        <w:t>hdf——分层数据格式 I/O 例程。</w:t>
      </w:r>
    </w:p>
    <w:p w14:paraId="4CB9544C" w14:textId="32A5ED10" w:rsidR="00D00B61" w:rsidRDefault="00D00B61" w:rsidP="007C70E4">
      <w:pPr>
        <w:pStyle w:val="a7"/>
        <w:numPr>
          <w:ilvl w:val="0"/>
          <w:numId w:val="4"/>
        </w:numPr>
        <w:ind w:firstLineChars="0"/>
      </w:pPr>
      <w:r>
        <w:t>hfs——用于高效图像分割的分层特征选择，包含一种高效的图像分割算法。</w:t>
      </w:r>
    </w:p>
    <w:p w14:paraId="4A69D477" w14:textId="76ABAA01" w:rsidR="00D00B61" w:rsidRDefault="00D00B61" w:rsidP="007C70E4">
      <w:pPr>
        <w:pStyle w:val="a7"/>
        <w:numPr>
          <w:ilvl w:val="0"/>
          <w:numId w:val="4"/>
        </w:numPr>
        <w:ind w:firstLineChars="0"/>
      </w:pPr>
      <w:r>
        <w:t>img_hash——提供提取图像散列的算法，以及快速计算出海量数据集中最相似图像的方法。</w:t>
      </w:r>
    </w:p>
    <w:p w14:paraId="3C381D51" w14:textId="662D65EA" w:rsidR="00D00B61" w:rsidRDefault="00D00B61" w:rsidP="007C70E4">
      <w:pPr>
        <w:pStyle w:val="a7"/>
        <w:numPr>
          <w:ilvl w:val="0"/>
          <w:numId w:val="4"/>
        </w:numPr>
        <w:ind w:firstLineChars="0"/>
      </w:pPr>
      <w:r>
        <w:t>line_descriptor——在图像中寻找一种新的代表性信息，并为其提取和表示提供功能。特别地，与先前用于检测图像内相关元素的方法不同，提取线代替点；定义了一个新类，用于汇总线的特性，以便于重用和打印。</w:t>
      </w:r>
    </w:p>
    <w:p w14:paraId="0158EE92" w14:textId="3397EB5F" w:rsidR="00D00B61" w:rsidRDefault="00D00B61" w:rsidP="007C70E4">
      <w:pPr>
        <w:pStyle w:val="a7"/>
        <w:numPr>
          <w:ilvl w:val="0"/>
          <w:numId w:val="4"/>
        </w:numPr>
        <w:ind w:firstLineChars="0"/>
      </w:pPr>
      <w:r>
        <w:t>optflow——光流算法。</w:t>
      </w:r>
    </w:p>
    <w:p w14:paraId="5E3A5DC4" w14:textId="38DDE49B" w:rsidR="00D00B61" w:rsidRDefault="00D00B61" w:rsidP="007C70E4">
      <w:pPr>
        <w:pStyle w:val="a7"/>
        <w:numPr>
          <w:ilvl w:val="0"/>
          <w:numId w:val="4"/>
        </w:numPr>
        <w:ind w:firstLineChars="0"/>
      </w:pPr>
      <w:r>
        <w:t>ovis——OGRE 3D 可视化。</w:t>
      </w:r>
    </w:p>
    <w:p w14:paraId="370EA6DD" w14:textId="62858F78" w:rsidR="00D00B61" w:rsidRDefault="00D00B61" w:rsidP="007C70E4">
      <w:pPr>
        <w:pStyle w:val="a7"/>
        <w:numPr>
          <w:ilvl w:val="0"/>
          <w:numId w:val="4"/>
        </w:numPr>
        <w:ind w:firstLineChars="0"/>
      </w:pPr>
      <w:r>
        <w:t>phase_unwrapping——相位展开的API。</w:t>
      </w:r>
    </w:p>
    <w:p w14:paraId="2F5E9F51" w14:textId="6C1E53E6" w:rsidR="00D00B61" w:rsidRDefault="00D00B61" w:rsidP="007C70E4">
      <w:pPr>
        <w:pStyle w:val="a7"/>
        <w:numPr>
          <w:ilvl w:val="0"/>
          <w:numId w:val="4"/>
        </w:numPr>
        <w:ind w:firstLineChars="0"/>
      </w:pPr>
      <w:r>
        <w:t>plot——用于Mat 数据的绘图函数。</w:t>
      </w:r>
    </w:p>
    <w:p w14:paraId="571BDA3A" w14:textId="179938A2" w:rsidR="00D00B61" w:rsidRDefault="00D00B61" w:rsidP="007C70E4">
      <w:pPr>
        <w:pStyle w:val="a7"/>
        <w:numPr>
          <w:ilvl w:val="0"/>
          <w:numId w:val="4"/>
        </w:numPr>
        <w:ind w:firstLineChars="0"/>
      </w:pPr>
      <w:r>
        <w:t>quality——图像质量分析（IQA）API。</w:t>
      </w:r>
    </w:p>
    <w:p w14:paraId="4093D9B4" w14:textId="090172AE" w:rsidR="00D00B61" w:rsidRDefault="00D00B61" w:rsidP="007C70E4">
      <w:pPr>
        <w:pStyle w:val="a7"/>
        <w:numPr>
          <w:ilvl w:val="0"/>
          <w:numId w:val="4"/>
        </w:numPr>
        <w:ind w:firstLineChars="0"/>
      </w:pPr>
      <w:r>
        <w:t>reg——实现了参数化图像配准。实现的方法是直接对齐。</w:t>
      </w:r>
    </w:p>
    <w:p w14:paraId="234C5B11" w14:textId="21565B83" w:rsidR="00D00B61" w:rsidRDefault="00D00B61" w:rsidP="007C70E4">
      <w:pPr>
        <w:pStyle w:val="a7"/>
        <w:numPr>
          <w:ilvl w:val="0"/>
          <w:numId w:val="4"/>
        </w:numPr>
        <w:ind w:firstLineChars="0"/>
      </w:pPr>
      <w:r>
        <w:t>rgbd——RGB-深度处理。</w:t>
      </w:r>
    </w:p>
    <w:p w14:paraId="2FAA9425" w14:textId="2362D371" w:rsidR="00D00B61" w:rsidRDefault="00D00B61" w:rsidP="007C70E4">
      <w:pPr>
        <w:pStyle w:val="a7"/>
        <w:numPr>
          <w:ilvl w:val="0"/>
          <w:numId w:val="4"/>
        </w:numPr>
        <w:ind w:firstLineChars="0"/>
      </w:pPr>
      <w:r>
        <w:t>saliency——提供一个独特的接口、一个独特的使用框架和插件服务器显著性算法。</w:t>
      </w:r>
    </w:p>
    <w:p w14:paraId="70E2E443" w14:textId="7A3D7949" w:rsidR="00D00B61" w:rsidRDefault="00D00B61" w:rsidP="007C70E4">
      <w:pPr>
        <w:pStyle w:val="a7"/>
        <w:numPr>
          <w:ilvl w:val="0"/>
          <w:numId w:val="4"/>
        </w:numPr>
        <w:ind w:firstLineChars="0"/>
      </w:pPr>
      <w:r>
        <w:t>sfm——包含从2d图像执行3d重建的算法。</w:t>
      </w:r>
    </w:p>
    <w:p w14:paraId="1B227287" w14:textId="7523D208" w:rsidR="00D00B61" w:rsidRDefault="00D00B61" w:rsidP="007C70E4">
      <w:pPr>
        <w:pStyle w:val="a7"/>
        <w:numPr>
          <w:ilvl w:val="0"/>
          <w:numId w:val="4"/>
        </w:numPr>
        <w:ind w:firstLineChars="0"/>
      </w:pPr>
      <w:r>
        <w:t>shape——形状距离与匹配。</w:t>
      </w:r>
    </w:p>
    <w:p w14:paraId="236FDA30" w14:textId="5DB147FE" w:rsidR="00D00B61" w:rsidRDefault="00D00B61" w:rsidP="007C70E4">
      <w:pPr>
        <w:pStyle w:val="a7"/>
        <w:numPr>
          <w:ilvl w:val="0"/>
          <w:numId w:val="4"/>
        </w:numPr>
        <w:ind w:firstLineChars="0"/>
      </w:pPr>
      <w:r>
        <w:t>stereo——立体对应算法。</w:t>
      </w:r>
    </w:p>
    <w:p w14:paraId="76B48ABF" w14:textId="2DD4F46A" w:rsidR="00D00B61" w:rsidRDefault="00D00B61" w:rsidP="007C70E4">
      <w:pPr>
        <w:pStyle w:val="a7"/>
        <w:numPr>
          <w:ilvl w:val="0"/>
          <w:numId w:val="4"/>
        </w:numPr>
        <w:ind w:firstLineChars="0"/>
      </w:pPr>
      <w:r>
        <w:t>structured_light——结构光API。</w:t>
      </w:r>
    </w:p>
    <w:p w14:paraId="1B9B22E0" w14:textId="11420C0C" w:rsidR="00D00B61" w:rsidRDefault="00D00B61" w:rsidP="007C70E4">
      <w:pPr>
        <w:pStyle w:val="a7"/>
        <w:numPr>
          <w:ilvl w:val="0"/>
          <w:numId w:val="4"/>
        </w:numPr>
        <w:ind w:firstLineChars="0"/>
      </w:pPr>
      <w:r>
        <w:lastRenderedPageBreak/>
        <w:t>superres——超级分辨率。</w:t>
      </w:r>
    </w:p>
    <w:p w14:paraId="701AD367" w14:textId="0F8C37B6" w:rsidR="00D00B61" w:rsidRDefault="00D00B61" w:rsidP="007C70E4">
      <w:pPr>
        <w:pStyle w:val="a7"/>
        <w:numPr>
          <w:ilvl w:val="0"/>
          <w:numId w:val="4"/>
        </w:numPr>
        <w:ind w:firstLineChars="0"/>
      </w:pPr>
      <w:r>
        <w:t>surface_matching——面匹配。</w:t>
      </w:r>
    </w:p>
    <w:p w14:paraId="6A48A045" w14:textId="632EA566" w:rsidR="00D00B61" w:rsidRDefault="00D00B61" w:rsidP="007C70E4">
      <w:pPr>
        <w:pStyle w:val="a7"/>
        <w:numPr>
          <w:ilvl w:val="0"/>
          <w:numId w:val="4"/>
        </w:numPr>
        <w:ind w:firstLineChars="0"/>
      </w:pPr>
      <w:r>
        <w:t>text——场景文本检测和识别。</w:t>
      </w:r>
    </w:p>
    <w:p w14:paraId="5A4E077D" w14:textId="5CCFE7D2" w:rsidR="00D00B61" w:rsidRDefault="00D00B61" w:rsidP="007C70E4">
      <w:pPr>
        <w:pStyle w:val="a7"/>
        <w:numPr>
          <w:ilvl w:val="0"/>
          <w:numId w:val="4"/>
        </w:numPr>
        <w:ind w:firstLineChars="0"/>
      </w:pPr>
      <w:r>
        <w:t>tracking——追踪API，可用于插入多种算法并对其进行比较。</w:t>
      </w:r>
    </w:p>
    <w:p w14:paraId="61B741F0" w14:textId="53F5E8B1" w:rsidR="00D00B61" w:rsidRDefault="00D00B61" w:rsidP="007C70E4">
      <w:pPr>
        <w:pStyle w:val="a7"/>
        <w:numPr>
          <w:ilvl w:val="0"/>
          <w:numId w:val="4"/>
        </w:numPr>
        <w:ind w:firstLineChars="0"/>
      </w:pPr>
      <w:r>
        <w:t>videostab——包含一组可用于解决视频稳定问题的函数和类。</w:t>
      </w:r>
    </w:p>
    <w:p w14:paraId="3EC2C7CD" w14:textId="496F755A" w:rsidR="00D00B61" w:rsidRDefault="00D00B61" w:rsidP="007C70E4">
      <w:pPr>
        <w:pStyle w:val="a7"/>
        <w:numPr>
          <w:ilvl w:val="0"/>
          <w:numId w:val="4"/>
        </w:numPr>
        <w:ind w:firstLineChars="0"/>
      </w:pPr>
      <w:r>
        <w:t>viz——三维可视化工具。</w:t>
      </w:r>
    </w:p>
    <w:p w14:paraId="7C94ED33" w14:textId="192206E6" w:rsidR="00D00B61" w:rsidRDefault="00D00B61" w:rsidP="007C70E4">
      <w:pPr>
        <w:pStyle w:val="a7"/>
        <w:numPr>
          <w:ilvl w:val="0"/>
          <w:numId w:val="4"/>
        </w:numPr>
        <w:ind w:firstLineChars="0"/>
      </w:pPr>
      <w:r>
        <w:t>xfeatures2d——额外2D功能框架，对应前面的feature2d模块。</w:t>
      </w:r>
    </w:p>
    <w:p w14:paraId="17DF0C95" w14:textId="1ACBD7C9" w:rsidR="00D00B61" w:rsidRDefault="00D00B61" w:rsidP="007C70E4">
      <w:pPr>
        <w:pStyle w:val="a7"/>
        <w:numPr>
          <w:ilvl w:val="0"/>
          <w:numId w:val="4"/>
        </w:numPr>
        <w:ind w:firstLineChars="0"/>
      </w:pPr>
      <w:r>
        <w:t>ximgproc——扩展图像处理，对应前面的imgproc模块。</w:t>
      </w:r>
    </w:p>
    <w:p w14:paraId="08347F5D" w14:textId="0038B6DC" w:rsidR="00D00B61" w:rsidRDefault="00D00B61" w:rsidP="007C70E4">
      <w:pPr>
        <w:pStyle w:val="a7"/>
        <w:numPr>
          <w:ilvl w:val="0"/>
          <w:numId w:val="4"/>
        </w:numPr>
        <w:ind w:firstLineChars="0"/>
      </w:pPr>
      <w:r>
        <w:t>xobjdetect——拓展目标检测，对应前面的objdetect模块。</w:t>
      </w:r>
    </w:p>
    <w:p w14:paraId="6106C583" w14:textId="77777777" w:rsidR="00D00B61" w:rsidRDefault="00D00B61" w:rsidP="007C70E4">
      <w:pPr>
        <w:pStyle w:val="a7"/>
        <w:numPr>
          <w:ilvl w:val="0"/>
          <w:numId w:val="4"/>
        </w:numPr>
        <w:ind w:firstLineChars="0"/>
      </w:pPr>
      <w:r>
        <w:t>xphoto——其他照片处理算法，对应前面的photo模块。</w:t>
      </w:r>
    </w:p>
    <w:p w14:paraId="22513BF3" w14:textId="2175911A" w:rsidR="00D00B61" w:rsidRDefault="00D00B61"/>
    <w:p w14:paraId="364C5249" w14:textId="28FD8B12" w:rsidR="00D00B61" w:rsidRDefault="00D00B61"/>
    <w:p w14:paraId="21CCEF22" w14:textId="77777777" w:rsidR="00D00B61" w:rsidRPr="00E700F6" w:rsidRDefault="00D00B61"/>
    <w:sectPr w:rsidR="00D00B61" w:rsidRPr="00E700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06E2E" w14:textId="77777777" w:rsidR="001A382C" w:rsidRDefault="001A382C" w:rsidP="00AF4D4D">
      <w:r>
        <w:separator/>
      </w:r>
    </w:p>
  </w:endnote>
  <w:endnote w:type="continuationSeparator" w:id="0">
    <w:p w14:paraId="2302D76A" w14:textId="77777777" w:rsidR="001A382C" w:rsidRDefault="001A382C" w:rsidP="00AF4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9DBF" w14:textId="77777777" w:rsidR="001A382C" w:rsidRDefault="001A382C" w:rsidP="00AF4D4D">
      <w:r>
        <w:separator/>
      </w:r>
    </w:p>
  </w:footnote>
  <w:footnote w:type="continuationSeparator" w:id="0">
    <w:p w14:paraId="2915D69C" w14:textId="77777777" w:rsidR="001A382C" w:rsidRDefault="001A382C" w:rsidP="00AF4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02A5B"/>
    <w:multiLevelType w:val="hybridMultilevel"/>
    <w:tmpl w:val="3348B4A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25324B"/>
    <w:multiLevelType w:val="hybridMultilevel"/>
    <w:tmpl w:val="2EA6E49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CE4A9D"/>
    <w:multiLevelType w:val="hybridMultilevel"/>
    <w:tmpl w:val="411634B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F7454B"/>
    <w:multiLevelType w:val="hybridMultilevel"/>
    <w:tmpl w:val="15C46482"/>
    <w:lvl w:ilvl="0" w:tplc="04090009">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2ABF09AB"/>
    <w:multiLevelType w:val="hybridMultilevel"/>
    <w:tmpl w:val="4624408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6462552"/>
    <w:multiLevelType w:val="hybridMultilevel"/>
    <w:tmpl w:val="0256F45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121E65"/>
    <w:multiLevelType w:val="hybridMultilevel"/>
    <w:tmpl w:val="ABEE690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19E2EEA"/>
    <w:multiLevelType w:val="hybridMultilevel"/>
    <w:tmpl w:val="18028A4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3"/>
  </w:num>
  <w:num w:numId="4">
    <w:abstractNumId w:val="2"/>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81"/>
    <w:rsid w:val="00072952"/>
    <w:rsid w:val="0008365A"/>
    <w:rsid w:val="000A5C6B"/>
    <w:rsid w:val="000B2344"/>
    <w:rsid w:val="000D1D81"/>
    <w:rsid w:val="000E55FC"/>
    <w:rsid w:val="00114E42"/>
    <w:rsid w:val="0014639B"/>
    <w:rsid w:val="00176745"/>
    <w:rsid w:val="001A382C"/>
    <w:rsid w:val="001C0DBE"/>
    <w:rsid w:val="001D1FD4"/>
    <w:rsid w:val="001F1167"/>
    <w:rsid w:val="00202A09"/>
    <w:rsid w:val="002B60FB"/>
    <w:rsid w:val="00307320"/>
    <w:rsid w:val="00352B9C"/>
    <w:rsid w:val="0038643F"/>
    <w:rsid w:val="00390A95"/>
    <w:rsid w:val="003C0ACE"/>
    <w:rsid w:val="0040020E"/>
    <w:rsid w:val="00433D12"/>
    <w:rsid w:val="00453173"/>
    <w:rsid w:val="00455EA8"/>
    <w:rsid w:val="004919EC"/>
    <w:rsid w:val="004B5F56"/>
    <w:rsid w:val="004C6F0C"/>
    <w:rsid w:val="004E062B"/>
    <w:rsid w:val="004E49C6"/>
    <w:rsid w:val="00550F18"/>
    <w:rsid w:val="005E384F"/>
    <w:rsid w:val="00617E2C"/>
    <w:rsid w:val="00643F5A"/>
    <w:rsid w:val="00677851"/>
    <w:rsid w:val="006C58FE"/>
    <w:rsid w:val="006F1900"/>
    <w:rsid w:val="006F7B4B"/>
    <w:rsid w:val="00732831"/>
    <w:rsid w:val="007447DB"/>
    <w:rsid w:val="00787C6C"/>
    <w:rsid w:val="007B01BF"/>
    <w:rsid w:val="007C70E4"/>
    <w:rsid w:val="007F29B9"/>
    <w:rsid w:val="00855E91"/>
    <w:rsid w:val="00875DCF"/>
    <w:rsid w:val="008A12BD"/>
    <w:rsid w:val="00911F06"/>
    <w:rsid w:val="009A09F5"/>
    <w:rsid w:val="009E7DEC"/>
    <w:rsid w:val="00A249D6"/>
    <w:rsid w:val="00A356F0"/>
    <w:rsid w:val="00A87A90"/>
    <w:rsid w:val="00AF28EB"/>
    <w:rsid w:val="00AF4D4D"/>
    <w:rsid w:val="00B34F34"/>
    <w:rsid w:val="00BB5BEC"/>
    <w:rsid w:val="00BC1563"/>
    <w:rsid w:val="00BD7DB8"/>
    <w:rsid w:val="00C04AC8"/>
    <w:rsid w:val="00C17144"/>
    <w:rsid w:val="00C32083"/>
    <w:rsid w:val="00C45090"/>
    <w:rsid w:val="00C6305D"/>
    <w:rsid w:val="00C704B1"/>
    <w:rsid w:val="00C73263"/>
    <w:rsid w:val="00C82520"/>
    <w:rsid w:val="00CA40EE"/>
    <w:rsid w:val="00CC5883"/>
    <w:rsid w:val="00CD4DED"/>
    <w:rsid w:val="00D00B61"/>
    <w:rsid w:val="00E536CA"/>
    <w:rsid w:val="00E700F6"/>
    <w:rsid w:val="00E9133E"/>
    <w:rsid w:val="00EA69EE"/>
    <w:rsid w:val="00EA6CFF"/>
    <w:rsid w:val="00EA72A4"/>
    <w:rsid w:val="00EC24D2"/>
    <w:rsid w:val="00EC745C"/>
    <w:rsid w:val="00F01307"/>
    <w:rsid w:val="00FA16DC"/>
    <w:rsid w:val="00FB3C26"/>
    <w:rsid w:val="00FC6A2E"/>
    <w:rsid w:val="00FD0DCE"/>
    <w:rsid w:val="00FD6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DC245"/>
  <w15:chartTrackingRefBased/>
  <w15:docId w15:val="{00214C5A-9802-45E2-8B2B-673DB976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4D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4D4D"/>
    <w:rPr>
      <w:sz w:val="18"/>
      <w:szCs w:val="18"/>
    </w:rPr>
  </w:style>
  <w:style w:type="paragraph" w:styleId="a5">
    <w:name w:val="footer"/>
    <w:basedOn w:val="a"/>
    <w:link w:val="a6"/>
    <w:uiPriority w:val="99"/>
    <w:unhideWhenUsed/>
    <w:rsid w:val="00AF4D4D"/>
    <w:pPr>
      <w:tabs>
        <w:tab w:val="center" w:pos="4153"/>
        <w:tab w:val="right" w:pos="8306"/>
      </w:tabs>
      <w:snapToGrid w:val="0"/>
      <w:jc w:val="left"/>
    </w:pPr>
    <w:rPr>
      <w:sz w:val="18"/>
      <w:szCs w:val="18"/>
    </w:rPr>
  </w:style>
  <w:style w:type="character" w:customStyle="1" w:styleId="a6">
    <w:name w:val="页脚 字符"/>
    <w:basedOn w:val="a0"/>
    <w:link w:val="a5"/>
    <w:uiPriority w:val="99"/>
    <w:rsid w:val="00AF4D4D"/>
    <w:rPr>
      <w:sz w:val="18"/>
      <w:szCs w:val="18"/>
    </w:rPr>
  </w:style>
  <w:style w:type="paragraph" w:styleId="a7">
    <w:name w:val="List Paragraph"/>
    <w:basedOn w:val="a"/>
    <w:uiPriority w:val="34"/>
    <w:qFormat/>
    <w:rsid w:val="00AF4D4D"/>
    <w:pPr>
      <w:ind w:firstLineChars="200" w:firstLine="420"/>
    </w:pPr>
  </w:style>
  <w:style w:type="character" w:styleId="a8">
    <w:name w:val="Hyperlink"/>
    <w:basedOn w:val="a0"/>
    <w:uiPriority w:val="99"/>
    <w:unhideWhenUsed/>
    <w:rsid w:val="007447DB"/>
    <w:rPr>
      <w:color w:val="0563C1" w:themeColor="hyperlink"/>
      <w:u w:val="single"/>
    </w:rPr>
  </w:style>
  <w:style w:type="character" w:styleId="a9">
    <w:name w:val="Unresolved Mention"/>
    <w:basedOn w:val="a0"/>
    <w:uiPriority w:val="99"/>
    <w:semiHidden/>
    <w:unhideWhenUsed/>
    <w:rsid w:val="007447DB"/>
    <w:rPr>
      <w:color w:val="605E5C"/>
      <w:shd w:val="clear" w:color="auto" w:fill="E1DFDD"/>
    </w:rPr>
  </w:style>
  <w:style w:type="character" w:styleId="aa">
    <w:name w:val="Placeholder Text"/>
    <w:basedOn w:val="a0"/>
    <w:uiPriority w:val="99"/>
    <w:semiHidden/>
    <w:rsid w:val="006C58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1492">
      <w:bodyDiv w:val="1"/>
      <w:marLeft w:val="0"/>
      <w:marRight w:val="0"/>
      <w:marTop w:val="0"/>
      <w:marBottom w:val="0"/>
      <w:divBdr>
        <w:top w:val="none" w:sz="0" w:space="0" w:color="auto"/>
        <w:left w:val="none" w:sz="0" w:space="0" w:color="auto"/>
        <w:bottom w:val="none" w:sz="0" w:space="0" w:color="auto"/>
        <w:right w:val="none" w:sz="0" w:space="0" w:color="auto"/>
      </w:divBdr>
    </w:div>
    <w:div w:id="465926145">
      <w:bodyDiv w:val="1"/>
      <w:marLeft w:val="0"/>
      <w:marRight w:val="0"/>
      <w:marTop w:val="0"/>
      <w:marBottom w:val="0"/>
      <w:divBdr>
        <w:top w:val="none" w:sz="0" w:space="0" w:color="auto"/>
        <w:left w:val="none" w:sz="0" w:space="0" w:color="auto"/>
        <w:bottom w:val="none" w:sz="0" w:space="0" w:color="auto"/>
        <w:right w:val="none" w:sz="0" w:space="0" w:color="auto"/>
      </w:divBdr>
    </w:div>
    <w:div w:id="1361318018">
      <w:bodyDiv w:val="1"/>
      <w:marLeft w:val="0"/>
      <w:marRight w:val="0"/>
      <w:marTop w:val="0"/>
      <w:marBottom w:val="0"/>
      <w:divBdr>
        <w:top w:val="none" w:sz="0" w:space="0" w:color="auto"/>
        <w:left w:val="none" w:sz="0" w:space="0" w:color="auto"/>
        <w:bottom w:val="none" w:sz="0" w:space="0" w:color="auto"/>
        <w:right w:val="none" w:sz="0" w:space="0" w:color="auto"/>
      </w:divBdr>
    </w:div>
    <w:div w:id="17767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EF631-3E47-4FAF-A3AC-0FC680EF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10</Pages>
  <Words>1581</Words>
  <Characters>9013</Characters>
  <Application>Microsoft Office Word</Application>
  <DocSecurity>0</DocSecurity>
  <Lines>75</Lines>
  <Paragraphs>21</Paragraphs>
  <ScaleCrop>false</ScaleCrop>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贵荣</dc:creator>
  <cp:keywords/>
  <dc:description/>
  <cp:lastModifiedBy>贵荣</cp:lastModifiedBy>
  <cp:revision>53</cp:revision>
  <dcterms:created xsi:type="dcterms:W3CDTF">2022-11-24T13:15:00Z</dcterms:created>
  <dcterms:modified xsi:type="dcterms:W3CDTF">2023-03-20T16:06:00Z</dcterms:modified>
</cp:coreProperties>
</file>