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8181" w14:textId="4EBDECF5" w:rsidR="0053619A" w:rsidRPr="009A09F5" w:rsidRDefault="0053619A" w:rsidP="0053619A">
      <w:pPr>
        <w:jc w:val="center"/>
        <w:rPr>
          <w:b/>
          <w:bCs/>
          <w:sz w:val="24"/>
          <w:szCs w:val="28"/>
        </w:rPr>
      </w:pPr>
      <w:r w:rsidRPr="009A09F5">
        <w:rPr>
          <w:rFonts w:hint="eastAsia"/>
          <w:b/>
          <w:bCs/>
          <w:sz w:val="24"/>
          <w:szCs w:val="28"/>
        </w:rPr>
        <w:t>实验</w:t>
      </w:r>
      <w:r w:rsidR="00301DF6">
        <w:rPr>
          <w:rFonts w:hint="eastAsia"/>
          <w:b/>
          <w:bCs/>
          <w:sz w:val="24"/>
          <w:szCs w:val="28"/>
        </w:rPr>
        <w:t>五</w:t>
      </w:r>
      <w:r w:rsidR="00213455">
        <w:rPr>
          <w:rFonts w:hint="eastAsia"/>
          <w:b/>
          <w:bCs/>
          <w:sz w:val="24"/>
          <w:szCs w:val="28"/>
        </w:rPr>
        <w:t xml:space="preserve"> </w:t>
      </w:r>
      <w:r w:rsidR="00656E26">
        <w:rPr>
          <w:rFonts w:hint="eastAsia"/>
          <w:b/>
          <w:bCs/>
          <w:sz w:val="24"/>
          <w:szCs w:val="28"/>
        </w:rPr>
        <w:t>串行</w:t>
      </w:r>
      <w:r w:rsidR="00301DF6" w:rsidRPr="00301DF6">
        <w:rPr>
          <w:rFonts w:hint="eastAsia"/>
          <w:b/>
          <w:bCs/>
          <w:sz w:val="24"/>
          <w:szCs w:val="28"/>
        </w:rPr>
        <w:t>通讯建模</w:t>
      </w:r>
    </w:p>
    <w:p w14:paraId="2D902960" w14:textId="77777777" w:rsidR="0053619A" w:rsidRDefault="0053619A" w:rsidP="0053619A"/>
    <w:p w14:paraId="0E9016ED" w14:textId="77777777" w:rsidR="0053619A" w:rsidRPr="00547776" w:rsidRDefault="0053619A" w:rsidP="0053619A">
      <w:pPr>
        <w:rPr>
          <w:b/>
          <w:bCs/>
          <w:szCs w:val="21"/>
        </w:rPr>
      </w:pPr>
      <w:r w:rsidRPr="00547776">
        <w:rPr>
          <w:rFonts w:hint="eastAsia"/>
          <w:b/>
          <w:bCs/>
          <w:szCs w:val="21"/>
        </w:rPr>
        <w:t>【实验目的】</w:t>
      </w:r>
    </w:p>
    <w:p w14:paraId="48CC4DC6" w14:textId="6E663363" w:rsidR="0053619A" w:rsidRDefault="0053619A" w:rsidP="0053619A">
      <w:r>
        <w:tab/>
        <w:t>1</w:t>
      </w:r>
      <w:r>
        <w:rPr>
          <w:rFonts w:hint="eastAsia"/>
        </w:rPr>
        <w:t>、</w:t>
      </w:r>
      <w:r w:rsidR="00F40D34">
        <w:rPr>
          <w:rFonts w:hint="eastAsia"/>
        </w:rPr>
        <w:t>了解</w:t>
      </w:r>
      <w:r w:rsidR="009F62AE" w:rsidRPr="00353BCD">
        <w:rPr>
          <w:rFonts w:hint="eastAsia"/>
        </w:rPr>
        <w:t>MATLAB</w:t>
      </w:r>
      <w:r w:rsidR="009F62AE">
        <w:rPr>
          <w:rFonts w:hint="eastAsia"/>
        </w:rPr>
        <w:t>软件</w:t>
      </w:r>
      <w:r w:rsidR="009F62AE">
        <w:t>环境和</w:t>
      </w:r>
      <w:r w:rsidR="00B96A13">
        <w:rPr>
          <w:rFonts w:hint="eastAsia"/>
        </w:rPr>
        <w:t>S</w:t>
      </w:r>
      <w:r w:rsidR="00B96A13">
        <w:t>imulink</w:t>
      </w:r>
      <w:r w:rsidR="009F62AE">
        <w:rPr>
          <w:rFonts w:hint="eastAsia"/>
        </w:rPr>
        <w:t>建模</w:t>
      </w:r>
      <w:r w:rsidR="009F62AE">
        <w:t>过程，</w:t>
      </w:r>
      <w:r w:rsidR="009612D7">
        <w:rPr>
          <w:rFonts w:hint="eastAsia"/>
        </w:rPr>
        <w:t>掌握</w:t>
      </w:r>
      <w:r w:rsidR="009F62AE">
        <w:rPr>
          <w:rFonts w:hint="eastAsia"/>
        </w:rPr>
        <w:t>S</w:t>
      </w:r>
      <w:r w:rsidR="009F62AE">
        <w:t>imulink</w:t>
      </w:r>
      <w:r w:rsidR="009F62AE">
        <w:rPr>
          <w:rFonts w:hint="eastAsia"/>
        </w:rPr>
        <w:t>图形</w:t>
      </w:r>
      <w:r w:rsidR="009F62AE">
        <w:t>化编程</w:t>
      </w:r>
      <w:r w:rsidR="009612D7">
        <w:rPr>
          <w:rFonts w:hint="eastAsia"/>
        </w:rPr>
        <w:t>方法。</w:t>
      </w:r>
    </w:p>
    <w:p w14:paraId="29D68F3C" w14:textId="37DAA025" w:rsidR="00F40D34" w:rsidRDefault="00670339" w:rsidP="009F62AE">
      <w:r>
        <w:tab/>
        <w:t>2</w:t>
      </w:r>
      <w:r>
        <w:rPr>
          <w:rFonts w:hint="eastAsia"/>
        </w:rPr>
        <w:t>、了解</w:t>
      </w:r>
      <w:r w:rsidR="009F62AE">
        <w:rPr>
          <w:rFonts w:hint="eastAsia"/>
        </w:rPr>
        <w:t>S</w:t>
      </w:r>
      <w:r w:rsidR="009F62AE">
        <w:t>imulink</w:t>
      </w:r>
      <w:r w:rsidR="009F62AE">
        <w:rPr>
          <w:rFonts w:hint="eastAsia"/>
        </w:rPr>
        <w:t>通信模块</w:t>
      </w:r>
      <w:r w:rsidR="009F62AE">
        <w:t>库，</w:t>
      </w:r>
      <w:r w:rsidR="009F62AE">
        <w:rPr>
          <w:rFonts w:hint="eastAsia"/>
        </w:rPr>
        <w:t>设计</w:t>
      </w:r>
      <w:r w:rsidR="009F62AE">
        <w:t>简单串行</w:t>
      </w:r>
      <w:r w:rsidR="009F62AE">
        <w:rPr>
          <w:rFonts w:hint="eastAsia"/>
        </w:rPr>
        <w:t>数据</w:t>
      </w:r>
      <w:r w:rsidR="009F62AE">
        <w:t>通信</w:t>
      </w:r>
      <w:r w:rsidR="009F62AE">
        <w:rPr>
          <w:rFonts w:hint="eastAsia"/>
        </w:rPr>
        <w:t>程序</w:t>
      </w:r>
      <w:r w:rsidR="009F62AE">
        <w:t>模</w:t>
      </w:r>
      <w:r w:rsidR="009F62AE">
        <w:rPr>
          <w:rFonts w:hint="eastAsia"/>
        </w:rPr>
        <w:t>型</w:t>
      </w:r>
      <w:r>
        <w:t>。</w:t>
      </w:r>
    </w:p>
    <w:p w14:paraId="017750F8" w14:textId="77777777" w:rsidR="0053619A" w:rsidRPr="00AF4D4D" w:rsidRDefault="0053619A" w:rsidP="0053619A"/>
    <w:p w14:paraId="5969ECE5" w14:textId="77777777" w:rsidR="0053619A" w:rsidRPr="00547776" w:rsidRDefault="0053619A" w:rsidP="0053619A">
      <w:pPr>
        <w:rPr>
          <w:b/>
          <w:bCs/>
          <w:szCs w:val="21"/>
        </w:rPr>
      </w:pPr>
      <w:r w:rsidRPr="00547776">
        <w:rPr>
          <w:b/>
          <w:bCs/>
          <w:szCs w:val="21"/>
        </w:rPr>
        <w:t>【</w:t>
      </w:r>
      <w:r w:rsidRPr="00547776">
        <w:rPr>
          <w:rFonts w:hint="eastAsia"/>
          <w:b/>
          <w:bCs/>
          <w:szCs w:val="21"/>
        </w:rPr>
        <w:t>实验性质</w:t>
      </w:r>
      <w:r w:rsidRPr="00547776">
        <w:rPr>
          <w:b/>
          <w:bCs/>
          <w:szCs w:val="21"/>
        </w:rPr>
        <w:t>】</w:t>
      </w:r>
    </w:p>
    <w:p w14:paraId="4FB1ECE0" w14:textId="77777777" w:rsidR="0053619A" w:rsidRDefault="0053619A" w:rsidP="0053619A">
      <w:pPr>
        <w:ind w:firstLineChars="200" w:firstLine="420"/>
      </w:pPr>
      <w:r>
        <w:rPr>
          <w:rFonts w:hint="eastAsia"/>
        </w:rPr>
        <w:t>验证性实验。</w:t>
      </w:r>
    </w:p>
    <w:p w14:paraId="77D930F4" w14:textId="77777777" w:rsidR="0053619A" w:rsidRDefault="0053619A" w:rsidP="0053619A">
      <w:pPr>
        <w:ind w:firstLineChars="200" w:firstLine="420"/>
      </w:pPr>
    </w:p>
    <w:p w14:paraId="6237E9D7" w14:textId="77777777" w:rsidR="0053619A" w:rsidRDefault="0053619A" w:rsidP="0053619A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实验要求</w:t>
      </w:r>
      <w:r w:rsidRPr="001F27BB">
        <w:rPr>
          <w:b/>
          <w:bCs/>
          <w:szCs w:val="21"/>
        </w:rPr>
        <w:t>】</w:t>
      </w:r>
    </w:p>
    <w:p w14:paraId="1612B7D9" w14:textId="6EA64C40" w:rsidR="0053619A" w:rsidRPr="00353BCD" w:rsidRDefault="0053619A" w:rsidP="009F62AE">
      <w:r>
        <w:rPr>
          <w:b/>
          <w:bCs/>
          <w:szCs w:val="21"/>
        </w:rPr>
        <w:tab/>
      </w:r>
      <w:r w:rsidR="009F62AE">
        <w:rPr>
          <w:rFonts w:hint="eastAsia"/>
          <w:bCs/>
          <w:szCs w:val="21"/>
        </w:rPr>
        <w:t>安装</w:t>
      </w:r>
      <w:r w:rsidR="00277082" w:rsidRPr="00353BCD">
        <w:rPr>
          <w:rFonts w:hint="eastAsia"/>
        </w:rPr>
        <w:t>MATLAB</w:t>
      </w:r>
      <w:r w:rsidR="00277082" w:rsidRPr="00353BCD">
        <w:t xml:space="preserve"> </w:t>
      </w:r>
      <w:r w:rsidR="009F62AE">
        <w:rPr>
          <w:rFonts w:hint="eastAsia"/>
        </w:rPr>
        <w:t>运行</w:t>
      </w:r>
      <w:r w:rsidR="009F62AE">
        <w:t>环境。</w:t>
      </w:r>
    </w:p>
    <w:p w14:paraId="2C81A0C3" w14:textId="1A2DD77A" w:rsidR="0053619A" w:rsidRPr="004E49C6" w:rsidRDefault="0053619A" w:rsidP="0053619A">
      <w:r w:rsidRPr="004E49C6">
        <w:rPr>
          <w:szCs w:val="21"/>
        </w:rPr>
        <w:tab/>
      </w:r>
    </w:p>
    <w:p w14:paraId="040120B3" w14:textId="77777777" w:rsidR="0053619A" w:rsidRDefault="0053619A" w:rsidP="0053619A">
      <w:pPr>
        <w:rPr>
          <w:b/>
          <w:bCs/>
          <w:szCs w:val="21"/>
        </w:rPr>
      </w:pPr>
      <w:r w:rsidRPr="00547776">
        <w:rPr>
          <w:rFonts w:hint="eastAsia"/>
          <w:b/>
          <w:bCs/>
          <w:szCs w:val="21"/>
        </w:rPr>
        <w:t>【实验</w:t>
      </w:r>
      <w:r>
        <w:rPr>
          <w:rFonts w:hint="eastAsia"/>
          <w:b/>
          <w:bCs/>
          <w:szCs w:val="21"/>
        </w:rPr>
        <w:t>内容</w:t>
      </w:r>
      <w:r w:rsidRPr="00547776">
        <w:rPr>
          <w:rFonts w:hint="eastAsia"/>
          <w:b/>
          <w:bCs/>
          <w:szCs w:val="21"/>
        </w:rPr>
        <w:t>】</w:t>
      </w:r>
    </w:p>
    <w:p w14:paraId="260C3439" w14:textId="0BFB87C7" w:rsidR="001D2FA3" w:rsidRDefault="001D2FA3" w:rsidP="0083306A">
      <w:r>
        <w:tab/>
      </w:r>
      <w:r w:rsidR="00414F29">
        <w:t>1</w:t>
      </w:r>
      <w:r>
        <w:rPr>
          <w:rFonts w:hint="eastAsia"/>
        </w:rPr>
        <w:t>、</w:t>
      </w:r>
      <w:r w:rsidR="00353BCD">
        <w:rPr>
          <w:rFonts w:hint="eastAsia"/>
        </w:rPr>
        <w:t>学习</w:t>
      </w:r>
      <w:r w:rsidR="0083306A">
        <w:rPr>
          <w:rFonts w:hint="eastAsia"/>
        </w:rPr>
        <w:t>S</w:t>
      </w:r>
      <w:r w:rsidR="0083306A">
        <w:t>imulink</w:t>
      </w:r>
      <w:r w:rsidR="0083306A">
        <w:rPr>
          <w:rFonts w:hint="eastAsia"/>
        </w:rPr>
        <w:t>图形</w:t>
      </w:r>
      <w:r w:rsidR="0083306A">
        <w:t>化编程</w:t>
      </w:r>
      <w:r w:rsidR="0083306A">
        <w:rPr>
          <w:rFonts w:hint="eastAsia"/>
        </w:rPr>
        <w:t>方法</w:t>
      </w:r>
      <w:r w:rsidR="00353BCD">
        <w:t>，</w:t>
      </w:r>
      <w:r w:rsidR="0083306A">
        <w:rPr>
          <w:rFonts w:hint="eastAsia"/>
        </w:rPr>
        <w:t>对</w:t>
      </w:r>
      <w:r w:rsidR="0083306A">
        <w:t>串行数据通信进行简单建模</w:t>
      </w:r>
      <w:r w:rsidR="00353BCD">
        <w:t>。</w:t>
      </w:r>
    </w:p>
    <w:p w14:paraId="26A8C832" w14:textId="77777777" w:rsidR="0053619A" w:rsidRPr="00C73263" w:rsidRDefault="0053619A" w:rsidP="0053619A"/>
    <w:p w14:paraId="3414EE8C" w14:textId="77777777" w:rsidR="0053619A" w:rsidRDefault="0053619A" w:rsidP="0053619A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实验步骤</w:t>
      </w:r>
      <w:r w:rsidRPr="001F27BB">
        <w:rPr>
          <w:b/>
          <w:bCs/>
          <w:szCs w:val="21"/>
        </w:rPr>
        <w:t>】</w:t>
      </w:r>
    </w:p>
    <w:p w14:paraId="2210362C" w14:textId="4885F440" w:rsidR="0053619A" w:rsidRPr="003F6EF8" w:rsidRDefault="0053619A" w:rsidP="0053619A">
      <w:pPr>
        <w:rPr>
          <w:b/>
          <w:bCs/>
        </w:rPr>
      </w:pPr>
      <w:r w:rsidRPr="003F6EF8">
        <w:rPr>
          <w:b/>
          <w:bCs/>
        </w:rPr>
        <w:tab/>
      </w:r>
      <w:r w:rsidR="00E1290E" w:rsidRPr="003F6EF8">
        <w:rPr>
          <w:b/>
          <w:bCs/>
        </w:rPr>
        <w:t>1</w:t>
      </w:r>
      <w:r w:rsidR="00E1290E" w:rsidRPr="003F6EF8">
        <w:rPr>
          <w:rFonts w:hint="eastAsia"/>
          <w:b/>
          <w:bCs/>
        </w:rPr>
        <w:t>、</w:t>
      </w:r>
      <w:r w:rsidR="0083306A">
        <w:rPr>
          <w:rFonts w:hint="eastAsia"/>
          <w:b/>
          <w:bCs/>
        </w:rPr>
        <w:t>软件</w:t>
      </w:r>
      <w:r w:rsidR="0083306A">
        <w:rPr>
          <w:b/>
          <w:bCs/>
        </w:rPr>
        <w:t>环境安装</w:t>
      </w:r>
    </w:p>
    <w:p w14:paraId="2CEE95E9" w14:textId="59CB19F8" w:rsidR="0083306A" w:rsidRDefault="0083306A" w:rsidP="00353BCD">
      <w:pPr>
        <w:ind w:firstLineChars="200" w:firstLine="420"/>
      </w:pPr>
      <w:r>
        <w:rPr>
          <w:rFonts w:hint="eastAsia"/>
        </w:rPr>
        <w:t>（1）</w:t>
      </w:r>
      <w:r>
        <w:t>安装MATLAB软件环境（略）</w:t>
      </w:r>
    </w:p>
    <w:p w14:paraId="5CF4EDD1" w14:textId="10654FFA" w:rsidR="0083306A" w:rsidRDefault="0083306A" w:rsidP="00353BCD">
      <w:pPr>
        <w:ind w:firstLineChars="200" w:firstLine="420"/>
      </w:pPr>
      <w:r>
        <w:rPr>
          <w:rFonts w:hint="eastAsia"/>
        </w:rPr>
        <w:t>（2）安装虚拟</w:t>
      </w:r>
      <w:r>
        <w:t>串口软件</w:t>
      </w:r>
      <w:r>
        <w:rPr>
          <w:rFonts w:hint="eastAsia"/>
        </w:rPr>
        <w:t>（</w:t>
      </w:r>
      <w:r w:rsidRPr="0083306A">
        <w:t>virtualserial</w:t>
      </w:r>
      <w:r>
        <w:rPr>
          <w:rFonts w:hint="eastAsia"/>
        </w:rPr>
        <w:t>_7.2）</w:t>
      </w:r>
    </w:p>
    <w:p w14:paraId="19B9E325" w14:textId="037D5D8C" w:rsidR="0083306A" w:rsidRDefault="0083306A" w:rsidP="0083306A">
      <w:pPr>
        <w:ind w:firstLineChars="200" w:firstLine="420"/>
        <w:jc w:val="center"/>
      </w:pPr>
    </w:p>
    <w:p w14:paraId="7B7A64F9" w14:textId="2180AF9A" w:rsidR="0059547B" w:rsidRDefault="0059547B" w:rsidP="0083306A">
      <w:pPr>
        <w:ind w:firstLineChars="200" w:firstLine="420"/>
        <w:jc w:val="center"/>
      </w:pPr>
    </w:p>
    <w:p w14:paraId="60DD6642" w14:textId="77777777" w:rsidR="0059547B" w:rsidRDefault="0059547B" w:rsidP="0083306A">
      <w:pPr>
        <w:ind w:firstLineChars="200" w:firstLine="420"/>
        <w:jc w:val="center"/>
        <w:rPr>
          <w:rFonts w:hint="eastAsia"/>
        </w:rPr>
      </w:pPr>
    </w:p>
    <w:p w14:paraId="37D5C2EF" w14:textId="2E6B890D" w:rsidR="00651DFC" w:rsidRPr="00651DFC" w:rsidRDefault="00651DFC" w:rsidP="0083306A">
      <w:pPr>
        <w:ind w:firstLineChars="200" w:firstLine="420"/>
        <w:rPr>
          <w:i/>
          <w:color w:val="0070C0"/>
        </w:rPr>
      </w:pPr>
      <w:r w:rsidRPr="00651DFC">
        <w:rPr>
          <w:rFonts w:hint="eastAsia"/>
          <w:i/>
          <w:color w:val="0070C0"/>
        </w:rPr>
        <w:t>当</w:t>
      </w:r>
      <w:r w:rsidRPr="00651DFC">
        <w:rPr>
          <w:i/>
          <w:color w:val="0070C0"/>
        </w:rPr>
        <w:t>计算</w:t>
      </w:r>
      <w:r w:rsidRPr="00651DFC">
        <w:rPr>
          <w:rFonts w:hint="eastAsia"/>
          <w:i/>
          <w:color w:val="0070C0"/>
        </w:rPr>
        <w:t>机</w:t>
      </w:r>
      <w:r w:rsidRPr="00651DFC">
        <w:rPr>
          <w:i/>
          <w:color w:val="0070C0"/>
        </w:rPr>
        <w:t>上没有实际串口设备时，可以使用虚拟串口，此时需安装虚拟串口软件。</w:t>
      </w:r>
    </w:p>
    <w:p w14:paraId="557166B1" w14:textId="70E261FB" w:rsidR="0083306A" w:rsidRDefault="00837069" w:rsidP="0083306A">
      <w:pPr>
        <w:ind w:firstLineChars="200" w:firstLine="420"/>
      </w:pPr>
      <w:r>
        <w:rPr>
          <w:rFonts w:hint="eastAsia"/>
        </w:rPr>
        <w:t>虚拟串口</w:t>
      </w:r>
      <w:r>
        <w:t>软件安装完成后，</w:t>
      </w:r>
      <w:r>
        <w:rPr>
          <w:rFonts w:hint="eastAsia"/>
        </w:rPr>
        <w:t>打开</w:t>
      </w:r>
      <w:r>
        <w:t>程序界面，</w:t>
      </w:r>
      <w:r>
        <w:rPr>
          <w:rFonts w:hint="eastAsia"/>
        </w:rPr>
        <w:t>添加</w:t>
      </w:r>
      <w:r>
        <w:t>新的虚拟串口，在电脑设备</w:t>
      </w:r>
      <w:r>
        <w:rPr>
          <w:rFonts w:hint="eastAsia"/>
        </w:rPr>
        <w:t>管理</w:t>
      </w:r>
      <w:r>
        <w:t>器界面将能看到新增串口。</w:t>
      </w:r>
    </w:p>
    <w:p w14:paraId="5841113B" w14:textId="5FE149AC" w:rsidR="00353BCD" w:rsidRDefault="00837069" w:rsidP="00353BCD">
      <w:pPr>
        <w:ind w:firstLine="420"/>
        <w:jc w:val="center"/>
      </w:pPr>
      <w:r>
        <w:rPr>
          <w:noProof/>
        </w:rPr>
        <w:drawing>
          <wp:inline distT="0" distB="0" distL="0" distR="0" wp14:anchorId="326E5BF5" wp14:editId="4884FB93">
            <wp:extent cx="3374333" cy="2602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333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3582" w14:textId="01BA8F8E" w:rsidR="00837069" w:rsidRDefault="00837069" w:rsidP="00353BCD">
      <w:pPr>
        <w:ind w:firstLine="420"/>
        <w:jc w:val="center"/>
      </w:pPr>
      <w:r>
        <w:rPr>
          <w:rFonts w:hint="eastAsia"/>
        </w:rPr>
        <w:t xml:space="preserve">图5-1 </w:t>
      </w:r>
      <w:r>
        <w:t>安装</w:t>
      </w:r>
      <w:r>
        <w:rPr>
          <w:rFonts w:hint="eastAsia"/>
        </w:rPr>
        <w:t>虚拟</w:t>
      </w:r>
      <w:r>
        <w:t>串口</w:t>
      </w:r>
    </w:p>
    <w:p w14:paraId="6D21E79E" w14:textId="673840C7" w:rsidR="00837069" w:rsidRDefault="00837069" w:rsidP="00353BCD">
      <w:pPr>
        <w:ind w:firstLine="420"/>
        <w:jc w:val="center"/>
        <w:rPr>
          <w:rFonts w:hint="eastAsia"/>
        </w:rPr>
      </w:pPr>
    </w:p>
    <w:p w14:paraId="2FC2888C" w14:textId="5AFFC3D8" w:rsidR="00BB2F13" w:rsidRDefault="00AB58ED" w:rsidP="00AB58ED">
      <w:pPr>
        <w:ind w:firstLine="420"/>
      </w:pPr>
      <w:r>
        <w:rPr>
          <w:rFonts w:hint="eastAsia"/>
        </w:rPr>
        <w:t>在W</w:t>
      </w:r>
      <w:r>
        <w:t>indows</w:t>
      </w:r>
      <w:r>
        <w:rPr>
          <w:rFonts w:hint="eastAsia"/>
        </w:rPr>
        <w:t>设备管理器界面中选择串口设备，观察其设备属性或端口设置，并截图</w:t>
      </w:r>
      <w:r w:rsidR="00332026">
        <w:rPr>
          <w:rFonts w:hint="eastAsia"/>
        </w:rPr>
        <w:t>（贴在下表中）</w:t>
      </w:r>
      <w:r>
        <w:rPr>
          <w:rFonts w:hint="eastAsia"/>
        </w:rPr>
        <w:t>。打开串口调试工具，</w:t>
      </w:r>
      <w:r w:rsidR="00332026">
        <w:rPr>
          <w:rFonts w:hint="eastAsia"/>
        </w:rPr>
        <w:t>设置串口参数，并截图（贴在下表中）。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026" w:rsidRPr="00332026" w14:paraId="3F6F32C2" w14:textId="77777777" w:rsidTr="00332026">
        <w:tc>
          <w:tcPr>
            <w:tcW w:w="4148" w:type="dxa"/>
          </w:tcPr>
          <w:p w14:paraId="3FDBF452" w14:textId="15158120" w:rsidR="00332026" w:rsidRPr="00332026" w:rsidRDefault="00332026" w:rsidP="00332026">
            <w:pPr>
              <w:jc w:val="center"/>
              <w:rPr>
                <w:rFonts w:ascii="仿宋" w:eastAsia="仿宋" w:hAnsi="仿宋" w:hint="eastAsia"/>
              </w:rPr>
            </w:pPr>
            <w:r w:rsidRPr="00332026">
              <w:rPr>
                <w:rFonts w:ascii="仿宋" w:eastAsia="仿宋" w:hAnsi="仿宋" w:hint="eastAsia"/>
              </w:rPr>
              <w:lastRenderedPageBreak/>
              <w:t>W</w:t>
            </w:r>
            <w:r w:rsidRPr="00332026">
              <w:rPr>
                <w:rFonts w:ascii="仿宋" w:eastAsia="仿宋" w:hAnsi="仿宋"/>
              </w:rPr>
              <w:t>indows</w:t>
            </w:r>
            <w:r w:rsidRPr="00332026">
              <w:rPr>
                <w:rFonts w:ascii="仿宋" w:eastAsia="仿宋" w:hAnsi="仿宋" w:hint="eastAsia"/>
              </w:rPr>
              <w:t>设备管理器中串口属性</w:t>
            </w:r>
          </w:p>
        </w:tc>
        <w:tc>
          <w:tcPr>
            <w:tcW w:w="4148" w:type="dxa"/>
          </w:tcPr>
          <w:p w14:paraId="7438BB1D" w14:textId="313A0866" w:rsidR="00332026" w:rsidRPr="00332026" w:rsidRDefault="00332026" w:rsidP="00332026">
            <w:pPr>
              <w:jc w:val="center"/>
              <w:rPr>
                <w:rFonts w:ascii="仿宋" w:eastAsia="仿宋" w:hAnsi="仿宋" w:hint="eastAsia"/>
              </w:rPr>
            </w:pPr>
            <w:r w:rsidRPr="00332026">
              <w:rPr>
                <w:rFonts w:ascii="仿宋" w:eastAsia="仿宋" w:hAnsi="仿宋" w:hint="eastAsia"/>
              </w:rPr>
              <w:t>串口调试工具中参数设置</w:t>
            </w:r>
          </w:p>
        </w:tc>
      </w:tr>
      <w:tr w:rsidR="00332026" w14:paraId="52FAFB68" w14:textId="77777777" w:rsidTr="00332026">
        <w:trPr>
          <w:trHeight w:val="3497"/>
        </w:trPr>
        <w:tc>
          <w:tcPr>
            <w:tcW w:w="4148" w:type="dxa"/>
          </w:tcPr>
          <w:p w14:paraId="27FB139F" w14:textId="77777777" w:rsidR="00332026" w:rsidRDefault="00332026" w:rsidP="00332026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62C77C0" w14:textId="77777777" w:rsidR="00332026" w:rsidRDefault="00332026" w:rsidP="00332026">
            <w:pPr>
              <w:rPr>
                <w:rFonts w:hint="eastAsia"/>
              </w:rPr>
            </w:pPr>
          </w:p>
        </w:tc>
      </w:tr>
    </w:tbl>
    <w:p w14:paraId="39590B2D" w14:textId="77777777" w:rsidR="00AB58ED" w:rsidRPr="00837069" w:rsidRDefault="00AB58ED">
      <w:pPr>
        <w:rPr>
          <w:rFonts w:hint="eastAsia"/>
        </w:rPr>
      </w:pPr>
    </w:p>
    <w:p w14:paraId="12BAE8F1" w14:textId="2375AB99" w:rsidR="00BB2F13" w:rsidRPr="003F6EF8" w:rsidRDefault="0032481E">
      <w:pPr>
        <w:rPr>
          <w:b/>
          <w:bCs/>
        </w:rPr>
      </w:pPr>
      <w:r w:rsidRPr="003F6EF8">
        <w:rPr>
          <w:b/>
          <w:bCs/>
        </w:rPr>
        <w:tab/>
        <w:t>2</w:t>
      </w:r>
      <w:r w:rsidRPr="003F6EF8">
        <w:rPr>
          <w:rFonts w:hint="eastAsia"/>
          <w:b/>
          <w:bCs/>
        </w:rPr>
        <w:t>、</w:t>
      </w:r>
      <w:r w:rsidR="006E55A6">
        <w:rPr>
          <w:rFonts w:hint="eastAsia"/>
          <w:b/>
          <w:bCs/>
        </w:rPr>
        <w:t>S</w:t>
      </w:r>
      <w:r w:rsidR="006E55A6">
        <w:rPr>
          <w:b/>
          <w:bCs/>
        </w:rPr>
        <w:t>imulink</w:t>
      </w:r>
      <w:r w:rsidR="006E55A6">
        <w:rPr>
          <w:rFonts w:hint="eastAsia"/>
          <w:b/>
          <w:bCs/>
        </w:rPr>
        <w:t>建模</w:t>
      </w:r>
    </w:p>
    <w:p w14:paraId="0D0D0B2D" w14:textId="22D65507" w:rsidR="006E55A6" w:rsidRDefault="006E55A6" w:rsidP="00403F1D">
      <w:pPr>
        <w:ind w:firstLine="420"/>
      </w:pPr>
      <w:r>
        <w:rPr>
          <w:rFonts w:hint="eastAsia"/>
        </w:rPr>
        <w:t>打开</w:t>
      </w:r>
      <w:r>
        <w:t>MATLAB，在命令行键入</w:t>
      </w:r>
      <w:r>
        <w:rPr>
          <w:rFonts w:hint="eastAsia"/>
        </w:rPr>
        <w:t>Simulink或</w:t>
      </w:r>
      <w:r>
        <w:t>点击</w:t>
      </w:r>
      <w:r>
        <w:rPr>
          <w:rFonts w:hint="eastAsia"/>
        </w:rPr>
        <w:t>Simulink图标</w:t>
      </w:r>
      <w:r>
        <w:t>，进入Simulink</w:t>
      </w:r>
      <w:r>
        <w:rPr>
          <w:rFonts w:hint="eastAsia"/>
        </w:rPr>
        <w:t>界面</w:t>
      </w:r>
      <w:r>
        <w:t>。</w:t>
      </w:r>
      <w:r w:rsidR="00403F1D">
        <w:rPr>
          <w:rFonts w:hint="eastAsia"/>
        </w:rPr>
        <w:t>打开</w:t>
      </w:r>
      <w:r w:rsidR="00403F1D">
        <w:t>模块库界面，可以查看工业控制</w:t>
      </w:r>
      <w:r w:rsidR="00403F1D">
        <w:rPr>
          <w:rFonts w:hint="eastAsia"/>
        </w:rPr>
        <w:t>工具</w:t>
      </w:r>
      <w:r w:rsidR="00403F1D">
        <w:t>箱中的串行通信模块：</w:t>
      </w:r>
    </w:p>
    <w:p w14:paraId="4390BE03" w14:textId="14EA1787" w:rsidR="00403F1D" w:rsidRDefault="00403F1D" w:rsidP="00403F1D">
      <w:pPr>
        <w:ind w:firstLine="420"/>
        <w:jc w:val="center"/>
      </w:pPr>
      <w:r>
        <w:rPr>
          <w:noProof/>
        </w:rPr>
        <w:drawing>
          <wp:inline distT="0" distB="0" distL="0" distR="0" wp14:anchorId="009AF4AF" wp14:editId="7650CD8A">
            <wp:extent cx="4545330" cy="162510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63" cy="163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5B33" w14:textId="68E44F08" w:rsidR="00403F1D" w:rsidRDefault="00403F1D" w:rsidP="00403F1D">
      <w:pPr>
        <w:ind w:firstLine="420"/>
        <w:jc w:val="center"/>
      </w:pPr>
      <w:r>
        <w:rPr>
          <w:rFonts w:hint="eastAsia"/>
        </w:rPr>
        <w:t>图5-</w:t>
      </w:r>
      <w:r w:rsidR="00332026">
        <w:t>2</w:t>
      </w:r>
      <w:r>
        <w:rPr>
          <w:rFonts w:hint="eastAsia"/>
        </w:rPr>
        <w:t xml:space="preserve"> 串行</w:t>
      </w:r>
      <w:r>
        <w:t>通信模块</w:t>
      </w:r>
    </w:p>
    <w:p w14:paraId="69A41D38" w14:textId="32CAFC92" w:rsidR="006E55A6" w:rsidRDefault="00403F1D" w:rsidP="00670339">
      <w:r>
        <w:rPr>
          <w:rFonts w:hint="eastAsia"/>
        </w:rPr>
        <w:t xml:space="preserve">    （1）</w:t>
      </w:r>
      <w:r>
        <w:t>发送数据</w:t>
      </w:r>
    </w:p>
    <w:p w14:paraId="30484B4D" w14:textId="67D801F2" w:rsidR="00403F1D" w:rsidRDefault="00403F1D" w:rsidP="00403F1D">
      <w:pPr>
        <w:ind w:firstLine="420"/>
      </w:pPr>
      <w:r>
        <w:rPr>
          <w:rFonts w:hint="eastAsia"/>
        </w:rPr>
        <w:t>在</w:t>
      </w:r>
      <w:r>
        <w:t>模型中添加模块，建立简单的模型</w:t>
      </w:r>
      <w:r w:rsidR="00332026">
        <w:rPr>
          <w:rFonts w:hint="eastAsia"/>
        </w:rPr>
        <w:t>。</w:t>
      </w:r>
    </w:p>
    <w:p w14:paraId="71FB35A5" w14:textId="4D460123" w:rsidR="00332026" w:rsidRDefault="00332026" w:rsidP="00332026">
      <w:pPr>
        <w:ind w:firstLine="420"/>
      </w:pPr>
    </w:p>
    <w:p w14:paraId="11A681D8" w14:textId="3761CC36" w:rsidR="00332026" w:rsidRDefault="00332026" w:rsidP="00332026">
      <w:pPr>
        <w:ind w:firstLine="420"/>
      </w:pPr>
      <w:r>
        <w:rPr>
          <w:rFonts w:hint="eastAsia"/>
        </w:rPr>
        <w:t>查看S</w:t>
      </w:r>
      <w:r>
        <w:t>imulink</w:t>
      </w:r>
      <w:r>
        <w:rPr>
          <w:rFonts w:hint="eastAsia"/>
        </w:rPr>
        <w:t>模型中的串口配置模块的属性信息及端口配置信息，截图：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7"/>
        <w:gridCol w:w="4079"/>
      </w:tblGrid>
      <w:tr w:rsidR="00332026" w:rsidRPr="003655B1" w14:paraId="618F728E" w14:textId="3067F55C" w:rsidTr="00332026">
        <w:tc>
          <w:tcPr>
            <w:tcW w:w="4217" w:type="dxa"/>
          </w:tcPr>
          <w:p w14:paraId="76060F8C" w14:textId="2C5C58B0" w:rsidR="00332026" w:rsidRPr="003655B1" w:rsidRDefault="00332026" w:rsidP="003655B1">
            <w:pPr>
              <w:jc w:val="center"/>
              <w:rPr>
                <w:rFonts w:ascii="仿宋" w:eastAsia="仿宋" w:hAnsi="仿宋" w:hint="eastAsia"/>
              </w:rPr>
            </w:pPr>
            <w:r w:rsidRPr="003655B1">
              <w:rPr>
                <w:rFonts w:ascii="仿宋" w:eastAsia="仿宋" w:hAnsi="仿宋" w:hint="eastAsia"/>
              </w:rPr>
              <w:t>端口配置信息</w:t>
            </w:r>
          </w:p>
        </w:tc>
        <w:tc>
          <w:tcPr>
            <w:tcW w:w="4079" w:type="dxa"/>
          </w:tcPr>
          <w:p w14:paraId="1F3CA071" w14:textId="409BE18E" w:rsidR="00332026" w:rsidRPr="003655B1" w:rsidRDefault="00332026" w:rsidP="003655B1">
            <w:pPr>
              <w:jc w:val="center"/>
              <w:rPr>
                <w:rFonts w:ascii="仿宋" w:eastAsia="仿宋" w:hAnsi="仿宋" w:hint="eastAsia"/>
              </w:rPr>
            </w:pPr>
            <w:r w:rsidRPr="003655B1">
              <w:rPr>
                <w:rFonts w:ascii="仿宋" w:eastAsia="仿宋" w:hAnsi="仿宋" w:hint="eastAsia"/>
              </w:rPr>
              <w:t>串口配置模块属性信息</w:t>
            </w:r>
          </w:p>
        </w:tc>
      </w:tr>
      <w:tr w:rsidR="00332026" w14:paraId="69D8BA95" w14:textId="77777777" w:rsidTr="00332026">
        <w:trPr>
          <w:trHeight w:val="3687"/>
        </w:trPr>
        <w:tc>
          <w:tcPr>
            <w:tcW w:w="4217" w:type="dxa"/>
          </w:tcPr>
          <w:p w14:paraId="31B5CEB8" w14:textId="77777777" w:rsidR="00332026" w:rsidRDefault="00332026" w:rsidP="00332026">
            <w:pPr>
              <w:rPr>
                <w:rFonts w:hint="eastAsia"/>
              </w:rPr>
            </w:pPr>
          </w:p>
        </w:tc>
        <w:tc>
          <w:tcPr>
            <w:tcW w:w="4079" w:type="dxa"/>
          </w:tcPr>
          <w:p w14:paraId="26C83652" w14:textId="77777777" w:rsidR="00332026" w:rsidRDefault="00332026" w:rsidP="00332026">
            <w:pPr>
              <w:rPr>
                <w:rFonts w:hint="eastAsia"/>
              </w:rPr>
            </w:pPr>
          </w:p>
        </w:tc>
      </w:tr>
    </w:tbl>
    <w:p w14:paraId="39679ED0" w14:textId="26673D46" w:rsidR="00332026" w:rsidRDefault="00332026" w:rsidP="00332026"/>
    <w:p w14:paraId="047E5916" w14:textId="10DD865B" w:rsidR="00403F1D" w:rsidRDefault="003655B1" w:rsidP="003655B1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运行并截取完整的模型图：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5B1" w14:paraId="212F5580" w14:textId="77777777" w:rsidTr="003655B1">
        <w:tc>
          <w:tcPr>
            <w:tcW w:w="8296" w:type="dxa"/>
            <w:tcBorders>
              <w:bottom w:val="dotted" w:sz="4" w:space="0" w:color="auto"/>
            </w:tcBorders>
          </w:tcPr>
          <w:p w14:paraId="33CED788" w14:textId="66DB3011" w:rsidR="003655B1" w:rsidRDefault="003655B1" w:rsidP="003655B1">
            <w:pPr>
              <w:rPr>
                <w:rFonts w:hint="eastAsia"/>
              </w:rPr>
            </w:pPr>
            <w:r>
              <w:rPr>
                <w:rFonts w:hint="eastAsia"/>
              </w:rPr>
              <w:t>串口通讯模型：</w:t>
            </w:r>
          </w:p>
        </w:tc>
      </w:tr>
      <w:tr w:rsidR="003655B1" w14:paraId="1BECA46F" w14:textId="77777777" w:rsidTr="003655B1">
        <w:trPr>
          <w:trHeight w:val="3472"/>
        </w:trPr>
        <w:tc>
          <w:tcPr>
            <w:tcW w:w="8296" w:type="dxa"/>
            <w:tcBorders>
              <w:top w:val="dotted" w:sz="4" w:space="0" w:color="auto"/>
            </w:tcBorders>
          </w:tcPr>
          <w:p w14:paraId="2FEFC1DA" w14:textId="77777777" w:rsidR="003655B1" w:rsidRDefault="003655B1" w:rsidP="003655B1">
            <w:pPr>
              <w:rPr>
                <w:rFonts w:hint="eastAsia"/>
              </w:rPr>
            </w:pPr>
          </w:p>
        </w:tc>
      </w:tr>
    </w:tbl>
    <w:p w14:paraId="43831E5C" w14:textId="0DB5BB0A" w:rsidR="00403F1D" w:rsidRDefault="00403F1D" w:rsidP="003655B1"/>
    <w:p w14:paraId="0FD53764" w14:textId="4D4CB07A" w:rsidR="003655B1" w:rsidRDefault="003655B1" w:rsidP="003655B1">
      <w:r>
        <w:rPr>
          <w:rFonts w:hint="eastAsia"/>
        </w:rPr>
        <w:t>运行结果（</w:t>
      </w:r>
      <w:r>
        <w:rPr>
          <w:rFonts w:hint="eastAsia"/>
        </w:rPr>
        <w:t>发送数据</w:t>
      </w:r>
      <w:r>
        <w:rPr>
          <w:rFonts w:hint="eastAsia"/>
        </w:rPr>
        <w:t>、接收数据）：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5B1" w14:paraId="21B9C484" w14:textId="77777777" w:rsidTr="003655B1">
        <w:tc>
          <w:tcPr>
            <w:tcW w:w="8296" w:type="dxa"/>
          </w:tcPr>
          <w:p w14:paraId="6F9AD3BC" w14:textId="36ADDCE0" w:rsidR="003655B1" w:rsidRPr="003655B1" w:rsidRDefault="003655B1" w:rsidP="003655B1">
            <w:r>
              <w:rPr>
                <w:rFonts w:hint="eastAsia"/>
              </w:rPr>
              <w:t>发送数据</w:t>
            </w:r>
            <w:r>
              <w:rPr>
                <w:rFonts w:hint="eastAsia"/>
              </w:rPr>
              <w:t>：</w:t>
            </w:r>
          </w:p>
        </w:tc>
      </w:tr>
      <w:tr w:rsidR="003655B1" w14:paraId="2761421D" w14:textId="77777777" w:rsidTr="003655B1">
        <w:trPr>
          <w:trHeight w:val="2713"/>
        </w:trPr>
        <w:tc>
          <w:tcPr>
            <w:tcW w:w="8296" w:type="dxa"/>
          </w:tcPr>
          <w:p w14:paraId="6EB4C11C" w14:textId="77777777" w:rsidR="003655B1" w:rsidRDefault="003655B1" w:rsidP="003655B1"/>
        </w:tc>
      </w:tr>
      <w:tr w:rsidR="003655B1" w14:paraId="72CC4857" w14:textId="77777777" w:rsidTr="003655B1">
        <w:tc>
          <w:tcPr>
            <w:tcW w:w="8296" w:type="dxa"/>
          </w:tcPr>
          <w:p w14:paraId="59321E96" w14:textId="5EE86D9E" w:rsidR="003655B1" w:rsidRDefault="003655B1" w:rsidP="003655B1">
            <w:r>
              <w:rPr>
                <w:rFonts w:hint="eastAsia"/>
              </w:rPr>
              <w:t>接收数据：</w:t>
            </w:r>
          </w:p>
        </w:tc>
      </w:tr>
      <w:tr w:rsidR="003655B1" w14:paraId="7B19743D" w14:textId="77777777" w:rsidTr="00597277">
        <w:trPr>
          <w:trHeight w:val="2926"/>
        </w:trPr>
        <w:tc>
          <w:tcPr>
            <w:tcW w:w="8296" w:type="dxa"/>
          </w:tcPr>
          <w:p w14:paraId="2200285E" w14:textId="77777777" w:rsidR="003655B1" w:rsidRDefault="003655B1" w:rsidP="003655B1"/>
        </w:tc>
      </w:tr>
    </w:tbl>
    <w:p w14:paraId="3C52A63D" w14:textId="49C036B8" w:rsidR="003655B1" w:rsidRDefault="003655B1" w:rsidP="003655B1"/>
    <w:p w14:paraId="54E5EB5E" w14:textId="2B7EAB3F" w:rsidR="009A2B95" w:rsidRDefault="009A2B95" w:rsidP="009A2B95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 w:rsidR="003655B1">
        <w:rPr>
          <w:rFonts w:hint="eastAsia"/>
          <w:b/>
          <w:bCs/>
          <w:szCs w:val="21"/>
        </w:rPr>
        <w:t>实验总结</w:t>
      </w:r>
      <w:r w:rsidRPr="001F27BB">
        <w:rPr>
          <w:b/>
          <w:bCs/>
          <w:szCs w:val="21"/>
        </w:rPr>
        <w:t>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5B1" w14:paraId="6B8E7A45" w14:textId="77777777" w:rsidTr="002D4575">
        <w:trPr>
          <w:trHeight w:val="1773"/>
        </w:trPr>
        <w:tc>
          <w:tcPr>
            <w:tcW w:w="8296" w:type="dxa"/>
          </w:tcPr>
          <w:p w14:paraId="5A117A52" w14:textId="77777777" w:rsidR="003655B1" w:rsidRDefault="003655B1" w:rsidP="003655B1">
            <w:pPr>
              <w:rPr>
                <w:rFonts w:hint="eastAsia"/>
              </w:rPr>
            </w:pPr>
          </w:p>
        </w:tc>
      </w:tr>
    </w:tbl>
    <w:p w14:paraId="6A807C5E" w14:textId="357C678E" w:rsidR="002B0FF2" w:rsidRPr="00F76256" w:rsidRDefault="002B0FF2" w:rsidP="003655B1">
      <w:pPr>
        <w:rPr>
          <w:rFonts w:hint="eastAsia"/>
        </w:rPr>
      </w:pPr>
    </w:p>
    <w:sectPr w:rsidR="002B0FF2" w:rsidRPr="00F7625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22A3" w14:textId="77777777" w:rsidR="003A585F" w:rsidRDefault="003A585F" w:rsidP="0053619A">
      <w:r>
        <w:separator/>
      </w:r>
    </w:p>
  </w:endnote>
  <w:endnote w:type="continuationSeparator" w:id="0">
    <w:p w14:paraId="3A2AEE8A" w14:textId="77777777" w:rsidR="003A585F" w:rsidRDefault="003A585F" w:rsidP="005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0642" w14:textId="77777777" w:rsidR="003A585F" w:rsidRDefault="003A585F" w:rsidP="0053619A">
      <w:r>
        <w:separator/>
      </w:r>
    </w:p>
  </w:footnote>
  <w:footnote w:type="continuationSeparator" w:id="0">
    <w:p w14:paraId="6094F4D1" w14:textId="77777777" w:rsidR="003A585F" w:rsidRDefault="003A585F" w:rsidP="0053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7751" w14:textId="77777777" w:rsidR="00AB58ED" w:rsidRDefault="00AB58ED" w:rsidP="00AB58ED">
    <w:pPr>
      <w:pStyle w:val="a3"/>
      <w:tabs>
        <w:tab w:val="clear" w:pos="4153"/>
      </w:tabs>
      <w:jc w:val="left"/>
    </w:pPr>
    <w:r>
      <w:rPr>
        <w:rFonts w:hint="eastAsia"/>
      </w:rPr>
      <w:t>班级：</w:t>
    </w:r>
    <w:r>
      <w:t xml:space="preserve">                </w:t>
    </w:r>
    <w:r>
      <w:rPr>
        <w:rFonts w:hint="eastAsia"/>
      </w:rPr>
      <w:t>学号：</w:t>
    </w:r>
    <w:r>
      <w:t xml:space="preserve">                   </w:t>
    </w:r>
    <w:r>
      <w:rPr>
        <w:rFonts w:hint="eastAsia"/>
      </w:rPr>
      <w:t>姓名：</w:t>
    </w:r>
  </w:p>
  <w:p w14:paraId="64700788" w14:textId="77777777" w:rsidR="00AB58ED" w:rsidRDefault="00AB58ED" w:rsidP="00AB58ED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F81"/>
    <w:multiLevelType w:val="hybridMultilevel"/>
    <w:tmpl w:val="6CB84C9A"/>
    <w:lvl w:ilvl="0" w:tplc="668C98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190738"/>
    <w:multiLevelType w:val="hybridMultilevel"/>
    <w:tmpl w:val="D2C09B7E"/>
    <w:lvl w:ilvl="0" w:tplc="44DC3C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A4"/>
    <w:rsid w:val="00024779"/>
    <w:rsid w:val="00025182"/>
    <w:rsid w:val="00026532"/>
    <w:rsid w:val="00031CDD"/>
    <w:rsid w:val="00032EE5"/>
    <w:rsid w:val="000374A4"/>
    <w:rsid w:val="00057F73"/>
    <w:rsid w:val="00063DB4"/>
    <w:rsid w:val="000A0394"/>
    <w:rsid w:val="000A2D42"/>
    <w:rsid w:val="000A62BA"/>
    <w:rsid w:val="000B7996"/>
    <w:rsid w:val="000C5664"/>
    <w:rsid w:val="000E29C8"/>
    <w:rsid w:val="000F4684"/>
    <w:rsid w:val="000F74FE"/>
    <w:rsid w:val="001009F8"/>
    <w:rsid w:val="00106A39"/>
    <w:rsid w:val="00135342"/>
    <w:rsid w:val="001433BF"/>
    <w:rsid w:val="001548C0"/>
    <w:rsid w:val="001D2FA3"/>
    <w:rsid w:val="001F6358"/>
    <w:rsid w:val="00201B94"/>
    <w:rsid w:val="00213455"/>
    <w:rsid w:val="00223E5A"/>
    <w:rsid w:val="00231F86"/>
    <w:rsid w:val="002418C0"/>
    <w:rsid w:val="00277082"/>
    <w:rsid w:val="002A746F"/>
    <w:rsid w:val="002B0FF2"/>
    <w:rsid w:val="002B5316"/>
    <w:rsid w:val="002D4575"/>
    <w:rsid w:val="002F5C17"/>
    <w:rsid w:val="003003B1"/>
    <w:rsid w:val="00301DF6"/>
    <w:rsid w:val="00306C07"/>
    <w:rsid w:val="00317AAB"/>
    <w:rsid w:val="0032481E"/>
    <w:rsid w:val="00332026"/>
    <w:rsid w:val="0033265A"/>
    <w:rsid w:val="00353BCD"/>
    <w:rsid w:val="003655B1"/>
    <w:rsid w:val="003A585F"/>
    <w:rsid w:val="003A6D53"/>
    <w:rsid w:val="003C639A"/>
    <w:rsid w:val="003F6EF8"/>
    <w:rsid w:val="00403F1D"/>
    <w:rsid w:val="00414F29"/>
    <w:rsid w:val="00466E10"/>
    <w:rsid w:val="0048329B"/>
    <w:rsid w:val="00492D70"/>
    <w:rsid w:val="004938F6"/>
    <w:rsid w:val="004B5E64"/>
    <w:rsid w:val="005045D5"/>
    <w:rsid w:val="0052305A"/>
    <w:rsid w:val="0053619A"/>
    <w:rsid w:val="00584059"/>
    <w:rsid w:val="0059547B"/>
    <w:rsid w:val="00597277"/>
    <w:rsid w:val="005A3039"/>
    <w:rsid w:val="005C1252"/>
    <w:rsid w:val="005C2926"/>
    <w:rsid w:val="00610120"/>
    <w:rsid w:val="00651DFC"/>
    <w:rsid w:val="00654B3E"/>
    <w:rsid w:val="00656E26"/>
    <w:rsid w:val="00670339"/>
    <w:rsid w:val="006A2FE1"/>
    <w:rsid w:val="006D7526"/>
    <w:rsid w:val="006E55A6"/>
    <w:rsid w:val="006F4701"/>
    <w:rsid w:val="00723E81"/>
    <w:rsid w:val="00725C60"/>
    <w:rsid w:val="007648CD"/>
    <w:rsid w:val="00765207"/>
    <w:rsid w:val="00765DB4"/>
    <w:rsid w:val="00786DFE"/>
    <w:rsid w:val="00794303"/>
    <w:rsid w:val="007B2605"/>
    <w:rsid w:val="007B4367"/>
    <w:rsid w:val="007E2C24"/>
    <w:rsid w:val="007E35B8"/>
    <w:rsid w:val="00803835"/>
    <w:rsid w:val="0083306A"/>
    <w:rsid w:val="00837069"/>
    <w:rsid w:val="00870EAD"/>
    <w:rsid w:val="00874DFF"/>
    <w:rsid w:val="008E385B"/>
    <w:rsid w:val="0091179A"/>
    <w:rsid w:val="0093687C"/>
    <w:rsid w:val="00946316"/>
    <w:rsid w:val="009612D7"/>
    <w:rsid w:val="009830F5"/>
    <w:rsid w:val="00986380"/>
    <w:rsid w:val="009A2B95"/>
    <w:rsid w:val="009C235F"/>
    <w:rsid w:val="009F5C65"/>
    <w:rsid w:val="009F62AE"/>
    <w:rsid w:val="00A068E0"/>
    <w:rsid w:val="00A26345"/>
    <w:rsid w:val="00A443D1"/>
    <w:rsid w:val="00AB4D32"/>
    <w:rsid w:val="00AB58ED"/>
    <w:rsid w:val="00AE0127"/>
    <w:rsid w:val="00B5459B"/>
    <w:rsid w:val="00B96A13"/>
    <w:rsid w:val="00BB2F13"/>
    <w:rsid w:val="00C278A6"/>
    <w:rsid w:val="00CA45A5"/>
    <w:rsid w:val="00CD10CA"/>
    <w:rsid w:val="00D672B3"/>
    <w:rsid w:val="00DB08C1"/>
    <w:rsid w:val="00DB63A4"/>
    <w:rsid w:val="00DC267A"/>
    <w:rsid w:val="00E1290E"/>
    <w:rsid w:val="00E37B85"/>
    <w:rsid w:val="00F073B0"/>
    <w:rsid w:val="00F17F17"/>
    <w:rsid w:val="00F40D34"/>
    <w:rsid w:val="00F43E54"/>
    <w:rsid w:val="00F52C45"/>
    <w:rsid w:val="00F76256"/>
    <w:rsid w:val="00F84BD8"/>
    <w:rsid w:val="00FA56CA"/>
    <w:rsid w:val="00FB40BD"/>
    <w:rsid w:val="00F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AEA22"/>
  <w15:chartTrackingRefBased/>
  <w15:docId w15:val="{2CACDEE5-12AC-48DE-82E1-17D89EB5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1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19A"/>
    <w:rPr>
      <w:sz w:val="18"/>
      <w:szCs w:val="18"/>
    </w:rPr>
  </w:style>
  <w:style w:type="paragraph" w:styleId="a7">
    <w:name w:val="List Paragraph"/>
    <w:basedOn w:val="a"/>
    <w:uiPriority w:val="34"/>
    <w:qFormat/>
    <w:rsid w:val="00E1290E"/>
    <w:pPr>
      <w:ind w:firstLineChars="200" w:firstLine="420"/>
    </w:pPr>
  </w:style>
  <w:style w:type="table" w:styleId="a8">
    <w:name w:val="Table Grid"/>
    <w:basedOn w:val="a1"/>
    <w:uiPriority w:val="39"/>
    <w:rsid w:val="00C27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贵荣</dc:creator>
  <cp:keywords/>
  <dc:description/>
  <cp:lastModifiedBy>李 贵荣</cp:lastModifiedBy>
  <cp:revision>99</cp:revision>
  <dcterms:created xsi:type="dcterms:W3CDTF">2022-11-28T15:23:00Z</dcterms:created>
  <dcterms:modified xsi:type="dcterms:W3CDTF">2023-05-18T02:59:00Z</dcterms:modified>
</cp:coreProperties>
</file>