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E9C23" w14:textId="5BA5359B" w:rsidR="00AE079F" w:rsidRDefault="00AE079F" w:rsidP="00A64B68">
      <w:r>
        <w:rPr>
          <w:rFonts w:hint="eastAsia"/>
        </w:rPr>
        <w:t xml:space="preserve">2-13 </w:t>
      </w:r>
      <w:r w:rsidRPr="00AE079F">
        <w:rPr>
          <w:rFonts w:hint="eastAsia"/>
        </w:rPr>
        <w:t>为什么要使用信道复用技术?常用的信道复用技术有哪些?</w:t>
      </w:r>
    </w:p>
    <w:p w14:paraId="4CCB4B6E" w14:textId="77777777" w:rsidR="00AE079F" w:rsidRPr="00AE079F" w:rsidRDefault="00AE079F" w:rsidP="00AE079F">
      <w:r w:rsidRPr="00AE079F">
        <w:t>信道复用技术是一种允许多个用户共享同一物理信道的方法，它对于提高通信系统的效率和容量至关重要。采用信道复用技术的主要原因包括：</w:t>
      </w:r>
    </w:p>
    <w:p w14:paraId="2E19AC41" w14:textId="77777777" w:rsidR="00AE079F" w:rsidRPr="00AE079F" w:rsidRDefault="00AE079F" w:rsidP="00AE079F">
      <w:pPr>
        <w:numPr>
          <w:ilvl w:val="0"/>
          <w:numId w:val="2"/>
        </w:numPr>
      </w:pPr>
      <w:r w:rsidRPr="00AE079F">
        <w:rPr>
          <w:b/>
          <w:bCs/>
        </w:rPr>
        <w:t>提高频谱利用率</w:t>
      </w:r>
      <w:r w:rsidRPr="00AE079F">
        <w:t>：通过允许多个信号同时传输，信道复用技术有效地利用了有限的频率资源，提高了频谱的使用效率。</w:t>
      </w:r>
    </w:p>
    <w:p w14:paraId="29F205AB" w14:textId="77777777" w:rsidR="00AE079F" w:rsidRPr="00AE079F" w:rsidRDefault="00AE079F" w:rsidP="00AE079F">
      <w:pPr>
        <w:numPr>
          <w:ilvl w:val="0"/>
          <w:numId w:val="2"/>
        </w:numPr>
      </w:pPr>
      <w:r w:rsidRPr="00AE079F">
        <w:rPr>
          <w:b/>
          <w:bCs/>
        </w:rPr>
        <w:t>增加系统容量</w:t>
      </w:r>
      <w:r w:rsidRPr="00AE079F">
        <w:t>：信道复用使得在相同的带宽内可以传输更多的信息，从而增加了系统的总容量。</w:t>
      </w:r>
    </w:p>
    <w:p w14:paraId="44D0329C" w14:textId="77777777" w:rsidR="00AE079F" w:rsidRPr="00AE079F" w:rsidRDefault="00AE079F" w:rsidP="00AE079F">
      <w:pPr>
        <w:numPr>
          <w:ilvl w:val="0"/>
          <w:numId w:val="2"/>
        </w:numPr>
      </w:pPr>
      <w:r w:rsidRPr="00AE079F">
        <w:rPr>
          <w:b/>
          <w:bCs/>
        </w:rPr>
        <w:t>减少干扰</w:t>
      </w:r>
      <w:r w:rsidRPr="00AE079F">
        <w:t>：某些复用技术（如码分多址）能够降低不同信号间的相互干扰，提供更稳定可靠的通信质量。</w:t>
      </w:r>
    </w:p>
    <w:p w14:paraId="02325B13" w14:textId="77777777" w:rsidR="00AE079F" w:rsidRPr="00AE079F" w:rsidRDefault="00AE079F" w:rsidP="00AE079F">
      <w:pPr>
        <w:numPr>
          <w:ilvl w:val="0"/>
          <w:numId w:val="2"/>
        </w:numPr>
      </w:pPr>
      <w:r w:rsidRPr="00AE079F">
        <w:rPr>
          <w:b/>
          <w:bCs/>
        </w:rPr>
        <w:t>灵活性</w:t>
      </w:r>
      <w:r w:rsidRPr="00AE079F">
        <w:t>：复用技术提供了灵活的网络设计和管理方式，可以根据需求动态分配资源。</w:t>
      </w:r>
    </w:p>
    <w:p w14:paraId="60DC978E" w14:textId="77777777" w:rsidR="00AE079F" w:rsidRPr="00AE079F" w:rsidRDefault="00AE079F" w:rsidP="00AE079F">
      <w:r w:rsidRPr="00AE079F">
        <w:t>常用的信道复用技术包括：</w:t>
      </w:r>
    </w:p>
    <w:p w14:paraId="09AF1083" w14:textId="77777777" w:rsidR="00AE079F" w:rsidRPr="00AE079F" w:rsidRDefault="00AE079F" w:rsidP="00AE079F">
      <w:pPr>
        <w:numPr>
          <w:ilvl w:val="0"/>
          <w:numId w:val="3"/>
        </w:numPr>
      </w:pPr>
      <w:r w:rsidRPr="00AE079F">
        <w:rPr>
          <w:b/>
          <w:bCs/>
        </w:rPr>
        <w:t>频分多址（FDMA, Frequency Division Multiple Access）</w:t>
      </w:r>
      <w:r w:rsidRPr="00AE079F">
        <w:t>：将可用的频带划分为多个子频带，每个用户占用一个独立的子频带进行通信。这种方法简单直观，但在频谱利用上不够高效。</w:t>
      </w:r>
    </w:p>
    <w:p w14:paraId="1C19279E" w14:textId="77777777" w:rsidR="00AE079F" w:rsidRPr="00AE079F" w:rsidRDefault="00AE079F" w:rsidP="00AE079F">
      <w:pPr>
        <w:numPr>
          <w:ilvl w:val="0"/>
          <w:numId w:val="3"/>
        </w:numPr>
      </w:pPr>
      <w:r w:rsidRPr="00AE079F">
        <w:rPr>
          <w:b/>
          <w:bCs/>
        </w:rPr>
        <w:t>时分多址（TDMA, Time Division Multiple Access）</w:t>
      </w:r>
      <w:r w:rsidRPr="00AE079F">
        <w:t>：所有用户共享同一个频率信道，但通过时间分割，即每个用户在不同的时间槽内发送数据。这种方式提高了频谱利用率，并且可以支持多种业务类型。</w:t>
      </w:r>
    </w:p>
    <w:p w14:paraId="0C118A74" w14:textId="77777777" w:rsidR="00AE079F" w:rsidRPr="00AE079F" w:rsidRDefault="00AE079F" w:rsidP="00AE079F">
      <w:pPr>
        <w:numPr>
          <w:ilvl w:val="0"/>
          <w:numId w:val="3"/>
        </w:numPr>
      </w:pPr>
      <w:r w:rsidRPr="00AE079F">
        <w:rPr>
          <w:b/>
          <w:bCs/>
        </w:rPr>
        <w:t>码分多址（CDMA, Code Division Multiple Access）</w:t>
      </w:r>
      <w:r w:rsidRPr="00AE079F">
        <w:t>：所有用户同时使用相同的频率资源，但每个用户的信号都由独特的码型（或称扩频码）进行编码，接收端通过解码恢复原始信号。CDMA 技术能提供更好的抗干扰性能和更高的安全性。</w:t>
      </w:r>
    </w:p>
    <w:p w14:paraId="17F94482" w14:textId="77777777" w:rsidR="00AE079F" w:rsidRPr="00AE079F" w:rsidRDefault="00AE079F" w:rsidP="00AE079F">
      <w:pPr>
        <w:numPr>
          <w:ilvl w:val="0"/>
          <w:numId w:val="3"/>
        </w:numPr>
      </w:pPr>
      <w:r w:rsidRPr="00AE079F">
        <w:rPr>
          <w:b/>
          <w:bCs/>
        </w:rPr>
        <w:t>正交频分多址（OFDMA, Orthogonal Frequency Division Multiple Access）</w:t>
      </w:r>
      <w:r w:rsidRPr="00AE079F">
        <w:t>：结合了 OFDM（正交频分复用）技术和多址接入技术，将频带划分成多个正交子载波，不同的用户可以分配到不同的子载波集。OFDMA 能够有效对抗多径效应，适合高速移动环境下的宽带通信。</w:t>
      </w:r>
    </w:p>
    <w:p w14:paraId="4AEED99D" w14:textId="1A8CEC5F" w:rsidR="00AE079F" w:rsidRPr="00AE079F" w:rsidRDefault="00AE079F" w:rsidP="00AE079F">
      <w:pPr>
        <w:rPr>
          <w:rFonts w:hint="eastAsia"/>
        </w:rPr>
      </w:pPr>
      <w:r w:rsidRPr="00AE079F">
        <w:t>这些技术各有特点和适用场景，现代通信系统往往综合运用多种复用技术，以实现最佳的通信效果。例如，4G 和 5G 无线通信标准就广泛采用了 OFDMA 技术。</w:t>
      </w:r>
    </w:p>
    <w:p w14:paraId="77F52F5A" w14:textId="1FCBAAA7" w:rsidR="00EA6577" w:rsidRDefault="00A64B68" w:rsidP="00A64B68">
      <w:r w:rsidRPr="00A64B68">
        <w:t xml:space="preserve">共有四个站进行码分多址 CDMA 通信，四个站的码片序列为: </w:t>
      </w:r>
    </w:p>
    <w:p w14:paraId="7B892AEE" w14:textId="77777777" w:rsidR="00EA6577" w:rsidRPr="00EA6577" w:rsidRDefault="00EA6577" w:rsidP="00EA6577">
      <w:pPr>
        <w:numPr>
          <w:ilvl w:val="0"/>
          <w:numId w:val="1"/>
        </w:numPr>
      </w:pPr>
      <w:r w:rsidRPr="00EA6577">
        <w:t>A: (-1, -1, -1, +1, +1, -1, +1, +1)</w:t>
      </w:r>
    </w:p>
    <w:p w14:paraId="5840DA14" w14:textId="77777777" w:rsidR="00EA6577" w:rsidRDefault="00EA6577" w:rsidP="00EA6577">
      <w:pPr>
        <w:numPr>
          <w:ilvl w:val="0"/>
          <w:numId w:val="1"/>
        </w:numPr>
      </w:pPr>
      <w:r w:rsidRPr="00EA6577">
        <w:t>B: (-1, -1, +1, -1, +1, +1, +1, -1)</w:t>
      </w:r>
    </w:p>
    <w:p w14:paraId="550F9768" w14:textId="0DBA0C78" w:rsidR="00511E5A" w:rsidRPr="00EA6577" w:rsidRDefault="00511E5A" w:rsidP="00511E5A">
      <w:pPr>
        <w:numPr>
          <w:ilvl w:val="0"/>
          <w:numId w:val="1"/>
        </w:numPr>
        <w:rPr>
          <w:rFonts w:hint="eastAsia"/>
        </w:rPr>
      </w:pPr>
      <w:r w:rsidRPr="00EA6577">
        <w:t>C: (-1, +1, -1, +1, +1, +1, -1, -1)</w:t>
      </w:r>
    </w:p>
    <w:p w14:paraId="4AFB2794" w14:textId="77777777" w:rsidR="00EA6577" w:rsidRPr="00EA6577" w:rsidRDefault="00EA6577" w:rsidP="00EA6577">
      <w:pPr>
        <w:numPr>
          <w:ilvl w:val="0"/>
          <w:numId w:val="1"/>
        </w:numPr>
      </w:pPr>
      <w:r w:rsidRPr="00EA6577">
        <w:lastRenderedPageBreak/>
        <w:t>D: (-1, +1, -1, -1, -1, -1, +1, -1)</w:t>
      </w:r>
    </w:p>
    <w:p w14:paraId="58776CBB" w14:textId="224CC7DF" w:rsidR="00A57B91" w:rsidRDefault="00A64B68" w:rsidP="00A64B68">
      <w:pPr>
        <w:rPr>
          <w:rFonts w:hint="eastAsia"/>
        </w:rPr>
      </w:pPr>
      <w:proofErr w:type="gramStart"/>
      <w:r w:rsidRPr="00A64B68">
        <w:t>现收到</w:t>
      </w:r>
      <w:proofErr w:type="gramEnd"/>
      <w:r w:rsidRPr="00A64B68">
        <w:t>这样的码片序列:(1+1-3 +1_1-3 +1 +1)。问哪个站发送数据了?</w:t>
      </w:r>
    </w:p>
    <w:sectPr w:rsidR="00A5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938"/>
    <w:multiLevelType w:val="multilevel"/>
    <w:tmpl w:val="A17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5182A"/>
    <w:multiLevelType w:val="multilevel"/>
    <w:tmpl w:val="9216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F07DE"/>
    <w:multiLevelType w:val="multilevel"/>
    <w:tmpl w:val="0342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254877">
    <w:abstractNumId w:val="1"/>
  </w:num>
  <w:num w:numId="2" w16cid:durableId="1223519339">
    <w:abstractNumId w:val="2"/>
  </w:num>
  <w:num w:numId="3" w16cid:durableId="9153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A"/>
    <w:rsid w:val="00230247"/>
    <w:rsid w:val="0039431C"/>
    <w:rsid w:val="004738B9"/>
    <w:rsid w:val="00511E5A"/>
    <w:rsid w:val="0092413A"/>
    <w:rsid w:val="00A57B91"/>
    <w:rsid w:val="00A64B68"/>
    <w:rsid w:val="00AE079F"/>
    <w:rsid w:val="00E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BAA9"/>
  <w15:chartTrackingRefBased/>
  <w15:docId w15:val="{BCDAB914-5D9C-4D1F-A867-DD63DAD2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41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1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1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1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1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1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1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1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4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4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4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4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4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41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1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1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4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4</cp:revision>
  <dcterms:created xsi:type="dcterms:W3CDTF">2024-09-27T08:17:00Z</dcterms:created>
  <dcterms:modified xsi:type="dcterms:W3CDTF">2024-09-27T09:27:00Z</dcterms:modified>
</cp:coreProperties>
</file>