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47" w:rsidRPr="00957F87" w:rsidRDefault="003F6B47" w:rsidP="0014234D">
      <w:pPr>
        <w:tabs>
          <w:tab w:val="left" w:pos="2670"/>
        </w:tabs>
        <w:rPr>
          <w:b/>
          <w:szCs w:val="21"/>
        </w:rPr>
      </w:pPr>
      <w:r w:rsidRPr="00957F87">
        <w:rPr>
          <w:rFonts w:hint="eastAsia"/>
          <w:b/>
          <w:szCs w:val="21"/>
        </w:rPr>
        <w:t>考试时间：</w:t>
      </w:r>
    </w:p>
    <w:p w:rsidR="003F6B47" w:rsidRPr="00957F87" w:rsidRDefault="008D6D9F" w:rsidP="0014234D">
      <w:pPr>
        <w:tabs>
          <w:tab w:val="left" w:pos="2670"/>
        </w:tabs>
        <w:rPr>
          <w:b/>
          <w:szCs w:val="21"/>
        </w:rPr>
      </w:pPr>
      <w:r w:rsidRPr="00957F87">
        <w:rPr>
          <w:b/>
          <w:szCs w:val="21"/>
        </w:rPr>
        <w:t>20</w:t>
      </w:r>
      <w:r w:rsidR="00A55539" w:rsidRPr="00957F87">
        <w:rPr>
          <w:b/>
          <w:szCs w:val="21"/>
        </w:rPr>
        <w:t>2</w:t>
      </w:r>
      <w:r w:rsidR="00075C1B">
        <w:rPr>
          <w:b/>
          <w:szCs w:val="21"/>
        </w:rPr>
        <w:t>4</w:t>
      </w:r>
      <w:r w:rsidRPr="00957F87">
        <w:rPr>
          <w:b/>
          <w:szCs w:val="21"/>
        </w:rPr>
        <w:t>.</w:t>
      </w:r>
      <w:r w:rsidR="002757E2">
        <w:rPr>
          <w:b/>
          <w:szCs w:val="21"/>
        </w:rPr>
        <w:t>12</w:t>
      </w:r>
      <w:r w:rsidR="003F6B47" w:rsidRPr="00957F87">
        <w:rPr>
          <w:rFonts w:hint="eastAsia"/>
          <w:b/>
          <w:szCs w:val="21"/>
        </w:rPr>
        <w:t>.</w:t>
      </w:r>
      <w:r w:rsidR="002757E2">
        <w:rPr>
          <w:b/>
          <w:szCs w:val="21"/>
        </w:rPr>
        <w:t>2</w:t>
      </w:r>
      <w:r w:rsidR="00075C1B">
        <w:rPr>
          <w:b/>
          <w:szCs w:val="21"/>
        </w:rPr>
        <w:t>6</w:t>
      </w:r>
      <w:r w:rsidR="003F6B47" w:rsidRPr="00957F87">
        <w:rPr>
          <w:rFonts w:hint="eastAsia"/>
          <w:b/>
          <w:szCs w:val="21"/>
        </w:rPr>
        <w:t xml:space="preserve"> </w:t>
      </w:r>
      <w:r w:rsidR="003F6B47" w:rsidRPr="00957F87">
        <w:rPr>
          <w:rFonts w:hint="eastAsia"/>
          <w:b/>
          <w:szCs w:val="21"/>
        </w:rPr>
        <w:t>星期</w:t>
      </w:r>
      <w:r w:rsidR="002757E2">
        <w:rPr>
          <w:rFonts w:hint="eastAsia"/>
          <w:b/>
          <w:szCs w:val="21"/>
        </w:rPr>
        <w:t>三</w:t>
      </w:r>
      <w:r w:rsidR="003F6B47" w:rsidRPr="00957F87">
        <w:rPr>
          <w:rFonts w:hint="eastAsia"/>
          <w:b/>
          <w:szCs w:val="21"/>
        </w:rPr>
        <w:t xml:space="preserve"> </w:t>
      </w:r>
      <w:r w:rsidR="006F6B2F" w:rsidRPr="00957F87">
        <w:rPr>
          <w:rFonts w:hint="eastAsia"/>
          <w:b/>
          <w:szCs w:val="21"/>
        </w:rPr>
        <w:t>晚</w:t>
      </w:r>
      <w:r w:rsidR="006F6B2F" w:rsidRPr="00957F87">
        <w:rPr>
          <w:b/>
          <w:szCs w:val="21"/>
        </w:rPr>
        <w:t>上</w:t>
      </w:r>
      <w:r w:rsidR="003F6B47" w:rsidRPr="00957F87">
        <w:rPr>
          <w:rFonts w:hint="eastAsia"/>
          <w:b/>
          <w:szCs w:val="21"/>
        </w:rPr>
        <w:t xml:space="preserve"> </w:t>
      </w:r>
      <w:r w:rsidR="006F6B2F" w:rsidRPr="00957F87">
        <w:rPr>
          <w:b/>
          <w:szCs w:val="21"/>
        </w:rPr>
        <w:t>18</w:t>
      </w:r>
      <w:r w:rsidR="003F6B47" w:rsidRPr="00957F87">
        <w:rPr>
          <w:rFonts w:hint="eastAsia"/>
          <w:b/>
          <w:szCs w:val="21"/>
        </w:rPr>
        <w:t>：</w:t>
      </w:r>
      <w:r w:rsidR="002757E2">
        <w:rPr>
          <w:rFonts w:hint="eastAsia"/>
          <w:b/>
          <w:szCs w:val="21"/>
        </w:rPr>
        <w:t>1</w:t>
      </w:r>
      <w:r w:rsidR="006F6B2F" w:rsidRPr="00957F87">
        <w:rPr>
          <w:b/>
          <w:szCs w:val="21"/>
        </w:rPr>
        <w:t>0</w:t>
      </w:r>
      <w:r w:rsidR="00BE3561" w:rsidRPr="00957F87">
        <w:rPr>
          <w:rFonts w:hint="eastAsia"/>
          <w:b/>
          <w:szCs w:val="21"/>
        </w:rPr>
        <w:t>－</w:t>
      </w:r>
      <w:r w:rsidR="006F6B2F" w:rsidRPr="00957F87">
        <w:rPr>
          <w:rFonts w:hint="eastAsia"/>
          <w:b/>
          <w:szCs w:val="21"/>
        </w:rPr>
        <w:t>2</w:t>
      </w:r>
      <w:r w:rsidR="006F6B2F" w:rsidRPr="00957F87">
        <w:rPr>
          <w:b/>
          <w:szCs w:val="21"/>
        </w:rPr>
        <w:t>0</w:t>
      </w:r>
      <w:r w:rsidR="00BE3561" w:rsidRPr="00957F87">
        <w:rPr>
          <w:rFonts w:hint="eastAsia"/>
          <w:b/>
          <w:szCs w:val="21"/>
        </w:rPr>
        <w:t>：</w:t>
      </w:r>
      <w:r w:rsidR="002757E2">
        <w:rPr>
          <w:rFonts w:hint="eastAsia"/>
          <w:b/>
          <w:szCs w:val="21"/>
        </w:rPr>
        <w:t>1</w:t>
      </w:r>
      <w:r w:rsidR="00BE3561" w:rsidRPr="00957F87">
        <w:rPr>
          <w:rFonts w:hint="eastAsia"/>
          <w:b/>
          <w:szCs w:val="21"/>
        </w:rPr>
        <w:t>0</w:t>
      </w:r>
    </w:p>
    <w:p w:rsidR="00561F77" w:rsidRPr="00957F87" w:rsidRDefault="00561F77" w:rsidP="00561F77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考试形式：卷闭</w:t>
      </w:r>
    </w:p>
    <w:p w:rsidR="003843F5" w:rsidRPr="00957F87" w:rsidRDefault="0002636B" w:rsidP="0014234D">
      <w:pPr>
        <w:tabs>
          <w:tab w:val="left" w:pos="2670"/>
        </w:tabs>
        <w:rPr>
          <w:b/>
          <w:szCs w:val="21"/>
        </w:rPr>
      </w:pPr>
      <w:r w:rsidRPr="00957F87">
        <w:rPr>
          <w:rFonts w:hint="eastAsia"/>
          <w:b/>
          <w:szCs w:val="21"/>
        </w:rPr>
        <w:t>题</w:t>
      </w:r>
      <w:r w:rsidRPr="00957F87">
        <w:rPr>
          <w:b/>
          <w:szCs w:val="21"/>
        </w:rPr>
        <w:t>型：</w:t>
      </w:r>
    </w:p>
    <w:p w:rsidR="0002636B" w:rsidRPr="00957F87" w:rsidRDefault="0002636B" w:rsidP="0014234D">
      <w:pPr>
        <w:tabs>
          <w:tab w:val="left" w:pos="2670"/>
        </w:tabs>
        <w:rPr>
          <w:b/>
          <w:szCs w:val="21"/>
        </w:rPr>
      </w:pPr>
      <w:r w:rsidRPr="00957F87">
        <w:rPr>
          <w:rFonts w:hint="eastAsia"/>
          <w:b/>
          <w:szCs w:val="21"/>
        </w:rPr>
        <w:t>填</w:t>
      </w:r>
      <w:r w:rsidRPr="00957F87">
        <w:rPr>
          <w:b/>
          <w:szCs w:val="21"/>
        </w:rPr>
        <w:t>空</w:t>
      </w:r>
      <w:r w:rsidR="002B5AC3" w:rsidRPr="00957F87">
        <w:rPr>
          <w:rFonts w:hint="eastAsia"/>
          <w:b/>
          <w:szCs w:val="21"/>
        </w:rPr>
        <w:t>(</w:t>
      </w:r>
      <w:r w:rsidR="00A55539" w:rsidRPr="00957F87">
        <w:rPr>
          <w:b/>
          <w:szCs w:val="21"/>
        </w:rPr>
        <w:t>10</w:t>
      </w:r>
      <w:r w:rsidR="00A55539" w:rsidRPr="00957F87">
        <w:rPr>
          <w:b/>
          <w:szCs w:val="21"/>
        </w:rPr>
        <w:t>空，</w:t>
      </w:r>
      <w:r w:rsidR="002B5AC3" w:rsidRPr="00957F87">
        <w:rPr>
          <w:rFonts w:hint="eastAsia"/>
          <w:b/>
          <w:szCs w:val="21"/>
        </w:rPr>
        <w:t>20</w:t>
      </w:r>
      <w:r w:rsidR="00A55539" w:rsidRPr="00957F87">
        <w:rPr>
          <w:rFonts w:hint="eastAsia"/>
          <w:b/>
          <w:szCs w:val="21"/>
        </w:rPr>
        <w:t>分</w:t>
      </w:r>
      <w:r w:rsidR="002B5AC3" w:rsidRPr="00957F87">
        <w:rPr>
          <w:rFonts w:hint="eastAsia"/>
          <w:b/>
          <w:szCs w:val="21"/>
        </w:rPr>
        <w:t>)</w:t>
      </w:r>
      <w:r w:rsidRPr="00957F87">
        <w:rPr>
          <w:rFonts w:hint="eastAsia"/>
          <w:b/>
          <w:szCs w:val="21"/>
        </w:rPr>
        <w:t xml:space="preserve"> </w:t>
      </w:r>
      <w:r w:rsidRPr="00957F87">
        <w:rPr>
          <w:rFonts w:hint="eastAsia"/>
          <w:b/>
          <w:szCs w:val="21"/>
        </w:rPr>
        <w:t>简</w:t>
      </w:r>
      <w:r w:rsidRPr="00957F87">
        <w:rPr>
          <w:b/>
          <w:szCs w:val="21"/>
        </w:rPr>
        <w:t>答</w:t>
      </w:r>
      <w:r w:rsidR="002B5AC3" w:rsidRPr="00957F87">
        <w:rPr>
          <w:rFonts w:hint="eastAsia"/>
          <w:b/>
          <w:szCs w:val="21"/>
        </w:rPr>
        <w:t>(</w:t>
      </w:r>
      <w:r w:rsidR="00A55539" w:rsidRPr="00957F87">
        <w:rPr>
          <w:b/>
          <w:szCs w:val="21"/>
        </w:rPr>
        <w:t>4</w:t>
      </w:r>
      <w:r w:rsidR="00A55539" w:rsidRPr="00957F87">
        <w:rPr>
          <w:b/>
          <w:szCs w:val="21"/>
        </w:rPr>
        <w:t>题，</w:t>
      </w:r>
      <w:r w:rsidR="002B5AC3" w:rsidRPr="00957F87">
        <w:rPr>
          <w:rFonts w:hint="eastAsia"/>
          <w:b/>
          <w:szCs w:val="21"/>
        </w:rPr>
        <w:t>30</w:t>
      </w:r>
      <w:r w:rsidR="00A55539" w:rsidRPr="00957F87">
        <w:rPr>
          <w:rFonts w:hint="eastAsia"/>
          <w:b/>
          <w:szCs w:val="21"/>
        </w:rPr>
        <w:t>分</w:t>
      </w:r>
      <w:r w:rsidR="002B5AC3" w:rsidRPr="00957F87">
        <w:rPr>
          <w:rFonts w:hint="eastAsia"/>
          <w:b/>
          <w:szCs w:val="21"/>
        </w:rPr>
        <w:t>)</w:t>
      </w:r>
      <w:r w:rsidRPr="00957F87">
        <w:rPr>
          <w:b/>
          <w:szCs w:val="21"/>
        </w:rPr>
        <w:t xml:space="preserve"> </w:t>
      </w:r>
      <w:r w:rsidRPr="00957F87">
        <w:rPr>
          <w:rFonts w:hint="eastAsia"/>
          <w:b/>
          <w:szCs w:val="21"/>
        </w:rPr>
        <w:t>填</w:t>
      </w:r>
      <w:r w:rsidRPr="00957F87">
        <w:rPr>
          <w:b/>
          <w:szCs w:val="21"/>
        </w:rPr>
        <w:t>图</w:t>
      </w:r>
      <w:r w:rsidR="002B5AC3" w:rsidRPr="00957F87">
        <w:rPr>
          <w:rFonts w:hint="eastAsia"/>
          <w:b/>
          <w:szCs w:val="21"/>
        </w:rPr>
        <w:t>(</w:t>
      </w:r>
      <w:r w:rsidR="00A55539" w:rsidRPr="00957F87">
        <w:rPr>
          <w:b/>
          <w:szCs w:val="21"/>
        </w:rPr>
        <w:t>3</w:t>
      </w:r>
      <w:r w:rsidR="00A55539" w:rsidRPr="00957F87">
        <w:rPr>
          <w:b/>
          <w:szCs w:val="21"/>
        </w:rPr>
        <w:t>题，</w:t>
      </w:r>
      <w:r w:rsidR="002B5AC3" w:rsidRPr="00957F87">
        <w:rPr>
          <w:rFonts w:hint="eastAsia"/>
          <w:b/>
          <w:szCs w:val="21"/>
        </w:rPr>
        <w:t>20</w:t>
      </w:r>
      <w:r w:rsidR="00A55539" w:rsidRPr="00957F87">
        <w:rPr>
          <w:rFonts w:hint="eastAsia"/>
          <w:b/>
          <w:szCs w:val="21"/>
        </w:rPr>
        <w:t>分</w:t>
      </w:r>
      <w:r w:rsidR="002B5AC3" w:rsidRPr="00957F87">
        <w:rPr>
          <w:rFonts w:hint="eastAsia"/>
          <w:b/>
          <w:szCs w:val="21"/>
        </w:rPr>
        <w:t>)</w:t>
      </w:r>
      <w:r w:rsidRPr="00957F87">
        <w:rPr>
          <w:rFonts w:hint="eastAsia"/>
          <w:b/>
          <w:szCs w:val="21"/>
        </w:rPr>
        <w:t xml:space="preserve"> </w:t>
      </w:r>
      <w:r w:rsidRPr="00957F87">
        <w:rPr>
          <w:rFonts w:hint="eastAsia"/>
          <w:b/>
          <w:szCs w:val="21"/>
        </w:rPr>
        <w:t>计算</w:t>
      </w:r>
      <w:r w:rsidR="002B5AC3" w:rsidRPr="00957F87">
        <w:rPr>
          <w:rFonts w:hint="eastAsia"/>
          <w:b/>
          <w:szCs w:val="21"/>
        </w:rPr>
        <w:t>(</w:t>
      </w:r>
      <w:r w:rsidR="00A55539" w:rsidRPr="00957F87">
        <w:rPr>
          <w:b/>
          <w:szCs w:val="21"/>
        </w:rPr>
        <w:t>3</w:t>
      </w:r>
      <w:r w:rsidR="00A55539" w:rsidRPr="00957F87">
        <w:rPr>
          <w:b/>
          <w:szCs w:val="21"/>
        </w:rPr>
        <w:t>题，</w:t>
      </w:r>
      <w:r w:rsidR="002B5AC3" w:rsidRPr="00957F87">
        <w:rPr>
          <w:rFonts w:hint="eastAsia"/>
          <w:b/>
          <w:szCs w:val="21"/>
        </w:rPr>
        <w:t>30</w:t>
      </w:r>
      <w:r w:rsidR="00A55539" w:rsidRPr="00957F87">
        <w:rPr>
          <w:rFonts w:hint="eastAsia"/>
          <w:b/>
          <w:szCs w:val="21"/>
        </w:rPr>
        <w:t>分</w:t>
      </w:r>
      <w:r w:rsidR="002B5AC3" w:rsidRPr="00957F87">
        <w:rPr>
          <w:rFonts w:hint="eastAsia"/>
          <w:b/>
          <w:szCs w:val="21"/>
        </w:rPr>
        <w:t>)</w:t>
      </w:r>
    </w:p>
    <w:p w:rsidR="0002636B" w:rsidRPr="00957F87" w:rsidRDefault="0002636B" w:rsidP="0014234D">
      <w:pPr>
        <w:tabs>
          <w:tab w:val="left" w:pos="2670"/>
        </w:tabs>
        <w:rPr>
          <w:b/>
          <w:szCs w:val="21"/>
        </w:rPr>
      </w:pPr>
    </w:p>
    <w:p w:rsidR="00A8566C" w:rsidRPr="00957F87" w:rsidRDefault="0014234D" w:rsidP="0014234D">
      <w:pPr>
        <w:tabs>
          <w:tab w:val="left" w:pos="2670"/>
        </w:tabs>
        <w:rPr>
          <w:b/>
          <w:szCs w:val="21"/>
        </w:rPr>
      </w:pPr>
      <w:r w:rsidRPr="00957F87">
        <w:rPr>
          <w:rFonts w:hint="eastAsia"/>
          <w:b/>
          <w:szCs w:val="21"/>
        </w:rPr>
        <w:t>第一章</w:t>
      </w:r>
      <w:r w:rsidRPr="00957F87">
        <w:rPr>
          <w:rFonts w:hint="eastAsia"/>
          <w:b/>
          <w:szCs w:val="21"/>
        </w:rPr>
        <w:t xml:space="preserve"> </w:t>
      </w:r>
      <w:r w:rsidRPr="00957F87">
        <w:rPr>
          <w:rFonts w:hint="eastAsia"/>
          <w:b/>
          <w:szCs w:val="21"/>
        </w:rPr>
        <w:t>概述</w:t>
      </w:r>
    </w:p>
    <w:p w:rsidR="006F6B2F" w:rsidRPr="00957F87" w:rsidRDefault="006F6B2F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C/S</w:t>
      </w:r>
      <w:r w:rsidRPr="00957F87">
        <w:rPr>
          <w:rFonts w:hint="eastAsia"/>
          <w:b/>
          <w:szCs w:val="21"/>
        </w:rPr>
        <w:t>方式</w:t>
      </w:r>
      <w:r w:rsidRPr="00957F87">
        <w:rPr>
          <w:b/>
          <w:szCs w:val="21"/>
        </w:rPr>
        <w:t>、</w:t>
      </w:r>
      <w:r w:rsidRPr="00957F87">
        <w:rPr>
          <w:b/>
          <w:szCs w:val="21"/>
        </w:rPr>
        <w:t>P2P</w:t>
      </w:r>
      <w:r w:rsidRPr="00957F87">
        <w:rPr>
          <w:rFonts w:hint="eastAsia"/>
          <w:b/>
          <w:szCs w:val="21"/>
        </w:rPr>
        <w:t>方式</w:t>
      </w:r>
      <w:r w:rsidRPr="00957F87">
        <w:rPr>
          <w:b/>
          <w:szCs w:val="21"/>
        </w:rPr>
        <w:t>。</w:t>
      </w:r>
    </w:p>
    <w:p w:rsidR="008A46F4" w:rsidRPr="00957F87" w:rsidRDefault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电路交换、报文交换、分组交换。</w:t>
      </w:r>
    </w:p>
    <w:p w:rsidR="008C6468" w:rsidRPr="00957F87" w:rsidRDefault="008C6468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计算机网络的分类：广域网、局域网、城域网。</w:t>
      </w:r>
    </w:p>
    <w:p w:rsidR="008A46F4" w:rsidRPr="00957F87" w:rsidRDefault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计算机网络的性能指标：速率、带宽、吞吐量、时延</w:t>
      </w:r>
      <w:r w:rsidR="00786D64" w:rsidRPr="00957F87">
        <w:rPr>
          <w:rFonts w:hint="eastAsia"/>
          <w:b/>
          <w:szCs w:val="21"/>
        </w:rPr>
        <w:t>（</w:t>
      </w:r>
      <w:r w:rsidR="00786D64" w:rsidRPr="00957F87">
        <w:rPr>
          <w:rFonts w:hint="eastAsia"/>
          <w:b/>
          <w:color w:val="800000"/>
          <w:szCs w:val="21"/>
        </w:rPr>
        <w:t>计算</w:t>
      </w:r>
      <w:r w:rsidR="00786D64" w:rsidRPr="00957F87">
        <w:rPr>
          <w:rFonts w:hint="eastAsia"/>
          <w:b/>
          <w:szCs w:val="21"/>
        </w:rPr>
        <w:t>）</w:t>
      </w:r>
      <w:r w:rsidRPr="00957F87">
        <w:rPr>
          <w:rFonts w:hint="eastAsia"/>
          <w:b/>
          <w:szCs w:val="21"/>
        </w:rPr>
        <w:t>、往返时间。</w:t>
      </w:r>
    </w:p>
    <w:p w:rsidR="008A46F4" w:rsidRPr="00957F87" w:rsidRDefault="00824F78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计算机网络的体系结构：网络协议的</w:t>
      </w:r>
      <w:r w:rsidR="006F6B2F" w:rsidRPr="00957F87">
        <w:rPr>
          <w:rFonts w:hint="eastAsia"/>
          <w:b/>
          <w:szCs w:val="21"/>
        </w:rPr>
        <w:t>定义</w:t>
      </w:r>
      <w:r w:rsidR="006F6B2F" w:rsidRPr="00957F87">
        <w:rPr>
          <w:b/>
          <w:szCs w:val="21"/>
        </w:rPr>
        <w:t>及</w:t>
      </w:r>
      <w:r w:rsidRPr="00957F87">
        <w:rPr>
          <w:rFonts w:hint="eastAsia"/>
          <w:b/>
          <w:szCs w:val="21"/>
        </w:rPr>
        <w:t>三要素</w:t>
      </w:r>
      <w:r w:rsidR="006F6B2F" w:rsidRPr="00957F87">
        <w:rPr>
          <w:rFonts w:hint="eastAsia"/>
          <w:b/>
          <w:szCs w:val="21"/>
        </w:rPr>
        <w:t>的</w:t>
      </w:r>
      <w:r w:rsidR="006F6B2F" w:rsidRPr="00957F87">
        <w:rPr>
          <w:b/>
          <w:szCs w:val="21"/>
        </w:rPr>
        <w:t>含义</w:t>
      </w:r>
      <w:r w:rsidRPr="00957F87">
        <w:rPr>
          <w:rFonts w:hint="eastAsia"/>
          <w:b/>
          <w:szCs w:val="21"/>
        </w:rPr>
        <w:t>、分层</w:t>
      </w:r>
      <w:r w:rsidR="003E0715" w:rsidRPr="00957F87">
        <w:rPr>
          <w:rFonts w:hint="eastAsia"/>
          <w:b/>
          <w:szCs w:val="21"/>
        </w:rPr>
        <w:t>原理</w:t>
      </w:r>
      <w:r w:rsidR="00AD6264" w:rsidRPr="00957F87">
        <w:rPr>
          <w:rFonts w:hint="eastAsia"/>
          <w:b/>
          <w:szCs w:val="21"/>
        </w:rPr>
        <w:t>及好处</w:t>
      </w:r>
      <w:r w:rsidRPr="00957F87">
        <w:rPr>
          <w:rFonts w:hint="eastAsia"/>
          <w:b/>
          <w:szCs w:val="21"/>
        </w:rPr>
        <w:t>、</w:t>
      </w:r>
      <w:r w:rsidRPr="00957F87">
        <w:rPr>
          <w:rFonts w:hint="eastAsia"/>
          <w:b/>
          <w:szCs w:val="21"/>
        </w:rPr>
        <w:t>OSI</w:t>
      </w:r>
      <w:r w:rsidRPr="00957F87">
        <w:rPr>
          <w:rFonts w:hint="eastAsia"/>
          <w:b/>
          <w:szCs w:val="21"/>
        </w:rPr>
        <w:t>模型</w:t>
      </w:r>
      <w:r w:rsidR="0014234D" w:rsidRPr="00957F87">
        <w:rPr>
          <w:rFonts w:hint="eastAsia"/>
          <w:b/>
          <w:szCs w:val="21"/>
        </w:rPr>
        <w:t>与</w:t>
      </w:r>
      <w:r w:rsidRPr="00957F87">
        <w:rPr>
          <w:rFonts w:hint="eastAsia"/>
          <w:b/>
          <w:szCs w:val="21"/>
        </w:rPr>
        <w:t>TCP/IP</w:t>
      </w:r>
      <w:r w:rsidRPr="00957F87">
        <w:rPr>
          <w:rFonts w:hint="eastAsia"/>
          <w:b/>
          <w:szCs w:val="21"/>
        </w:rPr>
        <w:t>模型</w:t>
      </w:r>
      <w:r w:rsidR="0014234D" w:rsidRPr="00957F87">
        <w:rPr>
          <w:rFonts w:hint="eastAsia"/>
          <w:b/>
          <w:szCs w:val="21"/>
        </w:rPr>
        <w:t>的比较</w:t>
      </w:r>
      <w:r w:rsidR="008C6468" w:rsidRPr="00957F87">
        <w:rPr>
          <w:rFonts w:hint="eastAsia"/>
          <w:b/>
          <w:szCs w:val="21"/>
        </w:rPr>
        <w:t>、协议与服务的关系</w:t>
      </w:r>
      <w:r w:rsidR="0014234D" w:rsidRPr="00957F87">
        <w:rPr>
          <w:rFonts w:hint="eastAsia"/>
          <w:b/>
          <w:szCs w:val="21"/>
        </w:rPr>
        <w:t>。</w:t>
      </w:r>
    </w:p>
    <w:p w:rsidR="00824F78" w:rsidRPr="00957F87" w:rsidRDefault="00824F78" w:rsidP="008A46F4">
      <w:pPr>
        <w:rPr>
          <w:b/>
          <w:szCs w:val="21"/>
        </w:rPr>
      </w:pPr>
    </w:p>
    <w:p w:rsidR="00824F78" w:rsidRPr="00957F87" w:rsidRDefault="0014234D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第二章</w:t>
      </w:r>
      <w:r w:rsidR="003E0715" w:rsidRPr="00957F87">
        <w:rPr>
          <w:rFonts w:hint="eastAsia"/>
          <w:b/>
          <w:szCs w:val="21"/>
        </w:rPr>
        <w:t xml:space="preserve"> </w:t>
      </w:r>
      <w:r w:rsidR="003E0715" w:rsidRPr="00957F87">
        <w:rPr>
          <w:rFonts w:hint="eastAsia"/>
          <w:b/>
          <w:szCs w:val="21"/>
        </w:rPr>
        <w:t>物理层</w:t>
      </w:r>
    </w:p>
    <w:p w:rsidR="003E0715" w:rsidRPr="00957F87" w:rsidRDefault="003E0715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数据通信的基础知识：单工通信</w:t>
      </w:r>
      <w:r w:rsidRPr="00957F87">
        <w:rPr>
          <w:rFonts w:hint="eastAsia"/>
          <w:b/>
          <w:szCs w:val="21"/>
        </w:rPr>
        <w:t>/</w:t>
      </w:r>
      <w:r w:rsidRPr="00957F87">
        <w:rPr>
          <w:rFonts w:hint="eastAsia"/>
          <w:b/>
          <w:szCs w:val="21"/>
        </w:rPr>
        <w:t>半双工通信</w:t>
      </w:r>
      <w:r w:rsidRPr="00957F87">
        <w:rPr>
          <w:rFonts w:hint="eastAsia"/>
          <w:b/>
          <w:szCs w:val="21"/>
        </w:rPr>
        <w:t>/</w:t>
      </w:r>
      <w:r w:rsidRPr="00957F87">
        <w:rPr>
          <w:rFonts w:hint="eastAsia"/>
          <w:b/>
          <w:szCs w:val="21"/>
        </w:rPr>
        <w:t>全双工通信</w:t>
      </w:r>
      <w:r w:rsidR="00AD6264" w:rsidRPr="00957F87">
        <w:rPr>
          <w:rFonts w:hint="eastAsia"/>
          <w:b/>
          <w:szCs w:val="21"/>
        </w:rPr>
        <w:t>；</w:t>
      </w:r>
      <w:r w:rsidRPr="00957F87">
        <w:rPr>
          <w:rFonts w:hint="eastAsia"/>
          <w:b/>
          <w:szCs w:val="21"/>
        </w:rPr>
        <w:t>调制方法</w:t>
      </w:r>
      <w:r w:rsidR="00AD6264" w:rsidRPr="00957F87">
        <w:rPr>
          <w:rFonts w:hint="eastAsia"/>
          <w:b/>
          <w:szCs w:val="21"/>
        </w:rPr>
        <w:t>：调频、调幅、调相</w:t>
      </w:r>
      <w:r w:rsidRPr="00957F87">
        <w:rPr>
          <w:rFonts w:hint="eastAsia"/>
          <w:b/>
          <w:szCs w:val="21"/>
        </w:rPr>
        <w:t>；</w:t>
      </w:r>
    </w:p>
    <w:p w:rsidR="003E0715" w:rsidRPr="00957F87" w:rsidRDefault="003E0715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传输媒体：双绞线、</w:t>
      </w:r>
      <w:r w:rsidR="00332DEF" w:rsidRPr="00957F87">
        <w:rPr>
          <w:rFonts w:hint="eastAsia"/>
          <w:b/>
          <w:szCs w:val="21"/>
        </w:rPr>
        <w:t>同轴电缆、</w:t>
      </w:r>
      <w:r w:rsidRPr="00957F87">
        <w:rPr>
          <w:rFonts w:hint="eastAsia"/>
          <w:b/>
          <w:szCs w:val="21"/>
        </w:rPr>
        <w:t>光缆；</w:t>
      </w:r>
    </w:p>
    <w:p w:rsidR="003E0715" w:rsidRPr="00957F87" w:rsidRDefault="003E0715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信道复用技术：频分复用、时分复用、统计时分复用</w:t>
      </w:r>
      <w:r w:rsidR="00E54E03" w:rsidRPr="00957F87">
        <w:rPr>
          <w:rFonts w:hint="eastAsia"/>
          <w:b/>
          <w:szCs w:val="21"/>
        </w:rPr>
        <w:t>、</w:t>
      </w:r>
      <w:r w:rsidR="00E54E03" w:rsidRPr="00957F87">
        <w:rPr>
          <w:b/>
          <w:szCs w:val="21"/>
        </w:rPr>
        <w:t>码分复用（</w:t>
      </w:r>
      <w:r w:rsidR="00E54E03" w:rsidRPr="00957F87">
        <w:rPr>
          <w:rFonts w:hint="eastAsia"/>
          <w:b/>
          <w:color w:val="800000"/>
          <w:szCs w:val="21"/>
        </w:rPr>
        <w:t>计算</w:t>
      </w:r>
      <w:r w:rsidR="00E54E03" w:rsidRPr="00957F87">
        <w:rPr>
          <w:b/>
          <w:szCs w:val="21"/>
        </w:rPr>
        <w:t>）</w:t>
      </w:r>
      <w:r w:rsidRPr="00957F87">
        <w:rPr>
          <w:rFonts w:hint="eastAsia"/>
          <w:b/>
          <w:szCs w:val="21"/>
        </w:rPr>
        <w:t>。</w:t>
      </w:r>
    </w:p>
    <w:p w:rsidR="0058283E" w:rsidRPr="00957F87" w:rsidRDefault="0058283E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宽</w:t>
      </w:r>
      <w:r w:rsidRPr="00957F87">
        <w:rPr>
          <w:b/>
          <w:szCs w:val="21"/>
        </w:rPr>
        <w:t>带接入技术：</w:t>
      </w:r>
      <w:r w:rsidRPr="00957F87">
        <w:rPr>
          <w:rFonts w:hint="eastAsia"/>
          <w:b/>
          <w:szCs w:val="21"/>
        </w:rPr>
        <w:t>ADSL</w:t>
      </w:r>
    </w:p>
    <w:p w:rsidR="00332DEF" w:rsidRPr="00957F87" w:rsidRDefault="00332DEF" w:rsidP="008A46F4">
      <w:pPr>
        <w:rPr>
          <w:b/>
          <w:szCs w:val="21"/>
        </w:rPr>
      </w:pPr>
    </w:p>
    <w:p w:rsidR="00332DEF" w:rsidRPr="00957F87" w:rsidRDefault="00332DEF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第三章</w:t>
      </w:r>
      <w:r w:rsidRPr="00957F87">
        <w:rPr>
          <w:rFonts w:hint="eastAsia"/>
          <w:b/>
          <w:szCs w:val="21"/>
        </w:rPr>
        <w:t xml:space="preserve"> </w:t>
      </w:r>
      <w:r w:rsidRPr="00957F87">
        <w:rPr>
          <w:rFonts w:hint="eastAsia"/>
          <w:b/>
          <w:szCs w:val="21"/>
        </w:rPr>
        <w:t>数据链路层</w:t>
      </w:r>
    </w:p>
    <w:p w:rsidR="00332DEF" w:rsidRPr="00957F87" w:rsidRDefault="00F45E0C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透明传输</w:t>
      </w:r>
      <w:r w:rsidR="00D71064" w:rsidRPr="00957F87">
        <w:rPr>
          <w:rFonts w:hint="eastAsia"/>
          <w:b/>
          <w:szCs w:val="21"/>
        </w:rPr>
        <w:t>（字节填充）</w:t>
      </w:r>
      <w:r w:rsidR="005A16B9" w:rsidRPr="00957F87">
        <w:rPr>
          <w:rFonts w:hint="eastAsia"/>
          <w:b/>
          <w:szCs w:val="21"/>
        </w:rPr>
        <w:t>、循环冗余检验</w:t>
      </w:r>
      <w:r w:rsidR="005A16B9" w:rsidRPr="00957F87">
        <w:rPr>
          <w:rFonts w:hint="eastAsia"/>
          <w:b/>
          <w:szCs w:val="21"/>
        </w:rPr>
        <w:t>CRC</w:t>
      </w:r>
      <w:r w:rsidR="005A16B9" w:rsidRPr="00957F87">
        <w:rPr>
          <w:rFonts w:hint="eastAsia"/>
          <w:b/>
          <w:szCs w:val="21"/>
        </w:rPr>
        <w:t>（</w:t>
      </w:r>
      <w:r w:rsidR="00825D7E" w:rsidRPr="00957F87">
        <w:rPr>
          <w:rFonts w:hint="eastAsia"/>
          <w:b/>
          <w:color w:val="800000"/>
          <w:szCs w:val="21"/>
        </w:rPr>
        <w:t>计算</w:t>
      </w:r>
      <w:r w:rsidR="005A16B9" w:rsidRPr="00957F87">
        <w:rPr>
          <w:rFonts w:hint="eastAsia"/>
          <w:b/>
          <w:szCs w:val="21"/>
        </w:rPr>
        <w:t>）；</w:t>
      </w:r>
    </w:p>
    <w:p w:rsidR="005A16B9" w:rsidRPr="00957F87" w:rsidRDefault="005A16B9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局域网按拓扑结构分类：星形网、环形网、总线网、树形网。</w:t>
      </w:r>
    </w:p>
    <w:p w:rsidR="005A16B9" w:rsidRPr="00957F87" w:rsidRDefault="005A16B9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CSMA/CD</w:t>
      </w:r>
      <w:r w:rsidRPr="00957F87">
        <w:rPr>
          <w:rFonts w:hint="eastAsia"/>
          <w:b/>
          <w:szCs w:val="21"/>
        </w:rPr>
        <w:t>协议：工作原理</w:t>
      </w:r>
      <w:r w:rsidR="0054417A" w:rsidRPr="00957F87">
        <w:rPr>
          <w:rFonts w:hint="eastAsia"/>
          <w:b/>
          <w:szCs w:val="21"/>
        </w:rPr>
        <w:t>，</w:t>
      </w:r>
      <w:r w:rsidR="0054417A" w:rsidRPr="00957F87">
        <w:rPr>
          <w:b/>
          <w:szCs w:val="21"/>
        </w:rPr>
        <w:t>最短帧长（</w:t>
      </w:r>
      <w:r w:rsidR="0054417A" w:rsidRPr="00957F87">
        <w:rPr>
          <w:rFonts w:hint="eastAsia"/>
          <w:b/>
          <w:color w:val="800000"/>
          <w:szCs w:val="21"/>
        </w:rPr>
        <w:t>计算</w:t>
      </w:r>
      <w:r w:rsidR="0054417A" w:rsidRPr="00957F87">
        <w:rPr>
          <w:b/>
          <w:szCs w:val="21"/>
        </w:rPr>
        <w:t>）</w:t>
      </w:r>
      <w:r w:rsidRPr="00957F87">
        <w:rPr>
          <w:rFonts w:hint="eastAsia"/>
          <w:b/>
          <w:szCs w:val="21"/>
        </w:rPr>
        <w:t>。</w:t>
      </w:r>
    </w:p>
    <w:p w:rsidR="005A16B9" w:rsidRPr="00957F87" w:rsidRDefault="005A16B9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MAC</w:t>
      </w:r>
      <w:r w:rsidRPr="00957F87">
        <w:rPr>
          <w:rFonts w:hint="eastAsia"/>
          <w:b/>
          <w:szCs w:val="21"/>
        </w:rPr>
        <w:t>地址：组成、</w:t>
      </w:r>
      <w:r w:rsidRPr="00957F87">
        <w:rPr>
          <w:rFonts w:hint="eastAsia"/>
          <w:b/>
          <w:szCs w:val="21"/>
        </w:rPr>
        <w:t>MAC</w:t>
      </w:r>
      <w:r w:rsidRPr="00957F87">
        <w:rPr>
          <w:rFonts w:hint="eastAsia"/>
          <w:b/>
          <w:szCs w:val="21"/>
        </w:rPr>
        <w:t>帧格式。</w:t>
      </w:r>
    </w:p>
    <w:p w:rsidR="005A16B9" w:rsidRPr="00957F87" w:rsidRDefault="005A16B9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网桥：工作原理。</w:t>
      </w:r>
    </w:p>
    <w:p w:rsidR="005A16B9" w:rsidRPr="00957F87" w:rsidRDefault="005A16B9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交换机：</w:t>
      </w:r>
      <w:r w:rsidR="0064178D" w:rsidRPr="00957F87">
        <w:rPr>
          <w:rFonts w:hint="eastAsia"/>
          <w:b/>
          <w:szCs w:val="21"/>
        </w:rPr>
        <w:t>VLAN</w:t>
      </w:r>
      <w:r w:rsidRPr="00957F87">
        <w:rPr>
          <w:rFonts w:hint="eastAsia"/>
          <w:b/>
          <w:szCs w:val="21"/>
        </w:rPr>
        <w:t>工作原理。</w:t>
      </w:r>
    </w:p>
    <w:p w:rsidR="00985E2A" w:rsidRPr="00957F87" w:rsidRDefault="00985E2A" w:rsidP="008A46F4">
      <w:pPr>
        <w:rPr>
          <w:b/>
          <w:szCs w:val="21"/>
        </w:rPr>
      </w:pPr>
    </w:p>
    <w:p w:rsidR="00985E2A" w:rsidRPr="00957F87" w:rsidRDefault="00985E2A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第四章</w:t>
      </w:r>
      <w:r w:rsidRPr="00957F87">
        <w:rPr>
          <w:rFonts w:hint="eastAsia"/>
          <w:b/>
          <w:szCs w:val="21"/>
        </w:rPr>
        <w:t xml:space="preserve"> </w:t>
      </w:r>
      <w:r w:rsidRPr="00957F87">
        <w:rPr>
          <w:rFonts w:hint="eastAsia"/>
          <w:b/>
          <w:szCs w:val="21"/>
        </w:rPr>
        <w:t>网络层</w:t>
      </w:r>
      <w:r w:rsidR="00B9004E" w:rsidRPr="00957F87">
        <w:rPr>
          <w:rFonts w:hint="eastAsia"/>
          <w:b/>
          <w:szCs w:val="21"/>
        </w:rPr>
        <w:t>*</w:t>
      </w:r>
    </w:p>
    <w:p w:rsidR="00A57782" w:rsidRPr="00957F87" w:rsidRDefault="00A57782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IP</w:t>
      </w:r>
      <w:r w:rsidRPr="00957F87">
        <w:rPr>
          <w:rFonts w:hint="eastAsia"/>
          <w:b/>
          <w:szCs w:val="21"/>
        </w:rPr>
        <w:t>地址：</w:t>
      </w:r>
      <w:r w:rsidRPr="00957F87">
        <w:rPr>
          <w:rFonts w:hint="eastAsia"/>
          <w:b/>
          <w:szCs w:val="21"/>
        </w:rPr>
        <w:t>A</w:t>
      </w:r>
      <w:r w:rsidRPr="00957F87">
        <w:rPr>
          <w:rFonts w:hint="eastAsia"/>
          <w:b/>
          <w:szCs w:val="21"/>
        </w:rPr>
        <w:t>类</w:t>
      </w:r>
      <w:r w:rsidRPr="00957F87">
        <w:rPr>
          <w:rFonts w:hint="eastAsia"/>
          <w:b/>
          <w:szCs w:val="21"/>
        </w:rPr>
        <w:t>-E</w:t>
      </w:r>
      <w:r w:rsidRPr="00957F87">
        <w:rPr>
          <w:rFonts w:hint="eastAsia"/>
          <w:b/>
          <w:szCs w:val="21"/>
        </w:rPr>
        <w:t>类范围；</w:t>
      </w:r>
    </w:p>
    <w:p w:rsidR="00A57782" w:rsidRPr="00957F87" w:rsidRDefault="00A57782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ARP</w:t>
      </w:r>
      <w:r w:rsidRPr="00957F87">
        <w:rPr>
          <w:rFonts w:hint="eastAsia"/>
          <w:b/>
          <w:szCs w:val="21"/>
        </w:rPr>
        <w:t>协议：工作原理。</w:t>
      </w:r>
    </w:p>
    <w:p w:rsidR="00A57782" w:rsidRPr="00957F87" w:rsidRDefault="00A57782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IP</w:t>
      </w:r>
      <w:r w:rsidRPr="00957F87">
        <w:rPr>
          <w:rFonts w:hint="eastAsia"/>
          <w:b/>
          <w:szCs w:val="21"/>
        </w:rPr>
        <w:t>数据报格式：基本字段的大小和作用。</w:t>
      </w:r>
    </w:p>
    <w:p w:rsidR="00A57782" w:rsidRPr="00957F87" w:rsidRDefault="00A57782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子网：子网掩码（</w:t>
      </w:r>
      <w:r w:rsidRPr="00957F87">
        <w:rPr>
          <w:rFonts w:hint="eastAsia"/>
          <w:b/>
          <w:color w:val="800000"/>
          <w:szCs w:val="21"/>
        </w:rPr>
        <w:t>计算网络地址</w:t>
      </w:r>
      <w:r w:rsidRPr="00957F87">
        <w:rPr>
          <w:rFonts w:hint="eastAsia"/>
          <w:b/>
          <w:szCs w:val="21"/>
        </w:rPr>
        <w:t>）</w:t>
      </w:r>
      <w:r w:rsidR="00E11716" w:rsidRPr="00957F87">
        <w:rPr>
          <w:rFonts w:hint="eastAsia"/>
          <w:b/>
          <w:szCs w:val="21"/>
        </w:rPr>
        <w:t>、路由器分组转发过程</w:t>
      </w:r>
      <w:r w:rsidR="000130D9" w:rsidRPr="00957F87">
        <w:rPr>
          <w:rFonts w:hint="eastAsia"/>
          <w:b/>
          <w:szCs w:val="21"/>
        </w:rPr>
        <w:t>（</w:t>
      </w:r>
      <w:r w:rsidR="00825D7E" w:rsidRPr="00957F87">
        <w:rPr>
          <w:rFonts w:hint="eastAsia"/>
          <w:b/>
          <w:color w:val="800000"/>
          <w:szCs w:val="21"/>
        </w:rPr>
        <w:t>计算</w:t>
      </w:r>
      <w:r w:rsidR="000130D9" w:rsidRPr="00957F87">
        <w:rPr>
          <w:rFonts w:hint="eastAsia"/>
          <w:b/>
          <w:szCs w:val="21"/>
        </w:rPr>
        <w:t>）</w:t>
      </w:r>
      <w:r w:rsidRPr="00957F87">
        <w:rPr>
          <w:rFonts w:hint="eastAsia"/>
          <w:b/>
          <w:szCs w:val="21"/>
        </w:rPr>
        <w:t>。</w:t>
      </w:r>
    </w:p>
    <w:p w:rsidR="00A57782" w:rsidRPr="00957F87" w:rsidRDefault="00A57782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ICMP</w:t>
      </w:r>
      <w:r w:rsidRPr="00957F87">
        <w:rPr>
          <w:rFonts w:hint="eastAsia"/>
          <w:b/>
          <w:szCs w:val="21"/>
        </w:rPr>
        <w:t>协议：</w:t>
      </w:r>
      <w:r w:rsidR="00510514" w:rsidRPr="00957F87">
        <w:rPr>
          <w:rFonts w:hint="eastAsia"/>
          <w:b/>
          <w:szCs w:val="21"/>
        </w:rPr>
        <w:t>报文种类、</w:t>
      </w:r>
      <w:r w:rsidR="00510514" w:rsidRPr="00957F87">
        <w:rPr>
          <w:rFonts w:hint="eastAsia"/>
          <w:b/>
          <w:szCs w:val="21"/>
        </w:rPr>
        <w:t>ping</w:t>
      </w:r>
      <w:r w:rsidR="00510514" w:rsidRPr="00957F87">
        <w:rPr>
          <w:rFonts w:hint="eastAsia"/>
          <w:b/>
          <w:szCs w:val="21"/>
        </w:rPr>
        <w:t>和</w:t>
      </w:r>
      <w:r w:rsidR="00510514" w:rsidRPr="00957F87">
        <w:rPr>
          <w:rFonts w:hint="eastAsia"/>
          <w:b/>
          <w:szCs w:val="21"/>
        </w:rPr>
        <w:t>traceroute</w:t>
      </w:r>
      <w:r w:rsidR="00510514" w:rsidRPr="00957F87">
        <w:rPr>
          <w:rFonts w:hint="eastAsia"/>
          <w:b/>
          <w:szCs w:val="21"/>
        </w:rPr>
        <w:t>的工作原理。</w:t>
      </w:r>
    </w:p>
    <w:p w:rsidR="00985E2A" w:rsidRPr="00957F87" w:rsidRDefault="00E11716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路由选择协议：</w:t>
      </w:r>
      <w:r w:rsidRPr="00957F87">
        <w:rPr>
          <w:rFonts w:hint="eastAsia"/>
          <w:b/>
          <w:szCs w:val="21"/>
        </w:rPr>
        <w:t>RIP</w:t>
      </w:r>
      <w:r w:rsidR="00786D64" w:rsidRPr="00957F87">
        <w:rPr>
          <w:rFonts w:hint="eastAsia"/>
          <w:b/>
          <w:szCs w:val="21"/>
        </w:rPr>
        <w:t>（</w:t>
      </w:r>
      <w:r w:rsidR="00AF47DA" w:rsidRPr="00957F87">
        <w:rPr>
          <w:rFonts w:hint="eastAsia"/>
          <w:b/>
          <w:color w:val="800000"/>
          <w:szCs w:val="21"/>
        </w:rPr>
        <w:t>路由表更新</w:t>
      </w:r>
      <w:r w:rsidR="00825D7E" w:rsidRPr="00957F87">
        <w:rPr>
          <w:rFonts w:hint="eastAsia"/>
          <w:b/>
          <w:color w:val="800000"/>
          <w:szCs w:val="21"/>
        </w:rPr>
        <w:t>计算</w:t>
      </w:r>
      <w:r w:rsidR="00786D64" w:rsidRPr="00957F87">
        <w:rPr>
          <w:rFonts w:hint="eastAsia"/>
          <w:b/>
          <w:szCs w:val="21"/>
        </w:rPr>
        <w:t>）</w:t>
      </w:r>
      <w:r w:rsidR="00B25E9E" w:rsidRPr="00957F87">
        <w:rPr>
          <w:rFonts w:hint="eastAsia"/>
          <w:b/>
          <w:szCs w:val="21"/>
        </w:rPr>
        <w:t>、</w:t>
      </w:r>
      <w:r w:rsidR="001B2694" w:rsidRPr="00957F87">
        <w:rPr>
          <w:rFonts w:hint="eastAsia"/>
          <w:b/>
          <w:szCs w:val="21"/>
        </w:rPr>
        <w:t>RIP</w:t>
      </w:r>
      <w:r w:rsidR="001B2694" w:rsidRPr="00957F87">
        <w:rPr>
          <w:rFonts w:hint="eastAsia"/>
          <w:b/>
          <w:szCs w:val="21"/>
        </w:rPr>
        <w:t>协议</w:t>
      </w:r>
      <w:r w:rsidR="001B2694" w:rsidRPr="00957F87">
        <w:rPr>
          <w:b/>
          <w:szCs w:val="21"/>
        </w:rPr>
        <w:t>与</w:t>
      </w:r>
      <w:r w:rsidR="00167692" w:rsidRPr="00957F87">
        <w:rPr>
          <w:rFonts w:hint="eastAsia"/>
          <w:b/>
          <w:szCs w:val="21"/>
        </w:rPr>
        <w:t>OSPF</w:t>
      </w:r>
      <w:r w:rsidR="001B2694" w:rsidRPr="00957F87">
        <w:rPr>
          <w:rFonts w:hint="eastAsia"/>
          <w:b/>
          <w:szCs w:val="21"/>
        </w:rPr>
        <w:t>协议</w:t>
      </w:r>
      <w:r w:rsidR="001B2694" w:rsidRPr="00957F87">
        <w:rPr>
          <w:b/>
          <w:szCs w:val="21"/>
        </w:rPr>
        <w:t>的区别</w:t>
      </w:r>
      <w:r w:rsidRPr="00957F87">
        <w:rPr>
          <w:rFonts w:hint="eastAsia"/>
          <w:b/>
          <w:szCs w:val="21"/>
        </w:rPr>
        <w:t>。</w:t>
      </w:r>
    </w:p>
    <w:p w:rsidR="00824712" w:rsidRPr="00957F87" w:rsidRDefault="00824712" w:rsidP="008A46F4">
      <w:pPr>
        <w:rPr>
          <w:b/>
          <w:szCs w:val="21"/>
        </w:rPr>
      </w:pPr>
    </w:p>
    <w:p w:rsidR="00824712" w:rsidRPr="00957F87" w:rsidRDefault="00824712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第五章</w:t>
      </w:r>
      <w:r w:rsidRPr="00957F87">
        <w:rPr>
          <w:rFonts w:hint="eastAsia"/>
          <w:b/>
          <w:szCs w:val="21"/>
        </w:rPr>
        <w:t xml:space="preserve"> </w:t>
      </w:r>
      <w:r w:rsidRPr="00957F87">
        <w:rPr>
          <w:rFonts w:hint="eastAsia"/>
          <w:b/>
          <w:szCs w:val="21"/>
        </w:rPr>
        <w:t>运输层</w:t>
      </w:r>
      <w:r w:rsidR="00B9004E" w:rsidRPr="00957F87">
        <w:rPr>
          <w:rFonts w:hint="eastAsia"/>
          <w:b/>
          <w:szCs w:val="21"/>
        </w:rPr>
        <w:t>*</w:t>
      </w:r>
    </w:p>
    <w:p w:rsidR="00824712" w:rsidRPr="00957F87" w:rsidRDefault="00824712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TCP</w:t>
      </w:r>
      <w:r w:rsidRPr="00957F87">
        <w:rPr>
          <w:rFonts w:hint="eastAsia"/>
          <w:b/>
          <w:szCs w:val="21"/>
        </w:rPr>
        <w:t>和</w:t>
      </w:r>
      <w:r w:rsidRPr="00957F87">
        <w:rPr>
          <w:rFonts w:hint="eastAsia"/>
          <w:b/>
          <w:szCs w:val="21"/>
        </w:rPr>
        <w:t>UDP</w:t>
      </w:r>
      <w:r w:rsidRPr="00957F87">
        <w:rPr>
          <w:rFonts w:hint="eastAsia"/>
          <w:b/>
          <w:szCs w:val="21"/>
        </w:rPr>
        <w:t>的区别（</w:t>
      </w:r>
      <w:r w:rsidR="001B2694" w:rsidRPr="00957F87">
        <w:rPr>
          <w:b/>
          <w:szCs w:val="21"/>
        </w:rPr>
        <w:t>面向报文、面向字节流</w:t>
      </w:r>
      <w:r w:rsidRPr="00957F87">
        <w:rPr>
          <w:rFonts w:hint="eastAsia"/>
          <w:b/>
          <w:szCs w:val="21"/>
        </w:rPr>
        <w:t>）、端口的构成和作用。</w:t>
      </w:r>
    </w:p>
    <w:p w:rsidR="00824712" w:rsidRPr="00957F87" w:rsidRDefault="00824712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UDP</w:t>
      </w:r>
      <w:r w:rsidRPr="00957F87">
        <w:rPr>
          <w:rFonts w:hint="eastAsia"/>
          <w:b/>
          <w:szCs w:val="21"/>
        </w:rPr>
        <w:t>和</w:t>
      </w:r>
      <w:r w:rsidRPr="00957F87">
        <w:rPr>
          <w:rFonts w:hint="eastAsia"/>
          <w:b/>
          <w:szCs w:val="21"/>
        </w:rPr>
        <w:t>TC</w:t>
      </w:r>
      <w:r w:rsidR="00C5330B" w:rsidRPr="00957F87">
        <w:rPr>
          <w:rFonts w:hint="eastAsia"/>
          <w:b/>
          <w:szCs w:val="21"/>
        </w:rPr>
        <w:t>P</w:t>
      </w:r>
      <w:r w:rsidR="00C5330B" w:rsidRPr="00957F87">
        <w:rPr>
          <w:rFonts w:hint="eastAsia"/>
          <w:b/>
          <w:szCs w:val="21"/>
        </w:rPr>
        <w:t>的首部</w:t>
      </w:r>
      <w:r w:rsidRPr="00957F87">
        <w:rPr>
          <w:rFonts w:hint="eastAsia"/>
          <w:b/>
          <w:szCs w:val="21"/>
        </w:rPr>
        <w:t>格式</w:t>
      </w:r>
      <w:r w:rsidR="00B817A4" w:rsidRPr="00957F87">
        <w:rPr>
          <w:rFonts w:hint="eastAsia"/>
          <w:b/>
          <w:szCs w:val="21"/>
        </w:rPr>
        <w:t>(</w:t>
      </w:r>
      <w:r w:rsidR="00B817A4" w:rsidRPr="00957F87">
        <w:rPr>
          <w:rFonts w:hint="eastAsia"/>
          <w:b/>
          <w:color w:val="800000"/>
          <w:szCs w:val="21"/>
        </w:rPr>
        <w:t>计算</w:t>
      </w:r>
      <w:r w:rsidR="00B817A4" w:rsidRPr="00957F87">
        <w:rPr>
          <w:b/>
          <w:color w:val="800000"/>
          <w:szCs w:val="21"/>
        </w:rPr>
        <w:t>端口号和确认号</w:t>
      </w:r>
      <w:r w:rsidR="00B817A4" w:rsidRPr="00957F87">
        <w:rPr>
          <w:rFonts w:hint="eastAsia"/>
          <w:b/>
          <w:szCs w:val="21"/>
        </w:rPr>
        <w:t>)</w:t>
      </w:r>
      <w:r w:rsidRPr="00957F87">
        <w:rPr>
          <w:rFonts w:hint="eastAsia"/>
          <w:b/>
          <w:szCs w:val="21"/>
        </w:rPr>
        <w:t>。</w:t>
      </w:r>
    </w:p>
    <w:p w:rsidR="00824712" w:rsidRPr="00957F87" w:rsidRDefault="00824712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停止等待协议：工作原理。</w:t>
      </w:r>
    </w:p>
    <w:p w:rsidR="00824712" w:rsidRPr="00957F87" w:rsidRDefault="00C5330B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TCP</w:t>
      </w:r>
      <w:r w:rsidRPr="00957F87">
        <w:rPr>
          <w:rFonts w:hint="eastAsia"/>
          <w:b/>
          <w:szCs w:val="21"/>
        </w:rPr>
        <w:t>的可靠传输、流量控制：滑动窗口、超时重传</w:t>
      </w:r>
      <w:r w:rsidR="0054417A" w:rsidRPr="00957F87">
        <w:rPr>
          <w:rFonts w:hint="eastAsia"/>
          <w:b/>
          <w:szCs w:val="21"/>
        </w:rPr>
        <w:t>（</w:t>
      </w:r>
      <w:r w:rsidR="0054417A" w:rsidRPr="00957F87">
        <w:rPr>
          <w:rFonts w:hint="eastAsia"/>
          <w:b/>
          <w:color w:val="800000"/>
          <w:szCs w:val="21"/>
        </w:rPr>
        <w:t>计算</w:t>
      </w:r>
      <w:r w:rsidR="0054417A" w:rsidRPr="00957F87">
        <w:rPr>
          <w:b/>
          <w:color w:val="800000"/>
          <w:szCs w:val="21"/>
        </w:rPr>
        <w:t>加权平均往返时间</w:t>
      </w:r>
      <w:r w:rsidR="0054417A" w:rsidRPr="00957F87">
        <w:rPr>
          <w:rFonts w:hint="eastAsia"/>
          <w:b/>
          <w:color w:val="800000"/>
          <w:szCs w:val="21"/>
        </w:rPr>
        <w:t>RTTS</w:t>
      </w:r>
      <w:r w:rsidR="0054417A" w:rsidRPr="00957F87">
        <w:rPr>
          <w:b/>
          <w:szCs w:val="21"/>
        </w:rPr>
        <w:t>）</w:t>
      </w:r>
      <w:r w:rsidRPr="00957F87">
        <w:rPr>
          <w:rFonts w:hint="eastAsia"/>
          <w:b/>
          <w:szCs w:val="21"/>
        </w:rPr>
        <w:t>。</w:t>
      </w:r>
    </w:p>
    <w:p w:rsidR="00C5330B" w:rsidRPr="00957F87" w:rsidRDefault="00C5330B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TCP</w:t>
      </w:r>
      <w:r w:rsidRPr="00957F87">
        <w:rPr>
          <w:rFonts w:hint="eastAsia"/>
          <w:b/>
          <w:szCs w:val="21"/>
        </w:rPr>
        <w:t>的拥塞控制：慢开始、拥塞避免、快重传、快恢复。</w:t>
      </w:r>
    </w:p>
    <w:p w:rsidR="00C5330B" w:rsidRPr="00957F87" w:rsidRDefault="00C5330B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随机早期检测</w:t>
      </w:r>
      <w:r w:rsidRPr="00957F87">
        <w:rPr>
          <w:rFonts w:hint="eastAsia"/>
          <w:b/>
          <w:szCs w:val="21"/>
        </w:rPr>
        <w:t>RED</w:t>
      </w:r>
      <w:r w:rsidRPr="00957F87">
        <w:rPr>
          <w:rFonts w:hint="eastAsia"/>
          <w:b/>
          <w:szCs w:val="21"/>
        </w:rPr>
        <w:t>：工作原理。</w:t>
      </w:r>
    </w:p>
    <w:p w:rsidR="00C5330B" w:rsidRPr="00957F87" w:rsidRDefault="00C5330B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TCP</w:t>
      </w:r>
      <w:r w:rsidRPr="00957F87">
        <w:rPr>
          <w:rFonts w:hint="eastAsia"/>
          <w:b/>
          <w:szCs w:val="21"/>
        </w:rPr>
        <w:t>的连接建立过程、连接释放过程。</w:t>
      </w:r>
    </w:p>
    <w:p w:rsidR="00C5330B" w:rsidRPr="00957F87" w:rsidRDefault="00C5330B" w:rsidP="008A46F4">
      <w:pPr>
        <w:rPr>
          <w:b/>
          <w:szCs w:val="21"/>
        </w:rPr>
      </w:pPr>
    </w:p>
    <w:p w:rsidR="00C5330B" w:rsidRPr="00957F87" w:rsidRDefault="00E40EB3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第六章</w:t>
      </w:r>
      <w:r w:rsidRPr="00957F87">
        <w:rPr>
          <w:rFonts w:hint="eastAsia"/>
          <w:b/>
          <w:szCs w:val="21"/>
        </w:rPr>
        <w:t xml:space="preserve"> </w:t>
      </w:r>
      <w:r w:rsidRPr="00957F87">
        <w:rPr>
          <w:rFonts w:hint="eastAsia"/>
          <w:b/>
          <w:szCs w:val="21"/>
        </w:rPr>
        <w:t>应用层</w:t>
      </w:r>
    </w:p>
    <w:p w:rsidR="00E40EB3" w:rsidRPr="00957F87" w:rsidRDefault="009C53F3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lastRenderedPageBreak/>
        <w:t>DNS</w:t>
      </w:r>
      <w:r w:rsidRPr="00957F87">
        <w:rPr>
          <w:rFonts w:hint="eastAsia"/>
          <w:b/>
          <w:szCs w:val="21"/>
        </w:rPr>
        <w:t>：域名解析过程。</w:t>
      </w:r>
    </w:p>
    <w:p w:rsidR="009C53F3" w:rsidRPr="00957F87" w:rsidRDefault="009C53F3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FTP</w:t>
      </w:r>
      <w:r w:rsidRPr="00957F87">
        <w:rPr>
          <w:rFonts w:hint="eastAsia"/>
          <w:b/>
          <w:szCs w:val="21"/>
        </w:rPr>
        <w:t>：工作原理。</w:t>
      </w:r>
    </w:p>
    <w:p w:rsidR="009C53F3" w:rsidRPr="00957F87" w:rsidRDefault="009C53F3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万维网：超链接、</w:t>
      </w:r>
      <w:r w:rsidRPr="00957F87">
        <w:rPr>
          <w:rFonts w:hint="eastAsia"/>
          <w:b/>
          <w:szCs w:val="21"/>
        </w:rPr>
        <w:t>URL</w:t>
      </w:r>
      <w:r w:rsidRPr="00957F87">
        <w:rPr>
          <w:rFonts w:hint="eastAsia"/>
          <w:b/>
          <w:szCs w:val="21"/>
        </w:rPr>
        <w:t>、</w:t>
      </w:r>
      <w:r w:rsidRPr="00957F87">
        <w:rPr>
          <w:rFonts w:hint="eastAsia"/>
          <w:b/>
          <w:szCs w:val="21"/>
        </w:rPr>
        <w:t>HTTP</w:t>
      </w:r>
      <w:r w:rsidRPr="00957F87">
        <w:rPr>
          <w:rFonts w:hint="eastAsia"/>
          <w:b/>
          <w:szCs w:val="21"/>
        </w:rPr>
        <w:t>。</w:t>
      </w:r>
    </w:p>
    <w:p w:rsidR="009C53F3" w:rsidRPr="00957F87" w:rsidRDefault="009C53F3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电子邮件：邮件发送和接收的过程。</w:t>
      </w:r>
      <w:r w:rsidRPr="00957F87">
        <w:rPr>
          <w:rFonts w:hint="eastAsia"/>
          <w:b/>
          <w:szCs w:val="21"/>
        </w:rPr>
        <w:t>POP3</w:t>
      </w:r>
      <w:r w:rsidRPr="00957F87">
        <w:rPr>
          <w:rFonts w:hint="eastAsia"/>
          <w:b/>
          <w:szCs w:val="21"/>
        </w:rPr>
        <w:t>和</w:t>
      </w:r>
      <w:r w:rsidRPr="00957F87">
        <w:rPr>
          <w:rFonts w:hint="eastAsia"/>
          <w:b/>
          <w:szCs w:val="21"/>
        </w:rPr>
        <w:t>SMTP</w:t>
      </w:r>
      <w:r w:rsidRPr="00957F87">
        <w:rPr>
          <w:rFonts w:hint="eastAsia"/>
          <w:b/>
          <w:szCs w:val="21"/>
        </w:rPr>
        <w:t>协议的作用。</w:t>
      </w:r>
    </w:p>
    <w:p w:rsidR="009C53F3" w:rsidRPr="00957F87" w:rsidRDefault="009C53F3" w:rsidP="008626E4">
      <w:pPr>
        <w:outlineLvl w:val="0"/>
        <w:rPr>
          <w:b/>
          <w:szCs w:val="21"/>
        </w:rPr>
      </w:pPr>
      <w:r w:rsidRPr="00957F87">
        <w:rPr>
          <w:rFonts w:hint="eastAsia"/>
          <w:b/>
          <w:szCs w:val="21"/>
        </w:rPr>
        <w:t>DHCP</w:t>
      </w:r>
      <w:r w:rsidRPr="00957F87">
        <w:rPr>
          <w:rFonts w:hint="eastAsia"/>
          <w:b/>
          <w:szCs w:val="21"/>
        </w:rPr>
        <w:t>：</w:t>
      </w:r>
      <w:r w:rsidR="00AD6264" w:rsidRPr="00957F87">
        <w:rPr>
          <w:rFonts w:hint="eastAsia"/>
          <w:b/>
          <w:szCs w:val="21"/>
        </w:rPr>
        <w:t>作用及</w:t>
      </w:r>
      <w:r w:rsidR="00B653A7" w:rsidRPr="00957F87">
        <w:rPr>
          <w:rFonts w:hint="eastAsia"/>
          <w:b/>
          <w:szCs w:val="21"/>
        </w:rPr>
        <w:t>原理</w:t>
      </w:r>
      <w:r w:rsidR="009533A2" w:rsidRPr="00957F87">
        <w:rPr>
          <w:rFonts w:hint="eastAsia"/>
          <w:b/>
          <w:szCs w:val="21"/>
        </w:rPr>
        <w:t>。</w:t>
      </w:r>
    </w:p>
    <w:p w:rsidR="009533A2" w:rsidRPr="00957F87" w:rsidRDefault="009533A2" w:rsidP="008A46F4">
      <w:pPr>
        <w:rPr>
          <w:b/>
          <w:szCs w:val="21"/>
        </w:rPr>
      </w:pPr>
    </w:p>
    <w:p w:rsidR="009533A2" w:rsidRPr="00957F87" w:rsidRDefault="009533A2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第七章</w:t>
      </w:r>
      <w:r w:rsidRPr="00957F87">
        <w:rPr>
          <w:rFonts w:hint="eastAsia"/>
          <w:b/>
          <w:szCs w:val="21"/>
        </w:rPr>
        <w:t xml:space="preserve"> </w:t>
      </w:r>
      <w:r w:rsidRPr="00957F87">
        <w:rPr>
          <w:rFonts w:hint="eastAsia"/>
          <w:b/>
          <w:szCs w:val="21"/>
        </w:rPr>
        <w:t>网络安全</w:t>
      </w:r>
    </w:p>
    <w:p w:rsidR="009533A2" w:rsidRPr="00957F87" w:rsidRDefault="009533A2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网络面临的威胁：</w:t>
      </w:r>
      <w:r w:rsidR="001377A6" w:rsidRPr="00957F87">
        <w:rPr>
          <w:rFonts w:hint="eastAsia"/>
          <w:b/>
          <w:szCs w:val="21"/>
        </w:rPr>
        <w:t>被动</w:t>
      </w:r>
      <w:r w:rsidR="001377A6" w:rsidRPr="00957F87">
        <w:rPr>
          <w:b/>
          <w:szCs w:val="21"/>
        </w:rPr>
        <w:t>攻击、主动攻击</w:t>
      </w:r>
      <w:r w:rsidRPr="00957F87">
        <w:rPr>
          <w:rFonts w:hint="eastAsia"/>
          <w:b/>
          <w:szCs w:val="21"/>
        </w:rPr>
        <w:t>。</w:t>
      </w:r>
    </w:p>
    <w:p w:rsidR="009533A2" w:rsidRPr="00957F87" w:rsidRDefault="009533A2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对称密钥体制：加密解密过程。</w:t>
      </w:r>
    </w:p>
    <w:p w:rsidR="009533A2" w:rsidRPr="00957F87" w:rsidRDefault="009533A2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公钥密码体制：加密解密过程。</w:t>
      </w:r>
    </w:p>
    <w:p w:rsidR="009533A2" w:rsidRPr="00957F87" w:rsidRDefault="009533A2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数字签名：功能、利用公钥算法实现数字签名过程。</w:t>
      </w:r>
    </w:p>
    <w:p w:rsidR="00561F77" w:rsidRPr="00957F87" w:rsidRDefault="00561F77" w:rsidP="008A46F4">
      <w:pPr>
        <w:rPr>
          <w:b/>
          <w:szCs w:val="21"/>
        </w:rPr>
      </w:pPr>
    </w:p>
    <w:p w:rsidR="00F56849" w:rsidRPr="00957F87" w:rsidRDefault="0054417A" w:rsidP="008A46F4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图</w:t>
      </w:r>
      <w:r w:rsidRPr="00957F87">
        <w:rPr>
          <w:b/>
          <w:szCs w:val="21"/>
        </w:rPr>
        <w:t>：</w:t>
      </w:r>
    </w:p>
    <w:p w:rsidR="00A37486" w:rsidRPr="00957F87" w:rsidRDefault="00EC7F1E" w:rsidP="0054417A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第</w:t>
      </w:r>
      <w:r w:rsidRPr="00957F87">
        <w:rPr>
          <w:rFonts w:hint="eastAsia"/>
          <w:b/>
          <w:szCs w:val="21"/>
        </w:rPr>
        <w:t>7</w:t>
      </w:r>
      <w:r w:rsidRPr="00957F87">
        <w:rPr>
          <w:b/>
          <w:szCs w:val="21"/>
        </w:rPr>
        <w:t>版教材</w:t>
      </w:r>
      <w:r w:rsidRPr="00957F87">
        <w:rPr>
          <w:rFonts w:hint="eastAsia"/>
          <w:b/>
          <w:szCs w:val="21"/>
        </w:rPr>
        <w:t>相关的图：</w:t>
      </w:r>
      <w:r w:rsidRPr="00957F87">
        <w:rPr>
          <w:rFonts w:hint="eastAsia"/>
          <w:b/>
          <w:szCs w:val="21"/>
        </w:rPr>
        <w:t>P17,</w:t>
      </w:r>
      <w:r w:rsidRPr="00957F87">
        <w:rPr>
          <w:b/>
          <w:szCs w:val="21"/>
        </w:rPr>
        <w:t>P31,P36(1-24),P74,P96,P115,P128,P209(5-5),P217,P227,P234,</w:t>
      </w:r>
      <w:r w:rsidRPr="00957F87">
        <w:rPr>
          <w:rFonts w:hint="eastAsia"/>
          <w:b/>
          <w:szCs w:val="21"/>
        </w:rPr>
        <w:t>P238,P240,</w:t>
      </w:r>
      <w:r w:rsidRPr="00957F87">
        <w:rPr>
          <w:b/>
          <w:szCs w:val="21"/>
        </w:rPr>
        <w:t xml:space="preserve"> </w:t>
      </w:r>
      <w:r w:rsidR="002757E2">
        <w:rPr>
          <w:b/>
          <w:szCs w:val="21"/>
        </w:rPr>
        <w:t>P259,</w:t>
      </w:r>
      <w:r w:rsidRPr="00957F87">
        <w:rPr>
          <w:rFonts w:hint="eastAsia"/>
          <w:b/>
          <w:szCs w:val="21"/>
        </w:rPr>
        <w:t>P285,P331</w:t>
      </w:r>
    </w:p>
    <w:p w:rsidR="00075C1B" w:rsidRPr="00957F87" w:rsidRDefault="00075C1B" w:rsidP="00075C1B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第</w:t>
      </w:r>
      <w:r>
        <w:rPr>
          <w:rFonts w:hint="eastAsia"/>
          <w:b/>
          <w:szCs w:val="21"/>
        </w:rPr>
        <w:t>8</w:t>
      </w:r>
      <w:r w:rsidRPr="00957F87">
        <w:rPr>
          <w:b/>
          <w:szCs w:val="21"/>
        </w:rPr>
        <w:t>版教材</w:t>
      </w:r>
      <w:r w:rsidRPr="00957F87">
        <w:rPr>
          <w:rFonts w:hint="eastAsia"/>
          <w:b/>
          <w:szCs w:val="21"/>
        </w:rPr>
        <w:t>相关的图：</w:t>
      </w:r>
      <w:r w:rsidRPr="00957F87">
        <w:rPr>
          <w:rFonts w:hint="eastAsia"/>
          <w:b/>
          <w:szCs w:val="21"/>
        </w:rPr>
        <w:t>P17,</w:t>
      </w:r>
      <w:r w:rsidRPr="00957F87">
        <w:rPr>
          <w:b/>
          <w:szCs w:val="21"/>
        </w:rPr>
        <w:t>P31,P3</w:t>
      </w:r>
      <w:r>
        <w:rPr>
          <w:b/>
          <w:szCs w:val="21"/>
        </w:rPr>
        <w:t>7</w:t>
      </w:r>
      <w:r w:rsidRPr="00957F87">
        <w:rPr>
          <w:b/>
          <w:szCs w:val="21"/>
        </w:rPr>
        <w:t>(1-2</w:t>
      </w:r>
      <w:r>
        <w:rPr>
          <w:b/>
          <w:szCs w:val="21"/>
        </w:rPr>
        <w:t>2</w:t>
      </w:r>
      <w:r w:rsidRPr="00957F87">
        <w:rPr>
          <w:b/>
          <w:szCs w:val="21"/>
        </w:rPr>
        <w:t>),P7</w:t>
      </w:r>
      <w:r>
        <w:rPr>
          <w:b/>
          <w:szCs w:val="21"/>
        </w:rPr>
        <w:t>6,P98</w:t>
      </w:r>
      <w:r w:rsidRPr="00957F87">
        <w:rPr>
          <w:b/>
          <w:szCs w:val="21"/>
        </w:rPr>
        <w:t>,P11</w:t>
      </w:r>
      <w:r>
        <w:rPr>
          <w:b/>
          <w:szCs w:val="21"/>
        </w:rPr>
        <w:t>9</w:t>
      </w:r>
      <w:r w:rsidRPr="00957F87">
        <w:rPr>
          <w:b/>
          <w:szCs w:val="21"/>
        </w:rPr>
        <w:t>,P1</w:t>
      </w:r>
      <w:r>
        <w:rPr>
          <w:b/>
          <w:szCs w:val="21"/>
        </w:rPr>
        <w:t>36</w:t>
      </w:r>
      <w:r w:rsidRPr="00957F87">
        <w:rPr>
          <w:b/>
          <w:szCs w:val="21"/>
        </w:rPr>
        <w:t>,P2</w:t>
      </w:r>
      <w:r>
        <w:rPr>
          <w:b/>
          <w:szCs w:val="21"/>
        </w:rPr>
        <w:t>17</w:t>
      </w:r>
      <w:r w:rsidRPr="00957F87">
        <w:rPr>
          <w:b/>
          <w:szCs w:val="21"/>
        </w:rPr>
        <w:t>(5-5),P2</w:t>
      </w:r>
      <w:r>
        <w:rPr>
          <w:b/>
          <w:szCs w:val="21"/>
        </w:rPr>
        <w:t>26</w:t>
      </w:r>
      <w:r w:rsidRPr="00957F87">
        <w:rPr>
          <w:b/>
          <w:szCs w:val="21"/>
        </w:rPr>
        <w:t>,P2</w:t>
      </w:r>
      <w:r>
        <w:rPr>
          <w:b/>
          <w:szCs w:val="21"/>
        </w:rPr>
        <w:t>36</w:t>
      </w:r>
      <w:r w:rsidRPr="00957F87">
        <w:rPr>
          <w:b/>
          <w:szCs w:val="21"/>
        </w:rPr>
        <w:t>,P2</w:t>
      </w:r>
      <w:r>
        <w:rPr>
          <w:b/>
          <w:szCs w:val="21"/>
        </w:rPr>
        <w:t>43</w:t>
      </w:r>
      <w:r w:rsidRPr="00957F87">
        <w:rPr>
          <w:b/>
          <w:szCs w:val="21"/>
        </w:rPr>
        <w:t>,</w:t>
      </w:r>
      <w:r w:rsidRPr="00957F87">
        <w:rPr>
          <w:rFonts w:hint="eastAsia"/>
          <w:b/>
          <w:szCs w:val="21"/>
        </w:rPr>
        <w:t>P2</w:t>
      </w:r>
      <w:r>
        <w:rPr>
          <w:b/>
          <w:szCs w:val="21"/>
        </w:rPr>
        <w:t>47</w:t>
      </w:r>
      <w:r w:rsidRPr="00957F87">
        <w:rPr>
          <w:rFonts w:hint="eastAsia"/>
          <w:b/>
          <w:szCs w:val="21"/>
        </w:rPr>
        <w:t>,P24</w:t>
      </w:r>
      <w:r>
        <w:rPr>
          <w:b/>
          <w:szCs w:val="21"/>
        </w:rPr>
        <w:t>9</w:t>
      </w:r>
      <w:r w:rsidRPr="00957F87">
        <w:rPr>
          <w:rFonts w:hint="eastAsia"/>
          <w:b/>
          <w:szCs w:val="21"/>
        </w:rPr>
        <w:t>,</w:t>
      </w:r>
      <w:r w:rsidRPr="00957F87">
        <w:rPr>
          <w:b/>
          <w:szCs w:val="21"/>
        </w:rPr>
        <w:t xml:space="preserve"> </w:t>
      </w:r>
      <w:r>
        <w:rPr>
          <w:b/>
          <w:szCs w:val="21"/>
        </w:rPr>
        <w:t>P2</w:t>
      </w:r>
      <w:r>
        <w:rPr>
          <w:b/>
          <w:szCs w:val="21"/>
        </w:rPr>
        <w:t>67</w:t>
      </w:r>
      <w:r>
        <w:rPr>
          <w:b/>
          <w:szCs w:val="21"/>
        </w:rPr>
        <w:t>,</w:t>
      </w:r>
      <w:r w:rsidRPr="00957F87">
        <w:rPr>
          <w:rFonts w:hint="eastAsia"/>
          <w:b/>
          <w:szCs w:val="21"/>
        </w:rPr>
        <w:t>P2</w:t>
      </w:r>
      <w:r>
        <w:rPr>
          <w:b/>
          <w:szCs w:val="21"/>
        </w:rPr>
        <w:t>94</w:t>
      </w:r>
      <w:r w:rsidRPr="00957F87">
        <w:rPr>
          <w:rFonts w:hint="eastAsia"/>
          <w:b/>
          <w:szCs w:val="21"/>
        </w:rPr>
        <w:t>,P3</w:t>
      </w:r>
      <w:r>
        <w:rPr>
          <w:b/>
          <w:szCs w:val="21"/>
        </w:rPr>
        <w:t>42</w:t>
      </w:r>
      <w:bookmarkStart w:id="0" w:name="_GoBack"/>
      <w:bookmarkEnd w:id="0"/>
    </w:p>
    <w:p w:rsidR="0054417A" w:rsidRPr="00075C1B" w:rsidRDefault="0054417A" w:rsidP="0054417A">
      <w:pPr>
        <w:rPr>
          <w:b/>
          <w:szCs w:val="21"/>
        </w:rPr>
      </w:pPr>
    </w:p>
    <w:p w:rsidR="0054417A" w:rsidRPr="00957F87" w:rsidRDefault="0054417A" w:rsidP="0054417A">
      <w:pPr>
        <w:rPr>
          <w:b/>
          <w:color w:val="FF0000"/>
          <w:szCs w:val="21"/>
        </w:rPr>
      </w:pPr>
      <w:r w:rsidRPr="00957F87">
        <w:rPr>
          <w:rFonts w:hint="eastAsia"/>
          <w:b/>
          <w:color w:val="FF0000"/>
          <w:szCs w:val="21"/>
        </w:rPr>
        <w:t>示</w:t>
      </w:r>
      <w:r w:rsidRPr="00957F87">
        <w:rPr>
          <w:b/>
          <w:color w:val="FF0000"/>
          <w:szCs w:val="21"/>
        </w:rPr>
        <w:t>例：</w:t>
      </w:r>
    </w:p>
    <w:p w:rsidR="0054417A" w:rsidRPr="00957F87" w:rsidRDefault="0054417A" w:rsidP="0054417A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填空</w:t>
      </w:r>
      <w:r w:rsidRPr="00957F87">
        <w:rPr>
          <w:b/>
          <w:szCs w:val="21"/>
        </w:rPr>
        <w:t>题：</w:t>
      </w:r>
    </w:p>
    <w:p w:rsidR="00957F87" w:rsidRPr="00957F87" w:rsidRDefault="00957F87" w:rsidP="00957F87">
      <w:pPr>
        <w:widowControl/>
        <w:numPr>
          <w:ilvl w:val="0"/>
          <w:numId w:val="5"/>
        </w:numPr>
        <w:snapToGrid w:val="0"/>
        <w:spacing w:afterLines="20" w:after="62" w:line="440" w:lineRule="atLeast"/>
        <w:jc w:val="left"/>
        <w:rPr>
          <w:rFonts w:cs="宋体"/>
          <w:b/>
          <w:kern w:val="0"/>
          <w:szCs w:val="21"/>
        </w:rPr>
      </w:pPr>
      <w:r w:rsidRPr="00957F87">
        <w:rPr>
          <w:rFonts w:cs="宋体" w:hint="eastAsia"/>
          <w:b/>
          <w:kern w:val="0"/>
          <w:szCs w:val="21"/>
        </w:rPr>
        <w:t>无</w:t>
      </w:r>
      <w:r w:rsidRPr="00957F87">
        <w:rPr>
          <w:rFonts w:cs="宋体"/>
          <w:b/>
          <w:kern w:val="0"/>
          <w:szCs w:val="21"/>
        </w:rPr>
        <w:t>线局域网的英文缩写为</w:t>
      </w:r>
      <w:r w:rsidRPr="00957F87">
        <w:rPr>
          <w:rFonts w:cs="宋体" w:hint="eastAsia"/>
          <w:b/>
          <w:kern w:val="0"/>
          <w:szCs w:val="21"/>
        </w:rPr>
        <w:t>________________</w:t>
      </w:r>
      <w:r w:rsidRPr="00957F87">
        <w:rPr>
          <w:rFonts w:cs="宋体"/>
          <w:b/>
          <w:kern w:val="0"/>
          <w:szCs w:val="21"/>
        </w:rPr>
        <w:t>。</w:t>
      </w:r>
    </w:p>
    <w:p w:rsidR="00957F87" w:rsidRPr="00957F87" w:rsidRDefault="00957F87" w:rsidP="00957F87">
      <w:pPr>
        <w:widowControl/>
        <w:numPr>
          <w:ilvl w:val="0"/>
          <w:numId w:val="5"/>
        </w:numPr>
        <w:snapToGrid w:val="0"/>
        <w:spacing w:afterLines="20" w:after="62" w:line="440" w:lineRule="atLeast"/>
        <w:ind w:left="538" w:hanging="357"/>
        <w:jc w:val="left"/>
        <w:rPr>
          <w:rFonts w:cs="宋体"/>
          <w:b/>
          <w:color w:val="000000"/>
          <w:szCs w:val="21"/>
        </w:rPr>
      </w:pPr>
      <w:r w:rsidRPr="00957F87">
        <w:rPr>
          <w:rFonts w:hAnsi="Arial" w:cs="Arial" w:hint="eastAsia"/>
          <w:b/>
          <w:bCs/>
          <w:color w:val="000000"/>
          <w:szCs w:val="21"/>
        </w:rPr>
        <w:t>在网络协议三要素中，</w:t>
      </w:r>
      <w:r w:rsidRPr="00957F87">
        <w:rPr>
          <w:rFonts w:cs="宋体" w:hint="eastAsia"/>
          <w:b/>
          <w:color w:val="000000"/>
          <w:szCs w:val="21"/>
        </w:rPr>
        <w:t>________________</w:t>
      </w:r>
      <w:r w:rsidRPr="00957F87">
        <w:rPr>
          <w:rFonts w:hAnsi="Arial" w:cs="Arial" w:hint="eastAsia"/>
          <w:b/>
          <w:bCs/>
          <w:color w:val="000000"/>
          <w:szCs w:val="21"/>
        </w:rPr>
        <w:t>表示数据</w:t>
      </w:r>
      <w:r w:rsidRPr="00957F87">
        <w:rPr>
          <w:rFonts w:hAnsi="Arial" w:cs="Arial"/>
          <w:b/>
          <w:bCs/>
          <w:color w:val="000000"/>
          <w:szCs w:val="21"/>
        </w:rPr>
        <w:t>与控制信息的结构或格式</w:t>
      </w:r>
      <w:r w:rsidRPr="00957F87">
        <w:rPr>
          <w:rFonts w:hAnsi="Arial" w:cs="Arial" w:hint="eastAsia"/>
          <w:b/>
          <w:bCs/>
          <w:color w:val="000000"/>
          <w:szCs w:val="21"/>
        </w:rPr>
        <w:t>，</w:t>
      </w:r>
      <w:r w:rsidRPr="00957F87">
        <w:rPr>
          <w:rFonts w:cs="宋体" w:hint="eastAsia"/>
          <w:b/>
          <w:color w:val="000000"/>
          <w:szCs w:val="21"/>
        </w:rPr>
        <w:t>________________</w:t>
      </w:r>
      <w:r w:rsidRPr="00957F87">
        <w:rPr>
          <w:rFonts w:hAnsi="Arial" w:cs="Arial" w:hint="eastAsia"/>
          <w:b/>
          <w:bCs/>
          <w:color w:val="000000"/>
          <w:szCs w:val="21"/>
        </w:rPr>
        <w:t>表示需要</w:t>
      </w:r>
      <w:r w:rsidRPr="00957F87">
        <w:rPr>
          <w:rFonts w:hAnsi="Arial" w:cs="Arial"/>
          <w:b/>
          <w:bCs/>
          <w:color w:val="000000"/>
          <w:szCs w:val="21"/>
        </w:rPr>
        <w:t>发出何种控制信息，完成何种动作以及做出何种响应</w:t>
      </w:r>
      <w:r w:rsidRPr="00957F87">
        <w:rPr>
          <w:rFonts w:hAnsi="Arial" w:cs="Arial" w:hint="eastAsia"/>
          <w:b/>
          <w:bCs/>
          <w:color w:val="000000"/>
          <w:szCs w:val="21"/>
        </w:rPr>
        <w:t>，</w:t>
      </w:r>
      <w:r w:rsidRPr="00957F87">
        <w:rPr>
          <w:rFonts w:cs="宋体" w:hint="eastAsia"/>
          <w:b/>
          <w:color w:val="000000"/>
          <w:szCs w:val="21"/>
        </w:rPr>
        <w:t>________________</w:t>
      </w:r>
      <w:r w:rsidRPr="00957F87">
        <w:rPr>
          <w:rFonts w:hAnsi="Arial" w:cs="Arial" w:hint="eastAsia"/>
          <w:b/>
          <w:bCs/>
          <w:color w:val="000000"/>
          <w:szCs w:val="21"/>
        </w:rPr>
        <w:t>表示</w:t>
      </w:r>
      <w:r w:rsidRPr="00957F87">
        <w:rPr>
          <w:rFonts w:cs="Arial" w:hint="eastAsia"/>
          <w:b/>
          <w:bCs/>
          <w:color w:val="000000"/>
          <w:szCs w:val="21"/>
        </w:rPr>
        <w:t>事件实现顺序的详细说明。</w:t>
      </w:r>
    </w:p>
    <w:p w:rsidR="00957F87" w:rsidRPr="00957F87" w:rsidRDefault="00957F87" w:rsidP="00957F87">
      <w:pPr>
        <w:widowControl/>
        <w:numPr>
          <w:ilvl w:val="0"/>
          <w:numId w:val="5"/>
        </w:numPr>
        <w:snapToGrid w:val="0"/>
        <w:spacing w:afterLines="20" w:after="62" w:line="440" w:lineRule="atLeast"/>
        <w:jc w:val="left"/>
        <w:rPr>
          <w:rFonts w:cs="宋体"/>
          <w:b/>
          <w:szCs w:val="21"/>
        </w:rPr>
      </w:pPr>
      <w:r w:rsidRPr="00957F87">
        <w:rPr>
          <w:rFonts w:cs="宋体" w:hint="eastAsia"/>
          <w:b/>
          <w:szCs w:val="21"/>
        </w:rPr>
        <w:t>从通信双方信息交互的方式来看，</w:t>
      </w:r>
      <w:r w:rsidRPr="00957F87">
        <w:rPr>
          <w:rFonts w:cs="宋体"/>
          <w:b/>
          <w:szCs w:val="21"/>
        </w:rPr>
        <w:t>通信的三种</w:t>
      </w:r>
      <w:r w:rsidRPr="00957F87">
        <w:rPr>
          <w:rFonts w:cs="宋体" w:hint="eastAsia"/>
          <w:b/>
          <w:szCs w:val="21"/>
        </w:rPr>
        <w:t>基本</w:t>
      </w:r>
      <w:r w:rsidRPr="00957F87">
        <w:rPr>
          <w:rFonts w:cs="宋体"/>
          <w:b/>
          <w:szCs w:val="21"/>
        </w:rPr>
        <w:t>方式为</w:t>
      </w:r>
      <w:r w:rsidRPr="00957F87">
        <w:rPr>
          <w:rFonts w:cs="宋体" w:hint="eastAsia"/>
          <w:b/>
          <w:szCs w:val="21"/>
        </w:rPr>
        <w:t>单工</w:t>
      </w:r>
      <w:r w:rsidRPr="00957F87">
        <w:rPr>
          <w:rFonts w:cs="宋体"/>
          <w:b/>
          <w:szCs w:val="21"/>
        </w:rPr>
        <w:t>、</w:t>
      </w:r>
      <w:r w:rsidRPr="00957F87">
        <w:rPr>
          <w:rFonts w:cs="宋体" w:hint="eastAsia"/>
          <w:b/>
          <w:szCs w:val="21"/>
        </w:rPr>
        <w:t>半双工</w:t>
      </w:r>
      <w:r w:rsidRPr="00957F87">
        <w:rPr>
          <w:rFonts w:cs="宋体"/>
          <w:b/>
          <w:szCs w:val="21"/>
        </w:rPr>
        <w:t>和</w:t>
      </w:r>
      <w:r w:rsidRPr="00957F87">
        <w:rPr>
          <w:rFonts w:cs="宋体" w:hint="eastAsia"/>
          <w:b/>
          <w:szCs w:val="21"/>
        </w:rPr>
        <w:t>全双工</w:t>
      </w:r>
      <w:r w:rsidRPr="00957F87">
        <w:rPr>
          <w:rFonts w:cs="宋体"/>
          <w:b/>
          <w:szCs w:val="21"/>
        </w:rPr>
        <w:t>。</w:t>
      </w:r>
      <w:r w:rsidRPr="00957F87">
        <w:rPr>
          <w:rFonts w:cs="宋体" w:hint="eastAsia"/>
          <w:b/>
          <w:szCs w:val="21"/>
        </w:rPr>
        <w:t>其中，</w:t>
      </w:r>
      <w:r w:rsidRPr="00957F87">
        <w:rPr>
          <w:rFonts w:cs="宋体" w:hint="eastAsia"/>
          <w:b/>
          <w:szCs w:val="21"/>
        </w:rPr>
        <w:t>________________</w:t>
      </w:r>
      <w:r w:rsidRPr="00957F87">
        <w:rPr>
          <w:rFonts w:cs="宋体"/>
          <w:b/>
          <w:szCs w:val="21"/>
        </w:rPr>
        <w:t>数据传输只支持数据在一个方向上传输，</w:t>
      </w:r>
      <w:r w:rsidRPr="00957F87">
        <w:rPr>
          <w:rFonts w:cs="宋体" w:hint="eastAsia"/>
          <w:b/>
          <w:szCs w:val="21"/>
        </w:rPr>
        <w:t>________________</w:t>
      </w:r>
      <w:r w:rsidRPr="00957F87">
        <w:rPr>
          <w:rFonts w:cs="宋体"/>
          <w:b/>
          <w:szCs w:val="21"/>
        </w:rPr>
        <w:t>数据传输则允许数据同时在两个方向上传输。</w:t>
      </w:r>
    </w:p>
    <w:p w:rsidR="00AF47DA" w:rsidRPr="00957F87" w:rsidRDefault="00AF47DA" w:rsidP="00AF47DA">
      <w:pPr>
        <w:widowControl/>
        <w:numPr>
          <w:ilvl w:val="0"/>
          <w:numId w:val="5"/>
        </w:numPr>
        <w:snapToGrid w:val="0"/>
        <w:spacing w:afterLines="20" w:after="62" w:line="440" w:lineRule="atLeast"/>
        <w:jc w:val="left"/>
        <w:rPr>
          <w:rFonts w:cs="宋体"/>
          <w:b/>
          <w:kern w:val="0"/>
          <w:szCs w:val="21"/>
        </w:rPr>
      </w:pPr>
      <w:r w:rsidRPr="00957F87">
        <w:rPr>
          <w:rFonts w:cs="宋体"/>
          <w:b/>
          <w:kern w:val="0"/>
          <w:szCs w:val="21"/>
        </w:rPr>
        <w:t>PPP</w:t>
      </w:r>
      <w:r w:rsidRPr="00957F87">
        <w:rPr>
          <w:rFonts w:cs="宋体" w:hint="eastAsia"/>
          <w:b/>
          <w:kern w:val="0"/>
          <w:szCs w:val="21"/>
        </w:rPr>
        <w:t>协议是</w:t>
      </w:r>
      <w:r w:rsidRPr="00957F87">
        <w:rPr>
          <w:rFonts w:cs="宋体" w:hint="eastAsia"/>
          <w:b/>
          <w:kern w:val="0"/>
          <w:szCs w:val="21"/>
        </w:rPr>
        <w:t>________________</w:t>
      </w:r>
      <w:r w:rsidRPr="00957F87">
        <w:rPr>
          <w:rFonts w:cs="宋体" w:hint="eastAsia"/>
          <w:b/>
          <w:kern w:val="0"/>
          <w:szCs w:val="21"/>
        </w:rPr>
        <w:t>层</w:t>
      </w:r>
      <w:r w:rsidRPr="00957F87">
        <w:rPr>
          <w:rFonts w:cs="宋体"/>
          <w:b/>
          <w:kern w:val="0"/>
          <w:szCs w:val="21"/>
        </w:rPr>
        <w:t>的协议。</w:t>
      </w:r>
    </w:p>
    <w:p w:rsidR="00957F87" w:rsidRPr="00957F87" w:rsidRDefault="00957F87" w:rsidP="00957F87">
      <w:pPr>
        <w:widowControl/>
        <w:numPr>
          <w:ilvl w:val="0"/>
          <w:numId w:val="5"/>
        </w:numPr>
        <w:snapToGrid w:val="0"/>
        <w:spacing w:afterLines="20" w:after="62" w:line="440" w:lineRule="atLeast"/>
        <w:jc w:val="left"/>
        <w:rPr>
          <w:b/>
          <w:szCs w:val="21"/>
        </w:rPr>
      </w:pPr>
      <w:r w:rsidRPr="00957F87">
        <w:rPr>
          <w:rFonts w:hint="eastAsia"/>
          <w:b/>
          <w:szCs w:val="21"/>
        </w:rPr>
        <w:t>集</w:t>
      </w:r>
      <w:r w:rsidRPr="00957F87">
        <w:rPr>
          <w:b/>
          <w:szCs w:val="21"/>
        </w:rPr>
        <w:t>线器</w:t>
      </w:r>
      <w:r w:rsidRPr="00957F87">
        <w:rPr>
          <w:rFonts w:hint="eastAsia"/>
          <w:b/>
          <w:szCs w:val="21"/>
        </w:rPr>
        <w:t>工作</w:t>
      </w:r>
      <w:r w:rsidRPr="00957F87">
        <w:rPr>
          <w:b/>
          <w:szCs w:val="21"/>
        </w:rPr>
        <w:t>在</w:t>
      </w:r>
      <w:r w:rsidRPr="00957F87">
        <w:rPr>
          <w:rFonts w:hint="eastAsia"/>
          <w:b/>
          <w:szCs w:val="21"/>
        </w:rPr>
        <w:t>________________</w:t>
      </w:r>
      <w:r w:rsidRPr="00957F87">
        <w:rPr>
          <w:rFonts w:hint="eastAsia"/>
          <w:b/>
          <w:szCs w:val="21"/>
        </w:rPr>
        <w:t>层</w:t>
      </w:r>
      <w:r w:rsidRPr="00957F87">
        <w:rPr>
          <w:b/>
          <w:szCs w:val="21"/>
        </w:rPr>
        <w:t>，网桥工作</w:t>
      </w:r>
      <w:r w:rsidRPr="00957F87">
        <w:rPr>
          <w:rFonts w:hint="eastAsia"/>
          <w:b/>
          <w:szCs w:val="21"/>
        </w:rPr>
        <w:t>在</w:t>
      </w:r>
      <w:r w:rsidRPr="00957F87">
        <w:rPr>
          <w:rFonts w:hint="eastAsia"/>
          <w:b/>
          <w:szCs w:val="21"/>
        </w:rPr>
        <w:t>________________</w:t>
      </w:r>
      <w:r w:rsidRPr="00957F87">
        <w:rPr>
          <w:rFonts w:hint="eastAsia"/>
          <w:b/>
          <w:szCs w:val="21"/>
        </w:rPr>
        <w:t>层</w:t>
      </w:r>
      <w:r w:rsidRPr="00957F87">
        <w:rPr>
          <w:b/>
          <w:szCs w:val="21"/>
        </w:rPr>
        <w:t>。</w:t>
      </w:r>
    </w:p>
    <w:p w:rsidR="00AF47DA" w:rsidRPr="00957F87" w:rsidRDefault="00AF47DA" w:rsidP="00AF47DA">
      <w:pPr>
        <w:widowControl/>
        <w:numPr>
          <w:ilvl w:val="0"/>
          <w:numId w:val="5"/>
        </w:numPr>
        <w:snapToGrid w:val="0"/>
        <w:spacing w:afterLines="20" w:after="62" w:line="440" w:lineRule="atLeast"/>
        <w:jc w:val="left"/>
        <w:rPr>
          <w:rFonts w:cs="宋体"/>
          <w:b/>
          <w:kern w:val="0"/>
          <w:szCs w:val="21"/>
        </w:rPr>
      </w:pPr>
      <w:r w:rsidRPr="00957F87">
        <w:rPr>
          <w:rFonts w:cs="宋体"/>
          <w:b/>
          <w:kern w:val="0"/>
          <w:szCs w:val="21"/>
        </w:rPr>
        <w:t>在</w:t>
      </w:r>
      <w:r w:rsidRPr="00957F87">
        <w:rPr>
          <w:rFonts w:cs="宋体"/>
          <w:b/>
          <w:kern w:val="0"/>
          <w:szCs w:val="21"/>
        </w:rPr>
        <w:t>IP</w:t>
      </w:r>
      <w:r w:rsidRPr="00957F87">
        <w:rPr>
          <w:rFonts w:cs="宋体"/>
          <w:b/>
          <w:kern w:val="0"/>
          <w:szCs w:val="21"/>
        </w:rPr>
        <w:t>协议中用来进行组播的</w:t>
      </w:r>
      <w:r w:rsidRPr="00957F87">
        <w:rPr>
          <w:rFonts w:cs="宋体"/>
          <w:b/>
          <w:kern w:val="0"/>
          <w:szCs w:val="21"/>
        </w:rPr>
        <w:t>IP</w:t>
      </w:r>
      <w:r w:rsidRPr="00957F87">
        <w:rPr>
          <w:rFonts w:cs="宋体"/>
          <w:b/>
          <w:kern w:val="0"/>
          <w:szCs w:val="21"/>
        </w:rPr>
        <w:t>地址是</w:t>
      </w:r>
      <w:r w:rsidRPr="00957F87">
        <w:rPr>
          <w:rFonts w:cs="宋体"/>
          <w:b/>
          <w:kern w:val="0"/>
          <w:szCs w:val="21"/>
        </w:rPr>
        <w:t>________________</w:t>
      </w:r>
      <w:r w:rsidRPr="00957F87">
        <w:rPr>
          <w:rFonts w:cs="宋体"/>
          <w:b/>
          <w:kern w:val="0"/>
          <w:szCs w:val="21"/>
        </w:rPr>
        <w:t>类地址。</w:t>
      </w:r>
    </w:p>
    <w:p w:rsidR="00957F87" w:rsidRPr="00957F87" w:rsidRDefault="00957F87" w:rsidP="00957F87">
      <w:pPr>
        <w:widowControl/>
        <w:numPr>
          <w:ilvl w:val="0"/>
          <w:numId w:val="5"/>
        </w:numPr>
        <w:snapToGrid w:val="0"/>
        <w:spacing w:afterLines="20" w:after="62" w:line="440" w:lineRule="atLeast"/>
        <w:jc w:val="left"/>
        <w:rPr>
          <w:b/>
          <w:color w:val="000000"/>
          <w:szCs w:val="21"/>
        </w:rPr>
      </w:pPr>
      <w:r w:rsidRPr="00957F87">
        <w:rPr>
          <w:rFonts w:hAnsi="Arial" w:cs="Arial" w:hint="eastAsia"/>
          <w:b/>
          <w:bCs/>
          <w:szCs w:val="21"/>
        </w:rPr>
        <w:t>网络层为</w:t>
      </w:r>
      <w:r w:rsidRPr="00957F87">
        <w:rPr>
          <w:rFonts w:cs="宋体" w:hint="eastAsia"/>
          <w:b/>
          <w:szCs w:val="21"/>
        </w:rPr>
        <w:t>________________</w:t>
      </w:r>
      <w:r w:rsidRPr="00957F87">
        <w:rPr>
          <w:rFonts w:hAnsi="Arial" w:cs="Arial"/>
          <w:b/>
          <w:bCs/>
          <w:szCs w:val="21"/>
        </w:rPr>
        <w:t>之间</w:t>
      </w:r>
      <w:r w:rsidRPr="00957F87">
        <w:rPr>
          <w:rFonts w:hAnsi="Arial" w:cs="Arial" w:hint="eastAsia"/>
          <w:b/>
          <w:bCs/>
          <w:szCs w:val="21"/>
        </w:rPr>
        <w:t>提供</w:t>
      </w:r>
      <w:r w:rsidRPr="00957F87">
        <w:rPr>
          <w:rFonts w:hAnsi="Arial" w:cs="Arial"/>
          <w:b/>
          <w:bCs/>
          <w:szCs w:val="21"/>
        </w:rPr>
        <w:t>逻辑通信，而运输层</w:t>
      </w:r>
      <w:r w:rsidRPr="00957F87">
        <w:rPr>
          <w:rFonts w:hAnsi="Arial" w:cs="Arial" w:hint="eastAsia"/>
          <w:b/>
          <w:bCs/>
          <w:szCs w:val="21"/>
        </w:rPr>
        <w:t>为</w:t>
      </w:r>
      <w:r w:rsidRPr="00957F87">
        <w:rPr>
          <w:rFonts w:cs="宋体" w:hint="eastAsia"/>
          <w:b/>
          <w:szCs w:val="21"/>
        </w:rPr>
        <w:t>________________</w:t>
      </w:r>
      <w:r w:rsidRPr="00957F87">
        <w:rPr>
          <w:rFonts w:hAnsi="Arial" w:cs="Arial"/>
          <w:b/>
          <w:bCs/>
          <w:szCs w:val="21"/>
        </w:rPr>
        <w:t>之间提供逻辑通信。</w:t>
      </w:r>
    </w:p>
    <w:p w:rsidR="00957F87" w:rsidRPr="00957F87" w:rsidRDefault="00957F87" w:rsidP="00957F87">
      <w:pPr>
        <w:widowControl/>
        <w:numPr>
          <w:ilvl w:val="0"/>
          <w:numId w:val="5"/>
        </w:numPr>
        <w:snapToGrid w:val="0"/>
        <w:spacing w:afterLines="20" w:after="62" w:line="440" w:lineRule="atLeast"/>
        <w:jc w:val="left"/>
        <w:rPr>
          <w:rFonts w:cs="宋体"/>
          <w:b/>
          <w:szCs w:val="21"/>
        </w:rPr>
      </w:pPr>
      <w:r w:rsidRPr="00957F87">
        <w:rPr>
          <w:rFonts w:cs="宋体" w:hint="eastAsia"/>
          <w:b/>
          <w:szCs w:val="21"/>
        </w:rPr>
        <w:t>传输层可以通过</w:t>
      </w:r>
      <w:r w:rsidRPr="00957F87">
        <w:rPr>
          <w:rFonts w:cs="宋体" w:hint="eastAsia"/>
          <w:b/>
          <w:szCs w:val="21"/>
        </w:rPr>
        <w:t>________________</w:t>
      </w:r>
      <w:r w:rsidRPr="00957F87">
        <w:rPr>
          <w:rFonts w:cs="宋体" w:hint="eastAsia"/>
          <w:b/>
          <w:szCs w:val="21"/>
        </w:rPr>
        <w:t>标识</w:t>
      </w:r>
      <w:r w:rsidRPr="00957F87">
        <w:rPr>
          <w:rFonts w:hint="eastAsia"/>
          <w:b/>
          <w:szCs w:val="21"/>
        </w:rPr>
        <w:t>不同</w:t>
      </w:r>
      <w:r w:rsidRPr="00957F87">
        <w:rPr>
          <w:rFonts w:cs="宋体" w:hint="eastAsia"/>
          <w:b/>
          <w:szCs w:val="21"/>
        </w:rPr>
        <w:t>的应用。</w:t>
      </w:r>
    </w:p>
    <w:p w:rsidR="00957F87" w:rsidRPr="00957F87" w:rsidRDefault="00957F87" w:rsidP="00957F87">
      <w:pPr>
        <w:numPr>
          <w:ilvl w:val="0"/>
          <w:numId w:val="5"/>
        </w:numPr>
        <w:spacing w:line="440" w:lineRule="exact"/>
        <w:rPr>
          <w:rFonts w:hAnsi="Arial" w:cs="Arial"/>
          <w:b/>
          <w:bCs/>
          <w:szCs w:val="21"/>
        </w:rPr>
      </w:pPr>
      <w:r w:rsidRPr="00957F87">
        <w:rPr>
          <w:rFonts w:hAnsi="Arial" w:cs="Arial" w:hint="eastAsia"/>
          <w:b/>
          <w:bCs/>
          <w:szCs w:val="21"/>
        </w:rPr>
        <w:t>DNS</w:t>
      </w:r>
      <w:r w:rsidRPr="00957F87">
        <w:rPr>
          <w:rFonts w:hAnsi="Arial" w:cs="Arial" w:hint="eastAsia"/>
          <w:b/>
          <w:bCs/>
          <w:szCs w:val="21"/>
        </w:rPr>
        <w:t>的作用是将域名映射为</w:t>
      </w:r>
      <w:r w:rsidR="00FE5D9A" w:rsidRPr="00957F87">
        <w:rPr>
          <w:rFonts w:cs="宋体" w:hint="eastAsia"/>
          <w:b/>
          <w:szCs w:val="21"/>
        </w:rPr>
        <w:t>________________</w:t>
      </w:r>
      <w:r w:rsidRPr="00957F87">
        <w:rPr>
          <w:rFonts w:hAnsi="Arial" w:cs="Arial" w:hint="eastAsia"/>
          <w:b/>
          <w:bCs/>
          <w:szCs w:val="21"/>
        </w:rPr>
        <w:t>。</w:t>
      </w:r>
    </w:p>
    <w:p w:rsidR="00E31402" w:rsidRPr="00957F87" w:rsidRDefault="00AF47DA" w:rsidP="00AF47DA">
      <w:pPr>
        <w:widowControl/>
        <w:numPr>
          <w:ilvl w:val="0"/>
          <w:numId w:val="5"/>
        </w:numPr>
        <w:snapToGrid w:val="0"/>
        <w:spacing w:afterLines="20" w:after="62" w:line="440" w:lineRule="atLeast"/>
        <w:jc w:val="left"/>
        <w:rPr>
          <w:rFonts w:cs="宋体"/>
          <w:b/>
          <w:kern w:val="0"/>
          <w:szCs w:val="21"/>
        </w:rPr>
      </w:pPr>
      <w:r w:rsidRPr="00957F87">
        <w:rPr>
          <w:rFonts w:cs="宋体" w:hint="eastAsia"/>
          <w:b/>
          <w:kern w:val="0"/>
          <w:szCs w:val="21"/>
        </w:rPr>
        <w:t>对</w:t>
      </w:r>
      <w:r w:rsidRPr="00957F87">
        <w:rPr>
          <w:rFonts w:cs="宋体"/>
          <w:b/>
          <w:kern w:val="0"/>
          <w:szCs w:val="21"/>
        </w:rPr>
        <w:t>于以下攻击：截获、</w:t>
      </w:r>
      <w:r w:rsidRPr="00957F87">
        <w:rPr>
          <w:rFonts w:cs="宋体" w:hint="eastAsia"/>
          <w:b/>
          <w:kern w:val="0"/>
          <w:szCs w:val="21"/>
        </w:rPr>
        <w:t>中</w:t>
      </w:r>
      <w:r w:rsidRPr="00957F87">
        <w:rPr>
          <w:rFonts w:cs="宋体"/>
          <w:b/>
          <w:kern w:val="0"/>
          <w:szCs w:val="21"/>
        </w:rPr>
        <w:t>断、</w:t>
      </w:r>
      <w:r w:rsidRPr="00957F87">
        <w:rPr>
          <w:rFonts w:cs="宋体" w:hint="eastAsia"/>
          <w:b/>
          <w:kern w:val="0"/>
          <w:szCs w:val="21"/>
        </w:rPr>
        <w:t>篡改和</w:t>
      </w:r>
      <w:r w:rsidRPr="00957F87">
        <w:rPr>
          <w:rFonts w:cs="宋体"/>
          <w:b/>
          <w:kern w:val="0"/>
          <w:szCs w:val="21"/>
        </w:rPr>
        <w:t>伪造，属于被动攻击的是</w:t>
      </w:r>
      <w:r w:rsidRPr="00957F87">
        <w:rPr>
          <w:rFonts w:cs="宋体" w:hint="eastAsia"/>
          <w:b/>
          <w:kern w:val="0"/>
          <w:szCs w:val="21"/>
        </w:rPr>
        <w:t>________________</w:t>
      </w:r>
      <w:r w:rsidRPr="00957F87">
        <w:rPr>
          <w:rFonts w:cs="宋体"/>
          <w:b/>
          <w:kern w:val="0"/>
          <w:szCs w:val="21"/>
        </w:rPr>
        <w:t>。</w:t>
      </w:r>
    </w:p>
    <w:p w:rsidR="0054417A" w:rsidRPr="00957F87" w:rsidRDefault="0054417A" w:rsidP="0054417A">
      <w:pPr>
        <w:rPr>
          <w:b/>
          <w:szCs w:val="21"/>
        </w:rPr>
      </w:pPr>
    </w:p>
    <w:p w:rsidR="0054417A" w:rsidRPr="00957F87" w:rsidRDefault="0054417A" w:rsidP="0054417A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简</w:t>
      </w:r>
      <w:r w:rsidRPr="00957F87">
        <w:rPr>
          <w:b/>
          <w:szCs w:val="21"/>
        </w:rPr>
        <w:t>答题：</w:t>
      </w:r>
    </w:p>
    <w:p w:rsidR="00F45E0C" w:rsidRPr="00957F87" w:rsidRDefault="00CE5D64" w:rsidP="00F45E0C">
      <w:pPr>
        <w:numPr>
          <w:ilvl w:val="0"/>
          <w:numId w:val="8"/>
        </w:numPr>
        <w:spacing w:line="300" w:lineRule="auto"/>
        <w:rPr>
          <w:rFonts w:cs="Arial"/>
          <w:b/>
          <w:bCs/>
          <w:kern w:val="0"/>
          <w:szCs w:val="21"/>
        </w:rPr>
      </w:pPr>
      <w:r w:rsidRPr="00957F87">
        <w:rPr>
          <w:rFonts w:hint="eastAsia"/>
          <w:b/>
          <w:bCs/>
          <w:color w:val="000000"/>
          <w:szCs w:val="21"/>
        </w:rPr>
        <w:t>简述计算机网络采用层次结构的两个主要优点。</w:t>
      </w:r>
    </w:p>
    <w:p w:rsidR="00957F87" w:rsidRDefault="00957F87" w:rsidP="00957F87">
      <w:pPr>
        <w:numPr>
          <w:ilvl w:val="0"/>
          <w:numId w:val="8"/>
        </w:numPr>
        <w:tabs>
          <w:tab w:val="clear" w:pos="541"/>
          <w:tab w:val="num" w:pos="142"/>
        </w:tabs>
        <w:spacing w:line="300" w:lineRule="auto"/>
        <w:rPr>
          <w:b/>
          <w:bCs/>
          <w:szCs w:val="21"/>
        </w:rPr>
      </w:pPr>
      <w:r w:rsidRPr="00957F87">
        <w:rPr>
          <w:b/>
          <w:bCs/>
          <w:szCs w:val="21"/>
        </w:rPr>
        <w:t>协议和</w:t>
      </w:r>
      <w:r w:rsidRPr="00957F87">
        <w:rPr>
          <w:b/>
          <w:szCs w:val="21"/>
        </w:rPr>
        <w:t>服务</w:t>
      </w:r>
      <w:r w:rsidRPr="00957F87">
        <w:rPr>
          <w:b/>
          <w:bCs/>
          <w:szCs w:val="21"/>
        </w:rPr>
        <w:t>的关系是什么？</w:t>
      </w:r>
    </w:p>
    <w:p w:rsidR="001E2FCA" w:rsidRPr="00957F87" w:rsidRDefault="001E2FCA" w:rsidP="001E2FCA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 w:rsidRPr="001E2FCA">
        <w:rPr>
          <w:rFonts w:hint="eastAsia"/>
          <w:b/>
          <w:bCs/>
          <w:szCs w:val="21"/>
        </w:rPr>
        <w:t>简述频分复用和时分复用的区别</w:t>
      </w:r>
      <w:r>
        <w:rPr>
          <w:rFonts w:hint="eastAsia"/>
          <w:b/>
          <w:bCs/>
          <w:szCs w:val="21"/>
        </w:rPr>
        <w:t>。</w:t>
      </w:r>
    </w:p>
    <w:p w:rsidR="00957F87" w:rsidRPr="00957F87" w:rsidRDefault="00957F87" w:rsidP="00957F87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 w:rsidRPr="00957F87">
        <w:rPr>
          <w:rFonts w:hint="eastAsia"/>
          <w:b/>
          <w:bCs/>
          <w:szCs w:val="21"/>
        </w:rPr>
        <w:t>CSMA/CD</w:t>
      </w:r>
      <w:r w:rsidRPr="00957F87">
        <w:rPr>
          <w:rFonts w:hint="eastAsia"/>
          <w:b/>
          <w:bCs/>
          <w:szCs w:val="21"/>
        </w:rPr>
        <w:t>是以太网采用的协议，请解释载波监听和碰撞检测的含义。</w:t>
      </w:r>
    </w:p>
    <w:p w:rsidR="0054417A" w:rsidRPr="00957F87" w:rsidRDefault="0054417A" w:rsidP="0054417A">
      <w:pPr>
        <w:numPr>
          <w:ilvl w:val="0"/>
          <w:numId w:val="8"/>
        </w:numPr>
        <w:snapToGrid w:val="0"/>
        <w:spacing w:line="400" w:lineRule="exact"/>
        <w:rPr>
          <w:b/>
          <w:bCs/>
          <w:color w:val="000000"/>
          <w:szCs w:val="21"/>
        </w:rPr>
      </w:pPr>
      <w:r w:rsidRPr="00957F87">
        <w:rPr>
          <w:rFonts w:hint="eastAsia"/>
          <w:b/>
          <w:bCs/>
          <w:color w:val="000000"/>
          <w:szCs w:val="21"/>
        </w:rPr>
        <w:t>请</w:t>
      </w:r>
      <w:r w:rsidRPr="00957F87">
        <w:rPr>
          <w:b/>
          <w:bCs/>
          <w:color w:val="000000"/>
          <w:szCs w:val="21"/>
        </w:rPr>
        <w:t>简述</w:t>
      </w:r>
      <w:r w:rsidRPr="00957F87">
        <w:rPr>
          <w:rFonts w:hint="eastAsia"/>
          <w:b/>
          <w:bCs/>
          <w:color w:val="000000"/>
          <w:szCs w:val="21"/>
        </w:rPr>
        <w:t>ping</w:t>
      </w:r>
      <w:r w:rsidRPr="00957F87">
        <w:rPr>
          <w:rFonts w:hint="eastAsia"/>
          <w:b/>
          <w:bCs/>
          <w:color w:val="000000"/>
          <w:szCs w:val="21"/>
        </w:rPr>
        <w:t>的作用</w:t>
      </w:r>
      <w:r w:rsidRPr="00957F87">
        <w:rPr>
          <w:b/>
          <w:bCs/>
          <w:color w:val="000000"/>
          <w:szCs w:val="21"/>
        </w:rPr>
        <w:t>和工作原理。</w:t>
      </w:r>
    </w:p>
    <w:p w:rsidR="00E31402" w:rsidRPr="00957F87" w:rsidRDefault="00CE5D64" w:rsidP="00E31402">
      <w:pPr>
        <w:numPr>
          <w:ilvl w:val="0"/>
          <w:numId w:val="8"/>
        </w:numPr>
        <w:snapToGrid w:val="0"/>
        <w:spacing w:line="400" w:lineRule="exact"/>
        <w:rPr>
          <w:b/>
          <w:bCs/>
          <w:color w:val="000000"/>
          <w:szCs w:val="21"/>
        </w:rPr>
      </w:pPr>
      <w:r w:rsidRPr="00957F87">
        <w:rPr>
          <w:rFonts w:cs="Arial" w:hint="eastAsia"/>
          <w:b/>
          <w:bCs/>
          <w:kern w:val="0"/>
          <w:szCs w:val="21"/>
        </w:rPr>
        <w:t>简要说明</w:t>
      </w:r>
      <w:r w:rsidRPr="00957F87">
        <w:rPr>
          <w:rFonts w:cs="Arial" w:hint="eastAsia"/>
          <w:b/>
          <w:bCs/>
          <w:kern w:val="0"/>
          <w:szCs w:val="21"/>
        </w:rPr>
        <w:t>RIP</w:t>
      </w:r>
      <w:r w:rsidRPr="00957F87">
        <w:rPr>
          <w:rFonts w:cs="Arial" w:hint="eastAsia"/>
          <w:b/>
          <w:bCs/>
          <w:kern w:val="0"/>
          <w:szCs w:val="21"/>
        </w:rPr>
        <w:t>协议和</w:t>
      </w:r>
      <w:r w:rsidRPr="00957F87">
        <w:rPr>
          <w:rFonts w:cs="Arial" w:hint="eastAsia"/>
          <w:b/>
          <w:bCs/>
          <w:kern w:val="0"/>
          <w:szCs w:val="21"/>
        </w:rPr>
        <w:t>OSPF</w:t>
      </w:r>
      <w:r w:rsidRPr="00957F87">
        <w:rPr>
          <w:rFonts w:cs="Arial" w:hint="eastAsia"/>
          <w:b/>
          <w:bCs/>
          <w:kern w:val="0"/>
          <w:szCs w:val="21"/>
        </w:rPr>
        <w:t>协议的区别</w:t>
      </w:r>
      <w:r w:rsidR="00957F87" w:rsidRPr="00957F87">
        <w:rPr>
          <w:rFonts w:cs="Arial" w:hint="eastAsia"/>
          <w:b/>
          <w:bCs/>
          <w:kern w:val="0"/>
          <w:szCs w:val="21"/>
        </w:rPr>
        <w:t>。</w:t>
      </w:r>
    </w:p>
    <w:p w:rsidR="00957F87" w:rsidRPr="00957F87" w:rsidRDefault="00957F87" w:rsidP="00957F87">
      <w:pPr>
        <w:numPr>
          <w:ilvl w:val="0"/>
          <w:numId w:val="8"/>
        </w:numPr>
        <w:snapToGrid w:val="0"/>
        <w:spacing w:line="400" w:lineRule="exact"/>
        <w:rPr>
          <w:b/>
          <w:szCs w:val="21"/>
        </w:rPr>
      </w:pPr>
      <w:r w:rsidRPr="00957F87">
        <w:rPr>
          <w:b/>
          <w:color w:val="000000"/>
          <w:szCs w:val="21"/>
        </w:rPr>
        <w:t>有些</w:t>
      </w:r>
      <w:r w:rsidRPr="00957F87">
        <w:rPr>
          <w:b/>
          <w:szCs w:val="21"/>
        </w:rPr>
        <w:t>应用程序</w:t>
      </w:r>
      <w:r w:rsidRPr="00957F87">
        <w:rPr>
          <w:b/>
          <w:color w:val="000000"/>
          <w:szCs w:val="21"/>
        </w:rPr>
        <w:t>愿意采用</w:t>
      </w:r>
      <w:r w:rsidRPr="00957F87">
        <w:rPr>
          <w:b/>
          <w:bCs/>
          <w:szCs w:val="21"/>
        </w:rPr>
        <w:t>不可靠</w:t>
      </w:r>
      <w:r w:rsidRPr="00957F87">
        <w:rPr>
          <w:b/>
          <w:color w:val="000000"/>
          <w:szCs w:val="21"/>
        </w:rPr>
        <w:t>的</w:t>
      </w:r>
      <w:r w:rsidRPr="00957F87">
        <w:rPr>
          <w:rFonts w:hint="eastAsia"/>
          <w:b/>
          <w:color w:val="000000"/>
          <w:szCs w:val="21"/>
        </w:rPr>
        <w:t>UDP</w:t>
      </w:r>
      <w:r w:rsidRPr="00957F87">
        <w:rPr>
          <w:rFonts w:hint="eastAsia"/>
          <w:b/>
          <w:color w:val="000000"/>
          <w:szCs w:val="21"/>
        </w:rPr>
        <w:t>，</w:t>
      </w:r>
      <w:r w:rsidRPr="00957F87">
        <w:rPr>
          <w:b/>
          <w:color w:val="000000"/>
          <w:szCs w:val="21"/>
        </w:rPr>
        <w:t>而不愿意采用可靠的</w:t>
      </w:r>
      <w:r w:rsidRPr="00957F87">
        <w:rPr>
          <w:rFonts w:hint="eastAsia"/>
          <w:b/>
          <w:color w:val="000000"/>
          <w:szCs w:val="21"/>
        </w:rPr>
        <w:t>TCP</w:t>
      </w:r>
      <w:r w:rsidRPr="00957F87">
        <w:rPr>
          <w:rFonts w:hint="eastAsia"/>
          <w:b/>
          <w:color w:val="000000"/>
          <w:szCs w:val="21"/>
        </w:rPr>
        <w:t>，</w:t>
      </w:r>
      <w:r w:rsidRPr="00957F87">
        <w:rPr>
          <w:b/>
          <w:color w:val="000000"/>
          <w:szCs w:val="21"/>
        </w:rPr>
        <w:t>试举例</w:t>
      </w:r>
      <w:r w:rsidRPr="00957F87">
        <w:rPr>
          <w:rFonts w:hint="eastAsia"/>
          <w:b/>
          <w:color w:val="000000"/>
          <w:szCs w:val="21"/>
        </w:rPr>
        <w:t>，</w:t>
      </w:r>
      <w:r w:rsidRPr="00957F87">
        <w:rPr>
          <w:b/>
          <w:color w:val="000000"/>
          <w:szCs w:val="21"/>
        </w:rPr>
        <w:t>并说明原因</w:t>
      </w:r>
      <w:r w:rsidRPr="00957F87">
        <w:rPr>
          <w:rFonts w:hint="eastAsia"/>
          <w:b/>
          <w:color w:val="000000"/>
          <w:szCs w:val="21"/>
        </w:rPr>
        <w:t>。</w:t>
      </w:r>
    </w:p>
    <w:p w:rsidR="00E31402" w:rsidRPr="00957F87" w:rsidRDefault="00E31402" w:rsidP="00E31402">
      <w:pPr>
        <w:numPr>
          <w:ilvl w:val="0"/>
          <w:numId w:val="8"/>
        </w:numPr>
        <w:snapToGrid w:val="0"/>
        <w:spacing w:line="400" w:lineRule="exact"/>
        <w:rPr>
          <w:b/>
          <w:bCs/>
          <w:color w:val="000000"/>
          <w:szCs w:val="21"/>
        </w:rPr>
      </w:pPr>
      <w:r w:rsidRPr="00957F87">
        <w:rPr>
          <w:rFonts w:hint="eastAsia"/>
          <w:b/>
          <w:bCs/>
          <w:color w:val="000000"/>
          <w:szCs w:val="21"/>
        </w:rPr>
        <w:t>拥塞控制和流量控制的区别是什么？</w:t>
      </w:r>
    </w:p>
    <w:p w:rsidR="00F45E0C" w:rsidRDefault="00F45E0C" w:rsidP="00F45E0C">
      <w:pPr>
        <w:numPr>
          <w:ilvl w:val="0"/>
          <w:numId w:val="8"/>
        </w:numPr>
        <w:snapToGrid w:val="0"/>
        <w:spacing w:line="400" w:lineRule="exact"/>
        <w:rPr>
          <w:b/>
          <w:bCs/>
          <w:color w:val="000000"/>
          <w:szCs w:val="21"/>
        </w:rPr>
      </w:pPr>
      <w:r w:rsidRPr="00957F87">
        <w:rPr>
          <w:rFonts w:hint="eastAsia"/>
          <w:b/>
          <w:bCs/>
          <w:color w:val="000000"/>
          <w:szCs w:val="21"/>
        </w:rPr>
        <w:t>域名系统</w:t>
      </w:r>
      <w:r w:rsidRPr="00957F87">
        <w:rPr>
          <w:rFonts w:hint="eastAsia"/>
          <w:b/>
          <w:bCs/>
          <w:color w:val="000000"/>
          <w:szCs w:val="21"/>
        </w:rPr>
        <w:t>DNS</w:t>
      </w:r>
      <w:r w:rsidRPr="00957F87">
        <w:rPr>
          <w:rFonts w:hint="eastAsia"/>
          <w:b/>
          <w:bCs/>
          <w:color w:val="000000"/>
          <w:szCs w:val="21"/>
        </w:rPr>
        <w:t>的主要功能是什么？为什么一般采用</w:t>
      </w:r>
      <w:r w:rsidRPr="00957F87">
        <w:rPr>
          <w:rFonts w:hint="eastAsia"/>
          <w:b/>
          <w:bCs/>
          <w:color w:val="000000"/>
          <w:szCs w:val="21"/>
        </w:rPr>
        <w:t>UDP</w:t>
      </w:r>
      <w:r w:rsidRPr="00957F87">
        <w:rPr>
          <w:rFonts w:hint="eastAsia"/>
          <w:b/>
          <w:bCs/>
          <w:color w:val="000000"/>
          <w:szCs w:val="21"/>
        </w:rPr>
        <w:t>而不用</w:t>
      </w:r>
      <w:r w:rsidRPr="00957F87">
        <w:rPr>
          <w:rFonts w:hint="eastAsia"/>
          <w:b/>
          <w:bCs/>
          <w:color w:val="000000"/>
          <w:szCs w:val="21"/>
        </w:rPr>
        <w:t>TCP</w:t>
      </w:r>
      <w:r w:rsidRPr="00957F87">
        <w:rPr>
          <w:rFonts w:hint="eastAsia"/>
          <w:b/>
          <w:bCs/>
          <w:color w:val="000000"/>
          <w:szCs w:val="21"/>
        </w:rPr>
        <w:t>？</w:t>
      </w:r>
    </w:p>
    <w:p w:rsidR="001E2FCA" w:rsidRPr="00957F87" w:rsidRDefault="001E2FCA" w:rsidP="00F45E0C">
      <w:pPr>
        <w:numPr>
          <w:ilvl w:val="0"/>
          <w:numId w:val="8"/>
        </w:numPr>
        <w:snapToGrid w:val="0"/>
        <w:spacing w:line="400" w:lineRule="exact"/>
        <w:rPr>
          <w:b/>
          <w:bCs/>
          <w:color w:val="000000"/>
          <w:szCs w:val="21"/>
        </w:rPr>
      </w:pPr>
      <w:r w:rsidRPr="001E2FCA">
        <w:rPr>
          <w:rFonts w:hint="eastAsia"/>
          <w:b/>
          <w:bCs/>
          <w:color w:val="000000"/>
          <w:szCs w:val="21"/>
        </w:rPr>
        <w:t>什么叫拒绝服务攻击？拒绝服务攻击属于主动攻击还是被动攻击？</w:t>
      </w:r>
    </w:p>
    <w:p w:rsidR="00957F87" w:rsidRPr="00957F87" w:rsidRDefault="00957F87" w:rsidP="00957F87">
      <w:pPr>
        <w:snapToGrid w:val="0"/>
        <w:spacing w:line="400" w:lineRule="exact"/>
        <w:ind w:left="541"/>
        <w:rPr>
          <w:b/>
          <w:bCs/>
          <w:color w:val="000000"/>
          <w:szCs w:val="21"/>
        </w:rPr>
      </w:pPr>
    </w:p>
    <w:p w:rsidR="0054417A" w:rsidRPr="00957F87" w:rsidRDefault="0054417A" w:rsidP="0054417A">
      <w:pPr>
        <w:rPr>
          <w:b/>
          <w:szCs w:val="21"/>
        </w:rPr>
      </w:pPr>
    </w:p>
    <w:p w:rsidR="0054417A" w:rsidRPr="00957F87" w:rsidRDefault="0054417A" w:rsidP="0054417A">
      <w:pPr>
        <w:rPr>
          <w:b/>
          <w:szCs w:val="21"/>
        </w:rPr>
      </w:pPr>
      <w:r w:rsidRPr="00957F87">
        <w:rPr>
          <w:rFonts w:hint="eastAsia"/>
          <w:b/>
          <w:szCs w:val="21"/>
        </w:rPr>
        <w:t>填</w:t>
      </w:r>
      <w:r w:rsidRPr="00957F87">
        <w:rPr>
          <w:b/>
          <w:szCs w:val="21"/>
        </w:rPr>
        <w:t>图题：</w:t>
      </w:r>
    </w:p>
    <w:p w:rsidR="0054417A" w:rsidRPr="00957F87" w:rsidRDefault="00F45E0C" w:rsidP="0054417A">
      <w:pPr>
        <w:numPr>
          <w:ilvl w:val="0"/>
          <w:numId w:val="17"/>
        </w:numPr>
        <w:spacing w:line="300" w:lineRule="auto"/>
        <w:rPr>
          <w:rFonts w:cs="Arial"/>
          <w:b/>
          <w:bCs/>
          <w:kern w:val="0"/>
          <w:szCs w:val="21"/>
        </w:rPr>
      </w:pPr>
      <w:r w:rsidRPr="00957F87">
        <w:rPr>
          <w:rFonts w:cs="Arial" w:hint="eastAsia"/>
          <w:b/>
          <w:bCs/>
          <w:color w:val="000000" w:themeColor="text1"/>
          <w:kern w:val="0"/>
          <w:szCs w:val="21"/>
        </w:rPr>
        <w:t>下图是</w:t>
      </w:r>
      <w:r w:rsidRPr="00957F87">
        <w:rPr>
          <w:rFonts w:cs="Arial" w:hint="eastAsia"/>
          <w:b/>
          <w:bCs/>
          <w:color w:val="000000" w:themeColor="text1"/>
          <w:kern w:val="0"/>
          <w:szCs w:val="21"/>
        </w:rPr>
        <w:t>IP</w:t>
      </w:r>
      <w:r w:rsidRPr="00957F87">
        <w:rPr>
          <w:rFonts w:cs="Arial" w:hint="eastAsia"/>
          <w:b/>
          <w:bCs/>
          <w:color w:val="000000" w:themeColor="text1"/>
          <w:kern w:val="0"/>
          <w:szCs w:val="21"/>
        </w:rPr>
        <w:t>数据</w:t>
      </w:r>
      <w:r w:rsidRPr="00957F87">
        <w:rPr>
          <w:rFonts w:cs="Arial"/>
          <w:b/>
          <w:bCs/>
          <w:color w:val="000000" w:themeColor="text1"/>
          <w:kern w:val="0"/>
          <w:szCs w:val="21"/>
        </w:rPr>
        <w:t>报</w:t>
      </w:r>
      <w:r w:rsidRPr="00957F87">
        <w:rPr>
          <w:rFonts w:cs="Arial" w:hint="eastAsia"/>
          <w:b/>
          <w:bCs/>
          <w:color w:val="000000" w:themeColor="text1"/>
          <w:kern w:val="0"/>
          <w:szCs w:val="21"/>
        </w:rPr>
        <w:t>的格式。请将</w:t>
      </w:r>
      <w:r w:rsidRPr="00957F87">
        <w:rPr>
          <w:rFonts w:cs="Arial"/>
          <w:b/>
          <w:bCs/>
          <w:color w:val="000000" w:themeColor="text1"/>
          <w:kern w:val="0"/>
          <w:szCs w:val="21"/>
        </w:rPr>
        <w:t>以下内容填在相应的</w:t>
      </w:r>
      <w:r w:rsidRPr="00957F87">
        <w:rPr>
          <w:rFonts w:cs="Arial" w:hint="eastAsia"/>
          <w:b/>
          <w:bCs/>
          <w:color w:val="000000" w:themeColor="text1"/>
          <w:kern w:val="0"/>
          <w:szCs w:val="21"/>
        </w:rPr>
        <w:t>空格处：源</w:t>
      </w:r>
      <w:r w:rsidRPr="00957F87">
        <w:rPr>
          <w:rFonts w:cs="Arial"/>
          <w:b/>
          <w:bCs/>
          <w:color w:val="000000" w:themeColor="text1"/>
          <w:kern w:val="0"/>
          <w:szCs w:val="21"/>
        </w:rPr>
        <w:t>地址</w:t>
      </w:r>
      <w:r w:rsidRPr="00957F87">
        <w:rPr>
          <w:rFonts w:cs="Arial" w:hint="eastAsia"/>
          <w:b/>
          <w:bCs/>
          <w:color w:val="000000" w:themeColor="text1"/>
          <w:kern w:val="0"/>
          <w:szCs w:val="21"/>
        </w:rPr>
        <w:t>、数据、生存</w:t>
      </w:r>
      <w:r w:rsidRPr="00957F87">
        <w:rPr>
          <w:rFonts w:cs="Arial"/>
          <w:b/>
          <w:bCs/>
          <w:color w:val="000000" w:themeColor="text1"/>
          <w:kern w:val="0"/>
          <w:szCs w:val="21"/>
        </w:rPr>
        <w:t>时间</w:t>
      </w:r>
      <w:r w:rsidRPr="00957F87">
        <w:rPr>
          <w:rFonts w:cs="Arial" w:hint="eastAsia"/>
          <w:b/>
          <w:bCs/>
          <w:color w:val="000000" w:themeColor="text1"/>
          <w:kern w:val="0"/>
          <w:szCs w:val="21"/>
        </w:rPr>
        <w:t>、总</w:t>
      </w:r>
      <w:r w:rsidRPr="00957F87">
        <w:rPr>
          <w:rFonts w:cs="Arial"/>
          <w:b/>
          <w:bCs/>
          <w:color w:val="000000" w:themeColor="text1"/>
          <w:kern w:val="0"/>
          <w:szCs w:val="21"/>
        </w:rPr>
        <w:t>长度、</w:t>
      </w:r>
      <w:r w:rsidRPr="00957F87">
        <w:rPr>
          <w:rFonts w:cs="Arial" w:hint="eastAsia"/>
          <w:b/>
          <w:bCs/>
          <w:color w:val="000000" w:themeColor="text1"/>
          <w:kern w:val="0"/>
          <w:szCs w:val="21"/>
        </w:rPr>
        <w:t>首</w:t>
      </w:r>
      <w:r w:rsidRPr="00957F87">
        <w:rPr>
          <w:rFonts w:cs="Arial"/>
          <w:b/>
          <w:bCs/>
          <w:color w:val="000000" w:themeColor="text1"/>
          <w:kern w:val="0"/>
          <w:szCs w:val="21"/>
        </w:rPr>
        <w:t>部长度</w:t>
      </w:r>
      <w:r w:rsidRPr="00957F87">
        <w:rPr>
          <w:rFonts w:cs="Arial" w:hint="eastAsia"/>
          <w:b/>
          <w:bCs/>
          <w:color w:val="000000" w:themeColor="text1"/>
          <w:kern w:val="0"/>
          <w:szCs w:val="21"/>
        </w:rPr>
        <w:t>、填充。</w:t>
      </w:r>
      <w:r w:rsidR="0054417A" w:rsidRPr="00957F87">
        <w:rPr>
          <w:rFonts w:hAnsi="Arial" w:cs="Arial" w:hint="eastAsia"/>
          <w:b/>
          <w:bCs/>
          <w:color w:val="FF0000"/>
          <w:kern w:val="0"/>
          <w:szCs w:val="21"/>
        </w:rPr>
        <w:t>（注</w:t>
      </w:r>
      <w:r w:rsidR="0054417A" w:rsidRPr="00957F87">
        <w:rPr>
          <w:rFonts w:hAnsi="Arial" w:cs="Arial"/>
          <w:b/>
          <w:bCs/>
          <w:color w:val="FF0000"/>
          <w:kern w:val="0"/>
          <w:szCs w:val="21"/>
        </w:rPr>
        <w:t>：协议</w:t>
      </w:r>
      <w:r w:rsidR="0054417A" w:rsidRPr="00957F87">
        <w:rPr>
          <w:rFonts w:hAnsi="Arial" w:cs="Arial" w:hint="eastAsia"/>
          <w:b/>
          <w:bCs/>
          <w:color w:val="FF0000"/>
          <w:kern w:val="0"/>
          <w:szCs w:val="21"/>
        </w:rPr>
        <w:t>格式类</w:t>
      </w:r>
      <w:r w:rsidR="0054417A" w:rsidRPr="00957F87">
        <w:rPr>
          <w:rFonts w:hAnsi="Arial" w:cs="Arial"/>
          <w:b/>
          <w:bCs/>
          <w:color w:val="FF0000"/>
          <w:kern w:val="0"/>
          <w:szCs w:val="21"/>
        </w:rPr>
        <w:t>）</w:t>
      </w:r>
    </w:p>
    <w:p w:rsidR="00FB4C41" w:rsidRPr="00957F87" w:rsidRDefault="00CE5D64" w:rsidP="00FB4C41">
      <w:pPr>
        <w:pStyle w:val="a8"/>
        <w:ind w:left="541" w:firstLineChars="0" w:firstLine="0"/>
        <w:rPr>
          <w:b/>
          <w:color w:val="000000" w:themeColor="text1"/>
          <w:kern w:val="0"/>
          <w:szCs w:val="21"/>
        </w:rPr>
      </w:pPr>
      <w:r w:rsidRPr="00957F87">
        <w:rPr>
          <w:b/>
          <w:szCs w:val="21"/>
        </w:rPr>
        <w:object w:dxaOrig="9202" w:dyaOrig="6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55pt;height:190.75pt" o:ole="">
            <v:imagedata r:id="rId7" o:title=""/>
          </v:shape>
          <o:OLEObject Type="Embed" ProgID="Visio.Drawing.11" ShapeID="_x0000_i1025" DrawAspect="Content" ObjectID="_1794465623" r:id="rId8"/>
        </w:object>
      </w:r>
    </w:p>
    <w:p w:rsidR="0054417A" w:rsidRPr="00957F87" w:rsidRDefault="0054417A" w:rsidP="0054417A">
      <w:pPr>
        <w:spacing w:line="300" w:lineRule="auto"/>
        <w:jc w:val="center"/>
        <w:rPr>
          <w:rFonts w:cs="Arial"/>
          <w:b/>
          <w:bCs/>
          <w:kern w:val="0"/>
          <w:szCs w:val="21"/>
        </w:rPr>
      </w:pPr>
    </w:p>
    <w:p w:rsidR="0054417A" w:rsidRPr="00957F87" w:rsidRDefault="0054417A" w:rsidP="002550D9">
      <w:pPr>
        <w:numPr>
          <w:ilvl w:val="0"/>
          <w:numId w:val="17"/>
        </w:numPr>
        <w:spacing w:line="300" w:lineRule="auto"/>
        <w:rPr>
          <w:rFonts w:cs="Arial"/>
          <w:b/>
          <w:bCs/>
          <w:kern w:val="0"/>
          <w:szCs w:val="21"/>
        </w:rPr>
      </w:pPr>
      <w:r w:rsidRPr="00957F87">
        <w:rPr>
          <w:rFonts w:cs="Arial" w:hint="eastAsia"/>
          <w:b/>
          <w:bCs/>
          <w:kern w:val="0"/>
          <w:szCs w:val="21"/>
        </w:rPr>
        <w:t>下图是</w:t>
      </w:r>
      <w:r w:rsidRPr="00957F87">
        <w:rPr>
          <w:rFonts w:cs="Arial" w:hint="eastAsia"/>
          <w:b/>
          <w:bCs/>
          <w:kern w:val="0"/>
          <w:szCs w:val="21"/>
        </w:rPr>
        <w:t>TCP</w:t>
      </w:r>
      <w:r w:rsidRPr="00957F87">
        <w:rPr>
          <w:rFonts w:cs="Arial" w:hint="eastAsia"/>
          <w:b/>
          <w:bCs/>
          <w:kern w:val="0"/>
          <w:szCs w:val="21"/>
        </w:rPr>
        <w:t>的</w:t>
      </w:r>
      <w:r w:rsidRPr="00957F87">
        <w:rPr>
          <w:rFonts w:cs="Arial" w:hint="eastAsia"/>
          <w:b/>
          <w:bCs/>
          <w:color w:val="000000"/>
          <w:kern w:val="0"/>
          <w:szCs w:val="21"/>
        </w:rPr>
        <w:t>拥塞控制</w:t>
      </w:r>
      <w:r w:rsidRPr="00957F87">
        <w:rPr>
          <w:rFonts w:cs="Arial" w:hint="eastAsia"/>
          <w:b/>
          <w:bCs/>
          <w:kern w:val="0"/>
          <w:szCs w:val="21"/>
        </w:rPr>
        <w:t>过程。请在空格处填上以下内容：网络拥塞、</w:t>
      </w:r>
      <w:r w:rsidRPr="00957F87">
        <w:rPr>
          <w:rFonts w:cs="Arial" w:hint="eastAsia"/>
          <w:b/>
          <w:bCs/>
          <w:kern w:val="0"/>
          <w:szCs w:val="21"/>
        </w:rPr>
        <w:t>ssthresh</w:t>
      </w:r>
      <w:r w:rsidRPr="00957F87">
        <w:rPr>
          <w:rFonts w:cs="Arial" w:hint="eastAsia"/>
          <w:b/>
          <w:bCs/>
          <w:kern w:val="0"/>
          <w:szCs w:val="21"/>
        </w:rPr>
        <w:t>、慢开始、拥塞避免。</w:t>
      </w:r>
      <w:r w:rsidRPr="00957F87">
        <w:rPr>
          <w:rFonts w:cs="Arial" w:hint="eastAsia"/>
          <w:b/>
          <w:bCs/>
          <w:color w:val="FF0000"/>
          <w:kern w:val="0"/>
          <w:szCs w:val="21"/>
        </w:rPr>
        <w:t>（注</w:t>
      </w:r>
      <w:r w:rsidRPr="00957F87">
        <w:rPr>
          <w:rFonts w:cs="Arial"/>
          <w:b/>
          <w:bCs/>
          <w:color w:val="FF0000"/>
          <w:kern w:val="0"/>
          <w:szCs w:val="21"/>
        </w:rPr>
        <w:t>：工作过程类）</w:t>
      </w:r>
    </w:p>
    <w:p w:rsidR="0054417A" w:rsidRPr="00957F87" w:rsidRDefault="00075C1B" w:rsidP="002550D9">
      <w:pPr>
        <w:jc w:val="center"/>
        <w:rPr>
          <w:b/>
          <w:kern w:val="0"/>
          <w:szCs w:val="21"/>
        </w:rPr>
      </w:pPr>
      <w:r>
        <w:rPr>
          <w:b/>
          <w:kern w:val="0"/>
          <w:szCs w:val="21"/>
        </w:rPr>
        <w:pict>
          <v:shape id="_x0000_i1026" type="#_x0000_t75" style="width:342.8pt;height:189.15pt">
            <v:imagedata r:id="rId9" o:title=""/>
          </v:shape>
        </w:pict>
      </w:r>
    </w:p>
    <w:p w:rsidR="00957F87" w:rsidRPr="00957F87" w:rsidRDefault="00957F87" w:rsidP="00957F87">
      <w:pPr>
        <w:numPr>
          <w:ilvl w:val="0"/>
          <w:numId w:val="17"/>
        </w:numPr>
        <w:spacing w:line="300" w:lineRule="auto"/>
        <w:rPr>
          <w:b/>
          <w:szCs w:val="21"/>
        </w:rPr>
      </w:pPr>
      <w:r w:rsidRPr="00957F87">
        <w:rPr>
          <w:rFonts w:cs="Arial" w:hint="eastAsia"/>
          <w:b/>
          <w:bCs/>
          <w:color w:val="000000"/>
          <w:szCs w:val="21"/>
        </w:rPr>
        <w:t>下图是</w:t>
      </w:r>
      <w:r w:rsidRPr="00957F87">
        <w:rPr>
          <w:rFonts w:cs="Arial" w:hint="eastAsia"/>
          <w:b/>
          <w:bCs/>
          <w:color w:val="000000"/>
          <w:szCs w:val="21"/>
        </w:rPr>
        <w:t>TCP</w:t>
      </w:r>
      <w:r w:rsidRPr="00957F87">
        <w:rPr>
          <w:rFonts w:cs="Arial" w:hint="eastAsia"/>
          <w:b/>
          <w:bCs/>
          <w:color w:val="000000"/>
          <w:szCs w:val="21"/>
        </w:rPr>
        <w:t>建立连接的</w:t>
      </w:r>
      <w:r w:rsidRPr="00957F87">
        <w:rPr>
          <w:rFonts w:cs="Arial" w:hint="eastAsia"/>
          <w:b/>
          <w:bCs/>
          <w:szCs w:val="21"/>
        </w:rPr>
        <w:t>过程</w:t>
      </w:r>
      <w:r w:rsidRPr="00957F87">
        <w:rPr>
          <w:rFonts w:cs="Arial" w:hint="eastAsia"/>
          <w:b/>
          <w:bCs/>
          <w:color w:val="000000"/>
          <w:szCs w:val="21"/>
        </w:rPr>
        <w:t>。请在空格</w:t>
      </w:r>
      <w:r w:rsidRPr="00957F87">
        <w:rPr>
          <w:rFonts w:cs="Arial" w:hint="eastAsia"/>
          <w:b/>
          <w:bCs/>
          <w:color w:val="000000"/>
          <w:szCs w:val="21"/>
        </w:rPr>
        <w:t>1-5</w:t>
      </w:r>
      <w:r w:rsidRPr="00957F87">
        <w:rPr>
          <w:rFonts w:cs="Arial" w:hint="eastAsia"/>
          <w:b/>
          <w:bCs/>
          <w:color w:val="000000"/>
          <w:szCs w:val="21"/>
        </w:rPr>
        <w:t>处填上相应的内容：</w:t>
      </w:r>
      <w:r w:rsidRPr="00957F87">
        <w:rPr>
          <w:rFonts w:cs="Arial" w:hint="eastAsia"/>
          <w:b/>
          <w:bCs/>
          <w:color w:val="000000"/>
          <w:szCs w:val="21"/>
        </w:rPr>
        <w:t>ESTABLISHED</w:t>
      </w:r>
      <w:r w:rsidRPr="00957F87">
        <w:rPr>
          <w:rFonts w:cs="Arial" w:hint="eastAsia"/>
          <w:b/>
          <w:bCs/>
          <w:color w:val="000000"/>
          <w:szCs w:val="21"/>
        </w:rPr>
        <w:t>，</w:t>
      </w:r>
      <w:r w:rsidRPr="00957F87">
        <w:rPr>
          <w:rFonts w:cs="Arial" w:hint="eastAsia"/>
          <w:b/>
          <w:bCs/>
          <w:color w:val="000000"/>
          <w:szCs w:val="21"/>
        </w:rPr>
        <w:t>SYN</w:t>
      </w:r>
      <w:r w:rsidRPr="00957F87">
        <w:rPr>
          <w:rFonts w:cs="Arial"/>
          <w:b/>
          <w:bCs/>
          <w:color w:val="000000"/>
          <w:szCs w:val="21"/>
        </w:rPr>
        <w:t>-SENT</w:t>
      </w:r>
      <w:r w:rsidRPr="00957F87">
        <w:rPr>
          <w:rFonts w:cs="Arial" w:hint="eastAsia"/>
          <w:b/>
          <w:bCs/>
          <w:color w:val="000000"/>
          <w:szCs w:val="21"/>
        </w:rPr>
        <w:t>，</w:t>
      </w:r>
      <w:r w:rsidRPr="00957F87">
        <w:rPr>
          <w:rFonts w:cs="Arial" w:hint="eastAsia"/>
          <w:b/>
          <w:bCs/>
          <w:color w:val="000000"/>
          <w:szCs w:val="21"/>
        </w:rPr>
        <w:t>LISTEN</w:t>
      </w:r>
      <w:r w:rsidRPr="00957F87">
        <w:rPr>
          <w:rFonts w:cs="Arial" w:hint="eastAsia"/>
          <w:b/>
          <w:bCs/>
          <w:color w:val="000000"/>
          <w:szCs w:val="21"/>
        </w:rPr>
        <w:t>，</w:t>
      </w:r>
      <w:r w:rsidRPr="00957F87">
        <w:rPr>
          <w:rFonts w:cs="Arial" w:hint="eastAsia"/>
          <w:b/>
          <w:bCs/>
          <w:color w:val="000000"/>
          <w:szCs w:val="21"/>
        </w:rPr>
        <w:t>SYN-RCVD</w:t>
      </w:r>
      <w:r w:rsidRPr="00957F87">
        <w:rPr>
          <w:rFonts w:cs="Arial" w:hint="eastAsia"/>
          <w:b/>
          <w:bCs/>
          <w:color w:val="000000"/>
          <w:szCs w:val="21"/>
        </w:rPr>
        <w:t>；</w:t>
      </w:r>
      <w:r w:rsidRPr="00957F87">
        <w:rPr>
          <w:rFonts w:cs="Arial"/>
          <w:b/>
          <w:bCs/>
          <w:color w:val="000000"/>
          <w:szCs w:val="21"/>
        </w:rPr>
        <w:t>在</w:t>
      </w:r>
      <w:r w:rsidRPr="00957F87">
        <w:rPr>
          <w:rFonts w:cs="Arial"/>
          <w:b/>
          <w:bCs/>
          <w:color w:val="000000"/>
          <w:szCs w:val="21"/>
        </w:rPr>
        <w:t>6-8</w:t>
      </w:r>
      <w:r w:rsidRPr="00957F87">
        <w:rPr>
          <w:rFonts w:cs="Arial" w:hint="eastAsia"/>
          <w:b/>
          <w:bCs/>
          <w:color w:val="000000"/>
          <w:szCs w:val="21"/>
        </w:rPr>
        <w:t>填</w:t>
      </w:r>
      <w:r w:rsidRPr="00957F87">
        <w:rPr>
          <w:rFonts w:cs="Arial"/>
          <w:b/>
          <w:bCs/>
          <w:color w:val="000000"/>
          <w:szCs w:val="21"/>
        </w:rPr>
        <w:t>上</w:t>
      </w:r>
      <w:r w:rsidRPr="00957F87">
        <w:rPr>
          <w:rFonts w:cs="Arial" w:hint="eastAsia"/>
          <w:b/>
          <w:bCs/>
          <w:color w:val="000000"/>
          <w:szCs w:val="21"/>
        </w:rPr>
        <w:t>相应</w:t>
      </w:r>
      <w:r w:rsidRPr="00957F87">
        <w:rPr>
          <w:rFonts w:cs="Arial"/>
          <w:b/>
          <w:bCs/>
          <w:color w:val="000000"/>
          <w:szCs w:val="21"/>
        </w:rPr>
        <w:t>的值。</w:t>
      </w:r>
      <w:r w:rsidRPr="00957F87">
        <w:rPr>
          <w:rFonts w:cs="Arial" w:hint="eastAsia"/>
          <w:b/>
          <w:bCs/>
          <w:color w:val="FF0000"/>
          <w:kern w:val="0"/>
          <w:szCs w:val="21"/>
        </w:rPr>
        <w:t>（注</w:t>
      </w:r>
      <w:r w:rsidRPr="00957F87">
        <w:rPr>
          <w:rFonts w:cs="Arial"/>
          <w:b/>
          <w:bCs/>
          <w:color w:val="FF0000"/>
          <w:kern w:val="0"/>
          <w:szCs w:val="21"/>
        </w:rPr>
        <w:t>：工作过程类）</w:t>
      </w:r>
    </w:p>
    <w:p w:rsidR="00957F87" w:rsidRPr="00957F87" w:rsidRDefault="00957F87" w:rsidP="00957F87">
      <w:pPr>
        <w:jc w:val="center"/>
        <w:rPr>
          <w:b/>
          <w:color w:val="000000"/>
          <w:szCs w:val="21"/>
        </w:rPr>
      </w:pPr>
      <w:r w:rsidRPr="00957F87">
        <w:rPr>
          <w:b/>
          <w:szCs w:val="21"/>
        </w:rPr>
        <w:object w:dxaOrig="8465" w:dyaOrig="6248">
          <v:shape id="_x0000_i1027" type="#_x0000_t75" style="width:289.6pt;height:213.85pt" o:ole="">
            <v:imagedata r:id="rId10" o:title=""/>
          </v:shape>
          <o:OLEObject Type="Embed" ProgID="Visio.Drawing.11" ShapeID="_x0000_i1027" DrawAspect="Content" ObjectID="_1794465624" r:id="rId11"/>
        </w:object>
      </w:r>
    </w:p>
    <w:p w:rsidR="0054417A" w:rsidRPr="00957F87" w:rsidRDefault="0054417A" w:rsidP="0054417A">
      <w:pPr>
        <w:rPr>
          <w:b/>
          <w:kern w:val="0"/>
          <w:szCs w:val="21"/>
        </w:rPr>
      </w:pPr>
    </w:p>
    <w:p w:rsidR="0054417A" w:rsidRPr="00957F87" w:rsidRDefault="0054417A" w:rsidP="0054417A">
      <w:pPr>
        <w:rPr>
          <w:b/>
          <w:kern w:val="0"/>
          <w:szCs w:val="21"/>
        </w:rPr>
      </w:pPr>
      <w:r w:rsidRPr="00957F87">
        <w:rPr>
          <w:rFonts w:hint="eastAsia"/>
          <w:b/>
          <w:kern w:val="0"/>
          <w:szCs w:val="21"/>
        </w:rPr>
        <w:t>计算</w:t>
      </w:r>
      <w:r w:rsidRPr="00957F87">
        <w:rPr>
          <w:b/>
          <w:kern w:val="0"/>
          <w:szCs w:val="21"/>
        </w:rPr>
        <w:t>题：</w:t>
      </w:r>
    </w:p>
    <w:p w:rsidR="0054417A" w:rsidRPr="00957F87" w:rsidRDefault="0054417A" w:rsidP="0054417A">
      <w:pPr>
        <w:numPr>
          <w:ilvl w:val="0"/>
          <w:numId w:val="9"/>
        </w:numPr>
        <w:spacing w:line="300" w:lineRule="auto"/>
        <w:rPr>
          <w:rFonts w:hAnsi="Arial" w:cs="Arial"/>
          <w:b/>
          <w:bCs/>
          <w:kern w:val="0"/>
          <w:szCs w:val="21"/>
        </w:rPr>
      </w:pPr>
      <w:r w:rsidRPr="00957F87">
        <w:rPr>
          <w:rFonts w:hAnsi="Arial" w:cs="Arial" w:hint="eastAsia"/>
          <w:b/>
          <w:bCs/>
          <w:kern w:val="0"/>
          <w:szCs w:val="21"/>
        </w:rPr>
        <w:t>收发两端之间的传输距离为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km"/>
        </w:smartTagPr>
        <w:r w:rsidRPr="00957F87">
          <w:rPr>
            <w:rFonts w:cs="Arial" w:hint="eastAsia"/>
            <w:b/>
            <w:bCs/>
            <w:kern w:val="0"/>
            <w:szCs w:val="21"/>
          </w:rPr>
          <w:t>1000km</w:t>
        </w:r>
      </w:smartTag>
      <w:r w:rsidRPr="00957F87">
        <w:rPr>
          <w:rFonts w:hAnsi="Arial" w:cs="Arial" w:hint="eastAsia"/>
          <w:b/>
          <w:bCs/>
          <w:kern w:val="0"/>
          <w:szCs w:val="21"/>
        </w:rPr>
        <w:t>，信号在媒体上的传播速率为</w:t>
      </w:r>
      <w:r w:rsidRPr="00957F87">
        <w:rPr>
          <w:rFonts w:cs="Arial" w:hint="eastAsia"/>
          <w:b/>
          <w:bCs/>
          <w:kern w:val="0"/>
          <w:szCs w:val="21"/>
        </w:rPr>
        <w:t>2</w:t>
      </w:r>
      <w:r w:rsidRPr="00957F87">
        <w:rPr>
          <w:rFonts w:cs="Arial" w:hint="eastAsia"/>
          <w:b/>
          <w:bCs/>
          <w:kern w:val="0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8"/>
          <w:attr w:name="UnitName" w:val="m"/>
        </w:smartTagPr>
        <w:r w:rsidRPr="00957F87">
          <w:rPr>
            <w:rFonts w:cs="Arial" w:hint="eastAsia"/>
            <w:b/>
            <w:bCs/>
            <w:kern w:val="0"/>
            <w:szCs w:val="21"/>
          </w:rPr>
          <w:t>10</w:t>
        </w:r>
        <w:r w:rsidRPr="00957F87">
          <w:rPr>
            <w:rFonts w:cs="Arial" w:hint="eastAsia"/>
            <w:b/>
            <w:bCs/>
            <w:kern w:val="0"/>
            <w:szCs w:val="21"/>
            <w:vertAlign w:val="superscript"/>
          </w:rPr>
          <w:t xml:space="preserve">8 </w:t>
        </w:r>
        <w:r w:rsidRPr="00957F87">
          <w:rPr>
            <w:rFonts w:cs="Arial" w:hint="eastAsia"/>
            <w:b/>
            <w:bCs/>
            <w:kern w:val="0"/>
            <w:szCs w:val="21"/>
          </w:rPr>
          <w:t>m</w:t>
        </w:r>
      </w:smartTag>
      <w:r w:rsidRPr="00957F87">
        <w:rPr>
          <w:rFonts w:cs="Arial" w:hint="eastAsia"/>
          <w:b/>
          <w:bCs/>
          <w:kern w:val="0"/>
          <w:szCs w:val="21"/>
        </w:rPr>
        <w:t>/s</w:t>
      </w:r>
      <w:r w:rsidRPr="00957F87">
        <w:rPr>
          <w:rFonts w:hAnsi="Arial" w:cs="Arial" w:hint="eastAsia"/>
          <w:b/>
          <w:bCs/>
          <w:kern w:val="0"/>
          <w:szCs w:val="21"/>
        </w:rPr>
        <w:t>。当数据长度为</w:t>
      </w:r>
      <w:r w:rsidRPr="00957F87">
        <w:rPr>
          <w:rFonts w:cs="Arial" w:hint="eastAsia"/>
          <w:b/>
          <w:bCs/>
          <w:kern w:val="0"/>
          <w:szCs w:val="21"/>
        </w:rPr>
        <w:t>10</w:t>
      </w:r>
      <w:r w:rsidRPr="00957F87">
        <w:rPr>
          <w:rFonts w:cs="Arial" w:hint="eastAsia"/>
          <w:b/>
          <w:bCs/>
          <w:kern w:val="0"/>
          <w:szCs w:val="21"/>
          <w:vertAlign w:val="superscript"/>
        </w:rPr>
        <w:t>7</w:t>
      </w:r>
      <w:r w:rsidRPr="00957F87">
        <w:rPr>
          <w:rFonts w:cs="Arial" w:hint="eastAsia"/>
          <w:b/>
          <w:bCs/>
          <w:kern w:val="0"/>
          <w:szCs w:val="21"/>
        </w:rPr>
        <w:t>bit</w:t>
      </w:r>
      <w:r w:rsidRPr="00957F87">
        <w:rPr>
          <w:rFonts w:hAnsi="Arial" w:cs="Arial" w:hint="eastAsia"/>
          <w:b/>
          <w:bCs/>
          <w:kern w:val="0"/>
          <w:szCs w:val="21"/>
        </w:rPr>
        <w:t>，数据发送速率为</w:t>
      </w:r>
      <w:r w:rsidRPr="00957F87">
        <w:rPr>
          <w:rFonts w:cs="Arial" w:hint="eastAsia"/>
          <w:b/>
          <w:bCs/>
          <w:kern w:val="0"/>
          <w:szCs w:val="21"/>
        </w:rPr>
        <w:t>100kb/s</w:t>
      </w:r>
      <w:r w:rsidRPr="00957F87">
        <w:rPr>
          <w:rFonts w:hAnsi="Arial" w:cs="Arial" w:hint="eastAsia"/>
          <w:b/>
          <w:bCs/>
          <w:kern w:val="0"/>
          <w:szCs w:val="21"/>
        </w:rPr>
        <w:t>时，计算发送时延和传播时延。</w:t>
      </w:r>
    </w:p>
    <w:p w:rsidR="00957F87" w:rsidRPr="00957F87" w:rsidRDefault="00957F87" w:rsidP="00957F87">
      <w:pPr>
        <w:numPr>
          <w:ilvl w:val="0"/>
          <w:numId w:val="9"/>
        </w:numPr>
        <w:spacing w:line="300" w:lineRule="auto"/>
        <w:rPr>
          <w:rFonts w:hAnsi="Arial" w:cs="Arial"/>
          <w:b/>
          <w:bCs/>
          <w:szCs w:val="21"/>
        </w:rPr>
      </w:pPr>
      <w:r w:rsidRPr="00957F87">
        <w:rPr>
          <w:rFonts w:hAnsi="Arial" w:cs="Arial"/>
          <w:b/>
          <w:bCs/>
          <w:szCs w:val="21"/>
        </w:rPr>
        <w:t>共有四个站进行码分多址</w:t>
      </w:r>
      <w:r w:rsidRPr="00957F87">
        <w:rPr>
          <w:rFonts w:hAnsi="Arial" w:cs="Arial"/>
          <w:b/>
          <w:bCs/>
          <w:szCs w:val="21"/>
        </w:rPr>
        <w:t>CDMA</w:t>
      </w:r>
      <w:r w:rsidRPr="00957F87">
        <w:rPr>
          <w:rFonts w:hAnsi="Arial" w:cs="Arial"/>
          <w:b/>
          <w:bCs/>
          <w:szCs w:val="21"/>
        </w:rPr>
        <w:t>通信。四个站的码片序列为：</w:t>
      </w:r>
    </w:p>
    <w:p w:rsidR="00957F87" w:rsidRPr="00957F87" w:rsidRDefault="00957F87" w:rsidP="00957F87">
      <w:pPr>
        <w:spacing w:line="300" w:lineRule="auto"/>
        <w:ind w:firstLineChars="200" w:firstLine="422"/>
        <w:rPr>
          <w:rFonts w:hAnsi="Arial" w:cs="Arial"/>
          <w:b/>
          <w:bCs/>
          <w:szCs w:val="21"/>
        </w:rPr>
      </w:pPr>
      <w:r w:rsidRPr="00957F87">
        <w:rPr>
          <w:rFonts w:hAnsi="Arial" w:cs="Arial"/>
          <w:b/>
          <w:bCs/>
          <w:szCs w:val="21"/>
        </w:rPr>
        <w:t>A: (-1-1-1+1+1-1+1+1)   B:(-1-1+1-1+1+1+1-1)</w:t>
      </w:r>
    </w:p>
    <w:p w:rsidR="00957F87" w:rsidRPr="00957F87" w:rsidRDefault="00957F87" w:rsidP="00957F87">
      <w:pPr>
        <w:spacing w:line="300" w:lineRule="auto"/>
        <w:ind w:firstLineChars="200" w:firstLine="422"/>
        <w:rPr>
          <w:rFonts w:hAnsi="Arial" w:cs="Arial"/>
          <w:b/>
          <w:bCs/>
          <w:szCs w:val="21"/>
        </w:rPr>
      </w:pPr>
      <w:r w:rsidRPr="00957F87">
        <w:rPr>
          <w:rFonts w:hAnsi="Arial" w:cs="Arial"/>
          <w:b/>
          <w:bCs/>
          <w:szCs w:val="21"/>
        </w:rPr>
        <w:t>C: (-1+1-1+1+1+1-1-1)   D:(-1+1-1-1-1-1+1-1)</w:t>
      </w:r>
    </w:p>
    <w:p w:rsidR="00957F87" w:rsidRPr="00957F87" w:rsidRDefault="00957F87" w:rsidP="00957F87">
      <w:pPr>
        <w:spacing w:line="300" w:lineRule="auto"/>
        <w:ind w:firstLineChars="200" w:firstLine="422"/>
        <w:rPr>
          <w:rFonts w:hAnsi="Arial" w:cs="Arial"/>
          <w:b/>
          <w:bCs/>
          <w:szCs w:val="21"/>
        </w:rPr>
      </w:pPr>
      <w:r w:rsidRPr="00957F87">
        <w:rPr>
          <w:rFonts w:hAnsi="Arial" w:cs="Arial"/>
          <w:b/>
          <w:bCs/>
          <w:szCs w:val="21"/>
        </w:rPr>
        <w:t>现收到这样的码片序列</w:t>
      </w:r>
      <w:r w:rsidRPr="00957F87">
        <w:rPr>
          <w:rFonts w:hAnsi="Arial" w:cs="Arial"/>
          <w:b/>
          <w:bCs/>
          <w:szCs w:val="21"/>
        </w:rPr>
        <w:t>(-1+1-3+1-1-3+1+1)</w:t>
      </w:r>
      <w:r w:rsidRPr="00957F87">
        <w:rPr>
          <w:rFonts w:hAnsi="Arial" w:cs="Arial"/>
          <w:b/>
          <w:bCs/>
          <w:szCs w:val="21"/>
        </w:rPr>
        <w:t>。问哪个站发送数据了？发送数据的站发送的是</w:t>
      </w:r>
      <w:r w:rsidRPr="00957F87">
        <w:rPr>
          <w:rFonts w:hAnsi="Arial" w:cs="Arial"/>
          <w:b/>
          <w:bCs/>
          <w:szCs w:val="21"/>
        </w:rPr>
        <w:t>1</w:t>
      </w:r>
      <w:r w:rsidRPr="00957F87">
        <w:rPr>
          <w:rFonts w:hAnsi="Arial" w:cs="Arial"/>
          <w:b/>
          <w:bCs/>
          <w:szCs w:val="21"/>
        </w:rPr>
        <w:t>还是</w:t>
      </w:r>
      <w:r w:rsidRPr="00957F87">
        <w:rPr>
          <w:rFonts w:hAnsi="Arial" w:cs="Arial"/>
          <w:b/>
          <w:bCs/>
          <w:szCs w:val="21"/>
        </w:rPr>
        <w:t>0</w:t>
      </w:r>
      <w:r w:rsidRPr="00957F87">
        <w:rPr>
          <w:rFonts w:hAnsi="Arial" w:cs="Arial"/>
          <w:b/>
          <w:bCs/>
          <w:szCs w:val="21"/>
        </w:rPr>
        <w:t>？</w:t>
      </w:r>
    </w:p>
    <w:p w:rsidR="00957F87" w:rsidRPr="00957F87" w:rsidRDefault="00957F87" w:rsidP="00957F87">
      <w:pPr>
        <w:numPr>
          <w:ilvl w:val="0"/>
          <w:numId w:val="9"/>
        </w:numPr>
        <w:spacing w:line="300" w:lineRule="auto"/>
        <w:rPr>
          <w:rFonts w:hAnsi="Arial" w:cs="Arial"/>
          <w:b/>
          <w:bCs/>
          <w:szCs w:val="21"/>
        </w:rPr>
      </w:pPr>
      <w:r w:rsidRPr="00957F87">
        <w:rPr>
          <w:rFonts w:hAnsi="Arial" w:cs="Arial" w:hint="eastAsia"/>
          <w:b/>
          <w:bCs/>
          <w:szCs w:val="21"/>
        </w:rPr>
        <w:t>在数据通信过程中，用</w:t>
      </w:r>
      <w:r w:rsidRPr="00957F87">
        <w:rPr>
          <w:rFonts w:hAnsi="Arial" w:cs="Arial" w:hint="eastAsia"/>
          <w:b/>
          <w:bCs/>
          <w:szCs w:val="21"/>
        </w:rPr>
        <w:t>CRC</w:t>
      </w:r>
      <w:r w:rsidRPr="00957F87">
        <w:rPr>
          <w:rFonts w:hAnsi="Arial" w:cs="Arial" w:hint="eastAsia"/>
          <w:b/>
          <w:bCs/>
          <w:szCs w:val="21"/>
        </w:rPr>
        <w:t>方法校验信息，取</w:t>
      </w:r>
      <w:r w:rsidRPr="00957F87">
        <w:rPr>
          <w:rFonts w:hAnsi="Arial" w:cs="Arial" w:hint="eastAsia"/>
          <w:b/>
          <w:bCs/>
          <w:szCs w:val="21"/>
        </w:rPr>
        <w:t>P</w:t>
      </w:r>
      <w:r w:rsidRPr="00957F87">
        <w:rPr>
          <w:rFonts w:hAnsi="Arial" w:cs="Arial" w:hint="eastAsia"/>
          <w:b/>
          <w:bCs/>
          <w:szCs w:val="21"/>
        </w:rPr>
        <w:t>（</w:t>
      </w:r>
      <w:r w:rsidRPr="00957F87">
        <w:rPr>
          <w:rFonts w:hAnsi="Arial" w:cs="Arial" w:hint="eastAsia"/>
          <w:b/>
          <w:bCs/>
          <w:szCs w:val="21"/>
        </w:rPr>
        <w:t>X</w:t>
      </w:r>
      <w:r w:rsidRPr="00957F87">
        <w:rPr>
          <w:rFonts w:hAnsi="Arial" w:cs="Arial" w:hint="eastAsia"/>
          <w:b/>
          <w:bCs/>
          <w:szCs w:val="21"/>
        </w:rPr>
        <w:t>）</w:t>
      </w:r>
      <w:r w:rsidRPr="00957F87">
        <w:rPr>
          <w:rFonts w:hAnsi="Arial" w:cs="Arial" w:hint="eastAsia"/>
          <w:b/>
          <w:bCs/>
          <w:szCs w:val="21"/>
        </w:rPr>
        <w:t>=X</w:t>
      </w:r>
      <w:r w:rsidRPr="00957F87">
        <w:rPr>
          <w:rFonts w:hAnsi="Arial" w:cs="Arial" w:hint="eastAsia"/>
          <w:b/>
          <w:bCs/>
          <w:szCs w:val="21"/>
          <w:vertAlign w:val="superscript"/>
        </w:rPr>
        <w:t>3</w:t>
      </w:r>
      <w:r w:rsidRPr="00957F87">
        <w:rPr>
          <w:rFonts w:hAnsi="Arial" w:cs="Arial" w:hint="eastAsia"/>
          <w:b/>
          <w:bCs/>
          <w:szCs w:val="21"/>
        </w:rPr>
        <w:t>+X</w:t>
      </w:r>
      <w:r w:rsidRPr="00957F87">
        <w:rPr>
          <w:rFonts w:hAnsi="Arial" w:cs="Arial" w:hint="eastAsia"/>
          <w:b/>
          <w:bCs/>
          <w:szCs w:val="21"/>
          <w:vertAlign w:val="superscript"/>
        </w:rPr>
        <w:t>2</w:t>
      </w:r>
      <w:r w:rsidRPr="00957F87">
        <w:rPr>
          <w:rFonts w:hAnsi="Arial" w:cs="Arial" w:hint="eastAsia"/>
          <w:b/>
          <w:bCs/>
          <w:szCs w:val="21"/>
        </w:rPr>
        <w:t>+1</w:t>
      </w:r>
      <w:r w:rsidRPr="00957F87">
        <w:rPr>
          <w:rFonts w:hAnsi="Arial" w:cs="Arial" w:hint="eastAsia"/>
          <w:b/>
          <w:bCs/>
          <w:szCs w:val="21"/>
        </w:rPr>
        <w:t>。若发送方需要发送的数据信息为</w:t>
      </w:r>
      <w:r w:rsidRPr="00957F87">
        <w:rPr>
          <w:rFonts w:hAnsi="Arial" w:cs="Arial" w:hint="eastAsia"/>
          <w:b/>
          <w:bCs/>
          <w:szCs w:val="21"/>
        </w:rPr>
        <w:t>101001</w:t>
      </w:r>
      <w:r w:rsidRPr="00957F87">
        <w:rPr>
          <w:rFonts w:hAnsi="Arial" w:cs="Arial" w:hint="eastAsia"/>
          <w:b/>
          <w:bCs/>
          <w:szCs w:val="21"/>
        </w:rPr>
        <w:t>，试求发送的帧。要求写出计算过程。</w:t>
      </w:r>
    </w:p>
    <w:p w:rsidR="0054417A" w:rsidRPr="00957F87" w:rsidRDefault="00FB4C41" w:rsidP="0054417A">
      <w:pPr>
        <w:pStyle w:val="a8"/>
        <w:numPr>
          <w:ilvl w:val="0"/>
          <w:numId w:val="9"/>
        </w:numPr>
        <w:ind w:firstLineChars="0"/>
        <w:rPr>
          <w:rFonts w:hAnsi="Arial" w:cs="Arial"/>
          <w:b/>
          <w:bCs/>
          <w:szCs w:val="21"/>
        </w:rPr>
      </w:pPr>
      <w:r w:rsidRPr="00957F87">
        <w:rPr>
          <w:rFonts w:hAnsi="Arial" w:cs="Arial" w:hint="eastAsia"/>
          <w:b/>
          <w:bCs/>
          <w:szCs w:val="21"/>
        </w:rPr>
        <w:t>已知</w:t>
      </w:r>
      <w:r w:rsidRPr="00957F87">
        <w:rPr>
          <w:rFonts w:hAnsi="Arial" w:cs="Arial" w:hint="eastAsia"/>
          <w:b/>
          <w:bCs/>
          <w:szCs w:val="21"/>
        </w:rPr>
        <w:t>IP</w:t>
      </w:r>
      <w:r w:rsidRPr="00957F87">
        <w:rPr>
          <w:rFonts w:hAnsi="Arial" w:cs="Arial" w:hint="eastAsia"/>
          <w:b/>
          <w:bCs/>
          <w:szCs w:val="21"/>
        </w:rPr>
        <w:t>地址是</w:t>
      </w:r>
      <w:r w:rsidRPr="00957F87">
        <w:rPr>
          <w:rFonts w:hAnsi="Arial" w:cs="Arial" w:hint="eastAsia"/>
          <w:b/>
          <w:bCs/>
          <w:szCs w:val="21"/>
        </w:rPr>
        <w:t>190.25.72.35</w:t>
      </w:r>
      <w:r w:rsidRPr="00957F87">
        <w:rPr>
          <w:rFonts w:hAnsi="Arial" w:cs="Arial" w:hint="eastAsia"/>
          <w:b/>
          <w:bCs/>
          <w:szCs w:val="21"/>
        </w:rPr>
        <w:t>，子网掩码为</w:t>
      </w:r>
      <w:r w:rsidRPr="00957F87">
        <w:rPr>
          <w:rFonts w:hAnsi="Arial" w:cs="Arial" w:hint="eastAsia"/>
          <w:b/>
          <w:bCs/>
          <w:szCs w:val="21"/>
        </w:rPr>
        <w:t>255.255.192.0</w:t>
      </w:r>
      <w:r w:rsidRPr="00957F87">
        <w:rPr>
          <w:rFonts w:hAnsi="Arial" w:cs="Arial" w:hint="eastAsia"/>
          <w:b/>
          <w:bCs/>
          <w:szCs w:val="21"/>
        </w:rPr>
        <w:t>，请计算网络地址。要求写出计算过程。</w:t>
      </w:r>
    </w:p>
    <w:p w:rsidR="00957F87" w:rsidRPr="00957F87" w:rsidRDefault="00957F87" w:rsidP="00957F87">
      <w:pPr>
        <w:numPr>
          <w:ilvl w:val="0"/>
          <w:numId w:val="9"/>
        </w:numPr>
        <w:spacing w:line="300" w:lineRule="auto"/>
        <w:rPr>
          <w:rFonts w:hAnsi="Arial" w:cs="Arial"/>
          <w:b/>
          <w:bCs/>
          <w:szCs w:val="21"/>
        </w:rPr>
      </w:pPr>
      <w:r w:rsidRPr="00957F87">
        <w:rPr>
          <w:rFonts w:hAnsi="Arial" w:cs="Arial" w:hint="eastAsia"/>
          <w:b/>
          <w:bCs/>
          <w:szCs w:val="21"/>
        </w:rPr>
        <w:t>主机</w:t>
      </w:r>
      <w:r w:rsidRPr="00957F87">
        <w:rPr>
          <w:rFonts w:hAnsi="Arial" w:cs="Arial" w:hint="eastAsia"/>
          <w:b/>
          <w:bCs/>
          <w:szCs w:val="21"/>
        </w:rPr>
        <w:t>A</w:t>
      </w:r>
      <w:r w:rsidRPr="00957F87">
        <w:rPr>
          <w:rFonts w:hAnsi="Arial" w:cs="Arial" w:hint="eastAsia"/>
          <w:b/>
          <w:bCs/>
          <w:szCs w:val="21"/>
        </w:rPr>
        <w:t>向主机</w:t>
      </w:r>
      <w:r w:rsidRPr="00957F87">
        <w:rPr>
          <w:rFonts w:hAnsi="Arial" w:cs="Arial" w:hint="eastAsia"/>
          <w:b/>
          <w:bCs/>
          <w:szCs w:val="21"/>
        </w:rPr>
        <w:t>B</w:t>
      </w:r>
      <w:r w:rsidRPr="00957F87">
        <w:rPr>
          <w:rFonts w:hAnsi="Arial" w:cs="Arial" w:hint="eastAsia"/>
          <w:b/>
          <w:bCs/>
          <w:szCs w:val="21"/>
        </w:rPr>
        <w:t>连续发送了两个</w:t>
      </w:r>
      <w:r w:rsidRPr="00957F87">
        <w:rPr>
          <w:rFonts w:hAnsi="Arial" w:cs="Arial" w:hint="eastAsia"/>
          <w:b/>
          <w:bCs/>
          <w:szCs w:val="21"/>
        </w:rPr>
        <w:t>TCP</w:t>
      </w:r>
      <w:r w:rsidRPr="00957F87">
        <w:rPr>
          <w:rFonts w:hAnsi="Arial" w:cs="Arial" w:hint="eastAsia"/>
          <w:b/>
          <w:bCs/>
          <w:szCs w:val="21"/>
        </w:rPr>
        <w:t>报文段，其序号分别为</w:t>
      </w:r>
      <w:r w:rsidRPr="00957F87">
        <w:rPr>
          <w:rFonts w:hAnsi="Arial" w:cs="Arial" w:hint="eastAsia"/>
          <w:b/>
          <w:bCs/>
          <w:szCs w:val="21"/>
        </w:rPr>
        <w:t>70</w:t>
      </w:r>
      <w:r w:rsidRPr="00957F87">
        <w:rPr>
          <w:rFonts w:hAnsi="Arial" w:cs="Arial" w:hint="eastAsia"/>
          <w:b/>
          <w:bCs/>
          <w:szCs w:val="21"/>
        </w:rPr>
        <w:t>和</w:t>
      </w:r>
      <w:r w:rsidRPr="00957F87">
        <w:rPr>
          <w:rFonts w:hAnsi="Arial" w:cs="Arial" w:hint="eastAsia"/>
          <w:b/>
          <w:bCs/>
          <w:szCs w:val="21"/>
        </w:rPr>
        <w:t>100</w:t>
      </w:r>
      <w:r w:rsidRPr="00957F87">
        <w:rPr>
          <w:rFonts w:hAnsi="Arial" w:cs="Arial" w:hint="eastAsia"/>
          <w:b/>
          <w:bCs/>
          <w:szCs w:val="21"/>
        </w:rPr>
        <w:t>。求：</w:t>
      </w:r>
    </w:p>
    <w:p w:rsidR="00957F87" w:rsidRPr="00957F87" w:rsidRDefault="00957F87" w:rsidP="00957F87">
      <w:pPr>
        <w:spacing w:line="300" w:lineRule="auto"/>
        <w:ind w:leftChars="258" w:left="1174" w:hangingChars="300" w:hanging="632"/>
        <w:rPr>
          <w:rFonts w:hAnsi="Arial" w:cs="Arial"/>
          <w:b/>
          <w:bCs/>
          <w:szCs w:val="21"/>
        </w:rPr>
      </w:pPr>
      <w:r w:rsidRPr="00957F87">
        <w:rPr>
          <w:rFonts w:hAnsi="Arial" w:cs="Arial" w:hint="eastAsia"/>
          <w:b/>
          <w:bCs/>
          <w:szCs w:val="21"/>
        </w:rPr>
        <w:t>（</w:t>
      </w:r>
      <w:r w:rsidRPr="00957F87">
        <w:rPr>
          <w:rFonts w:hAnsi="Arial" w:cs="Arial" w:hint="eastAsia"/>
          <w:b/>
          <w:bCs/>
          <w:szCs w:val="21"/>
        </w:rPr>
        <w:t>1</w:t>
      </w:r>
      <w:r w:rsidRPr="00957F87">
        <w:rPr>
          <w:rFonts w:hAnsi="Arial" w:cs="Arial" w:hint="eastAsia"/>
          <w:b/>
          <w:bCs/>
          <w:szCs w:val="21"/>
        </w:rPr>
        <w:t>）</w:t>
      </w:r>
      <w:r w:rsidRPr="00957F87">
        <w:rPr>
          <w:rFonts w:hAnsi="Arial" w:cs="Arial" w:hint="eastAsia"/>
          <w:b/>
          <w:bCs/>
          <w:szCs w:val="21"/>
        </w:rPr>
        <w:tab/>
      </w:r>
      <w:r w:rsidRPr="00957F87">
        <w:rPr>
          <w:rFonts w:hAnsi="Arial" w:cs="Arial" w:hint="eastAsia"/>
          <w:b/>
          <w:bCs/>
          <w:szCs w:val="21"/>
        </w:rPr>
        <w:t>第一个报文段携带了多少个字节的数据？</w:t>
      </w:r>
    </w:p>
    <w:p w:rsidR="00957F87" w:rsidRPr="00957F87" w:rsidRDefault="00957F87" w:rsidP="00957F87">
      <w:pPr>
        <w:spacing w:line="300" w:lineRule="auto"/>
        <w:ind w:leftChars="258" w:left="1174" w:hangingChars="300" w:hanging="632"/>
        <w:rPr>
          <w:rFonts w:hAnsi="Arial" w:cs="Arial"/>
          <w:b/>
          <w:bCs/>
          <w:szCs w:val="21"/>
        </w:rPr>
      </w:pPr>
      <w:r w:rsidRPr="00957F87">
        <w:rPr>
          <w:rFonts w:hAnsi="Arial" w:cs="Arial" w:hint="eastAsia"/>
          <w:b/>
          <w:bCs/>
          <w:szCs w:val="21"/>
        </w:rPr>
        <w:t>（</w:t>
      </w:r>
      <w:r w:rsidRPr="00957F87">
        <w:rPr>
          <w:rFonts w:hAnsi="Arial" w:cs="Arial" w:hint="eastAsia"/>
          <w:b/>
          <w:bCs/>
          <w:szCs w:val="21"/>
        </w:rPr>
        <w:t>2</w:t>
      </w:r>
      <w:r w:rsidRPr="00957F87">
        <w:rPr>
          <w:rFonts w:hAnsi="Arial" w:cs="Arial" w:hint="eastAsia"/>
          <w:b/>
          <w:bCs/>
          <w:szCs w:val="21"/>
        </w:rPr>
        <w:t>）</w:t>
      </w:r>
      <w:r w:rsidRPr="00957F87">
        <w:rPr>
          <w:rFonts w:hAnsi="Arial" w:cs="Arial" w:hint="eastAsia"/>
          <w:b/>
          <w:bCs/>
          <w:szCs w:val="21"/>
        </w:rPr>
        <w:tab/>
      </w:r>
      <w:r w:rsidRPr="00957F87">
        <w:rPr>
          <w:rFonts w:hAnsi="Arial" w:cs="Arial" w:hint="eastAsia"/>
          <w:b/>
          <w:bCs/>
          <w:szCs w:val="21"/>
        </w:rPr>
        <w:t>如果主机</w:t>
      </w:r>
      <w:r w:rsidRPr="00957F87">
        <w:rPr>
          <w:rFonts w:hAnsi="Arial" w:cs="Arial" w:hint="eastAsia"/>
          <w:b/>
          <w:bCs/>
          <w:szCs w:val="21"/>
        </w:rPr>
        <w:t>B</w:t>
      </w:r>
      <w:r w:rsidRPr="00957F87">
        <w:rPr>
          <w:rFonts w:hAnsi="Arial" w:cs="Arial" w:hint="eastAsia"/>
          <w:b/>
          <w:bCs/>
          <w:szCs w:val="21"/>
        </w:rPr>
        <w:t>收到第二个报文段后发回的确认中的确认号是</w:t>
      </w:r>
      <w:r w:rsidRPr="00957F87">
        <w:rPr>
          <w:rFonts w:hAnsi="Arial" w:cs="Arial" w:hint="eastAsia"/>
          <w:b/>
          <w:bCs/>
          <w:szCs w:val="21"/>
        </w:rPr>
        <w:t>180</w:t>
      </w:r>
      <w:r w:rsidRPr="00957F87">
        <w:rPr>
          <w:rFonts w:hAnsi="Arial" w:cs="Arial" w:hint="eastAsia"/>
          <w:b/>
          <w:bCs/>
          <w:szCs w:val="21"/>
        </w:rPr>
        <w:t>，试问</w:t>
      </w:r>
      <w:r w:rsidRPr="00957F87">
        <w:rPr>
          <w:rFonts w:hAnsi="Arial" w:cs="Arial" w:hint="eastAsia"/>
          <w:b/>
          <w:bCs/>
          <w:szCs w:val="21"/>
        </w:rPr>
        <w:t>A</w:t>
      </w:r>
      <w:r w:rsidRPr="00957F87">
        <w:rPr>
          <w:rFonts w:hAnsi="Arial" w:cs="Arial" w:hint="eastAsia"/>
          <w:b/>
          <w:bCs/>
          <w:szCs w:val="21"/>
        </w:rPr>
        <w:t>发送的第二个报文段中的数据有多少字节？</w:t>
      </w:r>
    </w:p>
    <w:p w:rsidR="00957F87" w:rsidRPr="00957F87" w:rsidRDefault="00957F87" w:rsidP="00957F87">
      <w:pPr>
        <w:spacing w:line="300" w:lineRule="auto"/>
        <w:ind w:leftChars="258" w:left="1174" w:hangingChars="300" w:hanging="632"/>
        <w:rPr>
          <w:rFonts w:hAnsi="Arial" w:cs="Arial"/>
          <w:b/>
          <w:bCs/>
          <w:szCs w:val="21"/>
        </w:rPr>
      </w:pPr>
      <w:r w:rsidRPr="00957F87">
        <w:rPr>
          <w:rFonts w:hAnsi="Arial" w:cs="Arial" w:hint="eastAsia"/>
          <w:b/>
          <w:bCs/>
          <w:szCs w:val="21"/>
        </w:rPr>
        <w:t>（</w:t>
      </w:r>
      <w:r w:rsidRPr="00957F87">
        <w:rPr>
          <w:rFonts w:hAnsi="Arial" w:cs="Arial" w:hint="eastAsia"/>
          <w:b/>
          <w:bCs/>
          <w:szCs w:val="21"/>
        </w:rPr>
        <w:t>3</w:t>
      </w:r>
      <w:r w:rsidRPr="00957F87">
        <w:rPr>
          <w:rFonts w:hAnsi="Arial" w:cs="Arial" w:hint="eastAsia"/>
          <w:b/>
          <w:bCs/>
          <w:szCs w:val="21"/>
        </w:rPr>
        <w:t>）</w:t>
      </w:r>
      <w:r w:rsidRPr="00957F87">
        <w:rPr>
          <w:rFonts w:hAnsi="Arial" w:cs="Arial" w:hint="eastAsia"/>
          <w:b/>
          <w:bCs/>
          <w:szCs w:val="21"/>
        </w:rPr>
        <w:tab/>
      </w:r>
      <w:r w:rsidRPr="00957F87">
        <w:rPr>
          <w:rFonts w:hAnsi="Arial" w:cs="Arial" w:hint="eastAsia"/>
          <w:b/>
          <w:bCs/>
          <w:szCs w:val="21"/>
        </w:rPr>
        <w:t>如果</w:t>
      </w:r>
      <w:r w:rsidRPr="00957F87">
        <w:rPr>
          <w:rFonts w:hAnsi="Arial" w:cs="Arial" w:hint="eastAsia"/>
          <w:b/>
          <w:bCs/>
          <w:szCs w:val="21"/>
        </w:rPr>
        <w:t>A</w:t>
      </w:r>
      <w:r w:rsidRPr="00957F87">
        <w:rPr>
          <w:rFonts w:hAnsi="Arial" w:cs="Arial" w:hint="eastAsia"/>
          <w:b/>
          <w:bCs/>
          <w:szCs w:val="21"/>
        </w:rPr>
        <w:t>发送的第一个报文段丢失了，但第二个报文段到达了</w:t>
      </w:r>
      <w:r w:rsidRPr="00957F87">
        <w:rPr>
          <w:rFonts w:hAnsi="Arial" w:cs="Arial" w:hint="eastAsia"/>
          <w:b/>
          <w:bCs/>
          <w:szCs w:val="21"/>
        </w:rPr>
        <w:t>B</w:t>
      </w:r>
      <w:r w:rsidRPr="00957F87">
        <w:rPr>
          <w:rFonts w:hAnsi="Arial" w:cs="Arial" w:hint="eastAsia"/>
          <w:b/>
          <w:bCs/>
          <w:szCs w:val="21"/>
        </w:rPr>
        <w:t>。</w:t>
      </w:r>
      <w:r w:rsidRPr="00957F87">
        <w:rPr>
          <w:rFonts w:hAnsi="Arial" w:cs="Arial" w:hint="eastAsia"/>
          <w:b/>
          <w:bCs/>
          <w:szCs w:val="21"/>
        </w:rPr>
        <w:t>B</w:t>
      </w:r>
      <w:r w:rsidRPr="00957F87">
        <w:rPr>
          <w:rFonts w:hAnsi="Arial" w:cs="Arial" w:hint="eastAsia"/>
          <w:b/>
          <w:bCs/>
          <w:szCs w:val="21"/>
        </w:rPr>
        <w:t>在第二个报文段到达后向</w:t>
      </w:r>
      <w:r w:rsidRPr="00957F87">
        <w:rPr>
          <w:rFonts w:hAnsi="Arial" w:cs="Arial" w:hint="eastAsia"/>
          <w:b/>
          <w:bCs/>
          <w:szCs w:val="21"/>
        </w:rPr>
        <w:t>A</w:t>
      </w:r>
      <w:r w:rsidRPr="00957F87">
        <w:rPr>
          <w:rFonts w:hAnsi="Arial" w:cs="Arial" w:hint="eastAsia"/>
          <w:b/>
          <w:bCs/>
          <w:szCs w:val="21"/>
        </w:rPr>
        <w:t>发送确认。试问这个确认号应为多少？</w:t>
      </w:r>
    </w:p>
    <w:p w:rsidR="00957F87" w:rsidRPr="00957F87" w:rsidRDefault="00957F87" w:rsidP="00957F87">
      <w:pPr>
        <w:spacing w:line="300" w:lineRule="auto"/>
        <w:ind w:leftChars="258" w:left="1174" w:hangingChars="300" w:hanging="632"/>
        <w:rPr>
          <w:rFonts w:hAnsi="Arial" w:cs="Arial"/>
          <w:b/>
          <w:bCs/>
          <w:szCs w:val="21"/>
        </w:rPr>
      </w:pPr>
      <w:r w:rsidRPr="00957F87">
        <w:rPr>
          <w:rFonts w:hAnsi="Arial" w:cs="Arial" w:hint="eastAsia"/>
          <w:b/>
          <w:bCs/>
          <w:szCs w:val="21"/>
        </w:rPr>
        <w:t>要求：给出理由。</w:t>
      </w:r>
    </w:p>
    <w:p w:rsidR="00957F87" w:rsidRPr="00957F87" w:rsidRDefault="00957F87" w:rsidP="00957F87">
      <w:pPr>
        <w:pStyle w:val="a8"/>
        <w:ind w:left="541" w:firstLineChars="0" w:firstLine="0"/>
        <w:rPr>
          <w:rFonts w:hAnsi="Arial" w:cs="Arial"/>
          <w:b/>
          <w:bCs/>
          <w:szCs w:val="21"/>
        </w:rPr>
      </w:pPr>
    </w:p>
    <w:sectPr w:rsidR="00957F87" w:rsidRPr="00957F87" w:rsidSect="0078280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F31" w:rsidRDefault="00540F31" w:rsidP="006F6B2F">
      <w:r>
        <w:separator/>
      </w:r>
    </w:p>
  </w:endnote>
  <w:endnote w:type="continuationSeparator" w:id="0">
    <w:p w:rsidR="00540F31" w:rsidRDefault="00540F31" w:rsidP="006F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F31" w:rsidRDefault="00540F31" w:rsidP="006F6B2F">
      <w:r>
        <w:separator/>
      </w:r>
    </w:p>
  </w:footnote>
  <w:footnote w:type="continuationSeparator" w:id="0">
    <w:p w:rsidR="00540F31" w:rsidRDefault="00540F31" w:rsidP="006F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439"/>
    <w:multiLevelType w:val="hybridMultilevel"/>
    <w:tmpl w:val="AA90ECDE"/>
    <w:lvl w:ilvl="0" w:tplc="5034568A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7C77EC"/>
    <w:multiLevelType w:val="hybridMultilevel"/>
    <w:tmpl w:val="59604E44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8C0388"/>
    <w:multiLevelType w:val="hybridMultilevel"/>
    <w:tmpl w:val="A2BEBAB0"/>
    <w:lvl w:ilvl="0" w:tplc="5034568A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8E669FE"/>
    <w:multiLevelType w:val="hybridMultilevel"/>
    <w:tmpl w:val="A2BEBAB0"/>
    <w:lvl w:ilvl="0" w:tplc="5034568A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293C80"/>
    <w:multiLevelType w:val="hybridMultilevel"/>
    <w:tmpl w:val="AE56BAB0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A17126"/>
    <w:multiLevelType w:val="hybridMultilevel"/>
    <w:tmpl w:val="F3AE0F7A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6C45511"/>
    <w:multiLevelType w:val="hybridMultilevel"/>
    <w:tmpl w:val="75B62764"/>
    <w:lvl w:ilvl="0" w:tplc="5034568A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7">
    <w:nsid w:val="2C6A14F0"/>
    <w:multiLevelType w:val="hybridMultilevel"/>
    <w:tmpl w:val="B96CEC72"/>
    <w:lvl w:ilvl="0" w:tplc="875A32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E60064">
      <w:start w:val="1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A8A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635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ACEE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ADC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C8E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A41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28F7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D57B5C"/>
    <w:multiLevelType w:val="hybridMultilevel"/>
    <w:tmpl w:val="8A103242"/>
    <w:lvl w:ilvl="0" w:tplc="5034568A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B403D1A"/>
    <w:multiLevelType w:val="hybridMultilevel"/>
    <w:tmpl w:val="AE56BAB0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C315F15"/>
    <w:multiLevelType w:val="hybridMultilevel"/>
    <w:tmpl w:val="AE56BAB0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0FF3ABE"/>
    <w:multiLevelType w:val="hybridMultilevel"/>
    <w:tmpl w:val="A2BEBAB0"/>
    <w:lvl w:ilvl="0" w:tplc="5034568A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1BE50BB"/>
    <w:multiLevelType w:val="hybridMultilevel"/>
    <w:tmpl w:val="A2BEBAB0"/>
    <w:lvl w:ilvl="0" w:tplc="5034568A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51E5BC4"/>
    <w:multiLevelType w:val="hybridMultilevel"/>
    <w:tmpl w:val="59604E44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5DD70FF"/>
    <w:multiLevelType w:val="hybridMultilevel"/>
    <w:tmpl w:val="59604E44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E1A7D44"/>
    <w:multiLevelType w:val="hybridMultilevel"/>
    <w:tmpl w:val="EC68D7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0370B08"/>
    <w:multiLevelType w:val="hybridMultilevel"/>
    <w:tmpl w:val="E0C80C4E"/>
    <w:lvl w:ilvl="0" w:tplc="91D664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21F76">
      <w:start w:val="17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A9E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426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E4A7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C10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848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22F8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A82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0134DE"/>
    <w:multiLevelType w:val="hybridMultilevel"/>
    <w:tmpl w:val="F3AE0F7A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B6166FA"/>
    <w:multiLevelType w:val="hybridMultilevel"/>
    <w:tmpl w:val="A2BEBAB0"/>
    <w:lvl w:ilvl="0" w:tplc="5034568A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3AE4B9D"/>
    <w:multiLevelType w:val="hybridMultilevel"/>
    <w:tmpl w:val="F3AE0F7A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29F214D"/>
    <w:multiLevelType w:val="hybridMultilevel"/>
    <w:tmpl w:val="AE56BAB0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56022C8"/>
    <w:multiLevelType w:val="hybridMultilevel"/>
    <w:tmpl w:val="A2BEBAB0"/>
    <w:lvl w:ilvl="0" w:tplc="5034568A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56A22A7"/>
    <w:multiLevelType w:val="hybridMultilevel"/>
    <w:tmpl w:val="59604E44"/>
    <w:lvl w:ilvl="0" w:tplc="BA44515E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A7B0A83"/>
    <w:multiLevelType w:val="hybridMultilevel"/>
    <w:tmpl w:val="EDEC278E"/>
    <w:lvl w:ilvl="0" w:tplc="E67805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864">
      <w:start w:val="17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0D0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093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842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A620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BE70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823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21E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7"/>
  </w:num>
  <w:num w:numId="10">
    <w:abstractNumId w:val="2"/>
  </w:num>
  <w:num w:numId="11">
    <w:abstractNumId w:val="21"/>
  </w:num>
  <w:num w:numId="12">
    <w:abstractNumId w:val="18"/>
  </w:num>
  <w:num w:numId="13">
    <w:abstractNumId w:val="11"/>
  </w:num>
  <w:num w:numId="14">
    <w:abstractNumId w:val="3"/>
  </w:num>
  <w:num w:numId="15">
    <w:abstractNumId w:val="12"/>
  </w:num>
  <w:num w:numId="16">
    <w:abstractNumId w:val="4"/>
  </w:num>
  <w:num w:numId="17">
    <w:abstractNumId w:val="14"/>
  </w:num>
  <w:num w:numId="18">
    <w:abstractNumId w:val="1"/>
  </w:num>
  <w:num w:numId="19">
    <w:abstractNumId w:val="5"/>
  </w:num>
  <w:num w:numId="20">
    <w:abstractNumId w:val="15"/>
  </w:num>
  <w:num w:numId="21">
    <w:abstractNumId w:val="10"/>
  </w:num>
  <w:num w:numId="22">
    <w:abstractNumId w:val="22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F4"/>
    <w:rsid w:val="000130D9"/>
    <w:rsid w:val="00016FF2"/>
    <w:rsid w:val="0002636B"/>
    <w:rsid w:val="00075C1B"/>
    <w:rsid w:val="000B4BD7"/>
    <w:rsid w:val="00105666"/>
    <w:rsid w:val="00125341"/>
    <w:rsid w:val="001377A6"/>
    <w:rsid w:val="0014234D"/>
    <w:rsid w:val="00167692"/>
    <w:rsid w:val="00182E21"/>
    <w:rsid w:val="00196D17"/>
    <w:rsid w:val="001B2694"/>
    <w:rsid w:val="001E2FCA"/>
    <w:rsid w:val="002550D9"/>
    <w:rsid w:val="002757E2"/>
    <w:rsid w:val="002B5AC3"/>
    <w:rsid w:val="00332DEF"/>
    <w:rsid w:val="003468C8"/>
    <w:rsid w:val="003843F5"/>
    <w:rsid w:val="003847B8"/>
    <w:rsid w:val="003C61AB"/>
    <w:rsid w:val="003E0715"/>
    <w:rsid w:val="003E6D6C"/>
    <w:rsid w:val="003F6B47"/>
    <w:rsid w:val="004F6FCF"/>
    <w:rsid w:val="00510514"/>
    <w:rsid w:val="00527978"/>
    <w:rsid w:val="00540F31"/>
    <w:rsid w:val="005415DB"/>
    <w:rsid w:val="0054417A"/>
    <w:rsid w:val="00561F77"/>
    <w:rsid w:val="0058283E"/>
    <w:rsid w:val="00591C45"/>
    <w:rsid w:val="005A16B9"/>
    <w:rsid w:val="005B0052"/>
    <w:rsid w:val="00611B68"/>
    <w:rsid w:val="00635434"/>
    <w:rsid w:val="0064178D"/>
    <w:rsid w:val="00660FAC"/>
    <w:rsid w:val="00695779"/>
    <w:rsid w:val="006B5C21"/>
    <w:rsid w:val="006F6B2F"/>
    <w:rsid w:val="0077667A"/>
    <w:rsid w:val="00782806"/>
    <w:rsid w:val="00786D64"/>
    <w:rsid w:val="007A125E"/>
    <w:rsid w:val="007A7874"/>
    <w:rsid w:val="007B42EC"/>
    <w:rsid w:val="007F317C"/>
    <w:rsid w:val="007F5E80"/>
    <w:rsid w:val="0080326B"/>
    <w:rsid w:val="00811424"/>
    <w:rsid w:val="0082060E"/>
    <w:rsid w:val="00824712"/>
    <w:rsid w:val="00824F78"/>
    <w:rsid w:val="00825D7E"/>
    <w:rsid w:val="008626E4"/>
    <w:rsid w:val="00883335"/>
    <w:rsid w:val="008A46F4"/>
    <w:rsid w:val="008C5714"/>
    <w:rsid w:val="008C6468"/>
    <w:rsid w:val="008D6D9F"/>
    <w:rsid w:val="009533A2"/>
    <w:rsid w:val="00957F87"/>
    <w:rsid w:val="00977A1E"/>
    <w:rsid w:val="00985E2A"/>
    <w:rsid w:val="009A46F3"/>
    <w:rsid w:val="009A73EC"/>
    <w:rsid w:val="009B7753"/>
    <w:rsid w:val="009C53F3"/>
    <w:rsid w:val="00A37486"/>
    <w:rsid w:val="00A55539"/>
    <w:rsid w:val="00A57782"/>
    <w:rsid w:val="00A8566C"/>
    <w:rsid w:val="00AD0AA3"/>
    <w:rsid w:val="00AD6264"/>
    <w:rsid w:val="00AE6C92"/>
    <w:rsid w:val="00AF47DA"/>
    <w:rsid w:val="00B25E9E"/>
    <w:rsid w:val="00B653A7"/>
    <w:rsid w:val="00B817A4"/>
    <w:rsid w:val="00B82848"/>
    <w:rsid w:val="00B9004E"/>
    <w:rsid w:val="00BE3561"/>
    <w:rsid w:val="00C215A0"/>
    <w:rsid w:val="00C418BA"/>
    <w:rsid w:val="00C523F9"/>
    <w:rsid w:val="00C5330B"/>
    <w:rsid w:val="00C55C72"/>
    <w:rsid w:val="00C958B9"/>
    <w:rsid w:val="00CD1E9D"/>
    <w:rsid w:val="00CE5D64"/>
    <w:rsid w:val="00D568E2"/>
    <w:rsid w:val="00D71064"/>
    <w:rsid w:val="00DD3F9A"/>
    <w:rsid w:val="00E11716"/>
    <w:rsid w:val="00E1251E"/>
    <w:rsid w:val="00E31402"/>
    <w:rsid w:val="00E40EB3"/>
    <w:rsid w:val="00E521D7"/>
    <w:rsid w:val="00E54E03"/>
    <w:rsid w:val="00E74924"/>
    <w:rsid w:val="00E85D3A"/>
    <w:rsid w:val="00E90067"/>
    <w:rsid w:val="00EC7F1E"/>
    <w:rsid w:val="00ED64F9"/>
    <w:rsid w:val="00EE218A"/>
    <w:rsid w:val="00F45E0C"/>
    <w:rsid w:val="00F47769"/>
    <w:rsid w:val="00F56849"/>
    <w:rsid w:val="00F776D6"/>
    <w:rsid w:val="00FB4C41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3"/>
    <o:shapelayout v:ext="edit">
      <o:idmap v:ext="edit" data="1"/>
    </o:shapelayout>
  </w:shapeDefaults>
  <w:decimalSymbol w:val="."/>
  <w:listSeparator w:val=","/>
  <w15:docId w15:val="{6B4F849D-FE5A-4E2A-BCE2-F4EE3823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8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8626E4"/>
    <w:pPr>
      <w:shd w:val="clear" w:color="auto" w:fill="000080"/>
    </w:pPr>
  </w:style>
  <w:style w:type="paragraph" w:styleId="a5">
    <w:name w:val="Normal (Web)"/>
    <w:basedOn w:val="a"/>
    <w:rsid w:val="00E85D3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header"/>
    <w:basedOn w:val="a"/>
    <w:link w:val="Char"/>
    <w:rsid w:val="006F6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6F6B2F"/>
    <w:rPr>
      <w:kern w:val="2"/>
      <w:sz w:val="18"/>
      <w:szCs w:val="18"/>
    </w:rPr>
  </w:style>
  <w:style w:type="paragraph" w:styleId="a7">
    <w:name w:val="footer"/>
    <w:basedOn w:val="a"/>
    <w:link w:val="Char0"/>
    <w:rsid w:val="006F6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6F6B2F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B4C41"/>
    <w:pPr>
      <w:ind w:firstLineChars="200" w:firstLine="420"/>
    </w:pPr>
  </w:style>
  <w:style w:type="paragraph" w:styleId="a9">
    <w:name w:val="Balloon Text"/>
    <w:basedOn w:val="a"/>
    <w:link w:val="Char1"/>
    <w:rsid w:val="00FB4C41"/>
    <w:rPr>
      <w:sz w:val="18"/>
      <w:szCs w:val="18"/>
    </w:rPr>
  </w:style>
  <w:style w:type="character" w:customStyle="1" w:styleId="Char1">
    <w:name w:val="批注框文本 Char"/>
    <w:basedOn w:val="a0"/>
    <w:link w:val="a9"/>
    <w:rsid w:val="00FB4C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427</Words>
  <Characters>2440</Characters>
  <Application>Microsoft Office Word</Application>
  <DocSecurity>0</DocSecurity>
  <Lines>20</Lines>
  <Paragraphs>5</Paragraphs>
  <ScaleCrop>false</ScaleCrop>
  <Company>c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</dc:title>
  <dc:creator>USER</dc:creator>
  <cp:lastModifiedBy>USER-</cp:lastModifiedBy>
  <cp:revision>12</cp:revision>
  <dcterms:created xsi:type="dcterms:W3CDTF">2022-04-16T08:55:00Z</dcterms:created>
  <dcterms:modified xsi:type="dcterms:W3CDTF">2024-11-30T01:54:00Z</dcterms:modified>
</cp:coreProperties>
</file>