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5F9" w:rsidRDefault="00E12D4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2F45F9" w:rsidRDefault="00E12D4E">
      <w:pPr>
        <w:ind w:left="2100" w:firstLine="420"/>
        <w:jc w:val="center"/>
        <w:rPr>
          <w:b/>
          <w:sz w:val="28"/>
          <w:szCs w:val="28"/>
        </w:rPr>
      </w:pPr>
      <w:r>
        <w:rPr>
          <w:rFonts w:hint="eastAsia"/>
          <w:b/>
          <w:szCs w:val="21"/>
        </w:rPr>
        <w:t>——从逻辑回归到深度学习</w:t>
      </w:r>
    </w:p>
    <w:p w:rsidR="002F45F9" w:rsidRDefault="002F45F9"/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proofErr w:type="gramStart"/>
      <w:r>
        <w:rPr>
          <w:rFonts w:hint="eastAsia"/>
          <w:sz w:val="18"/>
          <w:szCs w:val="18"/>
        </w:rPr>
        <w:t>模与投影</w:t>
      </w:r>
      <w:proofErr w:type="gram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直线、超平面与仿射变换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从几何角度理解逻辑回归的能力和局限</w:t>
      </w:r>
    </w:p>
    <w:p w:rsidR="00612C6B" w:rsidRDefault="00612C6B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模型评价与损失函数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训练集与测试集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分类模型的评价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混淆矩阵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正确率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查准率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查全率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K-L</w:t>
      </w:r>
      <w:r>
        <w:rPr>
          <w:rFonts w:hint="eastAsia"/>
          <w:sz w:val="18"/>
          <w:szCs w:val="18"/>
        </w:rPr>
        <w:t>散度与交叉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最大似然估计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从几何角度理解交叉</w:t>
      </w:r>
      <w:proofErr w:type="gramStart"/>
      <w:r>
        <w:rPr>
          <w:rFonts w:hint="eastAsia"/>
          <w:sz w:val="18"/>
          <w:szCs w:val="18"/>
        </w:rPr>
        <w:t>熵</w:t>
      </w:r>
      <w:proofErr w:type="gramEnd"/>
      <w:r>
        <w:rPr>
          <w:rFonts w:hint="eastAsia"/>
          <w:sz w:val="18"/>
          <w:szCs w:val="18"/>
        </w:rPr>
        <w:t>损失</w:t>
      </w:r>
    </w:p>
    <w:p w:rsidR="00526CDA" w:rsidRDefault="00526CDA" w:rsidP="00526CDA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  <w:bookmarkStart w:id="0" w:name="_GoBack"/>
      <w:bookmarkEnd w:id="0"/>
    </w:p>
    <w:p w:rsidR="002F45F9" w:rsidRDefault="002F45F9">
      <w:pPr>
        <w:ind w:left="126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局部极小点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反向梯度场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</w:t>
      </w:r>
    </w:p>
    <w:p w:rsidR="00E12D4E" w:rsidRPr="00E12D4E" w:rsidRDefault="00E12D4E" w:rsidP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梯度下降法的问题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运用梯度下降法训练逻辑回归</w:t>
      </w:r>
    </w:p>
    <w:p w:rsidR="00903C52" w:rsidRDefault="00903C52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小结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梯度下降的改进与超越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矩阵与线性变换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特征值与特征向量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谱分解与奇异值分解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</w:t>
      </w:r>
      <w:r>
        <w:rPr>
          <w:rFonts w:hint="eastAsia"/>
          <w:sz w:val="18"/>
          <w:szCs w:val="18"/>
        </w:rPr>
        <w:t xml:space="preserve"> *</w:t>
      </w:r>
    </w:p>
    <w:p w:rsidR="002F45F9" w:rsidRDefault="002F45F9">
      <w:pPr>
        <w:pStyle w:val="a5"/>
        <w:ind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驻点的类型与病态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梯度下降法的改进和变体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随机梯度下降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</w:t>
      </w:r>
      <w:r>
        <w:rPr>
          <w:rFonts w:hint="eastAsia"/>
          <w:sz w:val="18"/>
          <w:szCs w:val="18"/>
        </w:rPr>
        <w:t xml:space="preserve"> Momentum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AdaGrad</w:t>
      </w:r>
      <w:proofErr w:type="spell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RMSProp</w:t>
      </w:r>
      <w:proofErr w:type="spellEnd"/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基于二阶特性的优化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牛顿法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共轭方向法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训练逻辑回归</w:t>
      </w:r>
    </w:p>
    <w:p w:rsidR="002F45F9" w:rsidRDefault="002F45F9">
      <w:pPr>
        <w:ind w:left="42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模型自由度与过拟合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</w:t>
      </w:r>
      <w:r>
        <w:rPr>
          <w:rFonts w:hint="eastAsia"/>
          <w:sz w:val="18"/>
          <w:szCs w:val="18"/>
        </w:rPr>
        <w:t>正则</w:t>
      </w:r>
      <w:proofErr w:type="gramStart"/>
      <w:r>
        <w:rPr>
          <w:rFonts w:hint="eastAsia"/>
          <w:sz w:val="18"/>
          <w:szCs w:val="18"/>
        </w:rPr>
        <w:t>化及其</w:t>
      </w:r>
      <w:proofErr w:type="gramEnd"/>
      <w:r>
        <w:rPr>
          <w:rFonts w:hint="eastAsia"/>
          <w:sz w:val="18"/>
          <w:szCs w:val="18"/>
        </w:rPr>
        <w:t>效果</w:t>
      </w:r>
    </w:p>
    <w:p w:rsidR="002F45F9" w:rsidRDefault="00E12D4E">
      <w:pPr>
        <w:pStyle w:val="a5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L1\L2 </w:t>
      </w:r>
      <w:r>
        <w:rPr>
          <w:rFonts w:hint="eastAsia"/>
          <w:sz w:val="18"/>
          <w:szCs w:val="18"/>
        </w:rPr>
        <w:t>正则化的原理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 w:rsidR="002F45F9" w:rsidRDefault="00E12D4E">
      <w:pPr>
        <w:pStyle w:val="a5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实例：逻辑回归分类猫与狗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 w:rsidR="002F45F9" w:rsidRDefault="00E12D4E">
      <w:pPr>
        <w:pStyle w:val="a5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反向传播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</w:t>
      </w:r>
    </w:p>
    <w:p w:rsidR="002F45F9" w:rsidRDefault="00E12D4E">
      <w:pPr>
        <w:pStyle w:val="a5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</w:t>
      </w:r>
    </w:p>
    <w:p w:rsidR="002F45F9" w:rsidRDefault="002F45F9">
      <w:pPr>
        <w:pStyle w:val="a5"/>
        <w:ind w:left="126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实例：神经网络分类猫与狗</w:t>
      </w:r>
    </w:p>
    <w:p w:rsidR="002F45F9" w:rsidRDefault="002F45F9">
      <w:pPr>
        <w:rPr>
          <w:sz w:val="18"/>
          <w:szCs w:val="18"/>
        </w:rPr>
      </w:pPr>
    </w:p>
    <w:p w:rsidR="002F45F9" w:rsidRDefault="002F45F9">
      <w:pPr>
        <w:rPr>
          <w:sz w:val="18"/>
          <w:szCs w:val="18"/>
        </w:rPr>
      </w:pPr>
    </w:p>
    <w:p w:rsidR="002F45F9" w:rsidRDefault="00E12D4E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 w:rsidR="002F45F9" w:rsidRDefault="002F45F9">
      <w:pPr>
        <w:rPr>
          <w:b/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 w:rsidR="002F45F9" w:rsidRDefault="00E12D4E">
      <w:pPr>
        <w:pStyle w:val="a5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 w:rsidR="002F45F9" w:rsidRDefault="00E12D4E">
      <w:pPr>
        <w:pStyle w:val="a5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 w:rsidR="002F45F9" w:rsidRDefault="002F45F9">
      <w:pPr>
        <w:pStyle w:val="a5"/>
        <w:ind w:left="84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CNN </w:t>
      </w:r>
      <w:r>
        <w:rPr>
          <w:rFonts w:hint="eastAsia"/>
          <w:sz w:val="18"/>
          <w:szCs w:val="18"/>
        </w:rPr>
        <w:t>的构件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池化层</w:t>
      </w:r>
      <w:proofErr w:type="gramEnd"/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 w:rsidR="002F45F9" w:rsidRDefault="00E12D4E">
      <w:pPr>
        <w:pStyle w:val="a5"/>
        <w:numPr>
          <w:ilvl w:val="1"/>
          <w:numId w:val="3"/>
        </w:numPr>
        <w:tabs>
          <w:tab w:val="left" w:pos="1318"/>
        </w:tabs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元胞自动机与混沌动力学</w:t>
      </w:r>
    </w:p>
    <w:p w:rsidR="002F45F9" w:rsidRDefault="00E12D4E">
      <w:pPr>
        <w:pStyle w:val="a5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结构</w:t>
      </w:r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LeNet</w:t>
      </w:r>
      <w:proofErr w:type="spellEnd"/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AlexNet</w:t>
      </w:r>
      <w:proofErr w:type="spellEnd"/>
    </w:p>
    <w:p w:rsidR="002F45F9" w:rsidRDefault="00E12D4E">
      <w:pPr>
        <w:pStyle w:val="a5"/>
        <w:numPr>
          <w:ilvl w:val="2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ResNet</w:t>
      </w:r>
      <w:proofErr w:type="spellEnd"/>
    </w:p>
    <w:p w:rsidR="002F45F9" w:rsidRDefault="002F45F9">
      <w:pPr>
        <w:pStyle w:val="a5"/>
        <w:ind w:left="1680" w:firstLineChars="0" w:firstLine="0"/>
        <w:rPr>
          <w:sz w:val="18"/>
          <w:szCs w:val="18"/>
        </w:rPr>
      </w:pPr>
    </w:p>
    <w:p w:rsidR="002F45F9" w:rsidRDefault="00E12D4E">
      <w:pPr>
        <w:pStyle w:val="a5"/>
        <w:numPr>
          <w:ilvl w:val="0"/>
          <w:numId w:val="3"/>
        </w:numPr>
        <w:ind w:firstLine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TensorFlow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实例：</w:t>
      </w:r>
      <w:r>
        <w:rPr>
          <w:rFonts w:hint="eastAsia"/>
          <w:sz w:val="18"/>
          <w:szCs w:val="18"/>
        </w:rPr>
        <w:t xml:space="preserve"> CNN </w:t>
      </w:r>
      <w:r>
        <w:rPr>
          <w:rFonts w:hint="eastAsia"/>
          <w:sz w:val="18"/>
          <w:szCs w:val="18"/>
        </w:rPr>
        <w:t>分类猫与狗</w:t>
      </w:r>
    </w:p>
    <w:sectPr w:rsidR="002F4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>
      <w:start w:val="1"/>
      <w:numFmt w:val="chineseCountingThousand"/>
      <w:lvlText w:val="%1、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60" w:hanging="420"/>
      </w:pPr>
    </w:lvl>
    <w:lvl w:ilvl="2">
      <w:start w:val="1"/>
      <w:numFmt w:val="decimal"/>
      <w:lvlText w:val="%3)"/>
      <w:lvlJc w:val="lef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2B8"/>
    <w:rsid w:val="00060610"/>
    <w:rsid w:val="00061712"/>
    <w:rsid w:val="0008268B"/>
    <w:rsid w:val="0008385E"/>
    <w:rsid w:val="00085FBA"/>
    <w:rsid w:val="00095682"/>
    <w:rsid w:val="000E7D2E"/>
    <w:rsid w:val="00101DC0"/>
    <w:rsid w:val="001034F2"/>
    <w:rsid w:val="001067EF"/>
    <w:rsid w:val="00110922"/>
    <w:rsid w:val="00113B0D"/>
    <w:rsid w:val="00116EFE"/>
    <w:rsid w:val="00120271"/>
    <w:rsid w:val="00142A40"/>
    <w:rsid w:val="00156BF4"/>
    <w:rsid w:val="0018380C"/>
    <w:rsid w:val="00183AFC"/>
    <w:rsid w:val="00192973"/>
    <w:rsid w:val="00196973"/>
    <w:rsid w:val="001E6F18"/>
    <w:rsid w:val="001F2675"/>
    <w:rsid w:val="00200869"/>
    <w:rsid w:val="002054C7"/>
    <w:rsid w:val="00223E79"/>
    <w:rsid w:val="002303F2"/>
    <w:rsid w:val="00274A86"/>
    <w:rsid w:val="002839DB"/>
    <w:rsid w:val="00297F85"/>
    <w:rsid w:val="002A3CE7"/>
    <w:rsid w:val="002B6B15"/>
    <w:rsid w:val="002D394B"/>
    <w:rsid w:val="002D67B8"/>
    <w:rsid w:val="002F3727"/>
    <w:rsid w:val="002F45F9"/>
    <w:rsid w:val="002F5D28"/>
    <w:rsid w:val="003003CC"/>
    <w:rsid w:val="00303A65"/>
    <w:rsid w:val="003175FE"/>
    <w:rsid w:val="0034072C"/>
    <w:rsid w:val="00343288"/>
    <w:rsid w:val="0035006A"/>
    <w:rsid w:val="00364087"/>
    <w:rsid w:val="00364C37"/>
    <w:rsid w:val="00366FA8"/>
    <w:rsid w:val="00373156"/>
    <w:rsid w:val="003B14B2"/>
    <w:rsid w:val="003D7738"/>
    <w:rsid w:val="003E1D1D"/>
    <w:rsid w:val="00424A9E"/>
    <w:rsid w:val="004303E5"/>
    <w:rsid w:val="0043373B"/>
    <w:rsid w:val="00450759"/>
    <w:rsid w:val="00461984"/>
    <w:rsid w:val="00461E3F"/>
    <w:rsid w:val="00472A50"/>
    <w:rsid w:val="004911BC"/>
    <w:rsid w:val="004A225F"/>
    <w:rsid w:val="004A700E"/>
    <w:rsid w:val="004E0924"/>
    <w:rsid w:val="004E3A4B"/>
    <w:rsid w:val="004E4F0B"/>
    <w:rsid w:val="004F18DF"/>
    <w:rsid w:val="004F58CD"/>
    <w:rsid w:val="005050E2"/>
    <w:rsid w:val="00514DC7"/>
    <w:rsid w:val="00520D90"/>
    <w:rsid w:val="00520DA6"/>
    <w:rsid w:val="00526CDA"/>
    <w:rsid w:val="00537A72"/>
    <w:rsid w:val="005634E1"/>
    <w:rsid w:val="00571613"/>
    <w:rsid w:val="00571657"/>
    <w:rsid w:val="00575114"/>
    <w:rsid w:val="00584797"/>
    <w:rsid w:val="00590EED"/>
    <w:rsid w:val="005C01CA"/>
    <w:rsid w:val="005C0452"/>
    <w:rsid w:val="005D1D03"/>
    <w:rsid w:val="005F0651"/>
    <w:rsid w:val="00606136"/>
    <w:rsid w:val="00612451"/>
    <w:rsid w:val="00612C6B"/>
    <w:rsid w:val="00612DBD"/>
    <w:rsid w:val="00651DFE"/>
    <w:rsid w:val="00653894"/>
    <w:rsid w:val="00656E87"/>
    <w:rsid w:val="00660371"/>
    <w:rsid w:val="006705C4"/>
    <w:rsid w:val="00670805"/>
    <w:rsid w:val="006830DF"/>
    <w:rsid w:val="006B1784"/>
    <w:rsid w:val="006F192A"/>
    <w:rsid w:val="006F6DAB"/>
    <w:rsid w:val="00700A82"/>
    <w:rsid w:val="007065AB"/>
    <w:rsid w:val="0071730E"/>
    <w:rsid w:val="00737CF8"/>
    <w:rsid w:val="0075183B"/>
    <w:rsid w:val="00757346"/>
    <w:rsid w:val="00792167"/>
    <w:rsid w:val="007C4365"/>
    <w:rsid w:val="007C57F7"/>
    <w:rsid w:val="007D071E"/>
    <w:rsid w:val="007E26B4"/>
    <w:rsid w:val="007E2AAA"/>
    <w:rsid w:val="007E449D"/>
    <w:rsid w:val="007F3E27"/>
    <w:rsid w:val="007F5236"/>
    <w:rsid w:val="00804F66"/>
    <w:rsid w:val="00823B13"/>
    <w:rsid w:val="00842291"/>
    <w:rsid w:val="008634B2"/>
    <w:rsid w:val="008B12A9"/>
    <w:rsid w:val="008B339C"/>
    <w:rsid w:val="008E2F28"/>
    <w:rsid w:val="008E4845"/>
    <w:rsid w:val="008E651C"/>
    <w:rsid w:val="00903C52"/>
    <w:rsid w:val="00905A45"/>
    <w:rsid w:val="00915CC1"/>
    <w:rsid w:val="00916E26"/>
    <w:rsid w:val="00935154"/>
    <w:rsid w:val="00946406"/>
    <w:rsid w:val="00957545"/>
    <w:rsid w:val="009660D6"/>
    <w:rsid w:val="00976473"/>
    <w:rsid w:val="009855BE"/>
    <w:rsid w:val="009927E6"/>
    <w:rsid w:val="009A41F0"/>
    <w:rsid w:val="009A64C5"/>
    <w:rsid w:val="009A75F9"/>
    <w:rsid w:val="009C538B"/>
    <w:rsid w:val="009E009D"/>
    <w:rsid w:val="00A15729"/>
    <w:rsid w:val="00A16734"/>
    <w:rsid w:val="00A5711A"/>
    <w:rsid w:val="00AA73F5"/>
    <w:rsid w:val="00AD66D8"/>
    <w:rsid w:val="00AF56F9"/>
    <w:rsid w:val="00B01E1B"/>
    <w:rsid w:val="00B027A4"/>
    <w:rsid w:val="00B02F26"/>
    <w:rsid w:val="00B07912"/>
    <w:rsid w:val="00B23623"/>
    <w:rsid w:val="00B33FD7"/>
    <w:rsid w:val="00B4696B"/>
    <w:rsid w:val="00B750CA"/>
    <w:rsid w:val="00B7641F"/>
    <w:rsid w:val="00B92B26"/>
    <w:rsid w:val="00BA3FBE"/>
    <w:rsid w:val="00BB3187"/>
    <w:rsid w:val="00BB4491"/>
    <w:rsid w:val="00BE65D3"/>
    <w:rsid w:val="00C06044"/>
    <w:rsid w:val="00C07798"/>
    <w:rsid w:val="00C14C33"/>
    <w:rsid w:val="00C32403"/>
    <w:rsid w:val="00C55014"/>
    <w:rsid w:val="00C71864"/>
    <w:rsid w:val="00C72B9B"/>
    <w:rsid w:val="00C83C80"/>
    <w:rsid w:val="00CB010B"/>
    <w:rsid w:val="00CB56F6"/>
    <w:rsid w:val="00CB7D1D"/>
    <w:rsid w:val="00CC2368"/>
    <w:rsid w:val="00CC3455"/>
    <w:rsid w:val="00CE1757"/>
    <w:rsid w:val="00CE6B94"/>
    <w:rsid w:val="00D02614"/>
    <w:rsid w:val="00D10150"/>
    <w:rsid w:val="00D22228"/>
    <w:rsid w:val="00D32028"/>
    <w:rsid w:val="00D3497B"/>
    <w:rsid w:val="00D4564F"/>
    <w:rsid w:val="00D57805"/>
    <w:rsid w:val="00D85255"/>
    <w:rsid w:val="00D85762"/>
    <w:rsid w:val="00DA75B0"/>
    <w:rsid w:val="00DB4D99"/>
    <w:rsid w:val="00DC6868"/>
    <w:rsid w:val="00DF606A"/>
    <w:rsid w:val="00E01265"/>
    <w:rsid w:val="00E12D4E"/>
    <w:rsid w:val="00E24FE9"/>
    <w:rsid w:val="00E31FC1"/>
    <w:rsid w:val="00E33898"/>
    <w:rsid w:val="00E3461F"/>
    <w:rsid w:val="00E3687E"/>
    <w:rsid w:val="00E3750E"/>
    <w:rsid w:val="00E433A8"/>
    <w:rsid w:val="00E45557"/>
    <w:rsid w:val="00E637E3"/>
    <w:rsid w:val="00E820A6"/>
    <w:rsid w:val="00E87485"/>
    <w:rsid w:val="00E92A3B"/>
    <w:rsid w:val="00E92DB2"/>
    <w:rsid w:val="00EB7338"/>
    <w:rsid w:val="00EC00FE"/>
    <w:rsid w:val="00EC0F71"/>
    <w:rsid w:val="00EC1F8E"/>
    <w:rsid w:val="00EC3019"/>
    <w:rsid w:val="00F045EB"/>
    <w:rsid w:val="00F129EA"/>
    <w:rsid w:val="00F17C4A"/>
    <w:rsid w:val="00F446D9"/>
    <w:rsid w:val="00F8408F"/>
    <w:rsid w:val="00F90D1F"/>
    <w:rsid w:val="00FD2D4F"/>
    <w:rsid w:val="00FD7D5D"/>
    <w:rsid w:val="00FE18B8"/>
    <w:rsid w:val="00FF2ED0"/>
    <w:rsid w:val="04CB4905"/>
    <w:rsid w:val="055F2B12"/>
    <w:rsid w:val="0CF90543"/>
    <w:rsid w:val="15A56A43"/>
    <w:rsid w:val="16346C42"/>
    <w:rsid w:val="1C031BDD"/>
    <w:rsid w:val="1D5617A0"/>
    <w:rsid w:val="380E1556"/>
    <w:rsid w:val="3A24279E"/>
    <w:rsid w:val="4DF94478"/>
    <w:rsid w:val="5BA72A0D"/>
    <w:rsid w:val="6CCB4662"/>
    <w:rsid w:val="7BAB4C3D"/>
    <w:rsid w:val="7D5C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4B1193-1A67-403A-B7A8-EA2CD5B3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张觉非</dc:creator>
  <cp:lastModifiedBy>张觉非</cp:lastModifiedBy>
  <cp:revision>2</cp:revision>
  <cp:lastPrinted>2018-08-07T08:26:00Z</cp:lastPrinted>
  <dcterms:created xsi:type="dcterms:W3CDTF">2018-08-08T02:57:00Z</dcterms:created>
  <dcterms:modified xsi:type="dcterms:W3CDTF">2018-08-08T02:57:00Z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