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3B" w:rsidRDefault="00685BD5" w:rsidP="00685BD5">
      <w:pPr>
        <w:pStyle w:val="a5"/>
      </w:pPr>
      <w:r>
        <w:t>附件材料说明</w:t>
      </w:r>
    </w:p>
    <w:p w:rsidR="00685BD5" w:rsidRPr="00790DDA" w:rsidRDefault="00790DDA" w:rsidP="00790DDA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90DDA">
        <w:rPr>
          <w:rFonts w:ascii="Times New Roman" w:hAnsi="Times New Roman" w:cs="Times New Roman"/>
          <w:sz w:val="24"/>
          <w:szCs w:val="24"/>
        </w:rPr>
        <w:t>附件</w:t>
      </w:r>
      <w:r w:rsidRPr="00790DDA">
        <w:rPr>
          <w:rFonts w:ascii="Times New Roman" w:hAnsi="Times New Roman" w:cs="Times New Roman"/>
          <w:sz w:val="24"/>
          <w:szCs w:val="24"/>
        </w:rPr>
        <w:t>1</w:t>
      </w:r>
      <w:r w:rsidRPr="00790DDA">
        <w:rPr>
          <w:rFonts w:ascii="Times New Roman" w:hAnsi="Times New Roman" w:cs="Times New Roman"/>
          <w:sz w:val="24"/>
          <w:szCs w:val="24"/>
        </w:rPr>
        <w:t>：实验数据</w:t>
      </w:r>
    </w:p>
    <w:p w:rsidR="00790DDA" w:rsidRP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tep1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790DDA">
        <w:rPr>
          <w:rFonts w:ascii="Times New Roman" w:hAnsi="Times New Roman" w:cs="Times New Roman" w:hint="eastAsia"/>
          <w:sz w:val="24"/>
          <w:szCs w:val="24"/>
        </w:rPr>
        <w:t>论文实验原数据</w:t>
      </w:r>
      <w:r w:rsidRPr="00790DDA">
        <w:rPr>
          <w:rFonts w:ascii="Times New Roman" w:hAnsi="Times New Roman" w:cs="Times New Roman"/>
          <w:sz w:val="24"/>
          <w:szCs w:val="24"/>
        </w:rPr>
        <w:t>（数据</w:t>
      </w:r>
      <w:r w:rsidRPr="00790DDA">
        <w:rPr>
          <w:rFonts w:ascii="Times New Roman" w:hAnsi="Times New Roman" w:cs="Times New Roman" w:hint="eastAsia"/>
          <w:sz w:val="24"/>
          <w:szCs w:val="24"/>
        </w:rPr>
        <w:t>1</w:t>
      </w:r>
      <w:r w:rsidRPr="00790DDA">
        <w:rPr>
          <w:rFonts w:ascii="Times New Roman" w:hAnsi="Times New Roman" w:cs="Times New Roman" w:hint="eastAsia"/>
          <w:sz w:val="24"/>
          <w:szCs w:val="24"/>
        </w:rPr>
        <w:t>、</w:t>
      </w:r>
      <w:r w:rsidRPr="00790DDA">
        <w:rPr>
          <w:rFonts w:ascii="Times New Roman" w:hAnsi="Times New Roman" w:cs="Times New Roman" w:hint="eastAsia"/>
          <w:sz w:val="24"/>
          <w:szCs w:val="24"/>
        </w:rPr>
        <w:t>2</w:t>
      </w:r>
      <w:r w:rsidRPr="00790DDA">
        <w:rPr>
          <w:rFonts w:ascii="Times New Roman" w:hAnsi="Times New Roman" w:cs="Times New Roman"/>
          <w:sz w:val="24"/>
          <w:szCs w:val="24"/>
        </w:rPr>
        <w:t>）</w:t>
      </w:r>
      <w:r w:rsidRPr="00790DDA">
        <w:rPr>
          <w:rFonts w:ascii="Times New Roman" w:hAnsi="Times New Roman" w:cs="Times New Roman" w:hint="eastAsia"/>
          <w:sz w:val="24"/>
          <w:szCs w:val="24"/>
        </w:rPr>
        <w:t>收集的是</w:t>
      </w:r>
      <w:r w:rsidRPr="00790DDA">
        <w:rPr>
          <w:rFonts w:ascii="Times New Roman" w:hAnsi="Times New Roman" w:cs="Times New Roman"/>
          <w:sz w:val="24"/>
          <w:szCs w:val="24"/>
        </w:rPr>
        <w:t>胆系癌症</w:t>
      </w:r>
      <w:r w:rsidRPr="00790DDA">
        <w:rPr>
          <w:rFonts w:ascii="Times New Roman" w:hAnsi="Times New Roman" w:cs="Times New Roman" w:hint="eastAsia"/>
          <w:sz w:val="24"/>
          <w:szCs w:val="24"/>
        </w:rPr>
        <w:t>QQ</w:t>
      </w:r>
      <w:r w:rsidRPr="00790DDA">
        <w:rPr>
          <w:rFonts w:ascii="Times New Roman" w:hAnsi="Times New Roman" w:cs="Times New Roman" w:hint="eastAsia"/>
          <w:sz w:val="24"/>
          <w:szCs w:val="24"/>
        </w:rPr>
        <w:t>群在线健康社区真实聊天语料。通过两台设备进行的数据收集，数据收集过程中有数据遗漏，因此在进行论文实验时，分别对两个数据文件分别进行处理，经数据处理后，将两者进行合并、去重，最后成标准数据文件（数据</w:t>
      </w:r>
      <w:r w:rsidRPr="00790DDA">
        <w:rPr>
          <w:rFonts w:ascii="Times New Roman" w:hAnsi="Times New Roman" w:cs="Times New Roman" w:hint="eastAsia"/>
          <w:sz w:val="24"/>
          <w:szCs w:val="24"/>
        </w:rPr>
        <w:t>3</w:t>
      </w:r>
      <w:r w:rsidRPr="00790DDA">
        <w:rPr>
          <w:rFonts w:ascii="Times New Roman" w:hAnsi="Times New Roman" w:cs="Times New Roman" w:hint="eastAsia"/>
          <w:sz w:val="24"/>
          <w:szCs w:val="24"/>
        </w:rPr>
        <w:t>），数据日期是从</w:t>
      </w:r>
      <w:r w:rsidRPr="00790DDA">
        <w:rPr>
          <w:rFonts w:ascii="Times New Roman" w:hAnsi="Times New Roman" w:cs="Times New Roman" w:hint="eastAsia"/>
          <w:sz w:val="24"/>
          <w:szCs w:val="24"/>
        </w:rPr>
        <w:t>2020.07.01-2020.12.31</w:t>
      </w:r>
      <w:r w:rsidRPr="00790DDA">
        <w:rPr>
          <w:rFonts w:ascii="Times New Roman" w:hAnsi="Times New Roman" w:cs="Times New Roman" w:hint="eastAsia"/>
          <w:sz w:val="24"/>
          <w:szCs w:val="24"/>
        </w:rPr>
        <w:t>日。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针对（数据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）中的聊天语料进行</w:t>
      </w:r>
      <w:r w:rsidRPr="00790DDA">
        <w:rPr>
          <w:rFonts w:ascii="Times New Roman" w:hAnsi="Times New Roman" w:cs="Times New Roman"/>
          <w:sz w:val="24"/>
          <w:szCs w:val="24"/>
        </w:rPr>
        <w:t>情感极性分析</w:t>
      </w:r>
      <w:r>
        <w:rPr>
          <w:rFonts w:ascii="Times New Roman" w:hAnsi="Times New Roman" w:cs="Times New Roman"/>
          <w:sz w:val="24"/>
          <w:szCs w:val="24"/>
        </w:rPr>
        <w:t>和健康信息主题分析。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tep3</w:t>
      </w:r>
      <w:r>
        <w:rPr>
          <w:rFonts w:ascii="Times New Roman" w:hAnsi="Times New Roman" w:cs="Times New Roman" w:hint="eastAsia"/>
          <w:sz w:val="24"/>
          <w:szCs w:val="24"/>
        </w:rPr>
        <w:t>：针对（数据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）中用户的</w:t>
      </w:r>
      <w:r w:rsidRPr="00790DDA">
        <w:rPr>
          <w:rFonts w:ascii="Times New Roman" w:hAnsi="Times New Roman" w:cs="Times New Roman"/>
          <w:sz w:val="24"/>
          <w:szCs w:val="24"/>
        </w:rPr>
        <w:t>source(id)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790DDA">
        <w:rPr>
          <w:rFonts w:ascii="Times New Roman" w:hAnsi="Times New Roman" w:cs="Times New Roman"/>
          <w:sz w:val="24"/>
          <w:szCs w:val="24"/>
        </w:rPr>
        <w:t>target(id)</w:t>
      </w:r>
      <w:r>
        <w:rPr>
          <w:rFonts w:ascii="Times New Roman" w:hAnsi="Times New Roman" w:cs="Times New Roman"/>
          <w:sz w:val="24"/>
          <w:szCs w:val="24"/>
        </w:rPr>
        <w:t>分别提取节点文件（数据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）、边文件（数据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tep4</w:t>
      </w:r>
      <w:r>
        <w:rPr>
          <w:rFonts w:ascii="Times New Roman" w:hAnsi="Times New Roman" w:cs="Times New Roman" w:hint="eastAsia"/>
          <w:sz w:val="24"/>
          <w:szCs w:val="24"/>
        </w:rPr>
        <w:t>：结合（数据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）中的情感值和健康信息主题和（数据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、数据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）中的节点和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，完成节点指标统计（数据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tep5</w:t>
      </w:r>
      <w:r>
        <w:rPr>
          <w:rFonts w:ascii="Times New Roman" w:hAnsi="Times New Roman" w:cs="Times New Roman" w:hint="eastAsia"/>
          <w:sz w:val="24"/>
          <w:szCs w:val="24"/>
        </w:rPr>
        <w:t>：根据（数据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）完成节点属性指标的计算（数据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tep6</w:t>
      </w:r>
      <w:r>
        <w:rPr>
          <w:rFonts w:ascii="Times New Roman" w:hAnsi="Times New Roman" w:cs="Times New Roman" w:hint="eastAsia"/>
          <w:sz w:val="24"/>
          <w:szCs w:val="24"/>
        </w:rPr>
        <w:t>：根据（数据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）完成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AttriRank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算法的节点文件（数据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）和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边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文件（数据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）的构建。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tep7</w:t>
      </w:r>
      <w:r>
        <w:rPr>
          <w:rFonts w:ascii="Times New Roman" w:hAnsi="Times New Roman" w:cs="Times New Roman" w:hint="eastAsia"/>
          <w:sz w:val="24"/>
          <w:szCs w:val="24"/>
        </w:rPr>
        <w:t>：根据（数据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）完成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AttriRank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算法，最后得到</w:t>
      </w:r>
      <w:r>
        <w:rPr>
          <w:rFonts w:ascii="Times New Roman" w:hAnsi="Times New Roman" w:cs="Times New Roman" w:hint="eastAsia"/>
          <w:sz w:val="24"/>
          <w:szCs w:val="24"/>
        </w:rPr>
        <w:t>d=0.85</w:t>
      </w:r>
      <w:r>
        <w:rPr>
          <w:rFonts w:ascii="Times New Roman" w:hAnsi="Times New Roman" w:cs="Times New Roman" w:hint="eastAsia"/>
          <w:sz w:val="24"/>
          <w:szCs w:val="24"/>
        </w:rPr>
        <w:t>时，节点的得分文件（数据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:rsidR="00790DDA" w:rsidRDefault="00790DDA" w:rsidP="00790DD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tep8</w:t>
      </w:r>
      <w:r>
        <w:rPr>
          <w:rFonts w:ascii="Times New Roman" w:hAnsi="Times New Roman" w:cs="Times New Roman" w:hint="eastAsia"/>
          <w:sz w:val="24"/>
          <w:szCs w:val="24"/>
        </w:rPr>
        <w:t>：根据（数据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）将节点按照得分大小进行降序排列，</w:t>
      </w:r>
      <w:r w:rsidRPr="00790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并根据论文中的实验结果（图片）进行数据分析和汇总（数据</w:t>
      </w:r>
      <w:r>
        <w:rPr>
          <w:rFonts w:ascii="Times New Roman" w:hAnsi="Times New Roman" w:cs="Times New Roman" w:hint="eastAsia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0F199F">
        <w:rPr>
          <w:rFonts w:ascii="Times New Roman" w:hAnsi="Times New Roman" w:cs="Times New Roman"/>
          <w:sz w:val="24"/>
          <w:szCs w:val="24"/>
        </w:rPr>
        <w:t>，如表</w:t>
      </w:r>
      <w:r w:rsidR="007C023C">
        <w:rPr>
          <w:rFonts w:ascii="Times New Roman" w:hAnsi="Times New Roman" w:cs="Times New Roman" w:hint="eastAsia"/>
          <w:sz w:val="24"/>
          <w:szCs w:val="24"/>
        </w:rPr>
        <w:t>1</w:t>
      </w:r>
      <w:r w:rsidR="000F199F">
        <w:rPr>
          <w:rFonts w:ascii="Times New Roman" w:hAnsi="Times New Roman" w:cs="Times New Roman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0F199F" w:rsidRPr="000F199F" w:rsidRDefault="000F199F" w:rsidP="000F199F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0F199F">
        <w:rPr>
          <w:rFonts w:ascii="Times New Roman" w:hAnsi="Times New Roman" w:cs="Times New Roman" w:hint="eastAsia"/>
          <w:szCs w:val="21"/>
        </w:rPr>
        <w:t>表</w:t>
      </w:r>
      <w:r w:rsidRPr="000F199F">
        <w:rPr>
          <w:rFonts w:ascii="Times New Roman" w:hAnsi="Times New Roman" w:cs="Times New Roman" w:hint="eastAsia"/>
          <w:szCs w:val="21"/>
        </w:rPr>
        <w:t>1</w:t>
      </w:r>
      <w:r w:rsidRPr="000F199F">
        <w:rPr>
          <w:rFonts w:ascii="Times New Roman" w:hAnsi="Times New Roman" w:cs="Times New Roman" w:hint="eastAsia"/>
          <w:szCs w:val="21"/>
        </w:rPr>
        <w:t>实验结果分析数据汇总</w:t>
      </w:r>
    </w:p>
    <w:tbl>
      <w:tblPr>
        <w:tblStyle w:val="a7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"/>
        <w:gridCol w:w="1219"/>
        <w:gridCol w:w="6582"/>
      </w:tblGrid>
      <w:tr w:rsidR="000F199F" w:rsidTr="00A66CB3">
        <w:trPr>
          <w:tblHeader/>
        </w:trPr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图片编号</w:t>
            </w:r>
          </w:p>
        </w:tc>
        <w:tc>
          <w:tcPr>
            <w:tcW w:w="3862" w:type="pct"/>
            <w:tcBorders>
              <w:top w:val="single" w:sz="4" w:space="0" w:color="auto"/>
              <w:bottom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统计指标</w:t>
            </w:r>
          </w:p>
        </w:tc>
      </w:tr>
      <w:tr w:rsidR="000F199F" w:rsidTr="00A66CB3">
        <w:trPr>
          <w:tblHeader/>
        </w:trPr>
        <w:tc>
          <w:tcPr>
            <w:tcW w:w="423" w:type="pct"/>
            <w:tcBorders>
              <w:top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862" w:type="pct"/>
            <w:tcBorders>
              <w:top w:val="single" w:sz="4" w:space="0" w:color="auto"/>
            </w:tcBorders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网络效率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交互率、互惠率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覆盖率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移除节点后</w:t>
            </w:r>
            <w:r>
              <w:rPr>
                <w:rFonts w:ascii="Times New Roman" w:hAnsi="Times New Roman" w:cs="Times New Roman"/>
                <w:szCs w:val="21"/>
              </w:rPr>
              <w:t>情绪</w:t>
            </w:r>
            <w:r w:rsidRPr="000F199F">
              <w:rPr>
                <w:rFonts w:ascii="Times New Roman" w:hAnsi="Times New Roman" w:cs="Times New Roman"/>
                <w:szCs w:val="21"/>
              </w:rPr>
              <w:t>倾向度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活跃度、活跃度</w:t>
            </w:r>
            <w:r w:rsidRPr="000F199F">
              <w:rPr>
                <w:rFonts w:ascii="Times New Roman" w:hAnsi="Times New Roman" w:cs="Times New Roman"/>
                <w:szCs w:val="21"/>
              </w:rPr>
              <w:t>/</w:t>
            </w:r>
            <w:r w:rsidRPr="000F199F">
              <w:rPr>
                <w:rFonts w:ascii="Times New Roman" w:hAnsi="Times New Roman" w:cs="Times New Roman"/>
                <w:szCs w:val="21"/>
              </w:rPr>
              <w:t>活跃度均值；互惠度、互惠度</w:t>
            </w:r>
            <w:r w:rsidRPr="000F199F">
              <w:rPr>
                <w:rFonts w:ascii="Times New Roman" w:hAnsi="Times New Roman" w:cs="Times New Roman"/>
                <w:szCs w:val="21"/>
              </w:rPr>
              <w:t>/</w:t>
            </w:r>
            <w:r w:rsidRPr="000F199F">
              <w:rPr>
                <w:rFonts w:ascii="Times New Roman" w:hAnsi="Times New Roman" w:cs="Times New Roman"/>
                <w:szCs w:val="21"/>
              </w:rPr>
              <w:t>互惠度均值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活跃度、互惠度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多样性、多样性</w:t>
            </w:r>
            <w:r w:rsidRPr="000F199F">
              <w:rPr>
                <w:rFonts w:ascii="Times New Roman" w:hAnsi="Times New Roman" w:cs="Times New Roman"/>
                <w:szCs w:val="21"/>
              </w:rPr>
              <w:t>/</w:t>
            </w:r>
            <w:r w:rsidRPr="000F199F">
              <w:rPr>
                <w:rFonts w:ascii="Times New Roman" w:hAnsi="Times New Roman" w:cs="Times New Roman"/>
                <w:szCs w:val="21"/>
              </w:rPr>
              <w:t>多样性均值；均质性、均质性</w:t>
            </w:r>
            <w:r w:rsidRPr="000F199F">
              <w:rPr>
                <w:rFonts w:ascii="Times New Roman" w:hAnsi="Times New Roman" w:cs="Times New Roman"/>
                <w:szCs w:val="21"/>
              </w:rPr>
              <w:t>/</w:t>
            </w:r>
            <w:r w:rsidRPr="000F199F">
              <w:rPr>
                <w:rFonts w:ascii="Times New Roman" w:hAnsi="Times New Roman" w:cs="Times New Roman"/>
                <w:szCs w:val="21"/>
              </w:rPr>
              <w:t>均质性均值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lastRenderedPageBreak/>
              <w:t>8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多样性、均质性</w:t>
            </w:r>
          </w:p>
        </w:tc>
      </w:tr>
      <w:tr w:rsidR="000F199F" w:rsidTr="00A66CB3">
        <w:trPr>
          <w:tblHeader/>
        </w:trPr>
        <w:tc>
          <w:tcPr>
            <w:tcW w:w="423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715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图</w:t>
            </w:r>
            <w:r w:rsidRPr="000F199F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3862" w:type="pct"/>
          </w:tcPr>
          <w:p w:rsidR="000F199F" w:rsidRPr="000F199F" w:rsidRDefault="000F199F" w:rsidP="000F199F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0F199F">
              <w:rPr>
                <w:rFonts w:ascii="Times New Roman" w:hAnsi="Times New Roman" w:cs="Times New Roman"/>
                <w:szCs w:val="21"/>
              </w:rPr>
              <w:t>倾向度、倾向度</w:t>
            </w:r>
            <w:r w:rsidRPr="000F199F">
              <w:rPr>
                <w:rFonts w:ascii="Times New Roman" w:hAnsi="Times New Roman" w:cs="Times New Roman"/>
                <w:szCs w:val="21"/>
              </w:rPr>
              <w:t>/</w:t>
            </w:r>
            <w:r w:rsidRPr="000F199F">
              <w:rPr>
                <w:rFonts w:ascii="Times New Roman" w:hAnsi="Times New Roman" w:cs="Times New Roman"/>
                <w:szCs w:val="21"/>
              </w:rPr>
              <w:t>倾向度均值</w:t>
            </w:r>
          </w:p>
        </w:tc>
      </w:tr>
    </w:tbl>
    <w:p w:rsidR="000F199F" w:rsidRDefault="000F199F" w:rsidP="000F1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0DDA" w:rsidRDefault="00790DDA" w:rsidP="00790DDA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90DDA"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790DDA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核心程序</w:t>
      </w:r>
    </w:p>
    <w:p w:rsidR="00790DDA" w:rsidRP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DDA">
        <w:rPr>
          <w:rFonts w:ascii="Times New Roman" w:hAnsi="Times New Roman" w:cs="Times New Roman" w:hint="eastAsia"/>
          <w:sz w:val="24"/>
          <w:szCs w:val="24"/>
        </w:rPr>
        <w:t>1.AttriRank.py</w:t>
      </w:r>
      <w:r w:rsidRPr="00790DDA">
        <w:rPr>
          <w:rFonts w:ascii="Times New Roman" w:hAnsi="Times New Roman" w:cs="Times New Roman" w:hint="eastAsia"/>
          <w:sz w:val="24"/>
          <w:szCs w:val="24"/>
        </w:rPr>
        <w:t>是</w:t>
      </w:r>
      <w:proofErr w:type="spellStart"/>
      <w:r w:rsidRPr="00790DDA">
        <w:rPr>
          <w:rFonts w:ascii="Times New Roman" w:hAnsi="Times New Roman" w:cs="Times New Roman" w:hint="eastAsia"/>
          <w:sz w:val="24"/>
          <w:szCs w:val="24"/>
        </w:rPr>
        <w:t>AttriRank</w:t>
      </w:r>
      <w:proofErr w:type="spellEnd"/>
      <w:r w:rsidRPr="00790DDA">
        <w:rPr>
          <w:rFonts w:ascii="Times New Roman" w:hAnsi="Times New Roman" w:cs="Times New Roman" w:hint="eastAsia"/>
          <w:sz w:val="24"/>
          <w:szCs w:val="24"/>
        </w:rPr>
        <w:t>算法的核心程序。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DDA">
        <w:rPr>
          <w:rFonts w:ascii="Times New Roman" w:hAnsi="Times New Roman" w:cs="Times New Roman" w:hint="eastAsia"/>
          <w:sz w:val="24"/>
          <w:szCs w:val="24"/>
        </w:rPr>
        <w:t>2.main.py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AttriRank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算法的调用程序。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3.LDA</w:t>
      </w:r>
      <w:r>
        <w:rPr>
          <w:rFonts w:ascii="Times New Roman" w:hAnsi="Times New Roman" w:cs="Times New Roman" w:hint="eastAsia"/>
          <w:sz w:val="24"/>
          <w:szCs w:val="24"/>
        </w:rPr>
        <w:t>模型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是健康信息主题识别程序。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 w:hint="eastAsia"/>
          <w:sz w:val="24"/>
          <w:szCs w:val="24"/>
        </w:rPr>
        <w:t>困惑度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是判断健康信息主题个数的程序。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>情感极性分析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是计算健康信息情感值的程序。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 w:hint="eastAsia"/>
          <w:sz w:val="24"/>
          <w:szCs w:val="24"/>
        </w:rPr>
        <w:t>网络效率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是计算关键用户个数的程序。</w:t>
      </w:r>
    </w:p>
    <w:p w:rsidR="00790DDA" w:rsidRDefault="00790DDA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</w:t>
      </w:r>
      <w:r>
        <w:rPr>
          <w:rFonts w:ascii="Times New Roman" w:hAnsi="Times New Roman" w:cs="Times New Roman" w:hint="eastAsia"/>
          <w:sz w:val="24"/>
          <w:szCs w:val="24"/>
        </w:rPr>
        <w:t>核心程序及源代码文档。</w:t>
      </w:r>
    </w:p>
    <w:p w:rsidR="00D45B9C" w:rsidRDefault="00D45B9C" w:rsidP="00790D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5B9C" w:rsidRDefault="00D45B9C" w:rsidP="00790DDA">
      <w:pPr>
        <w:spacing w:line="36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程序代码建议用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python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编译器、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Notepad++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打开，或者查看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word</w:t>
      </w:r>
      <w:r w:rsidRPr="00D45B9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文档。</w:t>
      </w:r>
    </w:p>
    <w:p w:rsidR="00386D8C" w:rsidRPr="00D45B9C" w:rsidRDefault="00386D8C" w:rsidP="00790DD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详细工作请查看论文</w:t>
      </w:r>
      <w:r w:rsidRPr="00386D8C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《多维属性融合视角下的在线健康社区关键用户识别研究》</w:t>
      </w:r>
      <w:bookmarkStart w:id="0" w:name="_GoBack"/>
      <w:bookmarkEnd w:id="0"/>
    </w:p>
    <w:sectPr w:rsidR="00386D8C" w:rsidRPr="00D4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C03" w:rsidRDefault="00C12C03" w:rsidP="00685BD5">
      <w:r>
        <w:separator/>
      </w:r>
    </w:p>
  </w:endnote>
  <w:endnote w:type="continuationSeparator" w:id="0">
    <w:p w:rsidR="00C12C03" w:rsidRDefault="00C12C03" w:rsidP="0068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C03" w:rsidRDefault="00C12C03" w:rsidP="00685BD5">
      <w:r>
        <w:separator/>
      </w:r>
    </w:p>
  </w:footnote>
  <w:footnote w:type="continuationSeparator" w:id="0">
    <w:p w:rsidR="00C12C03" w:rsidRDefault="00C12C03" w:rsidP="00685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27A71"/>
    <w:multiLevelType w:val="hybridMultilevel"/>
    <w:tmpl w:val="613A85E6"/>
    <w:lvl w:ilvl="0" w:tplc="A1AA8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2015E"/>
    <w:multiLevelType w:val="hybridMultilevel"/>
    <w:tmpl w:val="609A6484"/>
    <w:lvl w:ilvl="0" w:tplc="B9800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217D0"/>
    <w:multiLevelType w:val="hybridMultilevel"/>
    <w:tmpl w:val="911A3FF6"/>
    <w:lvl w:ilvl="0" w:tplc="8C620C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1B"/>
    <w:rsid w:val="000906A3"/>
    <w:rsid w:val="000E6E3B"/>
    <w:rsid w:val="000F199F"/>
    <w:rsid w:val="00386D8C"/>
    <w:rsid w:val="003D6681"/>
    <w:rsid w:val="0045073D"/>
    <w:rsid w:val="00685BD5"/>
    <w:rsid w:val="00782F54"/>
    <w:rsid w:val="00790DDA"/>
    <w:rsid w:val="007C023C"/>
    <w:rsid w:val="00843B3E"/>
    <w:rsid w:val="00943E1B"/>
    <w:rsid w:val="009B4BCB"/>
    <w:rsid w:val="00A66CB3"/>
    <w:rsid w:val="00C12C03"/>
    <w:rsid w:val="00D45B9C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5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5BD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90D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0DDA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0F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BD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5B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5BD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90D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90DDA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0F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2021-10-19T01:31:00Z</dcterms:created>
  <dcterms:modified xsi:type="dcterms:W3CDTF">2022-02-20T11:59:00Z</dcterms:modified>
</cp:coreProperties>
</file>