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6009B" w14:textId="1BD05A08" w:rsidR="00C74D4E" w:rsidRPr="005739B4" w:rsidRDefault="00C74D4E" w:rsidP="00C74D4E">
      <w:pPr>
        <w:pStyle w:val="a3"/>
        <w:rPr>
          <w:rStyle w:val="aff3"/>
          <w:color w:val="0000CC"/>
          <w:szCs w:val="36"/>
        </w:rPr>
      </w:pPr>
      <w:bookmarkStart w:id="0" w:name="_Hlk536691221"/>
      <w:bookmarkEnd w:id="0"/>
      <w:r w:rsidRPr="005739B4">
        <w:rPr>
          <w:rStyle w:val="aff3"/>
          <w:color w:val="0000CC"/>
          <w:szCs w:val="36"/>
        </w:rPr>
        <w:t xml:space="preserve">Supporting information Data </w:t>
      </w:r>
      <w:r w:rsidR="00D84F90">
        <w:rPr>
          <w:rStyle w:val="aff3"/>
          <w:color w:val="0000CC"/>
          <w:szCs w:val="36"/>
        </w:rPr>
        <w:t>4</w:t>
      </w:r>
    </w:p>
    <w:p w14:paraId="44E22887" w14:textId="77777777" w:rsidR="00C74D4E" w:rsidRDefault="00C74D4E" w:rsidP="00C74D4E">
      <w:pPr>
        <w:jc w:val="center"/>
      </w:pPr>
      <w:r w:rsidRPr="005F72F4">
        <w:t>of thesis entitled</w:t>
      </w:r>
    </w:p>
    <w:p w14:paraId="3339A460" w14:textId="4CDD6E3A" w:rsidR="00C74D4E" w:rsidRPr="00112626" w:rsidRDefault="00C74D4E" w:rsidP="00C74D4E">
      <w:pPr>
        <w:pStyle w:val="aff4"/>
        <w:jc w:val="center"/>
        <w:rPr>
          <w:rFonts w:cs="Times New Roman"/>
          <w:b/>
          <w:sz w:val="28"/>
          <w:szCs w:val="28"/>
        </w:rPr>
      </w:pPr>
      <w:bookmarkStart w:id="1" w:name="_Hlk119622236"/>
      <w:r w:rsidRPr="00ED3860">
        <w:rPr>
          <w:rFonts w:cs="Times New Roman"/>
          <w:b/>
          <w:sz w:val="28"/>
          <w:szCs w:val="28"/>
        </w:rPr>
        <w:t>Improving practicality and reliability of ecological risk assessment of emerging contaminants: development of an integrated framework</w:t>
      </w:r>
    </w:p>
    <w:bookmarkEnd w:id="1"/>
    <w:p w14:paraId="4563CED7" w14:textId="77777777" w:rsidR="00C74D4E" w:rsidRPr="00DB0CE7" w:rsidRDefault="00C74D4E" w:rsidP="00C74D4E">
      <w:pPr>
        <w:pStyle w:val="aff4"/>
        <w:jc w:val="center"/>
        <w:rPr>
          <w:rFonts w:cs="Times New Roman"/>
        </w:rPr>
      </w:pPr>
      <w:r w:rsidRPr="00DB0CE7">
        <w:rPr>
          <w:rFonts w:cs="Times New Roman"/>
        </w:rPr>
        <w:t>Submitted by</w:t>
      </w:r>
    </w:p>
    <w:p w14:paraId="2102F163" w14:textId="77777777" w:rsidR="00C74D4E" w:rsidRPr="00DB0CE7" w:rsidRDefault="00C74D4E" w:rsidP="00C74D4E">
      <w:pPr>
        <w:pStyle w:val="aff4"/>
        <w:jc w:val="center"/>
        <w:rPr>
          <w:rFonts w:eastAsia="MS Mincho" w:cs="Times New Roman"/>
          <w:b/>
        </w:rPr>
      </w:pPr>
      <w:r w:rsidRPr="00DB0CE7">
        <w:rPr>
          <w:rFonts w:cs="Times New Roman"/>
          <w:b/>
        </w:rPr>
        <w:t>ZHANG Jiawei</w:t>
      </w:r>
    </w:p>
    <w:p w14:paraId="08F3304B" w14:textId="77777777" w:rsidR="00C74D4E" w:rsidRPr="00DB0CE7" w:rsidRDefault="00C74D4E" w:rsidP="00C74D4E">
      <w:pPr>
        <w:pStyle w:val="aff4"/>
        <w:jc w:val="center"/>
        <w:rPr>
          <w:rFonts w:cs="Times New Roman"/>
        </w:rPr>
      </w:pPr>
      <w:r w:rsidRPr="00DB0CE7">
        <w:rPr>
          <w:rFonts w:cs="Times New Roman"/>
        </w:rPr>
        <w:t xml:space="preserve">for the Degree of Doctor of Philosophy </w:t>
      </w:r>
    </w:p>
    <w:p w14:paraId="7490721A" w14:textId="77777777" w:rsidR="00C74D4E" w:rsidRPr="00DB0CE7" w:rsidRDefault="00C74D4E" w:rsidP="00C74D4E">
      <w:pPr>
        <w:pStyle w:val="aff4"/>
        <w:jc w:val="center"/>
        <w:rPr>
          <w:rFonts w:cs="Times New Roman"/>
        </w:rPr>
      </w:pPr>
      <w:r w:rsidRPr="00DB0CE7">
        <w:rPr>
          <w:rFonts w:cs="Times New Roman"/>
        </w:rPr>
        <w:t>at the University of Hong Kong</w:t>
      </w:r>
    </w:p>
    <w:p w14:paraId="64764CE0" w14:textId="77777777" w:rsidR="00C74D4E" w:rsidRPr="00C82E9A" w:rsidRDefault="00C74D4E" w:rsidP="00C74D4E">
      <w:pPr>
        <w:pStyle w:val="aff4"/>
        <w:jc w:val="center"/>
        <w:rPr>
          <w:rFonts w:cs="Times New Roman"/>
          <w:sz w:val="20"/>
          <w:szCs w:val="20"/>
        </w:rPr>
      </w:pPr>
      <w:r w:rsidRPr="00DB0CE7">
        <w:rPr>
          <w:rFonts w:cs="Times New Roman"/>
        </w:rPr>
        <w:t>in December 2022</w:t>
      </w:r>
    </w:p>
    <w:p w14:paraId="0C3C526A" w14:textId="0C755113" w:rsidR="00BD786E" w:rsidRDefault="00BD786E" w:rsidP="00491824"/>
    <w:p w14:paraId="65611BC6" w14:textId="1B67A43E" w:rsidR="00B068A9" w:rsidRDefault="00D11844">
      <w:pPr>
        <w:pStyle w:val="aff6"/>
        <w:tabs>
          <w:tab w:val="right" w:leader="dot" w:pos="9060"/>
        </w:tabs>
        <w:ind w:left="960" w:hanging="480"/>
        <w:rPr>
          <w:rFonts w:asciiTheme="minorHAnsi" w:eastAsiaTheme="minorEastAsia" w:hAnsiTheme="minorHAnsi"/>
          <w:noProof/>
          <w:sz w:val="21"/>
          <w:szCs w:val="22"/>
        </w:rPr>
      </w:pPr>
      <w:r>
        <w:fldChar w:fldCharType="begin"/>
      </w:r>
      <w:r>
        <w:instrText xml:space="preserve"> TOC \h \z \c "Table" </w:instrText>
      </w:r>
      <w:r>
        <w:fldChar w:fldCharType="separate"/>
      </w:r>
      <w:hyperlink w:anchor="_Toc122252450" w:history="1">
        <w:r w:rsidR="00B068A9" w:rsidRPr="003F6A55">
          <w:rPr>
            <w:rStyle w:val="af8"/>
            <w:noProof/>
          </w:rPr>
          <w:t>Table S1 Chronic toxicity data of PFOS</w:t>
        </w:r>
        <w:r w:rsidR="00B068A9">
          <w:rPr>
            <w:noProof/>
            <w:webHidden/>
          </w:rPr>
          <w:tab/>
        </w:r>
        <w:r w:rsidR="00B068A9">
          <w:rPr>
            <w:noProof/>
            <w:webHidden/>
          </w:rPr>
          <w:fldChar w:fldCharType="begin"/>
        </w:r>
        <w:r w:rsidR="00B068A9">
          <w:rPr>
            <w:noProof/>
            <w:webHidden/>
          </w:rPr>
          <w:instrText xml:space="preserve"> PAGEREF _Toc122252450 \h </w:instrText>
        </w:r>
        <w:r w:rsidR="00B068A9">
          <w:rPr>
            <w:noProof/>
            <w:webHidden/>
          </w:rPr>
        </w:r>
        <w:r w:rsidR="00B068A9">
          <w:rPr>
            <w:noProof/>
            <w:webHidden/>
          </w:rPr>
          <w:fldChar w:fldCharType="separate"/>
        </w:r>
        <w:r w:rsidR="00B068A9">
          <w:rPr>
            <w:noProof/>
            <w:webHidden/>
          </w:rPr>
          <w:t>2</w:t>
        </w:r>
        <w:r w:rsidR="00B068A9">
          <w:rPr>
            <w:noProof/>
            <w:webHidden/>
          </w:rPr>
          <w:fldChar w:fldCharType="end"/>
        </w:r>
      </w:hyperlink>
    </w:p>
    <w:p w14:paraId="597365DA" w14:textId="0D2284EB" w:rsidR="00B068A9" w:rsidRDefault="00000000">
      <w:pPr>
        <w:pStyle w:val="aff6"/>
        <w:tabs>
          <w:tab w:val="right" w:leader="dot" w:pos="9060"/>
        </w:tabs>
        <w:ind w:left="960" w:hanging="480"/>
        <w:rPr>
          <w:rFonts w:asciiTheme="minorHAnsi" w:eastAsiaTheme="minorEastAsia" w:hAnsiTheme="minorHAnsi"/>
          <w:noProof/>
          <w:sz w:val="21"/>
          <w:szCs w:val="22"/>
        </w:rPr>
      </w:pPr>
      <w:hyperlink w:anchor="_Toc122252451" w:history="1">
        <w:r w:rsidR="00B068A9" w:rsidRPr="003F6A55">
          <w:rPr>
            <w:rStyle w:val="af8"/>
            <w:noProof/>
          </w:rPr>
          <w:t>Table S2 Chronic toxicity data of PFOA</w:t>
        </w:r>
        <w:r w:rsidR="00B068A9">
          <w:rPr>
            <w:noProof/>
            <w:webHidden/>
          </w:rPr>
          <w:tab/>
        </w:r>
        <w:r w:rsidR="00B068A9">
          <w:rPr>
            <w:noProof/>
            <w:webHidden/>
          </w:rPr>
          <w:fldChar w:fldCharType="begin"/>
        </w:r>
        <w:r w:rsidR="00B068A9">
          <w:rPr>
            <w:noProof/>
            <w:webHidden/>
          </w:rPr>
          <w:instrText xml:space="preserve"> PAGEREF _Toc122252451 \h </w:instrText>
        </w:r>
        <w:r w:rsidR="00B068A9">
          <w:rPr>
            <w:noProof/>
            <w:webHidden/>
          </w:rPr>
        </w:r>
        <w:r w:rsidR="00B068A9">
          <w:rPr>
            <w:noProof/>
            <w:webHidden/>
          </w:rPr>
          <w:fldChar w:fldCharType="separate"/>
        </w:r>
        <w:r w:rsidR="00B068A9">
          <w:rPr>
            <w:noProof/>
            <w:webHidden/>
          </w:rPr>
          <w:t>6</w:t>
        </w:r>
        <w:r w:rsidR="00B068A9">
          <w:rPr>
            <w:noProof/>
            <w:webHidden/>
          </w:rPr>
          <w:fldChar w:fldCharType="end"/>
        </w:r>
      </w:hyperlink>
    </w:p>
    <w:p w14:paraId="0BB3EAEC" w14:textId="3B173DC1" w:rsidR="00C74D4E" w:rsidRDefault="00D11844" w:rsidP="00491824">
      <w:r>
        <w:fldChar w:fldCharType="end"/>
      </w:r>
    </w:p>
    <w:p w14:paraId="1BC554E9" w14:textId="77777777" w:rsidR="00C74D4E" w:rsidRPr="002B08E0" w:rsidRDefault="00C74D4E" w:rsidP="00491824"/>
    <w:p w14:paraId="4FC87D00" w14:textId="77777777" w:rsidR="00BD786E" w:rsidRDefault="00BD786E" w:rsidP="00491824">
      <w:pPr>
        <w:sectPr w:rsidR="00BD786E" w:rsidSect="00CC1916">
          <w:footerReference w:type="default" r:id="rId8"/>
          <w:pgSz w:w="11906" w:h="16838"/>
          <w:pgMar w:top="1418" w:right="1418" w:bottom="1418" w:left="1418" w:header="851" w:footer="992" w:gutter="0"/>
          <w:lnNumType w:countBy="1" w:restart="continuous"/>
          <w:cols w:space="425"/>
          <w:docGrid w:type="lines" w:linePitch="326"/>
        </w:sectPr>
      </w:pPr>
    </w:p>
    <w:p w14:paraId="76D2F9C1" w14:textId="5126D0EE" w:rsidR="00BD786E" w:rsidRDefault="00BD786E" w:rsidP="00C74D4E">
      <w:pPr>
        <w:pStyle w:val="a6"/>
        <w:jc w:val="center"/>
      </w:pPr>
      <w:bookmarkStart w:id="2" w:name="_Toc122252450"/>
      <w:r>
        <w:lastRenderedPageBreak/>
        <w:t xml:space="preserve">Table </w:t>
      </w:r>
      <w:r w:rsidR="00E23354">
        <w:rPr>
          <w:rFonts w:hint="eastAsia"/>
        </w:rPr>
        <w:t>S</w:t>
      </w:r>
      <w:fldSimple w:instr=" SEQ Table \* ARABIC ">
        <w:r w:rsidR="00C74D4E">
          <w:rPr>
            <w:noProof/>
          </w:rPr>
          <w:t>1</w:t>
        </w:r>
      </w:fldSimple>
      <w:r w:rsidR="00B33AF9">
        <w:rPr>
          <w:noProof/>
        </w:rPr>
        <w:t xml:space="preserve"> </w:t>
      </w:r>
      <w:r w:rsidR="00E23354" w:rsidRPr="00E23354">
        <w:rPr>
          <w:noProof/>
        </w:rPr>
        <w:t xml:space="preserve">Chronic toxicity data of </w:t>
      </w:r>
      <w:r w:rsidR="00B0359B" w:rsidRPr="00B0359B">
        <w:rPr>
          <w:noProof/>
        </w:rPr>
        <w:t>PFOS</w:t>
      </w:r>
      <w:bookmarkEnd w:id="2"/>
    </w:p>
    <w:tbl>
      <w:tblPr>
        <w:tblStyle w:val="af1"/>
        <w:tblW w:w="0" w:type="auto"/>
        <w:tblLayout w:type="fixed"/>
        <w:tblLook w:val="04A0" w:firstRow="1" w:lastRow="0" w:firstColumn="1" w:lastColumn="0" w:noHBand="0" w:noVBand="1"/>
      </w:tblPr>
      <w:tblGrid>
        <w:gridCol w:w="1134"/>
        <w:gridCol w:w="851"/>
        <w:gridCol w:w="850"/>
        <w:gridCol w:w="709"/>
        <w:gridCol w:w="709"/>
        <w:gridCol w:w="992"/>
        <w:gridCol w:w="851"/>
        <w:gridCol w:w="850"/>
        <w:gridCol w:w="992"/>
        <w:gridCol w:w="1134"/>
        <w:gridCol w:w="993"/>
        <w:gridCol w:w="1134"/>
        <w:gridCol w:w="850"/>
        <w:gridCol w:w="1134"/>
        <w:gridCol w:w="709"/>
        <w:gridCol w:w="1496"/>
      </w:tblGrid>
      <w:tr w:rsidR="00A123BC" w:rsidRPr="00797A62" w14:paraId="5344FF1F" w14:textId="77777777" w:rsidTr="008D653E">
        <w:trPr>
          <w:cnfStyle w:val="100000000000" w:firstRow="1" w:lastRow="0" w:firstColumn="0" w:lastColumn="0" w:oddVBand="0" w:evenVBand="0" w:oddHBand="0" w:evenHBand="0" w:firstRowFirstColumn="0" w:firstRowLastColumn="0" w:lastRowFirstColumn="0" w:lastRowLastColumn="0"/>
          <w:trHeight w:val="285"/>
        </w:trPr>
        <w:tc>
          <w:tcPr>
            <w:tcW w:w="1134" w:type="dxa"/>
            <w:noWrap/>
            <w:hideMark/>
          </w:tcPr>
          <w:p w14:paraId="6DFEAA22" w14:textId="77777777" w:rsidR="00797A62" w:rsidRPr="00797A62" w:rsidRDefault="00797A62" w:rsidP="00BA74F7">
            <w:pPr>
              <w:pStyle w:val="af2"/>
              <w:spacing w:line="200" w:lineRule="exact"/>
              <w:rPr>
                <w:sz w:val="16"/>
                <w:szCs w:val="16"/>
              </w:rPr>
            </w:pPr>
            <w:r w:rsidRPr="00797A62">
              <w:rPr>
                <w:rFonts w:hint="eastAsia"/>
                <w:sz w:val="16"/>
                <w:szCs w:val="16"/>
              </w:rPr>
              <w:t>Species Scientific Name</w:t>
            </w:r>
          </w:p>
        </w:tc>
        <w:tc>
          <w:tcPr>
            <w:tcW w:w="851" w:type="dxa"/>
            <w:noWrap/>
            <w:hideMark/>
          </w:tcPr>
          <w:p w14:paraId="5DD1DB14" w14:textId="77777777" w:rsidR="00797A62" w:rsidRPr="00797A62" w:rsidRDefault="00797A62" w:rsidP="00BA74F7">
            <w:pPr>
              <w:pStyle w:val="af2"/>
              <w:spacing w:line="200" w:lineRule="exact"/>
              <w:rPr>
                <w:sz w:val="16"/>
                <w:szCs w:val="16"/>
              </w:rPr>
            </w:pPr>
            <w:r w:rsidRPr="00797A62">
              <w:rPr>
                <w:rFonts w:hint="eastAsia"/>
                <w:sz w:val="16"/>
                <w:szCs w:val="16"/>
              </w:rPr>
              <w:t>Species Common Name</w:t>
            </w:r>
          </w:p>
        </w:tc>
        <w:tc>
          <w:tcPr>
            <w:tcW w:w="850" w:type="dxa"/>
            <w:noWrap/>
            <w:hideMark/>
          </w:tcPr>
          <w:p w14:paraId="56CE6A80" w14:textId="77777777" w:rsidR="00797A62" w:rsidRPr="00797A62" w:rsidRDefault="00797A62" w:rsidP="00BA74F7">
            <w:pPr>
              <w:pStyle w:val="af2"/>
              <w:spacing w:line="200" w:lineRule="exact"/>
              <w:rPr>
                <w:sz w:val="16"/>
                <w:szCs w:val="16"/>
              </w:rPr>
            </w:pPr>
            <w:r w:rsidRPr="00797A62">
              <w:rPr>
                <w:rFonts w:hint="eastAsia"/>
                <w:sz w:val="16"/>
                <w:szCs w:val="16"/>
              </w:rPr>
              <w:t>Species Phylum</w:t>
            </w:r>
          </w:p>
        </w:tc>
        <w:tc>
          <w:tcPr>
            <w:tcW w:w="709" w:type="dxa"/>
            <w:noWrap/>
            <w:hideMark/>
          </w:tcPr>
          <w:p w14:paraId="47D8A158" w14:textId="77777777" w:rsidR="00797A62" w:rsidRPr="00797A62" w:rsidRDefault="00797A62" w:rsidP="00BA74F7">
            <w:pPr>
              <w:pStyle w:val="af2"/>
              <w:spacing w:line="200" w:lineRule="exact"/>
              <w:rPr>
                <w:sz w:val="16"/>
                <w:szCs w:val="16"/>
              </w:rPr>
            </w:pPr>
            <w:r w:rsidRPr="00797A62">
              <w:rPr>
                <w:rFonts w:hint="eastAsia"/>
                <w:sz w:val="16"/>
                <w:szCs w:val="16"/>
              </w:rPr>
              <w:t>Species Family</w:t>
            </w:r>
          </w:p>
        </w:tc>
        <w:tc>
          <w:tcPr>
            <w:tcW w:w="709" w:type="dxa"/>
            <w:noWrap/>
            <w:hideMark/>
          </w:tcPr>
          <w:p w14:paraId="5CB27593" w14:textId="77777777" w:rsidR="00797A62" w:rsidRPr="00797A62" w:rsidRDefault="00797A62" w:rsidP="00BA74F7">
            <w:pPr>
              <w:pStyle w:val="af2"/>
              <w:spacing w:line="200" w:lineRule="exact"/>
              <w:rPr>
                <w:sz w:val="16"/>
                <w:szCs w:val="16"/>
              </w:rPr>
            </w:pPr>
            <w:r w:rsidRPr="00797A62">
              <w:rPr>
                <w:rFonts w:hint="eastAsia"/>
                <w:sz w:val="16"/>
                <w:szCs w:val="16"/>
              </w:rPr>
              <w:t>Species Group</w:t>
            </w:r>
          </w:p>
        </w:tc>
        <w:tc>
          <w:tcPr>
            <w:tcW w:w="992" w:type="dxa"/>
            <w:noWrap/>
            <w:hideMark/>
          </w:tcPr>
          <w:p w14:paraId="4555629E" w14:textId="77777777" w:rsidR="00797A62" w:rsidRPr="00797A62" w:rsidRDefault="00797A62" w:rsidP="00BA74F7">
            <w:pPr>
              <w:pStyle w:val="af2"/>
              <w:spacing w:line="200" w:lineRule="exact"/>
              <w:rPr>
                <w:sz w:val="16"/>
                <w:szCs w:val="16"/>
              </w:rPr>
            </w:pPr>
            <w:r w:rsidRPr="00797A62">
              <w:rPr>
                <w:rFonts w:hint="eastAsia"/>
                <w:sz w:val="16"/>
                <w:szCs w:val="16"/>
              </w:rPr>
              <w:t>Organism Lifestage</w:t>
            </w:r>
          </w:p>
        </w:tc>
        <w:tc>
          <w:tcPr>
            <w:tcW w:w="851" w:type="dxa"/>
            <w:noWrap/>
            <w:hideMark/>
          </w:tcPr>
          <w:p w14:paraId="77B5158C" w14:textId="77777777" w:rsidR="00797A62" w:rsidRPr="00797A62" w:rsidRDefault="00797A62" w:rsidP="00BA74F7">
            <w:pPr>
              <w:pStyle w:val="af2"/>
              <w:spacing w:line="200" w:lineRule="exact"/>
              <w:rPr>
                <w:sz w:val="16"/>
                <w:szCs w:val="16"/>
              </w:rPr>
            </w:pPr>
            <w:r w:rsidRPr="00797A62">
              <w:rPr>
                <w:rFonts w:hint="eastAsia"/>
                <w:sz w:val="16"/>
                <w:szCs w:val="16"/>
              </w:rPr>
              <w:t>Exposure Type</w:t>
            </w:r>
          </w:p>
        </w:tc>
        <w:tc>
          <w:tcPr>
            <w:tcW w:w="850" w:type="dxa"/>
            <w:noWrap/>
            <w:hideMark/>
          </w:tcPr>
          <w:p w14:paraId="79088701" w14:textId="77777777" w:rsidR="00797A62" w:rsidRPr="00797A62" w:rsidRDefault="00797A62" w:rsidP="00BA74F7">
            <w:pPr>
              <w:pStyle w:val="af2"/>
              <w:spacing w:line="200" w:lineRule="exact"/>
              <w:rPr>
                <w:sz w:val="16"/>
                <w:szCs w:val="16"/>
              </w:rPr>
            </w:pPr>
            <w:r w:rsidRPr="00797A62">
              <w:rPr>
                <w:rFonts w:hint="eastAsia"/>
                <w:sz w:val="16"/>
                <w:szCs w:val="16"/>
              </w:rPr>
              <w:t>Observed Duration (Days)</w:t>
            </w:r>
          </w:p>
        </w:tc>
        <w:tc>
          <w:tcPr>
            <w:tcW w:w="992" w:type="dxa"/>
            <w:noWrap/>
            <w:hideMark/>
          </w:tcPr>
          <w:p w14:paraId="573027F9" w14:textId="77777777" w:rsidR="00797A62" w:rsidRPr="00797A62" w:rsidRDefault="00797A62" w:rsidP="00BA74F7">
            <w:pPr>
              <w:pStyle w:val="af2"/>
              <w:spacing w:line="200" w:lineRule="exact"/>
              <w:rPr>
                <w:sz w:val="16"/>
                <w:szCs w:val="16"/>
              </w:rPr>
            </w:pPr>
            <w:r w:rsidRPr="00797A62">
              <w:rPr>
                <w:rFonts w:hint="eastAsia"/>
                <w:sz w:val="16"/>
                <w:szCs w:val="16"/>
              </w:rPr>
              <w:t>Endpoint</w:t>
            </w:r>
          </w:p>
        </w:tc>
        <w:tc>
          <w:tcPr>
            <w:tcW w:w="1134" w:type="dxa"/>
            <w:noWrap/>
            <w:hideMark/>
          </w:tcPr>
          <w:p w14:paraId="6D7A69F9" w14:textId="77777777" w:rsidR="00797A62" w:rsidRPr="00797A62" w:rsidRDefault="00797A62" w:rsidP="00BA74F7">
            <w:pPr>
              <w:pStyle w:val="af2"/>
              <w:spacing w:line="200" w:lineRule="exact"/>
              <w:rPr>
                <w:sz w:val="16"/>
                <w:szCs w:val="16"/>
              </w:rPr>
            </w:pPr>
            <w:r w:rsidRPr="00797A62">
              <w:rPr>
                <w:rFonts w:hint="eastAsia"/>
                <w:sz w:val="16"/>
                <w:szCs w:val="16"/>
              </w:rPr>
              <w:t>Concentration (mg/L)</w:t>
            </w:r>
          </w:p>
        </w:tc>
        <w:tc>
          <w:tcPr>
            <w:tcW w:w="993" w:type="dxa"/>
            <w:noWrap/>
            <w:hideMark/>
          </w:tcPr>
          <w:p w14:paraId="0C407297" w14:textId="77777777" w:rsidR="00797A62" w:rsidRPr="00797A62" w:rsidRDefault="00797A62" w:rsidP="00BA74F7">
            <w:pPr>
              <w:pStyle w:val="af2"/>
              <w:spacing w:line="200" w:lineRule="exact"/>
              <w:rPr>
                <w:sz w:val="16"/>
                <w:szCs w:val="16"/>
              </w:rPr>
            </w:pPr>
            <w:r w:rsidRPr="00797A62">
              <w:rPr>
                <w:rFonts w:hint="eastAsia"/>
                <w:sz w:val="16"/>
                <w:szCs w:val="16"/>
              </w:rPr>
              <w:t>Effect</w:t>
            </w:r>
          </w:p>
        </w:tc>
        <w:tc>
          <w:tcPr>
            <w:tcW w:w="1134" w:type="dxa"/>
            <w:noWrap/>
            <w:hideMark/>
          </w:tcPr>
          <w:p w14:paraId="1F78CB85" w14:textId="77777777" w:rsidR="00797A62" w:rsidRPr="00797A62" w:rsidRDefault="00797A62" w:rsidP="00BA74F7">
            <w:pPr>
              <w:pStyle w:val="af2"/>
              <w:spacing w:line="200" w:lineRule="exact"/>
              <w:rPr>
                <w:sz w:val="16"/>
                <w:szCs w:val="16"/>
              </w:rPr>
            </w:pPr>
            <w:r w:rsidRPr="00797A62">
              <w:rPr>
                <w:rFonts w:hint="eastAsia"/>
                <w:sz w:val="16"/>
                <w:szCs w:val="16"/>
              </w:rPr>
              <w:t>Effect Measurement</w:t>
            </w:r>
          </w:p>
        </w:tc>
        <w:tc>
          <w:tcPr>
            <w:tcW w:w="850" w:type="dxa"/>
            <w:noWrap/>
            <w:hideMark/>
          </w:tcPr>
          <w:p w14:paraId="78247DC9" w14:textId="77777777" w:rsidR="00797A62" w:rsidRPr="00797A62" w:rsidRDefault="00797A62" w:rsidP="00BA74F7">
            <w:pPr>
              <w:pStyle w:val="af2"/>
              <w:spacing w:line="200" w:lineRule="exact"/>
              <w:rPr>
                <w:sz w:val="16"/>
                <w:szCs w:val="16"/>
              </w:rPr>
            </w:pPr>
            <w:r w:rsidRPr="00797A62">
              <w:rPr>
                <w:rFonts w:hint="eastAsia"/>
                <w:sz w:val="16"/>
                <w:szCs w:val="16"/>
              </w:rPr>
              <w:t>Response Site</w:t>
            </w:r>
          </w:p>
        </w:tc>
        <w:tc>
          <w:tcPr>
            <w:tcW w:w="1134" w:type="dxa"/>
            <w:noWrap/>
            <w:hideMark/>
          </w:tcPr>
          <w:p w14:paraId="2AFA8B5F" w14:textId="77777777" w:rsidR="00797A62" w:rsidRPr="00797A62" w:rsidRDefault="00797A62" w:rsidP="00BA74F7">
            <w:pPr>
              <w:pStyle w:val="af2"/>
              <w:spacing w:line="200" w:lineRule="exact"/>
              <w:rPr>
                <w:sz w:val="16"/>
                <w:szCs w:val="16"/>
              </w:rPr>
            </w:pPr>
            <w:r w:rsidRPr="00797A62">
              <w:rPr>
                <w:rFonts w:hint="eastAsia"/>
                <w:sz w:val="16"/>
                <w:szCs w:val="16"/>
              </w:rPr>
              <w:t>Chemical Analysis</w:t>
            </w:r>
          </w:p>
        </w:tc>
        <w:tc>
          <w:tcPr>
            <w:tcW w:w="709" w:type="dxa"/>
            <w:noWrap/>
            <w:hideMark/>
          </w:tcPr>
          <w:p w14:paraId="68C17F05" w14:textId="77777777" w:rsidR="00797A62" w:rsidRPr="00797A62" w:rsidRDefault="00797A62" w:rsidP="00BA74F7">
            <w:pPr>
              <w:pStyle w:val="af2"/>
              <w:spacing w:line="200" w:lineRule="exact"/>
              <w:rPr>
                <w:sz w:val="16"/>
                <w:szCs w:val="16"/>
              </w:rPr>
            </w:pPr>
            <w:r w:rsidRPr="00797A62">
              <w:rPr>
                <w:rFonts w:hint="eastAsia"/>
                <w:sz w:val="16"/>
                <w:szCs w:val="16"/>
              </w:rPr>
              <w:t>Klimisch Code</w:t>
            </w:r>
          </w:p>
        </w:tc>
        <w:tc>
          <w:tcPr>
            <w:tcW w:w="1496" w:type="dxa"/>
            <w:noWrap/>
            <w:hideMark/>
          </w:tcPr>
          <w:p w14:paraId="6232D5E8" w14:textId="77777777" w:rsidR="00797A62" w:rsidRPr="00797A62" w:rsidRDefault="00797A62" w:rsidP="00BA74F7">
            <w:pPr>
              <w:pStyle w:val="af2"/>
              <w:spacing w:line="200" w:lineRule="exact"/>
              <w:rPr>
                <w:sz w:val="16"/>
                <w:szCs w:val="16"/>
              </w:rPr>
            </w:pPr>
            <w:r w:rsidRPr="00797A62">
              <w:rPr>
                <w:rFonts w:hint="eastAsia"/>
                <w:sz w:val="16"/>
                <w:szCs w:val="16"/>
              </w:rPr>
              <w:t>Reference</w:t>
            </w:r>
          </w:p>
        </w:tc>
      </w:tr>
      <w:tr w:rsidR="00A123BC" w:rsidRPr="00797A62" w14:paraId="5868101F" w14:textId="77777777" w:rsidTr="008D653E">
        <w:trPr>
          <w:trHeight w:val="285"/>
        </w:trPr>
        <w:tc>
          <w:tcPr>
            <w:tcW w:w="1134" w:type="dxa"/>
            <w:noWrap/>
            <w:hideMark/>
          </w:tcPr>
          <w:p w14:paraId="18FC19F0" w14:textId="77777777" w:rsidR="00797A62" w:rsidRPr="00797A62" w:rsidRDefault="00797A62" w:rsidP="00BA74F7">
            <w:pPr>
              <w:pStyle w:val="af2"/>
              <w:spacing w:line="200" w:lineRule="exact"/>
              <w:rPr>
                <w:sz w:val="16"/>
                <w:szCs w:val="16"/>
              </w:rPr>
            </w:pPr>
            <w:r w:rsidRPr="00797A62">
              <w:rPr>
                <w:rFonts w:hint="eastAsia"/>
                <w:sz w:val="16"/>
                <w:szCs w:val="16"/>
              </w:rPr>
              <w:t>Chlorella pyrenoidosa</w:t>
            </w:r>
          </w:p>
        </w:tc>
        <w:tc>
          <w:tcPr>
            <w:tcW w:w="851" w:type="dxa"/>
            <w:noWrap/>
            <w:hideMark/>
          </w:tcPr>
          <w:p w14:paraId="1A7BBF37" w14:textId="77777777" w:rsidR="00797A62" w:rsidRPr="00797A62" w:rsidRDefault="00797A62" w:rsidP="00BA74F7">
            <w:pPr>
              <w:pStyle w:val="af2"/>
              <w:spacing w:line="200" w:lineRule="exact"/>
              <w:rPr>
                <w:sz w:val="16"/>
                <w:szCs w:val="16"/>
              </w:rPr>
            </w:pPr>
            <w:r w:rsidRPr="00797A62">
              <w:rPr>
                <w:rFonts w:hint="eastAsia"/>
                <w:sz w:val="16"/>
                <w:szCs w:val="16"/>
              </w:rPr>
              <w:t>Green Algae</w:t>
            </w:r>
          </w:p>
        </w:tc>
        <w:tc>
          <w:tcPr>
            <w:tcW w:w="850" w:type="dxa"/>
            <w:noWrap/>
            <w:hideMark/>
          </w:tcPr>
          <w:p w14:paraId="18636F35" w14:textId="77777777" w:rsidR="00797A62" w:rsidRPr="00797A62" w:rsidRDefault="00797A62" w:rsidP="00BA74F7">
            <w:pPr>
              <w:pStyle w:val="af2"/>
              <w:spacing w:line="200" w:lineRule="exact"/>
              <w:rPr>
                <w:sz w:val="16"/>
                <w:szCs w:val="16"/>
              </w:rPr>
            </w:pPr>
            <w:r w:rsidRPr="00797A62">
              <w:rPr>
                <w:rFonts w:hint="eastAsia"/>
                <w:sz w:val="16"/>
                <w:szCs w:val="16"/>
              </w:rPr>
              <w:t>Chlorophyta</w:t>
            </w:r>
          </w:p>
        </w:tc>
        <w:tc>
          <w:tcPr>
            <w:tcW w:w="709" w:type="dxa"/>
            <w:noWrap/>
            <w:hideMark/>
          </w:tcPr>
          <w:p w14:paraId="39AE1002" w14:textId="77777777" w:rsidR="00797A62" w:rsidRPr="00797A62" w:rsidRDefault="00797A62" w:rsidP="00BA74F7">
            <w:pPr>
              <w:pStyle w:val="af2"/>
              <w:spacing w:line="200" w:lineRule="exact"/>
              <w:rPr>
                <w:sz w:val="16"/>
                <w:szCs w:val="16"/>
              </w:rPr>
            </w:pPr>
            <w:r w:rsidRPr="00797A62">
              <w:rPr>
                <w:rFonts w:hint="eastAsia"/>
                <w:sz w:val="16"/>
                <w:szCs w:val="16"/>
              </w:rPr>
              <w:t>Oocystaceae</w:t>
            </w:r>
          </w:p>
        </w:tc>
        <w:tc>
          <w:tcPr>
            <w:tcW w:w="709" w:type="dxa"/>
            <w:noWrap/>
            <w:hideMark/>
          </w:tcPr>
          <w:p w14:paraId="65A8E8B4" w14:textId="77777777" w:rsidR="00797A62" w:rsidRPr="00797A62" w:rsidRDefault="00797A62" w:rsidP="00BA74F7">
            <w:pPr>
              <w:pStyle w:val="af2"/>
              <w:spacing w:line="200" w:lineRule="exact"/>
              <w:rPr>
                <w:sz w:val="16"/>
                <w:szCs w:val="16"/>
              </w:rPr>
            </w:pPr>
            <w:r w:rsidRPr="00797A62">
              <w:rPr>
                <w:rFonts w:hint="eastAsia"/>
                <w:sz w:val="16"/>
                <w:szCs w:val="16"/>
              </w:rPr>
              <w:t>Algae</w:t>
            </w:r>
          </w:p>
        </w:tc>
        <w:tc>
          <w:tcPr>
            <w:tcW w:w="992" w:type="dxa"/>
            <w:noWrap/>
            <w:hideMark/>
          </w:tcPr>
          <w:p w14:paraId="1BF42247" w14:textId="77777777" w:rsidR="00797A62" w:rsidRPr="00797A62" w:rsidRDefault="00797A62" w:rsidP="00BA74F7">
            <w:pPr>
              <w:pStyle w:val="af2"/>
              <w:spacing w:line="200" w:lineRule="exact"/>
              <w:rPr>
                <w:sz w:val="16"/>
                <w:szCs w:val="16"/>
              </w:rPr>
            </w:pPr>
            <w:r w:rsidRPr="00797A62">
              <w:rPr>
                <w:rFonts w:hint="eastAsia"/>
                <w:sz w:val="16"/>
                <w:szCs w:val="16"/>
              </w:rPr>
              <w:t>Exponential growth phase (log)</w:t>
            </w:r>
          </w:p>
        </w:tc>
        <w:tc>
          <w:tcPr>
            <w:tcW w:w="851" w:type="dxa"/>
            <w:noWrap/>
            <w:hideMark/>
          </w:tcPr>
          <w:p w14:paraId="7FD3ABF2" w14:textId="77777777" w:rsidR="00797A62" w:rsidRPr="00797A62" w:rsidRDefault="00797A62" w:rsidP="00BA74F7">
            <w:pPr>
              <w:pStyle w:val="af2"/>
              <w:spacing w:line="200" w:lineRule="exact"/>
              <w:rPr>
                <w:sz w:val="16"/>
                <w:szCs w:val="16"/>
              </w:rPr>
            </w:pPr>
            <w:r w:rsidRPr="00797A62">
              <w:rPr>
                <w:rFonts w:hint="eastAsia"/>
                <w:sz w:val="16"/>
                <w:szCs w:val="16"/>
              </w:rPr>
              <w:t>Static</w:t>
            </w:r>
          </w:p>
        </w:tc>
        <w:tc>
          <w:tcPr>
            <w:tcW w:w="850" w:type="dxa"/>
            <w:noWrap/>
            <w:hideMark/>
          </w:tcPr>
          <w:p w14:paraId="76785EEB" w14:textId="77777777" w:rsidR="00797A62" w:rsidRPr="00797A62" w:rsidRDefault="00797A62" w:rsidP="00BA74F7">
            <w:pPr>
              <w:pStyle w:val="af2"/>
              <w:spacing w:line="200" w:lineRule="exact"/>
              <w:rPr>
                <w:sz w:val="16"/>
                <w:szCs w:val="16"/>
              </w:rPr>
            </w:pPr>
            <w:r w:rsidRPr="00797A62">
              <w:rPr>
                <w:rFonts w:hint="eastAsia"/>
                <w:sz w:val="16"/>
                <w:szCs w:val="16"/>
              </w:rPr>
              <w:t>4</w:t>
            </w:r>
          </w:p>
        </w:tc>
        <w:tc>
          <w:tcPr>
            <w:tcW w:w="992" w:type="dxa"/>
            <w:noWrap/>
            <w:hideMark/>
          </w:tcPr>
          <w:p w14:paraId="02DE4EE4" w14:textId="77777777" w:rsidR="00797A62" w:rsidRPr="00797A62" w:rsidRDefault="00797A62" w:rsidP="00BA74F7">
            <w:pPr>
              <w:pStyle w:val="af2"/>
              <w:spacing w:line="200" w:lineRule="exact"/>
              <w:rPr>
                <w:sz w:val="16"/>
                <w:szCs w:val="16"/>
              </w:rPr>
            </w:pPr>
            <w:r w:rsidRPr="00797A62">
              <w:rPr>
                <w:rFonts w:hint="eastAsia"/>
                <w:sz w:val="16"/>
                <w:szCs w:val="16"/>
              </w:rPr>
              <w:t>NOEC</w:t>
            </w:r>
          </w:p>
        </w:tc>
        <w:tc>
          <w:tcPr>
            <w:tcW w:w="1134" w:type="dxa"/>
            <w:noWrap/>
            <w:hideMark/>
          </w:tcPr>
          <w:p w14:paraId="25853B80" w14:textId="77777777" w:rsidR="00797A62" w:rsidRPr="00797A62" w:rsidRDefault="00797A62" w:rsidP="00BA74F7">
            <w:pPr>
              <w:pStyle w:val="af2"/>
              <w:spacing w:line="200" w:lineRule="exact"/>
              <w:rPr>
                <w:sz w:val="16"/>
                <w:szCs w:val="16"/>
              </w:rPr>
            </w:pPr>
            <w:r w:rsidRPr="00797A62">
              <w:rPr>
                <w:rFonts w:hint="eastAsia"/>
                <w:sz w:val="16"/>
                <w:szCs w:val="16"/>
              </w:rPr>
              <w:t>80</w:t>
            </w:r>
          </w:p>
        </w:tc>
        <w:tc>
          <w:tcPr>
            <w:tcW w:w="993" w:type="dxa"/>
            <w:noWrap/>
            <w:hideMark/>
          </w:tcPr>
          <w:p w14:paraId="03485999" w14:textId="77777777" w:rsidR="00797A62" w:rsidRPr="00797A62" w:rsidRDefault="00797A62" w:rsidP="00BA74F7">
            <w:pPr>
              <w:pStyle w:val="af2"/>
              <w:spacing w:line="200" w:lineRule="exact"/>
              <w:rPr>
                <w:sz w:val="16"/>
                <w:szCs w:val="16"/>
              </w:rPr>
            </w:pPr>
            <w:r w:rsidRPr="00797A62">
              <w:rPr>
                <w:rFonts w:hint="eastAsia"/>
                <w:sz w:val="16"/>
                <w:szCs w:val="16"/>
              </w:rPr>
              <w:t>Population</w:t>
            </w:r>
          </w:p>
        </w:tc>
        <w:tc>
          <w:tcPr>
            <w:tcW w:w="1134" w:type="dxa"/>
            <w:noWrap/>
            <w:hideMark/>
          </w:tcPr>
          <w:p w14:paraId="09A200A0" w14:textId="77777777" w:rsidR="00797A62" w:rsidRPr="00797A62" w:rsidRDefault="00797A62" w:rsidP="00BA74F7">
            <w:pPr>
              <w:pStyle w:val="af2"/>
              <w:spacing w:line="200" w:lineRule="exact"/>
              <w:rPr>
                <w:sz w:val="16"/>
                <w:szCs w:val="16"/>
              </w:rPr>
            </w:pPr>
            <w:r w:rsidRPr="00797A62">
              <w:rPr>
                <w:rFonts w:hint="eastAsia"/>
                <w:sz w:val="16"/>
                <w:szCs w:val="16"/>
              </w:rPr>
              <w:t>Population growth rate</w:t>
            </w:r>
          </w:p>
        </w:tc>
        <w:tc>
          <w:tcPr>
            <w:tcW w:w="850" w:type="dxa"/>
            <w:noWrap/>
            <w:hideMark/>
          </w:tcPr>
          <w:p w14:paraId="26FEBCE4" w14:textId="77777777" w:rsidR="00797A62" w:rsidRPr="00797A62" w:rsidRDefault="00797A62" w:rsidP="00BA74F7">
            <w:pPr>
              <w:pStyle w:val="af2"/>
              <w:spacing w:line="200" w:lineRule="exact"/>
              <w:rPr>
                <w:sz w:val="16"/>
                <w:szCs w:val="16"/>
              </w:rPr>
            </w:pPr>
            <w:r w:rsidRPr="00797A62">
              <w:rPr>
                <w:rFonts w:hint="eastAsia"/>
                <w:sz w:val="16"/>
                <w:szCs w:val="16"/>
              </w:rPr>
              <w:t>/</w:t>
            </w:r>
          </w:p>
        </w:tc>
        <w:tc>
          <w:tcPr>
            <w:tcW w:w="1134" w:type="dxa"/>
            <w:noWrap/>
            <w:hideMark/>
          </w:tcPr>
          <w:p w14:paraId="15A13B3B" w14:textId="77777777" w:rsidR="00797A62" w:rsidRPr="00797A62" w:rsidRDefault="00797A62" w:rsidP="00BA74F7">
            <w:pPr>
              <w:pStyle w:val="af2"/>
              <w:spacing w:line="200" w:lineRule="exact"/>
              <w:rPr>
                <w:sz w:val="16"/>
                <w:szCs w:val="16"/>
              </w:rPr>
            </w:pPr>
            <w:r w:rsidRPr="00797A62">
              <w:rPr>
                <w:rFonts w:hint="eastAsia"/>
                <w:sz w:val="16"/>
                <w:szCs w:val="16"/>
              </w:rPr>
              <w:t>Unmeasured</w:t>
            </w:r>
          </w:p>
        </w:tc>
        <w:tc>
          <w:tcPr>
            <w:tcW w:w="709" w:type="dxa"/>
            <w:noWrap/>
            <w:hideMark/>
          </w:tcPr>
          <w:p w14:paraId="656A0ACE" w14:textId="77777777" w:rsidR="00797A62" w:rsidRPr="00797A62" w:rsidRDefault="00797A62" w:rsidP="00BA74F7">
            <w:pPr>
              <w:pStyle w:val="af2"/>
              <w:spacing w:line="200" w:lineRule="exact"/>
              <w:rPr>
                <w:sz w:val="16"/>
                <w:szCs w:val="16"/>
              </w:rPr>
            </w:pPr>
            <w:r w:rsidRPr="00797A62">
              <w:rPr>
                <w:rFonts w:hint="eastAsia"/>
                <w:sz w:val="16"/>
                <w:szCs w:val="16"/>
              </w:rPr>
              <w:t>2</w:t>
            </w:r>
          </w:p>
        </w:tc>
        <w:tc>
          <w:tcPr>
            <w:tcW w:w="1496" w:type="dxa"/>
            <w:noWrap/>
            <w:hideMark/>
          </w:tcPr>
          <w:p w14:paraId="302D6428" w14:textId="07B42C4A" w:rsidR="00797A62" w:rsidRPr="00797A62" w:rsidRDefault="008D653E" w:rsidP="00BA74F7">
            <w:pPr>
              <w:pStyle w:val="af2"/>
              <w:spacing w:line="200" w:lineRule="exact"/>
              <w:rPr>
                <w:sz w:val="16"/>
                <w:szCs w:val="16"/>
              </w:rPr>
            </w:pPr>
            <w:r>
              <w:rPr>
                <w:sz w:val="16"/>
                <w:szCs w:val="16"/>
              </w:rPr>
              <w:fldChar w:fldCharType="begin"/>
            </w:r>
            <w:r>
              <w:rPr>
                <w:sz w:val="16"/>
                <w:szCs w:val="16"/>
              </w:rPr>
              <w:instrText xml:space="preserve"> ADDIN EN.CITE &lt;EndNote&gt;&lt;Cite&gt;&lt;Author&gt;Zhang&lt;/Author&gt;&lt;Year&gt;2012&lt;/Year&gt;&lt;RecNum&gt;4601&lt;/RecNum&gt;&lt;DisplayText&gt;(Zhang et al., 2012)&lt;/DisplayText&gt;&lt;record&gt;&lt;rec-number&gt;4601&lt;/rec-number&gt;&lt;foreign-keys&gt;&lt;key app="EN" db-id="stvesfdz4z9rv0es5w05zfxnza02ad92dswf" timestamp="1638196311"&gt;4601&lt;/key&gt;&lt;/foreign-keys&gt;&lt;ref-type name="Conference Proceedings"&gt;10&lt;/ref-type&gt;&lt;contributors&gt;&lt;authors&gt;&lt;author&gt;D. Zhang&lt;/author&gt;&lt;author&gt;X. Xu&lt;/author&gt;&lt;author&gt;X. Shen&lt;/author&gt;&lt;/authors&gt;&lt;/contributors&gt;&lt;titles&gt;&lt;title&gt;Effects of Perfluorooctane sulfonate (PFOS) on Physiological Status and Proliferation Capacity of Chlorella pyrenoidosa&lt;/title&gt;&lt;secondary-title&gt;2012 International Conference on Biomedical Engineering and Biotechnology&lt;/secondary-title&gt;&lt;alt-title&gt;2012 International Conference on Biomedical Engineering and Biotechnology&lt;/alt-title&gt;&lt;/titles&gt;&lt;pages&gt;1431-1434&lt;/pages&gt;&lt;dates&gt;&lt;year&gt;2012&lt;/year&gt;&lt;pub-dates&gt;&lt;date&gt;28-30 May 2012&lt;/date&gt;&lt;/pub-dates&gt;&lt;/dates&gt;&lt;urls&gt;&lt;/urls&gt;&lt;electronic-resource-num&gt;10.1109/iCBEB.2012.188&lt;/electronic-resource-num&gt;&lt;/record&gt;&lt;/Cite&gt;&lt;/EndNote&gt;</w:instrText>
            </w:r>
            <w:r>
              <w:rPr>
                <w:sz w:val="16"/>
                <w:szCs w:val="16"/>
              </w:rPr>
              <w:fldChar w:fldCharType="separate"/>
            </w:r>
            <w:r>
              <w:rPr>
                <w:noProof/>
                <w:sz w:val="16"/>
                <w:szCs w:val="16"/>
              </w:rPr>
              <w:t>(Zhang et al., 2012)</w:t>
            </w:r>
            <w:r>
              <w:rPr>
                <w:sz w:val="16"/>
                <w:szCs w:val="16"/>
              </w:rPr>
              <w:fldChar w:fldCharType="end"/>
            </w:r>
          </w:p>
        </w:tc>
      </w:tr>
      <w:tr w:rsidR="00A123BC" w:rsidRPr="00797A62" w14:paraId="557F530B" w14:textId="77777777" w:rsidTr="008D653E">
        <w:trPr>
          <w:trHeight w:val="285"/>
        </w:trPr>
        <w:tc>
          <w:tcPr>
            <w:tcW w:w="1134" w:type="dxa"/>
            <w:noWrap/>
            <w:hideMark/>
          </w:tcPr>
          <w:p w14:paraId="2B3F5AF1" w14:textId="77777777" w:rsidR="00797A62" w:rsidRPr="00797A62" w:rsidRDefault="00797A62" w:rsidP="00BA74F7">
            <w:pPr>
              <w:pStyle w:val="af2"/>
              <w:spacing w:line="200" w:lineRule="exact"/>
              <w:rPr>
                <w:sz w:val="16"/>
                <w:szCs w:val="16"/>
              </w:rPr>
            </w:pPr>
            <w:r w:rsidRPr="00797A62">
              <w:rPr>
                <w:rFonts w:hint="eastAsia"/>
                <w:sz w:val="16"/>
                <w:szCs w:val="16"/>
              </w:rPr>
              <w:t>Chlorella vulgaris</w:t>
            </w:r>
          </w:p>
        </w:tc>
        <w:tc>
          <w:tcPr>
            <w:tcW w:w="851" w:type="dxa"/>
            <w:noWrap/>
            <w:hideMark/>
          </w:tcPr>
          <w:p w14:paraId="389095AF" w14:textId="77777777" w:rsidR="00797A62" w:rsidRPr="00797A62" w:rsidRDefault="00797A62" w:rsidP="00BA74F7">
            <w:pPr>
              <w:pStyle w:val="af2"/>
              <w:spacing w:line="200" w:lineRule="exact"/>
              <w:rPr>
                <w:sz w:val="16"/>
                <w:szCs w:val="16"/>
              </w:rPr>
            </w:pPr>
            <w:r w:rsidRPr="00797A62">
              <w:rPr>
                <w:rFonts w:hint="eastAsia"/>
                <w:sz w:val="16"/>
                <w:szCs w:val="16"/>
              </w:rPr>
              <w:t>Green Algae</w:t>
            </w:r>
          </w:p>
        </w:tc>
        <w:tc>
          <w:tcPr>
            <w:tcW w:w="850" w:type="dxa"/>
            <w:noWrap/>
            <w:hideMark/>
          </w:tcPr>
          <w:p w14:paraId="1DCB3504" w14:textId="77777777" w:rsidR="00797A62" w:rsidRPr="00797A62" w:rsidRDefault="00797A62" w:rsidP="00BA74F7">
            <w:pPr>
              <w:pStyle w:val="af2"/>
              <w:spacing w:line="200" w:lineRule="exact"/>
              <w:rPr>
                <w:sz w:val="16"/>
                <w:szCs w:val="16"/>
              </w:rPr>
            </w:pPr>
            <w:r w:rsidRPr="00797A62">
              <w:rPr>
                <w:rFonts w:hint="eastAsia"/>
                <w:sz w:val="16"/>
                <w:szCs w:val="16"/>
              </w:rPr>
              <w:t>Chlorophyta</w:t>
            </w:r>
          </w:p>
        </w:tc>
        <w:tc>
          <w:tcPr>
            <w:tcW w:w="709" w:type="dxa"/>
            <w:noWrap/>
            <w:hideMark/>
          </w:tcPr>
          <w:p w14:paraId="17BD9726" w14:textId="77777777" w:rsidR="00797A62" w:rsidRPr="00797A62" w:rsidRDefault="00797A62" w:rsidP="00BA74F7">
            <w:pPr>
              <w:pStyle w:val="af2"/>
              <w:spacing w:line="200" w:lineRule="exact"/>
              <w:rPr>
                <w:sz w:val="16"/>
                <w:szCs w:val="16"/>
              </w:rPr>
            </w:pPr>
            <w:r w:rsidRPr="00797A62">
              <w:rPr>
                <w:rFonts w:hint="eastAsia"/>
                <w:sz w:val="16"/>
                <w:szCs w:val="16"/>
              </w:rPr>
              <w:t>Oocystaceae</w:t>
            </w:r>
          </w:p>
        </w:tc>
        <w:tc>
          <w:tcPr>
            <w:tcW w:w="709" w:type="dxa"/>
            <w:noWrap/>
            <w:hideMark/>
          </w:tcPr>
          <w:p w14:paraId="5F5C4539" w14:textId="77777777" w:rsidR="00797A62" w:rsidRPr="00797A62" w:rsidRDefault="00797A62" w:rsidP="00BA74F7">
            <w:pPr>
              <w:pStyle w:val="af2"/>
              <w:spacing w:line="200" w:lineRule="exact"/>
              <w:rPr>
                <w:sz w:val="16"/>
                <w:szCs w:val="16"/>
              </w:rPr>
            </w:pPr>
            <w:r w:rsidRPr="00797A62">
              <w:rPr>
                <w:rFonts w:hint="eastAsia"/>
                <w:sz w:val="16"/>
                <w:szCs w:val="16"/>
              </w:rPr>
              <w:t>Algae</w:t>
            </w:r>
          </w:p>
        </w:tc>
        <w:tc>
          <w:tcPr>
            <w:tcW w:w="992" w:type="dxa"/>
            <w:noWrap/>
            <w:hideMark/>
          </w:tcPr>
          <w:p w14:paraId="71D8934A" w14:textId="77777777" w:rsidR="00797A62" w:rsidRPr="00797A62" w:rsidRDefault="00797A62" w:rsidP="00BA74F7">
            <w:pPr>
              <w:pStyle w:val="af2"/>
              <w:spacing w:line="200" w:lineRule="exact"/>
              <w:rPr>
                <w:sz w:val="16"/>
                <w:szCs w:val="16"/>
              </w:rPr>
            </w:pPr>
            <w:r w:rsidRPr="00797A62">
              <w:rPr>
                <w:rFonts w:hint="eastAsia"/>
                <w:sz w:val="16"/>
                <w:szCs w:val="16"/>
              </w:rPr>
              <w:t>/</w:t>
            </w:r>
          </w:p>
        </w:tc>
        <w:tc>
          <w:tcPr>
            <w:tcW w:w="851" w:type="dxa"/>
            <w:noWrap/>
            <w:hideMark/>
          </w:tcPr>
          <w:p w14:paraId="1C977A31" w14:textId="77777777" w:rsidR="00797A62" w:rsidRPr="00797A62" w:rsidRDefault="00797A62" w:rsidP="00BA74F7">
            <w:pPr>
              <w:pStyle w:val="af2"/>
              <w:spacing w:line="200" w:lineRule="exact"/>
              <w:rPr>
                <w:sz w:val="16"/>
                <w:szCs w:val="16"/>
              </w:rPr>
            </w:pPr>
            <w:r w:rsidRPr="00797A62">
              <w:rPr>
                <w:rFonts w:hint="eastAsia"/>
                <w:sz w:val="16"/>
                <w:szCs w:val="16"/>
              </w:rPr>
              <w:t>Static</w:t>
            </w:r>
          </w:p>
        </w:tc>
        <w:tc>
          <w:tcPr>
            <w:tcW w:w="850" w:type="dxa"/>
            <w:noWrap/>
            <w:hideMark/>
          </w:tcPr>
          <w:p w14:paraId="7A376A76" w14:textId="77777777" w:rsidR="00797A62" w:rsidRPr="00797A62" w:rsidRDefault="00797A62" w:rsidP="00BA74F7">
            <w:pPr>
              <w:pStyle w:val="af2"/>
              <w:spacing w:line="200" w:lineRule="exact"/>
              <w:rPr>
                <w:sz w:val="16"/>
                <w:szCs w:val="16"/>
              </w:rPr>
            </w:pPr>
            <w:r w:rsidRPr="00797A62">
              <w:rPr>
                <w:rFonts w:hint="eastAsia"/>
                <w:sz w:val="16"/>
                <w:szCs w:val="16"/>
              </w:rPr>
              <w:t>4</w:t>
            </w:r>
          </w:p>
        </w:tc>
        <w:tc>
          <w:tcPr>
            <w:tcW w:w="992" w:type="dxa"/>
            <w:noWrap/>
            <w:hideMark/>
          </w:tcPr>
          <w:p w14:paraId="3AFC27B4" w14:textId="77777777" w:rsidR="00797A62" w:rsidRPr="00797A62" w:rsidRDefault="00797A62" w:rsidP="00BA74F7">
            <w:pPr>
              <w:pStyle w:val="af2"/>
              <w:spacing w:line="200" w:lineRule="exact"/>
              <w:rPr>
                <w:sz w:val="16"/>
                <w:szCs w:val="16"/>
              </w:rPr>
            </w:pPr>
            <w:r w:rsidRPr="00797A62">
              <w:rPr>
                <w:rFonts w:hint="eastAsia"/>
                <w:sz w:val="16"/>
                <w:szCs w:val="16"/>
              </w:rPr>
              <w:t>NOEC</w:t>
            </w:r>
          </w:p>
        </w:tc>
        <w:tc>
          <w:tcPr>
            <w:tcW w:w="1134" w:type="dxa"/>
            <w:noWrap/>
            <w:hideMark/>
          </w:tcPr>
          <w:p w14:paraId="768C0186" w14:textId="77777777" w:rsidR="00797A62" w:rsidRPr="00797A62" w:rsidRDefault="00797A62" w:rsidP="00BA74F7">
            <w:pPr>
              <w:pStyle w:val="af2"/>
              <w:spacing w:line="200" w:lineRule="exact"/>
              <w:rPr>
                <w:sz w:val="16"/>
                <w:szCs w:val="16"/>
              </w:rPr>
            </w:pPr>
            <w:r w:rsidRPr="00797A62">
              <w:rPr>
                <w:rFonts w:hint="eastAsia"/>
                <w:sz w:val="16"/>
                <w:szCs w:val="16"/>
              </w:rPr>
              <w:t>8.2</w:t>
            </w:r>
          </w:p>
        </w:tc>
        <w:tc>
          <w:tcPr>
            <w:tcW w:w="993" w:type="dxa"/>
            <w:noWrap/>
            <w:hideMark/>
          </w:tcPr>
          <w:p w14:paraId="7423696A" w14:textId="77777777" w:rsidR="00797A62" w:rsidRPr="00797A62" w:rsidRDefault="00797A62" w:rsidP="00BA74F7">
            <w:pPr>
              <w:pStyle w:val="af2"/>
              <w:spacing w:line="200" w:lineRule="exact"/>
              <w:rPr>
                <w:sz w:val="16"/>
                <w:szCs w:val="16"/>
              </w:rPr>
            </w:pPr>
            <w:r w:rsidRPr="00797A62">
              <w:rPr>
                <w:rFonts w:hint="eastAsia"/>
                <w:sz w:val="16"/>
                <w:szCs w:val="16"/>
              </w:rPr>
              <w:t>Population</w:t>
            </w:r>
          </w:p>
        </w:tc>
        <w:tc>
          <w:tcPr>
            <w:tcW w:w="1134" w:type="dxa"/>
            <w:noWrap/>
            <w:hideMark/>
          </w:tcPr>
          <w:p w14:paraId="0D8FEB8A" w14:textId="77777777" w:rsidR="00797A62" w:rsidRPr="00797A62" w:rsidRDefault="00797A62" w:rsidP="00BA74F7">
            <w:pPr>
              <w:pStyle w:val="af2"/>
              <w:spacing w:line="200" w:lineRule="exact"/>
              <w:rPr>
                <w:sz w:val="16"/>
                <w:szCs w:val="16"/>
              </w:rPr>
            </w:pPr>
            <w:r w:rsidRPr="00797A62">
              <w:rPr>
                <w:rFonts w:hint="eastAsia"/>
                <w:sz w:val="16"/>
                <w:szCs w:val="16"/>
              </w:rPr>
              <w:t>Abundance</w:t>
            </w:r>
          </w:p>
        </w:tc>
        <w:tc>
          <w:tcPr>
            <w:tcW w:w="850" w:type="dxa"/>
            <w:noWrap/>
            <w:hideMark/>
          </w:tcPr>
          <w:p w14:paraId="654BD37D" w14:textId="77777777" w:rsidR="00797A62" w:rsidRPr="00797A62" w:rsidRDefault="00797A62" w:rsidP="00BA74F7">
            <w:pPr>
              <w:pStyle w:val="af2"/>
              <w:spacing w:line="200" w:lineRule="exact"/>
              <w:rPr>
                <w:sz w:val="16"/>
                <w:szCs w:val="16"/>
              </w:rPr>
            </w:pPr>
            <w:r w:rsidRPr="00797A62">
              <w:rPr>
                <w:rFonts w:hint="eastAsia"/>
                <w:sz w:val="16"/>
                <w:szCs w:val="16"/>
              </w:rPr>
              <w:t>/</w:t>
            </w:r>
          </w:p>
        </w:tc>
        <w:tc>
          <w:tcPr>
            <w:tcW w:w="1134" w:type="dxa"/>
            <w:noWrap/>
            <w:hideMark/>
          </w:tcPr>
          <w:p w14:paraId="28FD51C1" w14:textId="77777777" w:rsidR="00797A62" w:rsidRPr="00797A62" w:rsidRDefault="00797A62" w:rsidP="00BA74F7">
            <w:pPr>
              <w:pStyle w:val="af2"/>
              <w:spacing w:line="200" w:lineRule="exact"/>
              <w:rPr>
                <w:sz w:val="16"/>
                <w:szCs w:val="16"/>
              </w:rPr>
            </w:pPr>
            <w:r w:rsidRPr="00797A62">
              <w:rPr>
                <w:rFonts w:hint="eastAsia"/>
                <w:sz w:val="16"/>
                <w:szCs w:val="16"/>
              </w:rPr>
              <w:t>Unmeasured</w:t>
            </w:r>
          </w:p>
        </w:tc>
        <w:tc>
          <w:tcPr>
            <w:tcW w:w="709" w:type="dxa"/>
            <w:noWrap/>
            <w:hideMark/>
          </w:tcPr>
          <w:p w14:paraId="19362FCF" w14:textId="77777777" w:rsidR="00797A62" w:rsidRPr="00797A62" w:rsidRDefault="00797A62" w:rsidP="00BA74F7">
            <w:pPr>
              <w:pStyle w:val="af2"/>
              <w:spacing w:line="200" w:lineRule="exact"/>
              <w:rPr>
                <w:sz w:val="16"/>
                <w:szCs w:val="16"/>
              </w:rPr>
            </w:pPr>
            <w:r w:rsidRPr="00797A62">
              <w:rPr>
                <w:rFonts w:hint="eastAsia"/>
                <w:sz w:val="16"/>
                <w:szCs w:val="16"/>
              </w:rPr>
              <w:t>2</w:t>
            </w:r>
          </w:p>
        </w:tc>
        <w:tc>
          <w:tcPr>
            <w:tcW w:w="1496" w:type="dxa"/>
            <w:noWrap/>
            <w:hideMark/>
          </w:tcPr>
          <w:p w14:paraId="4ED4D1BE" w14:textId="16CDFB66" w:rsidR="00797A62" w:rsidRPr="00797A62" w:rsidRDefault="005F08EE" w:rsidP="00BA74F7">
            <w:pPr>
              <w:pStyle w:val="af2"/>
              <w:spacing w:line="200" w:lineRule="exact"/>
              <w:rPr>
                <w:sz w:val="16"/>
                <w:szCs w:val="16"/>
              </w:rPr>
            </w:pPr>
            <w:r>
              <w:rPr>
                <w:sz w:val="16"/>
                <w:szCs w:val="16"/>
              </w:rPr>
              <w:fldChar w:fldCharType="begin"/>
            </w:r>
            <w:r>
              <w:rPr>
                <w:sz w:val="16"/>
                <w:szCs w:val="16"/>
              </w:rPr>
              <w:instrText xml:space="preserve"> ADDIN EN.CITE &lt;EndNote&gt;&lt;Cite&gt;&lt;Author&gt;Boudreau&lt;/Author&gt;&lt;Year&gt;2003&lt;/Year&gt;&lt;RecNum&gt;4500&lt;/RecNum&gt;&lt;DisplayText&gt;(Boudreau et al., 2003)&lt;/DisplayText&gt;&lt;record&gt;&lt;rec-number&gt;4500&lt;/rec-number&gt;&lt;foreign-keys&gt;&lt;key app="EN" db-id="stvesfdz4z9rv0es5w05zfxnza02ad92dswf" timestamp="1634817540"&gt;4500&lt;/key&gt;&lt;/foreign-keys&gt;&lt;ref-type name="Journal Article"&gt;17&lt;/ref-type&gt;&lt;contributors&gt;&lt;authors&gt;&lt;author&gt;Boudreau, T. M.&lt;/author&gt;&lt;author&gt;Sibley, P. K.&lt;/author&gt;&lt;author&gt;Mabury, S. A.&lt;/author&gt;&lt;author&gt;Muir, D. G. C.&lt;/author&gt;&lt;author&gt;Solomon, K. R.&lt;/author&gt;&lt;/authors&gt;&lt;/contributors&gt;&lt;titles&gt;&lt;title&gt;Laboratory Evaluation of the Toxicity of Perfluorooctane Sulfonate (PFOS) on Selenastrum capricornutum, Chlorella vulgaris, Lemna gibba, Daphnia magna, and Daphnia pulicaria&lt;/title&gt;&lt;secondary-title&gt;Archives of Environmental Contamination and Toxicology&lt;/secondary-title&gt;&lt;/titles&gt;&lt;periodical&gt;&lt;full-title&gt;Archives of environmental contamination and toxicology&lt;/full-title&gt;&lt;/periodical&gt;&lt;pages&gt;0307-0313&lt;/pages&gt;&lt;volume&gt;44&lt;/volume&gt;&lt;number&gt;3&lt;/number&gt;&lt;dates&gt;&lt;year&gt;2003&lt;/year&gt;&lt;pub-dates&gt;&lt;date&gt;2003/04/01&lt;/date&gt;&lt;/pub-dates&gt;&lt;/dates&gt;&lt;isbn&gt;1432-0703&lt;/isbn&gt;&lt;urls&gt;&lt;related-urls&gt;&lt;url&gt;https://doi.org/10.1007/s00244-002-2102-6&lt;/url&gt;&lt;/related-urls&gt;&lt;/urls&gt;&lt;electronic-resource-num&gt;10.1007/s00244-002-2102-6&lt;/electronic-resource-num&gt;&lt;/record&gt;&lt;/Cite&gt;&lt;/EndNote&gt;</w:instrText>
            </w:r>
            <w:r>
              <w:rPr>
                <w:sz w:val="16"/>
                <w:szCs w:val="16"/>
              </w:rPr>
              <w:fldChar w:fldCharType="separate"/>
            </w:r>
            <w:r>
              <w:rPr>
                <w:noProof/>
                <w:sz w:val="16"/>
                <w:szCs w:val="16"/>
              </w:rPr>
              <w:t>(Boudreau et al., 2003)</w:t>
            </w:r>
            <w:r>
              <w:rPr>
                <w:sz w:val="16"/>
                <w:szCs w:val="16"/>
              </w:rPr>
              <w:fldChar w:fldCharType="end"/>
            </w:r>
          </w:p>
        </w:tc>
      </w:tr>
      <w:tr w:rsidR="00A123BC" w:rsidRPr="00797A62" w14:paraId="6DEC9EBD" w14:textId="77777777" w:rsidTr="008D653E">
        <w:trPr>
          <w:trHeight w:val="285"/>
        </w:trPr>
        <w:tc>
          <w:tcPr>
            <w:tcW w:w="1134" w:type="dxa"/>
            <w:noWrap/>
            <w:hideMark/>
          </w:tcPr>
          <w:p w14:paraId="10A1B1DA" w14:textId="77777777" w:rsidR="00797A62" w:rsidRPr="00797A62" w:rsidRDefault="00797A62" w:rsidP="00BA74F7">
            <w:pPr>
              <w:pStyle w:val="af2"/>
              <w:spacing w:line="200" w:lineRule="exact"/>
              <w:rPr>
                <w:sz w:val="16"/>
                <w:szCs w:val="16"/>
              </w:rPr>
            </w:pPr>
            <w:r w:rsidRPr="00797A62">
              <w:rPr>
                <w:rFonts w:hint="eastAsia"/>
                <w:sz w:val="16"/>
                <w:szCs w:val="16"/>
              </w:rPr>
              <w:t>Navicula pelliculosa</w:t>
            </w:r>
          </w:p>
        </w:tc>
        <w:tc>
          <w:tcPr>
            <w:tcW w:w="851" w:type="dxa"/>
            <w:noWrap/>
            <w:hideMark/>
          </w:tcPr>
          <w:p w14:paraId="2630BE68" w14:textId="77777777" w:rsidR="00797A62" w:rsidRPr="00797A62" w:rsidRDefault="00797A62" w:rsidP="00BA74F7">
            <w:pPr>
              <w:pStyle w:val="af2"/>
              <w:spacing w:line="200" w:lineRule="exact"/>
              <w:rPr>
                <w:sz w:val="16"/>
                <w:szCs w:val="16"/>
              </w:rPr>
            </w:pPr>
            <w:r w:rsidRPr="00797A62">
              <w:rPr>
                <w:rFonts w:hint="eastAsia"/>
                <w:sz w:val="16"/>
                <w:szCs w:val="16"/>
              </w:rPr>
              <w:t>Diatom</w:t>
            </w:r>
          </w:p>
        </w:tc>
        <w:tc>
          <w:tcPr>
            <w:tcW w:w="850" w:type="dxa"/>
            <w:noWrap/>
            <w:hideMark/>
          </w:tcPr>
          <w:p w14:paraId="370556D3" w14:textId="77777777" w:rsidR="00797A62" w:rsidRPr="00797A62" w:rsidRDefault="00797A62" w:rsidP="00BA74F7">
            <w:pPr>
              <w:pStyle w:val="af2"/>
              <w:spacing w:line="200" w:lineRule="exact"/>
              <w:rPr>
                <w:sz w:val="16"/>
                <w:szCs w:val="16"/>
              </w:rPr>
            </w:pPr>
            <w:r w:rsidRPr="00797A62">
              <w:rPr>
                <w:rFonts w:hint="eastAsia"/>
                <w:sz w:val="16"/>
                <w:szCs w:val="16"/>
              </w:rPr>
              <w:t>Bacillariophyta</w:t>
            </w:r>
          </w:p>
        </w:tc>
        <w:tc>
          <w:tcPr>
            <w:tcW w:w="709" w:type="dxa"/>
            <w:noWrap/>
            <w:hideMark/>
          </w:tcPr>
          <w:p w14:paraId="62E0BB96" w14:textId="77777777" w:rsidR="00797A62" w:rsidRPr="00797A62" w:rsidRDefault="00797A62" w:rsidP="00BA74F7">
            <w:pPr>
              <w:pStyle w:val="af2"/>
              <w:spacing w:line="200" w:lineRule="exact"/>
              <w:rPr>
                <w:sz w:val="16"/>
                <w:szCs w:val="16"/>
              </w:rPr>
            </w:pPr>
            <w:r w:rsidRPr="00797A62">
              <w:rPr>
                <w:rFonts w:hint="eastAsia"/>
                <w:sz w:val="16"/>
                <w:szCs w:val="16"/>
              </w:rPr>
              <w:t>Naviculaceae</w:t>
            </w:r>
          </w:p>
        </w:tc>
        <w:tc>
          <w:tcPr>
            <w:tcW w:w="709" w:type="dxa"/>
            <w:noWrap/>
            <w:hideMark/>
          </w:tcPr>
          <w:p w14:paraId="628948A6" w14:textId="77777777" w:rsidR="00797A62" w:rsidRPr="00797A62" w:rsidRDefault="00797A62" w:rsidP="00BA74F7">
            <w:pPr>
              <w:pStyle w:val="af2"/>
              <w:spacing w:line="200" w:lineRule="exact"/>
              <w:rPr>
                <w:sz w:val="16"/>
                <w:szCs w:val="16"/>
              </w:rPr>
            </w:pPr>
            <w:r w:rsidRPr="00797A62">
              <w:rPr>
                <w:rFonts w:hint="eastAsia"/>
                <w:sz w:val="16"/>
                <w:szCs w:val="16"/>
              </w:rPr>
              <w:t>Algae</w:t>
            </w:r>
          </w:p>
        </w:tc>
        <w:tc>
          <w:tcPr>
            <w:tcW w:w="992" w:type="dxa"/>
            <w:noWrap/>
            <w:hideMark/>
          </w:tcPr>
          <w:p w14:paraId="47B4FC5E" w14:textId="77777777" w:rsidR="00797A62" w:rsidRPr="00797A62" w:rsidRDefault="00797A62" w:rsidP="00BA74F7">
            <w:pPr>
              <w:pStyle w:val="af2"/>
              <w:spacing w:line="200" w:lineRule="exact"/>
              <w:rPr>
                <w:sz w:val="16"/>
                <w:szCs w:val="16"/>
              </w:rPr>
            </w:pPr>
            <w:r w:rsidRPr="00797A62">
              <w:rPr>
                <w:rFonts w:hint="eastAsia"/>
                <w:sz w:val="16"/>
                <w:szCs w:val="16"/>
              </w:rPr>
              <w:t>Exponential growth phase (log)</w:t>
            </w:r>
          </w:p>
        </w:tc>
        <w:tc>
          <w:tcPr>
            <w:tcW w:w="851" w:type="dxa"/>
            <w:noWrap/>
            <w:hideMark/>
          </w:tcPr>
          <w:p w14:paraId="054289DA" w14:textId="77777777" w:rsidR="00797A62" w:rsidRPr="00797A62" w:rsidRDefault="00797A62" w:rsidP="00BA74F7">
            <w:pPr>
              <w:pStyle w:val="af2"/>
              <w:spacing w:line="200" w:lineRule="exact"/>
              <w:rPr>
                <w:sz w:val="16"/>
                <w:szCs w:val="16"/>
              </w:rPr>
            </w:pPr>
            <w:r w:rsidRPr="00797A62">
              <w:rPr>
                <w:rFonts w:hint="eastAsia"/>
                <w:sz w:val="16"/>
                <w:szCs w:val="16"/>
              </w:rPr>
              <w:t>Static</w:t>
            </w:r>
          </w:p>
        </w:tc>
        <w:tc>
          <w:tcPr>
            <w:tcW w:w="850" w:type="dxa"/>
            <w:noWrap/>
            <w:hideMark/>
          </w:tcPr>
          <w:p w14:paraId="64AF32A8" w14:textId="77777777" w:rsidR="00797A62" w:rsidRPr="00797A62" w:rsidRDefault="00797A62" w:rsidP="00BA74F7">
            <w:pPr>
              <w:pStyle w:val="af2"/>
              <w:spacing w:line="200" w:lineRule="exact"/>
              <w:rPr>
                <w:sz w:val="16"/>
                <w:szCs w:val="16"/>
              </w:rPr>
            </w:pPr>
            <w:r w:rsidRPr="00797A62">
              <w:rPr>
                <w:rFonts w:hint="eastAsia"/>
                <w:sz w:val="16"/>
                <w:szCs w:val="16"/>
              </w:rPr>
              <w:t>4</w:t>
            </w:r>
          </w:p>
        </w:tc>
        <w:tc>
          <w:tcPr>
            <w:tcW w:w="992" w:type="dxa"/>
            <w:noWrap/>
            <w:hideMark/>
          </w:tcPr>
          <w:p w14:paraId="3037354B" w14:textId="77777777" w:rsidR="00797A62" w:rsidRPr="00797A62" w:rsidRDefault="00797A62" w:rsidP="00BA74F7">
            <w:pPr>
              <w:pStyle w:val="af2"/>
              <w:spacing w:line="200" w:lineRule="exact"/>
              <w:rPr>
                <w:sz w:val="16"/>
                <w:szCs w:val="16"/>
              </w:rPr>
            </w:pPr>
            <w:r w:rsidRPr="00797A62">
              <w:rPr>
                <w:rFonts w:hint="eastAsia"/>
                <w:sz w:val="16"/>
                <w:szCs w:val="16"/>
              </w:rPr>
              <w:t>NOEC</w:t>
            </w:r>
          </w:p>
        </w:tc>
        <w:tc>
          <w:tcPr>
            <w:tcW w:w="1134" w:type="dxa"/>
            <w:noWrap/>
            <w:hideMark/>
          </w:tcPr>
          <w:p w14:paraId="5104450D" w14:textId="77777777" w:rsidR="00797A62" w:rsidRPr="00797A62" w:rsidRDefault="00797A62" w:rsidP="00BA74F7">
            <w:pPr>
              <w:pStyle w:val="af2"/>
              <w:spacing w:line="200" w:lineRule="exact"/>
              <w:rPr>
                <w:sz w:val="16"/>
                <w:szCs w:val="16"/>
              </w:rPr>
            </w:pPr>
            <w:r w:rsidRPr="00797A62">
              <w:rPr>
                <w:rFonts w:hint="eastAsia"/>
                <w:sz w:val="16"/>
                <w:szCs w:val="16"/>
              </w:rPr>
              <w:t>150</w:t>
            </w:r>
          </w:p>
        </w:tc>
        <w:tc>
          <w:tcPr>
            <w:tcW w:w="993" w:type="dxa"/>
            <w:noWrap/>
            <w:hideMark/>
          </w:tcPr>
          <w:p w14:paraId="2BD9F684" w14:textId="77777777" w:rsidR="00797A62" w:rsidRPr="00797A62" w:rsidRDefault="00797A62" w:rsidP="00BA74F7">
            <w:pPr>
              <w:pStyle w:val="af2"/>
              <w:spacing w:line="200" w:lineRule="exact"/>
              <w:rPr>
                <w:sz w:val="16"/>
                <w:szCs w:val="16"/>
              </w:rPr>
            </w:pPr>
            <w:r w:rsidRPr="00797A62">
              <w:rPr>
                <w:rFonts w:hint="eastAsia"/>
                <w:sz w:val="16"/>
                <w:szCs w:val="16"/>
              </w:rPr>
              <w:t>Population</w:t>
            </w:r>
          </w:p>
        </w:tc>
        <w:tc>
          <w:tcPr>
            <w:tcW w:w="1134" w:type="dxa"/>
            <w:noWrap/>
            <w:hideMark/>
          </w:tcPr>
          <w:p w14:paraId="63D2E3EB" w14:textId="77777777" w:rsidR="00797A62" w:rsidRPr="00797A62" w:rsidRDefault="00797A62" w:rsidP="00BA74F7">
            <w:pPr>
              <w:pStyle w:val="af2"/>
              <w:spacing w:line="200" w:lineRule="exact"/>
              <w:rPr>
                <w:sz w:val="16"/>
                <w:szCs w:val="16"/>
              </w:rPr>
            </w:pPr>
            <w:r w:rsidRPr="00797A62">
              <w:rPr>
                <w:rFonts w:hint="eastAsia"/>
                <w:sz w:val="16"/>
                <w:szCs w:val="16"/>
              </w:rPr>
              <w:t>Abundance</w:t>
            </w:r>
          </w:p>
        </w:tc>
        <w:tc>
          <w:tcPr>
            <w:tcW w:w="850" w:type="dxa"/>
            <w:noWrap/>
            <w:hideMark/>
          </w:tcPr>
          <w:p w14:paraId="2C7E9087" w14:textId="77777777" w:rsidR="00797A62" w:rsidRPr="00797A62" w:rsidRDefault="00797A62" w:rsidP="00BA74F7">
            <w:pPr>
              <w:pStyle w:val="af2"/>
              <w:spacing w:line="200" w:lineRule="exact"/>
              <w:rPr>
                <w:sz w:val="16"/>
                <w:szCs w:val="16"/>
              </w:rPr>
            </w:pPr>
            <w:r w:rsidRPr="00797A62">
              <w:rPr>
                <w:rFonts w:hint="eastAsia"/>
                <w:sz w:val="16"/>
                <w:szCs w:val="16"/>
              </w:rPr>
              <w:t>/</w:t>
            </w:r>
          </w:p>
        </w:tc>
        <w:tc>
          <w:tcPr>
            <w:tcW w:w="1134" w:type="dxa"/>
            <w:noWrap/>
            <w:hideMark/>
          </w:tcPr>
          <w:p w14:paraId="0E7B62F0" w14:textId="77777777" w:rsidR="00797A62" w:rsidRPr="00797A62" w:rsidRDefault="00797A62" w:rsidP="00BA74F7">
            <w:pPr>
              <w:pStyle w:val="af2"/>
              <w:spacing w:line="200" w:lineRule="exact"/>
              <w:rPr>
                <w:sz w:val="16"/>
                <w:szCs w:val="16"/>
              </w:rPr>
            </w:pPr>
            <w:r w:rsidRPr="00797A62">
              <w:rPr>
                <w:rFonts w:hint="eastAsia"/>
                <w:sz w:val="16"/>
                <w:szCs w:val="16"/>
              </w:rPr>
              <w:t>Measured</w:t>
            </w:r>
          </w:p>
        </w:tc>
        <w:tc>
          <w:tcPr>
            <w:tcW w:w="709" w:type="dxa"/>
            <w:noWrap/>
            <w:hideMark/>
          </w:tcPr>
          <w:p w14:paraId="2E8F4723" w14:textId="77777777" w:rsidR="00797A62" w:rsidRPr="00797A62" w:rsidRDefault="00797A62" w:rsidP="00BA74F7">
            <w:pPr>
              <w:pStyle w:val="af2"/>
              <w:spacing w:line="200" w:lineRule="exact"/>
              <w:rPr>
                <w:sz w:val="16"/>
                <w:szCs w:val="16"/>
              </w:rPr>
            </w:pPr>
            <w:r w:rsidRPr="00797A62">
              <w:rPr>
                <w:rFonts w:hint="eastAsia"/>
                <w:sz w:val="16"/>
                <w:szCs w:val="16"/>
              </w:rPr>
              <w:t>1</w:t>
            </w:r>
          </w:p>
        </w:tc>
        <w:tc>
          <w:tcPr>
            <w:tcW w:w="1496" w:type="dxa"/>
            <w:noWrap/>
            <w:hideMark/>
          </w:tcPr>
          <w:p w14:paraId="49A8DB29" w14:textId="273B700B" w:rsidR="00797A62" w:rsidRPr="00797A62" w:rsidRDefault="007E6F3B" w:rsidP="00BA74F7">
            <w:pPr>
              <w:pStyle w:val="af2"/>
              <w:spacing w:line="200" w:lineRule="exact"/>
              <w:rPr>
                <w:sz w:val="16"/>
                <w:szCs w:val="16"/>
              </w:rPr>
            </w:pPr>
            <w:r>
              <w:rPr>
                <w:sz w:val="16"/>
                <w:szCs w:val="16"/>
              </w:rPr>
              <w:fldChar w:fldCharType="begin"/>
            </w:r>
            <w:r>
              <w:rPr>
                <w:sz w:val="16"/>
                <w:szCs w:val="16"/>
              </w:rPr>
              <w:instrText xml:space="preserve"> ADDIN EN.CITE &lt;EndNote&gt;&lt;Cite&gt;&lt;Author&gt;Sutherland&lt;/Author&gt;&lt;Year&gt;2001&lt;/Year&gt;&lt;RecNum&gt;4602&lt;/RecNum&gt;&lt;DisplayText&gt;(Sutherland and Krueger, 2001)&lt;/DisplayText&gt;&lt;record&gt;&lt;rec-number&gt;4602&lt;/rec-number&gt;&lt;foreign-keys&gt;&lt;key app="EN" db-id="stvesfdz4z9rv0es5w05zfxnza02ad92dswf" timestamp="1638233058"&gt;4602&lt;/key&gt;&lt;/foreign-keys&gt;&lt;ref-type name="Report"&gt;27&lt;/ref-type&gt;&lt;contributors&gt;&lt;authors&gt;&lt;author&gt;Sutherland, C.A.&lt;/author&gt;&lt;author&gt;Krueger, H.O. &lt;/author&gt;&lt;/authors&gt;&lt;tertiary-authors&gt;&lt;author&gt;Wildlife International Ltd.&lt;/author&gt;&lt;/tertiary-authors&gt;&lt;/contributors&gt;&lt;titles&gt;&lt;title&gt;PFOS: A 96-Hour Toxicity Test with the Freshwater Diatom (Navicula pelliculosa)&lt;/title&gt;&lt;/titles&gt;&lt;volume&gt;Project 454A-112&lt;/volume&gt;&lt;dates&gt;&lt;year&gt;2001&lt;/year&gt;&lt;/dates&gt;&lt;pub-location&gt;Easton&lt;/pub-location&gt;&lt;publisher&gt;Wildlife International Ltd.&lt;/publisher&gt;&lt;urls&gt;&lt;/urls&gt;&lt;/record&gt;&lt;/Cite&gt;&lt;/EndNote&gt;</w:instrText>
            </w:r>
            <w:r>
              <w:rPr>
                <w:sz w:val="16"/>
                <w:szCs w:val="16"/>
              </w:rPr>
              <w:fldChar w:fldCharType="separate"/>
            </w:r>
            <w:r>
              <w:rPr>
                <w:noProof/>
                <w:sz w:val="16"/>
                <w:szCs w:val="16"/>
              </w:rPr>
              <w:t>(Sutherland and Krueger, 2001)</w:t>
            </w:r>
            <w:r>
              <w:rPr>
                <w:sz w:val="16"/>
                <w:szCs w:val="16"/>
              </w:rPr>
              <w:fldChar w:fldCharType="end"/>
            </w:r>
          </w:p>
        </w:tc>
      </w:tr>
      <w:tr w:rsidR="00A123BC" w:rsidRPr="00797A62" w14:paraId="4A4CBEA3" w14:textId="77777777" w:rsidTr="008D653E">
        <w:trPr>
          <w:trHeight w:val="285"/>
        </w:trPr>
        <w:tc>
          <w:tcPr>
            <w:tcW w:w="1134" w:type="dxa"/>
            <w:noWrap/>
            <w:hideMark/>
          </w:tcPr>
          <w:p w14:paraId="2992B99D" w14:textId="144F6243" w:rsidR="00797A62" w:rsidRPr="00797A62" w:rsidRDefault="00797A62" w:rsidP="00BA74F7">
            <w:pPr>
              <w:pStyle w:val="af2"/>
              <w:spacing w:line="200" w:lineRule="exact"/>
              <w:rPr>
                <w:sz w:val="16"/>
                <w:szCs w:val="16"/>
              </w:rPr>
            </w:pPr>
            <w:r w:rsidRPr="00797A62">
              <w:rPr>
                <w:rFonts w:hint="eastAsia"/>
                <w:sz w:val="16"/>
                <w:szCs w:val="16"/>
              </w:rPr>
              <w:t>Scenedesmus acutus</w:t>
            </w:r>
          </w:p>
        </w:tc>
        <w:tc>
          <w:tcPr>
            <w:tcW w:w="851" w:type="dxa"/>
            <w:noWrap/>
            <w:hideMark/>
          </w:tcPr>
          <w:p w14:paraId="7CE786BC" w14:textId="77777777" w:rsidR="00797A62" w:rsidRPr="00797A62" w:rsidRDefault="00797A62" w:rsidP="00BA74F7">
            <w:pPr>
              <w:pStyle w:val="af2"/>
              <w:spacing w:line="200" w:lineRule="exact"/>
              <w:rPr>
                <w:sz w:val="16"/>
                <w:szCs w:val="16"/>
              </w:rPr>
            </w:pPr>
            <w:r w:rsidRPr="00797A62">
              <w:rPr>
                <w:rFonts w:hint="eastAsia"/>
                <w:sz w:val="16"/>
                <w:szCs w:val="16"/>
              </w:rPr>
              <w:t>Green Algae</w:t>
            </w:r>
          </w:p>
        </w:tc>
        <w:tc>
          <w:tcPr>
            <w:tcW w:w="850" w:type="dxa"/>
            <w:noWrap/>
            <w:hideMark/>
          </w:tcPr>
          <w:p w14:paraId="5928DE2B" w14:textId="77777777" w:rsidR="00797A62" w:rsidRPr="00797A62" w:rsidRDefault="00797A62" w:rsidP="00BA74F7">
            <w:pPr>
              <w:pStyle w:val="af2"/>
              <w:spacing w:line="200" w:lineRule="exact"/>
              <w:rPr>
                <w:sz w:val="16"/>
                <w:szCs w:val="16"/>
              </w:rPr>
            </w:pPr>
            <w:r w:rsidRPr="00797A62">
              <w:rPr>
                <w:rFonts w:hint="eastAsia"/>
                <w:sz w:val="16"/>
                <w:szCs w:val="16"/>
              </w:rPr>
              <w:t>Chlorophyta</w:t>
            </w:r>
          </w:p>
        </w:tc>
        <w:tc>
          <w:tcPr>
            <w:tcW w:w="709" w:type="dxa"/>
            <w:noWrap/>
            <w:hideMark/>
          </w:tcPr>
          <w:p w14:paraId="0FE00BD7" w14:textId="77777777" w:rsidR="00797A62" w:rsidRPr="00797A62" w:rsidRDefault="00797A62" w:rsidP="00BA74F7">
            <w:pPr>
              <w:pStyle w:val="af2"/>
              <w:spacing w:line="200" w:lineRule="exact"/>
              <w:rPr>
                <w:sz w:val="16"/>
                <w:szCs w:val="16"/>
              </w:rPr>
            </w:pPr>
            <w:r w:rsidRPr="00797A62">
              <w:rPr>
                <w:rFonts w:hint="eastAsia"/>
                <w:sz w:val="16"/>
                <w:szCs w:val="16"/>
              </w:rPr>
              <w:t>Scenedesmaceae</w:t>
            </w:r>
          </w:p>
        </w:tc>
        <w:tc>
          <w:tcPr>
            <w:tcW w:w="709" w:type="dxa"/>
            <w:noWrap/>
            <w:hideMark/>
          </w:tcPr>
          <w:p w14:paraId="2132E005" w14:textId="77777777" w:rsidR="00797A62" w:rsidRPr="00797A62" w:rsidRDefault="00797A62" w:rsidP="00BA74F7">
            <w:pPr>
              <w:pStyle w:val="af2"/>
              <w:spacing w:line="200" w:lineRule="exact"/>
              <w:rPr>
                <w:sz w:val="16"/>
                <w:szCs w:val="16"/>
              </w:rPr>
            </w:pPr>
            <w:r w:rsidRPr="00797A62">
              <w:rPr>
                <w:rFonts w:hint="eastAsia"/>
                <w:sz w:val="16"/>
                <w:szCs w:val="16"/>
              </w:rPr>
              <w:t>Algae</w:t>
            </w:r>
          </w:p>
        </w:tc>
        <w:tc>
          <w:tcPr>
            <w:tcW w:w="992" w:type="dxa"/>
            <w:noWrap/>
            <w:hideMark/>
          </w:tcPr>
          <w:p w14:paraId="37C8DA09" w14:textId="77777777" w:rsidR="00797A62" w:rsidRPr="00797A62" w:rsidRDefault="00797A62" w:rsidP="00BA74F7">
            <w:pPr>
              <w:pStyle w:val="af2"/>
              <w:spacing w:line="200" w:lineRule="exact"/>
              <w:rPr>
                <w:sz w:val="16"/>
                <w:szCs w:val="16"/>
              </w:rPr>
            </w:pPr>
            <w:r w:rsidRPr="00797A62">
              <w:rPr>
                <w:rFonts w:hint="eastAsia"/>
                <w:sz w:val="16"/>
                <w:szCs w:val="16"/>
              </w:rPr>
              <w:t>Exponential growth phase (log)</w:t>
            </w:r>
          </w:p>
        </w:tc>
        <w:tc>
          <w:tcPr>
            <w:tcW w:w="851" w:type="dxa"/>
            <w:noWrap/>
            <w:hideMark/>
          </w:tcPr>
          <w:p w14:paraId="2F616A48" w14:textId="77777777" w:rsidR="00797A62" w:rsidRPr="00797A62" w:rsidRDefault="00797A62" w:rsidP="00BA74F7">
            <w:pPr>
              <w:pStyle w:val="af2"/>
              <w:spacing w:line="200" w:lineRule="exact"/>
              <w:rPr>
                <w:sz w:val="16"/>
                <w:szCs w:val="16"/>
              </w:rPr>
            </w:pPr>
            <w:r w:rsidRPr="00797A62">
              <w:rPr>
                <w:rFonts w:hint="eastAsia"/>
                <w:sz w:val="16"/>
                <w:szCs w:val="16"/>
              </w:rPr>
              <w:t>Static</w:t>
            </w:r>
          </w:p>
        </w:tc>
        <w:tc>
          <w:tcPr>
            <w:tcW w:w="850" w:type="dxa"/>
            <w:noWrap/>
            <w:hideMark/>
          </w:tcPr>
          <w:p w14:paraId="47370BEC" w14:textId="77777777" w:rsidR="00797A62" w:rsidRPr="00797A62" w:rsidRDefault="00797A62" w:rsidP="00BA74F7">
            <w:pPr>
              <w:pStyle w:val="af2"/>
              <w:spacing w:line="200" w:lineRule="exact"/>
              <w:rPr>
                <w:sz w:val="16"/>
                <w:szCs w:val="16"/>
              </w:rPr>
            </w:pPr>
            <w:r w:rsidRPr="00797A62">
              <w:rPr>
                <w:rFonts w:hint="eastAsia"/>
                <w:sz w:val="16"/>
                <w:szCs w:val="16"/>
              </w:rPr>
              <w:t>4</w:t>
            </w:r>
          </w:p>
        </w:tc>
        <w:tc>
          <w:tcPr>
            <w:tcW w:w="992" w:type="dxa"/>
            <w:noWrap/>
            <w:hideMark/>
          </w:tcPr>
          <w:p w14:paraId="25D12651" w14:textId="77777777" w:rsidR="00797A62" w:rsidRPr="00797A62" w:rsidRDefault="00797A62" w:rsidP="00BA74F7">
            <w:pPr>
              <w:pStyle w:val="af2"/>
              <w:spacing w:line="200" w:lineRule="exact"/>
              <w:rPr>
                <w:sz w:val="16"/>
                <w:szCs w:val="16"/>
              </w:rPr>
            </w:pPr>
            <w:r w:rsidRPr="00797A62">
              <w:rPr>
                <w:rFonts w:hint="eastAsia"/>
                <w:sz w:val="16"/>
                <w:szCs w:val="16"/>
              </w:rPr>
              <w:t>NOEC</w:t>
            </w:r>
          </w:p>
        </w:tc>
        <w:tc>
          <w:tcPr>
            <w:tcW w:w="1134" w:type="dxa"/>
            <w:noWrap/>
            <w:hideMark/>
          </w:tcPr>
          <w:p w14:paraId="63B7B323" w14:textId="77777777" w:rsidR="00797A62" w:rsidRPr="00797A62" w:rsidRDefault="00797A62" w:rsidP="00BA74F7">
            <w:pPr>
              <w:pStyle w:val="af2"/>
              <w:spacing w:line="200" w:lineRule="exact"/>
              <w:rPr>
                <w:sz w:val="16"/>
                <w:szCs w:val="16"/>
              </w:rPr>
            </w:pPr>
            <w:r w:rsidRPr="00797A62">
              <w:rPr>
                <w:rFonts w:hint="eastAsia"/>
                <w:sz w:val="16"/>
                <w:szCs w:val="16"/>
              </w:rPr>
              <w:t>25</w:t>
            </w:r>
          </w:p>
        </w:tc>
        <w:tc>
          <w:tcPr>
            <w:tcW w:w="993" w:type="dxa"/>
            <w:noWrap/>
            <w:hideMark/>
          </w:tcPr>
          <w:p w14:paraId="19602B05" w14:textId="77777777" w:rsidR="00797A62" w:rsidRPr="00797A62" w:rsidRDefault="00797A62" w:rsidP="00BA74F7">
            <w:pPr>
              <w:pStyle w:val="af2"/>
              <w:spacing w:line="200" w:lineRule="exact"/>
              <w:rPr>
                <w:sz w:val="16"/>
                <w:szCs w:val="16"/>
              </w:rPr>
            </w:pPr>
            <w:r w:rsidRPr="00797A62">
              <w:rPr>
                <w:rFonts w:hint="eastAsia"/>
                <w:sz w:val="16"/>
                <w:szCs w:val="16"/>
              </w:rPr>
              <w:t>Population</w:t>
            </w:r>
          </w:p>
        </w:tc>
        <w:tc>
          <w:tcPr>
            <w:tcW w:w="1134" w:type="dxa"/>
            <w:noWrap/>
            <w:hideMark/>
          </w:tcPr>
          <w:p w14:paraId="195F2879" w14:textId="77777777" w:rsidR="00797A62" w:rsidRPr="00797A62" w:rsidRDefault="00797A62" w:rsidP="00BA74F7">
            <w:pPr>
              <w:pStyle w:val="af2"/>
              <w:spacing w:line="200" w:lineRule="exact"/>
              <w:rPr>
                <w:sz w:val="16"/>
                <w:szCs w:val="16"/>
              </w:rPr>
            </w:pPr>
            <w:r w:rsidRPr="00797A62">
              <w:rPr>
                <w:rFonts w:hint="eastAsia"/>
                <w:sz w:val="16"/>
                <w:szCs w:val="16"/>
              </w:rPr>
              <w:t>Population growth rate</w:t>
            </w:r>
          </w:p>
        </w:tc>
        <w:tc>
          <w:tcPr>
            <w:tcW w:w="850" w:type="dxa"/>
            <w:noWrap/>
            <w:hideMark/>
          </w:tcPr>
          <w:p w14:paraId="72A072A2" w14:textId="77777777" w:rsidR="00797A62" w:rsidRPr="00797A62" w:rsidRDefault="00797A62" w:rsidP="00BA74F7">
            <w:pPr>
              <w:pStyle w:val="af2"/>
              <w:spacing w:line="200" w:lineRule="exact"/>
              <w:rPr>
                <w:sz w:val="16"/>
                <w:szCs w:val="16"/>
              </w:rPr>
            </w:pPr>
            <w:r w:rsidRPr="00797A62">
              <w:rPr>
                <w:rFonts w:hint="eastAsia"/>
                <w:sz w:val="16"/>
                <w:szCs w:val="16"/>
              </w:rPr>
              <w:t>/</w:t>
            </w:r>
          </w:p>
        </w:tc>
        <w:tc>
          <w:tcPr>
            <w:tcW w:w="1134" w:type="dxa"/>
            <w:noWrap/>
            <w:hideMark/>
          </w:tcPr>
          <w:p w14:paraId="105AB866" w14:textId="77777777" w:rsidR="00797A62" w:rsidRPr="00797A62" w:rsidRDefault="00797A62" w:rsidP="00BA74F7">
            <w:pPr>
              <w:pStyle w:val="af2"/>
              <w:spacing w:line="200" w:lineRule="exact"/>
              <w:rPr>
                <w:sz w:val="16"/>
                <w:szCs w:val="16"/>
              </w:rPr>
            </w:pPr>
            <w:r w:rsidRPr="00797A62">
              <w:rPr>
                <w:rFonts w:hint="eastAsia"/>
                <w:sz w:val="16"/>
                <w:szCs w:val="16"/>
              </w:rPr>
              <w:t>Unmeasured</w:t>
            </w:r>
          </w:p>
        </w:tc>
        <w:tc>
          <w:tcPr>
            <w:tcW w:w="709" w:type="dxa"/>
            <w:noWrap/>
            <w:hideMark/>
          </w:tcPr>
          <w:p w14:paraId="0360EB2A" w14:textId="77777777" w:rsidR="00797A62" w:rsidRPr="00797A62" w:rsidRDefault="00797A62" w:rsidP="00BA74F7">
            <w:pPr>
              <w:pStyle w:val="af2"/>
              <w:spacing w:line="200" w:lineRule="exact"/>
              <w:rPr>
                <w:sz w:val="16"/>
                <w:szCs w:val="16"/>
              </w:rPr>
            </w:pPr>
            <w:r w:rsidRPr="00797A62">
              <w:rPr>
                <w:rFonts w:hint="eastAsia"/>
                <w:sz w:val="16"/>
                <w:szCs w:val="16"/>
              </w:rPr>
              <w:t>2</w:t>
            </w:r>
          </w:p>
        </w:tc>
        <w:tc>
          <w:tcPr>
            <w:tcW w:w="1496" w:type="dxa"/>
            <w:noWrap/>
            <w:hideMark/>
          </w:tcPr>
          <w:p w14:paraId="382A5006" w14:textId="159012EF" w:rsidR="00797A62" w:rsidRPr="00797A62" w:rsidRDefault="000E5AA0" w:rsidP="00BA74F7">
            <w:pPr>
              <w:pStyle w:val="af2"/>
              <w:spacing w:line="200" w:lineRule="exact"/>
              <w:rPr>
                <w:sz w:val="16"/>
                <w:szCs w:val="16"/>
              </w:rPr>
            </w:pPr>
            <w:r>
              <w:rPr>
                <w:sz w:val="16"/>
                <w:szCs w:val="16"/>
              </w:rPr>
              <w:fldChar w:fldCharType="begin"/>
            </w:r>
            <w:r>
              <w:rPr>
                <w:sz w:val="16"/>
                <w:szCs w:val="16"/>
              </w:rPr>
              <w:instrText xml:space="preserve"> ADDIN EN.CITE &lt;EndNote&gt;&lt;Cite&gt;&lt;Author&gt;Zhang&lt;/Author&gt;&lt;Year&gt;2012&lt;/Year&gt;&lt;RecNum&gt;4601&lt;/RecNum&gt;&lt;DisplayText&gt;(Zhang et al., 2012)&lt;/DisplayText&gt;&lt;record&gt;&lt;rec-number&gt;4601&lt;/rec-number&gt;&lt;foreign-keys&gt;&lt;key app="EN" db-id="stvesfdz4z9rv0es5w05zfxnza02ad92dswf" timestamp="1638196311"&gt;4601&lt;/key&gt;&lt;/foreign-keys&gt;&lt;ref-type name="Conference Proceedings"&gt;10&lt;/ref-type&gt;&lt;contributors&gt;&lt;authors&gt;&lt;author&gt;D. Zhang&lt;/author&gt;&lt;author&gt;X. Xu&lt;/author&gt;&lt;author&gt;X. Shen&lt;/author&gt;&lt;/authors&gt;&lt;/contributors&gt;&lt;titles&gt;&lt;title&gt;Effects of Perfluorooctane sulfonate (PFOS) on Physiological Status and Proliferation Capacity of Chlorella pyrenoidosa&lt;/title&gt;&lt;secondary-title&gt;2012 International Conference on Biomedical Engineering and Biotechnology&lt;/secondary-title&gt;&lt;alt-title&gt;2012 International Conference on Biomedical Engineering and Biotechnology&lt;/alt-title&gt;&lt;/titles&gt;&lt;pages&gt;1431-1434&lt;/pages&gt;&lt;dates&gt;&lt;year&gt;2012&lt;/year&gt;&lt;pub-dates&gt;&lt;date&gt;28-30 May 2012&lt;/date&gt;&lt;/pub-dates&gt;&lt;/dates&gt;&lt;urls&gt;&lt;/urls&gt;&lt;electronic-resource-num&gt;10.1109/iCBEB.2012.188&lt;/electronic-resource-num&gt;&lt;/record&gt;&lt;/Cite&gt;&lt;/EndNote&gt;</w:instrText>
            </w:r>
            <w:r>
              <w:rPr>
                <w:sz w:val="16"/>
                <w:szCs w:val="16"/>
              </w:rPr>
              <w:fldChar w:fldCharType="separate"/>
            </w:r>
            <w:r>
              <w:rPr>
                <w:noProof/>
                <w:sz w:val="16"/>
                <w:szCs w:val="16"/>
              </w:rPr>
              <w:t>(Zhang et al., 2012)</w:t>
            </w:r>
            <w:r>
              <w:rPr>
                <w:sz w:val="16"/>
                <w:szCs w:val="16"/>
              </w:rPr>
              <w:fldChar w:fldCharType="end"/>
            </w:r>
          </w:p>
        </w:tc>
      </w:tr>
      <w:tr w:rsidR="00A123BC" w:rsidRPr="00797A62" w14:paraId="6D39C693" w14:textId="77777777" w:rsidTr="008D653E">
        <w:trPr>
          <w:trHeight w:val="285"/>
        </w:trPr>
        <w:tc>
          <w:tcPr>
            <w:tcW w:w="1134" w:type="dxa"/>
            <w:noWrap/>
            <w:hideMark/>
          </w:tcPr>
          <w:p w14:paraId="7D3A3F7D" w14:textId="77777777" w:rsidR="00797A62" w:rsidRPr="00797A62" w:rsidRDefault="00797A62" w:rsidP="00BA74F7">
            <w:pPr>
              <w:pStyle w:val="af2"/>
              <w:spacing w:line="200" w:lineRule="exact"/>
              <w:rPr>
                <w:sz w:val="16"/>
                <w:szCs w:val="16"/>
              </w:rPr>
            </w:pPr>
            <w:r w:rsidRPr="00797A62">
              <w:rPr>
                <w:rFonts w:hint="eastAsia"/>
                <w:sz w:val="16"/>
                <w:szCs w:val="16"/>
              </w:rPr>
              <w:t>Selenastrum capricornutum</w:t>
            </w:r>
          </w:p>
        </w:tc>
        <w:tc>
          <w:tcPr>
            <w:tcW w:w="851" w:type="dxa"/>
            <w:noWrap/>
            <w:hideMark/>
          </w:tcPr>
          <w:p w14:paraId="3EA29B2B" w14:textId="77777777" w:rsidR="00797A62" w:rsidRPr="00797A62" w:rsidRDefault="00797A62" w:rsidP="00BA74F7">
            <w:pPr>
              <w:pStyle w:val="af2"/>
              <w:spacing w:line="200" w:lineRule="exact"/>
              <w:rPr>
                <w:sz w:val="16"/>
                <w:szCs w:val="16"/>
              </w:rPr>
            </w:pPr>
            <w:r w:rsidRPr="00797A62">
              <w:rPr>
                <w:rFonts w:hint="eastAsia"/>
                <w:sz w:val="16"/>
                <w:szCs w:val="16"/>
              </w:rPr>
              <w:t>Green Algae</w:t>
            </w:r>
          </w:p>
        </w:tc>
        <w:tc>
          <w:tcPr>
            <w:tcW w:w="850" w:type="dxa"/>
            <w:noWrap/>
            <w:hideMark/>
          </w:tcPr>
          <w:p w14:paraId="7F2784BA" w14:textId="77777777" w:rsidR="00797A62" w:rsidRPr="00797A62" w:rsidRDefault="00797A62" w:rsidP="00BA74F7">
            <w:pPr>
              <w:pStyle w:val="af2"/>
              <w:spacing w:line="200" w:lineRule="exact"/>
              <w:rPr>
                <w:sz w:val="16"/>
                <w:szCs w:val="16"/>
              </w:rPr>
            </w:pPr>
            <w:r w:rsidRPr="00797A62">
              <w:rPr>
                <w:rFonts w:hint="eastAsia"/>
                <w:sz w:val="16"/>
                <w:szCs w:val="16"/>
              </w:rPr>
              <w:t>Chlorophyta</w:t>
            </w:r>
          </w:p>
        </w:tc>
        <w:tc>
          <w:tcPr>
            <w:tcW w:w="709" w:type="dxa"/>
            <w:noWrap/>
            <w:hideMark/>
          </w:tcPr>
          <w:p w14:paraId="2A1BD80C" w14:textId="77777777" w:rsidR="00797A62" w:rsidRPr="00797A62" w:rsidRDefault="00797A62" w:rsidP="00BA74F7">
            <w:pPr>
              <w:pStyle w:val="af2"/>
              <w:spacing w:line="200" w:lineRule="exact"/>
              <w:rPr>
                <w:sz w:val="16"/>
                <w:szCs w:val="16"/>
              </w:rPr>
            </w:pPr>
            <w:r w:rsidRPr="00797A62">
              <w:rPr>
                <w:rFonts w:hint="eastAsia"/>
                <w:sz w:val="16"/>
                <w:szCs w:val="16"/>
              </w:rPr>
              <w:t>Selenastraceae</w:t>
            </w:r>
          </w:p>
        </w:tc>
        <w:tc>
          <w:tcPr>
            <w:tcW w:w="709" w:type="dxa"/>
            <w:noWrap/>
            <w:hideMark/>
          </w:tcPr>
          <w:p w14:paraId="093BFD3C" w14:textId="77777777" w:rsidR="00797A62" w:rsidRPr="00797A62" w:rsidRDefault="00797A62" w:rsidP="00BA74F7">
            <w:pPr>
              <w:pStyle w:val="af2"/>
              <w:spacing w:line="200" w:lineRule="exact"/>
              <w:rPr>
                <w:sz w:val="16"/>
                <w:szCs w:val="16"/>
              </w:rPr>
            </w:pPr>
            <w:r w:rsidRPr="00797A62">
              <w:rPr>
                <w:rFonts w:hint="eastAsia"/>
                <w:sz w:val="16"/>
                <w:szCs w:val="16"/>
              </w:rPr>
              <w:t>Algae</w:t>
            </w:r>
          </w:p>
        </w:tc>
        <w:tc>
          <w:tcPr>
            <w:tcW w:w="992" w:type="dxa"/>
            <w:noWrap/>
            <w:hideMark/>
          </w:tcPr>
          <w:p w14:paraId="5D6E951A" w14:textId="77777777" w:rsidR="00797A62" w:rsidRPr="00797A62" w:rsidRDefault="00797A62" w:rsidP="00BA74F7">
            <w:pPr>
              <w:pStyle w:val="af2"/>
              <w:spacing w:line="200" w:lineRule="exact"/>
              <w:rPr>
                <w:sz w:val="16"/>
                <w:szCs w:val="16"/>
              </w:rPr>
            </w:pPr>
            <w:r w:rsidRPr="00797A62">
              <w:rPr>
                <w:rFonts w:hint="eastAsia"/>
                <w:sz w:val="16"/>
                <w:szCs w:val="16"/>
              </w:rPr>
              <w:t>/</w:t>
            </w:r>
          </w:p>
        </w:tc>
        <w:tc>
          <w:tcPr>
            <w:tcW w:w="851" w:type="dxa"/>
            <w:noWrap/>
            <w:hideMark/>
          </w:tcPr>
          <w:p w14:paraId="765AEA06" w14:textId="77777777" w:rsidR="00797A62" w:rsidRPr="00797A62" w:rsidRDefault="00797A62" w:rsidP="00BA74F7">
            <w:pPr>
              <w:pStyle w:val="af2"/>
              <w:spacing w:line="200" w:lineRule="exact"/>
              <w:rPr>
                <w:sz w:val="16"/>
                <w:szCs w:val="16"/>
              </w:rPr>
            </w:pPr>
            <w:r w:rsidRPr="00797A62">
              <w:rPr>
                <w:rFonts w:hint="eastAsia"/>
                <w:sz w:val="16"/>
                <w:szCs w:val="16"/>
              </w:rPr>
              <w:t>Static</w:t>
            </w:r>
          </w:p>
        </w:tc>
        <w:tc>
          <w:tcPr>
            <w:tcW w:w="850" w:type="dxa"/>
            <w:noWrap/>
            <w:hideMark/>
          </w:tcPr>
          <w:p w14:paraId="18D0D162" w14:textId="77777777" w:rsidR="00797A62" w:rsidRPr="00797A62" w:rsidRDefault="00797A62" w:rsidP="00BA74F7">
            <w:pPr>
              <w:pStyle w:val="af2"/>
              <w:spacing w:line="200" w:lineRule="exact"/>
              <w:rPr>
                <w:sz w:val="16"/>
                <w:szCs w:val="16"/>
              </w:rPr>
            </w:pPr>
            <w:r w:rsidRPr="00797A62">
              <w:rPr>
                <w:rFonts w:hint="eastAsia"/>
                <w:sz w:val="16"/>
                <w:szCs w:val="16"/>
              </w:rPr>
              <w:t>4</w:t>
            </w:r>
          </w:p>
        </w:tc>
        <w:tc>
          <w:tcPr>
            <w:tcW w:w="992" w:type="dxa"/>
            <w:noWrap/>
            <w:hideMark/>
          </w:tcPr>
          <w:p w14:paraId="1DFD50FB" w14:textId="77777777" w:rsidR="00797A62" w:rsidRPr="00797A62" w:rsidRDefault="00797A62" w:rsidP="00BA74F7">
            <w:pPr>
              <w:pStyle w:val="af2"/>
              <w:spacing w:line="200" w:lineRule="exact"/>
              <w:rPr>
                <w:sz w:val="16"/>
                <w:szCs w:val="16"/>
              </w:rPr>
            </w:pPr>
            <w:r w:rsidRPr="00797A62">
              <w:rPr>
                <w:rFonts w:hint="eastAsia"/>
                <w:sz w:val="16"/>
                <w:szCs w:val="16"/>
              </w:rPr>
              <w:t>NOEC</w:t>
            </w:r>
          </w:p>
        </w:tc>
        <w:tc>
          <w:tcPr>
            <w:tcW w:w="1134" w:type="dxa"/>
            <w:noWrap/>
            <w:hideMark/>
          </w:tcPr>
          <w:p w14:paraId="1A185F63" w14:textId="77777777" w:rsidR="00797A62" w:rsidRPr="00797A62" w:rsidRDefault="00797A62" w:rsidP="00BA74F7">
            <w:pPr>
              <w:pStyle w:val="af2"/>
              <w:spacing w:line="200" w:lineRule="exact"/>
              <w:rPr>
                <w:sz w:val="16"/>
                <w:szCs w:val="16"/>
              </w:rPr>
            </w:pPr>
            <w:r w:rsidRPr="00797A62">
              <w:rPr>
                <w:rFonts w:hint="eastAsia"/>
                <w:sz w:val="16"/>
                <w:szCs w:val="16"/>
              </w:rPr>
              <w:t>5.3</w:t>
            </w:r>
          </w:p>
        </w:tc>
        <w:tc>
          <w:tcPr>
            <w:tcW w:w="993" w:type="dxa"/>
            <w:noWrap/>
            <w:hideMark/>
          </w:tcPr>
          <w:p w14:paraId="34102744" w14:textId="77777777" w:rsidR="00797A62" w:rsidRPr="00797A62" w:rsidRDefault="00797A62" w:rsidP="00BA74F7">
            <w:pPr>
              <w:pStyle w:val="af2"/>
              <w:spacing w:line="200" w:lineRule="exact"/>
              <w:rPr>
                <w:sz w:val="16"/>
                <w:szCs w:val="16"/>
              </w:rPr>
            </w:pPr>
            <w:r w:rsidRPr="00797A62">
              <w:rPr>
                <w:rFonts w:hint="eastAsia"/>
                <w:sz w:val="16"/>
                <w:szCs w:val="16"/>
              </w:rPr>
              <w:t>Population</w:t>
            </w:r>
          </w:p>
        </w:tc>
        <w:tc>
          <w:tcPr>
            <w:tcW w:w="1134" w:type="dxa"/>
            <w:noWrap/>
            <w:hideMark/>
          </w:tcPr>
          <w:p w14:paraId="6ABF2E6C" w14:textId="77777777" w:rsidR="00797A62" w:rsidRPr="00797A62" w:rsidRDefault="00797A62" w:rsidP="00BA74F7">
            <w:pPr>
              <w:pStyle w:val="af2"/>
              <w:spacing w:line="200" w:lineRule="exact"/>
              <w:rPr>
                <w:sz w:val="16"/>
                <w:szCs w:val="16"/>
              </w:rPr>
            </w:pPr>
            <w:r w:rsidRPr="00797A62">
              <w:rPr>
                <w:rFonts w:hint="eastAsia"/>
                <w:sz w:val="16"/>
                <w:szCs w:val="16"/>
              </w:rPr>
              <w:t>Abundance</w:t>
            </w:r>
          </w:p>
        </w:tc>
        <w:tc>
          <w:tcPr>
            <w:tcW w:w="850" w:type="dxa"/>
            <w:noWrap/>
            <w:hideMark/>
          </w:tcPr>
          <w:p w14:paraId="4364D374" w14:textId="77777777" w:rsidR="00797A62" w:rsidRPr="00797A62" w:rsidRDefault="00797A62" w:rsidP="00BA74F7">
            <w:pPr>
              <w:pStyle w:val="af2"/>
              <w:spacing w:line="200" w:lineRule="exact"/>
              <w:rPr>
                <w:sz w:val="16"/>
                <w:szCs w:val="16"/>
              </w:rPr>
            </w:pPr>
            <w:r w:rsidRPr="00797A62">
              <w:rPr>
                <w:rFonts w:hint="eastAsia"/>
                <w:sz w:val="16"/>
                <w:szCs w:val="16"/>
              </w:rPr>
              <w:t>/</w:t>
            </w:r>
          </w:p>
        </w:tc>
        <w:tc>
          <w:tcPr>
            <w:tcW w:w="1134" w:type="dxa"/>
            <w:noWrap/>
            <w:hideMark/>
          </w:tcPr>
          <w:p w14:paraId="0E10EA67" w14:textId="77777777" w:rsidR="00797A62" w:rsidRPr="00797A62" w:rsidRDefault="00797A62" w:rsidP="00BA74F7">
            <w:pPr>
              <w:pStyle w:val="af2"/>
              <w:spacing w:line="200" w:lineRule="exact"/>
              <w:rPr>
                <w:sz w:val="16"/>
                <w:szCs w:val="16"/>
              </w:rPr>
            </w:pPr>
            <w:r w:rsidRPr="00797A62">
              <w:rPr>
                <w:rFonts w:hint="eastAsia"/>
                <w:sz w:val="16"/>
                <w:szCs w:val="16"/>
              </w:rPr>
              <w:t>Unmeasured</w:t>
            </w:r>
          </w:p>
        </w:tc>
        <w:tc>
          <w:tcPr>
            <w:tcW w:w="709" w:type="dxa"/>
            <w:noWrap/>
            <w:hideMark/>
          </w:tcPr>
          <w:p w14:paraId="39FD1C0E" w14:textId="77777777" w:rsidR="00797A62" w:rsidRPr="00797A62" w:rsidRDefault="00797A62" w:rsidP="00BA74F7">
            <w:pPr>
              <w:pStyle w:val="af2"/>
              <w:spacing w:line="200" w:lineRule="exact"/>
              <w:rPr>
                <w:sz w:val="16"/>
                <w:szCs w:val="16"/>
              </w:rPr>
            </w:pPr>
            <w:r w:rsidRPr="00797A62">
              <w:rPr>
                <w:rFonts w:hint="eastAsia"/>
                <w:sz w:val="16"/>
                <w:szCs w:val="16"/>
              </w:rPr>
              <w:t>2</w:t>
            </w:r>
          </w:p>
        </w:tc>
        <w:tc>
          <w:tcPr>
            <w:tcW w:w="1496" w:type="dxa"/>
            <w:noWrap/>
            <w:hideMark/>
          </w:tcPr>
          <w:p w14:paraId="3E2A0620" w14:textId="7685861D" w:rsidR="00797A62" w:rsidRPr="00797A62" w:rsidRDefault="00E5601C" w:rsidP="00BA74F7">
            <w:pPr>
              <w:pStyle w:val="af2"/>
              <w:spacing w:line="200" w:lineRule="exact"/>
              <w:rPr>
                <w:sz w:val="16"/>
                <w:szCs w:val="16"/>
              </w:rPr>
            </w:pPr>
            <w:r>
              <w:rPr>
                <w:sz w:val="16"/>
                <w:szCs w:val="16"/>
              </w:rPr>
              <w:fldChar w:fldCharType="begin"/>
            </w:r>
            <w:r>
              <w:rPr>
                <w:sz w:val="16"/>
                <w:szCs w:val="16"/>
              </w:rPr>
              <w:instrText xml:space="preserve"> ADDIN EN.CITE &lt;EndNote&gt;&lt;Cite&gt;&lt;Author&gt;Boudreau&lt;/Author&gt;&lt;Year&gt;2003&lt;/Year&gt;&lt;RecNum&gt;4500&lt;/RecNum&gt;&lt;DisplayText&gt;(Boudreau et al., 2003)&lt;/DisplayText&gt;&lt;record&gt;&lt;rec-number&gt;4500&lt;/rec-number&gt;&lt;foreign-keys&gt;&lt;key app="EN" db-id="stvesfdz4z9rv0es5w05zfxnza02ad92dswf" timestamp="1634817540"&gt;4500&lt;/key&gt;&lt;/foreign-keys&gt;&lt;ref-type name="Journal Article"&gt;17&lt;/ref-type&gt;&lt;contributors&gt;&lt;authors&gt;&lt;author&gt;Boudreau, T. M.&lt;/author&gt;&lt;author&gt;Sibley, P. K.&lt;/author&gt;&lt;author&gt;Mabury, S. A.&lt;/author&gt;&lt;author&gt;Muir, D. G. C.&lt;/author&gt;&lt;author&gt;Solomon, K. R.&lt;/author&gt;&lt;/authors&gt;&lt;/contributors&gt;&lt;titles&gt;&lt;title&gt;Laboratory Evaluation of the Toxicity of Perfluorooctane Sulfonate (PFOS) on Selenastrum capricornutum, Chlorella vulgaris, Lemna gibba, Daphnia magna, and Daphnia pulicaria&lt;/title&gt;&lt;secondary-title&gt;Archives of Environmental Contamination and Toxicology&lt;/secondary-title&gt;&lt;/titles&gt;&lt;periodical&gt;&lt;full-title&gt;Archives of environmental contamination and toxicology&lt;/full-title&gt;&lt;/periodical&gt;&lt;pages&gt;0307-0313&lt;/pages&gt;&lt;volume&gt;44&lt;/volume&gt;&lt;number&gt;3&lt;/number&gt;&lt;dates&gt;&lt;year&gt;2003&lt;/year&gt;&lt;pub-dates&gt;&lt;date&gt;2003/04/01&lt;/date&gt;&lt;/pub-dates&gt;&lt;/dates&gt;&lt;isbn&gt;1432-0703&lt;/isbn&gt;&lt;urls&gt;&lt;related-urls&gt;&lt;url&gt;https://doi.org/10.1007/s00244-002-2102-6&lt;/url&gt;&lt;/related-urls&gt;&lt;/urls&gt;&lt;electronic-resource-num&gt;10.1007/s00244-002-2102-6&lt;/electronic-resource-num&gt;&lt;/record&gt;&lt;/Cite&gt;&lt;/EndNote&gt;</w:instrText>
            </w:r>
            <w:r>
              <w:rPr>
                <w:sz w:val="16"/>
                <w:szCs w:val="16"/>
              </w:rPr>
              <w:fldChar w:fldCharType="separate"/>
            </w:r>
            <w:r>
              <w:rPr>
                <w:noProof/>
                <w:sz w:val="16"/>
                <w:szCs w:val="16"/>
              </w:rPr>
              <w:t>(Boudreau et al., 2003)</w:t>
            </w:r>
            <w:r>
              <w:rPr>
                <w:sz w:val="16"/>
                <w:szCs w:val="16"/>
              </w:rPr>
              <w:fldChar w:fldCharType="end"/>
            </w:r>
          </w:p>
        </w:tc>
      </w:tr>
      <w:tr w:rsidR="00A123BC" w:rsidRPr="00797A62" w14:paraId="1B6955A0" w14:textId="77777777" w:rsidTr="008D653E">
        <w:trPr>
          <w:trHeight w:val="285"/>
        </w:trPr>
        <w:tc>
          <w:tcPr>
            <w:tcW w:w="1134" w:type="dxa"/>
            <w:noWrap/>
            <w:hideMark/>
          </w:tcPr>
          <w:p w14:paraId="5C83E425" w14:textId="77777777" w:rsidR="00797A62" w:rsidRPr="00797A62" w:rsidRDefault="00797A62" w:rsidP="00BA74F7">
            <w:pPr>
              <w:pStyle w:val="af2"/>
              <w:spacing w:line="200" w:lineRule="exact"/>
              <w:rPr>
                <w:sz w:val="16"/>
                <w:szCs w:val="16"/>
              </w:rPr>
            </w:pPr>
            <w:r w:rsidRPr="00797A62">
              <w:rPr>
                <w:rFonts w:hint="eastAsia"/>
                <w:sz w:val="16"/>
                <w:szCs w:val="16"/>
              </w:rPr>
              <w:t>Cyclops sp.</w:t>
            </w:r>
          </w:p>
        </w:tc>
        <w:tc>
          <w:tcPr>
            <w:tcW w:w="851" w:type="dxa"/>
            <w:noWrap/>
            <w:hideMark/>
          </w:tcPr>
          <w:p w14:paraId="4AD44B43" w14:textId="77777777" w:rsidR="00797A62" w:rsidRPr="00797A62" w:rsidRDefault="00797A62" w:rsidP="00BA74F7">
            <w:pPr>
              <w:pStyle w:val="af2"/>
              <w:spacing w:line="200" w:lineRule="exact"/>
              <w:rPr>
                <w:sz w:val="16"/>
                <w:szCs w:val="16"/>
              </w:rPr>
            </w:pPr>
            <w:r w:rsidRPr="00797A62">
              <w:rPr>
                <w:rFonts w:hint="eastAsia"/>
                <w:sz w:val="16"/>
                <w:szCs w:val="16"/>
              </w:rPr>
              <w:t>Cyclopoid Copepod</w:t>
            </w:r>
          </w:p>
        </w:tc>
        <w:tc>
          <w:tcPr>
            <w:tcW w:w="850" w:type="dxa"/>
            <w:noWrap/>
            <w:hideMark/>
          </w:tcPr>
          <w:p w14:paraId="4D5831CA" w14:textId="77777777" w:rsidR="00797A62" w:rsidRPr="00797A62" w:rsidRDefault="00797A62" w:rsidP="00BA74F7">
            <w:pPr>
              <w:pStyle w:val="af2"/>
              <w:spacing w:line="200" w:lineRule="exact"/>
              <w:rPr>
                <w:sz w:val="16"/>
                <w:szCs w:val="16"/>
              </w:rPr>
            </w:pPr>
            <w:r w:rsidRPr="00797A62">
              <w:rPr>
                <w:rFonts w:hint="eastAsia"/>
                <w:sz w:val="16"/>
                <w:szCs w:val="16"/>
              </w:rPr>
              <w:t>Arthropoda</w:t>
            </w:r>
          </w:p>
        </w:tc>
        <w:tc>
          <w:tcPr>
            <w:tcW w:w="709" w:type="dxa"/>
            <w:noWrap/>
            <w:hideMark/>
          </w:tcPr>
          <w:p w14:paraId="4B7AF42A" w14:textId="77777777" w:rsidR="00797A62" w:rsidRPr="00797A62" w:rsidRDefault="00797A62" w:rsidP="00BA74F7">
            <w:pPr>
              <w:pStyle w:val="af2"/>
              <w:spacing w:line="200" w:lineRule="exact"/>
              <w:rPr>
                <w:sz w:val="16"/>
                <w:szCs w:val="16"/>
              </w:rPr>
            </w:pPr>
            <w:r w:rsidRPr="00797A62">
              <w:rPr>
                <w:rFonts w:hint="eastAsia"/>
                <w:sz w:val="16"/>
                <w:szCs w:val="16"/>
              </w:rPr>
              <w:t>Cyclopidae</w:t>
            </w:r>
          </w:p>
        </w:tc>
        <w:tc>
          <w:tcPr>
            <w:tcW w:w="709" w:type="dxa"/>
            <w:noWrap/>
            <w:hideMark/>
          </w:tcPr>
          <w:p w14:paraId="46F5CAAC" w14:textId="77777777" w:rsidR="00797A62" w:rsidRPr="00797A62" w:rsidRDefault="00797A62" w:rsidP="00BA74F7">
            <w:pPr>
              <w:pStyle w:val="af2"/>
              <w:spacing w:line="200" w:lineRule="exact"/>
              <w:rPr>
                <w:sz w:val="16"/>
                <w:szCs w:val="16"/>
              </w:rPr>
            </w:pPr>
            <w:r w:rsidRPr="00797A62">
              <w:rPr>
                <w:rFonts w:hint="eastAsia"/>
                <w:sz w:val="16"/>
                <w:szCs w:val="16"/>
              </w:rPr>
              <w:t>Crustaceans</w:t>
            </w:r>
          </w:p>
        </w:tc>
        <w:tc>
          <w:tcPr>
            <w:tcW w:w="992" w:type="dxa"/>
            <w:noWrap/>
            <w:hideMark/>
          </w:tcPr>
          <w:p w14:paraId="5E6CF309" w14:textId="77777777" w:rsidR="00797A62" w:rsidRPr="00797A62" w:rsidRDefault="00797A62" w:rsidP="00BA74F7">
            <w:pPr>
              <w:pStyle w:val="af2"/>
              <w:spacing w:line="200" w:lineRule="exact"/>
              <w:rPr>
                <w:sz w:val="16"/>
                <w:szCs w:val="16"/>
              </w:rPr>
            </w:pPr>
            <w:r w:rsidRPr="00797A62">
              <w:rPr>
                <w:rFonts w:hint="eastAsia"/>
                <w:sz w:val="16"/>
                <w:szCs w:val="16"/>
              </w:rPr>
              <w:t>/</w:t>
            </w:r>
          </w:p>
        </w:tc>
        <w:tc>
          <w:tcPr>
            <w:tcW w:w="851" w:type="dxa"/>
            <w:noWrap/>
            <w:hideMark/>
          </w:tcPr>
          <w:p w14:paraId="14B49636" w14:textId="77777777" w:rsidR="00797A62" w:rsidRPr="00797A62" w:rsidRDefault="00797A62" w:rsidP="00BA74F7">
            <w:pPr>
              <w:pStyle w:val="af2"/>
              <w:spacing w:line="200" w:lineRule="exact"/>
              <w:rPr>
                <w:sz w:val="16"/>
                <w:szCs w:val="16"/>
              </w:rPr>
            </w:pPr>
            <w:r w:rsidRPr="00797A62">
              <w:rPr>
                <w:rFonts w:hint="eastAsia"/>
                <w:sz w:val="16"/>
                <w:szCs w:val="16"/>
              </w:rPr>
              <w:t>Static</w:t>
            </w:r>
          </w:p>
        </w:tc>
        <w:tc>
          <w:tcPr>
            <w:tcW w:w="850" w:type="dxa"/>
            <w:noWrap/>
            <w:hideMark/>
          </w:tcPr>
          <w:p w14:paraId="6EF34558" w14:textId="77777777" w:rsidR="00797A62" w:rsidRPr="00797A62" w:rsidRDefault="00797A62" w:rsidP="00BA74F7">
            <w:pPr>
              <w:pStyle w:val="af2"/>
              <w:spacing w:line="200" w:lineRule="exact"/>
              <w:rPr>
                <w:sz w:val="16"/>
                <w:szCs w:val="16"/>
              </w:rPr>
            </w:pPr>
            <w:r w:rsidRPr="00797A62">
              <w:rPr>
                <w:rFonts w:hint="eastAsia"/>
                <w:sz w:val="16"/>
                <w:szCs w:val="16"/>
              </w:rPr>
              <w:t>7</w:t>
            </w:r>
          </w:p>
        </w:tc>
        <w:tc>
          <w:tcPr>
            <w:tcW w:w="992" w:type="dxa"/>
            <w:noWrap/>
            <w:hideMark/>
          </w:tcPr>
          <w:p w14:paraId="05B835DC" w14:textId="77777777" w:rsidR="00797A62" w:rsidRPr="00797A62" w:rsidRDefault="00797A62" w:rsidP="00BA74F7">
            <w:pPr>
              <w:pStyle w:val="af2"/>
              <w:spacing w:line="200" w:lineRule="exact"/>
              <w:rPr>
                <w:sz w:val="16"/>
                <w:szCs w:val="16"/>
              </w:rPr>
            </w:pPr>
            <w:r w:rsidRPr="00797A62">
              <w:rPr>
                <w:rFonts w:hint="eastAsia"/>
                <w:sz w:val="16"/>
                <w:szCs w:val="16"/>
              </w:rPr>
              <w:t>NOEC</w:t>
            </w:r>
          </w:p>
        </w:tc>
        <w:tc>
          <w:tcPr>
            <w:tcW w:w="1134" w:type="dxa"/>
            <w:noWrap/>
            <w:hideMark/>
          </w:tcPr>
          <w:p w14:paraId="06F6FA30" w14:textId="77777777" w:rsidR="00797A62" w:rsidRPr="00797A62" w:rsidRDefault="00797A62" w:rsidP="00BA74F7">
            <w:pPr>
              <w:pStyle w:val="af2"/>
              <w:spacing w:line="200" w:lineRule="exact"/>
              <w:rPr>
                <w:sz w:val="16"/>
                <w:szCs w:val="16"/>
              </w:rPr>
            </w:pPr>
            <w:r w:rsidRPr="00797A62">
              <w:rPr>
                <w:rFonts w:hint="eastAsia"/>
                <w:sz w:val="16"/>
                <w:szCs w:val="16"/>
              </w:rPr>
              <w:t>30</w:t>
            </w:r>
          </w:p>
        </w:tc>
        <w:tc>
          <w:tcPr>
            <w:tcW w:w="993" w:type="dxa"/>
            <w:noWrap/>
            <w:hideMark/>
          </w:tcPr>
          <w:p w14:paraId="4BE8BEEE" w14:textId="77777777" w:rsidR="00797A62" w:rsidRPr="00797A62" w:rsidRDefault="00797A62" w:rsidP="00BA74F7">
            <w:pPr>
              <w:pStyle w:val="af2"/>
              <w:spacing w:line="200" w:lineRule="exact"/>
              <w:rPr>
                <w:sz w:val="16"/>
                <w:szCs w:val="16"/>
              </w:rPr>
            </w:pPr>
            <w:r w:rsidRPr="00797A62">
              <w:rPr>
                <w:rFonts w:hint="eastAsia"/>
                <w:sz w:val="16"/>
                <w:szCs w:val="16"/>
              </w:rPr>
              <w:t>Population</w:t>
            </w:r>
          </w:p>
        </w:tc>
        <w:tc>
          <w:tcPr>
            <w:tcW w:w="1134" w:type="dxa"/>
            <w:noWrap/>
            <w:hideMark/>
          </w:tcPr>
          <w:p w14:paraId="3AF192D8" w14:textId="77777777" w:rsidR="00797A62" w:rsidRPr="00797A62" w:rsidRDefault="00797A62" w:rsidP="00BA74F7">
            <w:pPr>
              <w:pStyle w:val="af2"/>
              <w:spacing w:line="200" w:lineRule="exact"/>
              <w:rPr>
                <w:sz w:val="16"/>
                <w:szCs w:val="16"/>
              </w:rPr>
            </w:pPr>
            <w:r w:rsidRPr="00797A62">
              <w:rPr>
                <w:rFonts w:hint="eastAsia"/>
                <w:sz w:val="16"/>
                <w:szCs w:val="16"/>
              </w:rPr>
              <w:t>Abundance</w:t>
            </w:r>
          </w:p>
        </w:tc>
        <w:tc>
          <w:tcPr>
            <w:tcW w:w="850" w:type="dxa"/>
            <w:noWrap/>
            <w:hideMark/>
          </w:tcPr>
          <w:p w14:paraId="609B2EE6" w14:textId="77777777" w:rsidR="00797A62" w:rsidRPr="00797A62" w:rsidRDefault="00797A62" w:rsidP="00BA74F7">
            <w:pPr>
              <w:pStyle w:val="af2"/>
              <w:spacing w:line="200" w:lineRule="exact"/>
              <w:rPr>
                <w:sz w:val="16"/>
                <w:szCs w:val="16"/>
              </w:rPr>
            </w:pPr>
            <w:r w:rsidRPr="00797A62">
              <w:rPr>
                <w:rFonts w:hint="eastAsia"/>
                <w:sz w:val="16"/>
                <w:szCs w:val="16"/>
              </w:rPr>
              <w:t>/</w:t>
            </w:r>
          </w:p>
        </w:tc>
        <w:tc>
          <w:tcPr>
            <w:tcW w:w="1134" w:type="dxa"/>
            <w:noWrap/>
            <w:hideMark/>
          </w:tcPr>
          <w:p w14:paraId="3C6323DE" w14:textId="77777777" w:rsidR="00797A62" w:rsidRPr="00797A62" w:rsidRDefault="00797A62" w:rsidP="00BA74F7">
            <w:pPr>
              <w:pStyle w:val="af2"/>
              <w:spacing w:line="200" w:lineRule="exact"/>
              <w:rPr>
                <w:sz w:val="16"/>
                <w:szCs w:val="16"/>
              </w:rPr>
            </w:pPr>
            <w:r w:rsidRPr="00797A62">
              <w:rPr>
                <w:rFonts w:hint="eastAsia"/>
                <w:sz w:val="16"/>
                <w:szCs w:val="16"/>
              </w:rPr>
              <w:t>Unmeasured</w:t>
            </w:r>
          </w:p>
        </w:tc>
        <w:tc>
          <w:tcPr>
            <w:tcW w:w="709" w:type="dxa"/>
            <w:noWrap/>
            <w:hideMark/>
          </w:tcPr>
          <w:p w14:paraId="4263CE38" w14:textId="77777777" w:rsidR="00797A62" w:rsidRPr="00797A62" w:rsidRDefault="00797A62" w:rsidP="00BA74F7">
            <w:pPr>
              <w:pStyle w:val="af2"/>
              <w:spacing w:line="200" w:lineRule="exact"/>
              <w:rPr>
                <w:sz w:val="16"/>
                <w:szCs w:val="16"/>
              </w:rPr>
            </w:pPr>
            <w:r w:rsidRPr="00797A62">
              <w:rPr>
                <w:rFonts w:hint="eastAsia"/>
                <w:sz w:val="16"/>
                <w:szCs w:val="16"/>
              </w:rPr>
              <w:t>2</w:t>
            </w:r>
          </w:p>
        </w:tc>
        <w:tc>
          <w:tcPr>
            <w:tcW w:w="1496" w:type="dxa"/>
            <w:noWrap/>
            <w:hideMark/>
          </w:tcPr>
          <w:p w14:paraId="09EB1AA1" w14:textId="3B0F363C" w:rsidR="00797A62" w:rsidRPr="00797A62" w:rsidRDefault="00C51F52" w:rsidP="00BA74F7">
            <w:pPr>
              <w:pStyle w:val="af2"/>
              <w:spacing w:line="200" w:lineRule="exact"/>
              <w:rPr>
                <w:sz w:val="16"/>
                <w:szCs w:val="16"/>
              </w:rPr>
            </w:pPr>
            <w:r>
              <w:rPr>
                <w:sz w:val="16"/>
                <w:szCs w:val="16"/>
              </w:rPr>
              <w:fldChar w:fldCharType="begin"/>
            </w:r>
            <w:r>
              <w:rPr>
                <w:sz w:val="16"/>
                <w:szCs w:val="16"/>
              </w:rPr>
              <w:instrText xml:space="preserve"> ADDIN EN.CITE &lt;EndNote&gt;&lt;Cite&gt;&lt;Author&gt;Sanderson&lt;/Author&gt;&lt;Year&gt;2002&lt;/Year&gt;&lt;RecNum&gt;4603&lt;/RecNum&gt;&lt;DisplayText&gt;(Sanderson et al., 2002)&lt;/DisplayText&gt;&lt;record&gt;&lt;rec-number&gt;4603&lt;/rec-number&gt;&lt;foreign-keys&gt;&lt;key app="EN" db-id="stvesfdz4z9rv0es5w05zfxnza02ad92dswf" timestamp="1638233203"&gt;4603&lt;/key&gt;&lt;/foreign-keys&gt;&lt;ref-type name="Journal Article"&gt;17&lt;/ref-type&gt;&lt;contributors&gt;&lt;authors&gt;&lt;author&gt;Sanderson, Hans&lt;/author&gt;&lt;author&gt;Boudreau, Timothy M.&lt;/author&gt;&lt;author&gt;Mabury, Scott A.&lt;/author&gt;&lt;author&gt;Cheong, Woo-Jay&lt;/author&gt;&lt;author&gt;Solomon, Keith R.&lt;/author&gt;&lt;/authors&gt;&lt;/contributors&gt;&lt;titles&gt;&lt;title&gt;Ecological impact and environmental fate of perfluorooctane sulfonate on the zooplankton community in indoor microcosms&lt;/title&gt;&lt;secondary-title&gt;Environmental Toxicology and Chemistry&lt;/secondary-title&gt;&lt;/titles&gt;&lt;pages&gt;1490-1496&lt;/pages&gt;&lt;volume&gt;21&lt;/volume&gt;&lt;number&gt;7&lt;/number&gt;&lt;dates&gt;&lt;year&gt;2002&lt;/year&gt;&lt;/dates&gt;&lt;isbn&gt;0730-7268&lt;/isbn&gt;&lt;urls&gt;&lt;related-urls&gt;&lt;url&gt;https://setac.onlinelibrary.wiley.com/doi/abs/10.1002/etc.5620210722&lt;/url&gt;&lt;/related-urls&gt;&lt;/urls&gt;&lt;electronic-resource-num&gt;https://doi.org/10.1002/etc.5620210722&lt;/electronic-resource-num&gt;&lt;/record&gt;&lt;/Cite&gt;&lt;/EndNote&gt;</w:instrText>
            </w:r>
            <w:r>
              <w:rPr>
                <w:sz w:val="16"/>
                <w:szCs w:val="16"/>
              </w:rPr>
              <w:fldChar w:fldCharType="separate"/>
            </w:r>
            <w:r>
              <w:rPr>
                <w:noProof/>
                <w:sz w:val="16"/>
                <w:szCs w:val="16"/>
              </w:rPr>
              <w:t>(Sanderson et al., 2002)</w:t>
            </w:r>
            <w:r>
              <w:rPr>
                <w:sz w:val="16"/>
                <w:szCs w:val="16"/>
              </w:rPr>
              <w:fldChar w:fldCharType="end"/>
            </w:r>
          </w:p>
        </w:tc>
      </w:tr>
      <w:tr w:rsidR="00A123BC" w:rsidRPr="00797A62" w14:paraId="70A463D0" w14:textId="77777777" w:rsidTr="008D653E">
        <w:trPr>
          <w:trHeight w:val="285"/>
        </w:trPr>
        <w:tc>
          <w:tcPr>
            <w:tcW w:w="1134" w:type="dxa"/>
            <w:noWrap/>
            <w:hideMark/>
          </w:tcPr>
          <w:p w14:paraId="3306AB60" w14:textId="77777777" w:rsidR="00797A62" w:rsidRPr="00797A62" w:rsidRDefault="00797A62" w:rsidP="00BA74F7">
            <w:pPr>
              <w:pStyle w:val="af2"/>
              <w:spacing w:line="200" w:lineRule="exact"/>
              <w:rPr>
                <w:sz w:val="16"/>
                <w:szCs w:val="16"/>
              </w:rPr>
            </w:pPr>
            <w:r w:rsidRPr="00797A62">
              <w:rPr>
                <w:rFonts w:hint="eastAsia"/>
                <w:sz w:val="16"/>
                <w:szCs w:val="16"/>
              </w:rPr>
              <w:t>Daphnia carinata</w:t>
            </w:r>
          </w:p>
        </w:tc>
        <w:tc>
          <w:tcPr>
            <w:tcW w:w="851" w:type="dxa"/>
            <w:noWrap/>
            <w:hideMark/>
          </w:tcPr>
          <w:p w14:paraId="21E949F5" w14:textId="77777777" w:rsidR="00797A62" w:rsidRPr="00797A62" w:rsidRDefault="00797A62" w:rsidP="00BA74F7">
            <w:pPr>
              <w:pStyle w:val="af2"/>
              <w:spacing w:line="200" w:lineRule="exact"/>
              <w:rPr>
                <w:sz w:val="16"/>
                <w:szCs w:val="16"/>
              </w:rPr>
            </w:pPr>
            <w:r w:rsidRPr="00797A62">
              <w:rPr>
                <w:rFonts w:hint="eastAsia"/>
                <w:sz w:val="16"/>
                <w:szCs w:val="16"/>
              </w:rPr>
              <w:t>Water Flea</w:t>
            </w:r>
          </w:p>
        </w:tc>
        <w:tc>
          <w:tcPr>
            <w:tcW w:w="850" w:type="dxa"/>
            <w:noWrap/>
            <w:hideMark/>
          </w:tcPr>
          <w:p w14:paraId="0DC70BCE" w14:textId="77777777" w:rsidR="00797A62" w:rsidRPr="00797A62" w:rsidRDefault="00797A62" w:rsidP="00BA74F7">
            <w:pPr>
              <w:pStyle w:val="af2"/>
              <w:spacing w:line="200" w:lineRule="exact"/>
              <w:rPr>
                <w:sz w:val="16"/>
                <w:szCs w:val="16"/>
              </w:rPr>
            </w:pPr>
            <w:r w:rsidRPr="00797A62">
              <w:rPr>
                <w:rFonts w:hint="eastAsia"/>
                <w:sz w:val="16"/>
                <w:szCs w:val="16"/>
              </w:rPr>
              <w:t>Arthropoda</w:t>
            </w:r>
          </w:p>
        </w:tc>
        <w:tc>
          <w:tcPr>
            <w:tcW w:w="709" w:type="dxa"/>
            <w:noWrap/>
            <w:hideMark/>
          </w:tcPr>
          <w:p w14:paraId="281CA279" w14:textId="77777777" w:rsidR="00797A62" w:rsidRPr="00797A62" w:rsidRDefault="00797A62" w:rsidP="00BA74F7">
            <w:pPr>
              <w:pStyle w:val="af2"/>
              <w:spacing w:line="200" w:lineRule="exact"/>
              <w:rPr>
                <w:sz w:val="16"/>
                <w:szCs w:val="16"/>
              </w:rPr>
            </w:pPr>
            <w:r w:rsidRPr="00797A62">
              <w:rPr>
                <w:rFonts w:hint="eastAsia"/>
                <w:sz w:val="16"/>
                <w:szCs w:val="16"/>
              </w:rPr>
              <w:t>Daphniidae</w:t>
            </w:r>
          </w:p>
        </w:tc>
        <w:tc>
          <w:tcPr>
            <w:tcW w:w="709" w:type="dxa"/>
            <w:noWrap/>
            <w:hideMark/>
          </w:tcPr>
          <w:p w14:paraId="6D91BE1E" w14:textId="77777777" w:rsidR="00797A62" w:rsidRPr="00797A62" w:rsidRDefault="00797A62" w:rsidP="00BA74F7">
            <w:pPr>
              <w:pStyle w:val="af2"/>
              <w:spacing w:line="200" w:lineRule="exact"/>
              <w:rPr>
                <w:sz w:val="16"/>
                <w:szCs w:val="16"/>
              </w:rPr>
            </w:pPr>
            <w:r w:rsidRPr="00797A62">
              <w:rPr>
                <w:rFonts w:hint="eastAsia"/>
                <w:sz w:val="16"/>
                <w:szCs w:val="16"/>
              </w:rPr>
              <w:t>Crustaceans</w:t>
            </w:r>
          </w:p>
        </w:tc>
        <w:tc>
          <w:tcPr>
            <w:tcW w:w="992" w:type="dxa"/>
            <w:noWrap/>
            <w:hideMark/>
          </w:tcPr>
          <w:p w14:paraId="0B376DA7" w14:textId="77777777" w:rsidR="00797A62" w:rsidRPr="00797A62" w:rsidRDefault="00797A62" w:rsidP="00BA74F7">
            <w:pPr>
              <w:pStyle w:val="af2"/>
              <w:spacing w:line="200" w:lineRule="exact"/>
              <w:rPr>
                <w:sz w:val="16"/>
                <w:szCs w:val="16"/>
              </w:rPr>
            </w:pPr>
            <w:r w:rsidRPr="00797A62">
              <w:rPr>
                <w:rFonts w:hint="eastAsia"/>
                <w:sz w:val="16"/>
                <w:szCs w:val="16"/>
              </w:rPr>
              <w:t>Neonate</w:t>
            </w:r>
          </w:p>
        </w:tc>
        <w:tc>
          <w:tcPr>
            <w:tcW w:w="851" w:type="dxa"/>
            <w:noWrap/>
            <w:hideMark/>
          </w:tcPr>
          <w:p w14:paraId="687650BE" w14:textId="77777777" w:rsidR="00797A62" w:rsidRPr="00797A62" w:rsidRDefault="00797A62" w:rsidP="00BA74F7">
            <w:pPr>
              <w:pStyle w:val="af2"/>
              <w:spacing w:line="200" w:lineRule="exact"/>
              <w:rPr>
                <w:sz w:val="16"/>
                <w:szCs w:val="16"/>
              </w:rPr>
            </w:pPr>
            <w:r w:rsidRPr="00797A62">
              <w:rPr>
                <w:rFonts w:hint="eastAsia"/>
                <w:sz w:val="16"/>
                <w:szCs w:val="16"/>
              </w:rPr>
              <w:t>Renewal</w:t>
            </w:r>
          </w:p>
        </w:tc>
        <w:tc>
          <w:tcPr>
            <w:tcW w:w="850" w:type="dxa"/>
            <w:noWrap/>
            <w:hideMark/>
          </w:tcPr>
          <w:p w14:paraId="1E048841" w14:textId="77777777" w:rsidR="00797A62" w:rsidRPr="00797A62" w:rsidRDefault="00797A62" w:rsidP="00BA74F7">
            <w:pPr>
              <w:pStyle w:val="af2"/>
              <w:spacing w:line="200" w:lineRule="exact"/>
              <w:rPr>
                <w:sz w:val="16"/>
                <w:szCs w:val="16"/>
              </w:rPr>
            </w:pPr>
            <w:r w:rsidRPr="00797A62">
              <w:rPr>
                <w:rFonts w:hint="eastAsia"/>
                <w:sz w:val="16"/>
                <w:szCs w:val="16"/>
              </w:rPr>
              <w:t>21</w:t>
            </w:r>
          </w:p>
        </w:tc>
        <w:tc>
          <w:tcPr>
            <w:tcW w:w="992" w:type="dxa"/>
            <w:noWrap/>
            <w:hideMark/>
          </w:tcPr>
          <w:p w14:paraId="2EEBE96D" w14:textId="77777777" w:rsidR="00797A62" w:rsidRPr="00797A62" w:rsidRDefault="00797A62" w:rsidP="00BA74F7">
            <w:pPr>
              <w:pStyle w:val="af2"/>
              <w:spacing w:line="200" w:lineRule="exact"/>
              <w:rPr>
                <w:sz w:val="16"/>
                <w:szCs w:val="16"/>
              </w:rPr>
            </w:pPr>
            <w:r w:rsidRPr="00797A62">
              <w:rPr>
                <w:rFonts w:hint="eastAsia"/>
                <w:sz w:val="16"/>
                <w:szCs w:val="16"/>
              </w:rPr>
              <w:t>NOEC</w:t>
            </w:r>
          </w:p>
        </w:tc>
        <w:tc>
          <w:tcPr>
            <w:tcW w:w="1134" w:type="dxa"/>
            <w:noWrap/>
            <w:hideMark/>
          </w:tcPr>
          <w:p w14:paraId="2B66BCD6" w14:textId="77777777" w:rsidR="00797A62" w:rsidRPr="00797A62" w:rsidRDefault="00797A62" w:rsidP="00BA74F7">
            <w:pPr>
              <w:pStyle w:val="af2"/>
              <w:spacing w:line="200" w:lineRule="exact"/>
              <w:rPr>
                <w:sz w:val="16"/>
                <w:szCs w:val="16"/>
              </w:rPr>
            </w:pPr>
            <w:r w:rsidRPr="00797A62">
              <w:rPr>
                <w:rFonts w:hint="eastAsia"/>
                <w:sz w:val="16"/>
                <w:szCs w:val="16"/>
              </w:rPr>
              <w:t>0.001</w:t>
            </w:r>
          </w:p>
        </w:tc>
        <w:tc>
          <w:tcPr>
            <w:tcW w:w="993" w:type="dxa"/>
            <w:noWrap/>
            <w:hideMark/>
          </w:tcPr>
          <w:p w14:paraId="1F672719" w14:textId="77777777" w:rsidR="00797A62" w:rsidRPr="00797A62" w:rsidRDefault="00797A62" w:rsidP="00BA74F7">
            <w:pPr>
              <w:pStyle w:val="af2"/>
              <w:spacing w:line="200" w:lineRule="exact"/>
              <w:rPr>
                <w:sz w:val="16"/>
                <w:szCs w:val="16"/>
              </w:rPr>
            </w:pPr>
            <w:r w:rsidRPr="00797A62">
              <w:rPr>
                <w:rFonts w:hint="eastAsia"/>
                <w:sz w:val="16"/>
                <w:szCs w:val="16"/>
              </w:rPr>
              <w:t>Reproduction</w:t>
            </w:r>
          </w:p>
        </w:tc>
        <w:tc>
          <w:tcPr>
            <w:tcW w:w="1134" w:type="dxa"/>
            <w:noWrap/>
            <w:hideMark/>
          </w:tcPr>
          <w:p w14:paraId="5353BD40" w14:textId="77777777" w:rsidR="00797A62" w:rsidRPr="00797A62" w:rsidRDefault="00797A62" w:rsidP="00BA74F7">
            <w:pPr>
              <w:pStyle w:val="af2"/>
              <w:spacing w:line="200" w:lineRule="exact"/>
              <w:rPr>
                <w:sz w:val="16"/>
                <w:szCs w:val="16"/>
              </w:rPr>
            </w:pPr>
            <w:r w:rsidRPr="00797A62">
              <w:rPr>
                <w:rFonts w:hint="eastAsia"/>
                <w:sz w:val="16"/>
                <w:szCs w:val="16"/>
              </w:rPr>
              <w:t>Time to first progeny</w:t>
            </w:r>
          </w:p>
        </w:tc>
        <w:tc>
          <w:tcPr>
            <w:tcW w:w="850" w:type="dxa"/>
            <w:noWrap/>
            <w:hideMark/>
          </w:tcPr>
          <w:p w14:paraId="4E9031EA" w14:textId="77777777" w:rsidR="00797A62" w:rsidRPr="00797A62" w:rsidRDefault="00797A62" w:rsidP="00BA74F7">
            <w:pPr>
              <w:pStyle w:val="af2"/>
              <w:spacing w:line="200" w:lineRule="exact"/>
              <w:rPr>
                <w:sz w:val="16"/>
                <w:szCs w:val="16"/>
              </w:rPr>
            </w:pPr>
            <w:r w:rsidRPr="00797A62">
              <w:rPr>
                <w:rFonts w:hint="eastAsia"/>
                <w:sz w:val="16"/>
                <w:szCs w:val="16"/>
              </w:rPr>
              <w:t>/</w:t>
            </w:r>
          </w:p>
        </w:tc>
        <w:tc>
          <w:tcPr>
            <w:tcW w:w="1134" w:type="dxa"/>
            <w:noWrap/>
            <w:hideMark/>
          </w:tcPr>
          <w:p w14:paraId="0CD7CCE8" w14:textId="77777777" w:rsidR="00797A62" w:rsidRPr="00797A62" w:rsidRDefault="00797A62" w:rsidP="00BA74F7">
            <w:pPr>
              <w:pStyle w:val="af2"/>
              <w:spacing w:line="200" w:lineRule="exact"/>
              <w:rPr>
                <w:sz w:val="16"/>
                <w:szCs w:val="16"/>
              </w:rPr>
            </w:pPr>
            <w:r w:rsidRPr="00797A62">
              <w:rPr>
                <w:rFonts w:hint="eastAsia"/>
                <w:sz w:val="16"/>
                <w:szCs w:val="16"/>
              </w:rPr>
              <w:t>Unmeasured</w:t>
            </w:r>
          </w:p>
        </w:tc>
        <w:tc>
          <w:tcPr>
            <w:tcW w:w="709" w:type="dxa"/>
            <w:noWrap/>
            <w:hideMark/>
          </w:tcPr>
          <w:p w14:paraId="4DDC8D2A" w14:textId="77777777" w:rsidR="00797A62" w:rsidRPr="00797A62" w:rsidRDefault="00797A62" w:rsidP="00BA74F7">
            <w:pPr>
              <w:pStyle w:val="af2"/>
              <w:spacing w:line="200" w:lineRule="exact"/>
              <w:rPr>
                <w:sz w:val="16"/>
                <w:szCs w:val="16"/>
              </w:rPr>
            </w:pPr>
            <w:r w:rsidRPr="00797A62">
              <w:rPr>
                <w:rFonts w:hint="eastAsia"/>
                <w:sz w:val="16"/>
                <w:szCs w:val="16"/>
              </w:rPr>
              <w:t>2</w:t>
            </w:r>
          </w:p>
        </w:tc>
        <w:tc>
          <w:tcPr>
            <w:tcW w:w="1496" w:type="dxa"/>
            <w:noWrap/>
            <w:hideMark/>
          </w:tcPr>
          <w:p w14:paraId="21205688" w14:textId="5F4B6301" w:rsidR="00797A62" w:rsidRPr="00797A62" w:rsidRDefault="00512BE4" w:rsidP="00BA74F7">
            <w:pPr>
              <w:pStyle w:val="af2"/>
              <w:spacing w:line="200" w:lineRule="exact"/>
              <w:rPr>
                <w:sz w:val="16"/>
                <w:szCs w:val="16"/>
              </w:rPr>
            </w:pPr>
            <w:r>
              <w:rPr>
                <w:sz w:val="16"/>
                <w:szCs w:val="16"/>
              </w:rPr>
              <w:fldChar w:fldCharType="begin"/>
            </w:r>
            <w:r>
              <w:rPr>
                <w:sz w:val="16"/>
                <w:szCs w:val="16"/>
              </w:rPr>
              <w:instrText xml:space="preserve"> ADDIN EN.CITE &lt;EndNote&gt;&lt;Cite&gt;&lt;Author&gt;Logeshwaran&lt;/Author&gt;&lt;Year&gt;2021&lt;/Year&gt;&lt;RecNum&gt;4604&lt;/RecNum&gt;&lt;DisplayText&gt;(Logeshwaran et al., 2021)&lt;/DisplayText&gt;&lt;record&gt;&lt;rec-number&gt;4604&lt;/rec-number&gt;&lt;foreign-keys&gt;&lt;key app="EN" db-id="stvesfdz4z9rv0es5w05zfxnza02ad92dswf" timestamp="1638233304"&gt;4604&lt;/key&gt;&lt;/foreign-keys&gt;&lt;ref-type name="Journal Article"&gt;17&lt;/ref-type&gt;&lt;contributors&gt;&lt;authors&gt;&lt;author&gt;Logeshwaran, Panneerselvan&lt;/author&gt;&lt;author&gt;Sivaram, Anithadevi Kenday&lt;/author&gt;&lt;author&gt;Surapaneni, Aravind&lt;/author&gt;&lt;author&gt;Kannan, Kurunthachalam&lt;/author&gt;&lt;author&gt;Naidu, Ravi&lt;/author&gt;&lt;author&gt;Megharaj, Mallavarapu&lt;/author&gt;&lt;/authors&gt;&lt;/contributors&gt;&lt;titles&gt;&lt;title&gt;Exposure to perfluorooctanesulfonate (PFOS) but not perflurorooctanoic acid (PFOA) at ppb concentration induces chronic toxicity in Daphnia carinata&lt;/title&gt;&lt;secondary-title&gt;Science of The Total Environment&lt;/secondary-title&gt;&lt;/titles&gt;&lt;pages&gt;144577&lt;/pages&gt;&lt;volume&gt;769&lt;/volume&gt;&lt;keywords&gt;&lt;keyword&gt;Acute and chronic toxicity&lt;/keyword&gt;&lt;keyword&gt;Comet assay&lt;/keyword&gt;&lt;keyword&gt;Perfluorooctanoic acid&lt;/keyword&gt;&lt;keyword&gt;Perfluorooctanesulfonate&lt;/keyword&gt;&lt;/keywords&gt;&lt;dates&gt;&lt;year&gt;2021&lt;/year&gt;&lt;pub-dates&gt;&lt;date&gt;2021/05/15/&lt;/date&gt;&lt;/pub-dates&gt;&lt;/dates&gt;&lt;isbn&gt;0048-9697&lt;/isbn&gt;&lt;urls&gt;&lt;related-urls&gt;&lt;url&gt;https://www.sciencedirect.com/science/article/pii/S0048969720381080&lt;/url&gt;&lt;/related-urls&gt;&lt;/urls&gt;&lt;electronic-resource-num&gt;https://doi.org/10.1016/j.scitotenv.2020.144577&lt;/electronic-resource-num&gt;&lt;/record&gt;&lt;/Cite&gt;&lt;/EndNote&gt;</w:instrText>
            </w:r>
            <w:r>
              <w:rPr>
                <w:sz w:val="16"/>
                <w:szCs w:val="16"/>
              </w:rPr>
              <w:fldChar w:fldCharType="separate"/>
            </w:r>
            <w:r>
              <w:rPr>
                <w:noProof/>
                <w:sz w:val="16"/>
                <w:szCs w:val="16"/>
              </w:rPr>
              <w:t>(Logeshwaran et al., 2021)</w:t>
            </w:r>
            <w:r>
              <w:rPr>
                <w:sz w:val="16"/>
                <w:szCs w:val="16"/>
              </w:rPr>
              <w:fldChar w:fldCharType="end"/>
            </w:r>
          </w:p>
        </w:tc>
      </w:tr>
      <w:tr w:rsidR="00A123BC" w:rsidRPr="00797A62" w14:paraId="31CE16EE" w14:textId="77777777" w:rsidTr="008D653E">
        <w:trPr>
          <w:trHeight w:val="285"/>
        </w:trPr>
        <w:tc>
          <w:tcPr>
            <w:tcW w:w="1134" w:type="dxa"/>
            <w:noWrap/>
            <w:hideMark/>
          </w:tcPr>
          <w:p w14:paraId="6D961C8B" w14:textId="77777777" w:rsidR="00797A62" w:rsidRPr="00797A62" w:rsidRDefault="00797A62" w:rsidP="00BA74F7">
            <w:pPr>
              <w:pStyle w:val="af2"/>
              <w:spacing w:line="200" w:lineRule="exact"/>
              <w:rPr>
                <w:sz w:val="16"/>
                <w:szCs w:val="16"/>
              </w:rPr>
            </w:pPr>
            <w:r w:rsidRPr="00797A62">
              <w:rPr>
                <w:rFonts w:hint="eastAsia"/>
                <w:sz w:val="16"/>
                <w:szCs w:val="16"/>
              </w:rPr>
              <w:t>Daphnia magna</w:t>
            </w:r>
          </w:p>
        </w:tc>
        <w:tc>
          <w:tcPr>
            <w:tcW w:w="851" w:type="dxa"/>
            <w:noWrap/>
            <w:hideMark/>
          </w:tcPr>
          <w:p w14:paraId="32D1F59C" w14:textId="77777777" w:rsidR="00797A62" w:rsidRPr="00797A62" w:rsidRDefault="00797A62" w:rsidP="00BA74F7">
            <w:pPr>
              <w:pStyle w:val="af2"/>
              <w:spacing w:line="200" w:lineRule="exact"/>
              <w:rPr>
                <w:sz w:val="16"/>
                <w:szCs w:val="16"/>
              </w:rPr>
            </w:pPr>
            <w:r w:rsidRPr="00797A62">
              <w:rPr>
                <w:rFonts w:hint="eastAsia"/>
                <w:sz w:val="16"/>
                <w:szCs w:val="16"/>
              </w:rPr>
              <w:t>Water Flea</w:t>
            </w:r>
          </w:p>
        </w:tc>
        <w:tc>
          <w:tcPr>
            <w:tcW w:w="850" w:type="dxa"/>
            <w:noWrap/>
            <w:hideMark/>
          </w:tcPr>
          <w:p w14:paraId="3BC837EA" w14:textId="77777777" w:rsidR="00797A62" w:rsidRPr="00797A62" w:rsidRDefault="00797A62" w:rsidP="00BA74F7">
            <w:pPr>
              <w:pStyle w:val="af2"/>
              <w:spacing w:line="200" w:lineRule="exact"/>
              <w:rPr>
                <w:sz w:val="16"/>
                <w:szCs w:val="16"/>
              </w:rPr>
            </w:pPr>
            <w:r w:rsidRPr="00797A62">
              <w:rPr>
                <w:rFonts w:hint="eastAsia"/>
                <w:sz w:val="16"/>
                <w:szCs w:val="16"/>
              </w:rPr>
              <w:t>Arthropoda</w:t>
            </w:r>
          </w:p>
        </w:tc>
        <w:tc>
          <w:tcPr>
            <w:tcW w:w="709" w:type="dxa"/>
            <w:noWrap/>
            <w:hideMark/>
          </w:tcPr>
          <w:p w14:paraId="0B15E879" w14:textId="77777777" w:rsidR="00797A62" w:rsidRPr="00797A62" w:rsidRDefault="00797A62" w:rsidP="00BA74F7">
            <w:pPr>
              <w:pStyle w:val="af2"/>
              <w:spacing w:line="200" w:lineRule="exact"/>
              <w:rPr>
                <w:sz w:val="16"/>
                <w:szCs w:val="16"/>
              </w:rPr>
            </w:pPr>
            <w:r w:rsidRPr="00797A62">
              <w:rPr>
                <w:rFonts w:hint="eastAsia"/>
                <w:sz w:val="16"/>
                <w:szCs w:val="16"/>
              </w:rPr>
              <w:t>Daphniidae</w:t>
            </w:r>
          </w:p>
        </w:tc>
        <w:tc>
          <w:tcPr>
            <w:tcW w:w="709" w:type="dxa"/>
            <w:noWrap/>
            <w:hideMark/>
          </w:tcPr>
          <w:p w14:paraId="628422FA" w14:textId="77777777" w:rsidR="00797A62" w:rsidRPr="00797A62" w:rsidRDefault="00797A62" w:rsidP="00BA74F7">
            <w:pPr>
              <w:pStyle w:val="af2"/>
              <w:spacing w:line="200" w:lineRule="exact"/>
              <w:rPr>
                <w:sz w:val="16"/>
                <w:szCs w:val="16"/>
              </w:rPr>
            </w:pPr>
            <w:r w:rsidRPr="00797A62">
              <w:rPr>
                <w:rFonts w:hint="eastAsia"/>
                <w:sz w:val="16"/>
                <w:szCs w:val="16"/>
              </w:rPr>
              <w:t>Crustaceans</w:t>
            </w:r>
          </w:p>
        </w:tc>
        <w:tc>
          <w:tcPr>
            <w:tcW w:w="992" w:type="dxa"/>
            <w:noWrap/>
            <w:hideMark/>
          </w:tcPr>
          <w:p w14:paraId="023EB36E" w14:textId="77777777" w:rsidR="00797A62" w:rsidRPr="00797A62" w:rsidRDefault="00797A62" w:rsidP="00BA74F7">
            <w:pPr>
              <w:pStyle w:val="af2"/>
              <w:spacing w:line="200" w:lineRule="exact"/>
              <w:rPr>
                <w:sz w:val="16"/>
                <w:szCs w:val="16"/>
              </w:rPr>
            </w:pPr>
            <w:r w:rsidRPr="00797A62">
              <w:rPr>
                <w:rFonts w:hint="eastAsia"/>
                <w:sz w:val="16"/>
                <w:szCs w:val="16"/>
              </w:rPr>
              <w:t>Neonate</w:t>
            </w:r>
          </w:p>
        </w:tc>
        <w:tc>
          <w:tcPr>
            <w:tcW w:w="851" w:type="dxa"/>
            <w:noWrap/>
            <w:hideMark/>
          </w:tcPr>
          <w:p w14:paraId="3A7637F0" w14:textId="77777777" w:rsidR="00797A62" w:rsidRPr="00797A62" w:rsidRDefault="00797A62" w:rsidP="00BA74F7">
            <w:pPr>
              <w:pStyle w:val="af2"/>
              <w:spacing w:line="200" w:lineRule="exact"/>
              <w:rPr>
                <w:sz w:val="16"/>
                <w:szCs w:val="16"/>
              </w:rPr>
            </w:pPr>
            <w:r w:rsidRPr="00797A62">
              <w:rPr>
                <w:rFonts w:hint="eastAsia"/>
                <w:sz w:val="16"/>
                <w:szCs w:val="16"/>
              </w:rPr>
              <w:t>Renewal</w:t>
            </w:r>
          </w:p>
        </w:tc>
        <w:tc>
          <w:tcPr>
            <w:tcW w:w="850" w:type="dxa"/>
            <w:noWrap/>
            <w:hideMark/>
          </w:tcPr>
          <w:p w14:paraId="644CB5C6" w14:textId="77777777" w:rsidR="00797A62" w:rsidRPr="00797A62" w:rsidRDefault="00797A62" w:rsidP="00BA74F7">
            <w:pPr>
              <w:pStyle w:val="af2"/>
              <w:spacing w:line="200" w:lineRule="exact"/>
              <w:rPr>
                <w:sz w:val="16"/>
                <w:szCs w:val="16"/>
              </w:rPr>
            </w:pPr>
            <w:r w:rsidRPr="00797A62">
              <w:rPr>
                <w:rFonts w:hint="eastAsia"/>
                <w:sz w:val="16"/>
                <w:szCs w:val="16"/>
              </w:rPr>
              <w:t>21</w:t>
            </w:r>
          </w:p>
        </w:tc>
        <w:tc>
          <w:tcPr>
            <w:tcW w:w="992" w:type="dxa"/>
            <w:noWrap/>
            <w:hideMark/>
          </w:tcPr>
          <w:p w14:paraId="6DE657A0" w14:textId="77777777" w:rsidR="00797A62" w:rsidRPr="00797A62" w:rsidRDefault="00797A62" w:rsidP="00BA74F7">
            <w:pPr>
              <w:pStyle w:val="af2"/>
              <w:spacing w:line="200" w:lineRule="exact"/>
              <w:rPr>
                <w:sz w:val="16"/>
                <w:szCs w:val="16"/>
              </w:rPr>
            </w:pPr>
            <w:r w:rsidRPr="00797A62">
              <w:rPr>
                <w:rFonts w:hint="eastAsia"/>
                <w:sz w:val="16"/>
                <w:szCs w:val="16"/>
              </w:rPr>
              <w:t>NOEC</w:t>
            </w:r>
          </w:p>
        </w:tc>
        <w:tc>
          <w:tcPr>
            <w:tcW w:w="1134" w:type="dxa"/>
            <w:noWrap/>
            <w:hideMark/>
          </w:tcPr>
          <w:p w14:paraId="38BC8824" w14:textId="77777777" w:rsidR="00797A62" w:rsidRPr="00797A62" w:rsidRDefault="00797A62" w:rsidP="00BA74F7">
            <w:pPr>
              <w:pStyle w:val="af2"/>
              <w:spacing w:line="200" w:lineRule="exact"/>
              <w:rPr>
                <w:sz w:val="16"/>
                <w:szCs w:val="16"/>
              </w:rPr>
            </w:pPr>
            <w:r w:rsidRPr="00797A62">
              <w:rPr>
                <w:rFonts w:hint="eastAsia"/>
                <w:sz w:val="16"/>
                <w:szCs w:val="16"/>
              </w:rPr>
              <w:t>0.669</w:t>
            </w:r>
          </w:p>
        </w:tc>
        <w:tc>
          <w:tcPr>
            <w:tcW w:w="993" w:type="dxa"/>
            <w:noWrap/>
            <w:hideMark/>
          </w:tcPr>
          <w:p w14:paraId="33BFA006" w14:textId="77777777" w:rsidR="00797A62" w:rsidRPr="00797A62" w:rsidRDefault="00797A62" w:rsidP="00BA74F7">
            <w:pPr>
              <w:pStyle w:val="af2"/>
              <w:spacing w:line="200" w:lineRule="exact"/>
              <w:rPr>
                <w:sz w:val="16"/>
                <w:szCs w:val="16"/>
              </w:rPr>
            </w:pPr>
            <w:r w:rsidRPr="00797A62">
              <w:rPr>
                <w:rFonts w:hint="eastAsia"/>
                <w:sz w:val="16"/>
                <w:szCs w:val="16"/>
              </w:rPr>
              <w:t>Growth</w:t>
            </w:r>
          </w:p>
        </w:tc>
        <w:tc>
          <w:tcPr>
            <w:tcW w:w="1134" w:type="dxa"/>
            <w:noWrap/>
            <w:hideMark/>
          </w:tcPr>
          <w:p w14:paraId="596AE2F1" w14:textId="77777777" w:rsidR="00797A62" w:rsidRPr="00797A62" w:rsidRDefault="00797A62" w:rsidP="00BA74F7">
            <w:pPr>
              <w:pStyle w:val="af2"/>
              <w:spacing w:line="200" w:lineRule="exact"/>
              <w:rPr>
                <w:sz w:val="16"/>
                <w:szCs w:val="16"/>
              </w:rPr>
            </w:pPr>
            <w:r w:rsidRPr="00797A62">
              <w:rPr>
                <w:rFonts w:hint="eastAsia"/>
                <w:sz w:val="16"/>
                <w:szCs w:val="16"/>
              </w:rPr>
              <w:t>Length</w:t>
            </w:r>
          </w:p>
        </w:tc>
        <w:tc>
          <w:tcPr>
            <w:tcW w:w="850" w:type="dxa"/>
            <w:noWrap/>
            <w:hideMark/>
          </w:tcPr>
          <w:p w14:paraId="74910C71" w14:textId="77777777" w:rsidR="00797A62" w:rsidRPr="00797A62" w:rsidRDefault="00797A62" w:rsidP="00BA74F7">
            <w:pPr>
              <w:pStyle w:val="af2"/>
              <w:spacing w:line="200" w:lineRule="exact"/>
              <w:rPr>
                <w:sz w:val="16"/>
                <w:szCs w:val="16"/>
              </w:rPr>
            </w:pPr>
            <w:r w:rsidRPr="00797A62">
              <w:rPr>
                <w:rFonts w:hint="eastAsia"/>
                <w:sz w:val="16"/>
                <w:szCs w:val="16"/>
              </w:rPr>
              <w:t>Whole organism</w:t>
            </w:r>
          </w:p>
        </w:tc>
        <w:tc>
          <w:tcPr>
            <w:tcW w:w="1134" w:type="dxa"/>
            <w:noWrap/>
            <w:hideMark/>
          </w:tcPr>
          <w:p w14:paraId="7B974388" w14:textId="77777777" w:rsidR="00797A62" w:rsidRPr="00797A62" w:rsidRDefault="00797A62" w:rsidP="00BA74F7">
            <w:pPr>
              <w:pStyle w:val="af2"/>
              <w:spacing w:line="200" w:lineRule="exact"/>
              <w:rPr>
                <w:sz w:val="16"/>
                <w:szCs w:val="16"/>
              </w:rPr>
            </w:pPr>
            <w:r w:rsidRPr="00797A62">
              <w:rPr>
                <w:rFonts w:hint="eastAsia"/>
                <w:sz w:val="16"/>
                <w:szCs w:val="16"/>
              </w:rPr>
              <w:t>Unmeasured</w:t>
            </w:r>
          </w:p>
        </w:tc>
        <w:tc>
          <w:tcPr>
            <w:tcW w:w="709" w:type="dxa"/>
            <w:noWrap/>
            <w:hideMark/>
          </w:tcPr>
          <w:p w14:paraId="7506BB9A" w14:textId="77777777" w:rsidR="00797A62" w:rsidRPr="00797A62" w:rsidRDefault="00797A62" w:rsidP="00BA74F7">
            <w:pPr>
              <w:pStyle w:val="af2"/>
              <w:spacing w:line="200" w:lineRule="exact"/>
              <w:rPr>
                <w:sz w:val="16"/>
                <w:szCs w:val="16"/>
              </w:rPr>
            </w:pPr>
            <w:r w:rsidRPr="00797A62">
              <w:rPr>
                <w:rFonts w:hint="eastAsia"/>
                <w:sz w:val="16"/>
                <w:szCs w:val="16"/>
              </w:rPr>
              <w:t>2</w:t>
            </w:r>
          </w:p>
        </w:tc>
        <w:tc>
          <w:tcPr>
            <w:tcW w:w="1496" w:type="dxa"/>
            <w:noWrap/>
            <w:hideMark/>
          </w:tcPr>
          <w:p w14:paraId="1E58053F" w14:textId="5FB7047F" w:rsidR="00797A62" w:rsidRPr="00797A62" w:rsidRDefault="005902DF" w:rsidP="00BA74F7">
            <w:pPr>
              <w:pStyle w:val="af2"/>
              <w:spacing w:line="200" w:lineRule="exact"/>
              <w:rPr>
                <w:sz w:val="16"/>
                <w:szCs w:val="16"/>
              </w:rPr>
            </w:pPr>
            <w:r>
              <w:rPr>
                <w:sz w:val="16"/>
                <w:szCs w:val="16"/>
              </w:rPr>
              <w:fldChar w:fldCharType="begin"/>
            </w:r>
            <w:r>
              <w:rPr>
                <w:sz w:val="16"/>
                <w:szCs w:val="16"/>
              </w:rPr>
              <w:instrText xml:space="preserve"> ADDIN EN.CITE &lt;EndNote&gt;&lt;Cite&gt;&lt;Author&gt;Yang&lt;/Author&gt;&lt;Year&gt;2019&lt;/Year&gt;&lt;RecNum&gt;4605&lt;/RecNum&gt;&lt;DisplayText&gt;(Yang et al., 2019)&lt;/DisplayText&gt;&lt;record&gt;&lt;rec-number&gt;4605&lt;/rec-number&gt;&lt;foreign-keys&gt;&lt;key app="EN" db-id="stvesfdz4z9rv0es5w05zfxnza02ad92dswf" timestamp="1638233487"&gt;4605&lt;/key&gt;&lt;/foreign-keys&gt;&lt;ref-type name="Journal Article"&gt;17&lt;/ref-type&gt;&lt;contributors&gt;&lt;authors&gt;&lt;author&gt;Yang, Hong-Bo&lt;/author&gt;&lt;author&gt;Zhao, Ya-Zhou&lt;/author&gt;&lt;author&gt;Tang, Yue&lt;/author&gt;&lt;author&gt;Gong, Hui-Qin&lt;/author&gt;&lt;author&gt;Guo, Feng&lt;/author&gt;&lt;author&gt;Sun, Wei-Hua&lt;/author&gt;&lt;author&gt;Liu, Shu-Shen&lt;/author&gt;&lt;author&gt;Tan, Hong&lt;/author&gt;&lt;author&gt;Chen, Fu&lt;/author&gt;&lt;/authors&gt;&lt;/contributors&gt;&lt;titles&gt;&lt;title&gt;Antioxidant defence system is responsible for the toxicological interactions of mixtures: A case study on PFOS and PFOA in Daphnia magna&lt;/title&gt;&lt;secondary-title&gt;Science of The Total Environment&lt;/secondary-title&gt;&lt;/titles&gt;&lt;pages&gt;435-443&lt;/pages&gt;&lt;volume&gt;667&lt;/volume&gt;&lt;keywords&gt;&lt;keyword&gt;Water flea&lt;/keyword&gt;&lt;keyword&gt;Synergistic toxicity&lt;/keyword&gt;&lt;keyword&gt;Molecular modeling&lt;/keyword&gt;&lt;keyword&gt;Antioxidant system&lt;/keyword&gt;&lt;keyword&gt;Protein-ligand complex&lt;/keyword&gt;&lt;/keywords&gt;&lt;dates&gt;&lt;year&gt;2019&lt;/year&gt;&lt;pub-dates&gt;&lt;date&gt;2019/06/01/&lt;/date&gt;&lt;/pub-dates&gt;&lt;/dates&gt;&lt;isbn&gt;0048-9697&lt;/isbn&gt;&lt;urls&gt;&lt;related-urls&gt;&lt;url&gt;https://www.sciencedirect.com/science/article/pii/S0048969719309283&lt;/url&gt;&lt;/related-urls&gt;&lt;/urls&gt;&lt;electronic-resource-num&gt;https://doi.org/10.1016/j.scitotenv.2019.02.418&lt;/electronic-resource-num&gt;&lt;/record&gt;&lt;/Cite&gt;&lt;/EndNote&gt;</w:instrText>
            </w:r>
            <w:r>
              <w:rPr>
                <w:sz w:val="16"/>
                <w:szCs w:val="16"/>
              </w:rPr>
              <w:fldChar w:fldCharType="separate"/>
            </w:r>
            <w:r>
              <w:rPr>
                <w:noProof/>
                <w:sz w:val="16"/>
                <w:szCs w:val="16"/>
              </w:rPr>
              <w:t>(Yang et al., 2019)</w:t>
            </w:r>
            <w:r>
              <w:rPr>
                <w:sz w:val="16"/>
                <w:szCs w:val="16"/>
              </w:rPr>
              <w:fldChar w:fldCharType="end"/>
            </w:r>
          </w:p>
        </w:tc>
      </w:tr>
      <w:tr w:rsidR="00A123BC" w:rsidRPr="00797A62" w14:paraId="0CDAD4EF" w14:textId="77777777" w:rsidTr="008D653E">
        <w:trPr>
          <w:trHeight w:val="285"/>
        </w:trPr>
        <w:tc>
          <w:tcPr>
            <w:tcW w:w="1134" w:type="dxa"/>
            <w:noWrap/>
            <w:hideMark/>
          </w:tcPr>
          <w:p w14:paraId="4A528885" w14:textId="77777777" w:rsidR="00797A62" w:rsidRPr="00797A62" w:rsidRDefault="00797A62" w:rsidP="00BA74F7">
            <w:pPr>
              <w:pStyle w:val="af2"/>
              <w:spacing w:line="200" w:lineRule="exact"/>
              <w:rPr>
                <w:sz w:val="16"/>
                <w:szCs w:val="16"/>
              </w:rPr>
            </w:pPr>
            <w:r w:rsidRPr="00797A62">
              <w:rPr>
                <w:rFonts w:hint="eastAsia"/>
                <w:sz w:val="16"/>
                <w:szCs w:val="16"/>
              </w:rPr>
              <w:t>Daphnia magna</w:t>
            </w:r>
          </w:p>
        </w:tc>
        <w:tc>
          <w:tcPr>
            <w:tcW w:w="851" w:type="dxa"/>
            <w:noWrap/>
            <w:hideMark/>
          </w:tcPr>
          <w:p w14:paraId="5B4C2AE9" w14:textId="77777777" w:rsidR="00797A62" w:rsidRPr="00797A62" w:rsidRDefault="00797A62" w:rsidP="00BA74F7">
            <w:pPr>
              <w:pStyle w:val="af2"/>
              <w:spacing w:line="200" w:lineRule="exact"/>
              <w:rPr>
                <w:sz w:val="16"/>
                <w:szCs w:val="16"/>
              </w:rPr>
            </w:pPr>
            <w:r w:rsidRPr="00797A62">
              <w:rPr>
                <w:rFonts w:hint="eastAsia"/>
                <w:sz w:val="16"/>
                <w:szCs w:val="16"/>
              </w:rPr>
              <w:t>Water Flea</w:t>
            </w:r>
          </w:p>
        </w:tc>
        <w:tc>
          <w:tcPr>
            <w:tcW w:w="850" w:type="dxa"/>
            <w:noWrap/>
            <w:hideMark/>
          </w:tcPr>
          <w:p w14:paraId="14170942" w14:textId="77777777" w:rsidR="00797A62" w:rsidRPr="00797A62" w:rsidRDefault="00797A62" w:rsidP="00BA74F7">
            <w:pPr>
              <w:pStyle w:val="af2"/>
              <w:spacing w:line="200" w:lineRule="exact"/>
              <w:rPr>
                <w:sz w:val="16"/>
                <w:szCs w:val="16"/>
              </w:rPr>
            </w:pPr>
            <w:r w:rsidRPr="00797A62">
              <w:rPr>
                <w:rFonts w:hint="eastAsia"/>
                <w:sz w:val="16"/>
                <w:szCs w:val="16"/>
              </w:rPr>
              <w:t>Arthropoda</w:t>
            </w:r>
          </w:p>
        </w:tc>
        <w:tc>
          <w:tcPr>
            <w:tcW w:w="709" w:type="dxa"/>
            <w:noWrap/>
            <w:hideMark/>
          </w:tcPr>
          <w:p w14:paraId="52CAEFEF" w14:textId="77777777" w:rsidR="00797A62" w:rsidRPr="00797A62" w:rsidRDefault="00797A62" w:rsidP="00BA74F7">
            <w:pPr>
              <w:pStyle w:val="af2"/>
              <w:spacing w:line="200" w:lineRule="exact"/>
              <w:rPr>
                <w:sz w:val="16"/>
                <w:szCs w:val="16"/>
              </w:rPr>
            </w:pPr>
            <w:r w:rsidRPr="00797A62">
              <w:rPr>
                <w:rFonts w:hint="eastAsia"/>
                <w:sz w:val="16"/>
                <w:szCs w:val="16"/>
              </w:rPr>
              <w:t>Daphniidae</w:t>
            </w:r>
          </w:p>
        </w:tc>
        <w:tc>
          <w:tcPr>
            <w:tcW w:w="709" w:type="dxa"/>
            <w:noWrap/>
            <w:hideMark/>
          </w:tcPr>
          <w:p w14:paraId="4E637E30" w14:textId="77777777" w:rsidR="00797A62" w:rsidRPr="00797A62" w:rsidRDefault="00797A62" w:rsidP="00BA74F7">
            <w:pPr>
              <w:pStyle w:val="af2"/>
              <w:spacing w:line="200" w:lineRule="exact"/>
              <w:rPr>
                <w:sz w:val="16"/>
                <w:szCs w:val="16"/>
              </w:rPr>
            </w:pPr>
            <w:r w:rsidRPr="00797A62">
              <w:rPr>
                <w:rFonts w:hint="eastAsia"/>
                <w:sz w:val="16"/>
                <w:szCs w:val="16"/>
              </w:rPr>
              <w:t>Crustaceans</w:t>
            </w:r>
          </w:p>
        </w:tc>
        <w:tc>
          <w:tcPr>
            <w:tcW w:w="992" w:type="dxa"/>
            <w:noWrap/>
            <w:hideMark/>
          </w:tcPr>
          <w:p w14:paraId="59ECD386" w14:textId="77777777" w:rsidR="00797A62" w:rsidRPr="00797A62" w:rsidRDefault="00797A62" w:rsidP="00BA74F7">
            <w:pPr>
              <w:pStyle w:val="af2"/>
              <w:spacing w:line="200" w:lineRule="exact"/>
              <w:rPr>
                <w:sz w:val="16"/>
                <w:szCs w:val="16"/>
              </w:rPr>
            </w:pPr>
            <w:r w:rsidRPr="00797A62">
              <w:rPr>
                <w:rFonts w:hint="eastAsia"/>
                <w:sz w:val="16"/>
                <w:szCs w:val="16"/>
              </w:rPr>
              <w:t>Juvenile</w:t>
            </w:r>
          </w:p>
        </w:tc>
        <w:tc>
          <w:tcPr>
            <w:tcW w:w="851" w:type="dxa"/>
            <w:noWrap/>
            <w:hideMark/>
          </w:tcPr>
          <w:p w14:paraId="6D7B9E95" w14:textId="77777777" w:rsidR="00797A62" w:rsidRPr="00797A62" w:rsidRDefault="00797A62" w:rsidP="00BA74F7">
            <w:pPr>
              <w:pStyle w:val="af2"/>
              <w:spacing w:line="200" w:lineRule="exact"/>
              <w:rPr>
                <w:sz w:val="16"/>
                <w:szCs w:val="16"/>
              </w:rPr>
            </w:pPr>
            <w:r w:rsidRPr="00797A62">
              <w:rPr>
                <w:rFonts w:hint="eastAsia"/>
                <w:sz w:val="16"/>
                <w:szCs w:val="16"/>
              </w:rPr>
              <w:t>Renewal</w:t>
            </w:r>
          </w:p>
        </w:tc>
        <w:tc>
          <w:tcPr>
            <w:tcW w:w="850" w:type="dxa"/>
            <w:noWrap/>
            <w:hideMark/>
          </w:tcPr>
          <w:p w14:paraId="3A7FB157" w14:textId="77777777" w:rsidR="00797A62" w:rsidRPr="00797A62" w:rsidRDefault="00797A62" w:rsidP="00BA74F7">
            <w:pPr>
              <w:pStyle w:val="af2"/>
              <w:spacing w:line="200" w:lineRule="exact"/>
              <w:rPr>
                <w:sz w:val="16"/>
                <w:szCs w:val="16"/>
              </w:rPr>
            </w:pPr>
            <w:r w:rsidRPr="00797A62">
              <w:rPr>
                <w:rFonts w:hint="eastAsia"/>
                <w:sz w:val="16"/>
                <w:szCs w:val="16"/>
              </w:rPr>
              <w:t>21</w:t>
            </w:r>
          </w:p>
        </w:tc>
        <w:tc>
          <w:tcPr>
            <w:tcW w:w="992" w:type="dxa"/>
            <w:noWrap/>
            <w:hideMark/>
          </w:tcPr>
          <w:p w14:paraId="4FC33025" w14:textId="77777777" w:rsidR="00797A62" w:rsidRPr="00797A62" w:rsidRDefault="00797A62" w:rsidP="00BA74F7">
            <w:pPr>
              <w:pStyle w:val="af2"/>
              <w:spacing w:line="200" w:lineRule="exact"/>
              <w:rPr>
                <w:sz w:val="16"/>
                <w:szCs w:val="16"/>
              </w:rPr>
            </w:pPr>
            <w:r w:rsidRPr="00797A62">
              <w:rPr>
                <w:rFonts w:hint="eastAsia"/>
                <w:sz w:val="16"/>
                <w:szCs w:val="16"/>
              </w:rPr>
              <w:t>NOEC</w:t>
            </w:r>
          </w:p>
        </w:tc>
        <w:tc>
          <w:tcPr>
            <w:tcW w:w="1134" w:type="dxa"/>
            <w:noWrap/>
            <w:hideMark/>
          </w:tcPr>
          <w:p w14:paraId="0E1AD79B" w14:textId="77777777" w:rsidR="00797A62" w:rsidRPr="00797A62" w:rsidRDefault="00797A62" w:rsidP="00BA74F7">
            <w:pPr>
              <w:pStyle w:val="af2"/>
              <w:spacing w:line="200" w:lineRule="exact"/>
              <w:rPr>
                <w:sz w:val="16"/>
                <w:szCs w:val="16"/>
              </w:rPr>
            </w:pPr>
            <w:r w:rsidRPr="00797A62">
              <w:rPr>
                <w:rFonts w:hint="eastAsia"/>
                <w:sz w:val="16"/>
                <w:szCs w:val="16"/>
              </w:rPr>
              <w:t>1</w:t>
            </w:r>
          </w:p>
        </w:tc>
        <w:tc>
          <w:tcPr>
            <w:tcW w:w="993" w:type="dxa"/>
            <w:noWrap/>
            <w:hideMark/>
          </w:tcPr>
          <w:p w14:paraId="36CE18D2" w14:textId="77777777" w:rsidR="00797A62" w:rsidRPr="00797A62" w:rsidRDefault="00797A62" w:rsidP="00BA74F7">
            <w:pPr>
              <w:pStyle w:val="af2"/>
              <w:spacing w:line="200" w:lineRule="exact"/>
              <w:rPr>
                <w:sz w:val="16"/>
                <w:szCs w:val="16"/>
              </w:rPr>
            </w:pPr>
            <w:r w:rsidRPr="00797A62">
              <w:rPr>
                <w:rFonts w:hint="eastAsia"/>
                <w:sz w:val="16"/>
                <w:szCs w:val="16"/>
              </w:rPr>
              <w:t>Reproduction</w:t>
            </w:r>
          </w:p>
        </w:tc>
        <w:tc>
          <w:tcPr>
            <w:tcW w:w="1134" w:type="dxa"/>
            <w:noWrap/>
            <w:hideMark/>
          </w:tcPr>
          <w:p w14:paraId="1B9AFD05" w14:textId="77777777" w:rsidR="00797A62" w:rsidRPr="00797A62" w:rsidRDefault="00797A62" w:rsidP="00BA74F7">
            <w:pPr>
              <w:pStyle w:val="af2"/>
              <w:spacing w:line="200" w:lineRule="exact"/>
              <w:rPr>
                <w:sz w:val="16"/>
                <w:szCs w:val="16"/>
              </w:rPr>
            </w:pPr>
            <w:r w:rsidRPr="00797A62">
              <w:rPr>
                <w:rFonts w:hint="eastAsia"/>
                <w:sz w:val="16"/>
                <w:szCs w:val="16"/>
              </w:rPr>
              <w:t>Progeny counts/numbers</w:t>
            </w:r>
          </w:p>
        </w:tc>
        <w:tc>
          <w:tcPr>
            <w:tcW w:w="850" w:type="dxa"/>
            <w:noWrap/>
            <w:hideMark/>
          </w:tcPr>
          <w:p w14:paraId="23E95C4B" w14:textId="77777777" w:rsidR="00797A62" w:rsidRPr="00797A62" w:rsidRDefault="00797A62" w:rsidP="00BA74F7">
            <w:pPr>
              <w:pStyle w:val="af2"/>
              <w:spacing w:line="200" w:lineRule="exact"/>
              <w:rPr>
                <w:sz w:val="16"/>
                <w:szCs w:val="16"/>
              </w:rPr>
            </w:pPr>
            <w:r w:rsidRPr="00797A62">
              <w:rPr>
                <w:rFonts w:hint="eastAsia"/>
                <w:sz w:val="16"/>
                <w:szCs w:val="16"/>
              </w:rPr>
              <w:t>/</w:t>
            </w:r>
          </w:p>
        </w:tc>
        <w:tc>
          <w:tcPr>
            <w:tcW w:w="1134" w:type="dxa"/>
            <w:noWrap/>
            <w:hideMark/>
          </w:tcPr>
          <w:p w14:paraId="4A867AEB" w14:textId="77777777" w:rsidR="00797A62" w:rsidRPr="00797A62" w:rsidRDefault="00797A62" w:rsidP="00BA74F7">
            <w:pPr>
              <w:pStyle w:val="af2"/>
              <w:spacing w:line="200" w:lineRule="exact"/>
              <w:rPr>
                <w:sz w:val="16"/>
                <w:szCs w:val="16"/>
              </w:rPr>
            </w:pPr>
            <w:r w:rsidRPr="00797A62">
              <w:rPr>
                <w:rFonts w:hint="eastAsia"/>
                <w:sz w:val="16"/>
                <w:szCs w:val="16"/>
              </w:rPr>
              <w:t>Unmeasured</w:t>
            </w:r>
          </w:p>
        </w:tc>
        <w:tc>
          <w:tcPr>
            <w:tcW w:w="709" w:type="dxa"/>
            <w:noWrap/>
            <w:hideMark/>
          </w:tcPr>
          <w:p w14:paraId="242662C3" w14:textId="77777777" w:rsidR="00797A62" w:rsidRPr="00797A62" w:rsidRDefault="00797A62" w:rsidP="00BA74F7">
            <w:pPr>
              <w:pStyle w:val="af2"/>
              <w:spacing w:line="200" w:lineRule="exact"/>
              <w:rPr>
                <w:sz w:val="16"/>
                <w:szCs w:val="16"/>
              </w:rPr>
            </w:pPr>
            <w:r w:rsidRPr="00797A62">
              <w:rPr>
                <w:rFonts w:hint="eastAsia"/>
                <w:sz w:val="16"/>
                <w:szCs w:val="16"/>
              </w:rPr>
              <w:t>2</w:t>
            </w:r>
          </w:p>
        </w:tc>
        <w:tc>
          <w:tcPr>
            <w:tcW w:w="1496" w:type="dxa"/>
            <w:noWrap/>
            <w:hideMark/>
          </w:tcPr>
          <w:p w14:paraId="6FA7A110" w14:textId="66E46A4B" w:rsidR="00797A62" w:rsidRPr="00797A62" w:rsidRDefault="00EB12C4" w:rsidP="00BA74F7">
            <w:pPr>
              <w:pStyle w:val="af2"/>
              <w:spacing w:line="200" w:lineRule="exact"/>
              <w:rPr>
                <w:sz w:val="16"/>
                <w:szCs w:val="16"/>
              </w:rPr>
            </w:pPr>
            <w:r>
              <w:rPr>
                <w:sz w:val="16"/>
                <w:szCs w:val="16"/>
              </w:rPr>
              <w:fldChar w:fldCharType="begin"/>
            </w:r>
            <w:r>
              <w:rPr>
                <w:sz w:val="16"/>
                <w:szCs w:val="16"/>
              </w:rPr>
              <w:instrText xml:space="preserve"> ADDIN EN.CITE &lt;EndNote&gt;&lt;Cite&gt;&lt;Author&gt;Li&lt;/Author&gt;&lt;Year&gt;2010&lt;/Year&gt;&lt;RecNum&gt;4606&lt;/RecNum&gt;&lt;DisplayText&gt;(Li, 2010)&lt;/DisplayText&gt;&lt;record&gt;&lt;rec-number&gt;4606&lt;/rec-number&gt;&lt;foreign-keys&gt;&lt;key app="EN" db-id="stvesfdz4z9rv0es5w05zfxnza02ad92dswf" timestamp="1638233541"&gt;4606&lt;/key&gt;&lt;/foreign-keys&gt;&lt;ref-type name="Journal Article"&gt;17&lt;/ref-type&gt;&lt;contributors&gt;&lt;authors&gt;&lt;author&gt;Li, Mei-Hui&lt;/author&gt;&lt;/authors&gt;&lt;/contributors&gt;&lt;titles&gt;&lt;title&gt;Chronic Effects of Perfluorooctane Sulfonate and Ammonium Perfluorooctanoate on Biochemical Parameters, Survival and Reproduction of &amp;lt;i&amp;gt;Daphnia magna&amp;lt;/i&amp;gt;&lt;/title&gt;&lt;secondary-title&gt;Journal of Health Science&lt;/secondary-title&gt;&lt;/titles&gt;&lt;periodical&gt;&lt;full-title&gt;Journal of Health Science&lt;/full-title&gt;&lt;/periodical&gt;&lt;pages&gt;104-111&lt;/pages&gt;&lt;volume&gt;56&lt;/volume&gt;&lt;number&gt;1&lt;/number&gt;&lt;dates&gt;&lt;year&gt;2010&lt;/year&gt;&lt;/dates&gt;&lt;urls&gt;&lt;/urls&gt;&lt;electronic-resource-num&gt;10.1248/jhs.56.104&lt;/electronic-resource-num&gt;&lt;/record&gt;&lt;/Cite&gt;&lt;/EndNote&gt;</w:instrText>
            </w:r>
            <w:r>
              <w:rPr>
                <w:sz w:val="16"/>
                <w:szCs w:val="16"/>
              </w:rPr>
              <w:fldChar w:fldCharType="separate"/>
            </w:r>
            <w:r>
              <w:rPr>
                <w:noProof/>
                <w:sz w:val="16"/>
                <w:szCs w:val="16"/>
              </w:rPr>
              <w:t>(Li, 2010)</w:t>
            </w:r>
            <w:r>
              <w:rPr>
                <w:sz w:val="16"/>
                <w:szCs w:val="16"/>
              </w:rPr>
              <w:fldChar w:fldCharType="end"/>
            </w:r>
          </w:p>
        </w:tc>
      </w:tr>
      <w:tr w:rsidR="00A123BC" w:rsidRPr="00797A62" w14:paraId="2B845EF2" w14:textId="77777777" w:rsidTr="008D653E">
        <w:trPr>
          <w:trHeight w:val="285"/>
        </w:trPr>
        <w:tc>
          <w:tcPr>
            <w:tcW w:w="1134" w:type="dxa"/>
            <w:noWrap/>
            <w:hideMark/>
          </w:tcPr>
          <w:p w14:paraId="42277A83" w14:textId="77777777" w:rsidR="00797A62" w:rsidRPr="00797A62" w:rsidRDefault="00797A62" w:rsidP="00BA74F7">
            <w:pPr>
              <w:pStyle w:val="af2"/>
              <w:spacing w:line="200" w:lineRule="exact"/>
              <w:rPr>
                <w:sz w:val="16"/>
                <w:szCs w:val="16"/>
              </w:rPr>
            </w:pPr>
            <w:r w:rsidRPr="00797A62">
              <w:rPr>
                <w:rFonts w:hint="eastAsia"/>
                <w:sz w:val="16"/>
                <w:szCs w:val="16"/>
              </w:rPr>
              <w:t>Daphnia magna</w:t>
            </w:r>
          </w:p>
        </w:tc>
        <w:tc>
          <w:tcPr>
            <w:tcW w:w="851" w:type="dxa"/>
            <w:noWrap/>
            <w:hideMark/>
          </w:tcPr>
          <w:p w14:paraId="7F93DB70" w14:textId="77777777" w:rsidR="00797A62" w:rsidRPr="00797A62" w:rsidRDefault="00797A62" w:rsidP="00BA74F7">
            <w:pPr>
              <w:pStyle w:val="af2"/>
              <w:spacing w:line="200" w:lineRule="exact"/>
              <w:rPr>
                <w:sz w:val="16"/>
                <w:szCs w:val="16"/>
              </w:rPr>
            </w:pPr>
            <w:r w:rsidRPr="00797A62">
              <w:rPr>
                <w:rFonts w:hint="eastAsia"/>
                <w:sz w:val="16"/>
                <w:szCs w:val="16"/>
              </w:rPr>
              <w:t>Water Flea</w:t>
            </w:r>
          </w:p>
        </w:tc>
        <w:tc>
          <w:tcPr>
            <w:tcW w:w="850" w:type="dxa"/>
            <w:noWrap/>
            <w:hideMark/>
          </w:tcPr>
          <w:p w14:paraId="66564E72" w14:textId="77777777" w:rsidR="00797A62" w:rsidRPr="00797A62" w:rsidRDefault="00797A62" w:rsidP="00BA74F7">
            <w:pPr>
              <w:pStyle w:val="af2"/>
              <w:spacing w:line="200" w:lineRule="exact"/>
              <w:rPr>
                <w:sz w:val="16"/>
                <w:szCs w:val="16"/>
              </w:rPr>
            </w:pPr>
            <w:r w:rsidRPr="00797A62">
              <w:rPr>
                <w:rFonts w:hint="eastAsia"/>
                <w:sz w:val="16"/>
                <w:szCs w:val="16"/>
              </w:rPr>
              <w:t>Arthropoda</w:t>
            </w:r>
          </w:p>
        </w:tc>
        <w:tc>
          <w:tcPr>
            <w:tcW w:w="709" w:type="dxa"/>
            <w:noWrap/>
            <w:hideMark/>
          </w:tcPr>
          <w:p w14:paraId="180C67DF" w14:textId="77777777" w:rsidR="00797A62" w:rsidRPr="00797A62" w:rsidRDefault="00797A62" w:rsidP="00BA74F7">
            <w:pPr>
              <w:pStyle w:val="af2"/>
              <w:spacing w:line="200" w:lineRule="exact"/>
              <w:rPr>
                <w:sz w:val="16"/>
                <w:szCs w:val="16"/>
              </w:rPr>
            </w:pPr>
            <w:r w:rsidRPr="00797A62">
              <w:rPr>
                <w:rFonts w:hint="eastAsia"/>
                <w:sz w:val="16"/>
                <w:szCs w:val="16"/>
              </w:rPr>
              <w:t>Daphniidae</w:t>
            </w:r>
          </w:p>
        </w:tc>
        <w:tc>
          <w:tcPr>
            <w:tcW w:w="709" w:type="dxa"/>
            <w:noWrap/>
            <w:hideMark/>
          </w:tcPr>
          <w:p w14:paraId="2EF9A48A" w14:textId="77777777" w:rsidR="00797A62" w:rsidRPr="00797A62" w:rsidRDefault="00797A62" w:rsidP="00BA74F7">
            <w:pPr>
              <w:pStyle w:val="af2"/>
              <w:spacing w:line="200" w:lineRule="exact"/>
              <w:rPr>
                <w:sz w:val="16"/>
                <w:szCs w:val="16"/>
              </w:rPr>
            </w:pPr>
            <w:r w:rsidRPr="00797A62">
              <w:rPr>
                <w:rFonts w:hint="eastAsia"/>
                <w:sz w:val="16"/>
                <w:szCs w:val="16"/>
              </w:rPr>
              <w:t>Crustaceans</w:t>
            </w:r>
          </w:p>
        </w:tc>
        <w:tc>
          <w:tcPr>
            <w:tcW w:w="992" w:type="dxa"/>
            <w:noWrap/>
            <w:hideMark/>
          </w:tcPr>
          <w:p w14:paraId="3A2A0365" w14:textId="77777777" w:rsidR="00797A62" w:rsidRPr="00797A62" w:rsidRDefault="00797A62" w:rsidP="00BA74F7">
            <w:pPr>
              <w:pStyle w:val="af2"/>
              <w:spacing w:line="200" w:lineRule="exact"/>
              <w:rPr>
                <w:sz w:val="16"/>
                <w:szCs w:val="16"/>
              </w:rPr>
            </w:pPr>
            <w:r w:rsidRPr="00797A62">
              <w:rPr>
                <w:rFonts w:hint="eastAsia"/>
                <w:sz w:val="16"/>
                <w:szCs w:val="16"/>
              </w:rPr>
              <w:t>Neonate</w:t>
            </w:r>
          </w:p>
        </w:tc>
        <w:tc>
          <w:tcPr>
            <w:tcW w:w="851" w:type="dxa"/>
            <w:noWrap/>
            <w:hideMark/>
          </w:tcPr>
          <w:p w14:paraId="78D11B8B" w14:textId="77777777" w:rsidR="00797A62" w:rsidRPr="00797A62" w:rsidRDefault="00797A62" w:rsidP="00BA74F7">
            <w:pPr>
              <w:pStyle w:val="af2"/>
              <w:spacing w:line="200" w:lineRule="exact"/>
              <w:rPr>
                <w:sz w:val="16"/>
                <w:szCs w:val="16"/>
              </w:rPr>
            </w:pPr>
            <w:r w:rsidRPr="00797A62">
              <w:rPr>
                <w:rFonts w:hint="eastAsia"/>
                <w:sz w:val="16"/>
                <w:szCs w:val="16"/>
              </w:rPr>
              <w:t>Renewal</w:t>
            </w:r>
          </w:p>
        </w:tc>
        <w:tc>
          <w:tcPr>
            <w:tcW w:w="850" w:type="dxa"/>
            <w:noWrap/>
            <w:hideMark/>
          </w:tcPr>
          <w:p w14:paraId="091AAC3E" w14:textId="77777777" w:rsidR="00797A62" w:rsidRPr="00797A62" w:rsidRDefault="00797A62" w:rsidP="00BA74F7">
            <w:pPr>
              <w:pStyle w:val="af2"/>
              <w:spacing w:line="200" w:lineRule="exact"/>
              <w:rPr>
                <w:sz w:val="16"/>
                <w:szCs w:val="16"/>
              </w:rPr>
            </w:pPr>
            <w:r w:rsidRPr="00797A62">
              <w:rPr>
                <w:rFonts w:hint="eastAsia"/>
                <w:sz w:val="16"/>
                <w:szCs w:val="16"/>
              </w:rPr>
              <w:t>21</w:t>
            </w:r>
          </w:p>
        </w:tc>
        <w:tc>
          <w:tcPr>
            <w:tcW w:w="992" w:type="dxa"/>
            <w:noWrap/>
            <w:hideMark/>
          </w:tcPr>
          <w:p w14:paraId="5F4E8D08" w14:textId="77777777" w:rsidR="00797A62" w:rsidRPr="00797A62" w:rsidRDefault="00797A62" w:rsidP="00BA74F7">
            <w:pPr>
              <w:pStyle w:val="af2"/>
              <w:spacing w:line="200" w:lineRule="exact"/>
              <w:rPr>
                <w:sz w:val="16"/>
                <w:szCs w:val="16"/>
              </w:rPr>
            </w:pPr>
            <w:r w:rsidRPr="00797A62">
              <w:rPr>
                <w:rFonts w:hint="eastAsia"/>
                <w:sz w:val="16"/>
                <w:szCs w:val="16"/>
              </w:rPr>
              <w:t>NOEC</w:t>
            </w:r>
          </w:p>
        </w:tc>
        <w:tc>
          <w:tcPr>
            <w:tcW w:w="1134" w:type="dxa"/>
            <w:noWrap/>
            <w:hideMark/>
          </w:tcPr>
          <w:p w14:paraId="638542D2" w14:textId="77777777" w:rsidR="00797A62" w:rsidRPr="00797A62" w:rsidRDefault="00797A62" w:rsidP="00BA74F7">
            <w:pPr>
              <w:pStyle w:val="af2"/>
              <w:spacing w:line="200" w:lineRule="exact"/>
              <w:rPr>
                <w:sz w:val="16"/>
                <w:szCs w:val="16"/>
              </w:rPr>
            </w:pPr>
            <w:r w:rsidRPr="00797A62">
              <w:rPr>
                <w:rFonts w:hint="eastAsia"/>
                <w:sz w:val="16"/>
                <w:szCs w:val="16"/>
              </w:rPr>
              <w:t>4</w:t>
            </w:r>
          </w:p>
        </w:tc>
        <w:tc>
          <w:tcPr>
            <w:tcW w:w="993" w:type="dxa"/>
            <w:noWrap/>
            <w:hideMark/>
          </w:tcPr>
          <w:p w14:paraId="0A61671B" w14:textId="77777777" w:rsidR="00797A62" w:rsidRPr="00797A62" w:rsidRDefault="00797A62" w:rsidP="00BA74F7">
            <w:pPr>
              <w:pStyle w:val="af2"/>
              <w:spacing w:line="200" w:lineRule="exact"/>
              <w:rPr>
                <w:sz w:val="16"/>
                <w:szCs w:val="16"/>
              </w:rPr>
            </w:pPr>
            <w:r w:rsidRPr="00797A62">
              <w:rPr>
                <w:rFonts w:hint="eastAsia"/>
                <w:sz w:val="16"/>
                <w:szCs w:val="16"/>
              </w:rPr>
              <w:t>Enzyme(s)</w:t>
            </w:r>
          </w:p>
        </w:tc>
        <w:tc>
          <w:tcPr>
            <w:tcW w:w="1134" w:type="dxa"/>
            <w:noWrap/>
            <w:hideMark/>
          </w:tcPr>
          <w:p w14:paraId="55BD311A" w14:textId="77777777" w:rsidR="00797A62" w:rsidRPr="00797A62" w:rsidRDefault="00797A62" w:rsidP="00BA74F7">
            <w:pPr>
              <w:pStyle w:val="af2"/>
              <w:spacing w:line="200" w:lineRule="exact"/>
              <w:rPr>
                <w:sz w:val="16"/>
                <w:szCs w:val="16"/>
              </w:rPr>
            </w:pPr>
            <w:r w:rsidRPr="00797A62">
              <w:rPr>
                <w:rFonts w:hint="eastAsia"/>
                <w:sz w:val="16"/>
                <w:szCs w:val="16"/>
              </w:rPr>
              <w:t>Glutathione S-transferase</w:t>
            </w:r>
          </w:p>
        </w:tc>
        <w:tc>
          <w:tcPr>
            <w:tcW w:w="850" w:type="dxa"/>
            <w:noWrap/>
            <w:hideMark/>
          </w:tcPr>
          <w:p w14:paraId="5611986C" w14:textId="77777777" w:rsidR="00797A62" w:rsidRPr="00797A62" w:rsidRDefault="00797A62" w:rsidP="00BA74F7">
            <w:pPr>
              <w:pStyle w:val="af2"/>
              <w:spacing w:line="200" w:lineRule="exact"/>
              <w:rPr>
                <w:sz w:val="16"/>
                <w:szCs w:val="16"/>
              </w:rPr>
            </w:pPr>
            <w:r w:rsidRPr="00797A62">
              <w:rPr>
                <w:rFonts w:hint="eastAsia"/>
                <w:sz w:val="16"/>
                <w:szCs w:val="16"/>
              </w:rPr>
              <w:t>/</w:t>
            </w:r>
          </w:p>
        </w:tc>
        <w:tc>
          <w:tcPr>
            <w:tcW w:w="1134" w:type="dxa"/>
            <w:noWrap/>
            <w:hideMark/>
          </w:tcPr>
          <w:p w14:paraId="7C11493D" w14:textId="77777777" w:rsidR="00797A62" w:rsidRPr="00797A62" w:rsidRDefault="00797A62" w:rsidP="00BA74F7">
            <w:pPr>
              <w:pStyle w:val="af2"/>
              <w:spacing w:line="200" w:lineRule="exact"/>
              <w:rPr>
                <w:sz w:val="16"/>
                <w:szCs w:val="16"/>
              </w:rPr>
            </w:pPr>
            <w:r w:rsidRPr="00797A62">
              <w:rPr>
                <w:rFonts w:hint="eastAsia"/>
                <w:sz w:val="16"/>
                <w:szCs w:val="16"/>
              </w:rPr>
              <w:t>Unmeasured</w:t>
            </w:r>
          </w:p>
        </w:tc>
        <w:tc>
          <w:tcPr>
            <w:tcW w:w="709" w:type="dxa"/>
            <w:noWrap/>
            <w:hideMark/>
          </w:tcPr>
          <w:p w14:paraId="3E33997A" w14:textId="77777777" w:rsidR="00797A62" w:rsidRPr="00797A62" w:rsidRDefault="00797A62" w:rsidP="00BA74F7">
            <w:pPr>
              <w:pStyle w:val="af2"/>
              <w:spacing w:line="200" w:lineRule="exact"/>
              <w:rPr>
                <w:sz w:val="16"/>
                <w:szCs w:val="16"/>
              </w:rPr>
            </w:pPr>
            <w:r w:rsidRPr="00797A62">
              <w:rPr>
                <w:rFonts w:hint="eastAsia"/>
                <w:sz w:val="16"/>
                <w:szCs w:val="16"/>
              </w:rPr>
              <w:t>2</w:t>
            </w:r>
          </w:p>
        </w:tc>
        <w:tc>
          <w:tcPr>
            <w:tcW w:w="1496" w:type="dxa"/>
            <w:noWrap/>
            <w:hideMark/>
          </w:tcPr>
          <w:p w14:paraId="5C93C1F3" w14:textId="1F53B9E2" w:rsidR="00797A62" w:rsidRPr="00797A62" w:rsidRDefault="001B58F4" w:rsidP="00BA74F7">
            <w:pPr>
              <w:pStyle w:val="af2"/>
              <w:spacing w:line="200" w:lineRule="exact"/>
              <w:rPr>
                <w:sz w:val="16"/>
                <w:szCs w:val="16"/>
              </w:rPr>
            </w:pPr>
            <w:r>
              <w:rPr>
                <w:sz w:val="16"/>
                <w:szCs w:val="16"/>
              </w:rPr>
              <w:fldChar w:fldCharType="begin"/>
            </w:r>
            <w:r>
              <w:rPr>
                <w:sz w:val="16"/>
                <w:szCs w:val="16"/>
              </w:rPr>
              <w:instrText xml:space="preserve"> ADDIN EN.CITE &lt;EndNote&gt;&lt;Cite&gt;&lt;Author&gt;Liang&lt;/Author&gt;&lt;Year&gt;2017&lt;/Year&gt;&lt;RecNum&gt;4607&lt;/RecNum&gt;&lt;DisplayText&gt;(Liang et al., 2017)&lt;/DisplayText&gt;&lt;record&gt;&lt;rec-number&gt;4607&lt;/rec-number&gt;&lt;foreign-keys&gt;&lt;key app="EN" db-id="stvesfdz4z9rv0es5w05zfxnza02ad92dswf" timestamp="1638233642"&gt;4607&lt;/key&gt;&lt;/foreign-keys&gt;&lt;ref-type name="Journal Article"&gt;17&lt;/ref-type&gt;&lt;contributors&gt;&lt;authors&gt;&lt;author&gt;Liang, Ruoyu&lt;/author&gt;&lt;author&gt;He, Jiao&lt;/author&gt;&lt;author&gt;Shi, Yajuan&lt;/author&gt;&lt;author&gt;Li, Zhifen&lt;/author&gt;&lt;author&gt;Sarvajayakesavalu, Suriyanarayanan&lt;/author&gt;&lt;author&gt;Baninla, Yvette&lt;/author&gt;&lt;author&gt;Guo, Feifan&lt;/author&gt;&lt;author&gt;Chen, Juan&lt;/author&gt;&lt;author&gt;Xu, Xiangbo&lt;/author&gt;&lt;author&gt;Lu, Yonglong&lt;/author&gt;&lt;/authors&gt;&lt;/contributors&gt;&lt;titles&gt;&lt;title&gt;Effects of Perfluorooctane sulfonate on immobilization, heartbeat, reproductive and biochemical performance of Daphnia magna&lt;/title&gt;&lt;secondary-title&gt;Chemosphere&lt;/secondary-title&gt;&lt;/titles&gt;&lt;periodical&gt;&lt;full-title&gt;Chemosphere&lt;/full-title&gt;&lt;/periodical&gt;&lt;pages&gt;1613-1618&lt;/pages&gt;&lt;volume&gt;168&lt;/volume&gt;&lt;keywords&gt;&lt;keyword&gt;PFOS&lt;/keyword&gt;&lt;keyword&gt;Reproduction&lt;/keyword&gt;&lt;keyword&gt;Heartbeat&lt;/keyword&gt;&lt;keyword&gt;Enzyme activity&lt;/keyword&gt;&lt;/keywords&gt;&lt;dates&gt;&lt;year&gt;2017&lt;/year&gt;&lt;pub-dates&gt;&lt;date&gt;2017/02/01/&lt;/date&gt;&lt;/pub-dates&gt;&lt;/dates&gt;&lt;isbn&gt;0045-6535&lt;/isbn&gt;&lt;urls&gt;&lt;related-urls&gt;&lt;url&gt;https://www.sciencedirect.com/science/article/pii/S0045653516316939&lt;/url&gt;&lt;/related-urls&gt;&lt;/urls&gt;&lt;electronic-resource-num&gt;https://doi.org/10.1016/j.chemosphere.2016.11.147&lt;/electronic-resource-num&gt;&lt;/record&gt;&lt;/Cite&gt;&lt;/EndNote&gt;</w:instrText>
            </w:r>
            <w:r>
              <w:rPr>
                <w:sz w:val="16"/>
                <w:szCs w:val="16"/>
              </w:rPr>
              <w:fldChar w:fldCharType="separate"/>
            </w:r>
            <w:r>
              <w:rPr>
                <w:noProof/>
                <w:sz w:val="16"/>
                <w:szCs w:val="16"/>
              </w:rPr>
              <w:t>(Liang et al., 2017)</w:t>
            </w:r>
            <w:r>
              <w:rPr>
                <w:sz w:val="16"/>
                <w:szCs w:val="16"/>
              </w:rPr>
              <w:fldChar w:fldCharType="end"/>
            </w:r>
          </w:p>
        </w:tc>
      </w:tr>
      <w:tr w:rsidR="00A123BC" w:rsidRPr="00797A62" w14:paraId="093EFC71" w14:textId="77777777" w:rsidTr="008D653E">
        <w:trPr>
          <w:trHeight w:val="285"/>
        </w:trPr>
        <w:tc>
          <w:tcPr>
            <w:tcW w:w="1134" w:type="dxa"/>
            <w:noWrap/>
            <w:hideMark/>
          </w:tcPr>
          <w:p w14:paraId="103B3153" w14:textId="77777777" w:rsidR="00797A62" w:rsidRPr="00797A62" w:rsidRDefault="00797A62" w:rsidP="00BA74F7">
            <w:pPr>
              <w:pStyle w:val="af2"/>
              <w:spacing w:line="200" w:lineRule="exact"/>
              <w:rPr>
                <w:sz w:val="16"/>
                <w:szCs w:val="16"/>
              </w:rPr>
            </w:pPr>
            <w:r w:rsidRPr="00797A62">
              <w:rPr>
                <w:rFonts w:hint="eastAsia"/>
                <w:sz w:val="16"/>
                <w:szCs w:val="16"/>
              </w:rPr>
              <w:t>Daphnia magna</w:t>
            </w:r>
          </w:p>
        </w:tc>
        <w:tc>
          <w:tcPr>
            <w:tcW w:w="851" w:type="dxa"/>
            <w:noWrap/>
            <w:hideMark/>
          </w:tcPr>
          <w:p w14:paraId="49DFF499" w14:textId="77777777" w:rsidR="00797A62" w:rsidRPr="00797A62" w:rsidRDefault="00797A62" w:rsidP="00BA74F7">
            <w:pPr>
              <w:pStyle w:val="af2"/>
              <w:spacing w:line="200" w:lineRule="exact"/>
              <w:rPr>
                <w:sz w:val="16"/>
                <w:szCs w:val="16"/>
              </w:rPr>
            </w:pPr>
            <w:r w:rsidRPr="00797A62">
              <w:rPr>
                <w:rFonts w:hint="eastAsia"/>
                <w:sz w:val="16"/>
                <w:szCs w:val="16"/>
              </w:rPr>
              <w:t>Water Flea</w:t>
            </w:r>
          </w:p>
        </w:tc>
        <w:tc>
          <w:tcPr>
            <w:tcW w:w="850" w:type="dxa"/>
            <w:noWrap/>
            <w:hideMark/>
          </w:tcPr>
          <w:p w14:paraId="2FB77B4F" w14:textId="77777777" w:rsidR="00797A62" w:rsidRPr="00797A62" w:rsidRDefault="00797A62" w:rsidP="00BA74F7">
            <w:pPr>
              <w:pStyle w:val="af2"/>
              <w:spacing w:line="200" w:lineRule="exact"/>
              <w:rPr>
                <w:sz w:val="16"/>
                <w:szCs w:val="16"/>
              </w:rPr>
            </w:pPr>
            <w:r w:rsidRPr="00797A62">
              <w:rPr>
                <w:rFonts w:hint="eastAsia"/>
                <w:sz w:val="16"/>
                <w:szCs w:val="16"/>
              </w:rPr>
              <w:t>Arthropoda</w:t>
            </w:r>
          </w:p>
        </w:tc>
        <w:tc>
          <w:tcPr>
            <w:tcW w:w="709" w:type="dxa"/>
            <w:noWrap/>
            <w:hideMark/>
          </w:tcPr>
          <w:p w14:paraId="2D02447E" w14:textId="77777777" w:rsidR="00797A62" w:rsidRPr="00797A62" w:rsidRDefault="00797A62" w:rsidP="00BA74F7">
            <w:pPr>
              <w:pStyle w:val="af2"/>
              <w:spacing w:line="200" w:lineRule="exact"/>
              <w:rPr>
                <w:sz w:val="16"/>
                <w:szCs w:val="16"/>
              </w:rPr>
            </w:pPr>
            <w:r w:rsidRPr="00797A62">
              <w:rPr>
                <w:rFonts w:hint="eastAsia"/>
                <w:sz w:val="16"/>
                <w:szCs w:val="16"/>
              </w:rPr>
              <w:t>Daphniidae</w:t>
            </w:r>
          </w:p>
        </w:tc>
        <w:tc>
          <w:tcPr>
            <w:tcW w:w="709" w:type="dxa"/>
            <w:noWrap/>
            <w:hideMark/>
          </w:tcPr>
          <w:p w14:paraId="4B0A517E" w14:textId="77777777" w:rsidR="00797A62" w:rsidRPr="00797A62" w:rsidRDefault="00797A62" w:rsidP="00BA74F7">
            <w:pPr>
              <w:pStyle w:val="af2"/>
              <w:spacing w:line="200" w:lineRule="exact"/>
              <w:rPr>
                <w:sz w:val="16"/>
                <w:szCs w:val="16"/>
              </w:rPr>
            </w:pPr>
            <w:r w:rsidRPr="00797A62">
              <w:rPr>
                <w:rFonts w:hint="eastAsia"/>
                <w:sz w:val="16"/>
                <w:szCs w:val="16"/>
              </w:rPr>
              <w:t>Crustaceans</w:t>
            </w:r>
          </w:p>
        </w:tc>
        <w:tc>
          <w:tcPr>
            <w:tcW w:w="992" w:type="dxa"/>
            <w:noWrap/>
            <w:hideMark/>
          </w:tcPr>
          <w:p w14:paraId="65E51FB2" w14:textId="77777777" w:rsidR="00797A62" w:rsidRPr="00797A62" w:rsidRDefault="00797A62" w:rsidP="00BA74F7">
            <w:pPr>
              <w:pStyle w:val="af2"/>
              <w:spacing w:line="200" w:lineRule="exact"/>
              <w:rPr>
                <w:sz w:val="16"/>
                <w:szCs w:val="16"/>
              </w:rPr>
            </w:pPr>
            <w:r w:rsidRPr="00797A62">
              <w:rPr>
                <w:rFonts w:hint="eastAsia"/>
                <w:sz w:val="16"/>
                <w:szCs w:val="16"/>
              </w:rPr>
              <w:t>Neonate</w:t>
            </w:r>
          </w:p>
        </w:tc>
        <w:tc>
          <w:tcPr>
            <w:tcW w:w="851" w:type="dxa"/>
            <w:noWrap/>
            <w:hideMark/>
          </w:tcPr>
          <w:p w14:paraId="21FDD019" w14:textId="77777777" w:rsidR="00797A62" w:rsidRPr="00797A62" w:rsidRDefault="00797A62" w:rsidP="00BA74F7">
            <w:pPr>
              <w:pStyle w:val="af2"/>
              <w:spacing w:line="200" w:lineRule="exact"/>
              <w:rPr>
                <w:sz w:val="16"/>
                <w:szCs w:val="16"/>
              </w:rPr>
            </w:pPr>
            <w:r w:rsidRPr="00797A62">
              <w:rPr>
                <w:rFonts w:hint="eastAsia"/>
                <w:sz w:val="16"/>
                <w:szCs w:val="16"/>
              </w:rPr>
              <w:t>Renewal</w:t>
            </w:r>
          </w:p>
        </w:tc>
        <w:tc>
          <w:tcPr>
            <w:tcW w:w="850" w:type="dxa"/>
            <w:noWrap/>
            <w:hideMark/>
          </w:tcPr>
          <w:p w14:paraId="21252028" w14:textId="77777777" w:rsidR="00797A62" w:rsidRPr="00797A62" w:rsidRDefault="00797A62" w:rsidP="00BA74F7">
            <w:pPr>
              <w:pStyle w:val="af2"/>
              <w:spacing w:line="200" w:lineRule="exact"/>
              <w:rPr>
                <w:sz w:val="16"/>
                <w:szCs w:val="16"/>
              </w:rPr>
            </w:pPr>
            <w:r w:rsidRPr="00797A62">
              <w:rPr>
                <w:rFonts w:hint="eastAsia"/>
                <w:sz w:val="16"/>
                <w:szCs w:val="16"/>
              </w:rPr>
              <w:t>21</w:t>
            </w:r>
          </w:p>
        </w:tc>
        <w:tc>
          <w:tcPr>
            <w:tcW w:w="992" w:type="dxa"/>
            <w:noWrap/>
            <w:hideMark/>
          </w:tcPr>
          <w:p w14:paraId="284F668A" w14:textId="77777777" w:rsidR="00797A62" w:rsidRPr="00797A62" w:rsidRDefault="00797A62" w:rsidP="00BA74F7">
            <w:pPr>
              <w:pStyle w:val="af2"/>
              <w:spacing w:line="200" w:lineRule="exact"/>
              <w:rPr>
                <w:sz w:val="16"/>
                <w:szCs w:val="16"/>
              </w:rPr>
            </w:pPr>
            <w:r w:rsidRPr="00797A62">
              <w:rPr>
                <w:rFonts w:hint="eastAsia"/>
                <w:sz w:val="16"/>
                <w:szCs w:val="16"/>
              </w:rPr>
              <w:t>NOEC</w:t>
            </w:r>
          </w:p>
        </w:tc>
        <w:tc>
          <w:tcPr>
            <w:tcW w:w="1134" w:type="dxa"/>
            <w:noWrap/>
            <w:hideMark/>
          </w:tcPr>
          <w:p w14:paraId="091D84F7" w14:textId="77777777" w:rsidR="00797A62" w:rsidRPr="00797A62" w:rsidRDefault="00797A62" w:rsidP="00BA74F7">
            <w:pPr>
              <w:pStyle w:val="af2"/>
              <w:spacing w:line="200" w:lineRule="exact"/>
              <w:rPr>
                <w:sz w:val="16"/>
                <w:szCs w:val="16"/>
              </w:rPr>
            </w:pPr>
            <w:r w:rsidRPr="00797A62">
              <w:rPr>
                <w:rFonts w:hint="eastAsia"/>
                <w:sz w:val="16"/>
                <w:szCs w:val="16"/>
              </w:rPr>
              <w:t>4</w:t>
            </w:r>
          </w:p>
        </w:tc>
        <w:tc>
          <w:tcPr>
            <w:tcW w:w="993" w:type="dxa"/>
            <w:noWrap/>
            <w:hideMark/>
          </w:tcPr>
          <w:p w14:paraId="4C82C07C" w14:textId="77777777" w:rsidR="00797A62" w:rsidRPr="00797A62" w:rsidRDefault="00797A62" w:rsidP="00BA74F7">
            <w:pPr>
              <w:pStyle w:val="af2"/>
              <w:spacing w:line="200" w:lineRule="exact"/>
              <w:rPr>
                <w:sz w:val="16"/>
                <w:szCs w:val="16"/>
              </w:rPr>
            </w:pPr>
            <w:r w:rsidRPr="00797A62">
              <w:rPr>
                <w:rFonts w:hint="eastAsia"/>
                <w:sz w:val="16"/>
                <w:szCs w:val="16"/>
              </w:rPr>
              <w:t>Population</w:t>
            </w:r>
          </w:p>
        </w:tc>
        <w:tc>
          <w:tcPr>
            <w:tcW w:w="1134" w:type="dxa"/>
            <w:noWrap/>
            <w:hideMark/>
          </w:tcPr>
          <w:p w14:paraId="4F1F3D32" w14:textId="77777777" w:rsidR="00797A62" w:rsidRPr="00797A62" w:rsidRDefault="00797A62" w:rsidP="00BA74F7">
            <w:pPr>
              <w:pStyle w:val="af2"/>
              <w:spacing w:line="200" w:lineRule="exact"/>
              <w:rPr>
                <w:sz w:val="16"/>
                <w:szCs w:val="16"/>
              </w:rPr>
            </w:pPr>
            <w:r w:rsidRPr="00797A62">
              <w:rPr>
                <w:rFonts w:hint="eastAsia"/>
                <w:sz w:val="16"/>
                <w:szCs w:val="16"/>
              </w:rPr>
              <w:t>Intrinsic rate of increase</w:t>
            </w:r>
          </w:p>
        </w:tc>
        <w:tc>
          <w:tcPr>
            <w:tcW w:w="850" w:type="dxa"/>
            <w:noWrap/>
            <w:hideMark/>
          </w:tcPr>
          <w:p w14:paraId="7C7B936F" w14:textId="77777777" w:rsidR="00797A62" w:rsidRPr="00797A62" w:rsidRDefault="00797A62" w:rsidP="00BA74F7">
            <w:pPr>
              <w:pStyle w:val="af2"/>
              <w:spacing w:line="200" w:lineRule="exact"/>
              <w:rPr>
                <w:sz w:val="16"/>
                <w:szCs w:val="16"/>
              </w:rPr>
            </w:pPr>
            <w:r w:rsidRPr="00797A62">
              <w:rPr>
                <w:rFonts w:hint="eastAsia"/>
                <w:sz w:val="16"/>
                <w:szCs w:val="16"/>
              </w:rPr>
              <w:t>/</w:t>
            </w:r>
          </w:p>
        </w:tc>
        <w:tc>
          <w:tcPr>
            <w:tcW w:w="1134" w:type="dxa"/>
            <w:noWrap/>
            <w:hideMark/>
          </w:tcPr>
          <w:p w14:paraId="2BD3F539" w14:textId="77777777" w:rsidR="00797A62" w:rsidRPr="00797A62" w:rsidRDefault="00797A62" w:rsidP="00BA74F7">
            <w:pPr>
              <w:pStyle w:val="af2"/>
              <w:spacing w:line="200" w:lineRule="exact"/>
              <w:rPr>
                <w:sz w:val="16"/>
                <w:szCs w:val="16"/>
              </w:rPr>
            </w:pPr>
            <w:r w:rsidRPr="00797A62">
              <w:rPr>
                <w:rFonts w:hint="eastAsia"/>
                <w:sz w:val="16"/>
                <w:szCs w:val="16"/>
              </w:rPr>
              <w:t>Unmeasured</w:t>
            </w:r>
          </w:p>
        </w:tc>
        <w:tc>
          <w:tcPr>
            <w:tcW w:w="709" w:type="dxa"/>
            <w:noWrap/>
            <w:hideMark/>
          </w:tcPr>
          <w:p w14:paraId="7D7354C2" w14:textId="77777777" w:rsidR="00797A62" w:rsidRPr="00797A62" w:rsidRDefault="00797A62" w:rsidP="00BA74F7">
            <w:pPr>
              <w:pStyle w:val="af2"/>
              <w:spacing w:line="200" w:lineRule="exact"/>
              <w:rPr>
                <w:sz w:val="16"/>
                <w:szCs w:val="16"/>
              </w:rPr>
            </w:pPr>
            <w:r w:rsidRPr="00797A62">
              <w:rPr>
                <w:rFonts w:hint="eastAsia"/>
                <w:sz w:val="16"/>
                <w:szCs w:val="16"/>
              </w:rPr>
              <w:t>2</w:t>
            </w:r>
          </w:p>
        </w:tc>
        <w:tc>
          <w:tcPr>
            <w:tcW w:w="1496" w:type="dxa"/>
            <w:noWrap/>
            <w:hideMark/>
          </w:tcPr>
          <w:p w14:paraId="4C879A80" w14:textId="478F5B96" w:rsidR="00797A62" w:rsidRPr="00797A62" w:rsidRDefault="001B58F4" w:rsidP="00BA74F7">
            <w:pPr>
              <w:pStyle w:val="af2"/>
              <w:spacing w:line="200" w:lineRule="exact"/>
              <w:rPr>
                <w:sz w:val="16"/>
                <w:szCs w:val="16"/>
              </w:rPr>
            </w:pPr>
            <w:r>
              <w:rPr>
                <w:sz w:val="16"/>
                <w:szCs w:val="16"/>
              </w:rPr>
              <w:fldChar w:fldCharType="begin"/>
            </w:r>
            <w:r>
              <w:rPr>
                <w:sz w:val="16"/>
                <w:szCs w:val="16"/>
              </w:rPr>
              <w:instrText xml:space="preserve"> ADDIN EN.CITE &lt;EndNote&gt;&lt;Cite&gt;&lt;Author&gt;Liang&lt;/Author&gt;&lt;Year&gt;2017&lt;/Year&gt;&lt;RecNum&gt;4607&lt;/RecNum&gt;&lt;DisplayText&gt;(Liang et al., 2017)&lt;/DisplayText&gt;&lt;record&gt;&lt;rec-number&gt;4607&lt;/rec-number&gt;&lt;foreign-keys&gt;&lt;key app="EN" db-id="stvesfdz4z9rv0es5w05zfxnza02ad92dswf" timestamp="1638233642"&gt;4607&lt;/key&gt;&lt;/foreign-keys&gt;&lt;ref-type name="Journal Article"&gt;17&lt;/ref-type&gt;&lt;contributors&gt;&lt;authors&gt;&lt;author&gt;Liang, Ruoyu&lt;/author&gt;&lt;author&gt;He, Jiao&lt;/author&gt;&lt;author&gt;Shi, Yajuan&lt;/author&gt;&lt;author&gt;Li, Zhifen&lt;/author&gt;&lt;author&gt;Sarvajayakesavalu, Suriyanarayanan&lt;/author&gt;&lt;author&gt;Baninla, Yvette&lt;/author&gt;&lt;author&gt;Guo, Feifan&lt;/author&gt;&lt;author&gt;Chen, Juan&lt;/author&gt;&lt;author&gt;Xu, Xiangbo&lt;/author&gt;&lt;author&gt;Lu, Yonglong&lt;/author&gt;&lt;/authors&gt;&lt;/contributors&gt;&lt;titles&gt;&lt;title&gt;Effects of Perfluorooctane sulfonate on immobilization, heartbeat, reproductive and biochemical performance of Daphnia magna&lt;/title&gt;&lt;secondary-title&gt;Chemosphere&lt;/secondary-title&gt;&lt;/titles&gt;&lt;periodical&gt;&lt;full-title&gt;Chemosphere&lt;/full-title&gt;&lt;/periodical&gt;&lt;pages&gt;1613-1618&lt;/pages&gt;&lt;volume&gt;168&lt;/volume&gt;&lt;keywords&gt;&lt;keyword&gt;PFOS&lt;/keyword&gt;&lt;keyword&gt;Reproduction&lt;/keyword&gt;&lt;keyword&gt;Heartbeat&lt;/keyword&gt;&lt;keyword&gt;Enzyme activity&lt;/keyword&gt;&lt;/keywords&gt;&lt;dates&gt;&lt;year&gt;2017&lt;/year&gt;&lt;pub-dates&gt;&lt;date&gt;2017/02/01/&lt;/date&gt;&lt;/pub-dates&gt;&lt;/dates&gt;&lt;isbn&gt;0045-6535&lt;/isbn&gt;&lt;urls&gt;&lt;related-urls&gt;&lt;url&gt;https://www.sciencedirect.com/science/article/pii/S0045653516316939&lt;/url&gt;&lt;/related-urls&gt;&lt;/urls&gt;&lt;electronic-resource-num&gt;https://doi.org/10.1016/j.chemosphere.2016.11.147&lt;/electronic-resource-num&gt;&lt;/record&gt;&lt;/Cite&gt;&lt;/EndNote&gt;</w:instrText>
            </w:r>
            <w:r>
              <w:rPr>
                <w:sz w:val="16"/>
                <w:szCs w:val="16"/>
              </w:rPr>
              <w:fldChar w:fldCharType="separate"/>
            </w:r>
            <w:r>
              <w:rPr>
                <w:noProof/>
                <w:sz w:val="16"/>
                <w:szCs w:val="16"/>
              </w:rPr>
              <w:t>(Liang et al., 2017)</w:t>
            </w:r>
            <w:r>
              <w:rPr>
                <w:sz w:val="16"/>
                <w:szCs w:val="16"/>
              </w:rPr>
              <w:fldChar w:fldCharType="end"/>
            </w:r>
          </w:p>
        </w:tc>
      </w:tr>
      <w:tr w:rsidR="00A123BC" w:rsidRPr="00797A62" w14:paraId="12717E73" w14:textId="77777777" w:rsidTr="008D653E">
        <w:trPr>
          <w:trHeight w:val="285"/>
        </w:trPr>
        <w:tc>
          <w:tcPr>
            <w:tcW w:w="1134" w:type="dxa"/>
            <w:noWrap/>
            <w:hideMark/>
          </w:tcPr>
          <w:p w14:paraId="506729A8" w14:textId="77777777" w:rsidR="00797A62" w:rsidRPr="00797A62" w:rsidRDefault="00797A62" w:rsidP="00BA74F7">
            <w:pPr>
              <w:pStyle w:val="af2"/>
              <w:spacing w:line="200" w:lineRule="exact"/>
              <w:rPr>
                <w:sz w:val="16"/>
                <w:szCs w:val="16"/>
              </w:rPr>
            </w:pPr>
            <w:r w:rsidRPr="00797A62">
              <w:rPr>
                <w:rFonts w:hint="eastAsia"/>
                <w:sz w:val="16"/>
                <w:szCs w:val="16"/>
              </w:rPr>
              <w:t>Daphnia magna</w:t>
            </w:r>
          </w:p>
        </w:tc>
        <w:tc>
          <w:tcPr>
            <w:tcW w:w="851" w:type="dxa"/>
            <w:noWrap/>
            <w:hideMark/>
          </w:tcPr>
          <w:p w14:paraId="20B5EB20" w14:textId="77777777" w:rsidR="00797A62" w:rsidRPr="00797A62" w:rsidRDefault="00797A62" w:rsidP="00BA74F7">
            <w:pPr>
              <w:pStyle w:val="af2"/>
              <w:spacing w:line="200" w:lineRule="exact"/>
              <w:rPr>
                <w:sz w:val="16"/>
                <w:szCs w:val="16"/>
              </w:rPr>
            </w:pPr>
            <w:r w:rsidRPr="00797A62">
              <w:rPr>
                <w:rFonts w:hint="eastAsia"/>
                <w:sz w:val="16"/>
                <w:szCs w:val="16"/>
              </w:rPr>
              <w:t>Water Flea</w:t>
            </w:r>
          </w:p>
        </w:tc>
        <w:tc>
          <w:tcPr>
            <w:tcW w:w="850" w:type="dxa"/>
            <w:noWrap/>
            <w:hideMark/>
          </w:tcPr>
          <w:p w14:paraId="7E09DCF9" w14:textId="77777777" w:rsidR="00797A62" w:rsidRPr="00797A62" w:rsidRDefault="00797A62" w:rsidP="00BA74F7">
            <w:pPr>
              <w:pStyle w:val="af2"/>
              <w:spacing w:line="200" w:lineRule="exact"/>
              <w:rPr>
                <w:sz w:val="16"/>
                <w:szCs w:val="16"/>
              </w:rPr>
            </w:pPr>
            <w:r w:rsidRPr="00797A62">
              <w:rPr>
                <w:rFonts w:hint="eastAsia"/>
                <w:sz w:val="16"/>
                <w:szCs w:val="16"/>
              </w:rPr>
              <w:t>Arthropoda</w:t>
            </w:r>
          </w:p>
        </w:tc>
        <w:tc>
          <w:tcPr>
            <w:tcW w:w="709" w:type="dxa"/>
            <w:noWrap/>
            <w:hideMark/>
          </w:tcPr>
          <w:p w14:paraId="5B6F3F0E" w14:textId="77777777" w:rsidR="00797A62" w:rsidRPr="00797A62" w:rsidRDefault="00797A62" w:rsidP="00BA74F7">
            <w:pPr>
              <w:pStyle w:val="af2"/>
              <w:spacing w:line="200" w:lineRule="exact"/>
              <w:rPr>
                <w:sz w:val="16"/>
                <w:szCs w:val="16"/>
              </w:rPr>
            </w:pPr>
            <w:r w:rsidRPr="00797A62">
              <w:rPr>
                <w:rFonts w:hint="eastAsia"/>
                <w:sz w:val="16"/>
                <w:szCs w:val="16"/>
              </w:rPr>
              <w:t>Daphniidae</w:t>
            </w:r>
          </w:p>
        </w:tc>
        <w:tc>
          <w:tcPr>
            <w:tcW w:w="709" w:type="dxa"/>
            <w:noWrap/>
            <w:hideMark/>
          </w:tcPr>
          <w:p w14:paraId="55D2ED00" w14:textId="77777777" w:rsidR="00797A62" w:rsidRPr="00797A62" w:rsidRDefault="00797A62" w:rsidP="00BA74F7">
            <w:pPr>
              <w:pStyle w:val="af2"/>
              <w:spacing w:line="200" w:lineRule="exact"/>
              <w:rPr>
                <w:sz w:val="16"/>
                <w:szCs w:val="16"/>
              </w:rPr>
            </w:pPr>
            <w:r w:rsidRPr="00797A62">
              <w:rPr>
                <w:rFonts w:hint="eastAsia"/>
                <w:sz w:val="16"/>
                <w:szCs w:val="16"/>
              </w:rPr>
              <w:t>Crustaceans</w:t>
            </w:r>
          </w:p>
        </w:tc>
        <w:tc>
          <w:tcPr>
            <w:tcW w:w="992" w:type="dxa"/>
            <w:noWrap/>
            <w:hideMark/>
          </w:tcPr>
          <w:p w14:paraId="17DB0EF1" w14:textId="77777777" w:rsidR="00797A62" w:rsidRPr="00797A62" w:rsidRDefault="00797A62" w:rsidP="00BA74F7">
            <w:pPr>
              <w:pStyle w:val="af2"/>
              <w:spacing w:line="200" w:lineRule="exact"/>
              <w:rPr>
                <w:sz w:val="16"/>
                <w:szCs w:val="16"/>
              </w:rPr>
            </w:pPr>
            <w:r w:rsidRPr="00797A62">
              <w:rPr>
                <w:rFonts w:hint="eastAsia"/>
                <w:sz w:val="16"/>
                <w:szCs w:val="16"/>
              </w:rPr>
              <w:t>/</w:t>
            </w:r>
          </w:p>
        </w:tc>
        <w:tc>
          <w:tcPr>
            <w:tcW w:w="851" w:type="dxa"/>
            <w:noWrap/>
            <w:hideMark/>
          </w:tcPr>
          <w:p w14:paraId="49D8E348" w14:textId="77777777" w:rsidR="00797A62" w:rsidRPr="00797A62" w:rsidRDefault="00797A62" w:rsidP="00BA74F7">
            <w:pPr>
              <w:pStyle w:val="af2"/>
              <w:spacing w:line="200" w:lineRule="exact"/>
              <w:rPr>
                <w:sz w:val="16"/>
                <w:szCs w:val="16"/>
              </w:rPr>
            </w:pPr>
            <w:r w:rsidRPr="00797A62">
              <w:rPr>
                <w:rFonts w:hint="eastAsia"/>
                <w:sz w:val="16"/>
                <w:szCs w:val="16"/>
              </w:rPr>
              <w:t>Renewal</w:t>
            </w:r>
          </w:p>
        </w:tc>
        <w:tc>
          <w:tcPr>
            <w:tcW w:w="850" w:type="dxa"/>
            <w:noWrap/>
            <w:hideMark/>
          </w:tcPr>
          <w:p w14:paraId="20940FAF" w14:textId="77777777" w:rsidR="00797A62" w:rsidRPr="00797A62" w:rsidRDefault="00797A62" w:rsidP="00BA74F7">
            <w:pPr>
              <w:pStyle w:val="af2"/>
              <w:spacing w:line="200" w:lineRule="exact"/>
              <w:rPr>
                <w:sz w:val="16"/>
                <w:szCs w:val="16"/>
              </w:rPr>
            </w:pPr>
            <w:r w:rsidRPr="00797A62">
              <w:rPr>
                <w:rFonts w:hint="eastAsia"/>
                <w:sz w:val="16"/>
                <w:szCs w:val="16"/>
              </w:rPr>
              <w:t>21</w:t>
            </w:r>
          </w:p>
        </w:tc>
        <w:tc>
          <w:tcPr>
            <w:tcW w:w="992" w:type="dxa"/>
            <w:noWrap/>
            <w:hideMark/>
          </w:tcPr>
          <w:p w14:paraId="6B2A6DD6" w14:textId="77777777" w:rsidR="00797A62" w:rsidRPr="00797A62" w:rsidRDefault="00797A62" w:rsidP="00BA74F7">
            <w:pPr>
              <w:pStyle w:val="af2"/>
              <w:spacing w:line="200" w:lineRule="exact"/>
              <w:rPr>
                <w:sz w:val="16"/>
                <w:szCs w:val="16"/>
              </w:rPr>
            </w:pPr>
            <w:r w:rsidRPr="00797A62">
              <w:rPr>
                <w:rFonts w:hint="eastAsia"/>
                <w:sz w:val="16"/>
                <w:szCs w:val="16"/>
              </w:rPr>
              <w:t>EC10</w:t>
            </w:r>
          </w:p>
        </w:tc>
        <w:tc>
          <w:tcPr>
            <w:tcW w:w="1134" w:type="dxa"/>
            <w:noWrap/>
            <w:hideMark/>
          </w:tcPr>
          <w:p w14:paraId="55C48C99" w14:textId="77777777" w:rsidR="00797A62" w:rsidRPr="00797A62" w:rsidRDefault="00797A62" w:rsidP="00BA74F7">
            <w:pPr>
              <w:pStyle w:val="af2"/>
              <w:spacing w:line="200" w:lineRule="exact"/>
              <w:rPr>
                <w:sz w:val="16"/>
                <w:szCs w:val="16"/>
              </w:rPr>
            </w:pPr>
            <w:r w:rsidRPr="00797A62">
              <w:rPr>
                <w:rFonts w:hint="eastAsia"/>
                <w:sz w:val="16"/>
                <w:szCs w:val="16"/>
              </w:rPr>
              <w:t>4.17</w:t>
            </w:r>
          </w:p>
        </w:tc>
        <w:tc>
          <w:tcPr>
            <w:tcW w:w="993" w:type="dxa"/>
            <w:noWrap/>
            <w:hideMark/>
          </w:tcPr>
          <w:p w14:paraId="7052AC1C" w14:textId="77777777" w:rsidR="00797A62" w:rsidRPr="00797A62" w:rsidRDefault="00797A62" w:rsidP="00BA74F7">
            <w:pPr>
              <w:pStyle w:val="af2"/>
              <w:spacing w:line="200" w:lineRule="exact"/>
              <w:rPr>
                <w:sz w:val="16"/>
                <w:szCs w:val="16"/>
              </w:rPr>
            </w:pPr>
            <w:r w:rsidRPr="00797A62">
              <w:rPr>
                <w:rFonts w:hint="eastAsia"/>
                <w:sz w:val="16"/>
                <w:szCs w:val="16"/>
              </w:rPr>
              <w:t>Mortality</w:t>
            </w:r>
          </w:p>
        </w:tc>
        <w:tc>
          <w:tcPr>
            <w:tcW w:w="1134" w:type="dxa"/>
            <w:noWrap/>
            <w:hideMark/>
          </w:tcPr>
          <w:p w14:paraId="2EA1A8E8" w14:textId="77777777" w:rsidR="00797A62" w:rsidRPr="00797A62" w:rsidRDefault="00797A62" w:rsidP="00BA74F7">
            <w:pPr>
              <w:pStyle w:val="af2"/>
              <w:spacing w:line="200" w:lineRule="exact"/>
              <w:rPr>
                <w:sz w:val="16"/>
                <w:szCs w:val="16"/>
              </w:rPr>
            </w:pPr>
            <w:r w:rsidRPr="00797A62">
              <w:rPr>
                <w:rFonts w:hint="eastAsia"/>
                <w:sz w:val="16"/>
                <w:szCs w:val="16"/>
              </w:rPr>
              <w:t>Lifespan</w:t>
            </w:r>
          </w:p>
        </w:tc>
        <w:tc>
          <w:tcPr>
            <w:tcW w:w="850" w:type="dxa"/>
            <w:noWrap/>
            <w:hideMark/>
          </w:tcPr>
          <w:p w14:paraId="0AD99424" w14:textId="77777777" w:rsidR="00797A62" w:rsidRPr="00797A62" w:rsidRDefault="00797A62" w:rsidP="00BA74F7">
            <w:pPr>
              <w:pStyle w:val="af2"/>
              <w:spacing w:line="200" w:lineRule="exact"/>
              <w:rPr>
                <w:sz w:val="16"/>
                <w:szCs w:val="16"/>
              </w:rPr>
            </w:pPr>
            <w:r w:rsidRPr="00797A62">
              <w:rPr>
                <w:rFonts w:hint="eastAsia"/>
                <w:sz w:val="16"/>
                <w:szCs w:val="16"/>
              </w:rPr>
              <w:t>/</w:t>
            </w:r>
          </w:p>
        </w:tc>
        <w:tc>
          <w:tcPr>
            <w:tcW w:w="1134" w:type="dxa"/>
            <w:noWrap/>
            <w:hideMark/>
          </w:tcPr>
          <w:p w14:paraId="5814E3F8" w14:textId="77777777" w:rsidR="00797A62" w:rsidRPr="00797A62" w:rsidRDefault="00797A62" w:rsidP="00BA74F7">
            <w:pPr>
              <w:pStyle w:val="af2"/>
              <w:spacing w:line="200" w:lineRule="exact"/>
              <w:rPr>
                <w:sz w:val="16"/>
                <w:szCs w:val="16"/>
              </w:rPr>
            </w:pPr>
            <w:r w:rsidRPr="00797A62">
              <w:rPr>
                <w:rFonts w:hint="eastAsia"/>
                <w:sz w:val="16"/>
                <w:szCs w:val="16"/>
              </w:rPr>
              <w:t>Chemical analysis reported</w:t>
            </w:r>
          </w:p>
        </w:tc>
        <w:tc>
          <w:tcPr>
            <w:tcW w:w="709" w:type="dxa"/>
            <w:noWrap/>
            <w:hideMark/>
          </w:tcPr>
          <w:p w14:paraId="347A9875" w14:textId="77777777" w:rsidR="00797A62" w:rsidRPr="00797A62" w:rsidRDefault="00797A62" w:rsidP="00BA74F7">
            <w:pPr>
              <w:pStyle w:val="af2"/>
              <w:spacing w:line="200" w:lineRule="exact"/>
              <w:rPr>
                <w:sz w:val="16"/>
                <w:szCs w:val="16"/>
              </w:rPr>
            </w:pPr>
            <w:r w:rsidRPr="00797A62">
              <w:rPr>
                <w:rFonts w:hint="eastAsia"/>
                <w:sz w:val="16"/>
                <w:szCs w:val="16"/>
              </w:rPr>
              <w:t>1</w:t>
            </w:r>
          </w:p>
        </w:tc>
        <w:tc>
          <w:tcPr>
            <w:tcW w:w="1496" w:type="dxa"/>
            <w:noWrap/>
            <w:hideMark/>
          </w:tcPr>
          <w:p w14:paraId="5E37818A" w14:textId="3073F0DE" w:rsidR="00797A62" w:rsidRPr="00797A62" w:rsidRDefault="001C397C" w:rsidP="00BA74F7">
            <w:pPr>
              <w:pStyle w:val="af2"/>
              <w:spacing w:line="200" w:lineRule="exact"/>
              <w:rPr>
                <w:sz w:val="16"/>
                <w:szCs w:val="16"/>
              </w:rPr>
            </w:pPr>
            <w:r>
              <w:rPr>
                <w:sz w:val="16"/>
                <w:szCs w:val="16"/>
              </w:rPr>
              <w:fldChar w:fldCharType="begin"/>
            </w:r>
            <w:r w:rsidR="00C74D4E">
              <w:rPr>
                <w:sz w:val="16"/>
                <w:szCs w:val="16"/>
              </w:rPr>
              <w:instrText xml:space="preserve"> ADDIN EN.CITE &lt;EndNote&gt;&lt;Cite&gt;&lt;Author&gt;Yang&lt;/Author&gt;&lt;Year&gt;2014&lt;/Year&gt;&lt;RecNum&gt;3352&lt;/RecNum&gt;&lt;DisplayText&gt;(Yang et al., 2014)&lt;/DisplayText&gt;&lt;record&gt;&lt;rec-number&gt;3352&lt;/rec-number&gt;&lt;foreign-keys&gt;&lt;key app="EN" db-id="stvesfdz4z9rv0es5w05zfxnza02ad92dswf" timestamp="1598494560"&gt;3352&lt;/key&gt;&lt;/foreign-keys&gt;&lt;ref-type name="Journal Article"&gt;17&lt;/ref-type&gt;&lt;contributors&gt;&lt;authors&gt;&lt;author&gt;Yang, Suwen&lt;/author&gt;&lt;author&gt;Xu, Fanfan&lt;/author&gt;&lt;author&gt;Wu, Fengchang&lt;/author&gt;&lt;author&gt;Wang, Shengrui&lt;/author&gt;&lt;author&gt;Zheng, Binghui&lt;/author&gt;&lt;/authors&gt;&lt;/contributors&gt;&lt;titles&gt;&lt;title&gt;Development of PFOS and PFOA criteria for the protection of freshwater aquatic life in China&lt;/title&gt;&lt;secondary-title&gt;Science of The Total Environment&lt;/secondary-title&gt;&lt;/titles&gt;&lt;pages&gt;677-683&lt;/pages&gt;&lt;volume&gt;470-471&lt;/volume&gt;&lt;keywords&gt;&lt;keyword&gt;PFOS&lt;/keyword&gt;&lt;keyword&gt;PFOA&lt;/keyword&gt;&lt;keyword&gt;Criteria&lt;/keyword&gt;&lt;keyword&gt;Water quality&lt;/keyword&gt;&lt;keyword&gt;China&lt;/keyword&gt;&lt;/keywords&gt;&lt;dates&gt;&lt;year&gt;2014&lt;/year&gt;&lt;pub-dates&gt;&lt;date&gt;2014/02/01/&lt;/date&gt;&lt;/pub-dates&gt;&lt;/dates&gt;&lt;isbn&gt;0048-9697&lt;/isbn&gt;&lt;urls&gt;&lt;related-urls&gt;&lt;url&gt;http://www.sciencedirect.com/science/article/pii/S0048969713011327&lt;/url&gt;&lt;/related-urls&gt;&lt;/urls&gt;&lt;electronic-resource-num&gt;https://doi.org/10.1016/j.scitotenv.2013.09.094&lt;/electronic-resource-num&gt;&lt;research-notes&gt;PFOS PFOA CMC CCC&lt;/research-notes&gt;&lt;/record&gt;&lt;/Cite&gt;&lt;/EndNote&gt;</w:instrText>
            </w:r>
            <w:r>
              <w:rPr>
                <w:sz w:val="16"/>
                <w:szCs w:val="16"/>
              </w:rPr>
              <w:fldChar w:fldCharType="separate"/>
            </w:r>
            <w:r>
              <w:rPr>
                <w:noProof/>
                <w:sz w:val="16"/>
                <w:szCs w:val="16"/>
              </w:rPr>
              <w:t>(Yang et al., 2014)</w:t>
            </w:r>
            <w:r>
              <w:rPr>
                <w:sz w:val="16"/>
                <w:szCs w:val="16"/>
              </w:rPr>
              <w:fldChar w:fldCharType="end"/>
            </w:r>
          </w:p>
        </w:tc>
      </w:tr>
      <w:tr w:rsidR="00A123BC" w:rsidRPr="00797A62" w14:paraId="5859C399" w14:textId="77777777" w:rsidTr="008D653E">
        <w:trPr>
          <w:trHeight w:val="285"/>
        </w:trPr>
        <w:tc>
          <w:tcPr>
            <w:tcW w:w="1134" w:type="dxa"/>
            <w:noWrap/>
            <w:hideMark/>
          </w:tcPr>
          <w:p w14:paraId="270CCA29" w14:textId="77777777" w:rsidR="00797A62" w:rsidRPr="00797A62" w:rsidRDefault="00797A62" w:rsidP="00BA74F7">
            <w:pPr>
              <w:pStyle w:val="af2"/>
              <w:spacing w:line="200" w:lineRule="exact"/>
              <w:rPr>
                <w:sz w:val="16"/>
                <w:szCs w:val="16"/>
              </w:rPr>
            </w:pPr>
            <w:r w:rsidRPr="00797A62">
              <w:rPr>
                <w:rFonts w:hint="eastAsia"/>
                <w:sz w:val="16"/>
                <w:szCs w:val="16"/>
              </w:rPr>
              <w:t>Daphnia pulicaria</w:t>
            </w:r>
          </w:p>
        </w:tc>
        <w:tc>
          <w:tcPr>
            <w:tcW w:w="851" w:type="dxa"/>
            <w:noWrap/>
            <w:hideMark/>
          </w:tcPr>
          <w:p w14:paraId="30B44C34" w14:textId="77777777" w:rsidR="00797A62" w:rsidRPr="00797A62" w:rsidRDefault="00797A62" w:rsidP="00BA74F7">
            <w:pPr>
              <w:pStyle w:val="af2"/>
              <w:spacing w:line="200" w:lineRule="exact"/>
              <w:rPr>
                <w:sz w:val="16"/>
                <w:szCs w:val="16"/>
              </w:rPr>
            </w:pPr>
            <w:r w:rsidRPr="00797A62">
              <w:rPr>
                <w:rFonts w:hint="eastAsia"/>
                <w:sz w:val="16"/>
                <w:szCs w:val="16"/>
              </w:rPr>
              <w:t>Water Flea</w:t>
            </w:r>
          </w:p>
        </w:tc>
        <w:tc>
          <w:tcPr>
            <w:tcW w:w="850" w:type="dxa"/>
            <w:noWrap/>
            <w:hideMark/>
          </w:tcPr>
          <w:p w14:paraId="0FDC4168" w14:textId="77777777" w:rsidR="00797A62" w:rsidRPr="00797A62" w:rsidRDefault="00797A62" w:rsidP="00BA74F7">
            <w:pPr>
              <w:pStyle w:val="af2"/>
              <w:spacing w:line="200" w:lineRule="exact"/>
              <w:rPr>
                <w:sz w:val="16"/>
                <w:szCs w:val="16"/>
              </w:rPr>
            </w:pPr>
            <w:r w:rsidRPr="00797A62">
              <w:rPr>
                <w:rFonts w:hint="eastAsia"/>
                <w:sz w:val="16"/>
                <w:szCs w:val="16"/>
              </w:rPr>
              <w:t>Arthropoda</w:t>
            </w:r>
          </w:p>
        </w:tc>
        <w:tc>
          <w:tcPr>
            <w:tcW w:w="709" w:type="dxa"/>
            <w:noWrap/>
            <w:hideMark/>
          </w:tcPr>
          <w:p w14:paraId="0FC5F672" w14:textId="77777777" w:rsidR="00797A62" w:rsidRPr="00797A62" w:rsidRDefault="00797A62" w:rsidP="00BA74F7">
            <w:pPr>
              <w:pStyle w:val="af2"/>
              <w:spacing w:line="200" w:lineRule="exact"/>
              <w:rPr>
                <w:sz w:val="16"/>
                <w:szCs w:val="16"/>
              </w:rPr>
            </w:pPr>
            <w:r w:rsidRPr="00797A62">
              <w:rPr>
                <w:rFonts w:hint="eastAsia"/>
                <w:sz w:val="16"/>
                <w:szCs w:val="16"/>
              </w:rPr>
              <w:t>Daphniidae</w:t>
            </w:r>
          </w:p>
        </w:tc>
        <w:tc>
          <w:tcPr>
            <w:tcW w:w="709" w:type="dxa"/>
            <w:noWrap/>
            <w:hideMark/>
          </w:tcPr>
          <w:p w14:paraId="388C27B7" w14:textId="77777777" w:rsidR="00797A62" w:rsidRPr="00797A62" w:rsidRDefault="00797A62" w:rsidP="00BA74F7">
            <w:pPr>
              <w:pStyle w:val="af2"/>
              <w:spacing w:line="200" w:lineRule="exact"/>
              <w:rPr>
                <w:sz w:val="16"/>
                <w:szCs w:val="16"/>
              </w:rPr>
            </w:pPr>
            <w:r w:rsidRPr="00797A62">
              <w:rPr>
                <w:rFonts w:hint="eastAsia"/>
                <w:sz w:val="16"/>
                <w:szCs w:val="16"/>
              </w:rPr>
              <w:t>Crustaceans</w:t>
            </w:r>
          </w:p>
        </w:tc>
        <w:tc>
          <w:tcPr>
            <w:tcW w:w="992" w:type="dxa"/>
            <w:noWrap/>
            <w:hideMark/>
          </w:tcPr>
          <w:p w14:paraId="73DC6913" w14:textId="77777777" w:rsidR="00797A62" w:rsidRPr="00797A62" w:rsidRDefault="00797A62" w:rsidP="00BA74F7">
            <w:pPr>
              <w:pStyle w:val="af2"/>
              <w:spacing w:line="200" w:lineRule="exact"/>
              <w:rPr>
                <w:sz w:val="16"/>
                <w:szCs w:val="16"/>
              </w:rPr>
            </w:pPr>
            <w:r w:rsidRPr="00797A62">
              <w:rPr>
                <w:rFonts w:hint="eastAsia"/>
                <w:sz w:val="16"/>
                <w:szCs w:val="16"/>
              </w:rPr>
              <w:t>Neonate</w:t>
            </w:r>
          </w:p>
        </w:tc>
        <w:tc>
          <w:tcPr>
            <w:tcW w:w="851" w:type="dxa"/>
            <w:noWrap/>
            <w:hideMark/>
          </w:tcPr>
          <w:p w14:paraId="69B7F6AF" w14:textId="77777777" w:rsidR="00797A62" w:rsidRPr="00797A62" w:rsidRDefault="00797A62" w:rsidP="00BA74F7">
            <w:pPr>
              <w:pStyle w:val="af2"/>
              <w:spacing w:line="200" w:lineRule="exact"/>
              <w:rPr>
                <w:sz w:val="16"/>
                <w:szCs w:val="16"/>
              </w:rPr>
            </w:pPr>
            <w:r w:rsidRPr="00797A62">
              <w:rPr>
                <w:rFonts w:hint="eastAsia"/>
                <w:sz w:val="16"/>
                <w:szCs w:val="16"/>
              </w:rPr>
              <w:t>Renewal</w:t>
            </w:r>
          </w:p>
        </w:tc>
        <w:tc>
          <w:tcPr>
            <w:tcW w:w="850" w:type="dxa"/>
            <w:noWrap/>
            <w:hideMark/>
          </w:tcPr>
          <w:p w14:paraId="517F9048" w14:textId="77777777" w:rsidR="00797A62" w:rsidRPr="00797A62" w:rsidRDefault="00797A62" w:rsidP="00BA74F7">
            <w:pPr>
              <w:pStyle w:val="af2"/>
              <w:spacing w:line="200" w:lineRule="exact"/>
              <w:rPr>
                <w:sz w:val="16"/>
                <w:szCs w:val="16"/>
              </w:rPr>
            </w:pPr>
            <w:r w:rsidRPr="00797A62">
              <w:rPr>
                <w:rFonts w:hint="eastAsia"/>
                <w:sz w:val="16"/>
                <w:szCs w:val="16"/>
              </w:rPr>
              <w:t>21</w:t>
            </w:r>
          </w:p>
        </w:tc>
        <w:tc>
          <w:tcPr>
            <w:tcW w:w="992" w:type="dxa"/>
            <w:noWrap/>
            <w:hideMark/>
          </w:tcPr>
          <w:p w14:paraId="25CF0BE6" w14:textId="77777777" w:rsidR="00797A62" w:rsidRPr="00797A62" w:rsidRDefault="00797A62" w:rsidP="00BA74F7">
            <w:pPr>
              <w:pStyle w:val="af2"/>
              <w:spacing w:line="200" w:lineRule="exact"/>
              <w:rPr>
                <w:sz w:val="16"/>
                <w:szCs w:val="16"/>
              </w:rPr>
            </w:pPr>
            <w:r w:rsidRPr="00797A62">
              <w:rPr>
                <w:rFonts w:hint="eastAsia"/>
                <w:sz w:val="16"/>
                <w:szCs w:val="16"/>
              </w:rPr>
              <w:t>NOEC</w:t>
            </w:r>
          </w:p>
        </w:tc>
        <w:tc>
          <w:tcPr>
            <w:tcW w:w="1134" w:type="dxa"/>
            <w:noWrap/>
            <w:hideMark/>
          </w:tcPr>
          <w:p w14:paraId="1308460F" w14:textId="77777777" w:rsidR="00797A62" w:rsidRPr="00797A62" w:rsidRDefault="00797A62" w:rsidP="00BA74F7">
            <w:pPr>
              <w:pStyle w:val="af2"/>
              <w:spacing w:line="200" w:lineRule="exact"/>
              <w:rPr>
                <w:sz w:val="16"/>
                <w:szCs w:val="16"/>
              </w:rPr>
            </w:pPr>
            <w:r w:rsidRPr="00797A62">
              <w:rPr>
                <w:rFonts w:hint="eastAsia"/>
                <w:sz w:val="16"/>
                <w:szCs w:val="16"/>
              </w:rPr>
              <w:t>6</w:t>
            </w:r>
          </w:p>
        </w:tc>
        <w:tc>
          <w:tcPr>
            <w:tcW w:w="993" w:type="dxa"/>
            <w:noWrap/>
            <w:hideMark/>
          </w:tcPr>
          <w:p w14:paraId="3F745636" w14:textId="77777777" w:rsidR="00797A62" w:rsidRPr="00797A62" w:rsidRDefault="00797A62" w:rsidP="00BA74F7">
            <w:pPr>
              <w:pStyle w:val="af2"/>
              <w:spacing w:line="200" w:lineRule="exact"/>
              <w:rPr>
                <w:sz w:val="16"/>
                <w:szCs w:val="16"/>
              </w:rPr>
            </w:pPr>
            <w:r w:rsidRPr="00797A62">
              <w:rPr>
                <w:rFonts w:hint="eastAsia"/>
                <w:sz w:val="16"/>
                <w:szCs w:val="16"/>
              </w:rPr>
              <w:t>Intoxication</w:t>
            </w:r>
          </w:p>
        </w:tc>
        <w:tc>
          <w:tcPr>
            <w:tcW w:w="1134" w:type="dxa"/>
            <w:noWrap/>
            <w:hideMark/>
          </w:tcPr>
          <w:p w14:paraId="6D1C2843" w14:textId="77777777" w:rsidR="00797A62" w:rsidRPr="00797A62" w:rsidRDefault="00797A62" w:rsidP="00BA74F7">
            <w:pPr>
              <w:pStyle w:val="af2"/>
              <w:spacing w:line="200" w:lineRule="exact"/>
              <w:rPr>
                <w:sz w:val="16"/>
                <w:szCs w:val="16"/>
              </w:rPr>
            </w:pPr>
            <w:r w:rsidRPr="00797A62">
              <w:rPr>
                <w:rFonts w:hint="eastAsia"/>
                <w:sz w:val="16"/>
                <w:szCs w:val="16"/>
              </w:rPr>
              <w:t>Immobile</w:t>
            </w:r>
          </w:p>
        </w:tc>
        <w:tc>
          <w:tcPr>
            <w:tcW w:w="850" w:type="dxa"/>
            <w:noWrap/>
            <w:hideMark/>
          </w:tcPr>
          <w:p w14:paraId="6C417997" w14:textId="77777777" w:rsidR="00797A62" w:rsidRPr="00797A62" w:rsidRDefault="00797A62" w:rsidP="00BA74F7">
            <w:pPr>
              <w:pStyle w:val="af2"/>
              <w:spacing w:line="200" w:lineRule="exact"/>
              <w:rPr>
                <w:sz w:val="16"/>
                <w:szCs w:val="16"/>
              </w:rPr>
            </w:pPr>
            <w:r w:rsidRPr="00797A62">
              <w:rPr>
                <w:rFonts w:hint="eastAsia"/>
                <w:sz w:val="16"/>
                <w:szCs w:val="16"/>
              </w:rPr>
              <w:t>/</w:t>
            </w:r>
          </w:p>
        </w:tc>
        <w:tc>
          <w:tcPr>
            <w:tcW w:w="1134" w:type="dxa"/>
            <w:noWrap/>
            <w:hideMark/>
          </w:tcPr>
          <w:p w14:paraId="26E27B63" w14:textId="77777777" w:rsidR="00797A62" w:rsidRPr="00797A62" w:rsidRDefault="00797A62" w:rsidP="00BA74F7">
            <w:pPr>
              <w:pStyle w:val="af2"/>
              <w:spacing w:line="200" w:lineRule="exact"/>
              <w:rPr>
                <w:sz w:val="16"/>
                <w:szCs w:val="16"/>
              </w:rPr>
            </w:pPr>
            <w:r w:rsidRPr="00797A62">
              <w:rPr>
                <w:rFonts w:hint="eastAsia"/>
                <w:sz w:val="16"/>
                <w:szCs w:val="16"/>
              </w:rPr>
              <w:t>Unmeasured</w:t>
            </w:r>
          </w:p>
        </w:tc>
        <w:tc>
          <w:tcPr>
            <w:tcW w:w="709" w:type="dxa"/>
            <w:noWrap/>
            <w:hideMark/>
          </w:tcPr>
          <w:p w14:paraId="59A43D3C" w14:textId="77777777" w:rsidR="00797A62" w:rsidRPr="00797A62" w:rsidRDefault="00797A62" w:rsidP="00BA74F7">
            <w:pPr>
              <w:pStyle w:val="af2"/>
              <w:spacing w:line="200" w:lineRule="exact"/>
              <w:rPr>
                <w:sz w:val="16"/>
                <w:szCs w:val="16"/>
              </w:rPr>
            </w:pPr>
            <w:r w:rsidRPr="00797A62">
              <w:rPr>
                <w:rFonts w:hint="eastAsia"/>
                <w:sz w:val="16"/>
                <w:szCs w:val="16"/>
              </w:rPr>
              <w:t>2</w:t>
            </w:r>
          </w:p>
        </w:tc>
        <w:tc>
          <w:tcPr>
            <w:tcW w:w="1496" w:type="dxa"/>
            <w:noWrap/>
            <w:hideMark/>
          </w:tcPr>
          <w:p w14:paraId="0CCE1073" w14:textId="21AEC87B" w:rsidR="00797A62" w:rsidRPr="00797A62" w:rsidRDefault="00F13566" w:rsidP="00BA74F7">
            <w:pPr>
              <w:pStyle w:val="af2"/>
              <w:spacing w:line="200" w:lineRule="exact"/>
              <w:rPr>
                <w:sz w:val="16"/>
                <w:szCs w:val="16"/>
              </w:rPr>
            </w:pPr>
            <w:r>
              <w:rPr>
                <w:sz w:val="16"/>
                <w:szCs w:val="16"/>
              </w:rPr>
              <w:fldChar w:fldCharType="begin"/>
            </w:r>
            <w:r>
              <w:rPr>
                <w:sz w:val="16"/>
                <w:szCs w:val="16"/>
              </w:rPr>
              <w:instrText xml:space="preserve"> ADDIN EN.CITE &lt;EndNote&gt;&lt;Cite&gt;&lt;Author&gt;Sanderson&lt;/Author&gt;&lt;Year&gt;2004&lt;/Year&gt;&lt;RecNum&gt;4608&lt;/RecNum&gt;&lt;DisplayText&gt;(Sanderson et al., 2004)&lt;/DisplayText&gt;&lt;record&gt;&lt;rec-number&gt;4608&lt;/rec-number&gt;&lt;foreign-keys&gt;&lt;key app="EN" db-id="stvesfdz4z9rv0es5w05zfxnza02ad92dswf" timestamp="1638233717"&gt;4608&lt;/key&gt;&lt;/foreign-keys&gt;&lt;ref-type name="Journal Article"&gt;17&lt;/ref-type&gt;&lt;contributors&gt;&lt;authors&gt;&lt;author&gt;Sanderson, Hans&lt;/author&gt;&lt;author&gt;Boudreau, Timothy M.&lt;/author&gt;&lt;author&gt;Mabury, Scott A.&lt;/author&gt;&lt;author&gt;Solomon, Keith R.&lt;/author&gt;&lt;/authors&gt;&lt;/contributors&gt;&lt;titles&gt;&lt;title&gt;Effects of perfluorooctane sulfonate and perfluorooctanoic acid on the zooplanktonic community&lt;/title&gt;&lt;secondary-title&gt;Ecotoxicology and Environmental Safety&lt;/secondary-title&gt;&lt;/titles&gt;&lt;periodical&gt;&lt;full-title&gt;Ecotoxicology and Environmental Safety&lt;/full-title&gt;&lt;/periodical&gt;&lt;pages&gt;68-76&lt;/pages&gt;&lt;volume&gt;58&lt;/volume&gt;&lt;number&gt;1&lt;/number&gt;&lt;keywords&gt;&lt;keyword&gt;PFOS&lt;/keyword&gt;&lt;keyword&gt;PFOA&lt;/keyword&gt;&lt;keyword&gt;Microcosm&lt;/keyword&gt;&lt;keyword&gt;Zooplankton&lt;/keyword&gt;&lt;keyword&gt;Power&lt;/keyword&gt;&lt;keyword&gt;Extrapolation&lt;/keyword&gt;&lt;keyword&gt;Ecological significance&lt;/keyword&gt;&lt;/keywords&gt;&lt;dates&gt;&lt;year&gt;2004&lt;/year&gt;&lt;pub-dates&gt;&lt;date&gt;2004/05/01/&lt;/date&gt;&lt;/pub-dates&gt;&lt;/dates&gt;&lt;isbn&gt;0147-6513&lt;/isbn&gt;&lt;urls&gt;&lt;related-urls&gt;&lt;url&gt;https://www.sciencedirect.com/science/article/pii/S0147651303001775&lt;/url&gt;&lt;/related-urls&gt;&lt;/urls&gt;&lt;electronic-resource-num&gt;https://doi.org/10.1016/j.ecoenv.2003.09.012&lt;/electronic-resource-num&gt;&lt;/record&gt;&lt;/Cite&gt;&lt;/EndNote&gt;</w:instrText>
            </w:r>
            <w:r>
              <w:rPr>
                <w:sz w:val="16"/>
                <w:szCs w:val="16"/>
              </w:rPr>
              <w:fldChar w:fldCharType="separate"/>
            </w:r>
            <w:r>
              <w:rPr>
                <w:noProof/>
                <w:sz w:val="16"/>
                <w:szCs w:val="16"/>
              </w:rPr>
              <w:t>(Sanderson et al., 2004)</w:t>
            </w:r>
            <w:r>
              <w:rPr>
                <w:sz w:val="16"/>
                <w:szCs w:val="16"/>
              </w:rPr>
              <w:fldChar w:fldCharType="end"/>
            </w:r>
          </w:p>
        </w:tc>
      </w:tr>
      <w:tr w:rsidR="00A123BC" w:rsidRPr="00797A62" w14:paraId="1532972A" w14:textId="77777777" w:rsidTr="008D653E">
        <w:trPr>
          <w:trHeight w:val="285"/>
        </w:trPr>
        <w:tc>
          <w:tcPr>
            <w:tcW w:w="1134" w:type="dxa"/>
            <w:noWrap/>
            <w:hideMark/>
          </w:tcPr>
          <w:p w14:paraId="06B1AACA" w14:textId="77777777" w:rsidR="00797A62" w:rsidRPr="00797A62" w:rsidRDefault="00797A62" w:rsidP="00BA74F7">
            <w:pPr>
              <w:pStyle w:val="af2"/>
              <w:spacing w:line="200" w:lineRule="exact"/>
              <w:rPr>
                <w:sz w:val="16"/>
                <w:szCs w:val="16"/>
              </w:rPr>
            </w:pPr>
            <w:r w:rsidRPr="00797A62">
              <w:rPr>
                <w:rFonts w:hint="eastAsia"/>
                <w:sz w:val="16"/>
                <w:szCs w:val="16"/>
              </w:rPr>
              <w:t>Moina macrocopa</w:t>
            </w:r>
          </w:p>
        </w:tc>
        <w:tc>
          <w:tcPr>
            <w:tcW w:w="851" w:type="dxa"/>
            <w:noWrap/>
            <w:hideMark/>
          </w:tcPr>
          <w:p w14:paraId="68F1B191" w14:textId="77777777" w:rsidR="00797A62" w:rsidRPr="00797A62" w:rsidRDefault="00797A62" w:rsidP="00BA74F7">
            <w:pPr>
              <w:pStyle w:val="af2"/>
              <w:spacing w:line="200" w:lineRule="exact"/>
              <w:rPr>
                <w:sz w:val="16"/>
                <w:szCs w:val="16"/>
              </w:rPr>
            </w:pPr>
            <w:r w:rsidRPr="00797A62">
              <w:rPr>
                <w:rFonts w:hint="eastAsia"/>
                <w:sz w:val="16"/>
                <w:szCs w:val="16"/>
              </w:rPr>
              <w:t>Water Flea</w:t>
            </w:r>
          </w:p>
        </w:tc>
        <w:tc>
          <w:tcPr>
            <w:tcW w:w="850" w:type="dxa"/>
            <w:noWrap/>
            <w:hideMark/>
          </w:tcPr>
          <w:p w14:paraId="1B35EBA2" w14:textId="77777777" w:rsidR="00797A62" w:rsidRPr="00797A62" w:rsidRDefault="00797A62" w:rsidP="00BA74F7">
            <w:pPr>
              <w:pStyle w:val="af2"/>
              <w:spacing w:line="200" w:lineRule="exact"/>
              <w:rPr>
                <w:sz w:val="16"/>
                <w:szCs w:val="16"/>
              </w:rPr>
            </w:pPr>
            <w:r w:rsidRPr="00797A62">
              <w:rPr>
                <w:rFonts w:hint="eastAsia"/>
                <w:sz w:val="16"/>
                <w:szCs w:val="16"/>
              </w:rPr>
              <w:t>Arthropoda</w:t>
            </w:r>
          </w:p>
        </w:tc>
        <w:tc>
          <w:tcPr>
            <w:tcW w:w="709" w:type="dxa"/>
            <w:noWrap/>
            <w:hideMark/>
          </w:tcPr>
          <w:p w14:paraId="7E9D652A" w14:textId="77777777" w:rsidR="00797A62" w:rsidRPr="00797A62" w:rsidRDefault="00797A62" w:rsidP="00BA74F7">
            <w:pPr>
              <w:pStyle w:val="af2"/>
              <w:spacing w:line="200" w:lineRule="exact"/>
              <w:rPr>
                <w:sz w:val="16"/>
                <w:szCs w:val="16"/>
              </w:rPr>
            </w:pPr>
            <w:r w:rsidRPr="00797A62">
              <w:rPr>
                <w:rFonts w:hint="eastAsia"/>
                <w:sz w:val="16"/>
                <w:szCs w:val="16"/>
              </w:rPr>
              <w:t>Moinidae</w:t>
            </w:r>
          </w:p>
        </w:tc>
        <w:tc>
          <w:tcPr>
            <w:tcW w:w="709" w:type="dxa"/>
            <w:noWrap/>
            <w:hideMark/>
          </w:tcPr>
          <w:p w14:paraId="773EE8C0" w14:textId="77777777" w:rsidR="00797A62" w:rsidRPr="00797A62" w:rsidRDefault="00797A62" w:rsidP="00BA74F7">
            <w:pPr>
              <w:pStyle w:val="af2"/>
              <w:spacing w:line="200" w:lineRule="exact"/>
              <w:rPr>
                <w:sz w:val="16"/>
                <w:szCs w:val="16"/>
              </w:rPr>
            </w:pPr>
            <w:r w:rsidRPr="00797A62">
              <w:rPr>
                <w:rFonts w:hint="eastAsia"/>
                <w:sz w:val="16"/>
                <w:szCs w:val="16"/>
              </w:rPr>
              <w:t>Crustaceans</w:t>
            </w:r>
          </w:p>
        </w:tc>
        <w:tc>
          <w:tcPr>
            <w:tcW w:w="992" w:type="dxa"/>
            <w:noWrap/>
            <w:hideMark/>
          </w:tcPr>
          <w:p w14:paraId="43740E8D" w14:textId="77777777" w:rsidR="00797A62" w:rsidRPr="00797A62" w:rsidRDefault="00797A62" w:rsidP="00BA74F7">
            <w:pPr>
              <w:pStyle w:val="af2"/>
              <w:spacing w:line="200" w:lineRule="exact"/>
              <w:rPr>
                <w:sz w:val="16"/>
                <w:szCs w:val="16"/>
              </w:rPr>
            </w:pPr>
            <w:r w:rsidRPr="00797A62">
              <w:rPr>
                <w:rFonts w:hint="eastAsia"/>
                <w:sz w:val="16"/>
                <w:szCs w:val="16"/>
              </w:rPr>
              <w:t>Neonate</w:t>
            </w:r>
          </w:p>
        </w:tc>
        <w:tc>
          <w:tcPr>
            <w:tcW w:w="851" w:type="dxa"/>
            <w:noWrap/>
            <w:hideMark/>
          </w:tcPr>
          <w:p w14:paraId="565F1A5A" w14:textId="77777777" w:rsidR="00797A62" w:rsidRPr="00797A62" w:rsidRDefault="00797A62" w:rsidP="00BA74F7">
            <w:pPr>
              <w:pStyle w:val="af2"/>
              <w:spacing w:line="200" w:lineRule="exact"/>
              <w:rPr>
                <w:sz w:val="16"/>
                <w:szCs w:val="16"/>
              </w:rPr>
            </w:pPr>
            <w:r w:rsidRPr="00797A62">
              <w:rPr>
                <w:rFonts w:hint="eastAsia"/>
                <w:sz w:val="16"/>
                <w:szCs w:val="16"/>
              </w:rPr>
              <w:t>Renewal</w:t>
            </w:r>
          </w:p>
        </w:tc>
        <w:tc>
          <w:tcPr>
            <w:tcW w:w="850" w:type="dxa"/>
            <w:noWrap/>
            <w:hideMark/>
          </w:tcPr>
          <w:p w14:paraId="1982D473" w14:textId="77777777" w:rsidR="00797A62" w:rsidRPr="00797A62" w:rsidRDefault="00797A62" w:rsidP="00BA74F7">
            <w:pPr>
              <w:pStyle w:val="af2"/>
              <w:spacing w:line="200" w:lineRule="exact"/>
              <w:rPr>
                <w:sz w:val="16"/>
                <w:szCs w:val="16"/>
              </w:rPr>
            </w:pPr>
            <w:r w:rsidRPr="00797A62">
              <w:rPr>
                <w:rFonts w:hint="eastAsia"/>
                <w:sz w:val="16"/>
                <w:szCs w:val="16"/>
              </w:rPr>
              <w:t>7</w:t>
            </w:r>
          </w:p>
        </w:tc>
        <w:tc>
          <w:tcPr>
            <w:tcW w:w="992" w:type="dxa"/>
            <w:noWrap/>
            <w:hideMark/>
          </w:tcPr>
          <w:p w14:paraId="4B1D0CE1" w14:textId="77777777" w:rsidR="00797A62" w:rsidRPr="00797A62" w:rsidRDefault="00797A62" w:rsidP="00BA74F7">
            <w:pPr>
              <w:pStyle w:val="af2"/>
              <w:spacing w:line="200" w:lineRule="exact"/>
              <w:rPr>
                <w:sz w:val="16"/>
                <w:szCs w:val="16"/>
              </w:rPr>
            </w:pPr>
            <w:r w:rsidRPr="00797A62">
              <w:rPr>
                <w:rFonts w:hint="eastAsia"/>
                <w:sz w:val="16"/>
                <w:szCs w:val="16"/>
              </w:rPr>
              <w:t>NOEC</w:t>
            </w:r>
          </w:p>
        </w:tc>
        <w:tc>
          <w:tcPr>
            <w:tcW w:w="1134" w:type="dxa"/>
            <w:noWrap/>
            <w:hideMark/>
          </w:tcPr>
          <w:p w14:paraId="3483EA0F" w14:textId="77777777" w:rsidR="00797A62" w:rsidRPr="00797A62" w:rsidRDefault="00797A62" w:rsidP="00BA74F7">
            <w:pPr>
              <w:pStyle w:val="af2"/>
              <w:spacing w:line="200" w:lineRule="exact"/>
              <w:rPr>
                <w:sz w:val="16"/>
                <w:szCs w:val="16"/>
              </w:rPr>
            </w:pPr>
            <w:r w:rsidRPr="00797A62">
              <w:rPr>
                <w:rFonts w:hint="eastAsia"/>
                <w:sz w:val="16"/>
                <w:szCs w:val="16"/>
              </w:rPr>
              <w:t>0.313</w:t>
            </w:r>
          </w:p>
        </w:tc>
        <w:tc>
          <w:tcPr>
            <w:tcW w:w="993" w:type="dxa"/>
            <w:noWrap/>
            <w:hideMark/>
          </w:tcPr>
          <w:p w14:paraId="43B6FE84" w14:textId="77777777" w:rsidR="00797A62" w:rsidRPr="00797A62" w:rsidRDefault="00797A62" w:rsidP="00BA74F7">
            <w:pPr>
              <w:pStyle w:val="af2"/>
              <w:spacing w:line="200" w:lineRule="exact"/>
              <w:rPr>
                <w:sz w:val="16"/>
                <w:szCs w:val="16"/>
              </w:rPr>
            </w:pPr>
            <w:r w:rsidRPr="00797A62">
              <w:rPr>
                <w:rFonts w:hint="eastAsia"/>
                <w:sz w:val="16"/>
                <w:szCs w:val="16"/>
              </w:rPr>
              <w:t>Reproduction</w:t>
            </w:r>
          </w:p>
        </w:tc>
        <w:tc>
          <w:tcPr>
            <w:tcW w:w="1134" w:type="dxa"/>
            <w:noWrap/>
            <w:hideMark/>
          </w:tcPr>
          <w:p w14:paraId="5E4EE937" w14:textId="77777777" w:rsidR="00797A62" w:rsidRPr="00797A62" w:rsidRDefault="00797A62" w:rsidP="00BA74F7">
            <w:pPr>
              <w:pStyle w:val="af2"/>
              <w:spacing w:line="200" w:lineRule="exact"/>
              <w:rPr>
                <w:sz w:val="16"/>
                <w:szCs w:val="16"/>
              </w:rPr>
            </w:pPr>
            <w:r w:rsidRPr="00797A62">
              <w:rPr>
                <w:rFonts w:hint="eastAsia"/>
                <w:sz w:val="16"/>
                <w:szCs w:val="16"/>
              </w:rPr>
              <w:t>Progeny counts/numbers</w:t>
            </w:r>
          </w:p>
        </w:tc>
        <w:tc>
          <w:tcPr>
            <w:tcW w:w="850" w:type="dxa"/>
            <w:noWrap/>
            <w:hideMark/>
          </w:tcPr>
          <w:p w14:paraId="1455C5F7" w14:textId="77777777" w:rsidR="00797A62" w:rsidRPr="00797A62" w:rsidRDefault="00797A62" w:rsidP="00BA74F7">
            <w:pPr>
              <w:pStyle w:val="af2"/>
              <w:spacing w:line="200" w:lineRule="exact"/>
              <w:rPr>
                <w:sz w:val="16"/>
                <w:szCs w:val="16"/>
              </w:rPr>
            </w:pPr>
            <w:r w:rsidRPr="00797A62">
              <w:rPr>
                <w:rFonts w:hint="eastAsia"/>
                <w:sz w:val="16"/>
                <w:szCs w:val="16"/>
              </w:rPr>
              <w:t>/</w:t>
            </w:r>
          </w:p>
        </w:tc>
        <w:tc>
          <w:tcPr>
            <w:tcW w:w="1134" w:type="dxa"/>
            <w:noWrap/>
            <w:hideMark/>
          </w:tcPr>
          <w:p w14:paraId="3998462F" w14:textId="77777777" w:rsidR="00797A62" w:rsidRPr="00797A62" w:rsidRDefault="00797A62" w:rsidP="00BA74F7">
            <w:pPr>
              <w:pStyle w:val="af2"/>
              <w:spacing w:line="200" w:lineRule="exact"/>
              <w:rPr>
                <w:sz w:val="16"/>
                <w:szCs w:val="16"/>
              </w:rPr>
            </w:pPr>
            <w:r w:rsidRPr="00797A62">
              <w:rPr>
                <w:rFonts w:hint="eastAsia"/>
                <w:sz w:val="16"/>
                <w:szCs w:val="16"/>
              </w:rPr>
              <w:t>Unmeasured</w:t>
            </w:r>
          </w:p>
        </w:tc>
        <w:tc>
          <w:tcPr>
            <w:tcW w:w="709" w:type="dxa"/>
            <w:noWrap/>
            <w:hideMark/>
          </w:tcPr>
          <w:p w14:paraId="21C94E6B" w14:textId="77777777" w:rsidR="00797A62" w:rsidRPr="00797A62" w:rsidRDefault="00797A62" w:rsidP="00BA74F7">
            <w:pPr>
              <w:pStyle w:val="af2"/>
              <w:spacing w:line="200" w:lineRule="exact"/>
              <w:rPr>
                <w:sz w:val="16"/>
                <w:szCs w:val="16"/>
              </w:rPr>
            </w:pPr>
            <w:r w:rsidRPr="00797A62">
              <w:rPr>
                <w:rFonts w:hint="eastAsia"/>
                <w:sz w:val="16"/>
                <w:szCs w:val="16"/>
              </w:rPr>
              <w:t>2</w:t>
            </w:r>
          </w:p>
        </w:tc>
        <w:tc>
          <w:tcPr>
            <w:tcW w:w="1496" w:type="dxa"/>
            <w:noWrap/>
            <w:hideMark/>
          </w:tcPr>
          <w:p w14:paraId="42D23470" w14:textId="32BE66F2" w:rsidR="00797A62" w:rsidRPr="00797A62" w:rsidRDefault="00A2210F" w:rsidP="00BA74F7">
            <w:pPr>
              <w:pStyle w:val="af2"/>
              <w:spacing w:line="200" w:lineRule="exact"/>
              <w:rPr>
                <w:sz w:val="16"/>
                <w:szCs w:val="16"/>
              </w:rPr>
            </w:pPr>
            <w:r>
              <w:rPr>
                <w:sz w:val="16"/>
                <w:szCs w:val="16"/>
              </w:rPr>
              <w:fldChar w:fldCharType="begin"/>
            </w:r>
            <w:r>
              <w:rPr>
                <w:sz w:val="16"/>
                <w:szCs w:val="16"/>
              </w:rPr>
              <w:instrText xml:space="preserve"> ADDIN EN.CITE &lt;EndNote&gt;&lt;Cite&gt;&lt;Author&gt;Ji&lt;/Author&gt;&lt;Year&gt;2008&lt;/Year&gt;&lt;RecNum&gt;4609&lt;/RecNum&gt;&lt;DisplayText&gt;(Ji et al., 2008)&lt;/DisplayText&gt;&lt;record&gt;&lt;rec-number&gt;4609&lt;/rec-number&gt;&lt;foreign-keys&gt;&lt;key app="EN" db-id="stvesfdz4z9rv0es5w05zfxnza02ad92dswf" timestamp="1638234005"&gt;4609&lt;/key&gt;&lt;/foreign-keys&gt;&lt;ref-type name="Journal Article"&gt;17&lt;/ref-type&gt;&lt;contributors&gt;&lt;authors&gt;&lt;author&gt;Ji, Kyunghee&lt;/author&gt;&lt;author&gt;Kim, Younghee&lt;/author&gt;&lt;author&gt;Oh, Sorin&lt;/author&gt;&lt;author&gt;Ahn, Byeongwoo&lt;/author&gt;&lt;author&gt;Jo, Hyunye&lt;/author&gt;&lt;author&gt;Choi, Kyungho&lt;/author&gt;&lt;/authors&gt;&lt;/contributors&gt;&lt;titles&gt;&lt;title&gt;Toxicity of perfluorooctane sulfonic acid and perfluorooctanoic acid on freshwater macroinvertebrates (Daphnia magna and Moina macrocopa) and fish (Oryzias latipes)&lt;/title&gt;&lt;secondary-title&gt;Environmental Toxicology and Chemistry&lt;/secondary-title&gt;&lt;/titles&gt;&lt;pages&gt;2159-2168&lt;/pages&gt;&lt;volume&gt;27&lt;/volume&gt;&lt;number&gt;10&lt;/number&gt;&lt;dates&gt;&lt;year&gt;2008&lt;/year&gt;&lt;/dates&gt;&lt;isbn&gt;0730-7268&lt;/isbn&gt;&lt;urls&gt;&lt;related-urls&gt;&lt;url&gt;https://setac.onlinelibrary.wiley.com/doi/abs/10.1897/07-523.1&lt;/url&gt;&lt;/related-urls&gt;&lt;/urls&gt;&lt;electronic-resource-num&gt;https://doi.org/10.1897/07-523.1&lt;/electronic-resource-num&gt;&lt;/record&gt;&lt;/Cite&gt;&lt;/EndNote&gt;</w:instrText>
            </w:r>
            <w:r>
              <w:rPr>
                <w:sz w:val="16"/>
                <w:szCs w:val="16"/>
              </w:rPr>
              <w:fldChar w:fldCharType="separate"/>
            </w:r>
            <w:r>
              <w:rPr>
                <w:noProof/>
                <w:sz w:val="16"/>
                <w:szCs w:val="16"/>
              </w:rPr>
              <w:t>(Ji et al., 2008)</w:t>
            </w:r>
            <w:r>
              <w:rPr>
                <w:sz w:val="16"/>
                <w:szCs w:val="16"/>
              </w:rPr>
              <w:fldChar w:fldCharType="end"/>
            </w:r>
          </w:p>
        </w:tc>
      </w:tr>
      <w:tr w:rsidR="00A123BC" w:rsidRPr="00797A62" w14:paraId="0E36BC77" w14:textId="77777777" w:rsidTr="008D653E">
        <w:trPr>
          <w:trHeight w:val="285"/>
        </w:trPr>
        <w:tc>
          <w:tcPr>
            <w:tcW w:w="1134" w:type="dxa"/>
            <w:noWrap/>
            <w:hideMark/>
          </w:tcPr>
          <w:p w14:paraId="50DDDE01" w14:textId="77777777" w:rsidR="00797A62" w:rsidRPr="00797A62" w:rsidRDefault="00797A62" w:rsidP="00BA74F7">
            <w:pPr>
              <w:pStyle w:val="af2"/>
              <w:spacing w:line="200" w:lineRule="exact"/>
              <w:rPr>
                <w:sz w:val="16"/>
                <w:szCs w:val="16"/>
              </w:rPr>
            </w:pPr>
            <w:r w:rsidRPr="00797A62">
              <w:rPr>
                <w:rFonts w:hint="eastAsia"/>
                <w:sz w:val="16"/>
                <w:szCs w:val="16"/>
              </w:rPr>
              <w:t>Moina macrocopa</w:t>
            </w:r>
          </w:p>
        </w:tc>
        <w:tc>
          <w:tcPr>
            <w:tcW w:w="851" w:type="dxa"/>
            <w:noWrap/>
            <w:hideMark/>
          </w:tcPr>
          <w:p w14:paraId="6A9AAB98" w14:textId="77777777" w:rsidR="00797A62" w:rsidRPr="00797A62" w:rsidRDefault="00797A62" w:rsidP="00BA74F7">
            <w:pPr>
              <w:pStyle w:val="af2"/>
              <w:spacing w:line="200" w:lineRule="exact"/>
              <w:rPr>
                <w:sz w:val="16"/>
                <w:szCs w:val="16"/>
              </w:rPr>
            </w:pPr>
            <w:r w:rsidRPr="00797A62">
              <w:rPr>
                <w:rFonts w:hint="eastAsia"/>
                <w:sz w:val="16"/>
                <w:szCs w:val="16"/>
              </w:rPr>
              <w:t>Water Flea</w:t>
            </w:r>
          </w:p>
        </w:tc>
        <w:tc>
          <w:tcPr>
            <w:tcW w:w="850" w:type="dxa"/>
            <w:noWrap/>
            <w:hideMark/>
          </w:tcPr>
          <w:p w14:paraId="4AB5E140" w14:textId="77777777" w:rsidR="00797A62" w:rsidRPr="00797A62" w:rsidRDefault="00797A62" w:rsidP="00BA74F7">
            <w:pPr>
              <w:pStyle w:val="af2"/>
              <w:spacing w:line="200" w:lineRule="exact"/>
              <w:rPr>
                <w:sz w:val="16"/>
                <w:szCs w:val="16"/>
              </w:rPr>
            </w:pPr>
            <w:r w:rsidRPr="00797A62">
              <w:rPr>
                <w:rFonts w:hint="eastAsia"/>
                <w:sz w:val="16"/>
                <w:szCs w:val="16"/>
              </w:rPr>
              <w:t>Arthropoda</w:t>
            </w:r>
          </w:p>
        </w:tc>
        <w:tc>
          <w:tcPr>
            <w:tcW w:w="709" w:type="dxa"/>
            <w:noWrap/>
            <w:hideMark/>
          </w:tcPr>
          <w:p w14:paraId="3E8F37D5" w14:textId="77777777" w:rsidR="00797A62" w:rsidRPr="00797A62" w:rsidRDefault="00797A62" w:rsidP="00BA74F7">
            <w:pPr>
              <w:pStyle w:val="af2"/>
              <w:spacing w:line="200" w:lineRule="exact"/>
              <w:rPr>
                <w:sz w:val="16"/>
                <w:szCs w:val="16"/>
              </w:rPr>
            </w:pPr>
            <w:r w:rsidRPr="00797A62">
              <w:rPr>
                <w:rFonts w:hint="eastAsia"/>
                <w:sz w:val="16"/>
                <w:szCs w:val="16"/>
              </w:rPr>
              <w:t>Moinidae</w:t>
            </w:r>
          </w:p>
        </w:tc>
        <w:tc>
          <w:tcPr>
            <w:tcW w:w="709" w:type="dxa"/>
            <w:noWrap/>
            <w:hideMark/>
          </w:tcPr>
          <w:p w14:paraId="175DA938" w14:textId="77777777" w:rsidR="00797A62" w:rsidRPr="00797A62" w:rsidRDefault="00797A62" w:rsidP="00BA74F7">
            <w:pPr>
              <w:pStyle w:val="af2"/>
              <w:spacing w:line="200" w:lineRule="exact"/>
              <w:rPr>
                <w:sz w:val="16"/>
                <w:szCs w:val="16"/>
              </w:rPr>
            </w:pPr>
            <w:r w:rsidRPr="00797A62">
              <w:rPr>
                <w:rFonts w:hint="eastAsia"/>
                <w:sz w:val="16"/>
                <w:szCs w:val="16"/>
              </w:rPr>
              <w:t>Crustaceans</w:t>
            </w:r>
          </w:p>
        </w:tc>
        <w:tc>
          <w:tcPr>
            <w:tcW w:w="992" w:type="dxa"/>
            <w:noWrap/>
            <w:hideMark/>
          </w:tcPr>
          <w:p w14:paraId="7F317DB7" w14:textId="77777777" w:rsidR="00797A62" w:rsidRPr="00797A62" w:rsidRDefault="00797A62" w:rsidP="00BA74F7">
            <w:pPr>
              <w:pStyle w:val="af2"/>
              <w:spacing w:line="200" w:lineRule="exact"/>
              <w:rPr>
                <w:sz w:val="16"/>
                <w:szCs w:val="16"/>
              </w:rPr>
            </w:pPr>
            <w:r w:rsidRPr="00797A62">
              <w:rPr>
                <w:rFonts w:hint="eastAsia"/>
                <w:sz w:val="16"/>
                <w:szCs w:val="16"/>
              </w:rPr>
              <w:t>Neonate</w:t>
            </w:r>
          </w:p>
        </w:tc>
        <w:tc>
          <w:tcPr>
            <w:tcW w:w="851" w:type="dxa"/>
            <w:noWrap/>
            <w:hideMark/>
          </w:tcPr>
          <w:p w14:paraId="28B0D469" w14:textId="77777777" w:rsidR="00797A62" w:rsidRPr="00797A62" w:rsidRDefault="00797A62" w:rsidP="00BA74F7">
            <w:pPr>
              <w:pStyle w:val="af2"/>
              <w:spacing w:line="200" w:lineRule="exact"/>
              <w:rPr>
                <w:sz w:val="16"/>
                <w:szCs w:val="16"/>
              </w:rPr>
            </w:pPr>
            <w:r w:rsidRPr="00797A62">
              <w:rPr>
                <w:rFonts w:hint="eastAsia"/>
                <w:sz w:val="16"/>
                <w:szCs w:val="16"/>
              </w:rPr>
              <w:t>Renewal</w:t>
            </w:r>
          </w:p>
        </w:tc>
        <w:tc>
          <w:tcPr>
            <w:tcW w:w="850" w:type="dxa"/>
            <w:noWrap/>
            <w:hideMark/>
          </w:tcPr>
          <w:p w14:paraId="22D18E99" w14:textId="77777777" w:rsidR="00797A62" w:rsidRPr="00797A62" w:rsidRDefault="00797A62" w:rsidP="00BA74F7">
            <w:pPr>
              <w:pStyle w:val="af2"/>
              <w:spacing w:line="200" w:lineRule="exact"/>
              <w:rPr>
                <w:sz w:val="16"/>
                <w:szCs w:val="16"/>
              </w:rPr>
            </w:pPr>
            <w:r w:rsidRPr="00797A62">
              <w:rPr>
                <w:rFonts w:hint="eastAsia"/>
                <w:sz w:val="16"/>
                <w:szCs w:val="16"/>
              </w:rPr>
              <w:t>7</w:t>
            </w:r>
          </w:p>
        </w:tc>
        <w:tc>
          <w:tcPr>
            <w:tcW w:w="992" w:type="dxa"/>
            <w:noWrap/>
            <w:hideMark/>
          </w:tcPr>
          <w:p w14:paraId="5C583DE0" w14:textId="77777777" w:rsidR="00797A62" w:rsidRPr="00797A62" w:rsidRDefault="00797A62" w:rsidP="00BA74F7">
            <w:pPr>
              <w:pStyle w:val="af2"/>
              <w:spacing w:line="200" w:lineRule="exact"/>
              <w:rPr>
                <w:sz w:val="16"/>
                <w:szCs w:val="16"/>
              </w:rPr>
            </w:pPr>
            <w:r w:rsidRPr="00797A62">
              <w:rPr>
                <w:rFonts w:hint="eastAsia"/>
                <w:sz w:val="16"/>
                <w:szCs w:val="16"/>
              </w:rPr>
              <w:t>NOEC</w:t>
            </w:r>
          </w:p>
        </w:tc>
        <w:tc>
          <w:tcPr>
            <w:tcW w:w="1134" w:type="dxa"/>
            <w:noWrap/>
            <w:hideMark/>
          </w:tcPr>
          <w:p w14:paraId="404AA05A" w14:textId="77777777" w:rsidR="00797A62" w:rsidRPr="00797A62" w:rsidRDefault="00797A62" w:rsidP="00BA74F7">
            <w:pPr>
              <w:pStyle w:val="af2"/>
              <w:spacing w:line="200" w:lineRule="exact"/>
              <w:rPr>
                <w:sz w:val="16"/>
                <w:szCs w:val="16"/>
              </w:rPr>
            </w:pPr>
            <w:r w:rsidRPr="00797A62">
              <w:rPr>
                <w:rFonts w:hint="eastAsia"/>
                <w:sz w:val="16"/>
                <w:szCs w:val="16"/>
              </w:rPr>
              <w:t>1.25</w:t>
            </w:r>
          </w:p>
        </w:tc>
        <w:tc>
          <w:tcPr>
            <w:tcW w:w="993" w:type="dxa"/>
            <w:noWrap/>
            <w:hideMark/>
          </w:tcPr>
          <w:p w14:paraId="09F67EB5" w14:textId="77777777" w:rsidR="00797A62" w:rsidRPr="00797A62" w:rsidRDefault="00797A62" w:rsidP="00BA74F7">
            <w:pPr>
              <w:pStyle w:val="af2"/>
              <w:spacing w:line="200" w:lineRule="exact"/>
              <w:rPr>
                <w:sz w:val="16"/>
                <w:szCs w:val="16"/>
              </w:rPr>
            </w:pPr>
            <w:r w:rsidRPr="00797A62">
              <w:rPr>
                <w:rFonts w:hint="eastAsia"/>
                <w:sz w:val="16"/>
                <w:szCs w:val="16"/>
              </w:rPr>
              <w:t>Mortality</w:t>
            </w:r>
          </w:p>
        </w:tc>
        <w:tc>
          <w:tcPr>
            <w:tcW w:w="1134" w:type="dxa"/>
            <w:noWrap/>
            <w:hideMark/>
          </w:tcPr>
          <w:p w14:paraId="50678958" w14:textId="77777777" w:rsidR="00797A62" w:rsidRPr="00797A62" w:rsidRDefault="00797A62" w:rsidP="00BA74F7">
            <w:pPr>
              <w:pStyle w:val="af2"/>
              <w:spacing w:line="200" w:lineRule="exact"/>
              <w:rPr>
                <w:sz w:val="16"/>
                <w:szCs w:val="16"/>
              </w:rPr>
            </w:pPr>
            <w:r w:rsidRPr="00797A62">
              <w:rPr>
                <w:rFonts w:hint="eastAsia"/>
                <w:sz w:val="16"/>
                <w:szCs w:val="16"/>
              </w:rPr>
              <w:t>Survival</w:t>
            </w:r>
          </w:p>
        </w:tc>
        <w:tc>
          <w:tcPr>
            <w:tcW w:w="850" w:type="dxa"/>
            <w:noWrap/>
            <w:hideMark/>
          </w:tcPr>
          <w:p w14:paraId="2F0CD986" w14:textId="77777777" w:rsidR="00797A62" w:rsidRPr="00797A62" w:rsidRDefault="00797A62" w:rsidP="00BA74F7">
            <w:pPr>
              <w:pStyle w:val="af2"/>
              <w:spacing w:line="200" w:lineRule="exact"/>
              <w:rPr>
                <w:sz w:val="16"/>
                <w:szCs w:val="16"/>
              </w:rPr>
            </w:pPr>
            <w:r w:rsidRPr="00797A62">
              <w:rPr>
                <w:rFonts w:hint="eastAsia"/>
                <w:sz w:val="16"/>
                <w:szCs w:val="16"/>
              </w:rPr>
              <w:t>/</w:t>
            </w:r>
          </w:p>
        </w:tc>
        <w:tc>
          <w:tcPr>
            <w:tcW w:w="1134" w:type="dxa"/>
            <w:noWrap/>
            <w:hideMark/>
          </w:tcPr>
          <w:p w14:paraId="1B01BA61" w14:textId="77777777" w:rsidR="00797A62" w:rsidRPr="00797A62" w:rsidRDefault="00797A62" w:rsidP="00BA74F7">
            <w:pPr>
              <w:pStyle w:val="af2"/>
              <w:spacing w:line="200" w:lineRule="exact"/>
              <w:rPr>
                <w:sz w:val="16"/>
                <w:szCs w:val="16"/>
              </w:rPr>
            </w:pPr>
            <w:r w:rsidRPr="00797A62">
              <w:rPr>
                <w:rFonts w:hint="eastAsia"/>
                <w:sz w:val="16"/>
                <w:szCs w:val="16"/>
              </w:rPr>
              <w:t>Unmeasured</w:t>
            </w:r>
          </w:p>
        </w:tc>
        <w:tc>
          <w:tcPr>
            <w:tcW w:w="709" w:type="dxa"/>
            <w:noWrap/>
            <w:hideMark/>
          </w:tcPr>
          <w:p w14:paraId="2C57E6C4" w14:textId="77777777" w:rsidR="00797A62" w:rsidRPr="00797A62" w:rsidRDefault="00797A62" w:rsidP="00BA74F7">
            <w:pPr>
              <w:pStyle w:val="af2"/>
              <w:spacing w:line="200" w:lineRule="exact"/>
              <w:rPr>
                <w:sz w:val="16"/>
                <w:szCs w:val="16"/>
              </w:rPr>
            </w:pPr>
            <w:r w:rsidRPr="00797A62">
              <w:rPr>
                <w:rFonts w:hint="eastAsia"/>
                <w:sz w:val="16"/>
                <w:szCs w:val="16"/>
              </w:rPr>
              <w:t>2</w:t>
            </w:r>
          </w:p>
        </w:tc>
        <w:tc>
          <w:tcPr>
            <w:tcW w:w="1496" w:type="dxa"/>
            <w:noWrap/>
            <w:hideMark/>
          </w:tcPr>
          <w:p w14:paraId="433CCAA4" w14:textId="368DABD5" w:rsidR="00797A62" w:rsidRPr="00797A62" w:rsidRDefault="00C91BD6" w:rsidP="00BA74F7">
            <w:pPr>
              <w:pStyle w:val="af2"/>
              <w:spacing w:line="200" w:lineRule="exact"/>
              <w:rPr>
                <w:sz w:val="16"/>
                <w:szCs w:val="16"/>
              </w:rPr>
            </w:pPr>
            <w:r>
              <w:rPr>
                <w:sz w:val="16"/>
                <w:szCs w:val="16"/>
              </w:rPr>
              <w:fldChar w:fldCharType="begin"/>
            </w:r>
            <w:r>
              <w:rPr>
                <w:sz w:val="16"/>
                <w:szCs w:val="16"/>
              </w:rPr>
              <w:instrText xml:space="preserve"> ADDIN EN.CITE &lt;EndNote&gt;&lt;Cite&gt;&lt;Author&gt;Ji&lt;/Author&gt;&lt;Year&gt;2008&lt;/Year&gt;&lt;RecNum&gt;4609&lt;/RecNum&gt;&lt;DisplayText&gt;(Ji et al., 2008)&lt;/DisplayText&gt;&lt;record&gt;&lt;rec-number&gt;4609&lt;/rec-number&gt;&lt;foreign-keys&gt;&lt;key app="EN" db-id="stvesfdz4z9rv0es5w05zfxnza02ad92dswf" timestamp="1638234005"&gt;4609&lt;/key&gt;&lt;/foreign-keys&gt;&lt;ref-type name="Journal Article"&gt;17&lt;/ref-type&gt;&lt;contributors&gt;&lt;authors&gt;&lt;author&gt;Ji, Kyunghee&lt;/author&gt;&lt;author&gt;Kim, Younghee&lt;/author&gt;&lt;author&gt;Oh, Sorin&lt;/author&gt;&lt;author&gt;Ahn, Byeongwoo&lt;/author&gt;&lt;author&gt;Jo, Hyunye&lt;/author&gt;&lt;author&gt;Choi, Kyungho&lt;/author&gt;&lt;/authors&gt;&lt;/contributors&gt;&lt;titles&gt;&lt;title&gt;Toxicity of perfluorooctane sulfonic acid and perfluorooctanoic acid on freshwater macroinvertebrates (Daphnia magna and Moina macrocopa) and fish (Oryzias latipes)&lt;/title&gt;&lt;secondary-title&gt;Environmental Toxicology and Chemistry&lt;/secondary-title&gt;&lt;/titles&gt;&lt;pages&gt;2159-2168&lt;/pages&gt;&lt;volume&gt;27&lt;/volume&gt;&lt;number&gt;10&lt;/number&gt;&lt;dates&gt;&lt;year&gt;2008&lt;/year&gt;&lt;/dates&gt;&lt;isbn&gt;0730-7268&lt;/isbn&gt;&lt;urls&gt;&lt;related-urls&gt;&lt;url&gt;https://setac.onlinelibrary.wiley.com/doi/abs/10.1897/07-523.1&lt;/url&gt;&lt;/related-urls&gt;&lt;/urls&gt;&lt;electronic-resource-num&gt;https://doi.org/10.1897/07-523.1&lt;/electronic-resource-num&gt;&lt;/record&gt;&lt;/Cite&gt;&lt;/EndNote&gt;</w:instrText>
            </w:r>
            <w:r>
              <w:rPr>
                <w:sz w:val="16"/>
                <w:szCs w:val="16"/>
              </w:rPr>
              <w:fldChar w:fldCharType="separate"/>
            </w:r>
            <w:r>
              <w:rPr>
                <w:noProof/>
                <w:sz w:val="16"/>
                <w:szCs w:val="16"/>
              </w:rPr>
              <w:t>(Ji et al., 2008)</w:t>
            </w:r>
            <w:r>
              <w:rPr>
                <w:sz w:val="16"/>
                <w:szCs w:val="16"/>
              </w:rPr>
              <w:fldChar w:fldCharType="end"/>
            </w:r>
          </w:p>
        </w:tc>
      </w:tr>
      <w:tr w:rsidR="00A123BC" w:rsidRPr="00797A62" w14:paraId="1D40345E" w14:textId="77777777" w:rsidTr="008D653E">
        <w:trPr>
          <w:trHeight w:val="285"/>
        </w:trPr>
        <w:tc>
          <w:tcPr>
            <w:tcW w:w="1134" w:type="dxa"/>
            <w:noWrap/>
            <w:hideMark/>
          </w:tcPr>
          <w:p w14:paraId="64E8CE43" w14:textId="77777777" w:rsidR="00797A62" w:rsidRPr="00797A62" w:rsidRDefault="00797A62" w:rsidP="00BA74F7">
            <w:pPr>
              <w:pStyle w:val="af2"/>
              <w:spacing w:line="200" w:lineRule="exact"/>
              <w:rPr>
                <w:sz w:val="16"/>
                <w:szCs w:val="16"/>
              </w:rPr>
            </w:pPr>
            <w:r w:rsidRPr="00797A62">
              <w:rPr>
                <w:rFonts w:hint="eastAsia"/>
                <w:sz w:val="16"/>
                <w:szCs w:val="16"/>
              </w:rPr>
              <w:t>Moina macrocopa</w:t>
            </w:r>
          </w:p>
        </w:tc>
        <w:tc>
          <w:tcPr>
            <w:tcW w:w="851" w:type="dxa"/>
            <w:noWrap/>
            <w:hideMark/>
          </w:tcPr>
          <w:p w14:paraId="523DC08C" w14:textId="77777777" w:rsidR="00797A62" w:rsidRPr="00797A62" w:rsidRDefault="00797A62" w:rsidP="00BA74F7">
            <w:pPr>
              <w:pStyle w:val="af2"/>
              <w:spacing w:line="200" w:lineRule="exact"/>
              <w:rPr>
                <w:sz w:val="16"/>
                <w:szCs w:val="16"/>
              </w:rPr>
            </w:pPr>
            <w:r w:rsidRPr="00797A62">
              <w:rPr>
                <w:rFonts w:hint="eastAsia"/>
                <w:sz w:val="16"/>
                <w:szCs w:val="16"/>
              </w:rPr>
              <w:t>Water Flea</w:t>
            </w:r>
          </w:p>
        </w:tc>
        <w:tc>
          <w:tcPr>
            <w:tcW w:w="850" w:type="dxa"/>
            <w:noWrap/>
            <w:hideMark/>
          </w:tcPr>
          <w:p w14:paraId="26109D64" w14:textId="77777777" w:rsidR="00797A62" w:rsidRPr="00797A62" w:rsidRDefault="00797A62" w:rsidP="00BA74F7">
            <w:pPr>
              <w:pStyle w:val="af2"/>
              <w:spacing w:line="200" w:lineRule="exact"/>
              <w:rPr>
                <w:sz w:val="16"/>
                <w:szCs w:val="16"/>
              </w:rPr>
            </w:pPr>
            <w:r w:rsidRPr="00797A62">
              <w:rPr>
                <w:rFonts w:hint="eastAsia"/>
                <w:sz w:val="16"/>
                <w:szCs w:val="16"/>
              </w:rPr>
              <w:t>Arthropoda</w:t>
            </w:r>
          </w:p>
        </w:tc>
        <w:tc>
          <w:tcPr>
            <w:tcW w:w="709" w:type="dxa"/>
            <w:noWrap/>
            <w:hideMark/>
          </w:tcPr>
          <w:p w14:paraId="6672D9B2" w14:textId="77777777" w:rsidR="00797A62" w:rsidRPr="00797A62" w:rsidRDefault="00797A62" w:rsidP="00BA74F7">
            <w:pPr>
              <w:pStyle w:val="af2"/>
              <w:spacing w:line="200" w:lineRule="exact"/>
              <w:rPr>
                <w:sz w:val="16"/>
                <w:szCs w:val="16"/>
              </w:rPr>
            </w:pPr>
            <w:r w:rsidRPr="00797A62">
              <w:rPr>
                <w:rFonts w:hint="eastAsia"/>
                <w:sz w:val="16"/>
                <w:szCs w:val="16"/>
              </w:rPr>
              <w:t>Moinidae</w:t>
            </w:r>
          </w:p>
        </w:tc>
        <w:tc>
          <w:tcPr>
            <w:tcW w:w="709" w:type="dxa"/>
            <w:noWrap/>
            <w:hideMark/>
          </w:tcPr>
          <w:p w14:paraId="5F166FBB" w14:textId="77777777" w:rsidR="00797A62" w:rsidRPr="00797A62" w:rsidRDefault="00797A62" w:rsidP="00BA74F7">
            <w:pPr>
              <w:pStyle w:val="af2"/>
              <w:spacing w:line="200" w:lineRule="exact"/>
              <w:rPr>
                <w:sz w:val="16"/>
                <w:szCs w:val="16"/>
              </w:rPr>
            </w:pPr>
            <w:r w:rsidRPr="00797A62">
              <w:rPr>
                <w:rFonts w:hint="eastAsia"/>
                <w:sz w:val="16"/>
                <w:szCs w:val="16"/>
              </w:rPr>
              <w:t>Crustaceans</w:t>
            </w:r>
          </w:p>
        </w:tc>
        <w:tc>
          <w:tcPr>
            <w:tcW w:w="992" w:type="dxa"/>
            <w:noWrap/>
            <w:hideMark/>
          </w:tcPr>
          <w:p w14:paraId="7AC9529D" w14:textId="77777777" w:rsidR="00797A62" w:rsidRPr="00797A62" w:rsidRDefault="00797A62" w:rsidP="00BA74F7">
            <w:pPr>
              <w:pStyle w:val="af2"/>
              <w:spacing w:line="200" w:lineRule="exact"/>
              <w:rPr>
                <w:sz w:val="16"/>
                <w:szCs w:val="16"/>
              </w:rPr>
            </w:pPr>
            <w:r w:rsidRPr="00797A62">
              <w:rPr>
                <w:rFonts w:hint="eastAsia"/>
                <w:sz w:val="16"/>
                <w:szCs w:val="16"/>
              </w:rPr>
              <w:t>Neonate</w:t>
            </w:r>
          </w:p>
        </w:tc>
        <w:tc>
          <w:tcPr>
            <w:tcW w:w="851" w:type="dxa"/>
            <w:noWrap/>
            <w:hideMark/>
          </w:tcPr>
          <w:p w14:paraId="187350A4" w14:textId="77777777" w:rsidR="00797A62" w:rsidRPr="00797A62" w:rsidRDefault="00797A62" w:rsidP="00BA74F7">
            <w:pPr>
              <w:pStyle w:val="af2"/>
              <w:spacing w:line="200" w:lineRule="exact"/>
              <w:rPr>
                <w:sz w:val="16"/>
                <w:szCs w:val="16"/>
              </w:rPr>
            </w:pPr>
            <w:r w:rsidRPr="00797A62">
              <w:rPr>
                <w:rFonts w:hint="eastAsia"/>
                <w:sz w:val="16"/>
                <w:szCs w:val="16"/>
              </w:rPr>
              <w:t>Renewal</w:t>
            </w:r>
          </w:p>
        </w:tc>
        <w:tc>
          <w:tcPr>
            <w:tcW w:w="850" w:type="dxa"/>
            <w:noWrap/>
            <w:hideMark/>
          </w:tcPr>
          <w:p w14:paraId="1AE963F2" w14:textId="77777777" w:rsidR="00797A62" w:rsidRPr="00797A62" w:rsidRDefault="00797A62" w:rsidP="00BA74F7">
            <w:pPr>
              <w:pStyle w:val="af2"/>
              <w:spacing w:line="200" w:lineRule="exact"/>
              <w:rPr>
                <w:sz w:val="16"/>
                <w:szCs w:val="16"/>
              </w:rPr>
            </w:pPr>
            <w:r w:rsidRPr="00797A62">
              <w:rPr>
                <w:rFonts w:hint="eastAsia"/>
                <w:sz w:val="16"/>
                <w:szCs w:val="16"/>
              </w:rPr>
              <w:t>7</w:t>
            </w:r>
          </w:p>
        </w:tc>
        <w:tc>
          <w:tcPr>
            <w:tcW w:w="992" w:type="dxa"/>
            <w:noWrap/>
            <w:hideMark/>
          </w:tcPr>
          <w:p w14:paraId="06ABEF84" w14:textId="77777777" w:rsidR="00797A62" w:rsidRPr="00797A62" w:rsidRDefault="00797A62" w:rsidP="00BA74F7">
            <w:pPr>
              <w:pStyle w:val="af2"/>
              <w:spacing w:line="200" w:lineRule="exact"/>
              <w:rPr>
                <w:sz w:val="16"/>
                <w:szCs w:val="16"/>
              </w:rPr>
            </w:pPr>
            <w:r w:rsidRPr="00797A62">
              <w:rPr>
                <w:rFonts w:hint="eastAsia"/>
                <w:sz w:val="16"/>
                <w:szCs w:val="16"/>
              </w:rPr>
              <w:t>NOEC</w:t>
            </w:r>
          </w:p>
        </w:tc>
        <w:tc>
          <w:tcPr>
            <w:tcW w:w="1134" w:type="dxa"/>
            <w:noWrap/>
            <w:hideMark/>
          </w:tcPr>
          <w:p w14:paraId="0D106210" w14:textId="77777777" w:rsidR="00797A62" w:rsidRPr="00797A62" w:rsidRDefault="00797A62" w:rsidP="00BA74F7">
            <w:pPr>
              <w:pStyle w:val="af2"/>
              <w:spacing w:line="200" w:lineRule="exact"/>
              <w:rPr>
                <w:sz w:val="16"/>
                <w:szCs w:val="16"/>
              </w:rPr>
            </w:pPr>
            <w:r w:rsidRPr="00797A62">
              <w:rPr>
                <w:rFonts w:hint="eastAsia"/>
                <w:sz w:val="16"/>
                <w:szCs w:val="16"/>
              </w:rPr>
              <w:t>5</w:t>
            </w:r>
          </w:p>
        </w:tc>
        <w:tc>
          <w:tcPr>
            <w:tcW w:w="993" w:type="dxa"/>
            <w:noWrap/>
            <w:hideMark/>
          </w:tcPr>
          <w:p w14:paraId="488EC1C0" w14:textId="77777777" w:rsidR="00797A62" w:rsidRPr="00797A62" w:rsidRDefault="00797A62" w:rsidP="00BA74F7">
            <w:pPr>
              <w:pStyle w:val="af2"/>
              <w:spacing w:line="200" w:lineRule="exact"/>
              <w:rPr>
                <w:sz w:val="16"/>
                <w:szCs w:val="16"/>
              </w:rPr>
            </w:pPr>
            <w:r w:rsidRPr="00797A62">
              <w:rPr>
                <w:rFonts w:hint="eastAsia"/>
                <w:sz w:val="16"/>
                <w:szCs w:val="16"/>
              </w:rPr>
              <w:t>Population</w:t>
            </w:r>
          </w:p>
        </w:tc>
        <w:tc>
          <w:tcPr>
            <w:tcW w:w="1134" w:type="dxa"/>
            <w:noWrap/>
            <w:hideMark/>
          </w:tcPr>
          <w:p w14:paraId="27ABB699" w14:textId="77777777" w:rsidR="00797A62" w:rsidRPr="00797A62" w:rsidRDefault="00797A62" w:rsidP="00BA74F7">
            <w:pPr>
              <w:pStyle w:val="af2"/>
              <w:spacing w:line="200" w:lineRule="exact"/>
              <w:rPr>
                <w:sz w:val="16"/>
                <w:szCs w:val="16"/>
              </w:rPr>
            </w:pPr>
            <w:r w:rsidRPr="00797A62">
              <w:rPr>
                <w:rFonts w:hint="eastAsia"/>
                <w:sz w:val="16"/>
                <w:szCs w:val="16"/>
              </w:rPr>
              <w:t>Population growth rate</w:t>
            </w:r>
          </w:p>
        </w:tc>
        <w:tc>
          <w:tcPr>
            <w:tcW w:w="850" w:type="dxa"/>
            <w:noWrap/>
            <w:hideMark/>
          </w:tcPr>
          <w:p w14:paraId="0188C8E1" w14:textId="77777777" w:rsidR="00797A62" w:rsidRPr="00797A62" w:rsidRDefault="00797A62" w:rsidP="00BA74F7">
            <w:pPr>
              <w:pStyle w:val="af2"/>
              <w:spacing w:line="200" w:lineRule="exact"/>
              <w:rPr>
                <w:sz w:val="16"/>
                <w:szCs w:val="16"/>
              </w:rPr>
            </w:pPr>
            <w:r w:rsidRPr="00797A62">
              <w:rPr>
                <w:rFonts w:hint="eastAsia"/>
                <w:sz w:val="16"/>
                <w:szCs w:val="16"/>
              </w:rPr>
              <w:t>/</w:t>
            </w:r>
          </w:p>
        </w:tc>
        <w:tc>
          <w:tcPr>
            <w:tcW w:w="1134" w:type="dxa"/>
            <w:noWrap/>
            <w:hideMark/>
          </w:tcPr>
          <w:p w14:paraId="778F032D" w14:textId="77777777" w:rsidR="00797A62" w:rsidRPr="00797A62" w:rsidRDefault="00797A62" w:rsidP="00BA74F7">
            <w:pPr>
              <w:pStyle w:val="af2"/>
              <w:spacing w:line="200" w:lineRule="exact"/>
              <w:rPr>
                <w:sz w:val="16"/>
                <w:szCs w:val="16"/>
              </w:rPr>
            </w:pPr>
            <w:r w:rsidRPr="00797A62">
              <w:rPr>
                <w:rFonts w:hint="eastAsia"/>
                <w:sz w:val="16"/>
                <w:szCs w:val="16"/>
              </w:rPr>
              <w:t>Unmeasured</w:t>
            </w:r>
          </w:p>
        </w:tc>
        <w:tc>
          <w:tcPr>
            <w:tcW w:w="709" w:type="dxa"/>
            <w:noWrap/>
            <w:hideMark/>
          </w:tcPr>
          <w:p w14:paraId="4479D254" w14:textId="77777777" w:rsidR="00797A62" w:rsidRPr="00797A62" w:rsidRDefault="00797A62" w:rsidP="00BA74F7">
            <w:pPr>
              <w:pStyle w:val="af2"/>
              <w:spacing w:line="200" w:lineRule="exact"/>
              <w:rPr>
                <w:sz w:val="16"/>
                <w:szCs w:val="16"/>
              </w:rPr>
            </w:pPr>
            <w:r w:rsidRPr="00797A62">
              <w:rPr>
                <w:rFonts w:hint="eastAsia"/>
                <w:sz w:val="16"/>
                <w:szCs w:val="16"/>
              </w:rPr>
              <w:t>2</w:t>
            </w:r>
          </w:p>
        </w:tc>
        <w:tc>
          <w:tcPr>
            <w:tcW w:w="1496" w:type="dxa"/>
            <w:noWrap/>
            <w:hideMark/>
          </w:tcPr>
          <w:p w14:paraId="1086C4FF" w14:textId="7E86DCC1" w:rsidR="00797A62" w:rsidRPr="00797A62" w:rsidRDefault="00C91BD6" w:rsidP="00BA74F7">
            <w:pPr>
              <w:pStyle w:val="af2"/>
              <w:spacing w:line="200" w:lineRule="exact"/>
              <w:rPr>
                <w:sz w:val="16"/>
                <w:szCs w:val="16"/>
              </w:rPr>
            </w:pPr>
            <w:r>
              <w:rPr>
                <w:sz w:val="16"/>
                <w:szCs w:val="16"/>
              </w:rPr>
              <w:fldChar w:fldCharType="begin"/>
            </w:r>
            <w:r>
              <w:rPr>
                <w:sz w:val="16"/>
                <w:szCs w:val="16"/>
              </w:rPr>
              <w:instrText xml:space="preserve"> ADDIN EN.CITE &lt;EndNote&gt;&lt;Cite&gt;&lt;Author&gt;Ji&lt;/Author&gt;&lt;Year&gt;2008&lt;/Year&gt;&lt;RecNum&gt;4609&lt;/RecNum&gt;&lt;DisplayText&gt;(Ji et al., 2008)&lt;/DisplayText&gt;&lt;record&gt;&lt;rec-number&gt;4609&lt;/rec-number&gt;&lt;foreign-keys&gt;&lt;key app="EN" db-id="stvesfdz4z9rv0es5w05zfxnza02ad92dswf" timestamp="1638234005"&gt;4609&lt;/key&gt;&lt;/foreign-keys&gt;&lt;ref-type name="Journal Article"&gt;17&lt;/ref-type&gt;&lt;contributors&gt;&lt;authors&gt;&lt;author&gt;Ji, Kyunghee&lt;/author&gt;&lt;author&gt;Kim, Younghee&lt;/author&gt;&lt;author&gt;Oh, Sorin&lt;/author&gt;&lt;author&gt;Ahn, Byeongwoo&lt;/author&gt;&lt;author&gt;Jo, Hyunye&lt;/author&gt;&lt;author&gt;Choi, Kyungho&lt;/author&gt;&lt;/authors&gt;&lt;/contributors&gt;&lt;titles&gt;&lt;title&gt;Toxicity of perfluorooctane sulfonic acid and perfluorooctanoic acid on freshwater macroinvertebrates (Daphnia magna and Moina macrocopa) and fish (Oryzias latipes)&lt;/title&gt;&lt;secondary-title&gt;Environmental Toxicology and Chemistry&lt;/secondary-title&gt;&lt;/titles&gt;&lt;pages&gt;2159-2168&lt;/pages&gt;&lt;volume&gt;27&lt;/volume&gt;&lt;number&gt;10&lt;/number&gt;&lt;dates&gt;&lt;year&gt;2008&lt;/year&gt;&lt;/dates&gt;&lt;isbn&gt;0730-7268&lt;/isbn&gt;&lt;urls&gt;&lt;related-urls&gt;&lt;url&gt;https://setac.onlinelibrary.wiley.com/doi/abs/10.1897/07-523.1&lt;/url&gt;&lt;/related-urls&gt;&lt;/urls&gt;&lt;electronic-resource-num&gt;https://doi.org/10.1897/07-523.1&lt;/electronic-resource-num&gt;&lt;/record&gt;&lt;/Cite&gt;&lt;/EndNote&gt;</w:instrText>
            </w:r>
            <w:r>
              <w:rPr>
                <w:sz w:val="16"/>
                <w:szCs w:val="16"/>
              </w:rPr>
              <w:fldChar w:fldCharType="separate"/>
            </w:r>
            <w:r>
              <w:rPr>
                <w:noProof/>
                <w:sz w:val="16"/>
                <w:szCs w:val="16"/>
              </w:rPr>
              <w:t>(Ji et al., 2008)</w:t>
            </w:r>
            <w:r>
              <w:rPr>
                <w:sz w:val="16"/>
                <w:szCs w:val="16"/>
              </w:rPr>
              <w:fldChar w:fldCharType="end"/>
            </w:r>
          </w:p>
        </w:tc>
      </w:tr>
      <w:tr w:rsidR="00A123BC" w:rsidRPr="00797A62" w14:paraId="047120B4" w14:textId="77777777" w:rsidTr="008D653E">
        <w:trPr>
          <w:trHeight w:val="285"/>
        </w:trPr>
        <w:tc>
          <w:tcPr>
            <w:tcW w:w="1134" w:type="dxa"/>
            <w:noWrap/>
            <w:hideMark/>
          </w:tcPr>
          <w:p w14:paraId="4325C9CC" w14:textId="77777777" w:rsidR="00797A62" w:rsidRPr="00797A62" w:rsidRDefault="00797A62" w:rsidP="00BA74F7">
            <w:pPr>
              <w:pStyle w:val="af2"/>
              <w:spacing w:line="200" w:lineRule="exact"/>
              <w:rPr>
                <w:sz w:val="16"/>
                <w:szCs w:val="16"/>
              </w:rPr>
            </w:pPr>
            <w:r w:rsidRPr="00797A62">
              <w:rPr>
                <w:rFonts w:hint="eastAsia"/>
                <w:sz w:val="16"/>
                <w:szCs w:val="16"/>
              </w:rPr>
              <w:t>Monoporeia affinis</w:t>
            </w:r>
          </w:p>
        </w:tc>
        <w:tc>
          <w:tcPr>
            <w:tcW w:w="851" w:type="dxa"/>
            <w:noWrap/>
            <w:hideMark/>
          </w:tcPr>
          <w:p w14:paraId="1BBB742C" w14:textId="77777777" w:rsidR="00797A62" w:rsidRPr="00797A62" w:rsidRDefault="00797A62" w:rsidP="00BA74F7">
            <w:pPr>
              <w:pStyle w:val="af2"/>
              <w:spacing w:line="200" w:lineRule="exact"/>
              <w:rPr>
                <w:sz w:val="16"/>
                <w:szCs w:val="16"/>
              </w:rPr>
            </w:pPr>
            <w:r w:rsidRPr="00797A62">
              <w:rPr>
                <w:rFonts w:hint="eastAsia"/>
                <w:sz w:val="16"/>
                <w:szCs w:val="16"/>
              </w:rPr>
              <w:t>Baltic Amphipod</w:t>
            </w:r>
          </w:p>
        </w:tc>
        <w:tc>
          <w:tcPr>
            <w:tcW w:w="850" w:type="dxa"/>
            <w:noWrap/>
            <w:hideMark/>
          </w:tcPr>
          <w:p w14:paraId="01648664" w14:textId="77777777" w:rsidR="00797A62" w:rsidRPr="00797A62" w:rsidRDefault="00797A62" w:rsidP="00BA74F7">
            <w:pPr>
              <w:pStyle w:val="af2"/>
              <w:spacing w:line="200" w:lineRule="exact"/>
              <w:rPr>
                <w:sz w:val="16"/>
                <w:szCs w:val="16"/>
              </w:rPr>
            </w:pPr>
            <w:r w:rsidRPr="00797A62">
              <w:rPr>
                <w:rFonts w:hint="eastAsia"/>
                <w:sz w:val="16"/>
                <w:szCs w:val="16"/>
              </w:rPr>
              <w:t>Arthropoda</w:t>
            </w:r>
          </w:p>
        </w:tc>
        <w:tc>
          <w:tcPr>
            <w:tcW w:w="709" w:type="dxa"/>
            <w:noWrap/>
            <w:hideMark/>
          </w:tcPr>
          <w:p w14:paraId="08846BF8" w14:textId="77777777" w:rsidR="00797A62" w:rsidRPr="00797A62" w:rsidRDefault="00797A62" w:rsidP="00BA74F7">
            <w:pPr>
              <w:pStyle w:val="af2"/>
              <w:spacing w:line="200" w:lineRule="exact"/>
              <w:rPr>
                <w:sz w:val="16"/>
                <w:szCs w:val="16"/>
              </w:rPr>
            </w:pPr>
            <w:r w:rsidRPr="00797A62">
              <w:rPr>
                <w:rFonts w:hint="eastAsia"/>
                <w:sz w:val="16"/>
                <w:szCs w:val="16"/>
              </w:rPr>
              <w:t>Pontoporeiidae</w:t>
            </w:r>
          </w:p>
        </w:tc>
        <w:tc>
          <w:tcPr>
            <w:tcW w:w="709" w:type="dxa"/>
            <w:noWrap/>
            <w:hideMark/>
          </w:tcPr>
          <w:p w14:paraId="5B2EC111" w14:textId="77777777" w:rsidR="00797A62" w:rsidRPr="00797A62" w:rsidRDefault="00797A62" w:rsidP="00BA74F7">
            <w:pPr>
              <w:pStyle w:val="af2"/>
              <w:spacing w:line="200" w:lineRule="exact"/>
              <w:rPr>
                <w:sz w:val="16"/>
                <w:szCs w:val="16"/>
              </w:rPr>
            </w:pPr>
            <w:r w:rsidRPr="00797A62">
              <w:rPr>
                <w:rFonts w:hint="eastAsia"/>
                <w:sz w:val="16"/>
                <w:szCs w:val="16"/>
              </w:rPr>
              <w:t>Crustaceans</w:t>
            </w:r>
          </w:p>
        </w:tc>
        <w:tc>
          <w:tcPr>
            <w:tcW w:w="992" w:type="dxa"/>
            <w:noWrap/>
            <w:hideMark/>
          </w:tcPr>
          <w:p w14:paraId="2BB18274" w14:textId="77777777" w:rsidR="00797A62" w:rsidRPr="00797A62" w:rsidRDefault="00797A62" w:rsidP="00BA74F7">
            <w:pPr>
              <w:pStyle w:val="af2"/>
              <w:spacing w:line="200" w:lineRule="exact"/>
              <w:rPr>
                <w:sz w:val="16"/>
                <w:szCs w:val="16"/>
              </w:rPr>
            </w:pPr>
            <w:r w:rsidRPr="00797A62">
              <w:rPr>
                <w:rFonts w:hint="eastAsia"/>
                <w:sz w:val="16"/>
                <w:szCs w:val="16"/>
              </w:rPr>
              <w:t>Adult</w:t>
            </w:r>
          </w:p>
        </w:tc>
        <w:tc>
          <w:tcPr>
            <w:tcW w:w="851" w:type="dxa"/>
            <w:noWrap/>
            <w:hideMark/>
          </w:tcPr>
          <w:p w14:paraId="53E6730E" w14:textId="77777777" w:rsidR="00797A62" w:rsidRPr="00797A62" w:rsidRDefault="00797A62" w:rsidP="00BA74F7">
            <w:pPr>
              <w:pStyle w:val="af2"/>
              <w:spacing w:line="200" w:lineRule="exact"/>
              <w:rPr>
                <w:sz w:val="16"/>
                <w:szCs w:val="16"/>
              </w:rPr>
            </w:pPr>
            <w:r w:rsidRPr="00797A62">
              <w:rPr>
                <w:rFonts w:hint="eastAsia"/>
                <w:sz w:val="16"/>
                <w:szCs w:val="16"/>
              </w:rPr>
              <w:t>Static</w:t>
            </w:r>
          </w:p>
        </w:tc>
        <w:tc>
          <w:tcPr>
            <w:tcW w:w="850" w:type="dxa"/>
            <w:noWrap/>
            <w:hideMark/>
          </w:tcPr>
          <w:p w14:paraId="4AD8D4E6" w14:textId="77777777" w:rsidR="00797A62" w:rsidRPr="00797A62" w:rsidRDefault="00797A62" w:rsidP="00BA74F7">
            <w:pPr>
              <w:pStyle w:val="af2"/>
              <w:spacing w:line="200" w:lineRule="exact"/>
              <w:rPr>
                <w:sz w:val="16"/>
                <w:szCs w:val="16"/>
              </w:rPr>
            </w:pPr>
            <w:r w:rsidRPr="00797A62">
              <w:rPr>
                <w:rFonts w:hint="eastAsia"/>
                <w:sz w:val="16"/>
                <w:szCs w:val="16"/>
              </w:rPr>
              <w:t>35</w:t>
            </w:r>
          </w:p>
        </w:tc>
        <w:tc>
          <w:tcPr>
            <w:tcW w:w="992" w:type="dxa"/>
            <w:noWrap/>
            <w:hideMark/>
          </w:tcPr>
          <w:p w14:paraId="7B6C5C35" w14:textId="77777777" w:rsidR="00797A62" w:rsidRPr="00797A62" w:rsidRDefault="00797A62" w:rsidP="00BA74F7">
            <w:pPr>
              <w:pStyle w:val="af2"/>
              <w:spacing w:line="200" w:lineRule="exact"/>
              <w:rPr>
                <w:sz w:val="16"/>
                <w:szCs w:val="16"/>
              </w:rPr>
            </w:pPr>
            <w:r w:rsidRPr="00797A62">
              <w:rPr>
                <w:rFonts w:hint="eastAsia"/>
                <w:sz w:val="16"/>
                <w:szCs w:val="16"/>
              </w:rPr>
              <w:t>LOEC/2</w:t>
            </w:r>
          </w:p>
        </w:tc>
        <w:tc>
          <w:tcPr>
            <w:tcW w:w="1134" w:type="dxa"/>
            <w:noWrap/>
            <w:hideMark/>
          </w:tcPr>
          <w:p w14:paraId="071A6999" w14:textId="77777777" w:rsidR="00797A62" w:rsidRPr="00797A62" w:rsidRDefault="00797A62" w:rsidP="00BA74F7">
            <w:pPr>
              <w:pStyle w:val="af2"/>
              <w:spacing w:line="200" w:lineRule="exact"/>
              <w:rPr>
                <w:sz w:val="16"/>
                <w:szCs w:val="16"/>
              </w:rPr>
            </w:pPr>
            <w:r w:rsidRPr="00797A62">
              <w:rPr>
                <w:rFonts w:hint="eastAsia"/>
                <w:sz w:val="16"/>
                <w:szCs w:val="16"/>
              </w:rPr>
              <w:t>0.005</w:t>
            </w:r>
          </w:p>
        </w:tc>
        <w:tc>
          <w:tcPr>
            <w:tcW w:w="993" w:type="dxa"/>
            <w:noWrap/>
            <w:hideMark/>
          </w:tcPr>
          <w:p w14:paraId="1B51CE4D" w14:textId="77777777" w:rsidR="00797A62" w:rsidRPr="00797A62" w:rsidRDefault="00797A62" w:rsidP="00BA74F7">
            <w:pPr>
              <w:pStyle w:val="af2"/>
              <w:spacing w:line="200" w:lineRule="exact"/>
              <w:rPr>
                <w:sz w:val="16"/>
                <w:szCs w:val="16"/>
              </w:rPr>
            </w:pPr>
            <w:r w:rsidRPr="00797A62">
              <w:rPr>
                <w:rFonts w:hint="eastAsia"/>
                <w:sz w:val="16"/>
                <w:szCs w:val="16"/>
              </w:rPr>
              <w:t>Mortality</w:t>
            </w:r>
          </w:p>
        </w:tc>
        <w:tc>
          <w:tcPr>
            <w:tcW w:w="1134" w:type="dxa"/>
            <w:noWrap/>
            <w:hideMark/>
          </w:tcPr>
          <w:p w14:paraId="2C6430E6" w14:textId="77777777" w:rsidR="00797A62" w:rsidRPr="00797A62" w:rsidRDefault="00797A62" w:rsidP="00BA74F7">
            <w:pPr>
              <w:pStyle w:val="af2"/>
              <w:spacing w:line="200" w:lineRule="exact"/>
              <w:rPr>
                <w:sz w:val="16"/>
                <w:szCs w:val="16"/>
              </w:rPr>
            </w:pPr>
            <w:r w:rsidRPr="00797A62">
              <w:rPr>
                <w:rFonts w:hint="eastAsia"/>
                <w:sz w:val="16"/>
                <w:szCs w:val="16"/>
              </w:rPr>
              <w:t>Survival</w:t>
            </w:r>
          </w:p>
        </w:tc>
        <w:tc>
          <w:tcPr>
            <w:tcW w:w="850" w:type="dxa"/>
            <w:noWrap/>
            <w:hideMark/>
          </w:tcPr>
          <w:p w14:paraId="1AB4A1A0" w14:textId="77777777" w:rsidR="00797A62" w:rsidRPr="00797A62" w:rsidRDefault="00797A62" w:rsidP="00BA74F7">
            <w:pPr>
              <w:pStyle w:val="af2"/>
              <w:spacing w:line="200" w:lineRule="exact"/>
              <w:rPr>
                <w:sz w:val="16"/>
                <w:szCs w:val="16"/>
              </w:rPr>
            </w:pPr>
            <w:r w:rsidRPr="00797A62">
              <w:rPr>
                <w:rFonts w:hint="eastAsia"/>
                <w:sz w:val="16"/>
                <w:szCs w:val="16"/>
              </w:rPr>
              <w:t>/</w:t>
            </w:r>
          </w:p>
        </w:tc>
        <w:tc>
          <w:tcPr>
            <w:tcW w:w="1134" w:type="dxa"/>
            <w:noWrap/>
            <w:hideMark/>
          </w:tcPr>
          <w:p w14:paraId="1EA94833" w14:textId="77777777" w:rsidR="00797A62" w:rsidRPr="00797A62" w:rsidRDefault="00797A62" w:rsidP="00BA74F7">
            <w:pPr>
              <w:pStyle w:val="af2"/>
              <w:spacing w:line="200" w:lineRule="exact"/>
              <w:rPr>
                <w:sz w:val="16"/>
                <w:szCs w:val="16"/>
              </w:rPr>
            </w:pPr>
            <w:r w:rsidRPr="00797A62">
              <w:rPr>
                <w:rFonts w:hint="eastAsia"/>
                <w:sz w:val="16"/>
                <w:szCs w:val="16"/>
              </w:rPr>
              <w:t>Unmeasured</w:t>
            </w:r>
          </w:p>
        </w:tc>
        <w:tc>
          <w:tcPr>
            <w:tcW w:w="709" w:type="dxa"/>
            <w:noWrap/>
            <w:hideMark/>
          </w:tcPr>
          <w:p w14:paraId="5F439488" w14:textId="77777777" w:rsidR="00797A62" w:rsidRPr="00797A62" w:rsidRDefault="00797A62" w:rsidP="00BA74F7">
            <w:pPr>
              <w:pStyle w:val="af2"/>
              <w:spacing w:line="200" w:lineRule="exact"/>
              <w:rPr>
                <w:sz w:val="16"/>
                <w:szCs w:val="16"/>
              </w:rPr>
            </w:pPr>
            <w:r w:rsidRPr="00797A62">
              <w:rPr>
                <w:rFonts w:hint="eastAsia"/>
                <w:sz w:val="16"/>
                <w:szCs w:val="16"/>
              </w:rPr>
              <w:t>2</w:t>
            </w:r>
          </w:p>
        </w:tc>
        <w:tc>
          <w:tcPr>
            <w:tcW w:w="1496" w:type="dxa"/>
            <w:noWrap/>
            <w:hideMark/>
          </w:tcPr>
          <w:p w14:paraId="3EA6149A" w14:textId="5AC918E2" w:rsidR="00797A62" w:rsidRPr="00797A62" w:rsidRDefault="00C72C3A" w:rsidP="00BA74F7">
            <w:pPr>
              <w:pStyle w:val="af2"/>
              <w:spacing w:line="200" w:lineRule="exact"/>
              <w:rPr>
                <w:sz w:val="16"/>
                <w:szCs w:val="16"/>
              </w:rPr>
            </w:pPr>
            <w:r>
              <w:rPr>
                <w:sz w:val="16"/>
                <w:szCs w:val="16"/>
              </w:rPr>
              <w:fldChar w:fldCharType="begin"/>
            </w:r>
            <w:r>
              <w:rPr>
                <w:sz w:val="16"/>
                <w:szCs w:val="16"/>
              </w:rPr>
              <w:instrText xml:space="preserve"> ADDIN EN.CITE &lt;EndNote&gt;&lt;Cite&gt;&lt;Author&gt;Jacobson&lt;/Author&gt;&lt;Year&gt;2010&lt;/Year&gt;&lt;RecNum&gt;4610&lt;/RecNum&gt;&lt;DisplayText&gt;(Jacobson et al., 2010)&lt;/DisplayText&gt;&lt;record&gt;&lt;rec-number&gt;4610&lt;/rec-number&gt;&lt;foreign-keys&gt;&lt;key app="EN" db-id="stvesfdz4z9rv0es5w05zfxnza02ad92dswf" timestamp="1638234193"&gt;4610&lt;/key&gt;&lt;/foreign-keys&gt;&lt;ref-type name="Journal Article"&gt;17&lt;/ref-type&gt;&lt;contributors&gt;&lt;authors&gt;&lt;author&gt;Jacobson, Therese&lt;/author&gt;&lt;author&gt;Holmström, Katrin&lt;/author&gt;&lt;author&gt;Yang, Gongda&lt;/author&gt;&lt;author&gt;Ford, Alex T.&lt;/author&gt;&lt;author&gt;Berger, Urs&lt;/author&gt;&lt;author&gt;Sundelin, Brita&lt;/author&gt;&lt;/authors&gt;&lt;/contributors&gt;&lt;titles&gt;&lt;title&gt;Perfluorooctane sulfonate accumulation and parasite infestation in a field population of the amphipod Monoporeia affinis after microcosm exposure&lt;/title&gt;&lt;secondary-title&gt;Aquatic Toxicology&lt;/secondary-title&gt;&lt;/titles&gt;&lt;pages&gt;99-106&lt;/pages&gt;&lt;volume&gt;98&lt;/volume&gt;&lt;number&gt;1&lt;/number&gt;&lt;keywords&gt;&lt;keyword&gt;Amphipod&lt;/keyword&gt;&lt;keyword&gt;Parasite&lt;/keyword&gt;&lt;keyword&gt;Perfluorooctane sulfonate&lt;/keyword&gt;&lt;keyword&gt;PFOS&lt;/keyword&gt;&lt;keyword&gt;Microcosm&lt;/keyword&gt;&lt;/keywords&gt;&lt;dates&gt;&lt;year&gt;2010&lt;/year&gt;&lt;pub-dates&gt;&lt;date&gt;2010/06/01/&lt;/date&gt;&lt;/pub-dates&gt;&lt;/dates&gt;&lt;isbn&gt;0166-445X&lt;/isbn&gt;&lt;urls&gt;&lt;related-urls&gt;&lt;url&gt;https://www.sciencedirect.com/science/article/pii/S0166445X10000299&lt;/url&gt;&lt;/related-urls&gt;&lt;/urls&gt;&lt;electronic-resource-num&gt;https://doi.org/10.1016/j.aquatox.2010.01.017&lt;/electronic-resource-num&gt;&lt;/record&gt;&lt;/Cite&gt;&lt;/EndNote&gt;</w:instrText>
            </w:r>
            <w:r>
              <w:rPr>
                <w:sz w:val="16"/>
                <w:szCs w:val="16"/>
              </w:rPr>
              <w:fldChar w:fldCharType="separate"/>
            </w:r>
            <w:r>
              <w:rPr>
                <w:noProof/>
                <w:sz w:val="16"/>
                <w:szCs w:val="16"/>
              </w:rPr>
              <w:t>(Jacobson et al., 2010)</w:t>
            </w:r>
            <w:r>
              <w:rPr>
                <w:sz w:val="16"/>
                <w:szCs w:val="16"/>
              </w:rPr>
              <w:fldChar w:fldCharType="end"/>
            </w:r>
          </w:p>
        </w:tc>
      </w:tr>
      <w:tr w:rsidR="00A123BC" w:rsidRPr="00797A62" w14:paraId="69527A42" w14:textId="77777777" w:rsidTr="008D653E">
        <w:trPr>
          <w:trHeight w:val="285"/>
        </w:trPr>
        <w:tc>
          <w:tcPr>
            <w:tcW w:w="1134" w:type="dxa"/>
            <w:noWrap/>
            <w:hideMark/>
          </w:tcPr>
          <w:p w14:paraId="03005B2F" w14:textId="77777777" w:rsidR="00797A62" w:rsidRPr="00797A62" w:rsidRDefault="00797A62" w:rsidP="00BA74F7">
            <w:pPr>
              <w:pStyle w:val="af2"/>
              <w:spacing w:line="200" w:lineRule="exact"/>
              <w:rPr>
                <w:sz w:val="16"/>
                <w:szCs w:val="16"/>
              </w:rPr>
            </w:pPr>
            <w:r w:rsidRPr="00797A62">
              <w:rPr>
                <w:rFonts w:hint="eastAsia"/>
                <w:sz w:val="16"/>
                <w:szCs w:val="16"/>
              </w:rPr>
              <w:t>Monoporeia affinis</w:t>
            </w:r>
          </w:p>
        </w:tc>
        <w:tc>
          <w:tcPr>
            <w:tcW w:w="851" w:type="dxa"/>
            <w:noWrap/>
            <w:hideMark/>
          </w:tcPr>
          <w:p w14:paraId="3FB6B99F" w14:textId="77777777" w:rsidR="00797A62" w:rsidRPr="00797A62" w:rsidRDefault="00797A62" w:rsidP="00BA74F7">
            <w:pPr>
              <w:pStyle w:val="af2"/>
              <w:spacing w:line="200" w:lineRule="exact"/>
              <w:rPr>
                <w:sz w:val="16"/>
                <w:szCs w:val="16"/>
              </w:rPr>
            </w:pPr>
            <w:r w:rsidRPr="00797A62">
              <w:rPr>
                <w:rFonts w:hint="eastAsia"/>
                <w:sz w:val="16"/>
                <w:szCs w:val="16"/>
              </w:rPr>
              <w:t>Baltic Amphipo</w:t>
            </w:r>
            <w:r w:rsidRPr="00797A62">
              <w:rPr>
                <w:rFonts w:hint="eastAsia"/>
                <w:sz w:val="16"/>
                <w:szCs w:val="16"/>
              </w:rPr>
              <w:lastRenderedPageBreak/>
              <w:t>d</w:t>
            </w:r>
          </w:p>
        </w:tc>
        <w:tc>
          <w:tcPr>
            <w:tcW w:w="850" w:type="dxa"/>
            <w:noWrap/>
            <w:hideMark/>
          </w:tcPr>
          <w:p w14:paraId="5FFBCE4C" w14:textId="77777777" w:rsidR="00797A62" w:rsidRPr="00797A62" w:rsidRDefault="00797A62" w:rsidP="00BA74F7">
            <w:pPr>
              <w:pStyle w:val="af2"/>
              <w:spacing w:line="200" w:lineRule="exact"/>
              <w:rPr>
                <w:sz w:val="16"/>
                <w:szCs w:val="16"/>
              </w:rPr>
            </w:pPr>
            <w:r w:rsidRPr="00797A62">
              <w:rPr>
                <w:rFonts w:hint="eastAsia"/>
                <w:sz w:val="16"/>
                <w:szCs w:val="16"/>
              </w:rPr>
              <w:lastRenderedPageBreak/>
              <w:t>Arthropoda</w:t>
            </w:r>
          </w:p>
        </w:tc>
        <w:tc>
          <w:tcPr>
            <w:tcW w:w="709" w:type="dxa"/>
            <w:noWrap/>
            <w:hideMark/>
          </w:tcPr>
          <w:p w14:paraId="5A2619AB" w14:textId="77777777" w:rsidR="00797A62" w:rsidRPr="00797A62" w:rsidRDefault="00797A62" w:rsidP="00BA74F7">
            <w:pPr>
              <w:pStyle w:val="af2"/>
              <w:spacing w:line="200" w:lineRule="exact"/>
              <w:rPr>
                <w:sz w:val="16"/>
                <w:szCs w:val="16"/>
              </w:rPr>
            </w:pPr>
            <w:r w:rsidRPr="00797A62">
              <w:rPr>
                <w:rFonts w:hint="eastAsia"/>
                <w:sz w:val="16"/>
                <w:szCs w:val="16"/>
              </w:rPr>
              <w:t>Pontoporeiida</w:t>
            </w:r>
            <w:r w:rsidRPr="00797A62">
              <w:rPr>
                <w:rFonts w:hint="eastAsia"/>
                <w:sz w:val="16"/>
                <w:szCs w:val="16"/>
              </w:rPr>
              <w:lastRenderedPageBreak/>
              <w:t>e</w:t>
            </w:r>
          </w:p>
        </w:tc>
        <w:tc>
          <w:tcPr>
            <w:tcW w:w="709" w:type="dxa"/>
            <w:noWrap/>
            <w:hideMark/>
          </w:tcPr>
          <w:p w14:paraId="02B389B8" w14:textId="77777777" w:rsidR="00797A62" w:rsidRPr="00797A62" w:rsidRDefault="00797A62" w:rsidP="00BA74F7">
            <w:pPr>
              <w:pStyle w:val="af2"/>
              <w:spacing w:line="200" w:lineRule="exact"/>
              <w:rPr>
                <w:sz w:val="16"/>
                <w:szCs w:val="16"/>
              </w:rPr>
            </w:pPr>
            <w:r w:rsidRPr="00797A62">
              <w:rPr>
                <w:rFonts w:hint="eastAsia"/>
                <w:sz w:val="16"/>
                <w:szCs w:val="16"/>
              </w:rPr>
              <w:lastRenderedPageBreak/>
              <w:t>Crustaceans</w:t>
            </w:r>
          </w:p>
        </w:tc>
        <w:tc>
          <w:tcPr>
            <w:tcW w:w="992" w:type="dxa"/>
            <w:noWrap/>
            <w:hideMark/>
          </w:tcPr>
          <w:p w14:paraId="3CB70E18" w14:textId="77777777" w:rsidR="00797A62" w:rsidRPr="00797A62" w:rsidRDefault="00797A62" w:rsidP="00BA74F7">
            <w:pPr>
              <w:pStyle w:val="af2"/>
              <w:spacing w:line="200" w:lineRule="exact"/>
              <w:rPr>
                <w:sz w:val="16"/>
                <w:szCs w:val="16"/>
              </w:rPr>
            </w:pPr>
            <w:r w:rsidRPr="00797A62">
              <w:rPr>
                <w:rFonts w:hint="eastAsia"/>
                <w:sz w:val="16"/>
                <w:szCs w:val="16"/>
              </w:rPr>
              <w:t>Adult</w:t>
            </w:r>
          </w:p>
        </w:tc>
        <w:tc>
          <w:tcPr>
            <w:tcW w:w="851" w:type="dxa"/>
            <w:noWrap/>
            <w:hideMark/>
          </w:tcPr>
          <w:p w14:paraId="55A475AD" w14:textId="77777777" w:rsidR="00797A62" w:rsidRPr="00797A62" w:rsidRDefault="00797A62" w:rsidP="00BA74F7">
            <w:pPr>
              <w:pStyle w:val="af2"/>
              <w:spacing w:line="200" w:lineRule="exact"/>
              <w:rPr>
                <w:sz w:val="16"/>
                <w:szCs w:val="16"/>
              </w:rPr>
            </w:pPr>
            <w:r w:rsidRPr="00797A62">
              <w:rPr>
                <w:rFonts w:hint="eastAsia"/>
                <w:sz w:val="16"/>
                <w:szCs w:val="16"/>
              </w:rPr>
              <w:t>Renewal</w:t>
            </w:r>
          </w:p>
        </w:tc>
        <w:tc>
          <w:tcPr>
            <w:tcW w:w="850" w:type="dxa"/>
            <w:noWrap/>
            <w:hideMark/>
          </w:tcPr>
          <w:p w14:paraId="21435F37" w14:textId="77777777" w:rsidR="00797A62" w:rsidRPr="00797A62" w:rsidRDefault="00797A62" w:rsidP="00BA74F7">
            <w:pPr>
              <w:pStyle w:val="af2"/>
              <w:spacing w:line="200" w:lineRule="exact"/>
              <w:rPr>
                <w:sz w:val="16"/>
                <w:szCs w:val="16"/>
              </w:rPr>
            </w:pPr>
            <w:r w:rsidRPr="00797A62">
              <w:rPr>
                <w:rFonts w:hint="eastAsia"/>
                <w:sz w:val="16"/>
                <w:szCs w:val="16"/>
              </w:rPr>
              <w:t>21</w:t>
            </w:r>
          </w:p>
        </w:tc>
        <w:tc>
          <w:tcPr>
            <w:tcW w:w="992" w:type="dxa"/>
            <w:noWrap/>
            <w:hideMark/>
          </w:tcPr>
          <w:p w14:paraId="30A89401" w14:textId="77777777" w:rsidR="00797A62" w:rsidRPr="00797A62" w:rsidRDefault="00797A62" w:rsidP="00BA74F7">
            <w:pPr>
              <w:pStyle w:val="af2"/>
              <w:spacing w:line="200" w:lineRule="exact"/>
              <w:rPr>
                <w:sz w:val="16"/>
                <w:szCs w:val="16"/>
              </w:rPr>
            </w:pPr>
            <w:r w:rsidRPr="00797A62">
              <w:rPr>
                <w:rFonts w:hint="eastAsia"/>
                <w:sz w:val="16"/>
                <w:szCs w:val="16"/>
              </w:rPr>
              <w:t>NOEC</w:t>
            </w:r>
          </w:p>
        </w:tc>
        <w:tc>
          <w:tcPr>
            <w:tcW w:w="1134" w:type="dxa"/>
            <w:noWrap/>
            <w:hideMark/>
          </w:tcPr>
          <w:p w14:paraId="4E42A7BB" w14:textId="77777777" w:rsidR="00797A62" w:rsidRPr="00797A62" w:rsidRDefault="00797A62" w:rsidP="00BA74F7">
            <w:pPr>
              <w:pStyle w:val="af2"/>
              <w:spacing w:line="200" w:lineRule="exact"/>
              <w:rPr>
                <w:sz w:val="16"/>
                <w:szCs w:val="16"/>
              </w:rPr>
            </w:pPr>
            <w:r w:rsidRPr="00797A62">
              <w:rPr>
                <w:rFonts w:hint="eastAsia"/>
                <w:sz w:val="16"/>
                <w:szCs w:val="16"/>
              </w:rPr>
              <w:t>0.0072</w:t>
            </w:r>
          </w:p>
        </w:tc>
        <w:tc>
          <w:tcPr>
            <w:tcW w:w="993" w:type="dxa"/>
            <w:noWrap/>
            <w:hideMark/>
          </w:tcPr>
          <w:p w14:paraId="6E2981B4" w14:textId="77777777" w:rsidR="00797A62" w:rsidRPr="00797A62" w:rsidRDefault="00797A62" w:rsidP="00BA74F7">
            <w:pPr>
              <w:pStyle w:val="af2"/>
              <w:spacing w:line="200" w:lineRule="exact"/>
              <w:rPr>
                <w:sz w:val="16"/>
                <w:szCs w:val="16"/>
              </w:rPr>
            </w:pPr>
            <w:r w:rsidRPr="00797A62">
              <w:rPr>
                <w:rFonts w:hint="eastAsia"/>
                <w:sz w:val="16"/>
                <w:szCs w:val="16"/>
              </w:rPr>
              <w:t>Development</w:t>
            </w:r>
          </w:p>
        </w:tc>
        <w:tc>
          <w:tcPr>
            <w:tcW w:w="1134" w:type="dxa"/>
            <w:noWrap/>
            <w:hideMark/>
          </w:tcPr>
          <w:p w14:paraId="4961CF40" w14:textId="77777777" w:rsidR="00797A62" w:rsidRPr="00797A62" w:rsidRDefault="00797A62" w:rsidP="00BA74F7">
            <w:pPr>
              <w:pStyle w:val="af2"/>
              <w:spacing w:line="200" w:lineRule="exact"/>
              <w:rPr>
                <w:sz w:val="16"/>
                <w:szCs w:val="16"/>
              </w:rPr>
            </w:pPr>
            <w:r w:rsidRPr="00797A62">
              <w:rPr>
                <w:rFonts w:hint="eastAsia"/>
                <w:sz w:val="16"/>
                <w:szCs w:val="16"/>
              </w:rPr>
              <w:t>Sexual development</w:t>
            </w:r>
          </w:p>
        </w:tc>
        <w:tc>
          <w:tcPr>
            <w:tcW w:w="850" w:type="dxa"/>
            <w:noWrap/>
            <w:hideMark/>
          </w:tcPr>
          <w:p w14:paraId="4858A3A4" w14:textId="77777777" w:rsidR="00797A62" w:rsidRPr="00797A62" w:rsidRDefault="00797A62" w:rsidP="00BA74F7">
            <w:pPr>
              <w:pStyle w:val="af2"/>
              <w:spacing w:line="200" w:lineRule="exact"/>
              <w:rPr>
                <w:sz w:val="16"/>
                <w:szCs w:val="16"/>
              </w:rPr>
            </w:pPr>
            <w:r w:rsidRPr="00797A62">
              <w:rPr>
                <w:rFonts w:hint="eastAsia"/>
                <w:sz w:val="16"/>
                <w:szCs w:val="16"/>
              </w:rPr>
              <w:t>/</w:t>
            </w:r>
          </w:p>
        </w:tc>
        <w:tc>
          <w:tcPr>
            <w:tcW w:w="1134" w:type="dxa"/>
            <w:noWrap/>
            <w:hideMark/>
          </w:tcPr>
          <w:p w14:paraId="0B8A98CF" w14:textId="11037FE4" w:rsidR="00797A62" w:rsidRPr="00797A62" w:rsidRDefault="00797A62" w:rsidP="00BA74F7">
            <w:pPr>
              <w:pStyle w:val="af2"/>
              <w:spacing w:line="200" w:lineRule="exact"/>
              <w:rPr>
                <w:sz w:val="16"/>
                <w:szCs w:val="16"/>
              </w:rPr>
            </w:pPr>
            <w:r w:rsidRPr="00797A62">
              <w:rPr>
                <w:rFonts w:hint="eastAsia"/>
                <w:sz w:val="16"/>
                <w:szCs w:val="16"/>
              </w:rPr>
              <w:t>Unmeasured</w:t>
            </w:r>
          </w:p>
        </w:tc>
        <w:tc>
          <w:tcPr>
            <w:tcW w:w="709" w:type="dxa"/>
            <w:noWrap/>
            <w:hideMark/>
          </w:tcPr>
          <w:p w14:paraId="5F14E296" w14:textId="7159A817" w:rsidR="00797A62" w:rsidRPr="00797A62" w:rsidRDefault="00E539BF" w:rsidP="00BA74F7">
            <w:pPr>
              <w:pStyle w:val="af2"/>
              <w:spacing w:line="200" w:lineRule="exact"/>
              <w:rPr>
                <w:sz w:val="16"/>
                <w:szCs w:val="16"/>
              </w:rPr>
            </w:pPr>
            <w:r>
              <w:rPr>
                <w:sz w:val="16"/>
                <w:szCs w:val="16"/>
              </w:rPr>
              <w:t>2</w:t>
            </w:r>
          </w:p>
        </w:tc>
        <w:tc>
          <w:tcPr>
            <w:tcW w:w="1496" w:type="dxa"/>
            <w:noWrap/>
            <w:hideMark/>
          </w:tcPr>
          <w:p w14:paraId="3F4586D5" w14:textId="42D31E4F" w:rsidR="00797A62" w:rsidRPr="00797A62" w:rsidRDefault="00E539BF" w:rsidP="00BA74F7">
            <w:pPr>
              <w:pStyle w:val="af2"/>
              <w:spacing w:line="200" w:lineRule="exact"/>
              <w:rPr>
                <w:sz w:val="16"/>
                <w:szCs w:val="16"/>
              </w:rPr>
            </w:pPr>
            <w:r>
              <w:rPr>
                <w:sz w:val="16"/>
                <w:szCs w:val="16"/>
              </w:rPr>
              <w:fldChar w:fldCharType="begin"/>
            </w:r>
            <w:r>
              <w:rPr>
                <w:sz w:val="16"/>
                <w:szCs w:val="16"/>
              </w:rPr>
              <w:instrText xml:space="preserve"> ADDIN EN.CITE &lt;EndNote&gt;&lt;Cite&gt;&lt;Author&gt;Jacobson&lt;/Author&gt;&lt;Year&gt;2010&lt;/Year&gt;&lt;RecNum&gt;4610&lt;/RecNum&gt;&lt;DisplayText&gt;(Jacobson et al., 2010)&lt;/DisplayText&gt;&lt;record&gt;&lt;rec-number&gt;4610&lt;/rec-number&gt;&lt;foreign-keys&gt;&lt;key app="EN" db-id="stvesfdz4z9rv0es5w05zfxnza02ad92dswf" timestamp="1638234193"&gt;4610&lt;/key&gt;&lt;/foreign-keys&gt;&lt;ref-type name="Journal Article"&gt;17&lt;/ref-type&gt;&lt;contributors&gt;&lt;authors&gt;&lt;author&gt;Jacobson, Therese&lt;/author&gt;&lt;author&gt;Holmström, Katrin&lt;/author&gt;&lt;author&gt;Yang, Gongda&lt;/author&gt;&lt;author&gt;Ford, Alex T.&lt;/author&gt;&lt;author&gt;Berger, Urs&lt;/author&gt;&lt;author&gt;Sundelin, Brita&lt;/author&gt;&lt;/authors&gt;&lt;/contributors&gt;&lt;titles&gt;&lt;title&gt;Perfluorooctane sulfonate accumulation and parasite infestation in a field population of the amphipod Monoporeia affinis after microcosm exposure&lt;/title&gt;&lt;secondary-title&gt;Aquatic Toxicology&lt;/secondary-title&gt;&lt;/titles&gt;&lt;pages&gt;99-106&lt;/pages&gt;&lt;volume&gt;98&lt;/volume&gt;&lt;number&gt;1&lt;/number&gt;&lt;keywords&gt;&lt;keyword&gt;Amphipod&lt;/keyword&gt;&lt;keyword&gt;Parasite&lt;/keyword&gt;&lt;keyword&gt;Perfluorooctane sulfonate&lt;/keyword&gt;&lt;keyword&gt;PFOS&lt;/keyword&gt;&lt;keyword&gt;Microcosm&lt;/keyword&gt;&lt;/keywords&gt;&lt;dates&gt;&lt;year&gt;2010&lt;/year&gt;&lt;pub-dates&gt;&lt;date&gt;2010/06/01/&lt;/date&gt;&lt;/pub-dates&gt;&lt;/dates&gt;&lt;isbn&gt;0166-445X&lt;/isbn&gt;&lt;urls&gt;&lt;related-urls&gt;&lt;url&gt;https://www.sciencedirect.com/science/article/pii/S0166445X10000299&lt;/url&gt;&lt;/related-urls&gt;&lt;/urls&gt;&lt;electronic-resource-num&gt;https://doi.org/10.1016/j.aquatox.2010.01.017&lt;/electronic-resource-num&gt;&lt;/record&gt;&lt;/Cite&gt;&lt;/EndNote&gt;</w:instrText>
            </w:r>
            <w:r>
              <w:rPr>
                <w:sz w:val="16"/>
                <w:szCs w:val="16"/>
              </w:rPr>
              <w:fldChar w:fldCharType="separate"/>
            </w:r>
            <w:r>
              <w:rPr>
                <w:noProof/>
                <w:sz w:val="16"/>
                <w:szCs w:val="16"/>
              </w:rPr>
              <w:t>(Jacobson et al., 2010)</w:t>
            </w:r>
            <w:r>
              <w:rPr>
                <w:sz w:val="16"/>
                <w:szCs w:val="16"/>
              </w:rPr>
              <w:fldChar w:fldCharType="end"/>
            </w:r>
          </w:p>
        </w:tc>
      </w:tr>
      <w:tr w:rsidR="00A123BC" w:rsidRPr="00797A62" w14:paraId="680A2233" w14:textId="77777777" w:rsidTr="008D653E">
        <w:trPr>
          <w:trHeight w:val="285"/>
        </w:trPr>
        <w:tc>
          <w:tcPr>
            <w:tcW w:w="1134" w:type="dxa"/>
            <w:noWrap/>
            <w:hideMark/>
          </w:tcPr>
          <w:p w14:paraId="1C2930DD" w14:textId="77777777" w:rsidR="00797A62" w:rsidRPr="00797A62" w:rsidRDefault="00797A62" w:rsidP="00BA74F7">
            <w:pPr>
              <w:pStyle w:val="af2"/>
              <w:spacing w:line="200" w:lineRule="exact"/>
              <w:rPr>
                <w:sz w:val="16"/>
                <w:szCs w:val="16"/>
              </w:rPr>
            </w:pPr>
            <w:r w:rsidRPr="00797A62">
              <w:rPr>
                <w:rFonts w:hint="eastAsia"/>
                <w:sz w:val="16"/>
                <w:szCs w:val="16"/>
              </w:rPr>
              <w:t>Monoporeia affinis</w:t>
            </w:r>
          </w:p>
        </w:tc>
        <w:tc>
          <w:tcPr>
            <w:tcW w:w="851" w:type="dxa"/>
            <w:noWrap/>
            <w:hideMark/>
          </w:tcPr>
          <w:p w14:paraId="73443D90" w14:textId="77777777" w:rsidR="00797A62" w:rsidRPr="00797A62" w:rsidRDefault="00797A62" w:rsidP="00BA74F7">
            <w:pPr>
              <w:pStyle w:val="af2"/>
              <w:spacing w:line="200" w:lineRule="exact"/>
              <w:rPr>
                <w:sz w:val="16"/>
                <w:szCs w:val="16"/>
              </w:rPr>
            </w:pPr>
            <w:r w:rsidRPr="00797A62">
              <w:rPr>
                <w:rFonts w:hint="eastAsia"/>
                <w:sz w:val="16"/>
                <w:szCs w:val="16"/>
              </w:rPr>
              <w:t>Baltic Amphipod</w:t>
            </w:r>
          </w:p>
        </w:tc>
        <w:tc>
          <w:tcPr>
            <w:tcW w:w="850" w:type="dxa"/>
            <w:noWrap/>
            <w:hideMark/>
          </w:tcPr>
          <w:p w14:paraId="1BFAAEC2" w14:textId="77777777" w:rsidR="00797A62" w:rsidRPr="00797A62" w:rsidRDefault="00797A62" w:rsidP="00BA74F7">
            <w:pPr>
              <w:pStyle w:val="af2"/>
              <w:spacing w:line="200" w:lineRule="exact"/>
              <w:rPr>
                <w:sz w:val="16"/>
                <w:szCs w:val="16"/>
              </w:rPr>
            </w:pPr>
            <w:r w:rsidRPr="00797A62">
              <w:rPr>
                <w:rFonts w:hint="eastAsia"/>
                <w:sz w:val="16"/>
                <w:szCs w:val="16"/>
              </w:rPr>
              <w:t>Arthropoda</w:t>
            </w:r>
          </w:p>
        </w:tc>
        <w:tc>
          <w:tcPr>
            <w:tcW w:w="709" w:type="dxa"/>
            <w:noWrap/>
            <w:hideMark/>
          </w:tcPr>
          <w:p w14:paraId="7B0EFC40" w14:textId="77777777" w:rsidR="00797A62" w:rsidRPr="00797A62" w:rsidRDefault="00797A62" w:rsidP="00BA74F7">
            <w:pPr>
              <w:pStyle w:val="af2"/>
              <w:spacing w:line="200" w:lineRule="exact"/>
              <w:rPr>
                <w:sz w:val="16"/>
                <w:szCs w:val="16"/>
              </w:rPr>
            </w:pPr>
            <w:r w:rsidRPr="00797A62">
              <w:rPr>
                <w:rFonts w:hint="eastAsia"/>
                <w:sz w:val="16"/>
                <w:szCs w:val="16"/>
              </w:rPr>
              <w:t>Pontoporeiidae</w:t>
            </w:r>
          </w:p>
        </w:tc>
        <w:tc>
          <w:tcPr>
            <w:tcW w:w="709" w:type="dxa"/>
            <w:noWrap/>
            <w:hideMark/>
          </w:tcPr>
          <w:p w14:paraId="08F010CD" w14:textId="77777777" w:rsidR="00797A62" w:rsidRPr="00797A62" w:rsidRDefault="00797A62" w:rsidP="00BA74F7">
            <w:pPr>
              <w:pStyle w:val="af2"/>
              <w:spacing w:line="200" w:lineRule="exact"/>
              <w:rPr>
                <w:sz w:val="16"/>
                <w:szCs w:val="16"/>
              </w:rPr>
            </w:pPr>
            <w:r w:rsidRPr="00797A62">
              <w:rPr>
                <w:rFonts w:hint="eastAsia"/>
                <w:sz w:val="16"/>
                <w:szCs w:val="16"/>
              </w:rPr>
              <w:t>Crustaceans</w:t>
            </w:r>
          </w:p>
        </w:tc>
        <w:tc>
          <w:tcPr>
            <w:tcW w:w="992" w:type="dxa"/>
            <w:noWrap/>
            <w:hideMark/>
          </w:tcPr>
          <w:p w14:paraId="7CC12B29" w14:textId="77777777" w:rsidR="00797A62" w:rsidRPr="00797A62" w:rsidRDefault="00797A62" w:rsidP="00BA74F7">
            <w:pPr>
              <w:pStyle w:val="af2"/>
              <w:spacing w:line="200" w:lineRule="exact"/>
              <w:rPr>
                <w:sz w:val="16"/>
                <w:szCs w:val="16"/>
              </w:rPr>
            </w:pPr>
            <w:r w:rsidRPr="00797A62">
              <w:rPr>
                <w:rFonts w:hint="eastAsia"/>
                <w:sz w:val="16"/>
                <w:szCs w:val="16"/>
              </w:rPr>
              <w:t>Adult</w:t>
            </w:r>
          </w:p>
        </w:tc>
        <w:tc>
          <w:tcPr>
            <w:tcW w:w="851" w:type="dxa"/>
            <w:noWrap/>
            <w:hideMark/>
          </w:tcPr>
          <w:p w14:paraId="19A1C7EC" w14:textId="77777777" w:rsidR="00797A62" w:rsidRPr="00797A62" w:rsidRDefault="00797A62" w:rsidP="00BA74F7">
            <w:pPr>
              <w:pStyle w:val="af2"/>
              <w:spacing w:line="200" w:lineRule="exact"/>
              <w:rPr>
                <w:sz w:val="16"/>
                <w:szCs w:val="16"/>
              </w:rPr>
            </w:pPr>
            <w:r w:rsidRPr="00797A62">
              <w:rPr>
                <w:rFonts w:hint="eastAsia"/>
                <w:sz w:val="16"/>
                <w:szCs w:val="16"/>
              </w:rPr>
              <w:t>Renewal</w:t>
            </w:r>
          </w:p>
        </w:tc>
        <w:tc>
          <w:tcPr>
            <w:tcW w:w="850" w:type="dxa"/>
            <w:noWrap/>
            <w:hideMark/>
          </w:tcPr>
          <w:p w14:paraId="6E7F5E4E" w14:textId="77777777" w:rsidR="00797A62" w:rsidRPr="00797A62" w:rsidRDefault="00797A62" w:rsidP="00BA74F7">
            <w:pPr>
              <w:pStyle w:val="af2"/>
              <w:spacing w:line="200" w:lineRule="exact"/>
              <w:rPr>
                <w:sz w:val="16"/>
                <w:szCs w:val="16"/>
              </w:rPr>
            </w:pPr>
            <w:r w:rsidRPr="00797A62">
              <w:rPr>
                <w:rFonts w:hint="eastAsia"/>
                <w:sz w:val="16"/>
                <w:szCs w:val="16"/>
              </w:rPr>
              <w:t>21</w:t>
            </w:r>
          </w:p>
        </w:tc>
        <w:tc>
          <w:tcPr>
            <w:tcW w:w="992" w:type="dxa"/>
            <w:noWrap/>
            <w:hideMark/>
          </w:tcPr>
          <w:p w14:paraId="2751D1AB" w14:textId="77777777" w:rsidR="00797A62" w:rsidRPr="00797A62" w:rsidRDefault="00797A62" w:rsidP="00BA74F7">
            <w:pPr>
              <w:pStyle w:val="af2"/>
              <w:spacing w:line="200" w:lineRule="exact"/>
              <w:rPr>
                <w:sz w:val="16"/>
                <w:szCs w:val="16"/>
              </w:rPr>
            </w:pPr>
            <w:r w:rsidRPr="00797A62">
              <w:rPr>
                <w:rFonts w:hint="eastAsia"/>
                <w:sz w:val="16"/>
                <w:szCs w:val="16"/>
              </w:rPr>
              <w:t>NOEC</w:t>
            </w:r>
          </w:p>
        </w:tc>
        <w:tc>
          <w:tcPr>
            <w:tcW w:w="1134" w:type="dxa"/>
            <w:noWrap/>
            <w:hideMark/>
          </w:tcPr>
          <w:p w14:paraId="08E5665D" w14:textId="77777777" w:rsidR="00797A62" w:rsidRPr="00797A62" w:rsidRDefault="00797A62" w:rsidP="00BA74F7">
            <w:pPr>
              <w:pStyle w:val="af2"/>
              <w:spacing w:line="200" w:lineRule="exact"/>
              <w:rPr>
                <w:sz w:val="16"/>
                <w:szCs w:val="16"/>
              </w:rPr>
            </w:pPr>
            <w:r w:rsidRPr="00797A62">
              <w:rPr>
                <w:rFonts w:hint="eastAsia"/>
                <w:sz w:val="16"/>
                <w:szCs w:val="16"/>
              </w:rPr>
              <w:t>0.0203</w:t>
            </w:r>
          </w:p>
        </w:tc>
        <w:tc>
          <w:tcPr>
            <w:tcW w:w="993" w:type="dxa"/>
            <w:noWrap/>
            <w:hideMark/>
          </w:tcPr>
          <w:p w14:paraId="6394BE12" w14:textId="77777777" w:rsidR="00797A62" w:rsidRPr="00797A62" w:rsidRDefault="00797A62" w:rsidP="00BA74F7">
            <w:pPr>
              <w:pStyle w:val="af2"/>
              <w:spacing w:line="200" w:lineRule="exact"/>
              <w:rPr>
                <w:sz w:val="16"/>
                <w:szCs w:val="16"/>
              </w:rPr>
            </w:pPr>
            <w:r w:rsidRPr="00797A62">
              <w:rPr>
                <w:rFonts w:hint="eastAsia"/>
                <w:sz w:val="16"/>
                <w:szCs w:val="16"/>
              </w:rPr>
              <w:t>Growth</w:t>
            </w:r>
          </w:p>
        </w:tc>
        <w:tc>
          <w:tcPr>
            <w:tcW w:w="1134" w:type="dxa"/>
            <w:noWrap/>
            <w:hideMark/>
          </w:tcPr>
          <w:p w14:paraId="5C4CB2E5" w14:textId="77777777" w:rsidR="00797A62" w:rsidRPr="00797A62" w:rsidRDefault="00797A62" w:rsidP="00BA74F7">
            <w:pPr>
              <w:pStyle w:val="af2"/>
              <w:spacing w:line="200" w:lineRule="exact"/>
              <w:rPr>
                <w:sz w:val="16"/>
                <w:szCs w:val="16"/>
              </w:rPr>
            </w:pPr>
            <w:r w:rsidRPr="00797A62">
              <w:rPr>
                <w:rFonts w:hint="eastAsia"/>
                <w:sz w:val="16"/>
                <w:szCs w:val="16"/>
              </w:rPr>
              <w:t>Weight</w:t>
            </w:r>
          </w:p>
        </w:tc>
        <w:tc>
          <w:tcPr>
            <w:tcW w:w="850" w:type="dxa"/>
            <w:noWrap/>
            <w:hideMark/>
          </w:tcPr>
          <w:p w14:paraId="0577ECC9" w14:textId="77777777" w:rsidR="00797A62" w:rsidRPr="00797A62" w:rsidRDefault="00797A62" w:rsidP="00BA74F7">
            <w:pPr>
              <w:pStyle w:val="af2"/>
              <w:spacing w:line="200" w:lineRule="exact"/>
              <w:rPr>
                <w:sz w:val="16"/>
                <w:szCs w:val="16"/>
              </w:rPr>
            </w:pPr>
            <w:r w:rsidRPr="00797A62">
              <w:rPr>
                <w:rFonts w:hint="eastAsia"/>
                <w:sz w:val="16"/>
                <w:szCs w:val="16"/>
              </w:rPr>
              <w:t>Whole organism</w:t>
            </w:r>
          </w:p>
        </w:tc>
        <w:tc>
          <w:tcPr>
            <w:tcW w:w="1134" w:type="dxa"/>
            <w:noWrap/>
            <w:hideMark/>
          </w:tcPr>
          <w:p w14:paraId="64C39C94" w14:textId="48F67874" w:rsidR="00797A62" w:rsidRPr="00797A62" w:rsidRDefault="00797A62" w:rsidP="00BA74F7">
            <w:pPr>
              <w:pStyle w:val="af2"/>
              <w:spacing w:line="200" w:lineRule="exact"/>
              <w:rPr>
                <w:sz w:val="16"/>
                <w:szCs w:val="16"/>
              </w:rPr>
            </w:pPr>
            <w:r w:rsidRPr="00797A62">
              <w:rPr>
                <w:rFonts w:hint="eastAsia"/>
                <w:sz w:val="16"/>
                <w:szCs w:val="16"/>
              </w:rPr>
              <w:t>Unmeasured</w:t>
            </w:r>
          </w:p>
        </w:tc>
        <w:tc>
          <w:tcPr>
            <w:tcW w:w="709" w:type="dxa"/>
            <w:noWrap/>
            <w:hideMark/>
          </w:tcPr>
          <w:p w14:paraId="3F5AD77F" w14:textId="39319FAF" w:rsidR="00797A62" w:rsidRPr="00797A62" w:rsidRDefault="00E539BF" w:rsidP="00BA74F7">
            <w:pPr>
              <w:pStyle w:val="af2"/>
              <w:spacing w:line="200" w:lineRule="exact"/>
              <w:rPr>
                <w:sz w:val="16"/>
                <w:szCs w:val="16"/>
              </w:rPr>
            </w:pPr>
            <w:r>
              <w:rPr>
                <w:sz w:val="16"/>
                <w:szCs w:val="16"/>
              </w:rPr>
              <w:t>2</w:t>
            </w:r>
          </w:p>
        </w:tc>
        <w:tc>
          <w:tcPr>
            <w:tcW w:w="1496" w:type="dxa"/>
            <w:noWrap/>
            <w:hideMark/>
          </w:tcPr>
          <w:p w14:paraId="1B09F509" w14:textId="71EFA677" w:rsidR="00797A62" w:rsidRPr="00797A62" w:rsidRDefault="00E539BF" w:rsidP="00BA74F7">
            <w:pPr>
              <w:pStyle w:val="af2"/>
              <w:spacing w:line="200" w:lineRule="exact"/>
              <w:rPr>
                <w:sz w:val="16"/>
                <w:szCs w:val="16"/>
              </w:rPr>
            </w:pPr>
            <w:r>
              <w:rPr>
                <w:sz w:val="16"/>
                <w:szCs w:val="16"/>
              </w:rPr>
              <w:fldChar w:fldCharType="begin"/>
            </w:r>
            <w:r>
              <w:rPr>
                <w:sz w:val="16"/>
                <w:szCs w:val="16"/>
              </w:rPr>
              <w:instrText xml:space="preserve"> ADDIN EN.CITE &lt;EndNote&gt;&lt;Cite&gt;&lt;Author&gt;Jacobson&lt;/Author&gt;&lt;Year&gt;2010&lt;/Year&gt;&lt;RecNum&gt;4610&lt;/RecNum&gt;&lt;DisplayText&gt;(Jacobson et al., 2010)&lt;/DisplayText&gt;&lt;record&gt;&lt;rec-number&gt;4610&lt;/rec-number&gt;&lt;foreign-keys&gt;&lt;key app="EN" db-id="stvesfdz4z9rv0es5w05zfxnza02ad92dswf" timestamp="1638234193"&gt;4610&lt;/key&gt;&lt;/foreign-keys&gt;&lt;ref-type name="Journal Article"&gt;17&lt;/ref-type&gt;&lt;contributors&gt;&lt;authors&gt;&lt;author&gt;Jacobson, Therese&lt;/author&gt;&lt;author&gt;Holmström, Katrin&lt;/author&gt;&lt;author&gt;Yang, Gongda&lt;/author&gt;&lt;author&gt;Ford, Alex T.&lt;/author&gt;&lt;author&gt;Berger, Urs&lt;/author&gt;&lt;author&gt;Sundelin, Brita&lt;/author&gt;&lt;/authors&gt;&lt;/contributors&gt;&lt;titles&gt;&lt;title&gt;Perfluorooctane sulfonate accumulation and parasite infestation in a field population of the amphipod Monoporeia affinis after microcosm exposure&lt;/title&gt;&lt;secondary-title&gt;Aquatic Toxicology&lt;/secondary-title&gt;&lt;/titles&gt;&lt;pages&gt;99-106&lt;/pages&gt;&lt;volume&gt;98&lt;/volume&gt;&lt;number&gt;1&lt;/number&gt;&lt;keywords&gt;&lt;keyword&gt;Amphipod&lt;/keyword&gt;&lt;keyword&gt;Parasite&lt;/keyword&gt;&lt;keyword&gt;Perfluorooctane sulfonate&lt;/keyword&gt;&lt;keyword&gt;PFOS&lt;/keyword&gt;&lt;keyword&gt;Microcosm&lt;/keyword&gt;&lt;/keywords&gt;&lt;dates&gt;&lt;year&gt;2010&lt;/year&gt;&lt;pub-dates&gt;&lt;date&gt;2010/06/01/&lt;/date&gt;&lt;/pub-dates&gt;&lt;/dates&gt;&lt;isbn&gt;0166-445X&lt;/isbn&gt;&lt;urls&gt;&lt;related-urls&gt;&lt;url&gt;https://www.sciencedirect.com/science/article/pii/S0166445X10000299&lt;/url&gt;&lt;/related-urls&gt;&lt;/urls&gt;&lt;electronic-resource-num&gt;https://doi.org/10.1016/j.aquatox.2010.01.017&lt;/electronic-resource-num&gt;&lt;/record&gt;&lt;/Cite&gt;&lt;/EndNote&gt;</w:instrText>
            </w:r>
            <w:r>
              <w:rPr>
                <w:sz w:val="16"/>
                <w:szCs w:val="16"/>
              </w:rPr>
              <w:fldChar w:fldCharType="separate"/>
            </w:r>
            <w:r>
              <w:rPr>
                <w:noProof/>
                <w:sz w:val="16"/>
                <w:szCs w:val="16"/>
              </w:rPr>
              <w:t>(Jacobson et al., 2010)</w:t>
            </w:r>
            <w:r>
              <w:rPr>
                <w:sz w:val="16"/>
                <w:szCs w:val="16"/>
              </w:rPr>
              <w:fldChar w:fldCharType="end"/>
            </w:r>
          </w:p>
        </w:tc>
      </w:tr>
      <w:tr w:rsidR="00A123BC" w:rsidRPr="00797A62" w14:paraId="67EA4D4A" w14:textId="77777777" w:rsidTr="008D653E">
        <w:trPr>
          <w:trHeight w:val="285"/>
        </w:trPr>
        <w:tc>
          <w:tcPr>
            <w:tcW w:w="1134" w:type="dxa"/>
            <w:noWrap/>
            <w:hideMark/>
          </w:tcPr>
          <w:p w14:paraId="67CEE6C0" w14:textId="77777777" w:rsidR="00797A62" w:rsidRPr="00797A62" w:rsidRDefault="00797A62" w:rsidP="00BA74F7">
            <w:pPr>
              <w:pStyle w:val="af2"/>
              <w:spacing w:line="200" w:lineRule="exact"/>
              <w:rPr>
                <w:sz w:val="16"/>
                <w:szCs w:val="16"/>
              </w:rPr>
            </w:pPr>
            <w:r w:rsidRPr="00797A62">
              <w:rPr>
                <w:rFonts w:hint="eastAsia"/>
                <w:sz w:val="16"/>
                <w:szCs w:val="16"/>
              </w:rPr>
              <w:t>Neocaridina denticulata</w:t>
            </w:r>
          </w:p>
        </w:tc>
        <w:tc>
          <w:tcPr>
            <w:tcW w:w="851" w:type="dxa"/>
            <w:noWrap/>
            <w:hideMark/>
          </w:tcPr>
          <w:p w14:paraId="077746FE" w14:textId="77777777" w:rsidR="00797A62" w:rsidRPr="00797A62" w:rsidRDefault="00797A62" w:rsidP="00BA74F7">
            <w:pPr>
              <w:pStyle w:val="af2"/>
              <w:spacing w:line="200" w:lineRule="exact"/>
              <w:rPr>
                <w:sz w:val="16"/>
                <w:szCs w:val="16"/>
              </w:rPr>
            </w:pPr>
            <w:r w:rsidRPr="00797A62">
              <w:rPr>
                <w:rFonts w:hint="eastAsia"/>
                <w:sz w:val="16"/>
                <w:szCs w:val="16"/>
              </w:rPr>
              <w:t>Shrimp</w:t>
            </w:r>
          </w:p>
        </w:tc>
        <w:tc>
          <w:tcPr>
            <w:tcW w:w="850" w:type="dxa"/>
            <w:noWrap/>
            <w:hideMark/>
          </w:tcPr>
          <w:p w14:paraId="05EB3FB1" w14:textId="77777777" w:rsidR="00797A62" w:rsidRPr="00797A62" w:rsidRDefault="00797A62" w:rsidP="00BA74F7">
            <w:pPr>
              <w:pStyle w:val="af2"/>
              <w:spacing w:line="200" w:lineRule="exact"/>
              <w:rPr>
                <w:sz w:val="16"/>
                <w:szCs w:val="16"/>
              </w:rPr>
            </w:pPr>
            <w:r w:rsidRPr="00797A62">
              <w:rPr>
                <w:rFonts w:hint="eastAsia"/>
                <w:sz w:val="16"/>
                <w:szCs w:val="16"/>
              </w:rPr>
              <w:t>Arthropoda</w:t>
            </w:r>
          </w:p>
        </w:tc>
        <w:tc>
          <w:tcPr>
            <w:tcW w:w="709" w:type="dxa"/>
            <w:noWrap/>
            <w:hideMark/>
          </w:tcPr>
          <w:p w14:paraId="2CF70C5E" w14:textId="77777777" w:rsidR="00797A62" w:rsidRPr="00797A62" w:rsidRDefault="00797A62" w:rsidP="00BA74F7">
            <w:pPr>
              <w:pStyle w:val="af2"/>
              <w:spacing w:line="200" w:lineRule="exact"/>
              <w:rPr>
                <w:sz w:val="16"/>
                <w:szCs w:val="16"/>
              </w:rPr>
            </w:pPr>
            <w:r w:rsidRPr="00797A62">
              <w:rPr>
                <w:rFonts w:hint="eastAsia"/>
                <w:sz w:val="16"/>
                <w:szCs w:val="16"/>
              </w:rPr>
              <w:t>Atyidae</w:t>
            </w:r>
          </w:p>
        </w:tc>
        <w:tc>
          <w:tcPr>
            <w:tcW w:w="709" w:type="dxa"/>
            <w:noWrap/>
            <w:hideMark/>
          </w:tcPr>
          <w:p w14:paraId="1CA24C4A" w14:textId="77777777" w:rsidR="00797A62" w:rsidRPr="00797A62" w:rsidRDefault="00797A62" w:rsidP="00BA74F7">
            <w:pPr>
              <w:pStyle w:val="af2"/>
              <w:spacing w:line="200" w:lineRule="exact"/>
              <w:rPr>
                <w:sz w:val="16"/>
                <w:szCs w:val="16"/>
              </w:rPr>
            </w:pPr>
            <w:r w:rsidRPr="00797A62">
              <w:rPr>
                <w:rFonts w:hint="eastAsia"/>
                <w:sz w:val="16"/>
                <w:szCs w:val="16"/>
              </w:rPr>
              <w:t>Crustaceans</w:t>
            </w:r>
          </w:p>
        </w:tc>
        <w:tc>
          <w:tcPr>
            <w:tcW w:w="992" w:type="dxa"/>
            <w:noWrap/>
            <w:hideMark/>
          </w:tcPr>
          <w:p w14:paraId="19557A11" w14:textId="77777777" w:rsidR="00797A62" w:rsidRPr="00797A62" w:rsidRDefault="00797A62" w:rsidP="00BA74F7">
            <w:pPr>
              <w:pStyle w:val="af2"/>
              <w:spacing w:line="200" w:lineRule="exact"/>
              <w:rPr>
                <w:sz w:val="16"/>
                <w:szCs w:val="16"/>
              </w:rPr>
            </w:pPr>
            <w:r w:rsidRPr="00797A62">
              <w:rPr>
                <w:rFonts w:hint="eastAsia"/>
                <w:sz w:val="16"/>
                <w:szCs w:val="16"/>
              </w:rPr>
              <w:t>/</w:t>
            </w:r>
          </w:p>
        </w:tc>
        <w:tc>
          <w:tcPr>
            <w:tcW w:w="851" w:type="dxa"/>
            <w:noWrap/>
            <w:hideMark/>
          </w:tcPr>
          <w:p w14:paraId="7F38A714" w14:textId="77777777" w:rsidR="00797A62" w:rsidRPr="00797A62" w:rsidRDefault="00797A62" w:rsidP="00BA74F7">
            <w:pPr>
              <w:pStyle w:val="af2"/>
              <w:spacing w:line="200" w:lineRule="exact"/>
              <w:rPr>
                <w:sz w:val="16"/>
                <w:szCs w:val="16"/>
              </w:rPr>
            </w:pPr>
            <w:r w:rsidRPr="00797A62">
              <w:rPr>
                <w:rFonts w:hint="eastAsia"/>
                <w:sz w:val="16"/>
                <w:szCs w:val="16"/>
              </w:rPr>
              <w:t>Aquatic - not reported</w:t>
            </w:r>
          </w:p>
        </w:tc>
        <w:tc>
          <w:tcPr>
            <w:tcW w:w="850" w:type="dxa"/>
            <w:noWrap/>
            <w:hideMark/>
          </w:tcPr>
          <w:p w14:paraId="3B6EA05A" w14:textId="77777777" w:rsidR="00797A62" w:rsidRPr="00797A62" w:rsidRDefault="00797A62" w:rsidP="00BA74F7">
            <w:pPr>
              <w:pStyle w:val="af2"/>
              <w:spacing w:line="200" w:lineRule="exact"/>
              <w:rPr>
                <w:sz w:val="16"/>
                <w:szCs w:val="16"/>
              </w:rPr>
            </w:pPr>
            <w:r w:rsidRPr="00797A62">
              <w:rPr>
                <w:rFonts w:hint="eastAsia"/>
                <w:sz w:val="16"/>
                <w:szCs w:val="16"/>
              </w:rPr>
              <w:t>4</w:t>
            </w:r>
          </w:p>
        </w:tc>
        <w:tc>
          <w:tcPr>
            <w:tcW w:w="992" w:type="dxa"/>
            <w:noWrap/>
            <w:hideMark/>
          </w:tcPr>
          <w:p w14:paraId="1E0A80BA" w14:textId="77777777" w:rsidR="00797A62" w:rsidRPr="00797A62" w:rsidRDefault="00797A62" w:rsidP="00BA74F7">
            <w:pPr>
              <w:pStyle w:val="af2"/>
              <w:spacing w:line="200" w:lineRule="exact"/>
              <w:rPr>
                <w:sz w:val="16"/>
                <w:szCs w:val="16"/>
              </w:rPr>
            </w:pPr>
            <w:r w:rsidRPr="00797A62">
              <w:rPr>
                <w:rFonts w:hint="eastAsia"/>
                <w:sz w:val="16"/>
                <w:szCs w:val="16"/>
              </w:rPr>
              <w:t>NOEC</w:t>
            </w:r>
          </w:p>
        </w:tc>
        <w:tc>
          <w:tcPr>
            <w:tcW w:w="1134" w:type="dxa"/>
            <w:noWrap/>
            <w:hideMark/>
          </w:tcPr>
          <w:p w14:paraId="13F925DB" w14:textId="77777777" w:rsidR="00797A62" w:rsidRPr="00797A62" w:rsidRDefault="00797A62" w:rsidP="00BA74F7">
            <w:pPr>
              <w:pStyle w:val="af2"/>
              <w:spacing w:line="200" w:lineRule="exact"/>
              <w:rPr>
                <w:sz w:val="16"/>
                <w:szCs w:val="16"/>
              </w:rPr>
            </w:pPr>
            <w:r w:rsidRPr="00797A62">
              <w:rPr>
                <w:rFonts w:hint="eastAsia"/>
                <w:sz w:val="16"/>
                <w:szCs w:val="16"/>
              </w:rPr>
              <w:t>5</w:t>
            </w:r>
          </w:p>
        </w:tc>
        <w:tc>
          <w:tcPr>
            <w:tcW w:w="993" w:type="dxa"/>
            <w:noWrap/>
            <w:hideMark/>
          </w:tcPr>
          <w:p w14:paraId="582E0492" w14:textId="77777777" w:rsidR="00797A62" w:rsidRPr="00797A62" w:rsidRDefault="00797A62" w:rsidP="00BA74F7">
            <w:pPr>
              <w:pStyle w:val="af2"/>
              <w:spacing w:line="200" w:lineRule="exact"/>
              <w:rPr>
                <w:sz w:val="16"/>
                <w:szCs w:val="16"/>
              </w:rPr>
            </w:pPr>
            <w:r w:rsidRPr="00797A62">
              <w:rPr>
                <w:rFonts w:hint="eastAsia"/>
                <w:sz w:val="16"/>
                <w:szCs w:val="16"/>
              </w:rPr>
              <w:t>Mortality</w:t>
            </w:r>
          </w:p>
        </w:tc>
        <w:tc>
          <w:tcPr>
            <w:tcW w:w="1134" w:type="dxa"/>
            <w:noWrap/>
            <w:hideMark/>
          </w:tcPr>
          <w:p w14:paraId="78722FD9" w14:textId="77777777" w:rsidR="00797A62" w:rsidRPr="00797A62" w:rsidRDefault="00797A62" w:rsidP="00BA74F7">
            <w:pPr>
              <w:pStyle w:val="af2"/>
              <w:spacing w:line="200" w:lineRule="exact"/>
              <w:rPr>
                <w:sz w:val="16"/>
                <w:szCs w:val="16"/>
              </w:rPr>
            </w:pPr>
            <w:r w:rsidRPr="00797A62">
              <w:rPr>
                <w:rFonts w:hint="eastAsia"/>
                <w:sz w:val="16"/>
                <w:szCs w:val="16"/>
              </w:rPr>
              <w:t>Mortality</w:t>
            </w:r>
          </w:p>
        </w:tc>
        <w:tc>
          <w:tcPr>
            <w:tcW w:w="850" w:type="dxa"/>
            <w:noWrap/>
            <w:hideMark/>
          </w:tcPr>
          <w:p w14:paraId="4FA29DBA" w14:textId="77777777" w:rsidR="00797A62" w:rsidRPr="00797A62" w:rsidRDefault="00797A62" w:rsidP="00BA74F7">
            <w:pPr>
              <w:pStyle w:val="af2"/>
              <w:spacing w:line="200" w:lineRule="exact"/>
              <w:rPr>
                <w:sz w:val="16"/>
                <w:szCs w:val="16"/>
              </w:rPr>
            </w:pPr>
            <w:r w:rsidRPr="00797A62">
              <w:rPr>
                <w:rFonts w:hint="eastAsia"/>
                <w:sz w:val="16"/>
                <w:szCs w:val="16"/>
              </w:rPr>
              <w:t>/</w:t>
            </w:r>
          </w:p>
        </w:tc>
        <w:tc>
          <w:tcPr>
            <w:tcW w:w="1134" w:type="dxa"/>
            <w:noWrap/>
            <w:hideMark/>
          </w:tcPr>
          <w:p w14:paraId="2C89D930" w14:textId="77777777" w:rsidR="00797A62" w:rsidRPr="00797A62" w:rsidRDefault="00797A62" w:rsidP="00BA74F7">
            <w:pPr>
              <w:pStyle w:val="af2"/>
              <w:spacing w:line="200" w:lineRule="exact"/>
              <w:rPr>
                <w:sz w:val="16"/>
                <w:szCs w:val="16"/>
              </w:rPr>
            </w:pPr>
            <w:r w:rsidRPr="00797A62">
              <w:rPr>
                <w:rFonts w:hint="eastAsia"/>
                <w:sz w:val="16"/>
                <w:szCs w:val="16"/>
              </w:rPr>
              <w:t>Unmeasured</w:t>
            </w:r>
          </w:p>
        </w:tc>
        <w:tc>
          <w:tcPr>
            <w:tcW w:w="709" w:type="dxa"/>
            <w:noWrap/>
            <w:hideMark/>
          </w:tcPr>
          <w:p w14:paraId="3F5DE080" w14:textId="77777777" w:rsidR="00797A62" w:rsidRPr="00797A62" w:rsidRDefault="00797A62" w:rsidP="00BA74F7">
            <w:pPr>
              <w:pStyle w:val="af2"/>
              <w:spacing w:line="200" w:lineRule="exact"/>
              <w:rPr>
                <w:sz w:val="16"/>
                <w:szCs w:val="16"/>
              </w:rPr>
            </w:pPr>
            <w:r w:rsidRPr="00797A62">
              <w:rPr>
                <w:rFonts w:hint="eastAsia"/>
                <w:sz w:val="16"/>
                <w:szCs w:val="16"/>
              </w:rPr>
              <w:t>2</w:t>
            </w:r>
          </w:p>
        </w:tc>
        <w:tc>
          <w:tcPr>
            <w:tcW w:w="1496" w:type="dxa"/>
            <w:noWrap/>
            <w:hideMark/>
          </w:tcPr>
          <w:p w14:paraId="0F7A7515" w14:textId="2219D916" w:rsidR="00797A62" w:rsidRPr="00797A62" w:rsidRDefault="00A123BC" w:rsidP="00BA74F7">
            <w:pPr>
              <w:pStyle w:val="af2"/>
              <w:spacing w:line="200" w:lineRule="exact"/>
              <w:rPr>
                <w:sz w:val="16"/>
                <w:szCs w:val="16"/>
              </w:rPr>
            </w:pPr>
            <w:r>
              <w:rPr>
                <w:sz w:val="16"/>
                <w:szCs w:val="16"/>
              </w:rPr>
              <w:fldChar w:fldCharType="begin"/>
            </w:r>
            <w:r>
              <w:rPr>
                <w:sz w:val="16"/>
                <w:szCs w:val="16"/>
              </w:rPr>
              <w:instrText xml:space="preserve"> ADDIN EN.CITE &lt;EndNote&gt;&lt;Cite&gt;&lt;Author&gt;Li&lt;/Author&gt;&lt;Year&gt;2009&lt;/Year&gt;&lt;RecNum&gt;4611&lt;/RecNum&gt;&lt;DisplayText&gt;(Li, 2009)&lt;/DisplayText&gt;&lt;record&gt;&lt;rec-number&gt;4611&lt;/rec-number&gt;&lt;foreign-keys&gt;&lt;key app="EN" db-id="stvesfdz4z9rv0es5w05zfxnza02ad92dswf" timestamp="1638234373"&gt;4611&lt;/key&gt;&lt;/foreign-keys&gt;&lt;ref-type name="Journal Article"&gt;17&lt;/ref-type&gt;&lt;contributors&gt;&lt;authors&gt;&lt;author&gt;Li, Mei-Hui&lt;/author&gt;&lt;/authors&gt;&lt;/contributors&gt;&lt;titles&gt;&lt;title&gt;Toxicity of perfluorooctane sulfonate and perfluorooctanoic acid to plants and aquatic invertebrates&lt;/title&gt;&lt;secondary-title&gt;Environmental Toxicology&lt;/secondary-title&gt;&lt;/titles&gt;&lt;periodical&gt;&lt;full-title&gt;Environmental Toxicology&lt;/full-title&gt;&lt;/periodical&gt;&lt;pages&gt;95-101&lt;/pages&gt;&lt;volume&gt;24&lt;/volume&gt;&lt;number&gt;1&lt;/number&gt;&lt;dates&gt;&lt;year&gt;2009&lt;/year&gt;&lt;/dates&gt;&lt;isbn&gt;1520-4081&lt;/isbn&gt;&lt;urls&gt;&lt;related-urls&gt;&lt;url&gt;https://onlinelibrary.wiley.com/doi/abs/10.1002/tox.20396&lt;/url&gt;&lt;/related-urls&gt;&lt;/urls&gt;&lt;electronic-resource-num&gt;https://doi.org/10.1002/tox.20396&lt;/electronic-resource-num&gt;&lt;/record&gt;&lt;/Cite&gt;&lt;/EndNote&gt;</w:instrText>
            </w:r>
            <w:r>
              <w:rPr>
                <w:sz w:val="16"/>
                <w:szCs w:val="16"/>
              </w:rPr>
              <w:fldChar w:fldCharType="separate"/>
            </w:r>
            <w:r>
              <w:rPr>
                <w:noProof/>
                <w:sz w:val="16"/>
                <w:szCs w:val="16"/>
              </w:rPr>
              <w:t>(Li, 2009)</w:t>
            </w:r>
            <w:r>
              <w:rPr>
                <w:sz w:val="16"/>
                <w:szCs w:val="16"/>
              </w:rPr>
              <w:fldChar w:fldCharType="end"/>
            </w:r>
          </w:p>
        </w:tc>
      </w:tr>
      <w:tr w:rsidR="00A123BC" w:rsidRPr="00797A62" w14:paraId="24881B30" w14:textId="77777777" w:rsidTr="008C27AE">
        <w:trPr>
          <w:trHeight w:val="285"/>
        </w:trPr>
        <w:tc>
          <w:tcPr>
            <w:tcW w:w="1134" w:type="dxa"/>
            <w:noWrap/>
            <w:hideMark/>
          </w:tcPr>
          <w:p w14:paraId="22A40599" w14:textId="77777777" w:rsidR="00797A62" w:rsidRPr="00797A62" w:rsidRDefault="00797A62" w:rsidP="00BA74F7">
            <w:pPr>
              <w:pStyle w:val="af2"/>
              <w:spacing w:line="200" w:lineRule="exact"/>
              <w:rPr>
                <w:sz w:val="16"/>
                <w:szCs w:val="16"/>
              </w:rPr>
            </w:pPr>
            <w:r w:rsidRPr="00797A62">
              <w:rPr>
                <w:rFonts w:hint="eastAsia"/>
                <w:sz w:val="16"/>
                <w:szCs w:val="16"/>
              </w:rPr>
              <w:t>Chironomus riparius</w:t>
            </w:r>
          </w:p>
        </w:tc>
        <w:tc>
          <w:tcPr>
            <w:tcW w:w="851" w:type="dxa"/>
            <w:noWrap/>
            <w:hideMark/>
          </w:tcPr>
          <w:p w14:paraId="09777FC6" w14:textId="77777777" w:rsidR="00797A62" w:rsidRPr="00797A62" w:rsidRDefault="00797A62" w:rsidP="00BA74F7">
            <w:pPr>
              <w:pStyle w:val="af2"/>
              <w:spacing w:line="200" w:lineRule="exact"/>
              <w:rPr>
                <w:sz w:val="16"/>
                <w:szCs w:val="16"/>
              </w:rPr>
            </w:pPr>
            <w:r w:rsidRPr="00797A62">
              <w:rPr>
                <w:rFonts w:hint="eastAsia"/>
                <w:sz w:val="16"/>
                <w:szCs w:val="16"/>
              </w:rPr>
              <w:t>Midge</w:t>
            </w:r>
          </w:p>
        </w:tc>
        <w:tc>
          <w:tcPr>
            <w:tcW w:w="850" w:type="dxa"/>
            <w:noWrap/>
            <w:hideMark/>
          </w:tcPr>
          <w:p w14:paraId="486D8374" w14:textId="77777777" w:rsidR="00797A62" w:rsidRPr="00797A62" w:rsidRDefault="00797A62" w:rsidP="00BA74F7">
            <w:pPr>
              <w:pStyle w:val="af2"/>
              <w:spacing w:line="200" w:lineRule="exact"/>
              <w:rPr>
                <w:sz w:val="16"/>
                <w:szCs w:val="16"/>
              </w:rPr>
            </w:pPr>
            <w:r w:rsidRPr="00797A62">
              <w:rPr>
                <w:rFonts w:hint="eastAsia"/>
                <w:sz w:val="16"/>
                <w:szCs w:val="16"/>
              </w:rPr>
              <w:t>Arthropoda</w:t>
            </w:r>
          </w:p>
        </w:tc>
        <w:tc>
          <w:tcPr>
            <w:tcW w:w="709" w:type="dxa"/>
            <w:noWrap/>
            <w:hideMark/>
          </w:tcPr>
          <w:p w14:paraId="2C58DFA5" w14:textId="77777777" w:rsidR="00797A62" w:rsidRPr="00797A62" w:rsidRDefault="00797A62" w:rsidP="00BA74F7">
            <w:pPr>
              <w:pStyle w:val="af2"/>
              <w:spacing w:line="200" w:lineRule="exact"/>
              <w:rPr>
                <w:sz w:val="16"/>
                <w:szCs w:val="16"/>
              </w:rPr>
            </w:pPr>
            <w:r w:rsidRPr="00797A62">
              <w:rPr>
                <w:rFonts w:hint="eastAsia"/>
                <w:sz w:val="16"/>
                <w:szCs w:val="16"/>
              </w:rPr>
              <w:t>Chironomidae</w:t>
            </w:r>
          </w:p>
        </w:tc>
        <w:tc>
          <w:tcPr>
            <w:tcW w:w="709" w:type="dxa"/>
            <w:noWrap/>
            <w:hideMark/>
          </w:tcPr>
          <w:p w14:paraId="688882FF" w14:textId="77777777" w:rsidR="00797A62" w:rsidRPr="00797A62" w:rsidRDefault="00797A62" w:rsidP="00BA74F7">
            <w:pPr>
              <w:pStyle w:val="af2"/>
              <w:spacing w:line="200" w:lineRule="exact"/>
              <w:rPr>
                <w:sz w:val="16"/>
                <w:szCs w:val="16"/>
              </w:rPr>
            </w:pPr>
            <w:r w:rsidRPr="00797A62">
              <w:rPr>
                <w:rFonts w:hint="eastAsia"/>
                <w:sz w:val="16"/>
                <w:szCs w:val="16"/>
              </w:rPr>
              <w:t>Insects</w:t>
            </w:r>
          </w:p>
        </w:tc>
        <w:tc>
          <w:tcPr>
            <w:tcW w:w="992" w:type="dxa"/>
            <w:noWrap/>
            <w:hideMark/>
          </w:tcPr>
          <w:p w14:paraId="58166A78" w14:textId="77777777" w:rsidR="00797A62" w:rsidRPr="00797A62" w:rsidRDefault="00797A62" w:rsidP="00BA74F7">
            <w:pPr>
              <w:pStyle w:val="af2"/>
              <w:spacing w:line="200" w:lineRule="exact"/>
              <w:rPr>
                <w:sz w:val="16"/>
                <w:szCs w:val="16"/>
              </w:rPr>
            </w:pPr>
            <w:r w:rsidRPr="00797A62">
              <w:rPr>
                <w:rFonts w:hint="eastAsia"/>
                <w:sz w:val="16"/>
                <w:szCs w:val="16"/>
              </w:rPr>
              <w:t>Larva</w:t>
            </w:r>
          </w:p>
        </w:tc>
        <w:tc>
          <w:tcPr>
            <w:tcW w:w="851" w:type="dxa"/>
            <w:noWrap/>
            <w:hideMark/>
          </w:tcPr>
          <w:p w14:paraId="6EFF64C4" w14:textId="77777777" w:rsidR="00797A62" w:rsidRPr="00797A62" w:rsidRDefault="00797A62" w:rsidP="00BA74F7">
            <w:pPr>
              <w:pStyle w:val="af2"/>
              <w:spacing w:line="200" w:lineRule="exact"/>
              <w:rPr>
                <w:sz w:val="16"/>
                <w:szCs w:val="16"/>
              </w:rPr>
            </w:pPr>
            <w:r w:rsidRPr="00797A62">
              <w:rPr>
                <w:rFonts w:hint="eastAsia"/>
                <w:sz w:val="16"/>
                <w:szCs w:val="16"/>
              </w:rPr>
              <w:t>Static</w:t>
            </w:r>
          </w:p>
        </w:tc>
        <w:tc>
          <w:tcPr>
            <w:tcW w:w="850" w:type="dxa"/>
            <w:noWrap/>
            <w:hideMark/>
          </w:tcPr>
          <w:p w14:paraId="56C9B7FA" w14:textId="77777777" w:rsidR="00797A62" w:rsidRPr="00797A62" w:rsidRDefault="00797A62" w:rsidP="00BA74F7">
            <w:pPr>
              <w:pStyle w:val="af2"/>
              <w:spacing w:line="200" w:lineRule="exact"/>
              <w:rPr>
                <w:sz w:val="16"/>
                <w:szCs w:val="16"/>
              </w:rPr>
            </w:pPr>
            <w:r w:rsidRPr="00797A62">
              <w:rPr>
                <w:rFonts w:hint="eastAsia"/>
                <w:sz w:val="16"/>
                <w:szCs w:val="16"/>
              </w:rPr>
              <w:t>10</w:t>
            </w:r>
          </w:p>
        </w:tc>
        <w:tc>
          <w:tcPr>
            <w:tcW w:w="992" w:type="dxa"/>
            <w:noWrap/>
            <w:hideMark/>
          </w:tcPr>
          <w:p w14:paraId="13A3C691" w14:textId="77777777" w:rsidR="00797A62" w:rsidRPr="00797A62" w:rsidRDefault="00797A62" w:rsidP="00BA74F7">
            <w:pPr>
              <w:pStyle w:val="af2"/>
              <w:spacing w:line="200" w:lineRule="exact"/>
              <w:rPr>
                <w:sz w:val="16"/>
                <w:szCs w:val="16"/>
              </w:rPr>
            </w:pPr>
            <w:r w:rsidRPr="00797A62">
              <w:rPr>
                <w:rFonts w:hint="eastAsia"/>
                <w:sz w:val="16"/>
                <w:szCs w:val="16"/>
              </w:rPr>
              <w:t>NOEC</w:t>
            </w:r>
          </w:p>
        </w:tc>
        <w:tc>
          <w:tcPr>
            <w:tcW w:w="1134" w:type="dxa"/>
            <w:noWrap/>
            <w:hideMark/>
          </w:tcPr>
          <w:p w14:paraId="0D056CDD" w14:textId="77777777" w:rsidR="00797A62" w:rsidRPr="00797A62" w:rsidRDefault="00797A62" w:rsidP="00BA74F7">
            <w:pPr>
              <w:pStyle w:val="af2"/>
              <w:spacing w:line="200" w:lineRule="exact"/>
              <w:rPr>
                <w:sz w:val="16"/>
                <w:szCs w:val="16"/>
              </w:rPr>
            </w:pPr>
            <w:r w:rsidRPr="00797A62">
              <w:rPr>
                <w:rFonts w:hint="eastAsia"/>
                <w:sz w:val="16"/>
                <w:szCs w:val="16"/>
              </w:rPr>
              <w:t>0.0035</w:t>
            </w:r>
          </w:p>
        </w:tc>
        <w:tc>
          <w:tcPr>
            <w:tcW w:w="993" w:type="dxa"/>
            <w:noWrap/>
            <w:hideMark/>
          </w:tcPr>
          <w:p w14:paraId="242E1901" w14:textId="77777777" w:rsidR="00797A62" w:rsidRPr="00797A62" w:rsidRDefault="00797A62" w:rsidP="00BA74F7">
            <w:pPr>
              <w:pStyle w:val="af2"/>
              <w:spacing w:line="200" w:lineRule="exact"/>
              <w:rPr>
                <w:sz w:val="16"/>
                <w:szCs w:val="16"/>
              </w:rPr>
            </w:pPr>
            <w:r w:rsidRPr="00797A62">
              <w:rPr>
                <w:rFonts w:hint="eastAsia"/>
                <w:sz w:val="16"/>
                <w:szCs w:val="16"/>
              </w:rPr>
              <w:t>Reproduction</w:t>
            </w:r>
          </w:p>
        </w:tc>
        <w:tc>
          <w:tcPr>
            <w:tcW w:w="1134" w:type="dxa"/>
            <w:noWrap/>
            <w:hideMark/>
          </w:tcPr>
          <w:p w14:paraId="1781F01E" w14:textId="77777777" w:rsidR="00797A62" w:rsidRPr="00797A62" w:rsidRDefault="00797A62" w:rsidP="00BA74F7">
            <w:pPr>
              <w:pStyle w:val="af2"/>
              <w:spacing w:line="200" w:lineRule="exact"/>
              <w:rPr>
                <w:sz w:val="16"/>
                <w:szCs w:val="16"/>
              </w:rPr>
            </w:pPr>
            <w:r w:rsidRPr="00797A62">
              <w:rPr>
                <w:rFonts w:hint="eastAsia"/>
                <w:sz w:val="16"/>
                <w:szCs w:val="16"/>
              </w:rPr>
              <w:t>Progeny counts/numbers</w:t>
            </w:r>
          </w:p>
        </w:tc>
        <w:tc>
          <w:tcPr>
            <w:tcW w:w="850" w:type="dxa"/>
            <w:noWrap/>
            <w:hideMark/>
          </w:tcPr>
          <w:p w14:paraId="6EE55D94" w14:textId="77777777" w:rsidR="00797A62" w:rsidRPr="00797A62" w:rsidRDefault="00797A62" w:rsidP="00BA74F7">
            <w:pPr>
              <w:pStyle w:val="af2"/>
              <w:spacing w:line="200" w:lineRule="exact"/>
              <w:rPr>
                <w:sz w:val="16"/>
                <w:szCs w:val="16"/>
              </w:rPr>
            </w:pPr>
            <w:r w:rsidRPr="00797A62">
              <w:rPr>
                <w:rFonts w:hint="eastAsia"/>
                <w:sz w:val="16"/>
                <w:szCs w:val="16"/>
              </w:rPr>
              <w:t>/</w:t>
            </w:r>
          </w:p>
        </w:tc>
        <w:tc>
          <w:tcPr>
            <w:tcW w:w="1134" w:type="dxa"/>
            <w:noWrap/>
            <w:hideMark/>
          </w:tcPr>
          <w:p w14:paraId="7043D6D2" w14:textId="77777777" w:rsidR="00797A62" w:rsidRPr="00797A62" w:rsidRDefault="00797A62" w:rsidP="00BA74F7">
            <w:pPr>
              <w:pStyle w:val="af2"/>
              <w:spacing w:line="200" w:lineRule="exact"/>
              <w:rPr>
                <w:sz w:val="16"/>
                <w:szCs w:val="16"/>
              </w:rPr>
            </w:pPr>
            <w:r w:rsidRPr="00797A62">
              <w:rPr>
                <w:rFonts w:hint="eastAsia"/>
                <w:sz w:val="16"/>
                <w:szCs w:val="16"/>
              </w:rPr>
              <w:t>Measured</w:t>
            </w:r>
          </w:p>
        </w:tc>
        <w:tc>
          <w:tcPr>
            <w:tcW w:w="709" w:type="dxa"/>
            <w:noWrap/>
            <w:hideMark/>
          </w:tcPr>
          <w:p w14:paraId="75953165" w14:textId="77777777" w:rsidR="00797A62" w:rsidRPr="00797A62" w:rsidRDefault="00797A62" w:rsidP="00BA74F7">
            <w:pPr>
              <w:pStyle w:val="af2"/>
              <w:spacing w:line="200" w:lineRule="exact"/>
              <w:rPr>
                <w:sz w:val="16"/>
                <w:szCs w:val="16"/>
              </w:rPr>
            </w:pPr>
            <w:r w:rsidRPr="00797A62">
              <w:rPr>
                <w:rFonts w:hint="eastAsia"/>
                <w:sz w:val="16"/>
                <w:szCs w:val="16"/>
              </w:rPr>
              <w:t>1</w:t>
            </w:r>
          </w:p>
        </w:tc>
        <w:tc>
          <w:tcPr>
            <w:tcW w:w="1496" w:type="dxa"/>
            <w:noWrap/>
          </w:tcPr>
          <w:p w14:paraId="7794DA50" w14:textId="3058ED2F" w:rsidR="00797A62" w:rsidRPr="00797A62" w:rsidRDefault="007B06A1" w:rsidP="00BA74F7">
            <w:pPr>
              <w:pStyle w:val="af2"/>
              <w:spacing w:line="200" w:lineRule="exact"/>
              <w:rPr>
                <w:sz w:val="16"/>
                <w:szCs w:val="16"/>
              </w:rPr>
            </w:pPr>
            <w:r>
              <w:rPr>
                <w:sz w:val="16"/>
                <w:szCs w:val="16"/>
              </w:rPr>
              <w:fldChar w:fldCharType="begin"/>
            </w:r>
            <w:r>
              <w:rPr>
                <w:sz w:val="16"/>
                <w:szCs w:val="16"/>
              </w:rPr>
              <w:instrText xml:space="preserve"> ADDIN EN.CITE &lt;EndNote&gt;&lt;Cite&gt;&lt;Author&gt;Stefani&lt;/Author&gt;&lt;Year&gt;2014&lt;/Year&gt;&lt;RecNum&gt;4612&lt;/RecNum&gt;&lt;DisplayText&gt;(Stefani et al., 2014)&lt;/DisplayText&gt;&lt;record&gt;&lt;rec-number&gt;4612&lt;/rec-number&gt;&lt;foreign-keys&gt;&lt;key app="EN" db-id="stvesfdz4z9rv0es5w05zfxnza02ad92dswf" timestamp="1638234472"&gt;4612&lt;/key&gt;&lt;/foreign-keys&gt;&lt;ref-type name="Journal Article"&gt;17&lt;/ref-type&gt;&lt;contributors&gt;&lt;authors&gt;&lt;author&gt;Stefani, F.&lt;/author&gt;&lt;author&gt;Rusconi, M.&lt;/author&gt;&lt;author&gt;Valsecchi, S.&lt;/author&gt;&lt;author&gt;Marziali, L.&lt;/author&gt;&lt;/authors&gt;&lt;/contributors&gt;&lt;titles&gt;&lt;title&gt;Evolutionary ecotoxicology of perfluoralkyl substances (PFASs) inferred from multigenerational exposure: A case study with Chironomus riparius (Diptera, Chironomidae)&lt;/title&gt;&lt;secondary-title&gt;Aquatic Toxicology&lt;/secondary-title&gt;&lt;/titles&gt;&lt;pages&gt;41-51&lt;/pages&gt;&lt;volume&gt;156&lt;/volume&gt;&lt;keywords&gt;&lt;keyword&gt;PFASs&lt;/keyword&gt;&lt;keyword&gt;Microsatellites&lt;/keyword&gt;&lt;keyword&gt;Evolutionary toxicology&lt;/keyword&gt;&lt;keyword&gt;Multigenerational test&lt;/keyword&gt;&lt;/keywords&gt;&lt;dates&gt;&lt;year&gt;2014&lt;/year&gt;&lt;pub-dates&gt;&lt;date&gt;2014/11/01/&lt;/date&gt;&lt;/pub-dates&gt;&lt;/dates&gt;&lt;isbn&gt;0166-445X&lt;/isbn&gt;&lt;urls&gt;&lt;related-urls&gt;&lt;url&gt;https://www.sciencedirect.com/science/article/pii/S0166445X14002562&lt;/url&gt;&lt;/related-urls&gt;&lt;/urls&gt;&lt;electronic-resource-num&gt;https://doi.org/10.1016/j.aquatox.2014.07.020&lt;/electronic-resource-num&gt;&lt;/record&gt;&lt;/Cite&gt;&lt;/EndNote&gt;</w:instrText>
            </w:r>
            <w:r>
              <w:rPr>
                <w:sz w:val="16"/>
                <w:szCs w:val="16"/>
              </w:rPr>
              <w:fldChar w:fldCharType="separate"/>
            </w:r>
            <w:r>
              <w:rPr>
                <w:noProof/>
                <w:sz w:val="16"/>
                <w:szCs w:val="16"/>
              </w:rPr>
              <w:t>(Stefani et al., 2014)</w:t>
            </w:r>
            <w:r>
              <w:rPr>
                <w:sz w:val="16"/>
                <w:szCs w:val="16"/>
              </w:rPr>
              <w:fldChar w:fldCharType="end"/>
            </w:r>
          </w:p>
        </w:tc>
      </w:tr>
      <w:tr w:rsidR="00A123BC" w:rsidRPr="00797A62" w14:paraId="530A0E49" w14:textId="77777777" w:rsidTr="008D653E">
        <w:trPr>
          <w:trHeight w:val="285"/>
        </w:trPr>
        <w:tc>
          <w:tcPr>
            <w:tcW w:w="1134" w:type="dxa"/>
            <w:noWrap/>
            <w:hideMark/>
          </w:tcPr>
          <w:p w14:paraId="1487B81D" w14:textId="77777777" w:rsidR="00797A62" w:rsidRPr="00797A62" w:rsidRDefault="00797A62" w:rsidP="00BA74F7">
            <w:pPr>
              <w:pStyle w:val="af2"/>
              <w:spacing w:line="200" w:lineRule="exact"/>
              <w:rPr>
                <w:sz w:val="16"/>
                <w:szCs w:val="16"/>
              </w:rPr>
            </w:pPr>
            <w:r w:rsidRPr="00797A62">
              <w:rPr>
                <w:rFonts w:hint="eastAsia"/>
                <w:sz w:val="16"/>
                <w:szCs w:val="16"/>
              </w:rPr>
              <w:t>Chironomus tentans</w:t>
            </w:r>
          </w:p>
        </w:tc>
        <w:tc>
          <w:tcPr>
            <w:tcW w:w="851" w:type="dxa"/>
            <w:noWrap/>
            <w:hideMark/>
          </w:tcPr>
          <w:p w14:paraId="35AEE270" w14:textId="77777777" w:rsidR="00797A62" w:rsidRPr="00797A62" w:rsidRDefault="00797A62" w:rsidP="00BA74F7">
            <w:pPr>
              <w:pStyle w:val="af2"/>
              <w:spacing w:line="200" w:lineRule="exact"/>
              <w:rPr>
                <w:sz w:val="16"/>
                <w:szCs w:val="16"/>
              </w:rPr>
            </w:pPr>
            <w:r w:rsidRPr="00797A62">
              <w:rPr>
                <w:rFonts w:hint="eastAsia"/>
                <w:sz w:val="16"/>
                <w:szCs w:val="16"/>
              </w:rPr>
              <w:t>Midge</w:t>
            </w:r>
          </w:p>
        </w:tc>
        <w:tc>
          <w:tcPr>
            <w:tcW w:w="850" w:type="dxa"/>
            <w:noWrap/>
            <w:hideMark/>
          </w:tcPr>
          <w:p w14:paraId="1131BB7B" w14:textId="77777777" w:rsidR="00797A62" w:rsidRPr="00797A62" w:rsidRDefault="00797A62" w:rsidP="00BA74F7">
            <w:pPr>
              <w:pStyle w:val="af2"/>
              <w:spacing w:line="200" w:lineRule="exact"/>
              <w:rPr>
                <w:sz w:val="16"/>
                <w:szCs w:val="16"/>
              </w:rPr>
            </w:pPr>
            <w:r w:rsidRPr="00797A62">
              <w:rPr>
                <w:rFonts w:hint="eastAsia"/>
                <w:sz w:val="16"/>
                <w:szCs w:val="16"/>
              </w:rPr>
              <w:t>Arthropoda</w:t>
            </w:r>
          </w:p>
        </w:tc>
        <w:tc>
          <w:tcPr>
            <w:tcW w:w="709" w:type="dxa"/>
            <w:noWrap/>
            <w:hideMark/>
          </w:tcPr>
          <w:p w14:paraId="3BF21A87" w14:textId="77777777" w:rsidR="00797A62" w:rsidRPr="00797A62" w:rsidRDefault="00797A62" w:rsidP="00BA74F7">
            <w:pPr>
              <w:pStyle w:val="af2"/>
              <w:spacing w:line="200" w:lineRule="exact"/>
              <w:rPr>
                <w:sz w:val="16"/>
                <w:szCs w:val="16"/>
              </w:rPr>
            </w:pPr>
            <w:r w:rsidRPr="00797A62">
              <w:rPr>
                <w:rFonts w:hint="eastAsia"/>
                <w:sz w:val="16"/>
                <w:szCs w:val="16"/>
              </w:rPr>
              <w:t>Chironomidae</w:t>
            </w:r>
          </w:p>
        </w:tc>
        <w:tc>
          <w:tcPr>
            <w:tcW w:w="709" w:type="dxa"/>
            <w:noWrap/>
            <w:hideMark/>
          </w:tcPr>
          <w:p w14:paraId="51F07366" w14:textId="77777777" w:rsidR="00797A62" w:rsidRPr="00797A62" w:rsidRDefault="00797A62" w:rsidP="00BA74F7">
            <w:pPr>
              <w:pStyle w:val="af2"/>
              <w:spacing w:line="200" w:lineRule="exact"/>
              <w:rPr>
                <w:sz w:val="16"/>
                <w:szCs w:val="16"/>
              </w:rPr>
            </w:pPr>
            <w:r w:rsidRPr="00797A62">
              <w:rPr>
                <w:rFonts w:hint="eastAsia"/>
                <w:sz w:val="16"/>
                <w:szCs w:val="16"/>
              </w:rPr>
              <w:t>Insects</w:t>
            </w:r>
          </w:p>
        </w:tc>
        <w:tc>
          <w:tcPr>
            <w:tcW w:w="992" w:type="dxa"/>
            <w:noWrap/>
            <w:hideMark/>
          </w:tcPr>
          <w:p w14:paraId="1087FF67" w14:textId="77777777" w:rsidR="00797A62" w:rsidRPr="00797A62" w:rsidRDefault="00797A62" w:rsidP="00BA74F7">
            <w:pPr>
              <w:pStyle w:val="af2"/>
              <w:spacing w:line="200" w:lineRule="exact"/>
              <w:rPr>
                <w:sz w:val="16"/>
                <w:szCs w:val="16"/>
              </w:rPr>
            </w:pPr>
            <w:r w:rsidRPr="00797A62">
              <w:rPr>
                <w:rFonts w:hint="eastAsia"/>
                <w:sz w:val="16"/>
                <w:szCs w:val="16"/>
              </w:rPr>
              <w:t>Larva</w:t>
            </w:r>
          </w:p>
        </w:tc>
        <w:tc>
          <w:tcPr>
            <w:tcW w:w="851" w:type="dxa"/>
            <w:noWrap/>
            <w:hideMark/>
          </w:tcPr>
          <w:p w14:paraId="4C5DC2BF" w14:textId="77777777" w:rsidR="00797A62" w:rsidRPr="00797A62" w:rsidRDefault="00797A62" w:rsidP="00BA74F7">
            <w:pPr>
              <w:pStyle w:val="af2"/>
              <w:spacing w:line="200" w:lineRule="exact"/>
              <w:rPr>
                <w:sz w:val="16"/>
                <w:szCs w:val="16"/>
              </w:rPr>
            </w:pPr>
            <w:r w:rsidRPr="00797A62">
              <w:rPr>
                <w:rFonts w:hint="eastAsia"/>
                <w:sz w:val="16"/>
                <w:szCs w:val="16"/>
              </w:rPr>
              <w:t>Renewal</w:t>
            </w:r>
          </w:p>
        </w:tc>
        <w:tc>
          <w:tcPr>
            <w:tcW w:w="850" w:type="dxa"/>
            <w:noWrap/>
            <w:hideMark/>
          </w:tcPr>
          <w:p w14:paraId="4404F94C" w14:textId="77777777" w:rsidR="00797A62" w:rsidRPr="00797A62" w:rsidRDefault="00797A62" w:rsidP="00BA74F7">
            <w:pPr>
              <w:pStyle w:val="af2"/>
              <w:spacing w:line="200" w:lineRule="exact"/>
              <w:rPr>
                <w:sz w:val="16"/>
                <w:szCs w:val="16"/>
              </w:rPr>
            </w:pPr>
            <w:r w:rsidRPr="00797A62">
              <w:rPr>
                <w:rFonts w:hint="eastAsia"/>
                <w:sz w:val="16"/>
                <w:szCs w:val="16"/>
              </w:rPr>
              <w:t>20</w:t>
            </w:r>
          </w:p>
        </w:tc>
        <w:tc>
          <w:tcPr>
            <w:tcW w:w="992" w:type="dxa"/>
            <w:noWrap/>
            <w:hideMark/>
          </w:tcPr>
          <w:p w14:paraId="0DDC9F45" w14:textId="77777777" w:rsidR="00797A62" w:rsidRPr="00797A62" w:rsidRDefault="00797A62" w:rsidP="00BA74F7">
            <w:pPr>
              <w:pStyle w:val="af2"/>
              <w:spacing w:line="200" w:lineRule="exact"/>
              <w:rPr>
                <w:sz w:val="16"/>
                <w:szCs w:val="16"/>
              </w:rPr>
            </w:pPr>
            <w:r w:rsidRPr="00797A62">
              <w:rPr>
                <w:rFonts w:hint="eastAsia"/>
                <w:sz w:val="16"/>
                <w:szCs w:val="16"/>
              </w:rPr>
              <w:t>NOEC</w:t>
            </w:r>
          </w:p>
        </w:tc>
        <w:tc>
          <w:tcPr>
            <w:tcW w:w="1134" w:type="dxa"/>
            <w:noWrap/>
            <w:hideMark/>
          </w:tcPr>
          <w:p w14:paraId="63D6D88E" w14:textId="77777777" w:rsidR="00797A62" w:rsidRPr="00797A62" w:rsidRDefault="00797A62" w:rsidP="00BA74F7">
            <w:pPr>
              <w:pStyle w:val="af2"/>
              <w:spacing w:line="200" w:lineRule="exact"/>
              <w:rPr>
                <w:sz w:val="16"/>
                <w:szCs w:val="16"/>
              </w:rPr>
            </w:pPr>
            <w:r w:rsidRPr="00797A62">
              <w:rPr>
                <w:rFonts w:hint="eastAsia"/>
                <w:sz w:val="16"/>
                <w:szCs w:val="16"/>
              </w:rPr>
              <w:t>0.0217</w:t>
            </w:r>
          </w:p>
        </w:tc>
        <w:tc>
          <w:tcPr>
            <w:tcW w:w="993" w:type="dxa"/>
            <w:noWrap/>
            <w:hideMark/>
          </w:tcPr>
          <w:p w14:paraId="443EAC28" w14:textId="77777777" w:rsidR="00797A62" w:rsidRPr="00797A62" w:rsidRDefault="00797A62" w:rsidP="00BA74F7">
            <w:pPr>
              <w:pStyle w:val="af2"/>
              <w:spacing w:line="200" w:lineRule="exact"/>
              <w:rPr>
                <w:sz w:val="16"/>
                <w:szCs w:val="16"/>
              </w:rPr>
            </w:pPr>
            <w:r w:rsidRPr="00797A62">
              <w:rPr>
                <w:rFonts w:hint="eastAsia"/>
                <w:sz w:val="16"/>
                <w:szCs w:val="16"/>
              </w:rPr>
              <w:t>Growth</w:t>
            </w:r>
          </w:p>
        </w:tc>
        <w:tc>
          <w:tcPr>
            <w:tcW w:w="1134" w:type="dxa"/>
            <w:noWrap/>
            <w:hideMark/>
          </w:tcPr>
          <w:p w14:paraId="335F5BF0" w14:textId="77777777" w:rsidR="00797A62" w:rsidRPr="00797A62" w:rsidRDefault="00797A62" w:rsidP="00BA74F7">
            <w:pPr>
              <w:pStyle w:val="af2"/>
              <w:spacing w:line="200" w:lineRule="exact"/>
              <w:rPr>
                <w:sz w:val="16"/>
                <w:szCs w:val="16"/>
              </w:rPr>
            </w:pPr>
            <w:r w:rsidRPr="00797A62">
              <w:rPr>
                <w:rFonts w:hint="eastAsia"/>
                <w:sz w:val="16"/>
                <w:szCs w:val="16"/>
              </w:rPr>
              <w:t>Dry weight (AQUIRE only)</w:t>
            </w:r>
          </w:p>
        </w:tc>
        <w:tc>
          <w:tcPr>
            <w:tcW w:w="850" w:type="dxa"/>
            <w:noWrap/>
            <w:hideMark/>
          </w:tcPr>
          <w:p w14:paraId="6C56E51F" w14:textId="77777777" w:rsidR="00797A62" w:rsidRPr="00797A62" w:rsidRDefault="00797A62" w:rsidP="00BA74F7">
            <w:pPr>
              <w:pStyle w:val="af2"/>
              <w:spacing w:line="200" w:lineRule="exact"/>
              <w:rPr>
                <w:sz w:val="16"/>
                <w:szCs w:val="16"/>
              </w:rPr>
            </w:pPr>
            <w:r w:rsidRPr="00797A62">
              <w:rPr>
                <w:rFonts w:hint="eastAsia"/>
                <w:sz w:val="16"/>
                <w:szCs w:val="16"/>
              </w:rPr>
              <w:t>/</w:t>
            </w:r>
          </w:p>
        </w:tc>
        <w:tc>
          <w:tcPr>
            <w:tcW w:w="1134" w:type="dxa"/>
            <w:noWrap/>
            <w:hideMark/>
          </w:tcPr>
          <w:p w14:paraId="5CA0B56B" w14:textId="77777777" w:rsidR="00797A62" w:rsidRPr="00797A62" w:rsidRDefault="00797A62" w:rsidP="00BA74F7">
            <w:pPr>
              <w:pStyle w:val="af2"/>
              <w:spacing w:line="200" w:lineRule="exact"/>
              <w:rPr>
                <w:sz w:val="16"/>
                <w:szCs w:val="16"/>
              </w:rPr>
            </w:pPr>
            <w:r w:rsidRPr="00797A62">
              <w:rPr>
                <w:rFonts w:hint="eastAsia"/>
                <w:sz w:val="16"/>
                <w:szCs w:val="16"/>
              </w:rPr>
              <w:t>Measured</w:t>
            </w:r>
          </w:p>
        </w:tc>
        <w:tc>
          <w:tcPr>
            <w:tcW w:w="709" w:type="dxa"/>
            <w:noWrap/>
            <w:hideMark/>
          </w:tcPr>
          <w:p w14:paraId="1C5CBE16" w14:textId="77777777" w:rsidR="00797A62" w:rsidRPr="00797A62" w:rsidRDefault="00797A62" w:rsidP="00BA74F7">
            <w:pPr>
              <w:pStyle w:val="af2"/>
              <w:spacing w:line="200" w:lineRule="exact"/>
              <w:rPr>
                <w:sz w:val="16"/>
                <w:szCs w:val="16"/>
              </w:rPr>
            </w:pPr>
            <w:r w:rsidRPr="00797A62">
              <w:rPr>
                <w:rFonts w:hint="eastAsia"/>
                <w:sz w:val="16"/>
                <w:szCs w:val="16"/>
              </w:rPr>
              <w:t>1</w:t>
            </w:r>
          </w:p>
        </w:tc>
        <w:tc>
          <w:tcPr>
            <w:tcW w:w="1496" w:type="dxa"/>
            <w:noWrap/>
            <w:hideMark/>
          </w:tcPr>
          <w:p w14:paraId="2CF52145" w14:textId="13634D2E" w:rsidR="00797A62" w:rsidRPr="00797A62" w:rsidRDefault="00CC5BC6" w:rsidP="00BA74F7">
            <w:pPr>
              <w:pStyle w:val="af2"/>
              <w:spacing w:line="200" w:lineRule="exact"/>
              <w:rPr>
                <w:sz w:val="16"/>
                <w:szCs w:val="16"/>
              </w:rPr>
            </w:pPr>
            <w:r>
              <w:rPr>
                <w:sz w:val="16"/>
                <w:szCs w:val="16"/>
              </w:rPr>
              <w:fldChar w:fldCharType="begin"/>
            </w:r>
            <w:r>
              <w:rPr>
                <w:sz w:val="16"/>
                <w:szCs w:val="16"/>
              </w:rPr>
              <w:instrText xml:space="preserve"> ADDIN EN.CITE &lt;EndNote&gt;&lt;Cite&gt;&lt;Author&gt;MacDonald&lt;/Author&gt;&lt;Year&gt;2004&lt;/Year&gt;&lt;RecNum&gt;4613&lt;/RecNum&gt;&lt;DisplayText&gt;(MacDonald et al., 2004)&lt;/DisplayText&gt;&lt;record&gt;&lt;rec-number&gt;4613&lt;/rec-number&gt;&lt;foreign-keys&gt;&lt;key app="EN" db-id="stvesfdz4z9rv0es5w05zfxnza02ad92dswf" timestamp="1638234525"&gt;4613&lt;/key&gt;&lt;/foreign-keys&gt;&lt;ref-type name="Journal Article"&gt;17&lt;/ref-type&gt;&lt;contributors&gt;&lt;authors&gt;&lt;author&gt;MacDonald, Michelle M.&lt;/author&gt;&lt;author&gt;Warne, Amanda L.&lt;/author&gt;&lt;author&gt;Stock, Naomi L.&lt;/author&gt;&lt;author&gt;Mabury, Scott A.&lt;/author&gt;&lt;author&gt;Solomon, Keith R.&lt;/author&gt;&lt;author&gt;Sibley, Paul K.&lt;/author&gt;&lt;/authors&gt;&lt;/contributors&gt;&lt;titles&gt;&lt;title&gt;Toxicity of perfluorooctane sulfonic acid and perfluorooctanoic acid to Chironomus tentans&lt;/title&gt;&lt;secondary-title&gt;Environmental Toxicology and Chemistry&lt;/secondary-title&gt;&lt;/titles&gt;&lt;pages&gt;2116-2123&lt;/pages&gt;&lt;volume&gt;23&lt;/volume&gt;&lt;number&gt;9&lt;/number&gt;&lt;dates&gt;&lt;year&gt;2004&lt;/year&gt;&lt;/dates&gt;&lt;isbn&gt;0730-7268&lt;/isbn&gt;&lt;urls&gt;&lt;related-urls&gt;&lt;url&gt;https://setac.onlinelibrary.wiley.com/doi/abs/10.1897/03-449&lt;/url&gt;&lt;/related-urls&gt;&lt;/urls&gt;&lt;electronic-resource-num&gt;https://doi.org/10.1897/03-449&lt;/electronic-resource-num&gt;&lt;/record&gt;&lt;/Cite&gt;&lt;/EndNote&gt;</w:instrText>
            </w:r>
            <w:r>
              <w:rPr>
                <w:sz w:val="16"/>
                <w:szCs w:val="16"/>
              </w:rPr>
              <w:fldChar w:fldCharType="separate"/>
            </w:r>
            <w:r>
              <w:rPr>
                <w:noProof/>
                <w:sz w:val="16"/>
                <w:szCs w:val="16"/>
              </w:rPr>
              <w:t>(MacDonald et al., 2004)</w:t>
            </w:r>
            <w:r>
              <w:rPr>
                <w:sz w:val="16"/>
                <w:szCs w:val="16"/>
              </w:rPr>
              <w:fldChar w:fldCharType="end"/>
            </w:r>
          </w:p>
        </w:tc>
      </w:tr>
      <w:tr w:rsidR="00A123BC" w:rsidRPr="00797A62" w14:paraId="7CA6F218" w14:textId="77777777" w:rsidTr="008D653E">
        <w:trPr>
          <w:trHeight w:val="285"/>
        </w:trPr>
        <w:tc>
          <w:tcPr>
            <w:tcW w:w="1134" w:type="dxa"/>
            <w:noWrap/>
            <w:hideMark/>
          </w:tcPr>
          <w:p w14:paraId="43D2E587" w14:textId="77777777" w:rsidR="00797A62" w:rsidRPr="00797A62" w:rsidRDefault="00797A62" w:rsidP="00BA74F7">
            <w:pPr>
              <w:pStyle w:val="af2"/>
              <w:spacing w:line="200" w:lineRule="exact"/>
              <w:rPr>
                <w:sz w:val="16"/>
                <w:szCs w:val="16"/>
              </w:rPr>
            </w:pPr>
            <w:r w:rsidRPr="00797A62">
              <w:rPr>
                <w:rFonts w:hint="eastAsia"/>
                <w:sz w:val="16"/>
                <w:szCs w:val="16"/>
              </w:rPr>
              <w:t>Chironomus tentans</w:t>
            </w:r>
          </w:p>
        </w:tc>
        <w:tc>
          <w:tcPr>
            <w:tcW w:w="851" w:type="dxa"/>
            <w:noWrap/>
            <w:hideMark/>
          </w:tcPr>
          <w:p w14:paraId="0CBC522C" w14:textId="77777777" w:rsidR="00797A62" w:rsidRPr="00797A62" w:rsidRDefault="00797A62" w:rsidP="00BA74F7">
            <w:pPr>
              <w:pStyle w:val="af2"/>
              <w:spacing w:line="200" w:lineRule="exact"/>
              <w:rPr>
                <w:sz w:val="16"/>
                <w:szCs w:val="16"/>
              </w:rPr>
            </w:pPr>
            <w:r w:rsidRPr="00797A62">
              <w:rPr>
                <w:rFonts w:hint="eastAsia"/>
                <w:sz w:val="16"/>
                <w:szCs w:val="16"/>
              </w:rPr>
              <w:t>Midge</w:t>
            </w:r>
          </w:p>
        </w:tc>
        <w:tc>
          <w:tcPr>
            <w:tcW w:w="850" w:type="dxa"/>
            <w:noWrap/>
            <w:hideMark/>
          </w:tcPr>
          <w:p w14:paraId="2FA92B91" w14:textId="77777777" w:rsidR="00797A62" w:rsidRPr="00797A62" w:rsidRDefault="00797A62" w:rsidP="00BA74F7">
            <w:pPr>
              <w:pStyle w:val="af2"/>
              <w:spacing w:line="200" w:lineRule="exact"/>
              <w:rPr>
                <w:sz w:val="16"/>
                <w:szCs w:val="16"/>
              </w:rPr>
            </w:pPr>
            <w:r w:rsidRPr="00797A62">
              <w:rPr>
                <w:rFonts w:hint="eastAsia"/>
                <w:sz w:val="16"/>
                <w:szCs w:val="16"/>
              </w:rPr>
              <w:t>Arthropoda</w:t>
            </w:r>
          </w:p>
        </w:tc>
        <w:tc>
          <w:tcPr>
            <w:tcW w:w="709" w:type="dxa"/>
            <w:noWrap/>
            <w:hideMark/>
          </w:tcPr>
          <w:p w14:paraId="07F91B64" w14:textId="77777777" w:rsidR="00797A62" w:rsidRPr="00797A62" w:rsidRDefault="00797A62" w:rsidP="00BA74F7">
            <w:pPr>
              <w:pStyle w:val="af2"/>
              <w:spacing w:line="200" w:lineRule="exact"/>
              <w:rPr>
                <w:sz w:val="16"/>
                <w:szCs w:val="16"/>
              </w:rPr>
            </w:pPr>
            <w:r w:rsidRPr="00797A62">
              <w:rPr>
                <w:rFonts w:hint="eastAsia"/>
                <w:sz w:val="16"/>
                <w:szCs w:val="16"/>
              </w:rPr>
              <w:t>Chironomidae</w:t>
            </w:r>
          </w:p>
        </w:tc>
        <w:tc>
          <w:tcPr>
            <w:tcW w:w="709" w:type="dxa"/>
            <w:noWrap/>
            <w:hideMark/>
          </w:tcPr>
          <w:p w14:paraId="7A9C8A44" w14:textId="77777777" w:rsidR="00797A62" w:rsidRPr="00797A62" w:rsidRDefault="00797A62" w:rsidP="00BA74F7">
            <w:pPr>
              <w:pStyle w:val="af2"/>
              <w:spacing w:line="200" w:lineRule="exact"/>
              <w:rPr>
                <w:sz w:val="16"/>
                <w:szCs w:val="16"/>
              </w:rPr>
            </w:pPr>
            <w:r w:rsidRPr="00797A62">
              <w:rPr>
                <w:rFonts w:hint="eastAsia"/>
                <w:sz w:val="16"/>
                <w:szCs w:val="16"/>
              </w:rPr>
              <w:t>Insects</w:t>
            </w:r>
          </w:p>
        </w:tc>
        <w:tc>
          <w:tcPr>
            <w:tcW w:w="992" w:type="dxa"/>
            <w:noWrap/>
            <w:hideMark/>
          </w:tcPr>
          <w:p w14:paraId="627142B8" w14:textId="77777777" w:rsidR="00797A62" w:rsidRPr="00797A62" w:rsidRDefault="00797A62" w:rsidP="00BA74F7">
            <w:pPr>
              <w:pStyle w:val="af2"/>
              <w:spacing w:line="200" w:lineRule="exact"/>
              <w:rPr>
                <w:sz w:val="16"/>
                <w:szCs w:val="16"/>
              </w:rPr>
            </w:pPr>
            <w:r w:rsidRPr="00797A62">
              <w:rPr>
                <w:rFonts w:hint="eastAsia"/>
                <w:sz w:val="16"/>
                <w:szCs w:val="16"/>
              </w:rPr>
              <w:t>Larva</w:t>
            </w:r>
          </w:p>
        </w:tc>
        <w:tc>
          <w:tcPr>
            <w:tcW w:w="851" w:type="dxa"/>
            <w:noWrap/>
            <w:hideMark/>
          </w:tcPr>
          <w:p w14:paraId="2E197BF7" w14:textId="77777777" w:rsidR="00797A62" w:rsidRPr="00797A62" w:rsidRDefault="00797A62" w:rsidP="00BA74F7">
            <w:pPr>
              <w:pStyle w:val="af2"/>
              <w:spacing w:line="200" w:lineRule="exact"/>
              <w:rPr>
                <w:sz w:val="16"/>
                <w:szCs w:val="16"/>
              </w:rPr>
            </w:pPr>
            <w:r w:rsidRPr="00797A62">
              <w:rPr>
                <w:rFonts w:hint="eastAsia"/>
                <w:sz w:val="16"/>
                <w:szCs w:val="16"/>
              </w:rPr>
              <w:t>Renewal</w:t>
            </w:r>
          </w:p>
        </w:tc>
        <w:tc>
          <w:tcPr>
            <w:tcW w:w="850" w:type="dxa"/>
            <w:noWrap/>
            <w:hideMark/>
          </w:tcPr>
          <w:p w14:paraId="22B57485" w14:textId="77777777" w:rsidR="00797A62" w:rsidRPr="00797A62" w:rsidRDefault="00797A62" w:rsidP="00BA74F7">
            <w:pPr>
              <w:pStyle w:val="af2"/>
              <w:spacing w:line="200" w:lineRule="exact"/>
              <w:rPr>
                <w:sz w:val="16"/>
                <w:szCs w:val="16"/>
              </w:rPr>
            </w:pPr>
            <w:r w:rsidRPr="00797A62">
              <w:rPr>
                <w:rFonts w:hint="eastAsia"/>
                <w:sz w:val="16"/>
                <w:szCs w:val="16"/>
              </w:rPr>
              <w:t>10</w:t>
            </w:r>
          </w:p>
        </w:tc>
        <w:tc>
          <w:tcPr>
            <w:tcW w:w="992" w:type="dxa"/>
            <w:noWrap/>
            <w:hideMark/>
          </w:tcPr>
          <w:p w14:paraId="2643D83A" w14:textId="77777777" w:rsidR="00797A62" w:rsidRPr="00797A62" w:rsidRDefault="00797A62" w:rsidP="00BA74F7">
            <w:pPr>
              <w:pStyle w:val="af2"/>
              <w:spacing w:line="200" w:lineRule="exact"/>
              <w:rPr>
                <w:sz w:val="16"/>
                <w:szCs w:val="16"/>
              </w:rPr>
            </w:pPr>
            <w:r w:rsidRPr="00797A62">
              <w:rPr>
                <w:rFonts w:hint="eastAsia"/>
                <w:sz w:val="16"/>
                <w:szCs w:val="16"/>
              </w:rPr>
              <w:t>NOEC</w:t>
            </w:r>
          </w:p>
        </w:tc>
        <w:tc>
          <w:tcPr>
            <w:tcW w:w="1134" w:type="dxa"/>
            <w:noWrap/>
            <w:hideMark/>
          </w:tcPr>
          <w:p w14:paraId="13CAEE9B" w14:textId="77777777" w:rsidR="00797A62" w:rsidRPr="00797A62" w:rsidRDefault="00797A62" w:rsidP="00BA74F7">
            <w:pPr>
              <w:pStyle w:val="af2"/>
              <w:spacing w:line="200" w:lineRule="exact"/>
              <w:rPr>
                <w:sz w:val="16"/>
                <w:szCs w:val="16"/>
              </w:rPr>
            </w:pPr>
            <w:r w:rsidRPr="00797A62">
              <w:rPr>
                <w:rFonts w:hint="eastAsia"/>
                <w:sz w:val="16"/>
                <w:szCs w:val="16"/>
              </w:rPr>
              <w:t>0.0491</w:t>
            </w:r>
          </w:p>
        </w:tc>
        <w:tc>
          <w:tcPr>
            <w:tcW w:w="993" w:type="dxa"/>
            <w:noWrap/>
            <w:hideMark/>
          </w:tcPr>
          <w:p w14:paraId="6B30795D" w14:textId="77777777" w:rsidR="00797A62" w:rsidRPr="00797A62" w:rsidRDefault="00797A62" w:rsidP="00BA74F7">
            <w:pPr>
              <w:pStyle w:val="af2"/>
              <w:spacing w:line="200" w:lineRule="exact"/>
              <w:rPr>
                <w:sz w:val="16"/>
                <w:szCs w:val="16"/>
              </w:rPr>
            </w:pPr>
            <w:r w:rsidRPr="00797A62">
              <w:rPr>
                <w:rFonts w:hint="eastAsia"/>
                <w:sz w:val="16"/>
                <w:szCs w:val="16"/>
              </w:rPr>
              <w:t>Mortality</w:t>
            </w:r>
          </w:p>
        </w:tc>
        <w:tc>
          <w:tcPr>
            <w:tcW w:w="1134" w:type="dxa"/>
            <w:noWrap/>
            <w:hideMark/>
          </w:tcPr>
          <w:p w14:paraId="3DACC272" w14:textId="77777777" w:rsidR="00797A62" w:rsidRPr="00797A62" w:rsidRDefault="00797A62" w:rsidP="00BA74F7">
            <w:pPr>
              <w:pStyle w:val="af2"/>
              <w:spacing w:line="200" w:lineRule="exact"/>
              <w:rPr>
                <w:sz w:val="16"/>
                <w:szCs w:val="16"/>
              </w:rPr>
            </w:pPr>
            <w:r w:rsidRPr="00797A62">
              <w:rPr>
                <w:rFonts w:hint="eastAsia"/>
                <w:sz w:val="16"/>
                <w:szCs w:val="16"/>
              </w:rPr>
              <w:t>Survival</w:t>
            </w:r>
          </w:p>
        </w:tc>
        <w:tc>
          <w:tcPr>
            <w:tcW w:w="850" w:type="dxa"/>
            <w:noWrap/>
            <w:hideMark/>
          </w:tcPr>
          <w:p w14:paraId="27AC6B5A" w14:textId="77777777" w:rsidR="00797A62" w:rsidRPr="00797A62" w:rsidRDefault="00797A62" w:rsidP="00BA74F7">
            <w:pPr>
              <w:pStyle w:val="af2"/>
              <w:spacing w:line="200" w:lineRule="exact"/>
              <w:rPr>
                <w:sz w:val="16"/>
                <w:szCs w:val="16"/>
              </w:rPr>
            </w:pPr>
            <w:r w:rsidRPr="00797A62">
              <w:rPr>
                <w:rFonts w:hint="eastAsia"/>
                <w:sz w:val="16"/>
                <w:szCs w:val="16"/>
              </w:rPr>
              <w:t>/</w:t>
            </w:r>
          </w:p>
        </w:tc>
        <w:tc>
          <w:tcPr>
            <w:tcW w:w="1134" w:type="dxa"/>
            <w:noWrap/>
            <w:hideMark/>
          </w:tcPr>
          <w:p w14:paraId="1C9F30AB" w14:textId="77777777" w:rsidR="00797A62" w:rsidRPr="00797A62" w:rsidRDefault="00797A62" w:rsidP="00BA74F7">
            <w:pPr>
              <w:pStyle w:val="af2"/>
              <w:spacing w:line="200" w:lineRule="exact"/>
              <w:rPr>
                <w:sz w:val="16"/>
                <w:szCs w:val="16"/>
              </w:rPr>
            </w:pPr>
            <w:r w:rsidRPr="00797A62">
              <w:rPr>
                <w:rFonts w:hint="eastAsia"/>
                <w:sz w:val="16"/>
                <w:szCs w:val="16"/>
              </w:rPr>
              <w:t>Measured</w:t>
            </w:r>
          </w:p>
        </w:tc>
        <w:tc>
          <w:tcPr>
            <w:tcW w:w="709" w:type="dxa"/>
            <w:noWrap/>
            <w:hideMark/>
          </w:tcPr>
          <w:p w14:paraId="221AC2DA" w14:textId="77777777" w:rsidR="00797A62" w:rsidRPr="00797A62" w:rsidRDefault="00797A62" w:rsidP="00BA74F7">
            <w:pPr>
              <w:pStyle w:val="af2"/>
              <w:spacing w:line="200" w:lineRule="exact"/>
              <w:rPr>
                <w:sz w:val="16"/>
                <w:szCs w:val="16"/>
              </w:rPr>
            </w:pPr>
            <w:r w:rsidRPr="00797A62">
              <w:rPr>
                <w:rFonts w:hint="eastAsia"/>
                <w:sz w:val="16"/>
                <w:szCs w:val="16"/>
              </w:rPr>
              <w:t>1</w:t>
            </w:r>
          </w:p>
        </w:tc>
        <w:tc>
          <w:tcPr>
            <w:tcW w:w="1496" w:type="dxa"/>
            <w:noWrap/>
            <w:hideMark/>
          </w:tcPr>
          <w:p w14:paraId="77B1D78B" w14:textId="7C4D8622" w:rsidR="00797A62" w:rsidRPr="00797A62" w:rsidRDefault="00CC5BC6" w:rsidP="00BA74F7">
            <w:pPr>
              <w:pStyle w:val="af2"/>
              <w:spacing w:line="200" w:lineRule="exact"/>
              <w:rPr>
                <w:sz w:val="16"/>
                <w:szCs w:val="16"/>
              </w:rPr>
            </w:pPr>
            <w:r>
              <w:rPr>
                <w:sz w:val="16"/>
                <w:szCs w:val="16"/>
              </w:rPr>
              <w:fldChar w:fldCharType="begin"/>
            </w:r>
            <w:r>
              <w:rPr>
                <w:sz w:val="16"/>
                <w:szCs w:val="16"/>
              </w:rPr>
              <w:instrText xml:space="preserve"> ADDIN EN.CITE &lt;EndNote&gt;&lt;Cite&gt;&lt;Author&gt;MacDonald&lt;/Author&gt;&lt;Year&gt;2004&lt;/Year&gt;&lt;RecNum&gt;4613&lt;/RecNum&gt;&lt;DisplayText&gt;(MacDonald et al., 2004)&lt;/DisplayText&gt;&lt;record&gt;&lt;rec-number&gt;4613&lt;/rec-number&gt;&lt;foreign-keys&gt;&lt;key app="EN" db-id="stvesfdz4z9rv0es5w05zfxnza02ad92dswf" timestamp="1638234525"&gt;4613&lt;/key&gt;&lt;/foreign-keys&gt;&lt;ref-type name="Journal Article"&gt;17&lt;/ref-type&gt;&lt;contributors&gt;&lt;authors&gt;&lt;author&gt;MacDonald, Michelle M.&lt;/author&gt;&lt;author&gt;Warne, Amanda L.&lt;/author&gt;&lt;author&gt;Stock, Naomi L.&lt;/author&gt;&lt;author&gt;Mabury, Scott A.&lt;/author&gt;&lt;author&gt;Solomon, Keith R.&lt;/author&gt;&lt;author&gt;Sibley, Paul K.&lt;/author&gt;&lt;/authors&gt;&lt;/contributors&gt;&lt;titles&gt;&lt;title&gt;Toxicity of perfluorooctane sulfonic acid and perfluorooctanoic acid to Chironomus tentans&lt;/title&gt;&lt;secondary-title&gt;Environmental Toxicology and Chemistry&lt;/secondary-title&gt;&lt;/titles&gt;&lt;pages&gt;2116-2123&lt;/pages&gt;&lt;volume&gt;23&lt;/volume&gt;&lt;number&gt;9&lt;/number&gt;&lt;dates&gt;&lt;year&gt;2004&lt;/year&gt;&lt;/dates&gt;&lt;isbn&gt;0730-7268&lt;/isbn&gt;&lt;urls&gt;&lt;related-urls&gt;&lt;url&gt;https://setac.onlinelibrary.wiley.com/doi/abs/10.1897/03-449&lt;/url&gt;&lt;/related-urls&gt;&lt;/urls&gt;&lt;electronic-resource-num&gt;https://doi.org/10.1897/03-449&lt;/electronic-resource-num&gt;&lt;/record&gt;&lt;/Cite&gt;&lt;/EndNote&gt;</w:instrText>
            </w:r>
            <w:r>
              <w:rPr>
                <w:sz w:val="16"/>
                <w:szCs w:val="16"/>
              </w:rPr>
              <w:fldChar w:fldCharType="separate"/>
            </w:r>
            <w:r>
              <w:rPr>
                <w:noProof/>
                <w:sz w:val="16"/>
                <w:szCs w:val="16"/>
              </w:rPr>
              <w:t>(MacDonald et al., 2004)</w:t>
            </w:r>
            <w:r>
              <w:rPr>
                <w:sz w:val="16"/>
                <w:szCs w:val="16"/>
              </w:rPr>
              <w:fldChar w:fldCharType="end"/>
            </w:r>
          </w:p>
        </w:tc>
      </w:tr>
      <w:tr w:rsidR="00A123BC" w:rsidRPr="00797A62" w14:paraId="6951AA25" w14:textId="77777777" w:rsidTr="006845ED">
        <w:trPr>
          <w:trHeight w:val="285"/>
        </w:trPr>
        <w:tc>
          <w:tcPr>
            <w:tcW w:w="1134" w:type="dxa"/>
            <w:noWrap/>
            <w:hideMark/>
          </w:tcPr>
          <w:p w14:paraId="2BA273A3" w14:textId="77777777" w:rsidR="00797A62" w:rsidRPr="00797A62" w:rsidRDefault="00797A62" w:rsidP="00BA74F7">
            <w:pPr>
              <w:pStyle w:val="af2"/>
              <w:spacing w:line="200" w:lineRule="exact"/>
              <w:rPr>
                <w:sz w:val="16"/>
                <w:szCs w:val="16"/>
              </w:rPr>
            </w:pPr>
            <w:r w:rsidRPr="00797A62">
              <w:rPr>
                <w:rFonts w:hint="eastAsia"/>
                <w:sz w:val="16"/>
                <w:szCs w:val="16"/>
              </w:rPr>
              <w:t>Dugesia japonica</w:t>
            </w:r>
          </w:p>
        </w:tc>
        <w:tc>
          <w:tcPr>
            <w:tcW w:w="851" w:type="dxa"/>
            <w:noWrap/>
            <w:hideMark/>
          </w:tcPr>
          <w:p w14:paraId="123B03DE" w14:textId="77777777" w:rsidR="00797A62" w:rsidRPr="00797A62" w:rsidRDefault="00797A62" w:rsidP="00BA74F7">
            <w:pPr>
              <w:pStyle w:val="af2"/>
              <w:spacing w:line="200" w:lineRule="exact"/>
              <w:rPr>
                <w:sz w:val="16"/>
                <w:szCs w:val="16"/>
              </w:rPr>
            </w:pPr>
            <w:r w:rsidRPr="00797A62">
              <w:rPr>
                <w:rFonts w:hint="eastAsia"/>
                <w:sz w:val="16"/>
                <w:szCs w:val="16"/>
              </w:rPr>
              <w:t>Flatworm</w:t>
            </w:r>
          </w:p>
        </w:tc>
        <w:tc>
          <w:tcPr>
            <w:tcW w:w="850" w:type="dxa"/>
            <w:noWrap/>
            <w:hideMark/>
          </w:tcPr>
          <w:p w14:paraId="7D101258" w14:textId="77777777" w:rsidR="00797A62" w:rsidRPr="00797A62" w:rsidRDefault="00797A62" w:rsidP="00BA74F7">
            <w:pPr>
              <w:pStyle w:val="af2"/>
              <w:spacing w:line="200" w:lineRule="exact"/>
              <w:rPr>
                <w:sz w:val="16"/>
                <w:szCs w:val="16"/>
              </w:rPr>
            </w:pPr>
            <w:r w:rsidRPr="00797A62">
              <w:rPr>
                <w:rFonts w:hint="eastAsia"/>
                <w:sz w:val="16"/>
                <w:szCs w:val="16"/>
              </w:rPr>
              <w:t>Platyhelminthes</w:t>
            </w:r>
          </w:p>
        </w:tc>
        <w:tc>
          <w:tcPr>
            <w:tcW w:w="709" w:type="dxa"/>
            <w:noWrap/>
            <w:hideMark/>
          </w:tcPr>
          <w:p w14:paraId="6C9CAABC" w14:textId="77777777" w:rsidR="00797A62" w:rsidRPr="00797A62" w:rsidRDefault="00797A62" w:rsidP="00BA74F7">
            <w:pPr>
              <w:pStyle w:val="af2"/>
              <w:spacing w:line="200" w:lineRule="exact"/>
              <w:rPr>
                <w:sz w:val="16"/>
                <w:szCs w:val="16"/>
              </w:rPr>
            </w:pPr>
            <w:r w:rsidRPr="00797A62">
              <w:rPr>
                <w:rFonts w:hint="eastAsia"/>
                <w:sz w:val="16"/>
                <w:szCs w:val="16"/>
              </w:rPr>
              <w:t>Planariidae</w:t>
            </w:r>
          </w:p>
        </w:tc>
        <w:tc>
          <w:tcPr>
            <w:tcW w:w="709" w:type="dxa"/>
            <w:noWrap/>
            <w:hideMark/>
          </w:tcPr>
          <w:p w14:paraId="514ED65F" w14:textId="77777777" w:rsidR="00797A62" w:rsidRPr="00797A62" w:rsidRDefault="00797A62" w:rsidP="00BA74F7">
            <w:pPr>
              <w:pStyle w:val="af2"/>
              <w:spacing w:line="200" w:lineRule="exact"/>
              <w:rPr>
                <w:sz w:val="16"/>
                <w:szCs w:val="16"/>
              </w:rPr>
            </w:pPr>
            <w:r w:rsidRPr="00797A62">
              <w:rPr>
                <w:rFonts w:hint="eastAsia"/>
                <w:sz w:val="16"/>
                <w:szCs w:val="16"/>
              </w:rPr>
              <w:t>Worms</w:t>
            </w:r>
          </w:p>
        </w:tc>
        <w:tc>
          <w:tcPr>
            <w:tcW w:w="992" w:type="dxa"/>
            <w:noWrap/>
            <w:hideMark/>
          </w:tcPr>
          <w:p w14:paraId="5882DFE3" w14:textId="77777777" w:rsidR="00797A62" w:rsidRPr="00797A62" w:rsidRDefault="00797A62" w:rsidP="00BA74F7">
            <w:pPr>
              <w:pStyle w:val="af2"/>
              <w:spacing w:line="200" w:lineRule="exact"/>
              <w:rPr>
                <w:sz w:val="16"/>
                <w:szCs w:val="16"/>
              </w:rPr>
            </w:pPr>
            <w:r w:rsidRPr="00797A62">
              <w:rPr>
                <w:rFonts w:hint="eastAsia"/>
                <w:sz w:val="16"/>
                <w:szCs w:val="16"/>
              </w:rPr>
              <w:t>/</w:t>
            </w:r>
          </w:p>
        </w:tc>
        <w:tc>
          <w:tcPr>
            <w:tcW w:w="851" w:type="dxa"/>
            <w:noWrap/>
            <w:hideMark/>
          </w:tcPr>
          <w:p w14:paraId="2FD3FE74" w14:textId="77777777" w:rsidR="00797A62" w:rsidRPr="00797A62" w:rsidRDefault="00797A62" w:rsidP="00BA74F7">
            <w:pPr>
              <w:pStyle w:val="af2"/>
              <w:spacing w:line="200" w:lineRule="exact"/>
              <w:rPr>
                <w:sz w:val="16"/>
                <w:szCs w:val="16"/>
              </w:rPr>
            </w:pPr>
            <w:r w:rsidRPr="00797A62">
              <w:rPr>
                <w:rFonts w:hint="eastAsia"/>
                <w:sz w:val="16"/>
                <w:szCs w:val="16"/>
              </w:rPr>
              <w:t>Aquatic - not reported</w:t>
            </w:r>
          </w:p>
        </w:tc>
        <w:tc>
          <w:tcPr>
            <w:tcW w:w="850" w:type="dxa"/>
            <w:noWrap/>
            <w:hideMark/>
          </w:tcPr>
          <w:p w14:paraId="72D56CB2" w14:textId="77777777" w:rsidR="00797A62" w:rsidRPr="00797A62" w:rsidRDefault="00797A62" w:rsidP="00BA74F7">
            <w:pPr>
              <w:pStyle w:val="af2"/>
              <w:spacing w:line="200" w:lineRule="exact"/>
              <w:rPr>
                <w:sz w:val="16"/>
                <w:szCs w:val="16"/>
              </w:rPr>
            </w:pPr>
            <w:r w:rsidRPr="00797A62">
              <w:rPr>
                <w:rFonts w:hint="eastAsia"/>
                <w:sz w:val="16"/>
                <w:szCs w:val="16"/>
              </w:rPr>
              <w:t>4</w:t>
            </w:r>
          </w:p>
        </w:tc>
        <w:tc>
          <w:tcPr>
            <w:tcW w:w="992" w:type="dxa"/>
            <w:noWrap/>
            <w:hideMark/>
          </w:tcPr>
          <w:p w14:paraId="00B7F097" w14:textId="77777777" w:rsidR="00797A62" w:rsidRPr="00797A62" w:rsidRDefault="00797A62" w:rsidP="00BA74F7">
            <w:pPr>
              <w:pStyle w:val="af2"/>
              <w:spacing w:line="200" w:lineRule="exact"/>
              <w:rPr>
                <w:sz w:val="16"/>
                <w:szCs w:val="16"/>
              </w:rPr>
            </w:pPr>
            <w:r w:rsidRPr="00797A62">
              <w:rPr>
                <w:rFonts w:hint="eastAsia"/>
                <w:sz w:val="16"/>
                <w:szCs w:val="16"/>
              </w:rPr>
              <w:t>NOEC</w:t>
            </w:r>
          </w:p>
        </w:tc>
        <w:tc>
          <w:tcPr>
            <w:tcW w:w="1134" w:type="dxa"/>
            <w:noWrap/>
            <w:hideMark/>
          </w:tcPr>
          <w:p w14:paraId="2B957127" w14:textId="77777777" w:rsidR="00797A62" w:rsidRPr="00797A62" w:rsidRDefault="00797A62" w:rsidP="00BA74F7">
            <w:pPr>
              <w:pStyle w:val="af2"/>
              <w:spacing w:line="200" w:lineRule="exact"/>
              <w:rPr>
                <w:sz w:val="16"/>
                <w:szCs w:val="16"/>
              </w:rPr>
            </w:pPr>
            <w:r w:rsidRPr="00797A62">
              <w:rPr>
                <w:rFonts w:hint="eastAsia"/>
                <w:sz w:val="16"/>
                <w:szCs w:val="16"/>
              </w:rPr>
              <w:t>10</w:t>
            </w:r>
          </w:p>
        </w:tc>
        <w:tc>
          <w:tcPr>
            <w:tcW w:w="993" w:type="dxa"/>
            <w:noWrap/>
            <w:hideMark/>
          </w:tcPr>
          <w:p w14:paraId="1F22A3A9" w14:textId="77777777" w:rsidR="00797A62" w:rsidRPr="00797A62" w:rsidRDefault="00797A62" w:rsidP="00BA74F7">
            <w:pPr>
              <w:pStyle w:val="af2"/>
              <w:spacing w:line="200" w:lineRule="exact"/>
              <w:rPr>
                <w:sz w:val="16"/>
                <w:szCs w:val="16"/>
              </w:rPr>
            </w:pPr>
            <w:r w:rsidRPr="00797A62">
              <w:rPr>
                <w:rFonts w:hint="eastAsia"/>
                <w:sz w:val="16"/>
                <w:szCs w:val="16"/>
              </w:rPr>
              <w:t>Mortality</w:t>
            </w:r>
          </w:p>
        </w:tc>
        <w:tc>
          <w:tcPr>
            <w:tcW w:w="1134" w:type="dxa"/>
            <w:noWrap/>
            <w:hideMark/>
          </w:tcPr>
          <w:p w14:paraId="0EED5C1B" w14:textId="77777777" w:rsidR="00797A62" w:rsidRPr="00797A62" w:rsidRDefault="00797A62" w:rsidP="00BA74F7">
            <w:pPr>
              <w:pStyle w:val="af2"/>
              <w:spacing w:line="200" w:lineRule="exact"/>
              <w:rPr>
                <w:sz w:val="16"/>
                <w:szCs w:val="16"/>
              </w:rPr>
            </w:pPr>
            <w:r w:rsidRPr="00797A62">
              <w:rPr>
                <w:rFonts w:hint="eastAsia"/>
                <w:sz w:val="16"/>
                <w:szCs w:val="16"/>
              </w:rPr>
              <w:t>Mortality</w:t>
            </w:r>
          </w:p>
        </w:tc>
        <w:tc>
          <w:tcPr>
            <w:tcW w:w="850" w:type="dxa"/>
            <w:noWrap/>
            <w:hideMark/>
          </w:tcPr>
          <w:p w14:paraId="42F34180" w14:textId="77777777" w:rsidR="00797A62" w:rsidRPr="00797A62" w:rsidRDefault="00797A62" w:rsidP="00BA74F7">
            <w:pPr>
              <w:pStyle w:val="af2"/>
              <w:spacing w:line="200" w:lineRule="exact"/>
              <w:rPr>
                <w:sz w:val="16"/>
                <w:szCs w:val="16"/>
              </w:rPr>
            </w:pPr>
            <w:r w:rsidRPr="00797A62">
              <w:rPr>
                <w:rFonts w:hint="eastAsia"/>
                <w:sz w:val="16"/>
                <w:szCs w:val="16"/>
              </w:rPr>
              <w:t>/</w:t>
            </w:r>
          </w:p>
        </w:tc>
        <w:tc>
          <w:tcPr>
            <w:tcW w:w="1134" w:type="dxa"/>
            <w:noWrap/>
            <w:hideMark/>
          </w:tcPr>
          <w:p w14:paraId="0924AADA" w14:textId="77777777" w:rsidR="00797A62" w:rsidRPr="00797A62" w:rsidRDefault="00797A62" w:rsidP="00BA74F7">
            <w:pPr>
              <w:pStyle w:val="af2"/>
              <w:spacing w:line="200" w:lineRule="exact"/>
              <w:rPr>
                <w:sz w:val="16"/>
                <w:szCs w:val="16"/>
              </w:rPr>
            </w:pPr>
            <w:r w:rsidRPr="00797A62">
              <w:rPr>
                <w:rFonts w:hint="eastAsia"/>
                <w:sz w:val="16"/>
                <w:szCs w:val="16"/>
              </w:rPr>
              <w:t>Unmeasured</w:t>
            </w:r>
          </w:p>
        </w:tc>
        <w:tc>
          <w:tcPr>
            <w:tcW w:w="709" w:type="dxa"/>
            <w:noWrap/>
            <w:hideMark/>
          </w:tcPr>
          <w:p w14:paraId="5EBB12CF" w14:textId="77777777" w:rsidR="00797A62" w:rsidRPr="00797A62" w:rsidRDefault="00797A62" w:rsidP="00BA74F7">
            <w:pPr>
              <w:pStyle w:val="af2"/>
              <w:spacing w:line="200" w:lineRule="exact"/>
              <w:rPr>
                <w:sz w:val="16"/>
                <w:szCs w:val="16"/>
              </w:rPr>
            </w:pPr>
            <w:r w:rsidRPr="00797A62">
              <w:rPr>
                <w:rFonts w:hint="eastAsia"/>
                <w:sz w:val="16"/>
                <w:szCs w:val="16"/>
              </w:rPr>
              <w:t>2</w:t>
            </w:r>
          </w:p>
        </w:tc>
        <w:tc>
          <w:tcPr>
            <w:tcW w:w="1496" w:type="dxa"/>
            <w:noWrap/>
          </w:tcPr>
          <w:p w14:paraId="49CD7015" w14:textId="746F32BD" w:rsidR="00797A62" w:rsidRPr="00797A62" w:rsidRDefault="006845ED" w:rsidP="00BA74F7">
            <w:pPr>
              <w:pStyle w:val="af2"/>
              <w:spacing w:line="200" w:lineRule="exact"/>
              <w:rPr>
                <w:sz w:val="16"/>
                <w:szCs w:val="16"/>
              </w:rPr>
            </w:pPr>
            <w:r>
              <w:rPr>
                <w:sz w:val="16"/>
                <w:szCs w:val="16"/>
              </w:rPr>
              <w:fldChar w:fldCharType="begin"/>
            </w:r>
            <w:r>
              <w:rPr>
                <w:sz w:val="16"/>
                <w:szCs w:val="16"/>
              </w:rPr>
              <w:instrText xml:space="preserve"> ADDIN EN.CITE &lt;EndNote&gt;&lt;Cite&gt;&lt;Author&gt;Li&lt;/Author&gt;&lt;Year&gt;2009&lt;/Year&gt;&lt;RecNum&gt;4611&lt;/RecNum&gt;&lt;DisplayText&gt;(Li, 2009)&lt;/DisplayText&gt;&lt;record&gt;&lt;rec-number&gt;4611&lt;/rec-number&gt;&lt;foreign-keys&gt;&lt;key app="EN" db-id="stvesfdz4z9rv0es5w05zfxnza02ad92dswf" timestamp="1638234373"&gt;4611&lt;/key&gt;&lt;/foreign-keys&gt;&lt;ref-type name="Journal Article"&gt;17&lt;/ref-type&gt;&lt;contributors&gt;&lt;authors&gt;&lt;author&gt;Li, Mei-Hui&lt;/author&gt;&lt;/authors&gt;&lt;/contributors&gt;&lt;titles&gt;&lt;title&gt;Toxicity of perfluorooctane sulfonate and perfluorooctanoic acid to plants and aquatic invertebrates&lt;/title&gt;&lt;secondary-title&gt;Environmental Toxicology&lt;/secondary-title&gt;&lt;/titles&gt;&lt;periodical&gt;&lt;full-title&gt;Environmental Toxicology&lt;/full-title&gt;&lt;/periodical&gt;&lt;pages&gt;95-101&lt;/pages&gt;&lt;volume&gt;24&lt;/volume&gt;&lt;number&gt;1&lt;/number&gt;&lt;dates&gt;&lt;year&gt;2009&lt;/year&gt;&lt;/dates&gt;&lt;isbn&gt;1520-4081&lt;/isbn&gt;&lt;urls&gt;&lt;related-urls&gt;&lt;url&gt;https://onlinelibrary.wiley.com/doi/abs/10.1002/tox.20396&lt;/url&gt;&lt;/related-urls&gt;&lt;/urls&gt;&lt;electronic-resource-num&gt;https://doi.org/10.1002/tox.20396&lt;/electronic-resource-num&gt;&lt;/record&gt;&lt;/Cite&gt;&lt;/EndNote&gt;</w:instrText>
            </w:r>
            <w:r>
              <w:rPr>
                <w:sz w:val="16"/>
                <w:szCs w:val="16"/>
              </w:rPr>
              <w:fldChar w:fldCharType="separate"/>
            </w:r>
            <w:r>
              <w:rPr>
                <w:noProof/>
                <w:sz w:val="16"/>
                <w:szCs w:val="16"/>
              </w:rPr>
              <w:t>(Li, 2009)</w:t>
            </w:r>
            <w:r>
              <w:rPr>
                <w:sz w:val="16"/>
                <w:szCs w:val="16"/>
              </w:rPr>
              <w:fldChar w:fldCharType="end"/>
            </w:r>
          </w:p>
        </w:tc>
      </w:tr>
      <w:tr w:rsidR="00A123BC" w:rsidRPr="00797A62" w14:paraId="6AC56A57" w14:textId="77777777" w:rsidTr="008D653E">
        <w:trPr>
          <w:trHeight w:val="285"/>
        </w:trPr>
        <w:tc>
          <w:tcPr>
            <w:tcW w:w="1134" w:type="dxa"/>
            <w:noWrap/>
            <w:hideMark/>
          </w:tcPr>
          <w:p w14:paraId="7CF94972" w14:textId="77777777" w:rsidR="00797A62" w:rsidRPr="00797A62" w:rsidRDefault="00797A62" w:rsidP="00BA74F7">
            <w:pPr>
              <w:pStyle w:val="af2"/>
              <w:spacing w:line="200" w:lineRule="exact"/>
              <w:rPr>
                <w:sz w:val="16"/>
                <w:szCs w:val="16"/>
              </w:rPr>
            </w:pPr>
            <w:r w:rsidRPr="00797A62">
              <w:rPr>
                <w:rFonts w:hint="eastAsia"/>
                <w:sz w:val="16"/>
                <w:szCs w:val="16"/>
              </w:rPr>
              <w:t>Lampsilis siliquoidea</w:t>
            </w:r>
          </w:p>
        </w:tc>
        <w:tc>
          <w:tcPr>
            <w:tcW w:w="851" w:type="dxa"/>
            <w:noWrap/>
            <w:hideMark/>
          </w:tcPr>
          <w:p w14:paraId="02838BDC" w14:textId="77777777" w:rsidR="00797A62" w:rsidRPr="00797A62" w:rsidRDefault="00797A62" w:rsidP="00BA74F7">
            <w:pPr>
              <w:pStyle w:val="af2"/>
              <w:spacing w:line="200" w:lineRule="exact"/>
              <w:rPr>
                <w:sz w:val="16"/>
                <w:szCs w:val="16"/>
              </w:rPr>
            </w:pPr>
            <w:r w:rsidRPr="00797A62">
              <w:rPr>
                <w:rFonts w:hint="eastAsia"/>
                <w:sz w:val="16"/>
                <w:szCs w:val="16"/>
              </w:rPr>
              <w:t>Lamp-Mussel</w:t>
            </w:r>
          </w:p>
        </w:tc>
        <w:tc>
          <w:tcPr>
            <w:tcW w:w="850" w:type="dxa"/>
            <w:noWrap/>
            <w:hideMark/>
          </w:tcPr>
          <w:p w14:paraId="0B992AB3" w14:textId="77777777" w:rsidR="00797A62" w:rsidRPr="00797A62" w:rsidRDefault="00797A62" w:rsidP="00BA74F7">
            <w:pPr>
              <w:pStyle w:val="af2"/>
              <w:spacing w:line="200" w:lineRule="exact"/>
              <w:rPr>
                <w:sz w:val="16"/>
                <w:szCs w:val="16"/>
              </w:rPr>
            </w:pPr>
            <w:r w:rsidRPr="00797A62">
              <w:rPr>
                <w:rFonts w:hint="eastAsia"/>
                <w:sz w:val="16"/>
                <w:szCs w:val="16"/>
              </w:rPr>
              <w:t>Mollusca</w:t>
            </w:r>
          </w:p>
        </w:tc>
        <w:tc>
          <w:tcPr>
            <w:tcW w:w="709" w:type="dxa"/>
            <w:noWrap/>
            <w:hideMark/>
          </w:tcPr>
          <w:p w14:paraId="0E07DC37" w14:textId="77777777" w:rsidR="00797A62" w:rsidRPr="00797A62" w:rsidRDefault="00797A62" w:rsidP="00BA74F7">
            <w:pPr>
              <w:pStyle w:val="af2"/>
              <w:spacing w:line="200" w:lineRule="exact"/>
              <w:rPr>
                <w:sz w:val="16"/>
                <w:szCs w:val="16"/>
              </w:rPr>
            </w:pPr>
            <w:r w:rsidRPr="00797A62">
              <w:rPr>
                <w:rFonts w:hint="eastAsia"/>
                <w:sz w:val="16"/>
                <w:szCs w:val="16"/>
              </w:rPr>
              <w:t>Unionidae</w:t>
            </w:r>
          </w:p>
        </w:tc>
        <w:tc>
          <w:tcPr>
            <w:tcW w:w="709" w:type="dxa"/>
            <w:noWrap/>
            <w:hideMark/>
          </w:tcPr>
          <w:p w14:paraId="5E97E384" w14:textId="77777777" w:rsidR="00797A62" w:rsidRPr="00797A62" w:rsidRDefault="00797A62" w:rsidP="00BA74F7">
            <w:pPr>
              <w:pStyle w:val="af2"/>
              <w:spacing w:line="200" w:lineRule="exact"/>
              <w:rPr>
                <w:sz w:val="16"/>
                <w:szCs w:val="16"/>
              </w:rPr>
            </w:pPr>
            <w:r w:rsidRPr="00797A62">
              <w:rPr>
                <w:rFonts w:hint="eastAsia"/>
                <w:sz w:val="16"/>
                <w:szCs w:val="16"/>
              </w:rPr>
              <w:t>Molluscs</w:t>
            </w:r>
          </w:p>
        </w:tc>
        <w:tc>
          <w:tcPr>
            <w:tcW w:w="992" w:type="dxa"/>
            <w:noWrap/>
            <w:hideMark/>
          </w:tcPr>
          <w:p w14:paraId="04001CBB" w14:textId="77777777" w:rsidR="00797A62" w:rsidRPr="00797A62" w:rsidRDefault="00797A62" w:rsidP="00BA74F7">
            <w:pPr>
              <w:pStyle w:val="af2"/>
              <w:spacing w:line="200" w:lineRule="exact"/>
              <w:rPr>
                <w:sz w:val="16"/>
                <w:szCs w:val="16"/>
              </w:rPr>
            </w:pPr>
            <w:r w:rsidRPr="00797A62">
              <w:rPr>
                <w:rFonts w:hint="eastAsia"/>
                <w:sz w:val="16"/>
                <w:szCs w:val="16"/>
              </w:rPr>
              <w:t>Glochidia</w:t>
            </w:r>
          </w:p>
        </w:tc>
        <w:tc>
          <w:tcPr>
            <w:tcW w:w="851" w:type="dxa"/>
            <w:noWrap/>
            <w:hideMark/>
          </w:tcPr>
          <w:p w14:paraId="135ADE98" w14:textId="77777777" w:rsidR="00797A62" w:rsidRPr="00797A62" w:rsidRDefault="00797A62" w:rsidP="00BA74F7">
            <w:pPr>
              <w:pStyle w:val="af2"/>
              <w:spacing w:line="200" w:lineRule="exact"/>
              <w:rPr>
                <w:sz w:val="16"/>
                <w:szCs w:val="16"/>
              </w:rPr>
            </w:pPr>
            <w:r w:rsidRPr="00797A62">
              <w:rPr>
                <w:rFonts w:hint="eastAsia"/>
                <w:sz w:val="16"/>
                <w:szCs w:val="16"/>
              </w:rPr>
              <w:t>Static</w:t>
            </w:r>
          </w:p>
        </w:tc>
        <w:tc>
          <w:tcPr>
            <w:tcW w:w="850" w:type="dxa"/>
            <w:noWrap/>
            <w:hideMark/>
          </w:tcPr>
          <w:p w14:paraId="201A2A96" w14:textId="77777777" w:rsidR="00797A62" w:rsidRPr="00797A62" w:rsidRDefault="00797A62" w:rsidP="00BA74F7">
            <w:pPr>
              <w:pStyle w:val="af2"/>
              <w:spacing w:line="200" w:lineRule="exact"/>
              <w:rPr>
                <w:sz w:val="16"/>
                <w:szCs w:val="16"/>
              </w:rPr>
            </w:pPr>
            <w:r w:rsidRPr="00797A62">
              <w:rPr>
                <w:rFonts w:hint="eastAsia"/>
                <w:sz w:val="16"/>
                <w:szCs w:val="16"/>
              </w:rPr>
              <w:t>44</w:t>
            </w:r>
          </w:p>
        </w:tc>
        <w:tc>
          <w:tcPr>
            <w:tcW w:w="992" w:type="dxa"/>
            <w:noWrap/>
            <w:hideMark/>
          </w:tcPr>
          <w:p w14:paraId="26E08D44" w14:textId="77777777" w:rsidR="00797A62" w:rsidRPr="00797A62" w:rsidRDefault="00797A62" w:rsidP="00BA74F7">
            <w:pPr>
              <w:pStyle w:val="af2"/>
              <w:spacing w:line="200" w:lineRule="exact"/>
              <w:rPr>
                <w:sz w:val="16"/>
                <w:szCs w:val="16"/>
              </w:rPr>
            </w:pPr>
            <w:r w:rsidRPr="00797A62">
              <w:rPr>
                <w:rFonts w:hint="eastAsia"/>
                <w:sz w:val="16"/>
                <w:szCs w:val="16"/>
              </w:rPr>
              <w:t>NOEC</w:t>
            </w:r>
          </w:p>
        </w:tc>
        <w:tc>
          <w:tcPr>
            <w:tcW w:w="1134" w:type="dxa"/>
            <w:noWrap/>
            <w:hideMark/>
          </w:tcPr>
          <w:p w14:paraId="0F983C34" w14:textId="77777777" w:rsidR="00797A62" w:rsidRPr="00797A62" w:rsidRDefault="00797A62" w:rsidP="00BA74F7">
            <w:pPr>
              <w:pStyle w:val="af2"/>
              <w:spacing w:line="200" w:lineRule="exact"/>
              <w:rPr>
                <w:sz w:val="16"/>
                <w:szCs w:val="16"/>
              </w:rPr>
            </w:pPr>
            <w:r w:rsidRPr="00797A62">
              <w:rPr>
                <w:rFonts w:hint="eastAsia"/>
                <w:sz w:val="16"/>
                <w:szCs w:val="16"/>
              </w:rPr>
              <w:t>0.00452</w:t>
            </w:r>
          </w:p>
        </w:tc>
        <w:tc>
          <w:tcPr>
            <w:tcW w:w="993" w:type="dxa"/>
            <w:noWrap/>
            <w:hideMark/>
          </w:tcPr>
          <w:p w14:paraId="5E4A49D7" w14:textId="77777777" w:rsidR="00797A62" w:rsidRPr="00797A62" w:rsidRDefault="00797A62" w:rsidP="00BA74F7">
            <w:pPr>
              <w:pStyle w:val="af2"/>
              <w:spacing w:line="200" w:lineRule="exact"/>
              <w:rPr>
                <w:sz w:val="16"/>
                <w:szCs w:val="16"/>
              </w:rPr>
            </w:pPr>
            <w:r w:rsidRPr="00797A62">
              <w:rPr>
                <w:rFonts w:hint="eastAsia"/>
                <w:sz w:val="16"/>
                <w:szCs w:val="16"/>
              </w:rPr>
              <w:t>Development (Delayed)</w:t>
            </w:r>
          </w:p>
        </w:tc>
        <w:tc>
          <w:tcPr>
            <w:tcW w:w="1134" w:type="dxa"/>
            <w:noWrap/>
            <w:hideMark/>
          </w:tcPr>
          <w:p w14:paraId="62FFAAB9" w14:textId="77777777" w:rsidR="00797A62" w:rsidRPr="00797A62" w:rsidRDefault="00797A62" w:rsidP="00BA74F7">
            <w:pPr>
              <w:pStyle w:val="af2"/>
              <w:spacing w:line="200" w:lineRule="exact"/>
              <w:rPr>
                <w:sz w:val="16"/>
                <w:szCs w:val="16"/>
              </w:rPr>
            </w:pPr>
            <w:r w:rsidRPr="00797A62">
              <w:rPr>
                <w:rFonts w:hint="eastAsia"/>
                <w:sz w:val="16"/>
                <w:szCs w:val="16"/>
              </w:rPr>
              <w:t>Metamorphosis</w:t>
            </w:r>
          </w:p>
        </w:tc>
        <w:tc>
          <w:tcPr>
            <w:tcW w:w="850" w:type="dxa"/>
            <w:noWrap/>
            <w:hideMark/>
          </w:tcPr>
          <w:p w14:paraId="05457173" w14:textId="77777777" w:rsidR="00797A62" w:rsidRPr="00797A62" w:rsidRDefault="00797A62" w:rsidP="00BA74F7">
            <w:pPr>
              <w:pStyle w:val="af2"/>
              <w:spacing w:line="200" w:lineRule="exact"/>
              <w:rPr>
                <w:sz w:val="16"/>
                <w:szCs w:val="16"/>
              </w:rPr>
            </w:pPr>
            <w:r w:rsidRPr="00797A62">
              <w:rPr>
                <w:rFonts w:hint="eastAsia"/>
                <w:sz w:val="16"/>
                <w:szCs w:val="16"/>
              </w:rPr>
              <w:t>/</w:t>
            </w:r>
          </w:p>
        </w:tc>
        <w:tc>
          <w:tcPr>
            <w:tcW w:w="1134" w:type="dxa"/>
            <w:noWrap/>
            <w:hideMark/>
          </w:tcPr>
          <w:p w14:paraId="541DEE04" w14:textId="77777777" w:rsidR="00797A62" w:rsidRPr="00797A62" w:rsidRDefault="00797A62" w:rsidP="00BA74F7">
            <w:pPr>
              <w:pStyle w:val="af2"/>
              <w:spacing w:line="200" w:lineRule="exact"/>
              <w:rPr>
                <w:sz w:val="16"/>
                <w:szCs w:val="16"/>
              </w:rPr>
            </w:pPr>
            <w:r w:rsidRPr="00797A62">
              <w:rPr>
                <w:rFonts w:hint="eastAsia"/>
                <w:sz w:val="16"/>
                <w:szCs w:val="16"/>
              </w:rPr>
              <w:t>Measured</w:t>
            </w:r>
          </w:p>
        </w:tc>
        <w:tc>
          <w:tcPr>
            <w:tcW w:w="709" w:type="dxa"/>
            <w:noWrap/>
            <w:hideMark/>
          </w:tcPr>
          <w:p w14:paraId="1B40F3DC" w14:textId="77777777" w:rsidR="00797A62" w:rsidRPr="00797A62" w:rsidRDefault="00797A62" w:rsidP="00BA74F7">
            <w:pPr>
              <w:pStyle w:val="af2"/>
              <w:spacing w:line="200" w:lineRule="exact"/>
              <w:rPr>
                <w:sz w:val="16"/>
                <w:szCs w:val="16"/>
              </w:rPr>
            </w:pPr>
            <w:r w:rsidRPr="00797A62">
              <w:rPr>
                <w:rFonts w:hint="eastAsia"/>
                <w:sz w:val="16"/>
                <w:szCs w:val="16"/>
              </w:rPr>
              <w:t>1</w:t>
            </w:r>
          </w:p>
        </w:tc>
        <w:tc>
          <w:tcPr>
            <w:tcW w:w="1496" w:type="dxa"/>
            <w:noWrap/>
            <w:hideMark/>
          </w:tcPr>
          <w:p w14:paraId="25D801AF" w14:textId="3FC4F60D" w:rsidR="00797A62" w:rsidRPr="00797A62" w:rsidRDefault="00F72D84" w:rsidP="00BA74F7">
            <w:pPr>
              <w:pStyle w:val="af2"/>
              <w:spacing w:line="200" w:lineRule="exact"/>
              <w:rPr>
                <w:sz w:val="16"/>
                <w:szCs w:val="16"/>
              </w:rPr>
            </w:pPr>
            <w:r>
              <w:rPr>
                <w:sz w:val="16"/>
                <w:szCs w:val="16"/>
              </w:rPr>
              <w:fldChar w:fldCharType="begin"/>
            </w:r>
            <w:r>
              <w:rPr>
                <w:sz w:val="16"/>
                <w:szCs w:val="16"/>
              </w:rPr>
              <w:instrText xml:space="preserve"> ADDIN EN.CITE &lt;EndNote&gt;&lt;Cite&gt;&lt;Author&gt;Hazelton&lt;/Author&gt;&lt;Year&gt;2012&lt;/Year&gt;&lt;RecNum&gt;4529&lt;/RecNum&gt;&lt;DisplayText&gt;(Hazelton et al., 2012)&lt;/DisplayText&gt;&lt;record&gt;&lt;rec-number&gt;4529&lt;/rec-number&gt;&lt;foreign-keys&gt;&lt;key app="EN" db-id="stvesfdz4z9rv0es5w05zfxnza02ad92dswf" timestamp="1634822797"&gt;4529&lt;/key&gt;&lt;/foreign-keys&gt;&lt;ref-type name="Journal Article"&gt;17&lt;/ref-type&gt;&lt;contributors&gt;&lt;authors&gt;&lt;author&gt;Hazelton, Peter D.&lt;/author&gt;&lt;author&gt;Cope, W. Gregory&lt;/author&gt;&lt;author&gt;Pandolfo, Tamara J.&lt;/author&gt;&lt;author&gt;Mosher, Shad&lt;/author&gt;&lt;author&gt;Strynar, Mark J.&lt;/author&gt;&lt;author&gt;Barnhart, M. Christopher&lt;/author&gt;&lt;author&gt;Bringolf, Robert B.&lt;/author&gt;&lt;/authors&gt;&lt;/contributors&gt;&lt;titles&gt;&lt;title&gt;Partial life-cycle and acute toxicity of perfluoroalkyl acids to freshwater mussels&lt;/title&gt;&lt;secondary-title&gt;Environmental Toxicology and Chemistry&lt;/secondary-title&gt;&lt;/titles&gt;&lt;pages&gt;1611-1620&lt;/pages&gt;&lt;volume&gt;31&lt;/volume&gt;&lt;number&gt;7&lt;/number&gt;&lt;dates&gt;&lt;year&gt;2012&lt;/year&gt;&lt;/dates&gt;&lt;isbn&gt;0730-7268&lt;/isbn&gt;&lt;urls&gt;&lt;related-urls&gt;&lt;url&gt;https://setac.onlinelibrary.wiley.com/doi/abs/10.1002/etc.1866&lt;/url&gt;&lt;/related-urls&gt;&lt;/urls&gt;&lt;electronic-resource-num&gt;https://doi.org/10.1002/etc.1866&lt;/electronic-resource-num&gt;&lt;/record&gt;&lt;/Cite&gt;&lt;/EndNote&gt;</w:instrText>
            </w:r>
            <w:r>
              <w:rPr>
                <w:sz w:val="16"/>
                <w:szCs w:val="16"/>
              </w:rPr>
              <w:fldChar w:fldCharType="separate"/>
            </w:r>
            <w:r>
              <w:rPr>
                <w:noProof/>
                <w:sz w:val="16"/>
                <w:szCs w:val="16"/>
              </w:rPr>
              <w:t>(Hazelton et al., 2012)</w:t>
            </w:r>
            <w:r>
              <w:rPr>
                <w:sz w:val="16"/>
                <w:szCs w:val="16"/>
              </w:rPr>
              <w:fldChar w:fldCharType="end"/>
            </w:r>
          </w:p>
        </w:tc>
      </w:tr>
      <w:tr w:rsidR="00A123BC" w:rsidRPr="00797A62" w14:paraId="72A06B41" w14:textId="77777777" w:rsidTr="008D653E">
        <w:trPr>
          <w:trHeight w:val="285"/>
        </w:trPr>
        <w:tc>
          <w:tcPr>
            <w:tcW w:w="1134" w:type="dxa"/>
            <w:noWrap/>
            <w:hideMark/>
          </w:tcPr>
          <w:p w14:paraId="328D8EA8" w14:textId="77777777" w:rsidR="00797A62" w:rsidRPr="00797A62" w:rsidRDefault="00797A62" w:rsidP="00BA74F7">
            <w:pPr>
              <w:pStyle w:val="af2"/>
              <w:spacing w:line="200" w:lineRule="exact"/>
              <w:rPr>
                <w:sz w:val="16"/>
                <w:szCs w:val="16"/>
              </w:rPr>
            </w:pPr>
            <w:r w:rsidRPr="00797A62">
              <w:rPr>
                <w:rFonts w:hint="eastAsia"/>
                <w:sz w:val="16"/>
                <w:szCs w:val="16"/>
              </w:rPr>
              <w:t>Lampsilis siliquoidea</w:t>
            </w:r>
          </w:p>
        </w:tc>
        <w:tc>
          <w:tcPr>
            <w:tcW w:w="851" w:type="dxa"/>
            <w:noWrap/>
            <w:hideMark/>
          </w:tcPr>
          <w:p w14:paraId="7BA69107" w14:textId="77777777" w:rsidR="00797A62" w:rsidRPr="00797A62" w:rsidRDefault="00797A62" w:rsidP="00BA74F7">
            <w:pPr>
              <w:pStyle w:val="af2"/>
              <w:spacing w:line="200" w:lineRule="exact"/>
              <w:rPr>
                <w:sz w:val="16"/>
                <w:szCs w:val="16"/>
              </w:rPr>
            </w:pPr>
            <w:r w:rsidRPr="00797A62">
              <w:rPr>
                <w:rFonts w:hint="eastAsia"/>
                <w:sz w:val="16"/>
                <w:szCs w:val="16"/>
              </w:rPr>
              <w:t>Lamp-Mussel</w:t>
            </w:r>
          </w:p>
        </w:tc>
        <w:tc>
          <w:tcPr>
            <w:tcW w:w="850" w:type="dxa"/>
            <w:noWrap/>
            <w:hideMark/>
          </w:tcPr>
          <w:p w14:paraId="4016BD1E" w14:textId="77777777" w:rsidR="00797A62" w:rsidRPr="00797A62" w:rsidRDefault="00797A62" w:rsidP="00BA74F7">
            <w:pPr>
              <w:pStyle w:val="af2"/>
              <w:spacing w:line="200" w:lineRule="exact"/>
              <w:rPr>
                <w:sz w:val="16"/>
                <w:szCs w:val="16"/>
              </w:rPr>
            </w:pPr>
            <w:r w:rsidRPr="00797A62">
              <w:rPr>
                <w:rFonts w:hint="eastAsia"/>
                <w:sz w:val="16"/>
                <w:szCs w:val="16"/>
              </w:rPr>
              <w:t>Mollusca</w:t>
            </w:r>
          </w:p>
        </w:tc>
        <w:tc>
          <w:tcPr>
            <w:tcW w:w="709" w:type="dxa"/>
            <w:noWrap/>
            <w:hideMark/>
          </w:tcPr>
          <w:p w14:paraId="4362003D" w14:textId="77777777" w:rsidR="00797A62" w:rsidRPr="00797A62" w:rsidRDefault="00797A62" w:rsidP="00BA74F7">
            <w:pPr>
              <w:pStyle w:val="af2"/>
              <w:spacing w:line="200" w:lineRule="exact"/>
              <w:rPr>
                <w:sz w:val="16"/>
                <w:szCs w:val="16"/>
              </w:rPr>
            </w:pPr>
            <w:r w:rsidRPr="00797A62">
              <w:rPr>
                <w:rFonts w:hint="eastAsia"/>
                <w:sz w:val="16"/>
                <w:szCs w:val="16"/>
              </w:rPr>
              <w:t>Unionidae</w:t>
            </w:r>
          </w:p>
        </w:tc>
        <w:tc>
          <w:tcPr>
            <w:tcW w:w="709" w:type="dxa"/>
            <w:noWrap/>
            <w:hideMark/>
          </w:tcPr>
          <w:p w14:paraId="21B003EC" w14:textId="77777777" w:rsidR="00797A62" w:rsidRPr="00797A62" w:rsidRDefault="00797A62" w:rsidP="00BA74F7">
            <w:pPr>
              <w:pStyle w:val="af2"/>
              <w:spacing w:line="200" w:lineRule="exact"/>
              <w:rPr>
                <w:sz w:val="16"/>
                <w:szCs w:val="16"/>
              </w:rPr>
            </w:pPr>
            <w:r w:rsidRPr="00797A62">
              <w:rPr>
                <w:rFonts w:hint="eastAsia"/>
                <w:sz w:val="16"/>
                <w:szCs w:val="16"/>
              </w:rPr>
              <w:t>Molluscs</w:t>
            </w:r>
          </w:p>
        </w:tc>
        <w:tc>
          <w:tcPr>
            <w:tcW w:w="992" w:type="dxa"/>
            <w:noWrap/>
            <w:hideMark/>
          </w:tcPr>
          <w:p w14:paraId="78932D74" w14:textId="77777777" w:rsidR="00797A62" w:rsidRPr="00797A62" w:rsidRDefault="00797A62" w:rsidP="00BA74F7">
            <w:pPr>
              <w:pStyle w:val="af2"/>
              <w:spacing w:line="200" w:lineRule="exact"/>
              <w:rPr>
                <w:sz w:val="16"/>
                <w:szCs w:val="16"/>
              </w:rPr>
            </w:pPr>
            <w:r w:rsidRPr="00797A62">
              <w:rPr>
                <w:rFonts w:hint="eastAsia"/>
                <w:sz w:val="16"/>
                <w:szCs w:val="16"/>
              </w:rPr>
              <w:t>Adult</w:t>
            </w:r>
          </w:p>
        </w:tc>
        <w:tc>
          <w:tcPr>
            <w:tcW w:w="851" w:type="dxa"/>
            <w:noWrap/>
            <w:hideMark/>
          </w:tcPr>
          <w:p w14:paraId="4143A83D" w14:textId="77777777" w:rsidR="00797A62" w:rsidRPr="00797A62" w:rsidRDefault="00797A62" w:rsidP="00BA74F7">
            <w:pPr>
              <w:pStyle w:val="af2"/>
              <w:spacing w:line="200" w:lineRule="exact"/>
              <w:rPr>
                <w:sz w:val="16"/>
                <w:szCs w:val="16"/>
              </w:rPr>
            </w:pPr>
            <w:r w:rsidRPr="00797A62">
              <w:rPr>
                <w:rFonts w:hint="eastAsia"/>
                <w:sz w:val="16"/>
                <w:szCs w:val="16"/>
              </w:rPr>
              <w:t>Renewal</w:t>
            </w:r>
          </w:p>
        </w:tc>
        <w:tc>
          <w:tcPr>
            <w:tcW w:w="850" w:type="dxa"/>
            <w:noWrap/>
            <w:hideMark/>
          </w:tcPr>
          <w:p w14:paraId="5B99F19E" w14:textId="77777777" w:rsidR="00797A62" w:rsidRPr="00797A62" w:rsidRDefault="00797A62" w:rsidP="00BA74F7">
            <w:pPr>
              <w:pStyle w:val="af2"/>
              <w:spacing w:line="200" w:lineRule="exact"/>
              <w:rPr>
                <w:sz w:val="16"/>
                <w:szCs w:val="16"/>
              </w:rPr>
            </w:pPr>
            <w:r w:rsidRPr="00797A62">
              <w:rPr>
                <w:rFonts w:hint="eastAsia"/>
                <w:sz w:val="16"/>
                <w:szCs w:val="16"/>
              </w:rPr>
              <w:t>36</w:t>
            </w:r>
          </w:p>
        </w:tc>
        <w:tc>
          <w:tcPr>
            <w:tcW w:w="992" w:type="dxa"/>
            <w:noWrap/>
            <w:hideMark/>
          </w:tcPr>
          <w:p w14:paraId="3BD722D9" w14:textId="77777777" w:rsidR="00797A62" w:rsidRPr="00797A62" w:rsidRDefault="00797A62" w:rsidP="00BA74F7">
            <w:pPr>
              <w:pStyle w:val="af2"/>
              <w:spacing w:line="200" w:lineRule="exact"/>
              <w:rPr>
                <w:sz w:val="16"/>
                <w:szCs w:val="16"/>
              </w:rPr>
            </w:pPr>
            <w:r w:rsidRPr="00797A62">
              <w:rPr>
                <w:rFonts w:hint="eastAsia"/>
                <w:sz w:val="16"/>
                <w:szCs w:val="16"/>
              </w:rPr>
              <w:t>NOEC</w:t>
            </w:r>
          </w:p>
        </w:tc>
        <w:tc>
          <w:tcPr>
            <w:tcW w:w="1134" w:type="dxa"/>
            <w:noWrap/>
            <w:hideMark/>
          </w:tcPr>
          <w:p w14:paraId="4760C09D" w14:textId="77777777" w:rsidR="00797A62" w:rsidRPr="00797A62" w:rsidRDefault="00797A62" w:rsidP="00BA74F7">
            <w:pPr>
              <w:pStyle w:val="af2"/>
              <w:spacing w:line="200" w:lineRule="exact"/>
              <w:rPr>
                <w:sz w:val="16"/>
                <w:szCs w:val="16"/>
              </w:rPr>
            </w:pPr>
            <w:r w:rsidRPr="00797A62">
              <w:rPr>
                <w:rFonts w:hint="eastAsia"/>
                <w:sz w:val="16"/>
                <w:szCs w:val="16"/>
              </w:rPr>
              <w:t>0.0695</w:t>
            </w:r>
          </w:p>
        </w:tc>
        <w:tc>
          <w:tcPr>
            <w:tcW w:w="993" w:type="dxa"/>
            <w:noWrap/>
            <w:hideMark/>
          </w:tcPr>
          <w:p w14:paraId="65CA2272" w14:textId="77777777" w:rsidR="00797A62" w:rsidRPr="00797A62" w:rsidRDefault="00797A62" w:rsidP="00BA74F7">
            <w:pPr>
              <w:pStyle w:val="af2"/>
              <w:spacing w:line="200" w:lineRule="exact"/>
              <w:rPr>
                <w:sz w:val="16"/>
                <w:szCs w:val="16"/>
              </w:rPr>
            </w:pPr>
            <w:r w:rsidRPr="00797A62">
              <w:rPr>
                <w:rFonts w:hint="eastAsia"/>
                <w:sz w:val="16"/>
                <w:szCs w:val="16"/>
              </w:rPr>
              <w:t>Reproduction</w:t>
            </w:r>
          </w:p>
        </w:tc>
        <w:tc>
          <w:tcPr>
            <w:tcW w:w="1134" w:type="dxa"/>
            <w:noWrap/>
            <w:hideMark/>
          </w:tcPr>
          <w:p w14:paraId="16986055" w14:textId="77777777" w:rsidR="00797A62" w:rsidRPr="00797A62" w:rsidRDefault="00797A62" w:rsidP="00BA74F7">
            <w:pPr>
              <w:pStyle w:val="af2"/>
              <w:spacing w:line="200" w:lineRule="exact"/>
              <w:rPr>
                <w:sz w:val="16"/>
                <w:szCs w:val="16"/>
              </w:rPr>
            </w:pPr>
            <w:r w:rsidRPr="00797A62">
              <w:rPr>
                <w:rFonts w:hint="eastAsia"/>
                <w:sz w:val="16"/>
                <w:szCs w:val="16"/>
              </w:rPr>
              <w:t>Viability</w:t>
            </w:r>
          </w:p>
        </w:tc>
        <w:tc>
          <w:tcPr>
            <w:tcW w:w="850" w:type="dxa"/>
            <w:noWrap/>
            <w:hideMark/>
          </w:tcPr>
          <w:p w14:paraId="6EB46C73" w14:textId="77777777" w:rsidR="00797A62" w:rsidRPr="00797A62" w:rsidRDefault="00797A62" w:rsidP="00BA74F7">
            <w:pPr>
              <w:pStyle w:val="af2"/>
              <w:spacing w:line="200" w:lineRule="exact"/>
              <w:rPr>
                <w:sz w:val="16"/>
                <w:szCs w:val="16"/>
              </w:rPr>
            </w:pPr>
            <w:r w:rsidRPr="00797A62">
              <w:rPr>
                <w:rFonts w:hint="eastAsia"/>
                <w:sz w:val="16"/>
                <w:szCs w:val="16"/>
              </w:rPr>
              <w:t>/</w:t>
            </w:r>
          </w:p>
        </w:tc>
        <w:tc>
          <w:tcPr>
            <w:tcW w:w="1134" w:type="dxa"/>
            <w:noWrap/>
            <w:hideMark/>
          </w:tcPr>
          <w:p w14:paraId="1AB1743C" w14:textId="77777777" w:rsidR="00797A62" w:rsidRPr="00797A62" w:rsidRDefault="00797A62" w:rsidP="00BA74F7">
            <w:pPr>
              <w:pStyle w:val="af2"/>
              <w:spacing w:line="200" w:lineRule="exact"/>
              <w:rPr>
                <w:sz w:val="16"/>
                <w:szCs w:val="16"/>
              </w:rPr>
            </w:pPr>
            <w:r w:rsidRPr="00797A62">
              <w:rPr>
                <w:rFonts w:hint="eastAsia"/>
                <w:sz w:val="16"/>
                <w:szCs w:val="16"/>
              </w:rPr>
              <w:t>Measured</w:t>
            </w:r>
          </w:p>
        </w:tc>
        <w:tc>
          <w:tcPr>
            <w:tcW w:w="709" w:type="dxa"/>
            <w:noWrap/>
            <w:hideMark/>
          </w:tcPr>
          <w:p w14:paraId="24C4F066" w14:textId="77777777" w:rsidR="00797A62" w:rsidRPr="00797A62" w:rsidRDefault="00797A62" w:rsidP="00BA74F7">
            <w:pPr>
              <w:pStyle w:val="af2"/>
              <w:spacing w:line="200" w:lineRule="exact"/>
              <w:rPr>
                <w:sz w:val="16"/>
                <w:szCs w:val="16"/>
              </w:rPr>
            </w:pPr>
            <w:r w:rsidRPr="00797A62">
              <w:rPr>
                <w:rFonts w:hint="eastAsia"/>
                <w:sz w:val="16"/>
                <w:szCs w:val="16"/>
              </w:rPr>
              <w:t>1</w:t>
            </w:r>
          </w:p>
        </w:tc>
        <w:tc>
          <w:tcPr>
            <w:tcW w:w="1496" w:type="dxa"/>
            <w:noWrap/>
            <w:hideMark/>
          </w:tcPr>
          <w:p w14:paraId="32474149" w14:textId="1473B922" w:rsidR="00797A62" w:rsidRPr="00797A62" w:rsidRDefault="00F72D84" w:rsidP="00BA74F7">
            <w:pPr>
              <w:pStyle w:val="af2"/>
              <w:spacing w:line="200" w:lineRule="exact"/>
              <w:rPr>
                <w:sz w:val="16"/>
                <w:szCs w:val="16"/>
              </w:rPr>
            </w:pPr>
            <w:r>
              <w:rPr>
                <w:sz w:val="16"/>
                <w:szCs w:val="16"/>
              </w:rPr>
              <w:fldChar w:fldCharType="begin"/>
            </w:r>
            <w:r>
              <w:rPr>
                <w:sz w:val="16"/>
                <w:szCs w:val="16"/>
              </w:rPr>
              <w:instrText xml:space="preserve"> ADDIN EN.CITE &lt;EndNote&gt;&lt;Cite&gt;&lt;Author&gt;Hazelton&lt;/Author&gt;&lt;Year&gt;2012&lt;/Year&gt;&lt;RecNum&gt;4529&lt;/RecNum&gt;&lt;DisplayText&gt;(Hazelton et al., 2012)&lt;/DisplayText&gt;&lt;record&gt;&lt;rec-number&gt;4529&lt;/rec-number&gt;&lt;foreign-keys&gt;&lt;key app="EN" db-id="stvesfdz4z9rv0es5w05zfxnza02ad92dswf" timestamp="1634822797"&gt;4529&lt;/key&gt;&lt;/foreign-keys&gt;&lt;ref-type name="Journal Article"&gt;17&lt;/ref-type&gt;&lt;contributors&gt;&lt;authors&gt;&lt;author&gt;Hazelton, Peter D.&lt;/author&gt;&lt;author&gt;Cope, W. Gregory&lt;/author&gt;&lt;author&gt;Pandolfo, Tamara J.&lt;/author&gt;&lt;author&gt;Mosher, Shad&lt;/author&gt;&lt;author&gt;Strynar, Mark J.&lt;/author&gt;&lt;author&gt;Barnhart, M. Christopher&lt;/author&gt;&lt;author&gt;Bringolf, Robert B.&lt;/author&gt;&lt;/authors&gt;&lt;/contributors&gt;&lt;titles&gt;&lt;title&gt;Partial life-cycle and acute toxicity of perfluoroalkyl acids to freshwater mussels&lt;/title&gt;&lt;secondary-title&gt;Environmental Toxicology and Chemistry&lt;/secondary-title&gt;&lt;/titles&gt;&lt;pages&gt;1611-1620&lt;/pages&gt;&lt;volume&gt;31&lt;/volume&gt;&lt;number&gt;7&lt;/number&gt;&lt;dates&gt;&lt;year&gt;2012&lt;/year&gt;&lt;/dates&gt;&lt;isbn&gt;0730-7268&lt;/isbn&gt;&lt;urls&gt;&lt;related-urls&gt;&lt;url&gt;https://setac.onlinelibrary.wiley.com/doi/abs/10.1002/etc.1866&lt;/url&gt;&lt;/related-urls&gt;&lt;/urls&gt;&lt;electronic-resource-num&gt;https://doi.org/10.1002/etc.1866&lt;/electronic-resource-num&gt;&lt;/record&gt;&lt;/Cite&gt;&lt;/EndNote&gt;</w:instrText>
            </w:r>
            <w:r>
              <w:rPr>
                <w:sz w:val="16"/>
                <w:szCs w:val="16"/>
              </w:rPr>
              <w:fldChar w:fldCharType="separate"/>
            </w:r>
            <w:r>
              <w:rPr>
                <w:noProof/>
                <w:sz w:val="16"/>
                <w:szCs w:val="16"/>
              </w:rPr>
              <w:t>(Hazelton et al., 2012)</w:t>
            </w:r>
            <w:r>
              <w:rPr>
                <w:sz w:val="16"/>
                <w:szCs w:val="16"/>
              </w:rPr>
              <w:fldChar w:fldCharType="end"/>
            </w:r>
          </w:p>
        </w:tc>
      </w:tr>
      <w:tr w:rsidR="00A123BC" w:rsidRPr="00797A62" w14:paraId="7DE8738B" w14:textId="77777777" w:rsidTr="008D653E">
        <w:trPr>
          <w:trHeight w:val="285"/>
        </w:trPr>
        <w:tc>
          <w:tcPr>
            <w:tcW w:w="1134" w:type="dxa"/>
            <w:noWrap/>
            <w:hideMark/>
          </w:tcPr>
          <w:p w14:paraId="0F3F7F5F" w14:textId="77777777" w:rsidR="00797A62" w:rsidRPr="00797A62" w:rsidRDefault="00797A62" w:rsidP="00BA74F7">
            <w:pPr>
              <w:pStyle w:val="af2"/>
              <w:spacing w:line="200" w:lineRule="exact"/>
              <w:rPr>
                <w:sz w:val="16"/>
                <w:szCs w:val="16"/>
              </w:rPr>
            </w:pPr>
            <w:r w:rsidRPr="00797A62">
              <w:rPr>
                <w:rFonts w:hint="eastAsia"/>
                <w:sz w:val="16"/>
                <w:szCs w:val="16"/>
              </w:rPr>
              <w:t>Bufo gargarizans</w:t>
            </w:r>
          </w:p>
        </w:tc>
        <w:tc>
          <w:tcPr>
            <w:tcW w:w="851" w:type="dxa"/>
            <w:noWrap/>
            <w:hideMark/>
          </w:tcPr>
          <w:p w14:paraId="12062293" w14:textId="77777777" w:rsidR="00797A62" w:rsidRPr="00797A62" w:rsidRDefault="00797A62" w:rsidP="00BA74F7">
            <w:pPr>
              <w:pStyle w:val="af2"/>
              <w:spacing w:line="200" w:lineRule="exact"/>
              <w:rPr>
                <w:sz w:val="16"/>
                <w:szCs w:val="16"/>
              </w:rPr>
            </w:pPr>
            <w:r w:rsidRPr="00797A62">
              <w:rPr>
                <w:rFonts w:hint="eastAsia"/>
                <w:sz w:val="16"/>
                <w:szCs w:val="16"/>
              </w:rPr>
              <w:t>Asiatic Toad</w:t>
            </w:r>
          </w:p>
        </w:tc>
        <w:tc>
          <w:tcPr>
            <w:tcW w:w="850" w:type="dxa"/>
            <w:noWrap/>
            <w:hideMark/>
          </w:tcPr>
          <w:p w14:paraId="10692AAF" w14:textId="77777777" w:rsidR="00797A62" w:rsidRPr="00797A62" w:rsidRDefault="00797A62" w:rsidP="00BA74F7">
            <w:pPr>
              <w:pStyle w:val="af2"/>
              <w:spacing w:line="200" w:lineRule="exact"/>
              <w:rPr>
                <w:sz w:val="16"/>
                <w:szCs w:val="16"/>
              </w:rPr>
            </w:pPr>
            <w:r w:rsidRPr="00797A62">
              <w:rPr>
                <w:rFonts w:hint="eastAsia"/>
                <w:sz w:val="16"/>
                <w:szCs w:val="16"/>
              </w:rPr>
              <w:t>Chordata</w:t>
            </w:r>
          </w:p>
        </w:tc>
        <w:tc>
          <w:tcPr>
            <w:tcW w:w="709" w:type="dxa"/>
            <w:noWrap/>
            <w:hideMark/>
          </w:tcPr>
          <w:p w14:paraId="2D9747C7" w14:textId="77777777" w:rsidR="00797A62" w:rsidRPr="00797A62" w:rsidRDefault="00797A62" w:rsidP="00BA74F7">
            <w:pPr>
              <w:pStyle w:val="af2"/>
              <w:spacing w:line="200" w:lineRule="exact"/>
              <w:rPr>
                <w:sz w:val="16"/>
                <w:szCs w:val="16"/>
              </w:rPr>
            </w:pPr>
            <w:r w:rsidRPr="00797A62">
              <w:rPr>
                <w:rFonts w:hint="eastAsia"/>
                <w:sz w:val="16"/>
                <w:szCs w:val="16"/>
              </w:rPr>
              <w:t>Bufonidae</w:t>
            </w:r>
          </w:p>
        </w:tc>
        <w:tc>
          <w:tcPr>
            <w:tcW w:w="709" w:type="dxa"/>
            <w:noWrap/>
            <w:hideMark/>
          </w:tcPr>
          <w:p w14:paraId="1FA96CB8" w14:textId="77777777" w:rsidR="00797A62" w:rsidRPr="00797A62" w:rsidRDefault="00797A62" w:rsidP="00BA74F7">
            <w:pPr>
              <w:pStyle w:val="af2"/>
              <w:spacing w:line="200" w:lineRule="exact"/>
              <w:rPr>
                <w:sz w:val="16"/>
                <w:szCs w:val="16"/>
              </w:rPr>
            </w:pPr>
            <w:r w:rsidRPr="00797A62">
              <w:rPr>
                <w:rFonts w:hint="eastAsia"/>
                <w:sz w:val="16"/>
                <w:szCs w:val="16"/>
              </w:rPr>
              <w:t>Amphibians</w:t>
            </w:r>
          </w:p>
        </w:tc>
        <w:tc>
          <w:tcPr>
            <w:tcW w:w="992" w:type="dxa"/>
            <w:noWrap/>
            <w:hideMark/>
          </w:tcPr>
          <w:p w14:paraId="41BC9700" w14:textId="77777777" w:rsidR="00797A62" w:rsidRPr="00797A62" w:rsidRDefault="00797A62" w:rsidP="00BA74F7">
            <w:pPr>
              <w:pStyle w:val="af2"/>
              <w:spacing w:line="200" w:lineRule="exact"/>
              <w:rPr>
                <w:sz w:val="16"/>
                <w:szCs w:val="16"/>
              </w:rPr>
            </w:pPr>
            <w:r w:rsidRPr="00797A62">
              <w:rPr>
                <w:rFonts w:hint="eastAsia"/>
                <w:sz w:val="16"/>
                <w:szCs w:val="16"/>
              </w:rPr>
              <w:t>Tadpole</w:t>
            </w:r>
          </w:p>
        </w:tc>
        <w:tc>
          <w:tcPr>
            <w:tcW w:w="851" w:type="dxa"/>
            <w:noWrap/>
            <w:hideMark/>
          </w:tcPr>
          <w:p w14:paraId="7AF9B1C4" w14:textId="77777777" w:rsidR="00797A62" w:rsidRPr="00797A62" w:rsidRDefault="00797A62" w:rsidP="00BA74F7">
            <w:pPr>
              <w:pStyle w:val="af2"/>
              <w:spacing w:line="200" w:lineRule="exact"/>
              <w:rPr>
                <w:sz w:val="16"/>
                <w:szCs w:val="16"/>
              </w:rPr>
            </w:pPr>
            <w:r w:rsidRPr="00797A62">
              <w:rPr>
                <w:rFonts w:hint="eastAsia"/>
                <w:sz w:val="16"/>
                <w:szCs w:val="16"/>
              </w:rPr>
              <w:t>Renewal</w:t>
            </w:r>
          </w:p>
        </w:tc>
        <w:tc>
          <w:tcPr>
            <w:tcW w:w="850" w:type="dxa"/>
            <w:noWrap/>
            <w:hideMark/>
          </w:tcPr>
          <w:p w14:paraId="58259314" w14:textId="77777777" w:rsidR="00797A62" w:rsidRPr="00797A62" w:rsidRDefault="00797A62" w:rsidP="00BA74F7">
            <w:pPr>
              <w:pStyle w:val="af2"/>
              <w:spacing w:line="200" w:lineRule="exact"/>
              <w:rPr>
                <w:sz w:val="16"/>
                <w:szCs w:val="16"/>
              </w:rPr>
            </w:pPr>
            <w:r w:rsidRPr="00797A62">
              <w:rPr>
                <w:rFonts w:hint="eastAsia"/>
                <w:sz w:val="16"/>
                <w:szCs w:val="16"/>
              </w:rPr>
              <w:t>30</w:t>
            </w:r>
          </w:p>
        </w:tc>
        <w:tc>
          <w:tcPr>
            <w:tcW w:w="992" w:type="dxa"/>
            <w:noWrap/>
            <w:hideMark/>
          </w:tcPr>
          <w:p w14:paraId="34884F3E" w14:textId="77777777" w:rsidR="00797A62" w:rsidRPr="00797A62" w:rsidRDefault="00797A62" w:rsidP="00BA74F7">
            <w:pPr>
              <w:pStyle w:val="af2"/>
              <w:spacing w:line="200" w:lineRule="exact"/>
              <w:rPr>
                <w:sz w:val="16"/>
                <w:szCs w:val="16"/>
              </w:rPr>
            </w:pPr>
            <w:r w:rsidRPr="00797A62">
              <w:rPr>
                <w:rFonts w:hint="eastAsia"/>
                <w:sz w:val="16"/>
                <w:szCs w:val="16"/>
              </w:rPr>
              <w:t>EC10</w:t>
            </w:r>
          </w:p>
        </w:tc>
        <w:tc>
          <w:tcPr>
            <w:tcW w:w="1134" w:type="dxa"/>
            <w:noWrap/>
            <w:hideMark/>
          </w:tcPr>
          <w:p w14:paraId="6C54C35B" w14:textId="77777777" w:rsidR="00797A62" w:rsidRPr="00797A62" w:rsidRDefault="00797A62" w:rsidP="00BA74F7">
            <w:pPr>
              <w:pStyle w:val="af2"/>
              <w:spacing w:line="200" w:lineRule="exact"/>
              <w:rPr>
                <w:sz w:val="16"/>
                <w:szCs w:val="16"/>
              </w:rPr>
            </w:pPr>
            <w:r w:rsidRPr="00797A62">
              <w:rPr>
                <w:rFonts w:hint="eastAsia"/>
                <w:sz w:val="16"/>
                <w:szCs w:val="16"/>
              </w:rPr>
              <w:t>2</w:t>
            </w:r>
          </w:p>
        </w:tc>
        <w:tc>
          <w:tcPr>
            <w:tcW w:w="993" w:type="dxa"/>
            <w:noWrap/>
            <w:hideMark/>
          </w:tcPr>
          <w:p w14:paraId="0AD75EFE" w14:textId="77777777" w:rsidR="00797A62" w:rsidRPr="00797A62" w:rsidRDefault="00797A62" w:rsidP="00BA74F7">
            <w:pPr>
              <w:pStyle w:val="af2"/>
              <w:spacing w:line="200" w:lineRule="exact"/>
              <w:rPr>
                <w:sz w:val="16"/>
                <w:szCs w:val="16"/>
              </w:rPr>
            </w:pPr>
            <w:r w:rsidRPr="00797A62">
              <w:rPr>
                <w:rFonts w:hint="eastAsia"/>
                <w:sz w:val="16"/>
                <w:szCs w:val="16"/>
              </w:rPr>
              <w:t>Mortality</w:t>
            </w:r>
          </w:p>
        </w:tc>
        <w:tc>
          <w:tcPr>
            <w:tcW w:w="1134" w:type="dxa"/>
            <w:noWrap/>
            <w:hideMark/>
          </w:tcPr>
          <w:p w14:paraId="0363DD2A" w14:textId="77777777" w:rsidR="00797A62" w:rsidRPr="00797A62" w:rsidRDefault="00797A62" w:rsidP="00BA74F7">
            <w:pPr>
              <w:pStyle w:val="af2"/>
              <w:spacing w:line="200" w:lineRule="exact"/>
              <w:rPr>
                <w:sz w:val="16"/>
                <w:szCs w:val="16"/>
              </w:rPr>
            </w:pPr>
            <w:r w:rsidRPr="00797A62">
              <w:rPr>
                <w:rFonts w:hint="eastAsia"/>
                <w:sz w:val="16"/>
                <w:szCs w:val="16"/>
              </w:rPr>
              <w:t>Lifespan</w:t>
            </w:r>
          </w:p>
        </w:tc>
        <w:tc>
          <w:tcPr>
            <w:tcW w:w="850" w:type="dxa"/>
            <w:noWrap/>
            <w:hideMark/>
          </w:tcPr>
          <w:p w14:paraId="29285226" w14:textId="77777777" w:rsidR="00797A62" w:rsidRPr="00797A62" w:rsidRDefault="00797A62" w:rsidP="00BA74F7">
            <w:pPr>
              <w:pStyle w:val="af2"/>
              <w:spacing w:line="200" w:lineRule="exact"/>
              <w:rPr>
                <w:sz w:val="16"/>
                <w:szCs w:val="16"/>
              </w:rPr>
            </w:pPr>
            <w:r w:rsidRPr="00797A62">
              <w:rPr>
                <w:rFonts w:hint="eastAsia"/>
                <w:sz w:val="16"/>
                <w:szCs w:val="16"/>
              </w:rPr>
              <w:t>/</w:t>
            </w:r>
          </w:p>
        </w:tc>
        <w:tc>
          <w:tcPr>
            <w:tcW w:w="1134" w:type="dxa"/>
            <w:noWrap/>
            <w:hideMark/>
          </w:tcPr>
          <w:p w14:paraId="0AE456FF" w14:textId="77777777" w:rsidR="00797A62" w:rsidRPr="00797A62" w:rsidRDefault="00797A62" w:rsidP="00BA74F7">
            <w:pPr>
              <w:pStyle w:val="af2"/>
              <w:spacing w:line="200" w:lineRule="exact"/>
              <w:rPr>
                <w:sz w:val="16"/>
                <w:szCs w:val="16"/>
              </w:rPr>
            </w:pPr>
            <w:r w:rsidRPr="00797A62">
              <w:rPr>
                <w:rFonts w:hint="eastAsia"/>
                <w:sz w:val="16"/>
                <w:szCs w:val="16"/>
              </w:rPr>
              <w:t>Chemical analysis reported</w:t>
            </w:r>
          </w:p>
        </w:tc>
        <w:tc>
          <w:tcPr>
            <w:tcW w:w="709" w:type="dxa"/>
            <w:noWrap/>
            <w:hideMark/>
          </w:tcPr>
          <w:p w14:paraId="74EA2A48" w14:textId="77777777" w:rsidR="00797A62" w:rsidRPr="00797A62" w:rsidRDefault="00797A62" w:rsidP="00BA74F7">
            <w:pPr>
              <w:pStyle w:val="af2"/>
              <w:spacing w:line="200" w:lineRule="exact"/>
              <w:rPr>
                <w:sz w:val="16"/>
                <w:szCs w:val="16"/>
              </w:rPr>
            </w:pPr>
            <w:r w:rsidRPr="00797A62">
              <w:rPr>
                <w:rFonts w:hint="eastAsia"/>
                <w:sz w:val="16"/>
                <w:szCs w:val="16"/>
              </w:rPr>
              <w:t>1</w:t>
            </w:r>
          </w:p>
        </w:tc>
        <w:tc>
          <w:tcPr>
            <w:tcW w:w="1496" w:type="dxa"/>
            <w:noWrap/>
            <w:hideMark/>
          </w:tcPr>
          <w:p w14:paraId="56650E75" w14:textId="6437EEE7" w:rsidR="00797A62" w:rsidRPr="00797A62" w:rsidRDefault="00CD71C5" w:rsidP="00BA74F7">
            <w:pPr>
              <w:pStyle w:val="af2"/>
              <w:spacing w:line="200" w:lineRule="exact"/>
              <w:rPr>
                <w:sz w:val="16"/>
                <w:szCs w:val="16"/>
              </w:rPr>
            </w:pPr>
            <w:r>
              <w:rPr>
                <w:sz w:val="16"/>
                <w:szCs w:val="16"/>
              </w:rPr>
              <w:fldChar w:fldCharType="begin"/>
            </w:r>
            <w:r w:rsidR="00C74D4E">
              <w:rPr>
                <w:sz w:val="16"/>
                <w:szCs w:val="16"/>
              </w:rPr>
              <w:instrText xml:space="preserve"> ADDIN EN.CITE &lt;EndNote&gt;&lt;Cite&gt;&lt;Author&gt;Yang&lt;/Author&gt;&lt;Year&gt;2014&lt;/Year&gt;&lt;RecNum&gt;3352&lt;/RecNum&gt;&lt;DisplayText&gt;(Yang et al., 2014)&lt;/DisplayText&gt;&lt;record&gt;&lt;rec-number&gt;3352&lt;/rec-number&gt;&lt;foreign-keys&gt;&lt;key app="EN" db-id="stvesfdz4z9rv0es5w05zfxnza02ad92dswf" timestamp="1598494560"&gt;3352&lt;/key&gt;&lt;/foreign-keys&gt;&lt;ref-type name="Journal Article"&gt;17&lt;/ref-type&gt;&lt;contributors&gt;&lt;authors&gt;&lt;author&gt;Yang, Suwen&lt;/author&gt;&lt;author&gt;Xu, Fanfan&lt;/author&gt;&lt;author&gt;Wu, Fengchang&lt;/author&gt;&lt;author&gt;Wang, Shengrui&lt;/author&gt;&lt;author&gt;Zheng, Binghui&lt;/author&gt;&lt;/authors&gt;&lt;/contributors&gt;&lt;titles&gt;&lt;title&gt;Development of PFOS and PFOA criteria for the protection of freshwater aquatic life in China&lt;/title&gt;&lt;secondary-title&gt;Science of The Total Environment&lt;/secondary-title&gt;&lt;/titles&gt;&lt;pages&gt;677-683&lt;/pages&gt;&lt;volume&gt;470-471&lt;/volume&gt;&lt;keywords&gt;&lt;keyword&gt;PFOS&lt;/keyword&gt;&lt;keyword&gt;PFOA&lt;/keyword&gt;&lt;keyword&gt;Criteria&lt;/keyword&gt;&lt;keyword&gt;Water quality&lt;/keyword&gt;&lt;keyword&gt;China&lt;/keyword&gt;&lt;/keywords&gt;&lt;dates&gt;&lt;year&gt;2014&lt;/year&gt;&lt;pub-dates&gt;&lt;date&gt;2014/02/01/&lt;/date&gt;&lt;/pub-dates&gt;&lt;/dates&gt;&lt;isbn&gt;0048-9697&lt;/isbn&gt;&lt;urls&gt;&lt;related-urls&gt;&lt;url&gt;http://www.sciencedirect.com/science/article/pii/S0048969713011327&lt;/url&gt;&lt;/related-urls&gt;&lt;/urls&gt;&lt;electronic-resource-num&gt;https://doi.org/10.1016/j.scitotenv.2013.09.094&lt;/electronic-resource-num&gt;&lt;research-notes&gt;PFOS PFOA CMC CCC&lt;/research-notes&gt;&lt;/record&gt;&lt;/Cite&gt;&lt;/EndNote&gt;</w:instrText>
            </w:r>
            <w:r>
              <w:rPr>
                <w:sz w:val="16"/>
                <w:szCs w:val="16"/>
              </w:rPr>
              <w:fldChar w:fldCharType="separate"/>
            </w:r>
            <w:r>
              <w:rPr>
                <w:noProof/>
                <w:sz w:val="16"/>
                <w:szCs w:val="16"/>
              </w:rPr>
              <w:t>(Yang et al., 2014)</w:t>
            </w:r>
            <w:r>
              <w:rPr>
                <w:sz w:val="16"/>
                <w:szCs w:val="16"/>
              </w:rPr>
              <w:fldChar w:fldCharType="end"/>
            </w:r>
          </w:p>
        </w:tc>
      </w:tr>
      <w:tr w:rsidR="00A123BC" w:rsidRPr="00797A62" w14:paraId="20112AD2" w14:textId="77777777" w:rsidTr="008D653E">
        <w:trPr>
          <w:trHeight w:val="285"/>
        </w:trPr>
        <w:tc>
          <w:tcPr>
            <w:tcW w:w="1134" w:type="dxa"/>
            <w:noWrap/>
            <w:hideMark/>
          </w:tcPr>
          <w:p w14:paraId="59A5A1EB" w14:textId="77777777" w:rsidR="00797A62" w:rsidRPr="00797A62" w:rsidRDefault="00797A62" w:rsidP="00BA74F7">
            <w:pPr>
              <w:pStyle w:val="af2"/>
              <w:spacing w:line="200" w:lineRule="exact"/>
              <w:rPr>
                <w:sz w:val="16"/>
                <w:szCs w:val="16"/>
              </w:rPr>
            </w:pPr>
            <w:r w:rsidRPr="00797A62">
              <w:rPr>
                <w:rFonts w:hint="eastAsia"/>
                <w:sz w:val="16"/>
                <w:szCs w:val="16"/>
              </w:rPr>
              <w:t>Bufo gargarizans</w:t>
            </w:r>
          </w:p>
        </w:tc>
        <w:tc>
          <w:tcPr>
            <w:tcW w:w="851" w:type="dxa"/>
            <w:noWrap/>
            <w:hideMark/>
          </w:tcPr>
          <w:p w14:paraId="4241891D" w14:textId="77777777" w:rsidR="00797A62" w:rsidRPr="00797A62" w:rsidRDefault="00797A62" w:rsidP="00BA74F7">
            <w:pPr>
              <w:pStyle w:val="af2"/>
              <w:spacing w:line="200" w:lineRule="exact"/>
              <w:rPr>
                <w:sz w:val="16"/>
                <w:szCs w:val="16"/>
              </w:rPr>
            </w:pPr>
            <w:r w:rsidRPr="00797A62">
              <w:rPr>
                <w:rFonts w:hint="eastAsia"/>
                <w:sz w:val="16"/>
                <w:szCs w:val="16"/>
              </w:rPr>
              <w:t>Asiatic Toad</w:t>
            </w:r>
          </w:p>
        </w:tc>
        <w:tc>
          <w:tcPr>
            <w:tcW w:w="850" w:type="dxa"/>
            <w:noWrap/>
            <w:hideMark/>
          </w:tcPr>
          <w:p w14:paraId="67360815" w14:textId="77777777" w:rsidR="00797A62" w:rsidRPr="00797A62" w:rsidRDefault="00797A62" w:rsidP="00BA74F7">
            <w:pPr>
              <w:pStyle w:val="af2"/>
              <w:spacing w:line="200" w:lineRule="exact"/>
              <w:rPr>
                <w:sz w:val="16"/>
                <w:szCs w:val="16"/>
              </w:rPr>
            </w:pPr>
            <w:r w:rsidRPr="00797A62">
              <w:rPr>
                <w:rFonts w:hint="eastAsia"/>
                <w:sz w:val="16"/>
                <w:szCs w:val="16"/>
              </w:rPr>
              <w:t>Chordata</w:t>
            </w:r>
          </w:p>
        </w:tc>
        <w:tc>
          <w:tcPr>
            <w:tcW w:w="709" w:type="dxa"/>
            <w:noWrap/>
            <w:hideMark/>
          </w:tcPr>
          <w:p w14:paraId="1EE0F2B6" w14:textId="77777777" w:rsidR="00797A62" w:rsidRPr="00797A62" w:rsidRDefault="00797A62" w:rsidP="00BA74F7">
            <w:pPr>
              <w:pStyle w:val="af2"/>
              <w:spacing w:line="200" w:lineRule="exact"/>
              <w:rPr>
                <w:sz w:val="16"/>
                <w:szCs w:val="16"/>
              </w:rPr>
            </w:pPr>
            <w:r w:rsidRPr="00797A62">
              <w:rPr>
                <w:rFonts w:hint="eastAsia"/>
                <w:sz w:val="16"/>
                <w:szCs w:val="16"/>
              </w:rPr>
              <w:t>Bufonidae</w:t>
            </w:r>
          </w:p>
        </w:tc>
        <w:tc>
          <w:tcPr>
            <w:tcW w:w="709" w:type="dxa"/>
            <w:noWrap/>
            <w:hideMark/>
          </w:tcPr>
          <w:p w14:paraId="36CBE4DE" w14:textId="77777777" w:rsidR="00797A62" w:rsidRPr="00797A62" w:rsidRDefault="00797A62" w:rsidP="00BA74F7">
            <w:pPr>
              <w:pStyle w:val="af2"/>
              <w:spacing w:line="200" w:lineRule="exact"/>
              <w:rPr>
                <w:sz w:val="16"/>
                <w:szCs w:val="16"/>
              </w:rPr>
            </w:pPr>
            <w:r w:rsidRPr="00797A62">
              <w:rPr>
                <w:rFonts w:hint="eastAsia"/>
                <w:sz w:val="16"/>
                <w:szCs w:val="16"/>
              </w:rPr>
              <w:t>Amphibians</w:t>
            </w:r>
          </w:p>
        </w:tc>
        <w:tc>
          <w:tcPr>
            <w:tcW w:w="992" w:type="dxa"/>
            <w:noWrap/>
            <w:hideMark/>
          </w:tcPr>
          <w:p w14:paraId="4717EDB1" w14:textId="77777777" w:rsidR="00797A62" w:rsidRPr="00797A62" w:rsidRDefault="00797A62" w:rsidP="00BA74F7">
            <w:pPr>
              <w:pStyle w:val="af2"/>
              <w:spacing w:line="200" w:lineRule="exact"/>
              <w:rPr>
                <w:sz w:val="16"/>
                <w:szCs w:val="16"/>
              </w:rPr>
            </w:pPr>
            <w:r w:rsidRPr="00797A62">
              <w:rPr>
                <w:rFonts w:hint="eastAsia"/>
                <w:sz w:val="16"/>
                <w:szCs w:val="16"/>
              </w:rPr>
              <w:t>Tadpole</w:t>
            </w:r>
          </w:p>
        </w:tc>
        <w:tc>
          <w:tcPr>
            <w:tcW w:w="851" w:type="dxa"/>
            <w:noWrap/>
            <w:hideMark/>
          </w:tcPr>
          <w:p w14:paraId="7C067F5B" w14:textId="77777777" w:rsidR="00797A62" w:rsidRPr="00797A62" w:rsidRDefault="00797A62" w:rsidP="00BA74F7">
            <w:pPr>
              <w:pStyle w:val="af2"/>
              <w:spacing w:line="200" w:lineRule="exact"/>
              <w:rPr>
                <w:sz w:val="16"/>
                <w:szCs w:val="16"/>
              </w:rPr>
            </w:pPr>
            <w:r w:rsidRPr="00797A62">
              <w:rPr>
                <w:rFonts w:hint="eastAsia"/>
                <w:sz w:val="16"/>
                <w:szCs w:val="16"/>
              </w:rPr>
              <w:t>Renewal</w:t>
            </w:r>
          </w:p>
        </w:tc>
        <w:tc>
          <w:tcPr>
            <w:tcW w:w="850" w:type="dxa"/>
            <w:noWrap/>
            <w:hideMark/>
          </w:tcPr>
          <w:p w14:paraId="2050C105" w14:textId="77777777" w:rsidR="00797A62" w:rsidRPr="00797A62" w:rsidRDefault="00797A62" w:rsidP="00BA74F7">
            <w:pPr>
              <w:pStyle w:val="af2"/>
              <w:spacing w:line="200" w:lineRule="exact"/>
              <w:rPr>
                <w:sz w:val="16"/>
                <w:szCs w:val="16"/>
              </w:rPr>
            </w:pPr>
            <w:r w:rsidRPr="00797A62">
              <w:rPr>
                <w:rFonts w:hint="eastAsia"/>
                <w:sz w:val="16"/>
                <w:szCs w:val="16"/>
              </w:rPr>
              <w:t>30</w:t>
            </w:r>
          </w:p>
        </w:tc>
        <w:tc>
          <w:tcPr>
            <w:tcW w:w="992" w:type="dxa"/>
            <w:noWrap/>
            <w:hideMark/>
          </w:tcPr>
          <w:p w14:paraId="55099323" w14:textId="77777777" w:rsidR="00797A62" w:rsidRPr="00797A62" w:rsidRDefault="00797A62" w:rsidP="00BA74F7">
            <w:pPr>
              <w:pStyle w:val="af2"/>
              <w:spacing w:line="200" w:lineRule="exact"/>
              <w:rPr>
                <w:sz w:val="16"/>
                <w:szCs w:val="16"/>
              </w:rPr>
            </w:pPr>
            <w:r w:rsidRPr="00797A62">
              <w:rPr>
                <w:rFonts w:hint="eastAsia"/>
                <w:sz w:val="16"/>
                <w:szCs w:val="16"/>
              </w:rPr>
              <w:t>NOEC</w:t>
            </w:r>
          </w:p>
        </w:tc>
        <w:tc>
          <w:tcPr>
            <w:tcW w:w="1134" w:type="dxa"/>
            <w:noWrap/>
            <w:hideMark/>
          </w:tcPr>
          <w:p w14:paraId="6B5E9A00" w14:textId="77777777" w:rsidR="00797A62" w:rsidRPr="00797A62" w:rsidRDefault="00797A62" w:rsidP="00BA74F7">
            <w:pPr>
              <w:pStyle w:val="af2"/>
              <w:spacing w:line="200" w:lineRule="exact"/>
              <w:rPr>
                <w:sz w:val="16"/>
                <w:szCs w:val="16"/>
              </w:rPr>
            </w:pPr>
            <w:r w:rsidRPr="00797A62">
              <w:rPr>
                <w:rFonts w:hint="eastAsia"/>
                <w:sz w:val="16"/>
                <w:szCs w:val="16"/>
              </w:rPr>
              <w:t>5.57</w:t>
            </w:r>
          </w:p>
        </w:tc>
        <w:tc>
          <w:tcPr>
            <w:tcW w:w="993" w:type="dxa"/>
            <w:noWrap/>
            <w:hideMark/>
          </w:tcPr>
          <w:p w14:paraId="2746EE9C" w14:textId="77777777" w:rsidR="00797A62" w:rsidRPr="00797A62" w:rsidRDefault="00797A62" w:rsidP="00BA74F7">
            <w:pPr>
              <w:pStyle w:val="af2"/>
              <w:spacing w:line="200" w:lineRule="exact"/>
              <w:rPr>
                <w:sz w:val="16"/>
                <w:szCs w:val="16"/>
              </w:rPr>
            </w:pPr>
            <w:r w:rsidRPr="00797A62">
              <w:rPr>
                <w:rFonts w:hint="eastAsia"/>
                <w:sz w:val="16"/>
                <w:szCs w:val="16"/>
              </w:rPr>
              <w:t>Growth</w:t>
            </w:r>
          </w:p>
        </w:tc>
        <w:tc>
          <w:tcPr>
            <w:tcW w:w="1134" w:type="dxa"/>
            <w:noWrap/>
            <w:hideMark/>
          </w:tcPr>
          <w:p w14:paraId="673C8CD8" w14:textId="77777777" w:rsidR="00797A62" w:rsidRPr="00797A62" w:rsidRDefault="00797A62" w:rsidP="00BA74F7">
            <w:pPr>
              <w:pStyle w:val="af2"/>
              <w:spacing w:line="200" w:lineRule="exact"/>
              <w:rPr>
                <w:sz w:val="16"/>
                <w:szCs w:val="16"/>
              </w:rPr>
            </w:pPr>
            <w:r w:rsidRPr="00797A62">
              <w:rPr>
                <w:rFonts w:hint="eastAsia"/>
                <w:sz w:val="16"/>
                <w:szCs w:val="16"/>
              </w:rPr>
              <w:t>Weight</w:t>
            </w:r>
          </w:p>
        </w:tc>
        <w:tc>
          <w:tcPr>
            <w:tcW w:w="850" w:type="dxa"/>
            <w:noWrap/>
            <w:hideMark/>
          </w:tcPr>
          <w:p w14:paraId="18F420D3" w14:textId="77777777" w:rsidR="00797A62" w:rsidRPr="00797A62" w:rsidRDefault="00797A62" w:rsidP="00BA74F7">
            <w:pPr>
              <w:pStyle w:val="af2"/>
              <w:spacing w:line="200" w:lineRule="exact"/>
              <w:rPr>
                <w:sz w:val="16"/>
                <w:szCs w:val="16"/>
              </w:rPr>
            </w:pPr>
            <w:r w:rsidRPr="00797A62">
              <w:rPr>
                <w:rFonts w:hint="eastAsia"/>
                <w:sz w:val="16"/>
                <w:szCs w:val="16"/>
              </w:rPr>
              <w:t>Whole organism</w:t>
            </w:r>
          </w:p>
        </w:tc>
        <w:tc>
          <w:tcPr>
            <w:tcW w:w="1134" w:type="dxa"/>
            <w:noWrap/>
            <w:hideMark/>
          </w:tcPr>
          <w:p w14:paraId="689BF6C6" w14:textId="77777777" w:rsidR="00797A62" w:rsidRPr="00797A62" w:rsidRDefault="00797A62" w:rsidP="00BA74F7">
            <w:pPr>
              <w:pStyle w:val="af2"/>
              <w:spacing w:line="200" w:lineRule="exact"/>
              <w:rPr>
                <w:sz w:val="16"/>
                <w:szCs w:val="16"/>
              </w:rPr>
            </w:pPr>
            <w:r w:rsidRPr="00797A62">
              <w:rPr>
                <w:rFonts w:hint="eastAsia"/>
                <w:sz w:val="16"/>
                <w:szCs w:val="16"/>
              </w:rPr>
              <w:t>Chemical analysis reported</w:t>
            </w:r>
          </w:p>
        </w:tc>
        <w:tc>
          <w:tcPr>
            <w:tcW w:w="709" w:type="dxa"/>
            <w:noWrap/>
            <w:hideMark/>
          </w:tcPr>
          <w:p w14:paraId="4256E5A4" w14:textId="77777777" w:rsidR="00797A62" w:rsidRPr="00797A62" w:rsidRDefault="00797A62" w:rsidP="00BA74F7">
            <w:pPr>
              <w:pStyle w:val="af2"/>
              <w:spacing w:line="200" w:lineRule="exact"/>
              <w:rPr>
                <w:sz w:val="16"/>
                <w:szCs w:val="16"/>
              </w:rPr>
            </w:pPr>
            <w:r w:rsidRPr="00797A62">
              <w:rPr>
                <w:rFonts w:hint="eastAsia"/>
                <w:sz w:val="16"/>
                <w:szCs w:val="16"/>
              </w:rPr>
              <w:t>1</w:t>
            </w:r>
          </w:p>
        </w:tc>
        <w:tc>
          <w:tcPr>
            <w:tcW w:w="1496" w:type="dxa"/>
            <w:noWrap/>
            <w:hideMark/>
          </w:tcPr>
          <w:p w14:paraId="1AB4AB02" w14:textId="4EF00367" w:rsidR="00797A62" w:rsidRPr="00797A62" w:rsidRDefault="00CD71C5" w:rsidP="00BA74F7">
            <w:pPr>
              <w:pStyle w:val="af2"/>
              <w:spacing w:line="200" w:lineRule="exact"/>
              <w:rPr>
                <w:sz w:val="16"/>
                <w:szCs w:val="16"/>
              </w:rPr>
            </w:pPr>
            <w:r>
              <w:rPr>
                <w:sz w:val="16"/>
                <w:szCs w:val="16"/>
              </w:rPr>
              <w:fldChar w:fldCharType="begin"/>
            </w:r>
            <w:r w:rsidR="00C74D4E">
              <w:rPr>
                <w:sz w:val="16"/>
                <w:szCs w:val="16"/>
              </w:rPr>
              <w:instrText xml:space="preserve"> ADDIN EN.CITE &lt;EndNote&gt;&lt;Cite&gt;&lt;Author&gt;Yang&lt;/Author&gt;&lt;Year&gt;2014&lt;/Year&gt;&lt;RecNum&gt;3352&lt;/RecNum&gt;&lt;DisplayText&gt;(Yang et al., 2014)&lt;/DisplayText&gt;&lt;record&gt;&lt;rec-number&gt;3352&lt;/rec-number&gt;&lt;foreign-keys&gt;&lt;key app="EN" db-id="stvesfdz4z9rv0es5w05zfxnza02ad92dswf" timestamp="1598494560"&gt;3352&lt;/key&gt;&lt;/foreign-keys&gt;&lt;ref-type name="Journal Article"&gt;17&lt;/ref-type&gt;&lt;contributors&gt;&lt;authors&gt;&lt;author&gt;Yang, Suwen&lt;/author&gt;&lt;author&gt;Xu, Fanfan&lt;/author&gt;&lt;author&gt;Wu, Fengchang&lt;/author&gt;&lt;author&gt;Wang, Shengrui&lt;/author&gt;&lt;author&gt;Zheng, Binghui&lt;/author&gt;&lt;/authors&gt;&lt;/contributors&gt;&lt;titles&gt;&lt;title&gt;Development of PFOS and PFOA criteria for the protection of freshwater aquatic life in China&lt;/title&gt;&lt;secondary-title&gt;Science of The Total Environment&lt;/secondary-title&gt;&lt;/titles&gt;&lt;pages&gt;677-683&lt;/pages&gt;&lt;volume&gt;470-471&lt;/volume&gt;&lt;keywords&gt;&lt;keyword&gt;PFOS&lt;/keyword&gt;&lt;keyword&gt;PFOA&lt;/keyword&gt;&lt;keyword&gt;Criteria&lt;/keyword&gt;&lt;keyword&gt;Water quality&lt;/keyword&gt;&lt;keyword&gt;China&lt;/keyword&gt;&lt;/keywords&gt;&lt;dates&gt;&lt;year&gt;2014&lt;/year&gt;&lt;pub-dates&gt;&lt;date&gt;2014/02/01/&lt;/date&gt;&lt;/pub-dates&gt;&lt;/dates&gt;&lt;isbn&gt;0048-9697&lt;/isbn&gt;&lt;urls&gt;&lt;related-urls&gt;&lt;url&gt;http://www.sciencedirect.com/science/article/pii/S0048969713011327&lt;/url&gt;&lt;/related-urls&gt;&lt;/urls&gt;&lt;electronic-resource-num&gt;https://doi.org/10.1016/j.scitotenv.2013.09.094&lt;/electronic-resource-num&gt;&lt;research-notes&gt;PFOS PFOA CMC CCC&lt;/research-notes&gt;&lt;/record&gt;&lt;/Cite&gt;&lt;/EndNote&gt;</w:instrText>
            </w:r>
            <w:r>
              <w:rPr>
                <w:sz w:val="16"/>
                <w:szCs w:val="16"/>
              </w:rPr>
              <w:fldChar w:fldCharType="separate"/>
            </w:r>
            <w:r>
              <w:rPr>
                <w:noProof/>
                <w:sz w:val="16"/>
                <w:szCs w:val="16"/>
              </w:rPr>
              <w:t>(Yang et al., 2014)</w:t>
            </w:r>
            <w:r>
              <w:rPr>
                <w:sz w:val="16"/>
                <w:szCs w:val="16"/>
              </w:rPr>
              <w:fldChar w:fldCharType="end"/>
            </w:r>
          </w:p>
        </w:tc>
      </w:tr>
      <w:tr w:rsidR="00A123BC" w:rsidRPr="00797A62" w14:paraId="3EDA9633" w14:textId="77777777" w:rsidTr="008D653E">
        <w:trPr>
          <w:trHeight w:val="285"/>
        </w:trPr>
        <w:tc>
          <w:tcPr>
            <w:tcW w:w="1134" w:type="dxa"/>
            <w:noWrap/>
            <w:hideMark/>
          </w:tcPr>
          <w:p w14:paraId="4DA46B84" w14:textId="77777777" w:rsidR="00797A62" w:rsidRPr="00797A62" w:rsidRDefault="00797A62" w:rsidP="00BA74F7">
            <w:pPr>
              <w:pStyle w:val="af2"/>
              <w:spacing w:line="200" w:lineRule="exact"/>
              <w:rPr>
                <w:sz w:val="16"/>
                <w:szCs w:val="16"/>
              </w:rPr>
            </w:pPr>
            <w:r w:rsidRPr="00797A62">
              <w:rPr>
                <w:rFonts w:hint="eastAsia"/>
                <w:sz w:val="16"/>
                <w:szCs w:val="16"/>
              </w:rPr>
              <w:t>Lithobates pipiens</w:t>
            </w:r>
          </w:p>
        </w:tc>
        <w:tc>
          <w:tcPr>
            <w:tcW w:w="851" w:type="dxa"/>
            <w:noWrap/>
            <w:hideMark/>
          </w:tcPr>
          <w:p w14:paraId="37BD8DC1" w14:textId="77777777" w:rsidR="00797A62" w:rsidRPr="00797A62" w:rsidRDefault="00797A62" w:rsidP="00BA74F7">
            <w:pPr>
              <w:pStyle w:val="af2"/>
              <w:spacing w:line="200" w:lineRule="exact"/>
              <w:rPr>
                <w:sz w:val="16"/>
                <w:szCs w:val="16"/>
              </w:rPr>
            </w:pPr>
            <w:r w:rsidRPr="00797A62">
              <w:rPr>
                <w:rFonts w:hint="eastAsia"/>
                <w:sz w:val="16"/>
                <w:szCs w:val="16"/>
              </w:rPr>
              <w:t>Leopard Frog</w:t>
            </w:r>
          </w:p>
        </w:tc>
        <w:tc>
          <w:tcPr>
            <w:tcW w:w="850" w:type="dxa"/>
            <w:noWrap/>
            <w:hideMark/>
          </w:tcPr>
          <w:p w14:paraId="7DF4070B" w14:textId="77777777" w:rsidR="00797A62" w:rsidRPr="00797A62" w:rsidRDefault="00797A62" w:rsidP="00BA74F7">
            <w:pPr>
              <w:pStyle w:val="af2"/>
              <w:spacing w:line="200" w:lineRule="exact"/>
              <w:rPr>
                <w:sz w:val="16"/>
                <w:szCs w:val="16"/>
              </w:rPr>
            </w:pPr>
            <w:r w:rsidRPr="00797A62">
              <w:rPr>
                <w:rFonts w:hint="eastAsia"/>
                <w:sz w:val="16"/>
                <w:szCs w:val="16"/>
              </w:rPr>
              <w:t>Chordata</w:t>
            </w:r>
          </w:p>
        </w:tc>
        <w:tc>
          <w:tcPr>
            <w:tcW w:w="709" w:type="dxa"/>
            <w:noWrap/>
            <w:hideMark/>
          </w:tcPr>
          <w:p w14:paraId="15BF1A59" w14:textId="77777777" w:rsidR="00797A62" w:rsidRPr="00797A62" w:rsidRDefault="00797A62" w:rsidP="00BA74F7">
            <w:pPr>
              <w:pStyle w:val="af2"/>
              <w:spacing w:line="200" w:lineRule="exact"/>
              <w:rPr>
                <w:sz w:val="16"/>
                <w:szCs w:val="16"/>
              </w:rPr>
            </w:pPr>
            <w:r w:rsidRPr="00797A62">
              <w:rPr>
                <w:rFonts w:hint="eastAsia"/>
                <w:sz w:val="16"/>
                <w:szCs w:val="16"/>
              </w:rPr>
              <w:t>Ranidae</w:t>
            </w:r>
          </w:p>
        </w:tc>
        <w:tc>
          <w:tcPr>
            <w:tcW w:w="709" w:type="dxa"/>
            <w:noWrap/>
            <w:hideMark/>
          </w:tcPr>
          <w:p w14:paraId="5F628ACB" w14:textId="77777777" w:rsidR="00797A62" w:rsidRPr="00797A62" w:rsidRDefault="00797A62" w:rsidP="00BA74F7">
            <w:pPr>
              <w:pStyle w:val="af2"/>
              <w:spacing w:line="200" w:lineRule="exact"/>
              <w:rPr>
                <w:sz w:val="16"/>
                <w:szCs w:val="16"/>
              </w:rPr>
            </w:pPr>
            <w:r w:rsidRPr="00797A62">
              <w:rPr>
                <w:rFonts w:hint="eastAsia"/>
                <w:sz w:val="16"/>
                <w:szCs w:val="16"/>
              </w:rPr>
              <w:t>Amphibians</w:t>
            </w:r>
          </w:p>
        </w:tc>
        <w:tc>
          <w:tcPr>
            <w:tcW w:w="992" w:type="dxa"/>
            <w:noWrap/>
            <w:hideMark/>
          </w:tcPr>
          <w:p w14:paraId="62736C01" w14:textId="77777777" w:rsidR="00797A62" w:rsidRPr="00797A62" w:rsidRDefault="00797A62" w:rsidP="00BA74F7">
            <w:pPr>
              <w:pStyle w:val="af2"/>
              <w:spacing w:line="200" w:lineRule="exact"/>
              <w:rPr>
                <w:sz w:val="16"/>
                <w:szCs w:val="16"/>
              </w:rPr>
            </w:pPr>
            <w:r w:rsidRPr="00797A62">
              <w:rPr>
                <w:rFonts w:hint="eastAsia"/>
                <w:sz w:val="16"/>
                <w:szCs w:val="16"/>
              </w:rPr>
              <w:t>Embryo</w:t>
            </w:r>
          </w:p>
        </w:tc>
        <w:tc>
          <w:tcPr>
            <w:tcW w:w="851" w:type="dxa"/>
            <w:noWrap/>
            <w:hideMark/>
          </w:tcPr>
          <w:p w14:paraId="01034F8A" w14:textId="77777777" w:rsidR="00797A62" w:rsidRPr="00797A62" w:rsidRDefault="00797A62" w:rsidP="00BA74F7">
            <w:pPr>
              <w:pStyle w:val="af2"/>
              <w:spacing w:line="200" w:lineRule="exact"/>
              <w:rPr>
                <w:sz w:val="16"/>
                <w:szCs w:val="16"/>
              </w:rPr>
            </w:pPr>
            <w:r w:rsidRPr="00797A62">
              <w:rPr>
                <w:rFonts w:hint="eastAsia"/>
                <w:sz w:val="16"/>
                <w:szCs w:val="16"/>
              </w:rPr>
              <w:t>Flow-through</w:t>
            </w:r>
          </w:p>
        </w:tc>
        <w:tc>
          <w:tcPr>
            <w:tcW w:w="850" w:type="dxa"/>
            <w:noWrap/>
            <w:hideMark/>
          </w:tcPr>
          <w:p w14:paraId="770F0731" w14:textId="77777777" w:rsidR="00797A62" w:rsidRPr="00797A62" w:rsidRDefault="00797A62" w:rsidP="00BA74F7">
            <w:pPr>
              <w:pStyle w:val="af2"/>
              <w:spacing w:line="200" w:lineRule="exact"/>
              <w:rPr>
                <w:sz w:val="16"/>
                <w:szCs w:val="16"/>
              </w:rPr>
            </w:pPr>
            <w:r w:rsidRPr="00797A62">
              <w:rPr>
                <w:rFonts w:hint="eastAsia"/>
                <w:sz w:val="16"/>
                <w:szCs w:val="16"/>
              </w:rPr>
              <w:t>60</w:t>
            </w:r>
          </w:p>
        </w:tc>
        <w:tc>
          <w:tcPr>
            <w:tcW w:w="992" w:type="dxa"/>
            <w:noWrap/>
            <w:hideMark/>
          </w:tcPr>
          <w:p w14:paraId="1693ED7F" w14:textId="77777777" w:rsidR="00797A62" w:rsidRPr="00797A62" w:rsidRDefault="00797A62" w:rsidP="00BA74F7">
            <w:pPr>
              <w:pStyle w:val="af2"/>
              <w:spacing w:line="200" w:lineRule="exact"/>
              <w:rPr>
                <w:sz w:val="16"/>
                <w:szCs w:val="16"/>
              </w:rPr>
            </w:pPr>
            <w:r w:rsidRPr="00797A62">
              <w:rPr>
                <w:rFonts w:hint="eastAsia"/>
                <w:sz w:val="16"/>
                <w:szCs w:val="16"/>
              </w:rPr>
              <w:t>NOEC</w:t>
            </w:r>
          </w:p>
        </w:tc>
        <w:tc>
          <w:tcPr>
            <w:tcW w:w="1134" w:type="dxa"/>
            <w:noWrap/>
            <w:hideMark/>
          </w:tcPr>
          <w:p w14:paraId="440AE88B" w14:textId="77777777" w:rsidR="00797A62" w:rsidRPr="00797A62" w:rsidRDefault="00797A62" w:rsidP="00BA74F7">
            <w:pPr>
              <w:pStyle w:val="af2"/>
              <w:spacing w:line="200" w:lineRule="exact"/>
              <w:rPr>
                <w:sz w:val="16"/>
                <w:szCs w:val="16"/>
              </w:rPr>
            </w:pPr>
            <w:r w:rsidRPr="00797A62">
              <w:rPr>
                <w:rFonts w:hint="eastAsia"/>
                <w:sz w:val="16"/>
                <w:szCs w:val="16"/>
              </w:rPr>
              <w:t>0.97</w:t>
            </w:r>
          </w:p>
        </w:tc>
        <w:tc>
          <w:tcPr>
            <w:tcW w:w="993" w:type="dxa"/>
            <w:noWrap/>
            <w:hideMark/>
          </w:tcPr>
          <w:p w14:paraId="7187FA4E" w14:textId="77777777" w:rsidR="00797A62" w:rsidRPr="00797A62" w:rsidRDefault="00797A62" w:rsidP="00BA74F7">
            <w:pPr>
              <w:pStyle w:val="af2"/>
              <w:spacing w:line="200" w:lineRule="exact"/>
              <w:rPr>
                <w:sz w:val="16"/>
                <w:szCs w:val="16"/>
              </w:rPr>
            </w:pPr>
            <w:r w:rsidRPr="00797A62">
              <w:rPr>
                <w:rFonts w:hint="eastAsia"/>
                <w:sz w:val="16"/>
                <w:szCs w:val="16"/>
              </w:rPr>
              <w:t>Development</w:t>
            </w:r>
          </w:p>
        </w:tc>
        <w:tc>
          <w:tcPr>
            <w:tcW w:w="1134" w:type="dxa"/>
            <w:noWrap/>
            <w:hideMark/>
          </w:tcPr>
          <w:p w14:paraId="089A6C10" w14:textId="77777777" w:rsidR="00797A62" w:rsidRPr="00797A62" w:rsidRDefault="00797A62" w:rsidP="00BA74F7">
            <w:pPr>
              <w:pStyle w:val="af2"/>
              <w:spacing w:line="200" w:lineRule="exact"/>
              <w:rPr>
                <w:sz w:val="16"/>
                <w:szCs w:val="16"/>
              </w:rPr>
            </w:pPr>
            <w:r w:rsidRPr="00797A62">
              <w:rPr>
                <w:rFonts w:hint="eastAsia"/>
                <w:sz w:val="16"/>
                <w:szCs w:val="16"/>
              </w:rPr>
              <w:t>Metamorphosis</w:t>
            </w:r>
          </w:p>
        </w:tc>
        <w:tc>
          <w:tcPr>
            <w:tcW w:w="850" w:type="dxa"/>
            <w:noWrap/>
            <w:hideMark/>
          </w:tcPr>
          <w:p w14:paraId="273060AE" w14:textId="77777777" w:rsidR="00797A62" w:rsidRPr="00797A62" w:rsidRDefault="00797A62" w:rsidP="00BA74F7">
            <w:pPr>
              <w:pStyle w:val="af2"/>
              <w:spacing w:line="200" w:lineRule="exact"/>
              <w:rPr>
                <w:sz w:val="16"/>
                <w:szCs w:val="16"/>
              </w:rPr>
            </w:pPr>
            <w:r w:rsidRPr="00797A62">
              <w:rPr>
                <w:rFonts w:hint="eastAsia"/>
                <w:sz w:val="16"/>
                <w:szCs w:val="16"/>
              </w:rPr>
              <w:t>/</w:t>
            </w:r>
          </w:p>
        </w:tc>
        <w:tc>
          <w:tcPr>
            <w:tcW w:w="1134" w:type="dxa"/>
            <w:noWrap/>
            <w:hideMark/>
          </w:tcPr>
          <w:p w14:paraId="05F9B5E7" w14:textId="77777777" w:rsidR="00797A62" w:rsidRPr="00797A62" w:rsidRDefault="00797A62" w:rsidP="00BA74F7">
            <w:pPr>
              <w:pStyle w:val="af2"/>
              <w:spacing w:line="200" w:lineRule="exact"/>
              <w:rPr>
                <w:sz w:val="16"/>
                <w:szCs w:val="16"/>
              </w:rPr>
            </w:pPr>
            <w:r w:rsidRPr="00797A62">
              <w:rPr>
                <w:rFonts w:hint="eastAsia"/>
                <w:sz w:val="16"/>
                <w:szCs w:val="16"/>
              </w:rPr>
              <w:t>Measured</w:t>
            </w:r>
          </w:p>
        </w:tc>
        <w:tc>
          <w:tcPr>
            <w:tcW w:w="709" w:type="dxa"/>
            <w:noWrap/>
            <w:hideMark/>
          </w:tcPr>
          <w:p w14:paraId="57C4055B" w14:textId="77777777" w:rsidR="00797A62" w:rsidRPr="00797A62" w:rsidRDefault="00797A62" w:rsidP="00BA74F7">
            <w:pPr>
              <w:pStyle w:val="af2"/>
              <w:spacing w:line="200" w:lineRule="exact"/>
              <w:rPr>
                <w:sz w:val="16"/>
                <w:szCs w:val="16"/>
              </w:rPr>
            </w:pPr>
            <w:r w:rsidRPr="00797A62">
              <w:rPr>
                <w:rFonts w:hint="eastAsia"/>
                <w:sz w:val="16"/>
                <w:szCs w:val="16"/>
              </w:rPr>
              <w:t>1</w:t>
            </w:r>
          </w:p>
        </w:tc>
        <w:tc>
          <w:tcPr>
            <w:tcW w:w="1496" w:type="dxa"/>
            <w:noWrap/>
            <w:hideMark/>
          </w:tcPr>
          <w:p w14:paraId="160E54DE" w14:textId="4B9CB5AD" w:rsidR="00797A62" w:rsidRPr="00797A62" w:rsidRDefault="005178F2" w:rsidP="00BA74F7">
            <w:pPr>
              <w:pStyle w:val="af2"/>
              <w:spacing w:line="200" w:lineRule="exact"/>
              <w:rPr>
                <w:sz w:val="16"/>
                <w:szCs w:val="16"/>
              </w:rPr>
            </w:pPr>
            <w:r>
              <w:rPr>
                <w:sz w:val="16"/>
                <w:szCs w:val="16"/>
              </w:rPr>
              <w:fldChar w:fldCharType="begin"/>
            </w:r>
            <w:r>
              <w:rPr>
                <w:sz w:val="16"/>
                <w:szCs w:val="16"/>
              </w:rPr>
              <w:instrText xml:space="preserve"> ADDIN EN.CITE &lt;EndNote&gt;&lt;Cite&gt;&lt;Author&gt;Ankley&lt;/Author&gt;&lt;Year&gt;2004&lt;/Year&gt;&lt;RecNum&gt;4614&lt;/RecNum&gt;&lt;DisplayText&gt;(Ankley et al., 2004)&lt;/DisplayText&gt;&lt;record&gt;&lt;rec-number&gt;4614&lt;/rec-number&gt;&lt;foreign-keys&gt;&lt;key app="EN" db-id="stvesfdz4z9rv0es5w05zfxnza02ad92dswf" timestamp="1638234759"&gt;4614&lt;/key&gt;&lt;/foreign-keys&gt;&lt;ref-type name="Journal Article"&gt;17&lt;/ref-type&gt;&lt;contributors&gt;&lt;authors&gt;&lt;author&gt;Ankley, Gerald T.&lt;/author&gt;&lt;author&gt;Kuehl, Douglas W.&lt;/author&gt;&lt;author&gt;Kahl, Michael D.&lt;/author&gt;&lt;author&gt;Jensen, Kathleen M.&lt;/author&gt;&lt;author&gt;Butterworth, Brian C.&lt;/author&gt;&lt;author&gt;Nichols, John W.&lt;/author&gt;&lt;/authors&gt;&lt;/contributors&gt;&lt;titles&gt;&lt;title&gt;Partial life-cycle toxicity and bioconcentration modeling of perfluorooctanesulfonate in the northern leopard frog (Rana pipiens)&lt;/title&gt;&lt;secondary-title&gt;Environmental Toxicology and Chemistry&lt;/secondary-title&gt;&lt;/titles&gt;&lt;pages&gt;2745-2755&lt;/pages&gt;&lt;volume&gt;23&lt;/volume&gt;&lt;number&gt;11&lt;/number&gt;&lt;dates&gt;&lt;year&gt;2004&lt;/year&gt;&lt;/dates&gt;&lt;isbn&gt;0730-7268&lt;/isbn&gt;&lt;urls&gt;&lt;related-urls&gt;&lt;url&gt;https://setac.onlinelibrary.wiley.com/doi/abs/10.1897/03-667&lt;/url&gt;&lt;/related-urls&gt;&lt;/urls&gt;&lt;electronic-resource-num&gt;https://doi.org/10.1897/03-667&lt;/electronic-resource-num&gt;&lt;/record&gt;&lt;/Cite&gt;&lt;/EndNote&gt;</w:instrText>
            </w:r>
            <w:r>
              <w:rPr>
                <w:sz w:val="16"/>
                <w:szCs w:val="16"/>
              </w:rPr>
              <w:fldChar w:fldCharType="separate"/>
            </w:r>
            <w:r>
              <w:rPr>
                <w:noProof/>
                <w:sz w:val="16"/>
                <w:szCs w:val="16"/>
              </w:rPr>
              <w:t>(Ankley et al., 2004)</w:t>
            </w:r>
            <w:r>
              <w:rPr>
                <w:sz w:val="16"/>
                <w:szCs w:val="16"/>
              </w:rPr>
              <w:fldChar w:fldCharType="end"/>
            </w:r>
          </w:p>
        </w:tc>
      </w:tr>
      <w:tr w:rsidR="00A123BC" w:rsidRPr="00797A62" w14:paraId="7FFB6494" w14:textId="77777777" w:rsidTr="008D653E">
        <w:trPr>
          <w:trHeight w:val="285"/>
        </w:trPr>
        <w:tc>
          <w:tcPr>
            <w:tcW w:w="1134" w:type="dxa"/>
            <w:noWrap/>
            <w:hideMark/>
          </w:tcPr>
          <w:p w14:paraId="62C0FC4A" w14:textId="77777777" w:rsidR="00797A62" w:rsidRPr="00797A62" w:rsidRDefault="00797A62" w:rsidP="00BA74F7">
            <w:pPr>
              <w:pStyle w:val="af2"/>
              <w:spacing w:line="200" w:lineRule="exact"/>
              <w:rPr>
                <w:sz w:val="16"/>
                <w:szCs w:val="16"/>
              </w:rPr>
            </w:pPr>
            <w:r w:rsidRPr="00797A62">
              <w:rPr>
                <w:rFonts w:hint="eastAsia"/>
                <w:sz w:val="16"/>
                <w:szCs w:val="16"/>
              </w:rPr>
              <w:t>Rana catesbeiana</w:t>
            </w:r>
          </w:p>
        </w:tc>
        <w:tc>
          <w:tcPr>
            <w:tcW w:w="851" w:type="dxa"/>
            <w:noWrap/>
            <w:hideMark/>
          </w:tcPr>
          <w:p w14:paraId="209B93F4" w14:textId="77777777" w:rsidR="00797A62" w:rsidRPr="00797A62" w:rsidRDefault="00797A62" w:rsidP="00BA74F7">
            <w:pPr>
              <w:pStyle w:val="af2"/>
              <w:spacing w:line="200" w:lineRule="exact"/>
              <w:rPr>
                <w:sz w:val="16"/>
                <w:szCs w:val="16"/>
              </w:rPr>
            </w:pPr>
            <w:r w:rsidRPr="00797A62">
              <w:rPr>
                <w:rFonts w:hint="eastAsia"/>
                <w:sz w:val="16"/>
                <w:szCs w:val="16"/>
              </w:rPr>
              <w:t>Bullfrog</w:t>
            </w:r>
          </w:p>
        </w:tc>
        <w:tc>
          <w:tcPr>
            <w:tcW w:w="850" w:type="dxa"/>
            <w:noWrap/>
            <w:hideMark/>
          </w:tcPr>
          <w:p w14:paraId="0B87AECB" w14:textId="77777777" w:rsidR="00797A62" w:rsidRPr="00797A62" w:rsidRDefault="00797A62" w:rsidP="00BA74F7">
            <w:pPr>
              <w:pStyle w:val="af2"/>
              <w:spacing w:line="200" w:lineRule="exact"/>
              <w:rPr>
                <w:sz w:val="16"/>
                <w:szCs w:val="16"/>
              </w:rPr>
            </w:pPr>
            <w:r w:rsidRPr="00797A62">
              <w:rPr>
                <w:rFonts w:hint="eastAsia"/>
                <w:sz w:val="16"/>
                <w:szCs w:val="16"/>
              </w:rPr>
              <w:t>Chordata</w:t>
            </w:r>
          </w:p>
        </w:tc>
        <w:tc>
          <w:tcPr>
            <w:tcW w:w="709" w:type="dxa"/>
            <w:noWrap/>
            <w:hideMark/>
          </w:tcPr>
          <w:p w14:paraId="6F49493B" w14:textId="77777777" w:rsidR="00797A62" w:rsidRPr="00797A62" w:rsidRDefault="00797A62" w:rsidP="00BA74F7">
            <w:pPr>
              <w:pStyle w:val="af2"/>
              <w:spacing w:line="200" w:lineRule="exact"/>
              <w:rPr>
                <w:sz w:val="16"/>
                <w:szCs w:val="16"/>
              </w:rPr>
            </w:pPr>
            <w:r w:rsidRPr="00797A62">
              <w:rPr>
                <w:rFonts w:hint="eastAsia"/>
                <w:sz w:val="16"/>
                <w:szCs w:val="16"/>
              </w:rPr>
              <w:t>Ranidae</w:t>
            </w:r>
          </w:p>
        </w:tc>
        <w:tc>
          <w:tcPr>
            <w:tcW w:w="709" w:type="dxa"/>
            <w:noWrap/>
            <w:hideMark/>
          </w:tcPr>
          <w:p w14:paraId="698B5212" w14:textId="77777777" w:rsidR="00797A62" w:rsidRPr="00797A62" w:rsidRDefault="00797A62" w:rsidP="00BA74F7">
            <w:pPr>
              <w:pStyle w:val="af2"/>
              <w:spacing w:line="200" w:lineRule="exact"/>
              <w:rPr>
                <w:sz w:val="16"/>
                <w:szCs w:val="16"/>
              </w:rPr>
            </w:pPr>
            <w:r w:rsidRPr="00797A62">
              <w:rPr>
                <w:rFonts w:hint="eastAsia"/>
                <w:sz w:val="16"/>
                <w:szCs w:val="16"/>
              </w:rPr>
              <w:t>Amphibians</w:t>
            </w:r>
          </w:p>
        </w:tc>
        <w:tc>
          <w:tcPr>
            <w:tcW w:w="992" w:type="dxa"/>
            <w:noWrap/>
            <w:hideMark/>
          </w:tcPr>
          <w:p w14:paraId="20D85D46" w14:textId="77777777" w:rsidR="00797A62" w:rsidRPr="00797A62" w:rsidRDefault="00797A62" w:rsidP="00BA74F7">
            <w:pPr>
              <w:pStyle w:val="af2"/>
              <w:spacing w:line="200" w:lineRule="exact"/>
              <w:rPr>
                <w:sz w:val="16"/>
                <w:szCs w:val="16"/>
              </w:rPr>
            </w:pPr>
            <w:r w:rsidRPr="00797A62">
              <w:rPr>
                <w:rFonts w:hint="eastAsia"/>
                <w:sz w:val="16"/>
                <w:szCs w:val="16"/>
              </w:rPr>
              <w:t>Tadpole</w:t>
            </w:r>
          </w:p>
        </w:tc>
        <w:tc>
          <w:tcPr>
            <w:tcW w:w="851" w:type="dxa"/>
            <w:noWrap/>
            <w:hideMark/>
          </w:tcPr>
          <w:p w14:paraId="277F0D04" w14:textId="77777777" w:rsidR="00797A62" w:rsidRPr="00797A62" w:rsidRDefault="00797A62" w:rsidP="00BA74F7">
            <w:pPr>
              <w:pStyle w:val="af2"/>
              <w:spacing w:line="200" w:lineRule="exact"/>
              <w:rPr>
                <w:sz w:val="16"/>
                <w:szCs w:val="16"/>
              </w:rPr>
            </w:pPr>
            <w:r w:rsidRPr="00797A62">
              <w:rPr>
                <w:rFonts w:hint="eastAsia"/>
                <w:sz w:val="16"/>
                <w:szCs w:val="16"/>
              </w:rPr>
              <w:t>Renewal</w:t>
            </w:r>
          </w:p>
        </w:tc>
        <w:tc>
          <w:tcPr>
            <w:tcW w:w="850" w:type="dxa"/>
            <w:noWrap/>
            <w:hideMark/>
          </w:tcPr>
          <w:p w14:paraId="502309F9" w14:textId="77777777" w:rsidR="00797A62" w:rsidRPr="00797A62" w:rsidRDefault="00797A62" w:rsidP="00BA74F7">
            <w:pPr>
              <w:pStyle w:val="af2"/>
              <w:spacing w:line="200" w:lineRule="exact"/>
              <w:rPr>
                <w:sz w:val="16"/>
                <w:szCs w:val="16"/>
              </w:rPr>
            </w:pPr>
            <w:r w:rsidRPr="00797A62">
              <w:rPr>
                <w:rFonts w:hint="eastAsia"/>
                <w:sz w:val="16"/>
                <w:szCs w:val="16"/>
              </w:rPr>
              <w:t>72</w:t>
            </w:r>
          </w:p>
        </w:tc>
        <w:tc>
          <w:tcPr>
            <w:tcW w:w="992" w:type="dxa"/>
            <w:noWrap/>
            <w:hideMark/>
          </w:tcPr>
          <w:p w14:paraId="6B428626" w14:textId="77777777" w:rsidR="00797A62" w:rsidRPr="00797A62" w:rsidRDefault="00797A62" w:rsidP="00BA74F7">
            <w:pPr>
              <w:pStyle w:val="af2"/>
              <w:spacing w:line="200" w:lineRule="exact"/>
              <w:rPr>
                <w:sz w:val="16"/>
                <w:szCs w:val="16"/>
              </w:rPr>
            </w:pPr>
            <w:r w:rsidRPr="00797A62">
              <w:rPr>
                <w:rFonts w:hint="eastAsia"/>
                <w:sz w:val="16"/>
                <w:szCs w:val="16"/>
              </w:rPr>
              <w:t>LOEC/2</w:t>
            </w:r>
          </w:p>
        </w:tc>
        <w:tc>
          <w:tcPr>
            <w:tcW w:w="1134" w:type="dxa"/>
            <w:noWrap/>
            <w:hideMark/>
          </w:tcPr>
          <w:p w14:paraId="722140D6" w14:textId="77777777" w:rsidR="00797A62" w:rsidRPr="00797A62" w:rsidRDefault="00797A62" w:rsidP="00BA74F7">
            <w:pPr>
              <w:pStyle w:val="af2"/>
              <w:spacing w:line="200" w:lineRule="exact"/>
              <w:rPr>
                <w:sz w:val="16"/>
                <w:szCs w:val="16"/>
              </w:rPr>
            </w:pPr>
            <w:r w:rsidRPr="00797A62">
              <w:rPr>
                <w:rFonts w:hint="eastAsia"/>
                <w:sz w:val="16"/>
                <w:szCs w:val="16"/>
              </w:rPr>
              <w:t>0.072</w:t>
            </w:r>
          </w:p>
        </w:tc>
        <w:tc>
          <w:tcPr>
            <w:tcW w:w="993" w:type="dxa"/>
            <w:noWrap/>
            <w:hideMark/>
          </w:tcPr>
          <w:p w14:paraId="00C13447" w14:textId="77777777" w:rsidR="00797A62" w:rsidRPr="00797A62" w:rsidRDefault="00797A62" w:rsidP="00BA74F7">
            <w:pPr>
              <w:pStyle w:val="af2"/>
              <w:spacing w:line="200" w:lineRule="exact"/>
              <w:rPr>
                <w:sz w:val="16"/>
                <w:szCs w:val="16"/>
              </w:rPr>
            </w:pPr>
            <w:r w:rsidRPr="00797A62">
              <w:rPr>
                <w:rFonts w:hint="eastAsia"/>
                <w:sz w:val="16"/>
                <w:szCs w:val="16"/>
              </w:rPr>
              <w:t>Development</w:t>
            </w:r>
          </w:p>
        </w:tc>
        <w:tc>
          <w:tcPr>
            <w:tcW w:w="1134" w:type="dxa"/>
            <w:noWrap/>
            <w:hideMark/>
          </w:tcPr>
          <w:p w14:paraId="0EFF35E1" w14:textId="77777777" w:rsidR="00797A62" w:rsidRPr="00797A62" w:rsidRDefault="00797A62" w:rsidP="00BA74F7">
            <w:pPr>
              <w:pStyle w:val="af2"/>
              <w:spacing w:line="200" w:lineRule="exact"/>
              <w:rPr>
                <w:sz w:val="16"/>
                <w:szCs w:val="16"/>
              </w:rPr>
            </w:pPr>
            <w:r w:rsidRPr="00797A62">
              <w:rPr>
                <w:rFonts w:hint="eastAsia"/>
                <w:sz w:val="16"/>
                <w:szCs w:val="16"/>
              </w:rPr>
              <w:t>Stage</w:t>
            </w:r>
          </w:p>
        </w:tc>
        <w:tc>
          <w:tcPr>
            <w:tcW w:w="850" w:type="dxa"/>
            <w:noWrap/>
            <w:hideMark/>
          </w:tcPr>
          <w:p w14:paraId="6FC2A10C" w14:textId="77777777" w:rsidR="00797A62" w:rsidRPr="00797A62" w:rsidRDefault="00797A62" w:rsidP="00BA74F7">
            <w:pPr>
              <w:pStyle w:val="af2"/>
              <w:spacing w:line="200" w:lineRule="exact"/>
              <w:rPr>
                <w:sz w:val="16"/>
                <w:szCs w:val="16"/>
              </w:rPr>
            </w:pPr>
            <w:r w:rsidRPr="00797A62">
              <w:rPr>
                <w:rFonts w:hint="eastAsia"/>
                <w:sz w:val="16"/>
                <w:szCs w:val="16"/>
              </w:rPr>
              <w:t>/</w:t>
            </w:r>
          </w:p>
        </w:tc>
        <w:tc>
          <w:tcPr>
            <w:tcW w:w="1134" w:type="dxa"/>
            <w:noWrap/>
            <w:hideMark/>
          </w:tcPr>
          <w:p w14:paraId="18A94A6D" w14:textId="77777777" w:rsidR="00797A62" w:rsidRPr="00797A62" w:rsidRDefault="00797A62" w:rsidP="00BA74F7">
            <w:pPr>
              <w:pStyle w:val="af2"/>
              <w:spacing w:line="200" w:lineRule="exact"/>
              <w:rPr>
                <w:sz w:val="16"/>
                <w:szCs w:val="16"/>
              </w:rPr>
            </w:pPr>
            <w:r w:rsidRPr="00797A62">
              <w:rPr>
                <w:rFonts w:hint="eastAsia"/>
                <w:sz w:val="16"/>
                <w:szCs w:val="16"/>
              </w:rPr>
              <w:t>Unmeasured</w:t>
            </w:r>
          </w:p>
        </w:tc>
        <w:tc>
          <w:tcPr>
            <w:tcW w:w="709" w:type="dxa"/>
            <w:noWrap/>
            <w:hideMark/>
          </w:tcPr>
          <w:p w14:paraId="3198F99C" w14:textId="77777777" w:rsidR="00797A62" w:rsidRPr="00797A62" w:rsidRDefault="00797A62" w:rsidP="00BA74F7">
            <w:pPr>
              <w:pStyle w:val="af2"/>
              <w:spacing w:line="200" w:lineRule="exact"/>
              <w:rPr>
                <w:sz w:val="16"/>
                <w:szCs w:val="16"/>
              </w:rPr>
            </w:pPr>
            <w:r w:rsidRPr="00797A62">
              <w:rPr>
                <w:rFonts w:hint="eastAsia"/>
                <w:sz w:val="16"/>
                <w:szCs w:val="16"/>
              </w:rPr>
              <w:t>2</w:t>
            </w:r>
          </w:p>
        </w:tc>
        <w:tc>
          <w:tcPr>
            <w:tcW w:w="1496" w:type="dxa"/>
            <w:noWrap/>
            <w:hideMark/>
          </w:tcPr>
          <w:p w14:paraId="54ACB07C" w14:textId="1960E9F9" w:rsidR="00797A62" w:rsidRPr="00797A62" w:rsidRDefault="00DD6BF5" w:rsidP="00BA74F7">
            <w:pPr>
              <w:pStyle w:val="af2"/>
              <w:spacing w:line="200" w:lineRule="exact"/>
              <w:rPr>
                <w:sz w:val="16"/>
                <w:szCs w:val="16"/>
              </w:rPr>
            </w:pPr>
            <w:r>
              <w:rPr>
                <w:sz w:val="16"/>
                <w:szCs w:val="16"/>
              </w:rPr>
              <w:fldChar w:fldCharType="begin"/>
            </w:r>
            <w:r>
              <w:rPr>
                <w:sz w:val="16"/>
                <w:szCs w:val="16"/>
              </w:rPr>
              <w:instrText xml:space="preserve"> ADDIN EN.CITE &lt;EndNote&gt;&lt;Cite&gt;&lt;Author&gt;Flynn&lt;/Author&gt;&lt;Year&gt;2019&lt;/Year&gt;&lt;RecNum&gt;4615&lt;/RecNum&gt;&lt;DisplayText&gt;(Flynn et al., 2019)&lt;/DisplayText&gt;&lt;record&gt;&lt;rec-number&gt;4615&lt;/rec-number&gt;&lt;foreign-keys&gt;&lt;key app="EN" db-id="stvesfdz4z9rv0es5w05zfxnza02ad92dswf" timestamp="1638234805"&gt;4615&lt;/key&gt;&lt;/foreign-keys&gt;&lt;ref-type name="Journal Article"&gt;17&lt;/ref-type&gt;&lt;contributors&gt;&lt;authors&gt;&lt;author&gt;Flynn, R. Wesley&lt;/author&gt;&lt;author&gt;Chislock, Michael F.&lt;/author&gt;&lt;author&gt;Gannon, Megan E.&lt;/author&gt;&lt;author&gt;Bauer, Stephanie J.&lt;/author&gt;&lt;author&gt;Tornabene, Brian J.&lt;/author&gt;&lt;author&gt;Hoverman, Jason T.&lt;/author&gt;&lt;author&gt;Sepúlveda, Maria S.&lt;/author&gt;&lt;/authors&gt;&lt;/contributors&gt;&lt;titles&gt;&lt;title&gt;Acute and chronic effects of perfluoroalkyl substance mixtures on larval American bullfrogs (Rana catesbeiana)&lt;/title&gt;&lt;secondary-title&gt;Chemosphere&lt;/secondary-title&gt;&lt;/titles&gt;&lt;periodical&gt;&lt;full-title&gt;Chemosphere&lt;/full-title&gt;&lt;/periodical&gt;&lt;pages&gt;124350&lt;/pages&gt;&lt;volume&gt;236&lt;/volume&gt;&lt;dates&gt;&lt;year&gt;2019&lt;/year&gt;&lt;pub-dates&gt;&lt;date&gt;2019/12/01/&lt;/date&gt;&lt;/pub-dates&gt;&lt;/dates&gt;&lt;isbn&gt;0045-6535&lt;/isbn&gt;&lt;urls&gt;&lt;related-urls&gt;&lt;url&gt;https://www.sciencedirect.com/science/article/pii/S0045653519315711&lt;/url&gt;&lt;/related-urls&gt;&lt;/urls&gt;&lt;electronic-resource-num&gt;https://doi.org/10.1016/j.chemosphere.2019.124350&lt;/electronic-resource-num&gt;&lt;/record&gt;&lt;/Cite&gt;&lt;/EndNote&gt;</w:instrText>
            </w:r>
            <w:r>
              <w:rPr>
                <w:sz w:val="16"/>
                <w:szCs w:val="16"/>
              </w:rPr>
              <w:fldChar w:fldCharType="separate"/>
            </w:r>
            <w:r>
              <w:rPr>
                <w:noProof/>
                <w:sz w:val="16"/>
                <w:szCs w:val="16"/>
              </w:rPr>
              <w:t>(Flynn et al., 2019)</w:t>
            </w:r>
            <w:r>
              <w:rPr>
                <w:sz w:val="16"/>
                <w:szCs w:val="16"/>
              </w:rPr>
              <w:fldChar w:fldCharType="end"/>
            </w:r>
          </w:p>
        </w:tc>
      </w:tr>
      <w:tr w:rsidR="00A123BC" w:rsidRPr="00797A62" w14:paraId="0E179B08" w14:textId="77777777" w:rsidTr="008D653E">
        <w:trPr>
          <w:trHeight w:val="285"/>
        </w:trPr>
        <w:tc>
          <w:tcPr>
            <w:tcW w:w="1134" w:type="dxa"/>
            <w:noWrap/>
            <w:hideMark/>
          </w:tcPr>
          <w:p w14:paraId="6A4E724E" w14:textId="77777777" w:rsidR="00797A62" w:rsidRPr="00797A62" w:rsidRDefault="00797A62" w:rsidP="00BA74F7">
            <w:pPr>
              <w:pStyle w:val="af2"/>
              <w:spacing w:line="200" w:lineRule="exact"/>
              <w:rPr>
                <w:sz w:val="16"/>
                <w:szCs w:val="16"/>
              </w:rPr>
            </w:pPr>
            <w:r w:rsidRPr="00797A62">
              <w:rPr>
                <w:rFonts w:hint="eastAsia"/>
                <w:sz w:val="16"/>
                <w:szCs w:val="16"/>
              </w:rPr>
              <w:t>Rana catesbeiana</w:t>
            </w:r>
          </w:p>
        </w:tc>
        <w:tc>
          <w:tcPr>
            <w:tcW w:w="851" w:type="dxa"/>
            <w:noWrap/>
            <w:hideMark/>
          </w:tcPr>
          <w:p w14:paraId="5E8413F1" w14:textId="77777777" w:rsidR="00797A62" w:rsidRPr="00797A62" w:rsidRDefault="00797A62" w:rsidP="00BA74F7">
            <w:pPr>
              <w:pStyle w:val="af2"/>
              <w:spacing w:line="200" w:lineRule="exact"/>
              <w:rPr>
                <w:sz w:val="16"/>
                <w:szCs w:val="16"/>
              </w:rPr>
            </w:pPr>
            <w:r w:rsidRPr="00797A62">
              <w:rPr>
                <w:rFonts w:hint="eastAsia"/>
                <w:sz w:val="16"/>
                <w:szCs w:val="16"/>
              </w:rPr>
              <w:t>Bullfrog</w:t>
            </w:r>
          </w:p>
        </w:tc>
        <w:tc>
          <w:tcPr>
            <w:tcW w:w="850" w:type="dxa"/>
            <w:noWrap/>
            <w:hideMark/>
          </w:tcPr>
          <w:p w14:paraId="0BFDFD30" w14:textId="77777777" w:rsidR="00797A62" w:rsidRPr="00797A62" w:rsidRDefault="00797A62" w:rsidP="00BA74F7">
            <w:pPr>
              <w:pStyle w:val="af2"/>
              <w:spacing w:line="200" w:lineRule="exact"/>
              <w:rPr>
                <w:sz w:val="16"/>
                <w:szCs w:val="16"/>
              </w:rPr>
            </w:pPr>
            <w:r w:rsidRPr="00797A62">
              <w:rPr>
                <w:rFonts w:hint="eastAsia"/>
                <w:sz w:val="16"/>
                <w:szCs w:val="16"/>
              </w:rPr>
              <w:t>Chordata</w:t>
            </w:r>
          </w:p>
        </w:tc>
        <w:tc>
          <w:tcPr>
            <w:tcW w:w="709" w:type="dxa"/>
            <w:noWrap/>
            <w:hideMark/>
          </w:tcPr>
          <w:p w14:paraId="29E6DED9" w14:textId="77777777" w:rsidR="00797A62" w:rsidRPr="00797A62" w:rsidRDefault="00797A62" w:rsidP="00BA74F7">
            <w:pPr>
              <w:pStyle w:val="af2"/>
              <w:spacing w:line="200" w:lineRule="exact"/>
              <w:rPr>
                <w:sz w:val="16"/>
                <w:szCs w:val="16"/>
              </w:rPr>
            </w:pPr>
            <w:r w:rsidRPr="00797A62">
              <w:rPr>
                <w:rFonts w:hint="eastAsia"/>
                <w:sz w:val="16"/>
                <w:szCs w:val="16"/>
              </w:rPr>
              <w:t>Ranidae</w:t>
            </w:r>
          </w:p>
        </w:tc>
        <w:tc>
          <w:tcPr>
            <w:tcW w:w="709" w:type="dxa"/>
            <w:noWrap/>
            <w:hideMark/>
          </w:tcPr>
          <w:p w14:paraId="18FFFE74" w14:textId="77777777" w:rsidR="00797A62" w:rsidRPr="00797A62" w:rsidRDefault="00797A62" w:rsidP="00BA74F7">
            <w:pPr>
              <w:pStyle w:val="af2"/>
              <w:spacing w:line="200" w:lineRule="exact"/>
              <w:rPr>
                <w:sz w:val="16"/>
                <w:szCs w:val="16"/>
              </w:rPr>
            </w:pPr>
            <w:r w:rsidRPr="00797A62">
              <w:rPr>
                <w:rFonts w:hint="eastAsia"/>
                <w:sz w:val="16"/>
                <w:szCs w:val="16"/>
              </w:rPr>
              <w:t>Amphibians</w:t>
            </w:r>
          </w:p>
        </w:tc>
        <w:tc>
          <w:tcPr>
            <w:tcW w:w="992" w:type="dxa"/>
            <w:noWrap/>
            <w:hideMark/>
          </w:tcPr>
          <w:p w14:paraId="2FD176E4" w14:textId="77777777" w:rsidR="00797A62" w:rsidRPr="00797A62" w:rsidRDefault="00797A62" w:rsidP="00BA74F7">
            <w:pPr>
              <w:pStyle w:val="af2"/>
              <w:spacing w:line="200" w:lineRule="exact"/>
              <w:rPr>
                <w:sz w:val="16"/>
                <w:szCs w:val="16"/>
              </w:rPr>
            </w:pPr>
            <w:r w:rsidRPr="00797A62">
              <w:rPr>
                <w:rFonts w:hint="eastAsia"/>
                <w:sz w:val="16"/>
                <w:szCs w:val="16"/>
              </w:rPr>
              <w:t>Tadpole</w:t>
            </w:r>
          </w:p>
        </w:tc>
        <w:tc>
          <w:tcPr>
            <w:tcW w:w="851" w:type="dxa"/>
            <w:noWrap/>
            <w:hideMark/>
          </w:tcPr>
          <w:p w14:paraId="11CADF00" w14:textId="77777777" w:rsidR="00797A62" w:rsidRPr="00797A62" w:rsidRDefault="00797A62" w:rsidP="00BA74F7">
            <w:pPr>
              <w:pStyle w:val="af2"/>
              <w:spacing w:line="200" w:lineRule="exact"/>
              <w:rPr>
                <w:sz w:val="16"/>
                <w:szCs w:val="16"/>
              </w:rPr>
            </w:pPr>
            <w:r w:rsidRPr="00797A62">
              <w:rPr>
                <w:rFonts w:hint="eastAsia"/>
                <w:sz w:val="16"/>
                <w:szCs w:val="16"/>
              </w:rPr>
              <w:t>Renewal</w:t>
            </w:r>
          </w:p>
        </w:tc>
        <w:tc>
          <w:tcPr>
            <w:tcW w:w="850" w:type="dxa"/>
            <w:noWrap/>
            <w:hideMark/>
          </w:tcPr>
          <w:p w14:paraId="2ED9B222" w14:textId="77777777" w:rsidR="00797A62" w:rsidRPr="00797A62" w:rsidRDefault="00797A62" w:rsidP="00BA74F7">
            <w:pPr>
              <w:pStyle w:val="af2"/>
              <w:spacing w:line="200" w:lineRule="exact"/>
              <w:rPr>
                <w:sz w:val="16"/>
                <w:szCs w:val="16"/>
              </w:rPr>
            </w:pPr>
            <w:r w:rsidRPr="00797A62">
              <w:rPr>
                <w:rFonts w:hint="eastAsia"/>
                <w:sz w:val="16"/>
                <w:szCs w:val="16"/>
              </w:rPr>
              <w:t>21</w:t>
            </w:r>
          </w:p>
        </w:tc>
        <w:tc>
          <w:tcPr>
            <w:tcW w:w="992" w:type="dxa"/>
            <w:noWrap/>
            <w:hideMark/>
          </w:tcPr>
          <w:p w14:paraId="70937F7E" w14:textId="77777777" w:rsidR="00797A62" w:rsidRPr="00797A62" w:rsidRDefault="00797A62" w:rsidP="00BA74F7">
            <w:pPr>
              <w:pStyle w:val="af2"/>
              <w:spacing w:line="200" w:lineRule="exact"/>
              <w:rPr>
                <w:sz w:val="16"/>
                <w:szCs w:val="16"/>
              </w:rPr>
            </w:pPr>
            <w:r w:rsidRPr="00797A62">
              <w:rPr>
                <w:rFonts w:hint="eastAsia"/>
                <w:sz w:val="16"/>
                <w:szCs w:val="16"/>
              </w:rPr>
              <w:t>NOEC</w:t>
            </w:r>
          </w:p>
        </w:tc>
        <w:tc>
          <w:tcPr>
            <w:tcW w:w="1134" w:type="dxa"/>
            <w:noWrap/>
            <w:hideMark/>
          </w:tcPr>
          <w:p w14:paraId="658EE701" w14:textId="77777777" w:rsidR="00797A62" w:rsidRPr="00797A62" w:rsidRDefault="00797A62" w:rsidP="00BA74F7">
            <w:pPr>
              <w:pStyle w:val="af2"/>
              <w:spacing w:line="200" w:lineRule="exact"/>
              <w:rPr>
                <w:sz w:val="16"/>
                <w:szCs w:val="16"/>
              </w:rPr>
            </w:pPr>
            <w:r w:rsidRPr="00797A62">
              <w:rPr>
                <w:rFonts w:hint="eastAsia"/>
                <w:sz w:val="16"/>
                <w:szCs w:val="16"/>
              </w:rPr>
              <w:t>0.288</w:t>
            </w:r>
          </w:p>
        </w:tc>
        <w:tc>
          <w:tcPr>
            <w:tcW w:w="993" w:type="dxa"/>
            <w:noWrap/>
            <w:hideMark/>
          </w:tcPr>
          <w:p w14:paraId="3640F04C" w14:textId="77777777" w:rsidR="00797A62" w:rsidRPr="00797A62" w:rsidRDefault="00797A62" w:rsidP="00BA74F7">
            <w:pPr>
              <w:pStyle w:val="af2"/>
              <w:spacing w:line="200" w:lineRule="exact"/>
              <w:rPr>
                <w:sz w:val="16"/>
                <w:szCs w:val="16"/>
              </w:rPr>
            </w:pPr>
            <w:r w:rsidRPr="00797A62">
              <w:rPr>
                <w:rFonts w:hint="eastAsia"/>
                <w:sz w:val="16"/>
                <w:szCs w:val="16"/>
              </w:rPr>
              <w:t>Growth</w:t>
            </w:r>
          </w:p>
        </w:tc>
        <w:tc>
          <w:tcPr>
            <w:tcW w:w="1134" w:type="dxa"/>
            <w:noWrap/>
            <w:hideMark/>
          </w:tcPr>
          <w:p w14:paraId="744F72C4" w14:textId="77777777" w:rsidR="00797A62" w:rsidRPr="00797A62" w:rsidRDefault="00797A62" w:rsidP="00BA74F7">
            <w:pPr>
              <w:pStyle w:val="af2"/>
              <w:spacing w:line="200" w:lineRule="exact"/>
              <w:rPr>
                <w:sz w:val="16"/>
                <w:szCs w:val="16"/>
              </w:rPr>
            </w:pPr>
            <w:r w:rsidRPr="00797A62">
              <w:rPr>
                <w:rFonts w:hint="eastAsia"/>
                <w:sz w:val="16"/>
                <w:szCs w:val="16"/>
              </w:rPr>
              <w:t>Weight</w:t>
            </w:r>
          </w:p>
        </w:tc>
        <w:tc>
          <w:tcPr>
            <w:tcW w:w="850" w:type="dxa"/>
            <w:noWrap/>
            <w:hideMark/>
          </w:tcPr>
          <w:p w14:paraId="26F2BD45" w14:textId="77777777" w:rsidR="00797A62" w:rsidRPr="00797A62" w:rsidRDefault="00797A62" w:rsidP="00BA74F7">
            <w:pPr>
              <w:pStyle w:val="af2"/>
              <w:spacing w:line="200" w:lineRule="exact"/>
              <w:rPr>
                <w:sz w:val="16"/>
                <w:szCs w:val="16"/>
              </w:rPr>
            </w:pPr>
            <w:r w:rsidRPr="00797A62">
              <w:rPr>
                <w:rFonts w:hint="eastAsia"/>
                <w:sz w:val="16"/>
                <w:szCs w:val="16"/>
              </w:rPr>
              <w:t>Whole organism</w:t>
            </w:r>
          </w:p>
        </w:tc>
        <w:tc>
          <w:tcPr>
            <w:tcW w:w="1134" w:type="dxa"/>
            <w:noWrap/>
            <w:hideMark/>
          </w:tcPr>
          <w:p w14:paraId="4953C17B" w14:textId="77777777" w:rsidR="00797A62" w:rsidRPr="00797A62" w:rsidRDefault="00797A62" w:rsidP="00BA74F7">
            <w:pPr>
              <w:pStyle w:val="af2"/>
              <w:spacing w:line="200" w:lineRule="exact"/>
              <w:rPr>
                <w:sz w:val="16"/>
                <w:szCs w:val="16"/>
              </w:rPr>
            </w:pPr>
            <w:r w:rsidRPr="00797A62">
              <w:rPr>
                <w:rFonts w:hint="eastAsia"/>
                <w:sz w:val="16"/>
                <w:szCs w:val="16"/>
              </w:rPr>
              <w:t>Unmeasured</w:t>
            </w:r>
          </w:p>
        </w:tc>
        <w:tc>
          <w:tcPr>
            <w:tcW w:w="709" w:type="dxa"/>
            <w:noWrap/>
            <w:hideMark/>
          </w:tcPr>
          <w:p w14:paraId="2D32551D" w14:textId="77777777" w:rsidR="00797A62" w:rsidRPr="00797A62" w:rsidRDefault="00797A62" w:rsidP="00BA74F7">
            <w:pPr>
              <w:pStyle w:val="af2"/>
              <w:spacing w:line="200" w:lineRule="exact"/>
              <w:rPr>
                <w:sz w:val="16"/>
                <w:szCs w:val="16"/>
              </w:rPr>
            </w:pPr>
            <w:r w:rsidRPr="00797A62">
              <w:rPr>
                <w:rFonts w:hint="eastAsia"/>
                <w:sz w:val="16"/>
                <w:szCs w:val="16"/>
              </w:rPr>
              <w:t>2</w:t>
            </w:r>
          </w:p>
        </w:tc>
        <w:tc>
          <w:tcPr>
            <w:tcW w:w="1496" w:type="dxa"/>
            <w:noWrap/>
            <w:hideMark/>
          </w:tcPr>
          <w:p w14:paraId="7EF813AC" w14:textId="311224B5" w:rsidR="00797A62" w:rsidRPr="00797A62" w:rsidRDefault="00DD6BF5" w:rsidP="00BA74F7">
            <w:pPr>
              <w:pStyle w:val="af2"/>
              <w:spacing w:line="200" w:lineRule="exact"/>
              <w:rPr>
                <w:sz w:val="16"/>
                <w:szCs w:val="16"/>
              </w:rPr>
            </w:pPr>
            <w:r>
              <w:rPr>
                <w:sz w:val="16"/>
                <w:szCs w:val="16"/>
              </w:rPr>
              <w:fldChar w:fldCharType="begin"/>
            </w:r>
            <w:r>
              <w:rPr>
                <w:sz w:val="16"/>
                <w:szCs w:val="16"/>
              </w:rPr>
              <w:instrText xml:space="preserve"> ADDIN EN.CITE &lt;EndNote&gt;&lt;Cite&gt;&lt;Author&gt;Flynn&lt;/Author&gt;&lt;Year&gt;2019&lt;/Year&gt;&lt;RecNum&gt;4615&lt;/RecNum&gt;&lt;DisplayText&gt;(Flynn et al., 2019)&lt;/DisplayText&gt;&lt;record&gt;&lt;rec-number&gt;4615&lt;/rec-number&gt;&lt;foreign-keys&gt;&lt;key app="EN" db-id="stvesfdz4z9rv0es5w05zfxnza02ad92dswf" timestamp="1638234805"&gt;4615&lt;/key&gt;&lt;/foreign-keys&gt;&lt;ref-type name="Journal Article"&gt;17&lt;/ref-type&gt;&lt;contributors&gt;&lt;authors&gt;&lt;author&gt;Flynn, R. Wesley&lt;/author&gt;&lt;author&gt;Chislock, Michael F.&lt;/author&gt;&lt;author&gt;Gannon, Megan E.&lt;/author&gt;&lt;author&gt;Bauer, Stephanie J.&lt;/author&gt;&lt;author&gt;Tornabene, Brian J.&lt;/author&gt;&lt;author&gt;Hoverman, Jason T.&lt;/author&gt;&lt;author&gt;Sepúlveda, Maria S.&lt;/author&gt;&lt;/authors&gt;&lt;/contributors&gt;&lt;titles&gt;&lt;title&gt;Acute and chronic effects of perfluoroalkyl substance mixtures on larval American bullfrogs (Rana catesbeiana)&lt;/title&gt;&lt;secondary-title&gt;Chemosphere&lt;/secondary-title&gt;&lt;/titles&gt;&lt;periodical&gt;&lt;full-title&gt;Chemosphere&lt;/full-title&gt;&lt;/periodical&gt;&lt;pages&gt;124350&lt;/pages&gt;&lt;volume&gt;236&lt;/volume&gt;&lt;dates&gt;&lt;year&gt;2019&lt;/year&gt;&lt;pub-dates&gt;&lt;date&gt;2019/12/01/&lt;/date&gt;&lt;/pub-dates&gt;&lt;/dates&gt;&lt;isbn&gt;0045-6535&lt;/isbn&gt;&lt;urls&gt;&lt;related-urls&gt;&lt;url&gt;https://www.sciencedirect.com/science/article/pii/S0045653519315711&lt;/url&gt;&lt;/related-urls&gt;&lt;/urls&gt;&lt;electronic-resource-num&gt;https://doi.org/10.1016/j.chemosphere.2019.124350&lt;/electronic-resource-num&gt;&lt;/record&gt;&lt;/Cite&gt;&lt;/EndNote&gt;</w:instrText>
            </w:r>
            <w:r>
              <w:rPr>
                <w:sz w:val="16"/>
                <w:szCs w:val="16"/>
              </w:rPr>
              <w:fldChar w:fldCharType="separate"/>
            </w:r>
            <w:r>
              <w:rPr>
                <w:noProof/>
                <w:sz w:val="16"/>
                <w:szCs w:val="16"/>
              </w:rPr>
              <w:t>(Flynn et al., 2019)</w:t>
            </w:r>
            <w:r>
              <w:rPr>
                <w:sz w:val="16"/>
                <w:szCs w:val="16"/>
              </w:rPr>
              <w:fldChar w:fldCharType="end"/>
            </w:r>
          </w:p>
        </w:tc>
      </w:tr>
      <w:tr w:rsidR="00A123BC" w:rsidRPr="00797A62" w14:paraId="3CBAB0D8" w14:textId="77777777" w:rsidTr="008D653E">
        <w:trPr>
          <w:trHeight w:val="285"/>
        </w:trPr>
        <w:tc>
          <w:tcPr>
            <w:tcW w:w="1134" w:type="dxa"/>
            <w:noWrap/>
            <w:hideMark/>
          </w:tcPr>
          <w:p w14:paraId="3AA34AF6" w14:textId="77777777" w:rsidR="00797A62" w:rsidRPr="00797A62" w:rsidRDefault="00797A62" w:rsidP="00BA74F7">
            <w:pPr>
              <w:pStyle w:val="af2"/>
              <w:spacing w:line="200" w:lineRule="exact"/>
              <w:rPr>
                <w:sz w:val="16"/>
                <w:szCs w:val="16"/>
              </w:rPr>
            </w:pPr>
            <w:r w:rsidRPr="00797A62">
              <w:rPr>
                <w:rFonts w:hint="eastAsia"/>
                <w:sz w:val="16"/>
                <w:szCs w:val="16"/>
              </w:rPr>
              <w:t>Rana catesbeiana</w:t>
            </w:r>
          </w:p>
        </w:tc>
        <w:tc>
          <w:tcPr>
            <w:tcW w:w="851" w:type="dxa"/>
            <w:noWrap/>
            <w:hideMark/>
          </w:tcPr>
          <w:p w14:paraId="257F9D08" w14:textId="77777777" w:rsidR="00797A62" w:rsidRPr="00797A62" w:rsidRDefault="00797A62" w:rsidP="00BA74F7">
            <w:pPr>
              <w:pStyle w:val="af2"/>
              <w:spacing w:line="200" w:lineRule="exact"/>
              <w:rPr>
                <w:sz w:val="16"/>
                <w:szCs w:val="16"/>
              </w:rPr>
            </w:pPr>
            <w:r w:rsidRPr="00797A62">
              <w:rPr>
                <w:rFonts w:hint="eastAsia"/>
                <w:sz w:val="16"/>
                <w:szCs w:val="16"/>
              </w:rPr>
              <w:t>Bullfrog</w:t>
            </w:r>
          </w:p>
        </w:tc>
        <w:tc>
          <w:tcPr>
            <w:tcW w:w="850" w:type="dxa"/>
            <w:noWrap/>
            <w:hideMark/>
          </w:tcPr>
          <w:p w14:paraId="2BB7F155" w14:textId="77777777" w:rsidR="00797A62" w:rsidRPr="00797A62" w:rsidRDefault="00797A62" w:rsidP="00BA74F7">
            <w:pPr>
              <w:pStyle w:val="af2"/>
              <w:spacing w:line="200" w:lineRule="exact"/>
              <w:rPr>
                <w:sz w:val="16"/>
                <w:szCs w:val="16"/>
              </w:rPr>
            </w:pPr>
            <w:r w:rsidRPr="00797A62">
              <w:rPr>
                <w:rFonts w:hint="eastAsia"/>
                <w:sz w:val="16"/>
                <w:szCs w:val="16"/>
              </w:rPr>
              <w:t>Chordata</w:t>
            </w:r>
          </w:p>
        </w:tc>
        <w:tc>
          <w:tcPr>
            <w:tcW w:w="709" w:type="dxa"/>
            <w:noWrap/>
            <w:hideMark/>
          </w:tcPr>
          <w:p w14:paraId="4AB210E9" w14:textId="77777777" w:rsidR="00797A62" w:rsidRPr="00797A62" w:rsidRDefault="00797A62" w:rsidP="00BA74F7">
            <w:pPr>
              <w:pStyle w:val="af2"/>
              <w:spacing w:line="200" w:lineRule="exact"/>
              <w:rPr>
                <w:sz w:val="16"/>
                <w:szCs w:val="16"/>
              </w:rPr>
            </w:pPr>
            <w:r w:rsidRPr="00797A62">
              <w:rPr>
                <w:rFonts w:hint="eastAsia"/>
                <w:sz w:val="16"/>
                <w:szCs w:val="16"/>
              </w:rPr>
              <w:t>Ranidae</w:t>
            </w:r>
          </w:p>
        </w:tc>
        <w:tc>
          <w:tcPr>
            <w:tcW w:w="709" w:type="dxa"/>
            <w:noWrap/>
            <w:hideMark/>
          </w:tcPr>
          <w:p w14:paraId="2C3F9BFA" w14:textId="77777777" w:rsidR="00797A62" w:rsidRPr="00797A62" w:rsidRDefault="00797A62" w:rsidP="00BA74F7">
            <w:pPr>
              <w:pStyle w:val="af2"/>
              <w:spacing w:line="200" w:lineRule="exact"/>
              <w:rPr>
                <w:sz w:val="16"/>
                <w:szCs w:val="16"/>
              </w:rPr>
            </w:pPr>
            <w:r w:rsidRPr="00797A62">
              <w:rPr>
                <w:rFonts w:hint="eastAsia"/>
                <w:sz w:val="16"/>
                <w:szCs w:val="16"/>
              </w:rPr>
              <w:t>Amphibians</w:t>
            </w:r>
          </w:p>
        </w:tc>
        <w:tc>
          <w:tcPr>
            <w:tcW w:w="992" w:type="dxa"/>
            <w:noWrap/>
            <w:hideMark/>
          </w:tcPr>
          <w:p w14:paraId="1F4F9DCA" w14:textId="77777777" w:rsidR="00797A62" w:rsidRPr="00797A62" w:rsidRDefault="00797A62" w:rsidP="00BA74F7">
            <w:pPr>
              <w:pStyle w:val="af2"/>
              <w:spacing w:line="200" w:lineRule="exact"/>
              <w:rPr>
                <w:sz w:val="16"/>
                <w:szCs w:val="16"/>
              </w:rPr>
            </w:pPr>
            <w:r w:rsidRPr="00797A62">
              <w:rPr>
                <w:rFonts w:hint="eastAsia"/>
                <w:sz w:val="16"/>
                <w:szCs w:val="16"/>
              </w:rPr>
              <w:t>Tadpole</w:t>
            </w:r>
          </w:p>
        </w:tc>
        <w:tc>
          <w:tcPr>
            <w:tcW w:w="851" w:type="dxa"/>
            <w:noWrap/>
            <w:hideMark/>
          </w:tcPr>
          <w:p w14:paraId="4C650B4D" w14:textId="77777777" w:rsidR="00797A62" w:rsidRPr="00797A62" w:rsidRDefault="00797A62" w:rsidP="00BA74F7">
            <w:pPr>
              <w:pStyle w:val="af2"/>
              <w:spacing w:line="200" w:lineRule="exact"/>
              <w:rPr>
                <w:sz w:val="16"/>
                <w:szCs w:val="16"/>
              </w:rPr>
            </w:pPr>
            <w:r w:rsidRPr="00797A62">
              <w:rPr>
                <w:rFonts w:hint="eastAsia"/>
                <w:sz w:val="16"/>
                <w:szCs w:val="16"/>
              </w:rPr>
              <w:t>Renewal</w:t>
            </w:r>
          </w:p>
        </w:tc>
        <w:tc>
          <w:tcPr>
            <w:tcW w:w="850" w:type="dxa"/>
            <w:noWrap/>
            <w:hideMark/>
          </w:tcPr>
          <w:p w14:paraId="5B6F564C" w14:textId="77777777" w:rsidR="00797A62" w:rsidRPr="00797A62" w:rsidRDefault="00797A62" w:rsidP="00BA74F7">
            <w:pPr>
              <w:pStyle w:val="af2"/>
              <w:spacing w:line="200" w:lineRule="exact"/>
              <w:rPr>
                <w:sz w:val="16"/>
                <w:szCs w:val="16"/>
              </w:rPr>
            </w:pPr>
            <w:r w:rsidRPr="00797A62">
              <w:rPr>
                <w:rFonts w:hint="eastAsia"/>
                <w:sz w:val="16"/>
                <w:szCs w:val="16"/>
              </w:rPr>
              <w:t>72</w:t>
            </w:r>
          </w:p>
        </w:tc>
        <w:tc>
          <w:tcPr>
            <w:tcW w:w="992" w:type="dxa"/>
            <w:noWrap/>
            <w:hideMark/>
          </w:tcPr>
          <w:p w14:paraId="594E8CD5" w14:textId="77777777" w:rsidR="00797A62" w:rsidRPr="00797A62" w:rsidRDefault="00797A62" w:rsidP="00BA74F7">
            <w:pPr>
              <w:pStyle w:val="af2"/>
              <w:spacing w:line="200" w:lineRule="exact"/>
              <w:rPr>
                <w:sz w:val="16"/>
                <w:szCs w:val="16"/>
              </w:rPr>
            </w:pPr>
            <w:r w:rsidRPr="00797A62">
              <w:rPr>
                <w:rFonts w:hint="eastAsia"/>
                <w:sz w:val="16"/>
                <w:szCs w:val="16"/>
              </w:rPr>
              <w:t>NOEC</w:t>
            </w:r>
          </w:p>
        </w:tc>
        <w:tc>
          <w:tcPr>
            <w:tcW w:w="1134" w:type="dxa"/>
            <w:noWrap/>
            <w:hideMark/>
          </w:tcPr>
          <w:p w14:paraId="357D9E72" w14:textId="77777777" w:rsidR="00797A62" w:rsidRPr="00797A62" w:rsidRDefault="00797A62" w:rsidP="00BA74F7">
            <w:pPr>
              <w:pStyle w:val="af2"/>
              <w:spacing w:line="200" w:lineRule="exact"/>
              <w:rPr>
                <w:sz w:val="16"/>
                <w:szCs w:val="16"/>
              </w:rPr>
            </w:pPr>
            <w:r w:rsidRPr="00797A62">
              <w:rPr>
                <w:rFonts w:hint="eastAsia"/>
                <w:sz w:val="16"/>
                <w:szCs w:val="16"/>
              </w:rPr>
              <w:t>0.288</w:t>
            </w:r>
          </w:p>
        </w:tc>
        <w:tc>
          <w:tcPr>
            <w:tcW w:w="993" w:type="dxa"/>
            <w:noWrap/>
            <w:hideMark/>
          </w:tcPr>
          <w:p w14:paraId="2F3457CD" w14:textId="77777777" w:rsidR="00797A62" w:rsidRPr="00797A62" w:rsidRDefault="00797A62" w:rsidP="00BA74F7">
            <w:pPr>
              <w:pStyle w:val="af2"/>
              <w:spacing w:line="200" w:lineRule="exact"/>
              <w:rPr>
                <w:sz w:val="16"/>
                <w:szCs w:val="16"/>
              </w:rPr>
            </w:pPr>
            <w:r w:rsidRPr="00797A62">
              <w:rPr>
                <w:rFonts w:hint="eastAsia"/>
                <w:sz w:val="16"/>
                <w:szCs w:val="16"/>
              </w:rPr>
              <w:t>Mortality</w:t>
            </w:r>
          </w:p>
        </w:tc>
        <w:tc>
          <w:tcPr>
            <w:tcW w:w="1134" w:type="dxa"/>
            <w:noWrap/>
            <w:hideMark/>
          </w:tcPr>
          <w:p w14:paraId="06192BE4" w14:textId="77777777" w:rsidR="00797A62" w:rsidRPr="00797A62" w:rsidRDefault="00797A62" w:rsidP="00BA74F7">
            <w:pPr>
              <w:pStyle w:val="af2"/>
              <w:spacing w:line="200" w:lineRule="exact"/>
              <w:rPr>
                <w:sz w:val="16"/>
                <w:szCs w:val="16"/>
              </w:rPr>
            </w:pPr>
            <w:r w:rsidRPr="00797A62">
              <w:rPr>
                <w:rFonts w:hint="eastAsia"/>
                <w:sz w:val="16"/>
                <w:szCs w:val="16"/>
              </w:rPr>
              <w:t>Mortality</w:t>
            </w:r>
          </w:p>
        </w:tc>
        <w:tc>
          <w:tcPr>
            <w:tcW w:w="850" w:type="dxa"/>
            <w:noWrap/>
            <w:hideMark/>
          </w:tcPr>
          <w:p w14:paraId="0EB58A32" w14:textId="77777777" w:rsidR="00797A62" w:rsidRPr="00797A62" w:rsidRDefault="00797A62" w:rsidP="00BA74F7">
            <w:pPr>
              <w:pStyle w:val="af2"/>
              <w:spacing w:line="200" w:lineRule="exact"/>
              <w:rPr>
                <w:sz w:val="16"/>
                <w:szCs w:val="16"/>
              </w:rPr>
            </w:pPr>
            <w:r w:rsidRPr="00797A62">
              <w:rPr>
                <w:rFonts w:hint="eastAsia"/>
                <w:sz w:val="16"/>
                <w:szCs w:val="16"/>
              </w:rPr>
              <w:t>/</w:t>
            </w:r>
          </w:p>
        </w:tc>
        <w:tc>
          <w:tcPr>
            <w:tcW w:w="1134" w:type="dxa"/>
            <w:noWrap/>
            <w:hideMark/>
          </w:tcPr>
          <w:p w14:paraId="658354C3" w14:textId="77777777" w:rsidR="00797A62" w:rsidRPr="00797A62" w:rsidRDefault="00797A62" w:rsidP="00BA74F7">
            <w:pPr>
              <w:pStyle w:val="af2"/>
              <w:spacing w:line="200" w:lineRule="exact"/>
              <w:rPr>
                <w:sz w:val="16"/>
                <w:szCs w:val="16"/>
              </w:rPr>
            </w:pPr>
            <w:r w:rsidRPr="00797A62">
              <w:rPr>
                <w:rFonts w:hint="eastAsia"/>
                <w:sz w:val="16"/>
                <w:szCs w:val="16"/>
              </w:rPr>
              <w:t>Unmeasured</w:t>
            </w:r>
          </w:p>
        </w:tc>
        <w:tc>
          <w:tcPr>
            <w:tcW w:w="709" w:type="dxa"/>
            <w:noWrap/>
            <w:hideMark/>
          </w:tcPr>
          <w:p w14:paraId="7A57AA4F" w14:textId="77777777" w:rsidR="00797A62" w:rsidRPr="00797A62" w:rsidRDefault="00797A62" w:rsidP="00BA74F7">
            <w:pPr>
              <w:pStyle w:val="af2"/>
              <w:spacing w:line="200" w:lineRule="exact"/>
              <w:rPr>
                <w:sz w:val="16"/>
                <w:szCs w:val="16"/>
              </w:rPr>
            </w:pPr>
            <w:r w:rsidRPr="00797A62">
              <w:rPr>
                <w:rFonts w:hint="eastAsia"/>
                <w:sz w:val="16"/>
                <w:szCs w:val="16"/>
              </w:rPr>
              <w:t>2</w:t>
            </w:r>
          </w:p>
        </w:tc>
        <w:tc>
          <w:tcPr>
            <w:tcW w:w="1496" w:type="dxa"/>
            <w:noWrap/>
            <w:hideMark/>
          </w:tcPr>
          <w:p w14:paraId="102D8101" w14:textId="238282E9" w:rsidR="00797A62" w:rsidRPr="00797A62" w:rsidRDefault="00DD6BF5" w:rsidP="00BA74F7">
            <w:pPr>
              <w:pStyle w:val="af2"/>
              <w:spacing w:line="200" w:lineRule="exact"/>
              <w:rPr>
                <w:sz w:val="16"/>
                <w:szCs w:val="16"/>
              </w:rPr>
            </w:pPr>
            <w:r>
              <w:rPr>
                <w:sz w:val="16"/>
                <w:szCs w:val="16"/>
              </w:rPr>
              <w:fldChar w:fldCharType="begin"/>
            </w:r>
            <w:r>
              <w:rPr>
                <w:sz w:val="16"/>
                <w:szCs w:val="16"/>
              </w:rPr>
              <w:instrText xml:space="preserve"> ADDIN EN.CITE &lt;EndNote&gt;&lt;Cite&gt;&lt;Author&gt;Flynn&lt;/Author&gt;&lt;Year&gt;2019&lt;/Year&gt;&lt;RecNum&gt;4615&lt;/RecNum&gt;&lt;DisplayText&gt;(Flynn et al., 2019)&lt;/DisplayText&gt;&lt;record&gt;&lt;rec-number&gt;4615&lt;/rec-number&gt;&lt;foreign-keys&gt;&lt;key app="EN" db-id="stvesfdz4z9rv0es5w05zfxnza02ad92dswf" timestamp="1638234805"&gt;4615&lt;/key&gt;&lt;/foreign-keys&gt;&lt;ref-type name="Journal Article"&gt;17&lt;/ref-type&gt;&lt;contributors&gt;&lt;authors&gt;&lt;author&gt;Flynn, R. Wesley&lt;/author&gt;&lt;author&gt;Chislock, Michael F.&lt;/author&gt;&lt;author&gt;Gannon, Megan E.&lt;/author&gt;&lt;author&gt;Bauer, Stephanie J.&lt;/author&gt;&lt;author&gt;Tornabene, Brian J.&lt;/author&gt;&lt;author&gt;Hoverman, Jason T.&lt;/author&gt;&lt;author&gt;Sepúlveda, Maria S.&lt;/author&gt;&lt;/authors&gt;&lt;/contributors&gt;&lt;titles&gt;&lt;title&gt;Acute and chronic effects of perfluoroalkyl substance mixtures on larval American bullfrogs (Rana catesbeiana)&lt;/title&gt;&lt;secondary-title&gt;Chemosphere&lt;/secondary-title&gt;&lt;/titles&gt;&lt;periodical&gt;&lt;full-title&gt;Chemosphere&lt;/full-title&gt;&lt;/periodical&gt;&lt;pages&gt;124350&lt;/pages&gt;&lt;volume&gt;236&lt;/volume&gt;&lt;dates&gt;&lt;year&gt;2019&lt;/year&gt;&lt;pub-dates&gt;&lt;date&gt;2019/12/01/&lt;/date&gt;&lt;/pub-dates&gt;&lt;/dates&gt;&lt;isbn&gt;0045-6535&lt;/isbn&gt;&lt;urls&gt;&lt;related-urls&gt;&lt;url&gt;https://www.sciencedirect.com/science/article/pii/S0045653519315711&lt;/url&gt;&lt;/related-urls&gt;&lt;/urls&gt;&lt;electronic-resource-num&gt;https://doi.org/10.1016/j.chemosphere.2019.124350&lt;/electronic-resource-num&gt;&lt;/record&gt;&lt;/Cite&gt;&lt;/EndNote&gt;</w:instrText>
            </w:r>
            <w:r>
              <w:rPr>
                <w:sz w:val="16"/>
                <w:szCs w:val="16"/>
              </w:rPr>
              <w:fldChar w:fldCharType="separate"/>
            </w:r>
            <w:r>
              <w:rPr>
                <w:noProof/>
                <w:sz w:val="16"/>
                <w:szCs w:val="16"/>
              </w:rPr>
              <w:t>(Flynn et al., 2019)</w:t>
            </w:r>
            <w:r>
              <w:rPr>
                <w:sz w:val="16"/>
                <w:szCs w:val="16"/>
              </w:rPr>
              <w:fldChar w:fldCharType="end"/>
            </w:r>
          </w:p>
        </w:tc>
      </w:tr>
      <w:tr w:rsidR="00A123BC" w:rsidRPr="00797A62" w14:paraId="308D7984" w14:textId="77777777" w:rsidTr="008D653E">
        <w:trPr>
          <w:trHeight w:val="285"/>
        </w:trPr>
        <w:tc>
          <w:tcPr>
            <w:tcW w:w="1134" w:type="dxa"/>
            <w:noWrap/>
            <w:hideMark/>
          </w:tcPr>
          <w:p w14:paraId="611F321F" w14:textId="77777777" w:rsidR="00797A62" w:rsidRPr="00797A62" w:rsidRDefault="00797A62" w:rsidP="00BA74F7">
            <w:pPr>
              <w:pStyle w:val="af2"/>
              <w:spacing w:line="200" w:lineRule="exact"/>
              <w:rPr>
                <w:sz w:val="16"/>
                <w:szCs w:val="16"/>
              </w:rPr>
            </w:pPr>
            <w:r w:rsidRPr="00797A62">
              <w:rPr>
                <w:rFonts w:hint="eastAsia"/>
                <w:sz w:val="16"/>
                <w:szCs w:val="16"/>
              </w:rPr>
              <w:t>Xenopus laevis</w:t>
            </w:r>
          </w:p>
        </w:tc>
        <w:tc>
          <w:tcPr>
            <w:tcW w:w="851" w:type="dxa"/>
            <w:noWrap/>
            <w:hideMark/>
          </w:tcPr>
          <w:p w14:paraId="04D2BF6F" w14:textId="77777777" w:rsidR="00797A62" w:rsidRPr="00797A62" w:rsidRDefault="00797A62" w:rsidP="00BA74F7">
            <w:pPr>
              <w:pStyle w:val="af2"/>
              <w:spacing w:line="200" w:lineRule="exact"/>
              <w:rPr>
                <w:sz w:val="16"/>
                <w:szCs w:val="16"/>
              </w:rPr>
            </w:pPr>
            <w:r w:rsidRPr="00797A62">
              <w:rPr>
                <w:rFonts w:hint="eastAsia"/>
                <w:sz w:val="16"/>
                <w:szCs w:val="16"/>
              </w:rPr>
              <w:t>African Clawed Frog</w:t>
            </w:r>
          </w:p>
        </w:tc>
        <w:tc>
          <w:tcPr>
            <w:tcW w:w="850" w:type="dxa"/>
            <w:noWrap/>
            <w:hideMark/>
          </w:tcPr>
          <w:p w14:paraId="2406B594" w14:textId="77777777" w:rsidR="00797A62" w:rsidRPr="00797A62" w:rsidRDefault="00797A62" w:rsidP="00BA74F7">
            <w:pPr>
              <w:pStyle w:val="af2"/>
              <w:spacing w:line="200" w:lineRule="exact"/>
              <w:rPr>
                <w:sz w:val="16"/>
                <w:szCs w:val="16"/>
              </w:rPr>
            </w:pPr>
            <w:r w:rsidRPr="00797A62">
              <w:rPr>
                <w:rFonts w:hint="eastAsia"/>
                <w:sz w:val="16"/>
                <w:szCs w:val="16"/>
              </w:rPr>
              <w:t>Chordata</w:t>
            </w:r>
          </w:p>
        </w:tc>
        <w:tc>
          <w:tcPr>
            <w:tcW w:w="709" w:type="dxa"/>
            <w:noWrap/>
            <w:hideMark/>
          </w:tcPr>
          <w:p w14:paraId="3070C7B5" w14:textId="77777777" w:rsidR="00797A62" w:rsidRPr="00797A62" w:rsidRDefault="00797A62" w:rsidP="00BA74F7">
            <w:pPr>
              <w:pStyle w:val="af2"/>
              <w:spacing w:line="200" w:lineRule="exact"/>
              <w:rPr>
                <w:sz w:val="16"/>
                <w:szCs w:val="16"/>
              </w:rPr>
            </w:pPr>
            <w:r w:rsidRPr="00797A62">
              <w:rPr>
                <w:rFonts w:hint="eastAsia"/>
                <w:sz w:val="16"/>
                <w:szCs w:val="16"/>
              </w:rPr>
              <w:t>Pipidae</w:t>
            </w:r>
          </w:p>
        </w:tc>
        <w:tc>
          <w:tcPr>
            <w:tcW w:w="709" w:type="dxa"/>
            <w:noWrap/>
            <w:hideMark/>
          </w:tcPr>
          <w:p w14:paraId="71AA3588" w14:textId="77777777" w:rsidR="00797A62" w:rsidRPr="00797A62" w:rsidRDefault="00797A62" w:rsidP="00BA74F7">
            <w:pPr>
              <w:pStyle w:val="af2"/>
              <w:spacing w:line="200" w:lineRule="exact"/>
              <w:rPr>
                <w:sz w:val="16"/>
                <w:szCs w:val="16"/>
              </w:rPr>
            </w:pPr>
            <w:r w:rsidRPr="00797A62">
              <w:rPr>
                <w:rFonts w:hint="eastAsia"/>
                <w:sz w:val="16"/>
                <w:szCs w:val="16"/>
              </w:rPr>
              <w:t>Amphibians</w:t>
            </w:r>
          </w:p>
        </w:tc>
        <w:tc>
          <w:tcPr>
            <w:tcW w:w="992" w:type="dxa"/>
            <w:noWrap/>
            <w:hideMark/>
          </w:tcPr>
          <w:p w14:paraId="29D486E3" w14:textId="77777777" w:rsidR="00797A62" w:rsidRPr="00797A62" w:rsidRDefault="00797A62" w:rsidP="00BA74F7">
            <w:pPr>
              <w:pStyle w:val="af2"/>
              <w:spacing w:line="200" w:lineRule="exact"/>
              <w:rPr>
                <w:sz w:val="16"/>
                <w:szCs w:val="16"/>
              </w:rPr>
            </w:pPr>
            <w:r w:rsidRPr="00797A62">
              <w:rPr>
                <w:rFonts w:hint="eastAsia"/>
                <w:sz w:val="16"/>
                <w:szCs w:val="16"/>
              </w:rPr>
              <w:t>Tadpole</w:t>
            </w:r>
          </w:p>
        </w:tc>
        <w:tc>
          <w:tcPr>
            <w:tcW w:w="851" w:type="dxa"/>
            <w:noWrap/>
            <w:hideMark/>
          </w:tcPr>
          <w:p w14:paraId="59477C45" w14:textId="77777777" w:rsidR="00797A62" w:rsidRPr="00797A62" w:rsidRDefault="00797A62" w:rsidP="00BA74F7">
            <w:pPr>
              <w:pStyle w:val="af2"/>
              <w:spacing w:line="200" w:lineRule="exact"/>
              <w:rPr>
                <w:sz w:val="16"/>
                <w:szCs w:val="16"/>
              </w:rPr>
            </w:pPr>
            <w:r w:rsidRPr="00797A62">
              <w:rPr>
                <w:rFonts w:hint="eastAsia"/>
                <w:sz w:val="16"/>
                <w:szCs w:val="16"/>
              </w:rPr>
              <w:t>Renewal</w:t>
            </w:r>
          </w:p>
        </w:tc>
        <w:tc>
          <w:tcPr>
            <w:tcW w:w="850" w:type="dxa"/>
            <w:noWrap/>
            <w:hideMark/>
          </w:tcPr>
          <w:p w14:paraId="267739AF" w14:textId="77777777" w:rsidR="00797A62" w:rsidRPr="00797A62" w:rsidRDefault="00797A62" w:rsidP="00BA74F7">
            <w:pPr>
              <w:pStyle w:val="af2"/>
              <w:spacing w:line="200" w:lineRule="exact"/>
              <w:rPr>
                <w:sz w:val="16"/>
                <w:szCs w:val="16"/>
              </w:rPr>
            </w:pPr>
            <w:r w:rsidRPr="00797A62">
              <w:rPr>
                <w:rFonts w:hint="eastAsia"/>
                <w:sz w:val="16"/>
                <w:szCs w:val="16"/>
              </w:rPr>
              <w:t>67</w:t>
            </w:r>
          </w:p>
        </w:tc>
        <w:tc>
          <w:tcPr>
            <w:tcW w:w="992" w:type="dxa"/>
            <w:noWrap/>
            <w:hideMark/>
          </w:tcPr>
          <w:p w14:paraId="46ECC784" w14:textId="77777777" w:rsidR="00797A62" w:rsidRPr="00797A62" w:rsidRDefault="00797A62" w:rsidP="00BA74F7">
            <w:pPr>
              <w:pStyle w:val="af2"/>
              <w:spacing w:line="200" w:lineRule="exact"/>
              <w:rPr>
                <w:sz w:val="16"/>
                <w:szCs w:val="16"/>
              </w:rPr>
            </w:pPr>
            <w:r w:rsidRPr="00797A62">
              <w:rPr>
                <w:rFonts w:hint="eastAsia"/>
                <w:sz w:val="16"/>
                <w:szCs w:val="16"/>
              </w:rPr>
              <w:t>NOEC</w:t>
            </w:r>
          </w:p>
        </w:tc>
        <w:tc>
          <w:tcPr>
            <w:tcW w:w="1134" w:type="dxa"/>
            <w:noWrap/>
            <w:hideMark/>
          </w:tcPr>
          <w:p w14:paraId="04AEDDBC" w14:textId="77777777" w:rsidR="00797A62" w:rsidRPr="00797A62" w:rsidRDefault="00797A62" w:rsidP="00BA74F7">
            <w:pPr>
              <w:pStyle w:val="af2"/>
              <w:spacing w:line="200" w:lineRule="exact"/>
              <w:rPr>
                <w:sz w:val="16"/>
                <w:szCs w:val="16"/>
              </w:rPr>
            </w:pPr>
            <w:r w:rsidRPr="00797A62">
              <w:rPr>
                <w:rFonts w:hint="eastAsia"/>
                <w:sz w:val="16"/>
                <w:szCs w:val="16"/>
              </w:rPr>
              <w:t>0.1</w:t>
            </w:r>
          </w:p>
        </w:tc>
        <w:tc>
          <w:tcPr>
            <w:tcW w:w="993" w:type="dxa"/>
            <w:noWrap/>
            <w:hideMark/>
          </w:tcPr>
          <w:p w14:paraId="437D336A" w14:textId="77777777" w:rsidR="00797A62" w:rsidRPr="00797A62" w:rsidRDefault="00797A62" w:rsidP="00BA74F7">
            <w:pPr>
              <w:pStyle w:val="af2"/>
              <w:spacing w:line="200" w:lineRule="exact"/>
              <w:rPr>
                <w:sz w:val="16"/>
                <w:szCs w:val="16"/>
              </w:rPr>
            </w:pPr>
            <w:r w:rsidRPr="00797A62">
              <w:rPr>
                <w:rFonts w:hint="eastAsia"/>
                <w:sz w:val="16"/>
                <w:szCs w:val="16"/>
              </w:rPr>
              <w:t>Development</w:t>
            </w:r>
          </w:p>
        </w:tc>
        <w:tc>
          <w:tcPr>
            <w:tcW w:w="1134" w:type="dxa"/>
            <w:noWrap/>
            <w:hideMark/>
          </w:tcPr>
          <w:p w14:paraId="352A333D" w14:textId="77777777" w:rsidR="00797A62" w:rsidRPr="00797A62" w:rsidRDefault="00797A62" w:rsidP="00BA74F7">
            <w:pPr>
              <w:pStyle w:val="af2"/>
              <w:spacing w:line="200" w:lineRule="exact"/>
              <w:rPr>
                <w:sz w:val="16"/>
                <w:szCs w:val="16"/>
              </w:rPr>
            </w:pPr>
            <w:r w:rsidRPr="00797A62">
              <w:rPr>
                <w:rFonts w:hint="eastAsia"/>
                <w:sz w:val="16"/>
                <w:szCs w:val="16"/>
              </w:rPr>
              <w:t>Organ/tissue formation</w:t>
            </w:r>
          </w:p>
        </w:tc>
        <w:tc>
          <w:tcPr>
            <w:tcW w:w="850" w:type="dxa"/>
            <w:noWrap/>
            <w:hideMark/>
          </w:tcPr>
          <w:p w14:paraId="2EFC7ACF" w14:textId="77777777" w:rsidR="00797A62" w:rsidRPr="00797A62" w:rsidRDefault="00797A62" w:rsidP="00BA74F7">
            <w:pPr>
              <w:pStyle w:val="af2"/>
              <w:spacing w:line="200" w:lineRule="exact"/>
              <w:rPr>
                <w:sz w:val="16"/>
                <w:szCs w:val="16"/>
              </w:rPr>
            </w:pPr>
            <w:r w:rsidRPr="00797A62">
              <w:rPr>
                <w:rFonts w:hint="eastAsia"/>
                <w:sz w:val="16"/>
                <w:szCs w:val="16"/>
              </w:rPr>
              <w:t>Forelimb</w:t>
            </w:r>
          </w:p>
        </w:tc>
        <w:tc>
          <w:tcPr>
            <w:tcW w:w="1134" w:type="dxa"/>
            <w:noWrap/>
            <w:hideMark/>
          </w:tcPr>
          <w:p w14:paraId="27003443" w14:textId="77777777" w:rsidR="00797A62" w:rsidRPr="00797A62" w:rsidRDefault="00797A62" w:rsidP="00BA74F7">
            <w:pPr>
              <w:pStyle w:val="af2"/>
              <w:spacing w:line="200" w:lineRule="exact"/>
              <w:rPr>
                <w:sz w:val="16"/>
                <w:szCs w:val="16"/>
              </w:rPr>
            </w:pPr>
            <w:r w:rsidRPr="00797A62">
              <w:rPr>
                <w:rFonts w:hint="eastAsia"/>
                <w:sz w:val="16"/>
                <w:szCs w:val="16"/>
              </w:rPr>
              <w:t>Unmeasured</w:t>
            </w:r>
          </w:p>
        </w:tc>
        <w:tc>
          <w:tcPr>
            <w:tcW w:w="709" w:type="dxa"/>
            <w:noWrap/>
            <w:hideMark/>
          </w:tcPr>
          <w:p w14:paraId="4DE1B8BE" w14:textId="77777777" w:rsidR="00797A62" w:rsidRPr="00797A62" w:rsidRDefault="00797A62" w:rsidP="00BA74F7">
            <w:pPr>
              <w:pStyle w:val="af2"/>
              <w:spacing w:line="200" w:lineRule="exact"/>
              <w:rPr>
                <w:sz w:val="16"/>
                <w:szCs w:val="16"/>
              </w:rPr>
            </w:pPr>
            <w:r w:rsidRPr="00797A62">
              <w:rPr>
                <w:rFonts w:hint="eastAsia"/>
                <w:sz w:val="16"/>
                <w:szCs w:val="16"/>
              </w:rPr>
              <w:t>2</w:t>
            </w:r>
          </w:p>
        </w:tc>
        <w:tc>
          <w:tcPr>
            <w:tcW w:w="1496" w:type="dxa"/>
            <w:noWrap/>
            <w:hideMark/>
          </w:tcPr>
          <w:p w14:paraId="67793906" w14:textId="4D3F1A61" w:rsidR="00797A62" w:rsidRPr="00797A62" w:rsidRDefault="00F80C21" w:rsidP="00BA74F7">
            <w:pPr>
              <w:pStyle w:val="af2"/>
              <w:spacing w:line="200" w:lineRule="exact"/>
              <w:rPr>
                <w:sz w:val="16"/>
                <w:szCs w:val="16"/>
              </w:rPr>
            </w:pPr>
            <w:r>
              <w:rPr>
                <w:sz w:val="16"/>
                <w:szCs w:val="16"/>
              </w:rPr>
              <w:fldChar w:fldCharType="begin"/>
            </w:r>
            <w:r>
              <w:rPr>
                <w:sz w:val="16"/>
                <w:szCs w:val="16"/>
              </w:rPr>
              <w:instrText xml:space="preserve"> ADDIN EN.CITE &lt;EndNote&gt;&lt;Cite&gt;&lt;Author&gt;Cheng&lt;/Author&gt;&lt;Year&gt;2011&lt;/Year&gt;&lt;RecNum&gt;4616&lt;/RecNum&gt;&lt;DisplayText&gt;(Cheng et al., 2011)&lt;/DisplayText&gt;&lt;record&gt;&lt;rec-number&gt;4616&lt;/rec-number&gt;&lt;foreign-keys&gt;&lt;key app="EN" db-id="stvesfdz4z9rv0es5w05zfxnza02ad92dswf" timestamp="1638235013"&gt;4616&lt;/key&gt;&lt;/foreign-keys&gt;&lt;ref-type name="Journal Article"&gt;17&lt;/ref-type&gt;&lt;contributors&gt;&lt;authors&gt;&lt;author&gt;Cheng, Yan&lt;/author&gt;&lt;author&gt;Cui, Yuan&lt;/author&gt;&lt;author&gt;Chen, Hui-ming&lt;/author&gt;&lt;author&gt;Xie, Wen-ping&lt;/author&gt;&lt;/authors&gt;&lt;/contributors&gt;&lt;titles&gt;&lt;title&gt;Thyroid disruption effects of environmental level perfluorooctane sulfonates (PFOS) in Xenopus laevis&lt;/title&gt;&lt;secondary-title&gt;Ecotoxicology&lt;/secondary-title&gt;&lt;/titles&gt;&lt;periodical&gt;&lt;full-title&gt;Ecotoxicology&lt;/full-title&gt;&lt;/periodical&gt;&lt;pages&gt;2069&lt;/pages&gt;&lt;volume&gt;20&lt;/volume&gt;&lt;number&gt;8&lt;/number&gt;&lt;dates&gt;&lt;year&gt;2011&lt;/year&gt;&lt;pub-dates&gt;&lt;date&gt;2011/08/02&lt;/date&gt;&lt;/pub-dates&gt;&lt;/dates&gt;&lt;isbn&gt;1573-3017&lt;/isbn&gt;&lt;urls&gt;&lt;related-urls&gt;&lt;url&gt;https://doi.org/10.1007/s10646-011-0749-3&lt;/url&gt;&lt;/related-urls&gt;&lt;/urls&gt;&lt;electronic-resource-num&gt;10.1007/s10646-011-0749-3&lt;/electronic-resource-num&gt;&lt;/record&gt;&lt;/Cite&gt;&lt;/EndNote&gt;</w:instrText>
            </w:r>
            <w:r>
              <w:rPr>
                <w:sz w:val="16"/>
                <w:szCs w:val="16"/>
              </w:rPr>
              <w:fldChar w:fldCharType="separate"/>
            </w:r>
            <w:r>
              <w:rPr>
                <w:noProof/>
                <w:sz w:val="16"/>
                <w:szCs w:val="16"/>
              </w:rPr>
              <w:t>(Cheng et al., 2011)</w:t>
            </w:r>
            <w:r>
              <w:rPr>
                <w:sz w:val="16"/>
                <w:szCs w:val="16"/>
              </w:rPr>
              <w:fldChar w:fldCharType="end"/>
            </w:r>
          </w:p>
        </w:tc>
      </w:tr>
      <w:tr w:rsidR="00A123BC" w:rsidRPr="00797A62" w14:paraId="39C1E784" w14:textId="77777777" w:rsidTr="008D653E">
        <w:trPr>
          <w:trHeight w:val="285"/>
        </w:trPr>
        <w:tc>
          <w:tcPr>
            <w:tcW w:w="1134" w:type="dxa"/>
            <w:noWrap/>
            <w:hideMark/>
          </w:tcPr>
          <w:p w14:paraId="3E7B8ABB" w14:textId="77777777" w:rsidR="00797A62" w:rsidRPr="00797A62" w:rsidRDefault="00797A62" w:rsidP="00BA74F7">
            <w:pPr>
              <w:pStyle w:val="af2"/>
              <w:spacing w:line="200" w:lineRule="exact"/>
              <w:rPr>
                <w:sz w:val="16"/>
                <w:szCs w:val="16"/>
              </w:rPr>
            </w:pPr>
            <w:r w:rsidRPr="00797A62">
              <w:rPr>
                <w:rFonts w:hint="eastAsia"/>
                <w:sz w:val="16"/>
                <w:szCs w:val="16"/>
              </w:rPr>
              <w:t>Xenopus laevis</w:t>
            </w:r>
          </w:p>
        </w:tc>
        <w:tc>
          <w:tcPr>
            <w:tcW w:w="851" w:type="dxa"/>
            <w:noWrap/>
            <w:hideMark/>
          </w:tcPr>
          <w:p w14:paraId="2485F03E" w14:textId="77777777" w:rsidR="00797A62" w:rsidRPr="00797A62" w:rsidRDefault="00797A62" w:rsidP="00BA74F7">
            <w:pPr>
              <w:pStyle w:val="af2"/>
              <w:spacing w:line="200" w:lineRule="exact"/>
              <w:rPr>
                <w:sz w:val="16"/>
                <w:szCs w:val="16"/>
              </w:rPr>
            </w:pPr>
            <w:r w:rsidRPr="00797A62">
              <w:rPr>
                <w:rFonts w:hint="eastAsia"/>
                <w:sz w:val="16"/>
                <w:szCs w:val="16"/>
              </w:rPr>
              <w:t>African Clawed Frog</w:t>
            </w:r>
          </w:p>
        </w:tc>
        <w:tc>
          <w:tcPr>
            <w:tcW w:w="850" w:type="dxa"/>
            <w:noWrap/>
            <w:hideMark/>
          </w:tcPr>
          <w:p w14:paraId="415E38DD" w14:textId="77777777" w:rsidR="00797A62" w:rsidRPr="00797A62" w:rsidRDefault="00797A62" w:rsidP="00BA74F7">
            <w:pPr>
              <w:pStyle w:val="af2"/>
              <w:spacing w:line="200" w:lineRule="exact"/>
              <w:rPr>
                <w:sz w:val="16"/>
                <w:szCs w:val="16"/>
              </w:rPr>
            </w:pPr>
            <w:r w:rsidRPr="00797A62">
              <w:rPr>
                <w:rFonts w:hint="eastAsia"/>
                <w:sz w:val="16"/>
                <w:szCs w:val="16"/>
              </w:rPr>
              <w:t>Chordata</w:t>
            </w:r>
          </w:p>
        </w:tc>
        <w:tc>
          <w:tcPr>
            <w:tcW w:w="709" w:type="dxa"/>
            <w:noWrap/>
            <w:hideMark/>
          </w:tcPr>
          <w:p w14:paraId="56B854EB" w14:textId="77777777" w:rsidR="00797A62" w:rsidRPr="00797A62" w:rsidRDefault="00797A62" w:rsidP="00BA74F7">
            <w:pPr>
              <w:pStyle w:val="af2"/>
              <w:spacing w:line="200" w:lineRule="exact"/>
              <w:rPr>
                <w:sz w:val="16"/>
                <w:szCs w:val="16"/>
              </w:rPr>
            </w:pPr>
            <w:r w:rsidRPr="00797A62">
              <w:rPr>
                <w:rFonts w:hint="eastAsia"/>
                <w:sz w:val="16"/>
                <w:szCs w:val="16"/>
              </w:rPr>
              <w:t>Pipidae</w:t>
            </w:r>
          </w:p>
        </w:tc>
        <w:tc>
          <w:tcPr>
            <w:tcW w:w="709" w:type="dxa"/>
            <w:noWrap/>
            <w:hideMark/>
          </w:tcPr>
          <w:p w14:paraId="789EA504" w14:textId="77777777" w:rsidR="00797A62" w:rsidRPr="00797A62" w:rsidRDefault="00797A62" w:rsidP="00BA74F7">
            <w:pPr>
              <w:pStyle w:val="af2"/>
              <w:spacing w:line="200" w:lineRule="exact"/>
              <w:rPr>
                <w:sz w:val="16"/>
                <w:szCs w:val="16"/>
              </w:rPr>
            </w:pPr>
            <w:r w:rsidRPr="00797A62">
              <w:rPr>
                <w:rFonts w:hint="eastAsia"/>
                <w:sz w:val="16"/>
                <w:szCs w:val="16"/>
              </w:rPr>
              <w:t>Amphibians</w:t>
            </w:r>
          </w:p>
        </w:tc>
        <w:tc>
          <w:tcPr>
            <w:tcW w:w="992" w:type="dxa"/>
            <w:noWrap/>
            <w:hideMark/>
          </w:tcPr>
          <w:p w14:paraId="792D8F00" w14:textId="77777777" w:rsidR="00797A62" w:rsidRPr="00797A62" w:rsidRDefault="00797A62" w:rsidP="00BA74F7">
            <w:pPr>
              <w:pStyle w:val="af2"/>
              <w:spacing w:line="200" w:lineRule="exact"/>
              <w:rPr>
                <w:sz w:val="16"/>
                <w:szCs w:val="16"/>
              </w:rPr>
            </w:pPr>
            <w:r w:rsidRPr="00797A62">
              <w:rPr>
                <w:rFonts w:hint="eastAsia"/>
                <w:sz w:val="16"/>
                <w:szCs w:val="16"/>
              </w:rPr>
              <w:t>Tadpole</w:t>
            </w:r>
          </w:p>
        </w:tc>
        <w:tc>
          <w:tcPr>
            <w:tcW w:w="851" w:type="dxa"/>
            <w:noWrap/>
            <w:hideMark/>
          </w:tcPr>
          <w:p w14:paraId="63D3D946" w14:textId="77777777" w:rsidR="00797A62" w:rsidRPr="00797A62" w:rsidRDefault="00797A62" w:rsidP="00BA74F7">
            <w:pPr>
              <w:pStyle w:val="af2"/>
              <w:spacing w:line="200" w:lineRule="exact"/>
              <w:rPr>
                <w:sz w:val="16"/>
                <w:szCs w:val="16"/>
              </w:rPr>
            </w:pPr>
            <w:r w:rsidRPr="00797A62">
              <w:rPr>
                <w:rFonts w:hint="eastAsia"/>
                <w:sz w:val="16"/>
                <w:szCs w:val="16"/>
              </w:rPr>
              <w:t>Renewal</w:t>
            </w:r>
          </w:p>
        </w:tc>
        <w:tc>
          <w:tcPr>
            <w:tcW w:w="850" w:type="dxa"/>
            <w:noWrap/>
            <w:hideMark/>
          </w:tcPr>
          <w:p w14:paraId="51435062" w14:textId="77777777" w:rsidR="00797A62" w:rsidRPr="00797A62" w:rsidRDefault="00797A62" w:rsidP="00BA74F7">
            <w:pPr>
              <w:pStyle w:val="af2"/>
              <w:spacing w:line="200" w:lineRule="exact"/>
              <w:rPr>
                <w:sz w:val="16"/>
                <w:szCs w:val="16"/>
              </w:rPr>
            </w:pPr>
            <w:r w:rsidRPr="00797A62">
              <w:rPr>
                <w:rFonts w:hint="eastAsia"/>
                <w:sz w:val="16"/>
                <w:szCs w:val="16"/>
              </w:rPr>
              <w:t>67</w:t>
            </w:r>
          </w:p>
        </w:tc>
        <w:tc>
          <w:tcPr>
            <w:tcW w:w="992" w:type="dxa"/>
            <w:noWrap/>
            <w:hideMark/>
          </w:tcPr>
          <w:p w14:paraId="1E6FA668" w14:textId="77777777" w:rsidR="00797A62" w:rsidRPr="00797A62" w:rsidRDefault="00797A62" w:rsidP="00BA74F7">
            <w:pPr>
              <w:pStyle w:val="af2"/>
              <w:spacing w:line="200" w:lineRule="exact"/>
              <w:rPr>
                <w:sz w:val="16"/>
                <w:szCs w:val="16"/>
              </w:rPr>
            </w:pPr>
            <w:r w:rsidRPr="00797A62">
              <w:rPr>
                <w:rFonts w:hint="eastAsia"/>
                <w:sz w:val="16"/>
                <w:szCs w:val="16"/>
              </w:rPr>
              <w:t>NOEC</w:t>
            </w:r>
          </w:p>
        </w:tc>
        <w:tc>
          <w:tcPr>
            <w:tcW w:w="1134" w:type="dxa"/>
            <w:noWrap/>
            <w:hideMark/>
          </w:tcPr>
          <w:p w14:paraId="3C4F9F5A" w14:textId="77777777" w:rsidR="00797A62" w:rsidRPr="00797A62" w:rsidRDefault="00797A62" w:rsidP="00BA74F7">
            <w:pPr>
              <w:pStyle w:val="af2"/>
              <w:spacing w:line="200" w:lineRule="exact"/>
              <w:rPr>
                <w:sz w:val="16"/>
                <w:szCs w:val="16"/>
              </w:rPr>
            </w:pPr>
            <w:r w:rsidRPr="00797A62">
              <w:rPr>
                <w:rFonts w:hint="eastAsia"/>
                <w:sz w:val="16"/>
                <w:szCs w:val="16"/>
              </w:rPr>
              <w:t>0.1</w:t>
            </w:r>
          </w:p>
        </w:tc>
        <w:tc>
          <w:tcPr>
            <w:tcW w:w="993" w:type="dxa"/>
            <w:noWrap/>
            <w:hideMark/>
          </w:tcPr>
          <w:p w14:paraId="55A102AE" w14:textId="77777777" w:rsidR="00797A62" w:rsidRPr="00797A62" w:rsidRDefault="00797A62" w:rsidP="00BA74F7">
            <w:pPr>
              <w:pStyle w:val="af2"/>
              <w:spacing w:line="200" w:lineRule="exact"/>
              <w:rPr>
                <w:sz w:val="16"/>
                <w:szCs w:val="16"/>
              </w:rPr>
            </w:pPr>
            <w:r w:rsidRPr="00797A62">
              <w:rPr>
                <w:rFonts w:hint="eastAsia"/>
                <w:sz w:val="16"/>
                <w:szCs w:val="16"/>
              </w:rPr>
              <w:t>Mortality</w:t>
            </w:r>
          </w:p>
        </w:tc>
        <w:tc>
          <w:tcPr>
            <w:tcW w:w="1134" w:type="dxa"/>
            <w:noWrap/>
            <w:hideMark/>
          </w:tcPr>
          <w:p w14:paraId="1CF0B5E3" w14:textId="77777777" w:rsidR="00797A62" w:rsidRPr="00797A62" w:rsidRDefault="00797A62" w:rsidP="00BA74F7">
            <w:pPr>
              <w:pStyle w:val="af2"/>
              <w:spacing w:line="200" w:lineRule="exact"/>
              <w:rPr>
                <w:sz w:val="16"/>
                <w:szCs w:val="16"/>
              </w:rPr>
            </w:pPr>
            <w:r w:rsidRPr="00797A62">
              <w:rPr>
                <w:rFonts w:hint="eastAsia"/>
                <w:sz w:val="16"/>
                <w:szCs w:val="16"/>
              </w:rPr>
              <w:t>Survival</w:t>
            </w:r>
          </w:p>
        </w:tc>
        <w:tc>
          <w:tcPr>
            <w:tcW w:w="850" w:type="dxa"/>
            <w:noWrap/>
            <w:hideMark/>
          </w:tcPr>
          <w:p w14:paraId="597E95C9" w14:textId="77777777" w:rsidR="00797A62" w:rsidRPr="00797A62" w:rsidRDefault="00797A62" w:rsidP="00BA74F7">
            <w:pPr>
              <w:pStyle w:val="af2"/>
              <w:spacing w:line="200" w:lineRule="exact"/>
              <w:rPr>
                <w:sz w:val="16"/>
                <w:szCs w:val="16"/>
              </w:rPr>
            </w:pPr>
            <w:r w:rsidRPr="00797A62">
              <w:rPr>
                <w:rFonts w:hint="eastAsia"/>
                <w:sz w:val="16"/>
                <w:szCs w:val="16"/>
              </w:rPr>
              <w:t>/</w:t>
            </w:r>
          </w:p>
        </w:tc>
        <w:tc>
          <w:tcPr>
            <w:tcW w:w="1134" w:type="dxa"/>
            <w:noWrap/>
            <w:hideMark/>
          </w:tcPr>
          <w:p w14:paraId="6845356E" w14:textId="77777777" w:rsidR="00797A62" w:rsidRPr="00797A62" w:rsidRDefault="00797A62" w:rsidP="00BA74F7">
            <w:pPr>
              <w:pStyle w:val="af2"/>
              <w:spacing w:line="200" w:lineRule="exact"/>
              <w:rPr>
                <w:sz w:val="16"/>
                <w:szCs w:val="16"/>
              </w:rPr>
            </w:pPr>
            <w:r w:rsidRPr="00797A62">
              <w:rPr>
                <w:rFonts w:hint="eastAsia"/>
                <w:sz w:val="16"/>
                <w:szCs w:val="16"/>
              </w:rPr>
              <w:t>Unmeasured</w:t>
            </w:r>
          </w:p>
        </w:tc>
        <w:tc>
          <w:tcPr>
            <w:tcW w:w="709" w:type="dxa"/>
            <w:noWrap/>
            <w:hideMark/>
          </w:tcPr>
          <w:p w14:paraId="421FAF01" w14:textId="77777777" w:rsidR="00797A62" w:rsidRPr="00797A62" w:rsidRDefault="00797A62" w:rsidP="00BA74F7">
            <w:pPr>
              <w:pStyle w:val="af2"/>
              <w:spacing w:line="200" w:lineRule="exact"/>
              <w:rPr>
                <w:sz w:val="16"/>
                <w:szCs w:val="16"/>
              </w:rPr>
            </w:pPr>
            <w:r w:rsidRPr="00797A62">
              <w:rPr>
                <w:rFonts w:hint="eastAsia"/>
                <w:sz w:val="16"/>
                <w:szCs w:val="16"/>
              </w:rPr>
              <w:t>2</w:t>
            </w:r>
          </w:p>
        </w:tc>
        <w:tc>
          <w:tcPr>
            <w:tcW w:w="1496" w:type="dxa"/>
            <w:noWrap/>
            <w:hideMark/>
          </w:tcPr>
          <w:p w14:paraId="54897E5F" w14:textId="3467C319" w:rsidR="00797A62" w:rsidRPr="00797A62" w:rsidRDefault="00F80C21" w:rsidP="00BA74F7">
            <w:pPr>
              <w:pStyle w:val="af2"/>
              <w:spacing w:line="200" w:lineRule="exact"/>
              <w:rPr>
                <w:sz w:val="16"/>
                <w:szCs w:val="16"/>
              </w:rPr>
            </w:pPr>
            <w:r>
              <w:rPr>
                <w:sz w:val="16"/>
                <w:szCs w:val="16"/>
              </w:rPr>
              <w:fldChar w:fldCharType="begin"/>
            </w:r>
            <w:r>
              <w:rPr>
                <w:sz w:val="16"/>
                <w:szCs w:val="16"/>
              </w:rPr>
              <w:instrText xml:space="preserve"> ADDIN EN.CITE &lt;EndNote&gt;&lt;Cite&gt;&lt;Author&gt;Cheng&lt;/Author&gt;&lt;Year&gt;2011&lt;/Year&gt;&lt;RecNum&gt;4616&lt;/RecNum&gt;&lt;DisplayText&gt;(Cheng et al., 2011)&lt;/DisplayText&gt;&lt;record&gt;&lt;rec-number&gt;4616&lt;/rec-number&gt;&lt;foreign-keys&gt;&lt;key app="EN" db-id="stvesfdz4z9rv0es5w05zfxnza02ad92dswf" timestamp="1638235013"&gt;4616&lt;/key&gt;&lt;/foreign-keys&gt;&lt;ref-type name="Journal Article"&gt;17&lt;/ref-type&gt;&lt;contributors&gt;&lt;authors&gt;&lt;author&gt;Cheng, Yan&lt;/author&gt;&lt;author&gt;Cui, Yuan&lt;/author&gt;&lt;author&gt;Chen, Hui-ming&lt;/author&gt;&lt;author&gt;Xie, Wen-ping&lt;/author&gt;&lt;/authors&gt;&lt;/contributors&gt;&lt;titles&gt;&lt;title&gt;Thyroid disruption effects of environmental level perfluorooctane sulfonates (PFOS) in Xenopus laevis&lt;/title&gt;&lt;secondary-title&gt;Ecotoxicology&lt;/secondary-title&gt;&lt;/titles&gt;&lt;periodical&gt;&lt;full-title&gt;Ecotoxicology&lt;/full-title&gt;&lt;/periodical&gt;&lt;pages&gt;2069&lt;/pages&gt;&lt;volume&gt;20&lt;/volume&gt;&lt;number&gt;8&lt;/number&gt;&lt;dates&gt;&lt;year&gt;2011&lt;/year&gt;&lt;pub-dates&gt;&lt;date&gt;2011/08/02&lt;/date&gt;&lt;/pub-dates&gt;&lt;/dates&gt;&lt;isbn&gt;1573-3017&lt;/isbn&gt;&lt;urls&gt;&lt;related-urls&gt;&lt;url&gt;https://doi.org/10.1007/s10646-011-0749-3&lt;/url&gt;&lt;/related-urls&gt;&lt;/urls&gt;&lt;electronic-resource-num&gt;10.1007/s10646-011-0749-3&lt;/electronic-resource-num&gt;&lt;/record&gt;&lt;/Cite&gt;&lt;/EndNote&gt;</w:instrText>
            </w:r>
            <w:r>
              <w:rPr>
                <w:sz w:val="16"/>
                <w:szCs w:val="16"/>
              </w:rPr>
              <w:fldChar w:fldCharType="separate"/>
            </w:r>
            <w:r>
              <w:rPr>
                <w:noProof/>
                <w:sz w:val="16"/>
                <w:szCs w:val="16"/>
              </w:rPr>
              <w:t>(Cheng et al., 2011)</w:t>
            </w:r>
            <w:r>
              <w:rPr>
                <w:sz w:val="16"/>
                <w:szCs w:val="16"/>
              </w:rPr>
              <w:fldChar w:fldCharType="end"/>
            </w:r>
          </w:p>
        </w:tc>
      </w:tr>
      <w:tr w:rsidR="00A123BC" w:rsidRPr="00797A62" w14:paraId="7B56F7D3" w14:textId="77777777" w:rsidTr="008D653E">
        <w:trPr>
          <w:trHeight w:val="285"/>
        </w:trPr>
        <w:tc>
          <w:tcPr>
            <w:tcW w:w="1134" w:type="dxa"/>
            <w:noWrap/>
            <w:hideMark/>
          </w:tcPr>
          <w:p w14:paraId="5EDB8719" w14:textId="77777777" w:rsidR="00797A62" w:rsidRPr="00797A62" w:rsidRDefault="00797A62" w:rsidP="00BA74F7">
            <w:pPr>
              <w:pStyle w:val="af2"/>
              <w:spacing w:line="200" w:lineRule="exact"/>
              <w:rPr>
                <w:sz w:val="16"/>
                <w:szCs w:val="16"/>
              </w:rPr>
            </w:pPr>
            <w:r w:rsidRPr="00797A62">
              <w:rPr>
                <w:rFonts w:hint="eastAsia"/>
                <w:sz w:val="16"/>
                <w:szCs w:val="16"/>
              </w:rPr>
              <w:t>Xenopus laevis</w:t>
            </w:r>
          </w:p>
        </w:tc>
        <w:tc>
          <w:tcPr>
            <w:tcW w:w="851" w:type="dxa"/>
            <w:noWrap/>
            <w:hideMark/>
          </w:tcPr>
          <w:p w14:paraId="26DAA340" w14:textId="77777777" w:rsidR="00797A62" w:rsidRPr="00797A62" w:rsidRDefault="00797A62" w:rsidP="00BA74F7">
            <w:pPr>
              <w:pStyle w:val="af2"/>
              <w:spacing w:line="200" w:lineRule="exact"/>
              <w:rPr>
                <w:sz w:val="16"/>
                <w:szCs w:val="16"/>
              </w:rPr>
            </w:pPr>
            <w:r w:rsidRPr="00797A62">
              <w:rPr>
                <w:rFonts w:hint="eastAsia"/>
                <w:sz w:val="16"/>
                <w:szCs w:val="16"/>
              </w:rPr>
              <w:t>African Clawed Frog</w:t>
            </w:r>
          </w:p>
        </w:tc>
        <w:tc>
          <w:tcPr>
            <w:tcW w:w="850" w:type="dxa"/>
            <w:noWrap/>
            <w:hideMark/>
          </w:tcPr>
          <w:p w14:paraId="2CB58792" w14:textId="77777777" w:rsidR="00797A62" w:rsidRPr="00797A62" w:rsidRDefault="00797A62" w:rsidP="00BA74F7">
            <w:pPr>
              <w:pStyle w:val="af2"/>
              <w:spacing w:line="200" w:lineRule="exact"/>
              <w:rPr>
                <w:sz w:val="16"/>
                <w:szCs w:val="16"/>
              </w:rPr>
            </w:pPr>
            <w:r w:rsidRPr="00797A62">
              <w:rPr>
                <w:rFonts w:hint="eastAsia"/>
                <w:sz w:val="16"/>
                <w:szCs w:val="16"/>
              </w:rPr>
              <w:t>Chordata</w:t>
            </w:r>
          </w:p>
        </w:tc>
        <w:tc>
          <w:tcPr>
            <w:tcW w:w="709" w:type="dxa"/>
            <w:noWrap/>
            <w:hideMark/>
          </w:tcPr>
          <w:p w14:paraId="4B1EC428" w14:textId="77777777" w:rsidR="00797A62" w:rsidRPr="00797A62" w:rsidRDefault="00797A62" w:rsidP="00BA74F7">
            <w:pPr>
              <w:pStyle w:val="af2"/>
              <w:spacing w:line="200" w:lineRule="exact"/>
              <w:rPr>
                <w:sz w:val="16"/>
                <w:szCs w:val="16"/>
              </w:rPr>
            </w:pPr>
            <w:r w:rsidRPr="00797A62">
              <w:rPr>
                <w:rFonts w:hint="eastAsia"/>
                <w:sz w:val="16"/>
                <w:szCs w:val="16"/>
              </w:rPr>
              <w:t>Pipidae</w:t>
            </w:r>
          </w:p>
        </w:tc>
        <w:tc>
          <w:tcPr>
            <w:tcW w:w="709" w:type="dxa"/>
            <w:noWrap/>
            <w:hideMark/>
          </w:tcPr>
          <w:p w14:paraId="7657FD62" w14:textId="77777777" w:rsidR="00797A62" w:rsidRPr="00797A62" w:rsidRDefault="00797A62" w:rsidP="00BA74F7">
            <w:pPr>
              <w:pStyle w:val="af2"/>
              <w:spacing w:line="200" w:lineRule="exact"/>
              <w:rPr>
                <w:sz w:val="16"/>
                <w:szCs w:val="16"/>
              </w:rPr>
            </w:pPr>
            <w:r w:rsidRPr="00797A62">
              <w:rPr>
                <w:rFonts w:hint="eastAsia"/>
                <w:sz w:val="16"/>
                <w:szCs w:val="16"/>
              </w:rPr>
              <w:t>Amphibians</w:t>
            </w:r>
          </w:p>
        </w:tc>
        <w:tc>
          <w:tcPr>
            <w:tcW w:w="992" w:type="dxa"/>
            <w:noWrap/>
            <w:hideMark/>
          </w:tcPr>
          <w:p w14:paraId="28A0840D" w14:textId="77777777" w:rsidR="00797A62" w:rsidRPr="00797A62" w:rsidRDefault="00797A62" w:rsidP="00BA74F7">
            <w:pPr>
              <w:pStyle w:val="af2"/>
              <w:spacing w:line="200" w:lineRule="exact"/>
              <w:rPr>
                <w:sz w:val="16"/>
                <w:szCs w:val="16"/>
              </w:rPr>
            </w:pPr>
            <w:r w:rsidRPr="00797A62">
              <w:rPr>
                <w:rFonts w:hint="eastAsia"/>
                <w:sz w:val="16"/>
                <w:szCs w:val="16"/>
              </w:rPr>
              <w:t>Gastrula</w:t>
            </w:r>
          </w:p>
        </w:tc>
        <w:tc>
          <w:tcPr>
            <w:tcW w:w="851" w:type="dxa"/>
            <w:noWrap/>
            <w:hideMark/>
          </w:tcPr>
          <w:p w14:paraId="30F6AC7B" w14:textId="77777777" w:rsidR="00797A62" w:rsidRPr="00797A62" w:rsidRDefault="00797A62" w:rsidP="00BA74F7">
            <w:pPr>
              <w:pStyle w:val="af2"/>
              <w:spacing w:line="200" w:lineRule="exact"/>
              <w:rPr>
                <w:sz w:val="16"/>
                <w:szCs w:val="16"/>
              </w:rPr>
            </w:pPr>
            <w:r w:rsidRPr="00797A62">
              <w:rPr>
                <w:rFonts w:hint="eastAsia"/>
                <w:sz w:val="16"/>
                <w:szCs w:val="16"/>
              </w:rPr>
              <w:t>Renewal</w:t>
            </w:r>
          </w:p>
        </w:tc>
        <w:tc>
          <w:tcPr>
            <w:tcW w:w="850" w:type="dxa"/>
            <w:noWrap/>
            <w:hideMark/>
          </w:tcPr>
          <w:p w14:paraId="0243C8A6" w14:textId="77777777" w:rsidR="00797A62" w:rsidRPr="00797A62" w:rsidRDefault="00797A62" w:rsidP="00BA74F7">
            <w:pPr>
              <w:pStyle w:val="af2"/>
              <w:spacing w:line="200" w:lineRule="exact"/>
              <w:rPr>
                <w:sz w:val="16"/>
                <w:szCs w:val="16"/>
              </w:rPr>
            </w:pPr>
            <w:r w:rsidRPr="00797A62">
              <w:rPr>
                <w:rFonts w:hint="eastAsia"/>
                <w:sz w:val="16"/>
                <w:szCs w:val="16"/>
              </w:rPr>
              <w:t>8</w:t>
            </w:r>
          </w:p>
        </w:tc>
        <w:tc>
          <w:tcPr>
            <w:tcW w:w="992" w:type="dxa"/>
            <w:noWrap/>
            <w:hideMark/>
          </w:tcPr>
          <w:p w14:paraId="7D75333C" w14:textId="77777777" w:rsidR="00797A62" w:rsidRPr="00797A62" w:rsidRDefault="00797A62" w:rsidP="00BA74F7">
            <w:pPr>
              <w:pStyle w:val="af2"/>
              <w:spacing w:line="200" w:lineRule="exact"/>
              <w:rPr>
                <w:sz w:val="16"/>
                <w:szCs w:val="16"/>
              </w:rPr>
            </w:pPr>
            <w:r w:rsidRPr="00797A62">
              <w:rPr>
                <w:rFonts w:hint="eastAsia"/>
                <w:sz w:val="16"/>
                <w:szCs w:val="16"/>
              </w:rPr>
              <w:t>LOEC/2</w:t>
            </w:r>
          </w:p>
        </w:tc>
        <w:tc>
          <w:tcPr>
            <w:tcW w:w="1134" w:type="dxa"/>
            <w:noWrap/>
            <w:hideMark/>
          </w:tcPr>
          <w:p w14:paraId="143B8814" w14:textId="77777777" w:rsidR="00797A62" w:rsidRPr="00797A62" w:rsidRDefault="00797A62" w:rsidP="00BA74F7">
            <w:pPr>
              <w:pStyle w:val="af2"/>
              <w:spacing w:line="200" w:lineRule="exact"/>
              <w:rPr>
                <w:sz w:val="16"/>
                <w:szCs w:val="16"/>
              </w:rPr>
            </w:pPr>
            <w:r w:rsidRPr="00797A62">
              <w:rPr>
                <w:rFonts w:hint="eastAsia"/>
                <w:sz w:val="16"/>
                <w:szCs w:val="16"/>
              </w:rPr>
              <w:t>0.25</w:t>
            </w:r>
          </w:p>
        </w:tc>
        <w:tc>
          <w:tcPr>
            <w:tcW w:w="993" w:type="dxa"/>
            <w:noWrap/>
            <w:hideMark/>
          </w:tcPr>
          <w:p w14:paraId="4AE01472" w14:textId="77777777" w:rsidR="00797A62" w:rsidRPr="00797A62" w:rsidRDefault="00797A62" w:rsidP="00BA74F7">
            <w:pPr>
              <w:pStyle w:val="af2"/>
              <w:spacing w:line="200" w:lineRule="exact"/>
              <w:rPr>
                <w:sz w:val="16"/>
                <w:szCs w:val="16"/>
              </w:rPr>
            </w:pPr>
            <w:r w:rsidRPr="00797A62">
              <w:rPr>
                <w:rFonts w:hint="eastAsia"/>
                <w:sz w:val="16"/>
                <w:szCs w:val="16"/>
              </w:rPr>
              <w:t>Genetics (Delayed)</w:t>
            </w:r>
          </w:p>
        </w:tc>
        <w:tc>
          <w:tcPr>
            <w:tcW w:w="1134" w:type="dxa"/>
            <w:noWrap/>
            <w:hideMark/>
          </w:tcPr>
          <w:p w14:paraId="117D4790" w14:textId="77777777" w:rsidR="00797A62" w:rsidRPr="00797A62" w:rsidRDefault="00797A62" w:rsidP="00BA74F7">
            <w:pPr>
              <w:pStyle w:val="af2"/>
              <w:spacing w:line="200" w:lineRule="exact"/>
              <w:rPr>
                <w:sz w:val="16"/>
                <w:szCs w:val="16"/>
              </w:rPr>
            </w:pPr>
            <w:r w:rsidRPr="00797A62">
              <w:rPr>
                <w:rFonts w:hint="eastAsia"/>
                <w:sz w:val="16"/>
                <w:szCs w:val="16"/>
              </w:rPr>
              <w:t>Heat shock protien 47 mRNA</w:t>
            </w:r>
          </w:p>
        </w:tc>
        <w:tc>
          <w:tcPr>
            <w:tcW w:w="850" w:type="dxa"/>
            <w:noWrap/>
            <w:hideMark/>
          </w:tcPr>
          <w:p w14:paraId="0E2F133E" w14:textId="77777777" w:rsidR="00797A62" w:rsidRPr="00797A62" w:rsidRDefault="00797A62" w:rsidP="00BA74F7">
            <w:pPr>
              <w:pStyle w:val="af2"/>
              <w:spacing w:line="200" w:lineRule="exact"/>
              <w:rPr>
                <w:sz w:val="16"/>
                <w:szCs w:val="16"/>
              </w:rPr>
            </w:pPr>
            <w:r w:rsidRPr="00797A62">
              <w:rPr>
                <w:rFonts w:hint="eastAsia"/>
                <w:sz w:val="16"/>
                <w:szCs w:val="16"/>
              </w:rPr>
              <w:t>Whole organism</w:t>
            </w:r>
          </w:p>
        </w:tc>
        <w:tc>
          <w:tcPr>
            <w:tcW w:w="1134" w:type="dxa"/>
            <w:noWrap/>
            <w:hideMark/>
          </w:tcPr>
          <w:p w14:paraId="3F01E047" w14:textId="77777777" w:rsidR="00797A62" w:rsidRPr="00797A62" w:rsidRDefault="00797A62" w:rsidP="00BA74F7">
            <w:pPr>
              <w:pStyle w:val="af2"/>
              <w:spacing w:line="200" w:lineRule="exact"/>
              <w:rPr>
                <w:sz w:val="16"/>
                <w:szCs w:val="16"/>
              </w:rPr>
            </w:pPr>
            <w:r w:rsidRPr="00797A62">
              <w:rPr>
                <w:rFonts w:hint="eastAsia"/>
                <w:sz w:val="16"/>
                <w:szCs w:val="16"/>
              </w:rPr>
              <w:t>Chemical analysis reported</w:t>
            </w:r>
          </w:p>
        </w:tc>
        <w:tc>
          <w:tcPr>
            <w:tcW w:w="709" w:type="dxa"/>
            <w:noWrap/>
            <w:hideMark/>
          </w:tcPr>
          <w:p w14:paraId="4605EAD2" w14:textId="77777777" w:rsidR="00797A62" w:rsidRPr="00797A62" w:rsidRDefault="00797A62" w:rsidP="00BA74F7">
            <w:pPr>
              <w:pStyle w:val="af2"/>
              <w:spacing w:line="200" w:lineRule="exact"/>
              <w:rPr>
                <w:sz w:val="16"/>
                <w:szCs w:val="16"/>
              </w:rPr>
            </w:pPr>
            <w:r w:rsidRPr="00797A62">
              <w:rPr>
                <w:rFonts w:hint="eastAsia"/>
                <w:sz w:val="16"/>
                <w:szCs w:val="16"/>
              </w:rPr>
              <w:t>1</w:t>
            </w:r>
          </w:p>
        </w:tc>
        <w:tc>
          <w:tcPr>
            <w:tcW w:w="1496" w:type="dxa"/>
            <w:noWrap/>
            <w:hideMark/>
          </w:tcPr>
          <w:p w14:paraId="6C0E4AC2" w14:textId="606D7B34" w:rsidR="00797A62" w:rsidRPr="00797A62" w:rsidRDefault="00BB6C1A" w:rsidP="00BA74F7">
            <w:pPr>
              <w:pStyle w:val="af2"/>
              <w:spacing w:line="200" w:lineRule="exact"/>
              <w:rPr>
                <w:sz w:val="16"/>
                <w:szCs w:val="16"/>
              </w:rPr>
            </w:pPr>
            <w:r>
              <w:rPr>
                <w:sz w:val="16"/>
                <w:szCs w:val="16"/>
              </w:rPr>
              <w:fldChar w:fldCharType="begin"/>
            </w:r>
            <w:r>
              <w:rPr>
                <w:sz w:val="16"/>
                <w:szCs w:val="16"/>
              </w:rPr>
              <w:instrText xml:space="preserve"> ADDIN EN.CITE &lt;EndNote&gt;&lt;Cite&gt;&lt;Author&gt;San-Segundo&lt;/Author&gt;&lt;Year&gt;2016&lt;/Year&gt;&lt;RecNum&gt;4617&lt;/RecNum&gt;&lt;DisplayText&gt;(San-Segundo et al., 2016)&lt;/DisplayText&gt;&lt;record&gt;&lt;rec-number&gt;4617&lt;/rec-number&gt;&lt;foreign-keys&gt;&lt;key app="EN" db-id="stvesfdz4z9rv0es5w05zfxnza02ad92dswf" timestamp="1638235263"&gt;4617&lt;/key&gt;&lt;/foreign-keys&gt;&lt;ref-type name="Journal Article"&gt;17&lt;/ref-type&gt;&lt;contributors&gt;&lt;authors&gt;&lt;author&gt;San-Segundo, Laura&lt;/author&gt;&lt;author&gt;Guimarães, Laura&lt;/author&gt;&lt;author&gt;Fernández Torija, Carlos&lt;/author&gt;&lt;author&gt;Beltrán, Eulalia M.&lt;/author&gt;&lt;author&gt;Guilhermino, Lúcia&lt;/author&gt;&lt;author&gt;Pablos, María Victoria&lt;/author&gt;&lt;/authors&gt;&lt;/contributors&gt;&lt;titles&gt;&lt;title&gt;Alterations in gene expression levels provide early indicators of chemical stress during Xenopus laevis embryo development: A case study with perfluorooctane sulfonate (PFOS)&lt;/title&gt;&lt;secondary-title&gt;Ecotoxicology and Environmental Safety&lt;/secondary-title&gt;&lt;/titles&gt;&lt;periodical&gt;&lt;full-title&gt;Ecotoxicology and Environmental Safety&lt;/full-title&gt;&lt;/periodical&gt;&lt;pages&gt;51-60&lt;/pages&gt;&lt;volume&gt;127&lt;/volume&gt;&lt;keywords&gt;&lt;keyword&gt;Perfluorooctane sulfonate&lt;/keyword&gt;&lt;keyword&gt;Embryotoxicity&lt;/keyword&gt;&lt;keyword&gt;Gene expression&lt;/keyword&gt;&lt;keyword&gt;Stress response genes&lt;/keyword&gt;&lt;/keywords&gt;&lt;dates&gt;&lt;year&gt;2016&lt;/year&gt;&lt;pub-dates&gt;&lt;date&gt;2016/05/01/&lt;/date&gt;&lt;/pub-dates&gt;&lt;/dates&gt;&lt;isbn&gt;0147-6513&lt;/isbn&gt;&lt;urls&gt;&lt;related-urls&gt;&lt;url&gt;https://www.sciencedirect.com/science/article/pii/S0147651316300069&lt;/url&gt;&lt;/related-urls&gt;&lt;/urls&gt;&lt;electronic-resource-num&gt;https://doi.org/10.1016/j.ecoenv.2016.01.005&lt;/electronic-resource-num&gt;&lt;/record&gt;&lt;/Cite&gt;&lt;/EndNote&gt;</w:instrText>
            </w:r>
            <w:r>
              <w:rPr>
                <w:sz w:val="16"/>
                <w:szCs w:val="16"/>
              </w:rPr>
              <w:fldChar w:fldCharType="separate"/>
            </w:r>
            <w:r>
              <w:rPr>
                <w:noProof/>
                <w:sz w:val="16"/>
                <w:szCs w:val="16"/>
              </w:rPr>
              <w:t>(San-Segundo et al., 2016)</w:t>
            </w:r>
            <w:r>
              <w:rPr>
                <w:sz w:val="16"/>
                <w:szCs w:val="16"/>
              </w:rPr>
              <w:fldChar w:fldCharType="end"/>
            </w:r>
          </w:p>
        </w:tc>
      </w:tr>
      <w:tr w:rsidR="00A123BC" w:rsidRPr="00797A62" w14:paraId="7D220136" w14:textId="77777777" w:rsidTr="00003475">
        <w:trPr>
          <w:trHeight w:val="285"/>
        </w:trPr>
        <w:tc>
          <w:tcPr>
            <w:tcW w:w="1134" w:type="dxa"/>
            <w:noWrap/>
            <w:hideMark/>
          </w:tcPr>
          <w:p w14:paraId="526E4386" w14:textId="77777777" w:rsidR="00797A62" w:rsidRPr="00797A62" w:rsidRDefault="00797A62" w:rsidP="00BA74F7">
            <w:pPr>
              <w:pStyle w:val="af2"/>
              <w:spacing w:line="200" w:lineRule="exact"/>
              <w:rPr>
                <w:sz w:val="16"/>
                <w:szCs w:val="16"/>
              </w:rPr>
            </w:pPr>
            <w:r w:rsidRPr="00797A62">
              <w:rPr>
                <w:rFonts w:hint="eastAsia"/>
                <w:sz w:val="16"/>
                <w:szCs w:val="16"/>
              </w:rPr>
              <w:t>Xenopus laevis</w:t>
            </w:r>
          </w:p>
        </w:tc>
        <w:tc>
          <w:tcPr>
            <w:tcW w:w="851" w:type="dxa"/>
            <w:noWrap/>
            <w:hideMark/>
          </w:tcPr>
          <w:p w14:paraId="6B215ED8" w14:textId="77777777" w:rsidR="00797A62" w:rsidRPr="00797A62" w:rsidRDefault="00797A62" w:rsidP="00BA74F7">
            <w:pPr>
              <w:pStyle w:val="af2"/>
              <w:spacing w:line="200" w:lineRule="exact"/>
              <w:rPr>
                <w:sz w:val="16"/>
                <w:szCs w:val="16"/>
              </w:rPr>
            </w:pPr>
            <w:r w:rsidRPr="00797A62">
              <w:rPr>
                <w:rFonts w:hint="eastAsia"/>
                <w:sz w:val="16"/>
                <w:szCs w:val="16"/>
              </w:rPr>
              <w:t>African Clawed Frog</w:t>
            </w:r>
          </w:p>
        </w:tc>
        <w:tc>
          <w:tcPr>
            <w:tcW w:w="850" w:type="dxa"/>
            <w:noWrap/>
            <w:hideMark/>
          </w:tcPr>
          <w:p w14:paraId="7A406546" w14:textId="77777777" w:rsidR="00797A62" w:rsidRPr="00797A62" w:rsidRDefault="00797A62" w:rsidP="00BA74F7">
            <w:pPr>
              <w:pStyle w:val="af2"/>
              <w:spacing w:line="200" w:lineRule="exact"/>
              <w:rPr>
                <w:sz w:val="16"/>
                <w:szCs w:val="16"/>
              </w:rPr>
            </w:pPr>
            <w:r w:rsidRPr="00797A62">
              <w:rPr>
                <w:rFonts w:hint="eastAsia"/>
                <w:sz w:val="16"/>
                <w:szCs w:val="16"/>
              </w:rPr>
              <w:t>Chordata</w:t>
            </w:r>
          </w:p>
        </w:tc>
        <w:tc>
          <w:tcPr>
            <w:tcW w:w="709" w:type="dxa"/>
            <w:noWrap/>
            <w:hideMark/>
          </w:tcPr>
          <w:p w14:paraId="137A2259" w14:textId="77777777" w:rsidR="00797A62" w:rsidRPr="00797A62" w:rsidRDefault="00797A62" w:rsidP="00BA74F7">
            <w:pPr>
              <w:pStyle w:val="af2"/>
              <w:spacing w:line="200" w:lineRule="exact"/>
              <w:rPr>
                <w:sz w:val="16"/>
                <w:szCs w:val="16"/>
              </w:rPr>
            </w:pPr>
            <w:r w:rsidRPr="00797A62">
              <w:rPr>
                <w:rFonts w:hint="eastAsia"/>
                <w:sz w:val="16"/>
                <w:szCs w:val="16"/>
              </w:rPr>
              <w:t>Pipidae</w:t>
            </w:r>
          </w:p>
        </w:tc>
        <w:tc>
          <w:tcPr>
            <w:tcW w:w="709" w:type="dxa"/>
            <w:noWrap/>
            <w:hideMark/>
          </w:tcPr>
          <w:p w14:paraId="4F8463CF" w14:textId="77777777" w:rsidR="00797A62" w:rsidRPr="00797A62" w:rsidRDefault="00797A62" w:rsidP="00BA74F7">
            <w:pPr>
              <w:pStyle w:val="af2"/>
              <w:spacing w:line="200" w:lineRule="exact"/>
              <w:rPr>
                <w:sz w:val="16"/>
                <w:szCs w:val="16"/>
              </w:rPr>
            </w:pPr>
            <w:r w:rsidRPr="00797A62">
              <w:rPr>
                <w:rFonts w:hint="eastAsia"/>
                <w:sz w:val="16"/>
                <w:szCs w:val="16"/>
              </w:rPr>
              <w:t>Amphibians</w:t>
            </w:r>
          </w:p>
        </w:tc>
        <w:tc>
          <w:tcPr>
            <w:tcW w:w="992" w:type="dxa"/>
            <w:noWrap/>
            <w:hideMark/>
          </w:tcPr>
          <w:p w14:paraId="24F5CDDF" w14:textId="77777777" w:rsidR="00797A62" w:rsidRPr="00797A62" w:rsidRDefault="00797A62" w:rsidP="00BA74F7">
            <w:pPr>
              <w:pStyle w:val="af2"/>
              <w:spacing w:line="200" w:lineRule="exact"/>
              <w:rPr>
                <w:sz w:val="16"/>
                <w:szCs w:val="16"/>
              </w:rPr>
            </w:pPr>
            <w:r w:rsidRPr="00797A62">
              <w:rPr>
                <w:rFonts w:hint="eastAsia"/>
                <w:sz w:val="16"/>
                <w:szCs w:val="16"/>
              </w:rPr>
              <w:t>Gastrula</w:t>
            </w:r>
          </w:p>
        </w:tc>
        <w:tc>
          <w:tcPr>
            <w:tcW w:w="851" w:type="dxa"/>
            <w:noWrap/>
            <w:hideMark/>
          </w:tcPr>
          <w:p w14:paraId="04E7BD68" w14:textId="77777777" w:rsidR="00797A62" w:rsidRPr="00797A62" w:rsidRDefault="00797A62" w:rsidP="00BA74F7">
            <w:pPr>
              <w:pStyle w:val="af2"/>
              <w:spacing w:line="200" w:lineRule="exact"/>
              <w:rPr>
                <w:sz w:val="16"/>
                <w:szCs w:val="16"/>
              </w:rPr>
            </w:pPr>
            <w:r w:rsidRPr="00797A62">
              <w:rPr>
                <w:rFonts w:hint="eastAsia"/>
                <w:sz w:val="16"/>
                <w:szCs w:val="16"/>
              </w:rPr>
              <w:t>Renewal</w:t>
            </w:r>
          </w:p>
        </w:tc>
        <w:tc>
          <w:tcPr>
            <w:tcW w:w="850" w:type="dxa"/>
            <w:noWrap/>
            <w:hideMark/>
          </w:tcPr>
          <w:p w14:paraId="4959E6A5" w14:textId="77777777" w:rsidR="00797A62" w:rsidRPr="00797A62" w:rsidRDefault="00797A62" w:rsidP="00BA74F7">
            <w:pPr>
              <w:pStyle w:val="af2"/>
              <w:spacing w:line="200" w:lineRule="exact"/>
              <w:rPr>
                <w:sz w:val="16"/>
                <w:szCs w:val="16"/>
              </w:rPr>
            </w:pPr>
            <w:r w:rsidRPr="00797A62">
              <w:rPr>
                <w:rFonts w:hint="eastAsia"/>
                <w:sz w:val="16"/>
                <w:szCs w:val="16"/>
              </w:rPr>
              <w:t>8</w:t>
            </w:r>
          </w:p>
        </w:tc>
        <w:tc>
          <w:tcPr>
            <w:tcW w:w="992" w:type="dxa"/>
            <w:noWrap/>
            <w:hideMark/>
          </w:tcPr>
          <w:p w14:paraId="18F213B2" w14:textId="77777777" w:rsidR="00797A62" w:rsidRPr="00797A62" w:rsidRDefault="00797A62" w:rsidP="00BA74F7">
            <w:pPr>
              <w:pStyle w:val="af2"/>
              <w:spacing w:line="200" w:lineRule="exact"/>
              <w:rPr>
                <w:sz w:val="16"/>
                <w:szCs w:val="16"/>
              </w:rPr>
            </w:pPr>
            <w:r w:rsidRPr="00797A62">
              <w:rPr>
                <w:rFonts w:hint="eastAsia"/>
                <w:sz w:val="16"/>
                <w:szCs w:val="16"/>
              </w:rPr>
              <w:t>NOEC</w:t>
            </w:r>
          </w:p>
        </w:tc>
        <w:tc>
          <w:tcPr>
            <w:tcW w:w="1134" w:type="dxa"/>
            <w:noWrap/>
            <w:hideMark/>
          </w:tcPr>
          <w:p w14:paraId="19EA5FA5" w14:textId="77777777" w:rsidR="00797A62" w:rsidRPr="00797A62" w:rsidRDefault="00797A62" w:rsidP="00BA74F7">
            <w:pPr>
              <w:pStyle w:val="af2"/>
              <w:spacing w:line="200" w:lineRule="exact"/>
              <w:rPr>
                <w:sz w:val="16"/>
                <w:szCs w:val="16"/>
              </w:rPr>
            </w:pPr>
            <w:r w:rsidRPr="00797A62">
              <w:rPr>
                <w:rFonts w:hint="eastAsia"/>
                <w:sz w:val="16"/>
                <w:szCs w:val="16"/>
              </w:rPr>
              <w:t>24</w:t>
            </w:r>
          </w:p>
        </w:tc>
        <w:tc>
          <w:tcPr>
            <w:tcW w:w="993" w:type="dxa"/>
            <w:noWrap/>
            <w:hideMark/>
          </w:tcPr>
          <w:p w14:paraId="4F63F776" w14:textId="77777777" w:rsidR="00797A62" w:rsidRPr="00797A62" w:rsidRDefault="00797A62" w:rsidP="00BA74F7">
            <w:pPr>
              <w:pStyle w:val="af2"/>
              <w:spacing w:line="200" w:lineRule="exact"/>
              <w:rPr>
                <w:sz w:val="16"/>
                <w:szCs w:val="16"/>
              </w:rPr>
            </w:pPr>
            <w:r w:rsidRPr="00797A62">
              <w:rPr>
                <w:rFonts w:hint="eastAsia"/>
                <w:sz w:val="16"/>
                <w:szCs w:val="16"/>
              </w:rPr>
              <w:t>Growth (Delayed)</w:t>
            </w:r>
          </w:p>
        </w:tc>
        <w:tc>
          <w:tcPr>
            <w:tcW w:w="1134" w:type="dxa"/>
            <w:noWrap/>
            <w:hideMark/>
          </w:tcPr>
          <w:p w14:paraId="49193E63" w14:textId="77777777" w:rsidR="00797A62" w:rsidRPr="00797A62" w:rsidRDefault="00797A62" w:rsidP="00BA74F7">
            <w:pPr>
              <w:pStyle w:val="af2"/>
              <w:spacing w:line="200" w:lineRule="exact"/>
              <w:rPr>
                <w:sz w:val="16"/>
                <w:szCs w:val="16"/>
              </w:rPr>
            </w:pPr>
            <w:r w:rsidRPr="00797A62">
              <w:rPr>
                <w:rFonts w:hint="eastAsia"/>
                <w:sz w:val="16"/>
                <w:szCs w:val="16"/>
              </w:rPr>
              <w:t>Length</w:t>
            </w:r>
          </w:p>
        </w:tc>
        <w:tc>
          <w:tcPr>
            <w:tcW w:w="850" w:type="dxa"/>
            <w:noWrap/>
            <w:hideMark/>
          </w:tcPr>
          <w:p w14:paraId="687B319B" w14:textId="77777777" w:rsidR="00797A62" w:rsidRPr="00797A62" w:rsidRDefault="00797A62" w:rsidP="00BA74F7">
            <w:pPr>
              <w:pStyle w:val="af2"/>
              <w:spacing w:line="200" w:lineRule="exact"/>
              <w:rPr>
                <w:sz w:val="16"/>
                <w:szCs w:val="16"/>
              </w:rPr>
            </w:pPr>
            <w:r w:rsidRPr="00797A62">
              <w:rPr>
                <w:rFonts w:hint="eastAsia"/>
                <w:sz w:val="16"/>
                <w:szCs w:val="16"/>
              </w:rPr>
              <w:t>Whole organism</w:t>
            </w:r>
          </w:p>
        </w:tc>
        <w:tc>
          <w:tcPr>
            <w:tcW w:w="1134" w:type="dxa"/>
            <w:noWrap/>
            <w:hideMark/>
          </w:tcPr>
          <w:p w14:paraId="592AF8C0" w14:textId="77777777" w:rsidR="00797A62" w:rsidRPr="00797A62" w:rsidRDefault="00797A62" w:rsidP="00BA74F7">
            <w:pPr>
              <w:pStyle w:val="af2"/>
              <w:spacing w:line="200" w:lineRule="exact"/>
              <w:rPr>
                <w:sz w:val="16"/>
                <w:szCs w:val="16"/>
              </w:rPr>
            </w:pPr>
            <w:r w:rsidRPr="00797A62">
              <w:rPr>
                <w:rFonts w:hint="eastAsia"/>
                <w:sz w:val="16"/>
                <w:szCs w:val="16"/>
              </w:rPr>
              <w:t>Chemical analysis reported</w:t>
            </w:r>
          </w:p>
        </w:tc>
        <w:tc>
          <w:tcPr>
            <w:tcW w:w="709" w:type="dxa"/>
            <w:noWrap/>
            <w:hideMark/>
          </w:tcPr>
          <w:p w14:paraId="6095B7BD" w14:textId="77777777" w:rsidR="00797A62" w:rsidRPr="00797A62" w:rsidRDefault="00797A62" w:rsidP="00BA74F7">
            <w:pPr>
              <w:pStyle w:val="af2"/>
              <w:spacing w:line="200" w:lineRule="exact"/>
              <w:rPr>
                <w:sz w:val="16"/>
                <w:szCs w:val="16"/>
              </w:rPr>
            </w:pPr>
            <w:r w:rsidRPr="00797A62">
              <w:rPr>
                <w:rFonts w:hint="eastAsia"/>
                <w:sz w:val="16"/>
                <w:szCs w:val="16"/>
              </w:rPr>
              <w:t>1</w:t>
            </w:r>
          </w:p>
        </w:tc>
        <w:tc>
          <w:tcPr>
            <w:tcW w:w="1496" w:type="dxa"/>
            <w:noWrap/>
          </w:tcPr>
          <w:p w14:paraId="6AB6AD44" w14:textId="4CC0E838" w:rsidR="00797A62" w:rsidRPr="00797A62" w:rsidRDefault="00BB6C1A" w:rsidP="00BA74F7">
            <w:pPr>
              <w:pStyle w:val="af2"/>
              <w:spacing w:line="200" w:lineRule="exact"/>
              <w:rPr>
                <w:sz w:val="16"/>
                <w:szCs w:val="16"/>
              </w:rPr>
            </w:pPr>
            <w:r>
              <w:rPr>
                <w:sz w:val="16"/>
                <w:szCs w:val="16"/>
              </w:rPr>
              <w:fldChar w:fldCharType="begin"/>
            </w:r>
            <w:r>
              <w:rPr>
                <w:sz w:val="16"/>
                <w:szCs w:val="16"/>
              </w:rPr>
              <w:instrText xml:space="preserve"> ADDIN EN.CITE &lt;EndNote&gt;&lt;Cite&gt;&lt;Author&gt;San-Segundo&lt;/Author&gt;&lt;Year&gt;2016&lt;/Year&gt;&lt;RecNum&gt;4617&lt;/RecNum&gt;&lt;DisplayText&gt;(San-Segundo et al., 2016)&lt;/DisplayText&gt;&lt;record&gt;&lt;rec-number&gt;4617&lt;/rec-number&gt;&lt;foreign-keys&gt;&lt;key app="EN" db-id="stvesfdz4z9rv0es5w05zfxnza02ad92dswf" timestamp="1638235263"&gt;4617&lt;/key&gt;&lt;/foreign-keys&gt;&lt;ref-type name="Journal Article"&gt;17&lt;/ref-type&gt;&lt;contributors&gt;&lt;authors&gt;&lt;author&gt;San-Segundo, Laura&lt;/author&gt;&lt;author&gt;Guimarães, Laura&lt;/author&gt;&lt;author&gt;Fernández Torija, Carlos&lt;/author&gt;&lt;author&gt;Beltrán, Eulalia M.&lt;/author&gt;&lt;author&gt;Guilhermino, Lúcia&lt;/author&gt;&lt;author&gt;Pablos, María Victoria&lt;/author&gt;&lt;/authors&gt;&lt;/contributors&gt;&lt;titles&gt;&lt;title&gt;Alterations in gene expression levels provide early indicators of chemical stress during Xenopus laevis embryo development: A case study with perfluorooctane sulfonate (PFOS)&lt;/title&gt;&lt;secondary-title&gt;Ecotoxicology and Environmental Safety&lt;/secondary-title&gt;&lt;/titles&gt;&lt;periodical&gt;&lt;full-title&gt;Ecotoxicology and Environmental Safety&lt;/full-title&gt;&lt;/periodical&gt;&lt;pages&gt;51-60&lt;/pages&gt;&lt;volume&gt;127&lt;/volume&gt;&lt;keywords&gt;&lt;keyword&gt;Perfluorooctane sulfonate&lt;/keyword&gt;&lt;keyword&gt;Embryotoxicity&lt;/keyword&gt;&lt;keyword&gt;Gene expression&lt;/keyword&gt;&lt;keyword&gt;Stress response genes&lt;/keyword&gt;&lt;/keywords&gt;&lt;dates&gt;&lt;year&gt;2016&lt;/year&gt;&lt;pub-dates&gt;&lt;date&gt;2016/05/01/&lt;/date&gt;&lt;/pub-dates&gt;&lt;/dates&gt;&lt;isbn&gt;0147-6513&lt;/isbn&gt;&lt;urls&gt;&lt;related-urls&gt;&lt;url&gt;https://www.sciencedirect.com/science/article/pii/S0147651316300069&lt;/url&gt;&lt;/related-urls&gt;&lt;/urls&gt;&lt;electronic-resource-num&gt;https://doi.org/10.1016/j.ecoenv.2016.01.005&lt;/electronic-resource-num&gt;&lt;/record&gt;&lt;/Cite&gt;&lt;/EndNote&gt;</w:instrText>
            </w:r>
            <w:r>
              <w:rPr>
                <w:sz w:val="16"/>
                <w:szCs w:val="16"/>
              </w:rPr>
              <w:fldChar w:fldCharType="separate"/>
            </w:r>
            <w:r>
              <w:rPr>
                <w:noProof/>
                <w:sz w:val="16"/>
                <w:szCs w:val="16"/>
              </w:rPr>
              <w:t>(San-Segundo et al., 2016)</w:t>
            </w:r>
            <w:r>
              <w:rPr>
                <w:sz w:val="16"/>
                <w:szCs w:val="16"/>
              </w:rPr>
              <w:fldChar w:fldCharType="end"/>
            </w:r>
          </w:p>
        </w:tc>
      </w:tr>
      <w:tr w:rsidR="00A123BC" w:rsidRPr="00797A62" w14:paraId="288308CD" w14:textId="77777777" w:rsidTr="008D653E">
        <w:trPr>
          <w:trHeight w:val="285"/>
        </w:trPr>
        <w:tc>
          <w:tcPr>
            <w:tcW w:w="1134" w:type="dxa"/>
            <w:noWrap/>
            <w:hideMark/>
          </w:tcPr>
          <w:p w14:paraId="1C9569F5" w14:textId="77777777" w:rsidR="00797A62" w:rsidRPr="00797A62" w:rsidRDefault="00797A62" w:rsidP="00BA74F7">
            <w:pPr>
              <w:pStyle w:val="af2"/>
              <w:spacing w:line="200" w:lineRule="exact"/>
              <w:rPr>
                <w:sz w:val="16"/>
                <w:szCs w:val="16"/>
              </w:rPr>
            </w:pPr>
            <w:r w:rsidRPr="00797A62">
              <w:rPr>
                <w:rFonts w:hint="eastAsia"/>
                <w:sz w:val="16"/>
                <w:szCs w:val="16"/>
              </w:rPr>
              <w:t>Xenopus tropicalis</w:t>
            </w:r>
          </w:p>
        </w:tc>
        <w:tc>
          <w:tcPr>
            <w:tcW w:w="851" w:type="dxa"/>
            <w:noWrap/>
            <w:hideMark/>
          </w:tcPr>
          <w:p w14:paraId="2B0EA0DD" w14:textId="77777777" w:rsidR="00797A62" w:rsidRPr="00797A62" w:rsidRDefault="00797A62" w:rsidP="00BA74F7">
            <w:pPr>
              <w:pStyle w:val="af2"/>
              <w:spacing w:line="200" w:lineRule="exact"/>
              <w:rPr>
                <w:sz w:val="16"/>
                <w:szCs w:val="16"/>
              </w:rPr>
            </w:pPr>
            <w:r w:rsidRPr="00797A62">
              <w:rPr>
                <w:rFonts w:hint="eastAsia"/>
                <w:sz w:val="16"/>
                <w:szCs w:val="16"/>
              </w:rPr>
              <w:t>Clawed Frog</w:t>
            </w:r>
          </w:p>
        </w:tc>
        <w:tc>
          <w:tcPr>
            <w:tcW w:w="850" w:type="dxa"/>
            <w:noWrap/>
            <w:hideMark/>
          </w:tcPr>
          <w:p w14:paraId="6B3E1559" w14:textId="77777777" w:rsidR="00797A62" w:rsidRPr="00797A62" w:rsidRDefault="00797A62" w:rsidP="00BA74F7">
            <w:pPr>
              <w:pStyle w:val="af2"/>
              <w:spacing w:line="200" w:lineRule="exact"/>
              <w:rPr>
                <w:sz w:val="16"/>
                <w:szCs w:val="16"/>
              </w:rPr>
            </w:pPr>
            <w:r w:rsidRPr="00797A62">
              <w:rPr>
                <w:rFonts w:hint="eastAsia"/>
                <w:sz w:val="16"/>
                <w:szCs w:val="16"/>
              </w:rPr>
              <w:t>Chordata</w:t>
            </w:r>
          </w:p>
        </w:tc>
        <w:tc>
          <w:tcPr>
            <w:tcW w:w="709" w:type="dxa"/>
            <w:noWrap/>
            <w:hideMark/>
          </w:tcPr>
          <w:p w14:paraId="47C5FA15" w14:textId="77777777" w:rsidR="00797A62" w:rsidRPr="00797A62" w:rsidRDefault="00797A62" w:rsidP="00BA74F7">
            <w:pPr>
              <w:pStyle w:val="af2"/>
              <w:spacing w:line="200" w:lineRule="exact"/>
              <w:rPr>
                <w:sz w:val="16"/>
                <w:szCs w:val="16"/>
              </w:rPr>
            </w:pPr>
            <w:r w:rsidRPr="00797A62">
              <w:rPr>
                <w:rFonts w:hint="eastAsia"/>
                <w:sz w:val="16"/>
                <w:szCs w:val="16"/>
              </w:rPr>
              <w:t>Pipidae</w:t>
            </w:r>
          </w:p>
        </w:tc>
        <w:tc>
          <w:tcPr>
            <w:tcW w:w="709" w:type="dxa"/>
            <w:noWrap/>
            <w:hideMark/>
          </w:tcPr>
          <w:p w14:paraId="1117D01F" w14:textId="77777777" w:rsidR="00797A62" w:rsidRPr="00797A62" w:rsidRDefault="00797A62" w:rsidP="00BA74F7">
            <w:pPr>
              <w:pStyle w:val="af2"/>
              <w:spacing w:line="200" w:lineRule="exact"/>
              <w:rPr>
                <w:sz w:val="16"/>
                <w:szCs w:val="16"/>
              </w:rPr>
            </w:pPr>
            <w:r w:rsidRPr="00797A62">
              <w:rPr>
                <w:rFonts w:hint="eastAsia"/>
                <w:sz w:val="16"/>
                <w:szCs w:val="16"/>
              </w:rPr>
              <w:t>Amphibians</w:t>
            </w:r>
          </w:p>
        </w:tc>
        <w:tc>
          <w:tcPr>
            <w:tcW w:w="992" w:type="dxa"/>
            <w:noWrap/>
            <w:hideMark/>
          </w:tcPr>
          <w:p w14:paraId="5997FC98" w14:textId="77777777" w:rsidR="00797A62" w:rsidRPr="00797A62" w:rsidRDefault="00797A62" w:rsidP="00BA74F7">
            <w:pPr>
              <w:pStyle w:val="af2"/>
              <w:spacing w:line="200" w:lineRule="exact"/>
              <w:rPr>
                <w:sz w:val="16"/>
                <w:szCs w:val="16"/>
              </w:rPr>
            </w:pPr>
            <w:r w:rsidRPr="00797A62">
              <w:rPr>
                <w:rFonts w:hint="eastAsia"/>
                <w:sz w:val="16"/>
                <w:szCs w:val="16"/>
              </w:rPr>
              <w:t>Embryo</w:t>
            </w:r>
          </w:p>
        </w:tc>
        <w:tc>
          <w:tcPr>
            <w:tcW w:w="851" w:type="dxa"/>
            <w:noWrap/>
            <w:hideMark/>
          </w:tcPr>
          <w:p w14:paraId="36C22A10" w14:textId="77777777" w:rsidR="00797A62" w:rsidRPr="00797A62" w:rsidRDefault="00797A62" w:rsidP="00BA74F7">
            <w:pPr>
              <w:pStyle w:val="af2"/>
              <w:spacing w:line="200" w:lineRule="exact"/>
              <w:rPr>
                <w:sz w:val="16"/>
                <w:szCs w:val="16"/>
              </w:rPr>
            </w:pPr>
            <w:r w:rsidRPr="00797A62">
              <w:rPr>
                <w:rFonts w:hint="eastAsia"/>
                <w:sz w:val="16"/>
                <w:szCs w:val="16"/>
              </w:rPr>
              <w:t>Flow-through</w:t>
            </w:r>
          </w:p>
        </w:tc>
        <w:tc>
          <w:tcPr>
            <w:tcW w:w="850" w:type="dxa"/>
            <w:noWrap/>
            <w:hideMark/>
          </w:tcPr>
          <w:p w14:paraId="51D46F4B" w14:textId="77777777" w:rsidR="00797A62" w:rsidRPr="00797A62" w:rsidRDefault="00797A62" w:rsidP="00BA74F7">
            <w:pPr>
              <w:pStyle w:val="af2"/>
              <w:spacing w:line="200" w:lineRule="exact"/>
              <w:rPr>
                <w:sz w:val="16"/>
                <w:szCs w:val="16"/>
              </w:rPr>
            </w:pPr>
            <w:r w:rsidRPr="00797A62">
              <w:rPr>
                <w:rFonts w:hint="eastAsia"/>
                <w:sz w:val="16"/>
                <w:szCs w:val="16"/>
              </w:rPr>
              <w:t>150</w:t>
            </w:r>
          </w:p>
        </w:tc>
        <w:tc>
          <w:tcPr>
            <w:tcW w:w="992" w:type="dxa"/>
            <w:noWrap/>
            <w:hideMark/>
          </w:tcPr>
          <w:p w14:paraId="5DBE7506" w14:textId="77777777" w:rsidR="00797A62" w:rsidRPr="00797A62" w:rsidRDefault="00797A62" w:rsidP="00BA74F7">
            <w:pPr>
              <w:pStyle w:val="af2"/>
              <w:spacing w:line="200" w:lineRule="exact"/>
              <w:rPr>
                <w:sz w:val="16"/>
                <w:szCs w:val="16"/>
              </w:rPr>
            </w:pPr>
            <w:r w:rsidRPr="00797A62">
              <w:rPr>
                <w:rFonts w:hint="eastAsia"/>
                <w:sz w:val="16"/>
                <w:szCs w:val="16"/>
              </w:rPr>
              <w:t>NOEC</w:t>
            </w:r>
          </w:p>
        </w:tc>
        <w:tc>
          <w:tcPr>
            <w:tcW w:w="1134" w:type="dxa"/>
            <w:noWrap/>
            <w:hideMark/>
          </w:tcPr>
          <w:p w14:paraId="6E9C4CC8" w14:textId="77777777" w:rsidR="00797A62" w:rsidRPr="00797A62" w:rsidRDefault="00797A62" w:rsidP="00BA74F7">
            <w:pPr>
              <w:pStyle w:val="af2"/>
              <w:spacing w:line="200" w:lineRule="exact"/>
              <w:rPr>
                <w:sz w:val="16"/>
                <w:szCs w:val="16"/>
              </w:rPr>
            </w:pPr>
            <w:r w:rsidRPr="00797A62">
              <w:rPr>
                <w:rFonts w:hint="eastAsia"/>
                <w:sz w:val="16"/>
                <w:szCs w:val="16"/>
              </w:rPr>
              <w:t>0.12</w:t>
            </w:r>
          </w:p>
        </w:tc>
        <w:tc>
          <w:tcPr>
            <w:tcW w:w="993" w:type="dxa"/>
            <w:noWrap/>
            <w:hideMark/>
          </w:tcPr>
          <w:p w14:paraId="7D3A7A2E" w14:textId="77777777" w:rsidR="00797A62" w:rsidRPr="00797A62" w:rsidRDefault="00797A62" w:rsidP="00BA74F7">
            <w:pPr>
              <w:pStyle w:val="af2"/>
              <w:spacing w:line="200" w:lineRule="exact"/>
              <w:rPr>
                <w:sz w:val="16"/>
                <w:szCs w:val="16"/>
              </w:rPr>
            </w:pPr>
            <w:r w:rsidRPr="00797A62">
              <w:rPr>
                <w:rFonts w:hint="eastAsia"/>
                <w:sz w:val="16"/>
                <w:szCs w:val="16"/>
              </w:rPr>
              <w:t>Enzyme(s)</w:t>
            </w:r>
          </w:p>
        </w:tc>
        <w:tc>
          <w:tcPr>
            <w:tcW w:w="1134" w:type="dxa"/>
            <w:noWrap/>
            <w:hideMark/>
          </w:tcPr>
          <w:p w14:paraId="476E3BB5" w14:textId="77777777" w:rsidR="00797A62" w:rsidRPr="00797A62" w:rsidRDefault="00797A62" w:rsidP="00BA74F7">
            <w:pPr>
              <w:pStyle w:val="af2"/>
              <w:spacing w:line="200" w:lineRule="exact"/>
              <w:rPr>
                <w:sz w:val="16"/>
                <w:szCs w:val="16"/>
              </w:rPr>
            </w:pPr>
            <w:r w:rsidRPr="00797A62">
              <w:rPr>
                <w:rFonts w:hint="eastAsia"/>
                <w:sz w:val="16"/>
                <w:szCs w:val="16"/>
              </w:rPr>
              <w:t>Aromatase</w:t>
            </w:r>
          </w:p>
        </w:tc>
        <w:tc>
          <w:tcPr>
            <w:tcW w:w="850" w:type="dxa"/>
            <w:noWrap/>
            <w:hideMark/>
          </w:tcPr>
          <w:p w14:paraId="6AF5787A" w14:textId="77777777" w:rsidR="00797A62" w:rsidRPr="00797A62" w:rsidRDefault="00797A62" w:rsidP="00BA74F7">
            <w:pPr>
              <w:pStyle w:val="af2"/>
              <w:spacing w:line="200" w:lineRule="exact"/>
              <w:rPr>
                <w:sz w:val="16"/>
                <w:szCs w:val="16"/>
              </w:rPr>
            </w:pPr>
            <w:r w:rsidRPr="00797A62">
              <w:rPr>
                <w:rFonts w:hint="eastAsia"/>
                <w:sz w:val="16"/>
                <w:szCs w:val="16"/>
              </w:rPr>
              <w:t>Gonad(s)</w:t>
            </w:r>
          </w:p>
        </w:tc>
        <w:tc>
          <w:tcPr>
            <w:tcW w:w="1134" w:type="dxa"/>
            <w:noWrap/>
            <w:hideMark/>
          </w:tcPr>
          <w:p w14:paraId="661BC579" w14:textId="77777777" w:rsidR="00797A62" w:rsidRPr="00797A62" w:rsidRDefault="00797A62" w:rsidP="00BA74F7">
            <w:pPr>
              <w:pStyle w:val="af2"/>
              <w:spacing w:line="200" w:lineRule="exact"/>
              <w:rPr>
                <w:sz w:val="16"/>
                <w:szCs w:val="16"/>
              </w:rPr>
            </w:pPr>
            <w:r w:rsidRPr="00797A62">
              <w:rPr>
                <w:rFonts w:hint="eastAsia"/>
                <w:sz w:val="16"/>
                <w:szCs w:val="16"/>
              </w:rPr>
              <w:t>Measured</w:t>
            </w:r>
          </w:p>
        </w:tc>
        <w:tc>
          <w:tcPr>
            <w:tcW w:w="709" w:type="dxa"/>
            <w:noWrap/>
            <w:hideMark/>
          </w:tcPr>
          <w:p w14:paraId="52739530" w14:textId="77777777" w:rsidR="00797A62" w:rsidRPr="00797A62" w:rsidRDefault="00797A62" w:rsidP="00BA74F7">
            <w:pPr>
              <w:pStyle w:val="af2"/>
              <w:spacing w:line="200" w:lineRule="exact"/>
              <w:rPr>
                <w:sz w:val="16"/>
                <w:szCs w:val="16"/>
              </w:rPr>
            </w:pPr>
            <w:r w:rsidRPr="00797A62">
              <w:rPr>
                <w:rFonts w:hint="eastAsia"/>
                <w:sz w:val="16"/>
                <w:szCs w:val="16"/>
              </w:rPr>
              <w:t>1</w:t>
            </w:r>
          </w:p>
        </w:tc>
        <w:tc>
          <w:tcPr>
            <w:tcW w:w="1496" w:type="dxa"/>
            <w:noWrap/>
            <w:hideMark/>
          </w:tcPr>
          <w:p w14:paraId="372F314C" w14:textId="3A1478A7" w:rsidR="00797A62" w:rsidRPr="00797A62" w:rsidRDefault="00EB6491" w:rsidP="00BA74F7">
            <w:pPr>
              <w:pStyle w:val="af2"/>
              <w:spacing w:line="200" w:lineRule="exact"/>
              <w:rPr>
                <w:sz w:val="16"/>
                <w:szCs w:val="16"/>
              </w:rPr>
            </w:pPr>
            <w:r>
              <w:rPr>
                <w:sz w:val="16"/>
                <w:szCs w:val="16"/>
              </w:rPr>
              <w:fldChar w:fldCharType="begin"/>
            </w:r>
            <w:r w:rsidR="008D57E0">
              <w:rPr>
                <w:sz w:val="16"/>
                <w:szCs w:val="16"/>
              </w:rPr>
              <w:instrText xml:space="preserve"> ADDIN EN.CITE &lt;EndNote&gt;&lt;Cite&gt;&lt;Author&gt;Fort&lt;/Author&gt;&lt;Year&gt;2019&lt;/Year&gt;&lt;RecNum&gt;4618&lt;/RecNum&gt;&lt;DisplayText&gt;(Fort et al., 2019a)&lt;/DisplayText&gt;&lt;record&gt;&lt;rec-number&gt;4618&lt;/rec-number&gt;&lt;foreign-keys&gt;&lt;key app="EN" db-id="stvesfdz4z9rv0es5w05zfxnza02ad92dswf" timestamp="1638235351"&gt;4618&lt;/key&gt;&lt;/foreign-keys&gt;&lt;ref-type name="Journal Article"&gt;17&lt;/ref-type&gt;&lt;contributors&gt;&lt;authors&gt;&lt;author&gt;Fort, Douglas J.&lt;/author&gt;&lt;author&gt;Mathis, Michael B.&lt;/author&gt;&lt;author&gt;Fort, Chelsea E.&lt;/author&gt;&lt;author&gt;Fort, Hayley M.&lt;/author&gt;&lt;author&gt;Fort, Troy D.&lt;/author&gt;&lt;author&gt;Guiney, Patrick D.&lt;/author&gt;&lt;author&gt;Weeks, John A.&lt;/author&gt;&lt;/authors&gt;&lt;/contributors&gt;&lt;titles&gt;&lt;title&gt;Effect of perfluorooctanesulfonate exposure on steroid hormone levels and steroidogenic enzyme activities in juvenile Silurana tropicalis&lt;/title&gt;&lt;secondary-title&gt;Journal of Applied Toxicology&lt;/secondary-title&gt;&lt;/titles&gt;&lt;periodical&gt;&lt;full-title&gt;Journal of Applied Toxicology&lt;/full-title&gt;&lt;abbr-1&gt;J. Appl. Toxicol.&lt;/abbr-1&gt;&lt;abbr-2&gt;J Appl Toxicol&lt;/abbr-2&gt;&lt;/periodical&gt;&lt;pages&gt;1066-1078&lt;/pages&gt;&lt;volume&gt;39&lt;/volume&gt;&lt;number&gt;7&lt;/number&gt;&lt;dates&gt;&lt;year&gt;2019&lt;/year&gt;&lt;/dates&gt;&lt;isbn&gt;0260-437X&lt;/isbn&gt;&lt;urls&gt;&lt;related-urls&gt;&lt;url&gt;https://analyticalsciencejournals.onlinelibrary.wiley.com/doi/abs/10.1002/jat.3794&lt;/url&gt;&lt;/related-urls&gt;&lt;/urls&gt;&lt;electronic-resource-num&gt;https://doi.org/10.1002/jat.3794&lt;/electronic-resource-num&gt;&lt;/record&gt;&lt;/Cite&gt;&lt;/EndNote&gt;</w:instrText>
            </w:r>
            <w:r>
              <w:rPr>
                <w:sz w:val="16"/>
                <w:szCs w:val="16"/>
              </w:rPr>
              <w:fldChar w:fldCharType="separate"/>
            </w:r>
            <w:r w:rsidR="008D57E0">
              <w:rPr>
                <w:noProof/>
                <w:sz w:val="16"/>
                <w:szCs w:val="16"/>
              </w:rPr>
              <w:t>(Fort et al., 2019a)</w:t>
            </w:r>
            <w:r>
              <w:rPr>
                <w:sz w:val="16"/>
                <w:szCs w:val="16"/>
              </w:rPr>
              <w:fldChar w:fldCharType="end"/>
            </w:r>
          </w:p>
        </w:tc>
      </w:tr>
      <w:tr w:rsidR="00A123BC" w:rsidRPr="00797A62" w14:paraId="6605DE5B" w14:textId="77777777" w:rsidTr="00EB6491">
        <w:trPr>
          <w:trHeight w:val="285"/>
        </w:trPr>
        <w:tc>
          <w:tcPr>
            <w:tcW w:w="1134" w:type="dxa"/>
            <w:noWrap/>
            <w:hideMark/>
          </w:tcPr>
          <w:p w14:paraId="45F5724B" w14:textId="77777777" w:rsidR="00797A62" w:rsidRPr="00797A62" w:rsidRDefault="00797A62" w:rsidP="00BA74F7">
            <w:pPr>
              <w:pStyle w:val="af2"/>
              <w:spacing w:line="200" w:lineRule="exact"/>
              <w:rPr>
                <w:sz w:val="16"/>
                <w:szCs w:val="16"/>
              </w:rPr>
            </w:pPr>
            <w:r w:rsidRPr="00797A62">
              <w:rPr>
                <w:rFonts w:hint="eastAsia"/>
                <w:sz w:val="16"/>
                <w:szCs w:val="16"/>
              </w:rPr>
              <w:lastRenderedPageBreak/>
              <w:t>Xenopus tropicalis</w:t>
            </w:r>
          </w:p>
        </w:tc>
        <w:tc>
          <w:tcPr>
            <w:tcW w:w="851" w:type="dxa"/>
            <w:noWrap/>
            <w:hideMark/>
          </w:tcPr>
          <w:p w14:paraId="742E8E92" w14:textId="77777777" w:rsidR="00797A62" w:rsidRPr="00797A62" w:rsidRDefault="00797A62" w:rsidP="00BA74F7">
            <w:pPr>
              <w:pStyle w:val="af2"/>
              <w:spacing w:line="200" w:lineRule="exact"/>
              <w:rPr>
                <w:sz w:val="16"/>
                <w:szCs w:val="16"/>
              </w:rPr>
            </w:pPr>
            <w:r w:rsidRPr="00797A62">
              <w:rPr>
                <w:rFonts w:hint="eastAsia"/>
                <w:sz w:val="16"/>
                <w:szCs w:val="16"/>
              </w:rPr>
              <w:t>Clawed Frog</w:t>
            </w:r>
          </w:p>
        </w:tc>
        <w:tc>
          <w:tcPr>
            <w:tcW w:w="850" w:type="dxa"/>
            <w:noWrap/>
            <w:hideMark/>
          </w:tcPr>
          <w:p w14:paraId="39206363" w14:textId="77777777" w:rsidR="00797A62" w:rsidRPr="00797A62" w:rsidRDefault="00797A62" w:rsidP="00BA74F7">
            <w:pPr>
              <w:pStyle w:val="af2"/>
              <w:spacing w:line="200" w:lineRule="exact"/>
              <w:rPr>
                <w:sz w:val="16"/>
                <w:szCs w:val="16"/>
              </w:rPr>
            </w:pPr>
            <w:r w:rsidRPr="00797A62">
              <w:rPr>
                <w:rFonts w:hint="eastAsia"/>
                <w:sz w:val="16"/>
                <w:szCs w:val="16"/>
              </w:rPr>
              <w:t>Chordata</w:t>
            </w:r>
          </w:p>
        </w:tc>
        <w:tc>
          <w:tcPr>
            <w:tcW w:w="709" w:type="dxa"/>
            <w:noWrap/>
            <w:hideMark/>
          </w:tcPr>
          <w:p w14:paraId="2A91999E" w14:textId="77777777" w:rsidR="00797A62" w:rsidRPr="00797A62" w:rsidRDefault="00797A62" w:rsidP="00BA74F7">
            <w:pPr>
              <w:pStyle w:val="af2"/>
              <w:spacing w:line="200" w:lineRule="exact"/>
              <w:rPr>
                <w:sz w:val="16"/>
                <w:szCs w:val="16"/>
              </w:rPr>
            </w:pPr>
            <w:r w:rsidRPr="00797A62">
              <w:rPr>
                <w:rFonts w:hint="eastAsia"/>
                <w:sz w:val="16"/>
                <w:szCs w:val="16"/>
              </w:rPr>
              <w:t>Pipidae</w:t>
            </w:r>
          </w:p>
        </w:tc>
        <w:tc>
          <w:tcPr>
            <w:tcW w:w="709" w:type="dxa"/>
            <w:noWrap/>
            <w:hideMark/>
          </w:tcPr>
          <w:p w14:paraId="2EBF1545" w14:textId="77777777" w:rsidR="00797A62" w:rsidRPr="00797A62" w:rsidRDefault="00797A62" w:rsidP="00BA74F7">
            <w:pPr>
              <w:pStyle w:val="af2"/>
              <w:spacing w:line="200" w:lineRule="exact"/>
              <w:rPr>
                <w:sz w:val="16"/>
                <w:szCs w:val="16"/>
              </w:rPr>
            </w:pPr>
            <w:r w:rsidRPr="00797A62">
              <w:rPr>
                <w:rFonts w:hint="eastAsia"/>
                <w:sz w:val="16"/>
                <w:szCs w:val="16"/>
              </w:rPr>
              <w:t>Amphibians</w:t>
            </w:r>
          </w:p>
        </w:tc>
        <w:tc>
          <w:tcPr>
            <w:tcW w:w="992" w:type="dxa"/>
            <w:noWrap/>
            <w:hideMark/>
          </w:tcPr>
          <w:p w14:paraId="739FCDDB" w14:textId="77777777" w:rsidR="00797A62" w:rsidRPr="00797A62" w:rsidRDefault="00797A62" w:rsidP="00BA74F7">
            <w:pPr>
              <w:pStyle w:val="af2"/>
              <w:spacing w:line="200" w:lineRule="exact"/>
              <w:rPr>
                <w:sz w:val="16"/>
                <w:szCs w:val="16"/>
              </w:rPr>
            </w:pPr>
            <w:r w:rsidRPr="00797A62">
              <w:rPr>
                <w:rFonts w:hint="eastAsia"/>
                <w:sz w:val="16"/>
                <w:szCs w:val="16"/>
              </w:rPr>
              <w:t>Embryo</w:t>
            </w:r>
          </w:p>
        </w:tc>
        <w:tc>
          <w:tcPr>
            <w:tcW w:w="851" w:type="dxa"/>
            <w:noWrap/>
            <w:hideMark/>
          </w:tcPr>
          <w:p w14:paraId="54A949F0" w14:textId="77777777" w:rsidR="00797A62" w:rsidRPr="00797A62" w:rsidRDefault="00797A62" w:rsidP="00BA74F7">
            <w:pPr>
              <w:pStyle w:val="af2"/>
              <w:spacing w:line="200" w:lineRule="exact"/>
              <w:rPr>
                <w:sz w:val="16"/>
                <w:szCs w:val="16"/>
              </w:rPr>
            </w:pPr>
            <w:r w:rsidRPr="00797A62">
              <w:rPr>
                <w:rFonts w:hint="eastAsia"/>
                <w:sz w:val="16"/>
                <w:szCs w:val="16"/>
              </w:rPr>
              <w:t>Flow-through</w:t>
            </w:r>
          </w:p>
        </w:tc>
        <w:tc>
          <w:tcPr>
            <w:tcW w:w="850" w:type="dxa"/>
            <w:noWrap/>
            <w:hideMark/>
          </w:tcPr>
          <w:p w14:paraId="7D864DEE" w14:textId="77777777" w:rsidR="00797A62" w:rsidRPr="00797A62" w:rsidRDefault="00797A62" w:rsidP="00BA74F7">
            <w:pPr>
              <w:pStyle w:val="af2"/>
              <w:spacing w:line="200" w:lineRule="exact"/>
              <w:rPr>
                <w:sz w:val="16"/>
                <w:szCs w:val="16"/>
              </w:rPr>
            </w:pPr>
            <w:r w:rsidRPr="00797A62">
              <w:rPr>
                <w:rFonts w:hint="eastAsia"/>
                <w:sz w:val="16"/>
                <w:szCs w:val="16"/>
              </w:rPr>
              <w:t>150</w:t>
            </w:r>
          </w:p>
        </w:tc>
        <w:tc>
          <w:tcPr>
            <w:tcW w:w="992" w:type="dxa"/>
            <w:noWrap/>
            <w:hideMark/>
          </w:tcPr>
          <w:p w14:paraId="2468AA2F" w14:textId="77777777" w:rsidR="00797A62" w:rsidRPr="00797A62" w:rsidRDefault="00797A62" w:rsidP="00BA74F7">
            <w:pPr>
              <w:pStyle w:val="af2"/>
              <w:spacing w:line="200" w:lineRule="exact"/>
              <w:rPr>
                <w:sz w:val="16"/>
                <w:szCs w:val="16"/>
              </w:rPr>
            </w:pPr>
            <w:r w:rsidRPr="00797A62">
              <w:rPr>
                <w:rFonts w:hint="eastAsia"/>
                <w:sz w:val="16"/>
                <w:szCs w:val="16"/>
              </w:rPr>
              <w:t>NOEC</w:t>
            </w:r>
          </w:p>
        </w:tc>
        <w:tc>
          <w:tcPr>
            <w:tcW w:w="1134" w:type="dxa"/>
            <w:noWrap/>
            <w:hideMark/>
          </w:tcPr>
          <w:p w14:paraId="5E559754" w14:textId="77777777" w:rsidR="00797A62" w:rsidRPr="00797A62" w:rsidRDefault="00797A62" w:rsidP="00BA74F7">
            <w:pPr>
              <w:pStyle w:val="af2"/>
              <w:spacing w:line="200" w:lineRule="exact"/>
              <w:rPr>
                <w:sz w:val="16"/>
                <w:szCs w:val="16"/>
              </w:rPr>
            </w:pPr>
            <w:r w:rsidRPr="00797A62">
              <w:rPr>
                <w:rFonts w:hint="eastAsia"/>
                <w:sz w:val="16"/>
                <w:szCs w:val="16"/>
              </w:rPr>
              <w:t>0.12</w:t>
            </w:r>
          </w:p>
        </w:tc>
        <w:tc>
          <w:tcPr>
            <w:tcW w:w="993" w:type="dxa"/>
            <w:noWrap/>
            <w:hideMark/>
          </w:tcPr>
          <w:p w14:paraId="149B4B95" w14:textId="77777777" w:rsidR="00797A62" w:rsidRPr="00797A62" w:rsidRDefault="00797A62" w:rsidP="00BA74F7">
            <w:pPr>
              <w:pStyle w:val="af2"/>
              <w:spacing w:line="200" w:lineRule="exact"/>
              <w:rPr>
                <w:sz w:val="16"/>
                <w:szCs w:val="16"/>
              </w:rPr>
            </w:pPr>
            <w:r w:rsidRPr="00797A62">
              <w:rPr>
                <w:rFonts w:hint="eastAsia"/>
                <w:sz w:val="16"/>
                <w:szCs w:val="16"/>
              </w:rPr>
              <w:t>Hormone(s)</w:t>
            </w:r>
          </w:p>
        </w:tc>
        <w:tc>
          <w:tcPr>
            <w:tcW w:w="1134" w:type="dxa"/>
            <w:noWrap/>
            <w:hideMark/>
          </w:tcPr>
          <w:p w14:paraId="24AF5358" w14:textId="77777777" w:rsidR="00797A62" w:rsidRPr="00797A62" w:rsidRDefault="00797A62" w:rsidP="00BA74F7">
            <w:pPr>
              <w:pStyle w:val="af2"/>
              <w:spacing w:line="200" w:lineRule="exact"/>
              <w:rPr>
                <w:sz w:val="16"/>
                <w:szCs w:val="16"/>
              </w:rPr>
            </w:pPr>
            <w:r w:rsidRPr="00797A62">
              <w:rPr>
                <w:rFonts w:hint="eastAsia"/>
                <w:sz w:val="16"/>
                <w:szCs w:val="16"/>
              </w:rPr>
              <w:t>Testosterone</w:t>
            </w:r>
          </w:p>
        </w:tc>
        <w:tc>
          <w:tcPr>
            <w:tcW w:w="850" w:type="dxa"/>
            <w:noWrap/>
            <w:hideMark/>
          </w:tcPr>
          <w:p w14:paraId="751D23FE" w14:textId="77777777" w:rsidR="00797A62" w:rsidRPr="00797A62" w:rsidRDefault="00797A62" w:rsidP="00BA74F7">
            <w:pPr>
              <w:pStyle w:val="af2"/>
              <w:spacing w:line="200" w:lineRule="exact"/>
              <w:rPr>
                <w:sz w:val="16"/>
                <w:szCs w:val="16"/>
              </w:rPr>
            </w:pPr>
            <w:r w:rsidRPr="00797A62">
              <w:rPr>
                <w:rFonts w:hint="eastAsia"/>
                <w:sz w:val="16"/>
                <w:szCs w:val="16"/>
              </w:rPr>
              <w:t>Gonad(s)</w:t>
            </w:r>
          </w:p>
        </w:tc>
        <w:tc>
          <w:tcPr>
            <w:tcW w:w="1134" w:type="dxa"/>
            <w:noWrap/>
            <w:hideMark/>
          </w:tcPr>
          <w:p w14:paraId="79FABCFC" w14:textId="77777777" w:rsidR="00797A62" w:rsidRPr="00797A62" w:rsidRDefault="00797A62" w:rsidP="00BA74F7">
            <w:pPr>
              <w:pStyle w:val="af2"/>
              <w:spacing w:line="200" w:lineRule="exact"/>
              <w:rPr>
                <w:sz w:val="16"/>
                <w:szCs w:val="16"/>
              </w:rPr>
            </w:pPr>
            <w:r w:rsidRPr="00797A62">
              <w:rPr>
                <w:rFonts w:hint="eastAsia"/>
                <w:sz w:val="16"/>
                <w:szCs w:val="16"/>
              </w:rPr>
              <w:t>Measured</w:t>
            </w:r>
          </w:p>
        </w:tc>
        <w:tc>
          <w:tcPr>
            <w:tcW w:w="709" w:type="dxa"/>
            <w:noWrap/>
            <w:hideMark/>
          </w:tcPr>
          <w:p w14:paraId="2330F72D" w14:textId="77777777" w:rsidR="00797A62" w:rsidRPr="00797A62" w:rsidRDefault="00797A62" w:rsidP="00BA74F7">
            <w:pPr>
              <w:pStyle w:val="af2"/>
              <w:spacing w:line="200" w:lineRule="exact"/>
              <w:rPr>
                <w:sz w:val="16"/>
                <w:szCs w:val="16"/>
              </w:rPr>
            </w:pPr>
            <w:r w:rsidRPr="00797A62">
              <w:rPr>
                <w:rFonts w:hint="eastAsia"/>
                <w:sz w:val="16"/>
                <w:szCs w:val="16"/>
              </w:rPr>
              <w:t>1</w:t>
            </w:r>
          </w:p>
        </w:tc>
        <w:tc>
          <w:tcPr>
            <w:tcW w:w="1496" w:type="dxa"/>
            <w:noWrap/>
          </w:tcPr>
          <w:p w14:paraId="288734EB" w14:textId="0B4A86F1" w:rsidR="00797A62" w:rsidRPr="00797A62" w:rsidRDefault="00EB6491" w:rsidP="00BA74F7">
            <w:pPr>
              <w:pStyle w:val="af2"/>
              <w:spacing w:line="200" w:lineRule="exact"/>
              <w:rPr>
                <w:sz w:val="16"/>
                <w:szCs w:val="16"/>
              </w:rPr>
            </w:pPr>
            <w:r>
              <w:rPr>
                <w:sz w:val="16"/>
                <w:szCs w:val="16"/>
              </w:rPr>
              <w:fldChar w:fldCharType="begin"/>
            </w:r>
            <w:r w:rsidR="008D57E0">
              <w:rPr>
                <w:sz w:val="16"/>
                <w:szCs w:val="16"/>
              </w:rPr>
              <w:instrText xml:space="preserve"> ADDIN EN.CITE &lt;EndNote&gt;&lt;Cite&gt;&lt;Author&gt;Fort&lt;/Author&gt;&lt;Year&gt;2019&lt;/Year&gt;&lt;RecNum&gt;4618&lt;/RecNum&gt;&lt;DisplayText&gt;(Fort et al., 2019a)&lt;/DisplayText&gt;&lt;record&gt;&lt;rec-number&gt;4618&lt;/rec-number&gt;&lt;foreign-keys&gt;&lt;key app="EN" db-id="stvesfdz4z9rv0es5w05zfxnza02ad92dswf" timestamp="1638235351"&gt;4618&lt;/key&gt;&lt;/foreign-keys&gt;&lt;ref-type name="Journal Article"&gt;17&lt;/ref-type&gt;&lt;contributors&gt;&lt;authors&gt;&lt;author&gt;Fort, Douglas J.&lt;/author&gt;&lt;author&gt;Mathis, Michael B.&lt;/author&gt;&lt;author&gt;Fort, Chelsea E.&lt;/author&gt;&lt;author&gt;Fort, Hayley M.&lt;/author&gt;&lt;author&gt;Fort, Troy D.&lt;/author&gt;&lt;author&gt;Guiney, Patrick D.&lt;/author&gt;&lt;author&gt;Weeks, John A.&lt;/author&gt;&lt;/authors&gt;&lt;/contributors&gt;&lt;titles&gt;&lt;title&gt;Effect of perfluorooctanesulfonate exposure on steroid hormone levels and steroidogenic enzyme activities in juvenile Silurana tropicalis&lt;/title&gt;&lt;secondary-title&gt;Journal of Applied Toxicology&lt;/secondary-title&gt;&lt;/titles&gt;&lt;periodical&gt;&lt;full-title&gt;Journal of Applied Toxicology&lt;/full-title&gt;&lt;abbr-1&gt;J. Appl. Toxicol.&lt;/abbr-1&gt;&lt;abbr-2&gt;J Appl Toxicol&lt;/abbr-2&gt;&lt;/periodical&gt;&lt;pages&gt;1066-1078&lt;/pages&gt;&lt;volume&gt;39&lt;/volume&gt;&lt;number&gt;7&lt;/number&gt;&lt;dates&gt;&lt;year&gt;2019&lt;/year&gt;&lt;/dates&gt;&lt;isbn&gt;0260-437X&lt;/isbn&gt;&lt;urls&gt;&lt;related-urls&gt;&lt;url&gt;https://analyticalsciencejournals.onlinelibrary.wiley.com/doi/abs/10.1002/jat.3794&lt;/url&gt;&lt;/related-urls&gt;&lt;/urls&gt;&lt;electronic-resource-num&gt;https://doi.org/10.1002/jat.3794&lt;/electronic-resource-num&gt;&lt;/record&gt;&lt;/Cite&gt;&lt;/EndNote&gt;</w:instrText>
            </w:r>
            <w:r>
              <w:rPr>
                <w:sz w:val="16"/>
                <w:szCs w:val="16"/>
              </w:rPr>
              <w:fldChar w:fldCharType="separate"/>
            </w:r>
            <w:r w:rsidR="008D57E0">
              <w:rPr>
                <w:noProof/>
                <w:sz w:val="16"/>
                <w:szCs w:val="16"/>
              </w:rPr>
              <w:t>(Fort et al., 2019a)</w:t>
            </w:r>
            <w:r>
              <w:rPr>
                <w:sz w:val="16"/>
                <w:szCs w:val="16"/>
              </w:rPr>
              <w:fldChar w:fldCharType="end"/>
            </w:r>
          </w:p>
        </w:tc>
      </w:tr>
      <w:tr w:rsidR="00A123BC" w:rsidRPr="00797A62" w14:paraId="316EFBF4" w14:textId="77777777" w:rsidTr="008D653E">
        <w:trPr>
          <w:trHeight w:val="285"/>
        </w:trPr>
        <w:tc>
          <w:tcPr>
            <w:tcW w:w="1134" w:type="dxa"/>
            <w:noWrap/>
            <w:hideMark/>
          </w:tcPr>
          <w:p w14:paraId="0A3031BD" w14:textId="77777777" w:rsidR="00797A62" w:rsidRPr="00797A62" w:rsidRDefault="00797A62" w:rsidP="00BA74F7">
            <w:pPr>
              <w:pStyle w:val="af2"/>
              <w:spacing w:line="200" w:lineRule="exact"/>
              <w:rPr>
                <w:sz w:val="16"/>
                <w:szCs w:val="16"/>
              </w:rPr>
            </w:pPr>
            <w:r w:rsidRPr="00797A62">
              <w:rPr>
                <w:rFonts w:hint="eastAsia"/>
                <w:sz w:val="16"/>
                <w:szCs w:val="16"/>
              </w:rPr>
              <w:t>Xenopus tropicalis</w:t>
            </w:r>
          </w:p>
        </w:tc>
        <w:tc>
          <w:tcPr>
            <w:tcW w:w="851" w:type="dxa"/>
            <w:noWrap/>
            <w:hideMark/>
          </w:tcPr>
          <w:p w14:paraId="75F0C99E" w14:textId="77777777" w:rsidR="00797A62" w:rsidRPr="00797A62" w:rsidRDefault="00797A62" w:rsidP="00BA74F7">
            <w:pPr>
              <w:pStyle w:val="af2"/>
              <w:spacing w:line="200" w:lineRule="exact"/>
              <w:rPr>
                <w:sz w:val="16"/>
                <w:szCs w:val="16"/>
              </w:rPr>
            </w:pPr>
            <w:r w:rsidRPr="00797A62">
              <w:rPr>
                <w:rFonts w:hint="eastAsia"/>
                <w:sz w:val="16"/>
                <w:szCs w:val="16"/>
              </w:rPr>
              <w:t>Clawed Frog</w:t>
            </w:r>
          </w:p>
        </w:tc>
        <w:tc>
          <w:tcPr>
            <w:tcW w:w="850" w:type="dxa"/>
            <w:noWrap/>
            <w:hideMark/>
          </w:tcPr>
          <w:p w14:paraId="3173A7D0" w14:textId="77777777" w:rsidR="00797A62" w:rsidRPr="00797A62" w:rsidRDefault="00797A62" w:rsidP="00BA74F7">
            <w:pPr>
              <w:pStyle w:val="af2"/>
              <w:spacing w:line="200" w:lineRule="exact"/>
              <w:rPr>
                <w:sz w:val="16"/>
                <w:szCs w:val="16"/>
              </w:rPr>
            </w:pPr>
            <w:r w:rsidRPr="00797A62">
              <w:rPr>
                <w:rFonts w:hint="eastAsia"/>
                <w:sz w:val="16"/>
                <w:szCs w:val="16"/>
              </w:rPr>
              <w:t>Chordata</w:t>
            </w:r>
          </w:p>
        </w:tc>
        <w:tc>
          <w:tcPr>
            <w:tcW w:w="709" w:type="dxa"/>
            <w:noWrap/>
            <w:hideMark/>
          </w:tcPr>
          <w:p w14:paraId="3CF9A251" w14:textId="77777777" w:rsidR="00797A62" w:rsidRPr="00797A62" w:rsidRDefault="00797A62" w:rsidP="00BA74F7">
            <w:pPr>
              <w:pStyle w:val="af2"/>
              <w:spacing w:line="200" w:lineRule="exact"/>
              <w:rPr>
                <w:sz w:val="16"/>
                <w:szCs w:val="16"/>
              </w:rPr>
            </w:pPr>
            <w:r w:rsidRPr="00797A62">
              <w:rPr>
                <w:rFonts w:hint="eastAsia"/>
                <w:sz w:val="16"/>
                <w:szCs w:val="16"/>
              </w:rPr>
              <w:t>Pipidae</w:t>
            </w:r>
          </w:p>
        </w:tc>
        <w:tc>
          <w:tcPr>
            <w:tcW w:w="709" w:type="dxa"/>
            <w:noWrap/>
            <w:hideMark/>
          </w:tcPr>
          <w:p w14:paraId="4FD4C967" w14:textId="77777777" w:rsidR="00797A62" w:rsidRPr="00797A62" w:rsidRDefault="00797A62" w:rsidP="00BA74F7">
            <w:pPr>
              <w:pStyle w:val="af2"/>
              <w:spacing w:line="200" w:lineRule="exact"/>
              <w:rPr>
                <w:sz w:val="16"/>
                <w:szCs w:val="16"/>
              </w:rPr>
            </w:pPr>
            <w:r w:rsidRPr="00797A62">
              <w:rPr>
                <w:rFonts w:hint="eastAsia"/>
                <w:sz w:val="16"/>
                <w:szCs w:val="16"/>
              </w:rPr>
              <w:t>Amphibians</w:t>
            </w:r>
          </w:p>
        </w:tc>
        <w:tc>
          <w:tcPr>
            <w:tcW w:w="992" w:type="dxa"/>
            <w:noWrap/>
            <w:hideMark/>
          </w:tcPr>
          <w:p w14:paraId="313F554D" w14:textId="77777777" w:rsidR="00797A62" w:rsidRPr="00797A62" w:rsidRDefault="00797A62" w:rsidP="00BA74F7">
            <w:pPr>
              <w:pStyle w:val="af2"/>
              <w:spacing w:line="200" w:lineRule="exact"/>
              <w:rPr>
                <w:sz w:val="16"/>
                <w:szCs w:val="16"/>
              </w:rPr>
            </w:pPr>
            <w:r w:rsidRPr="00797A62">
              <w:rPr>
                <w:rFonts w:hint="eastAsia"/>
                <w:sz w:val="16"/>
                <w:szCs w:val="16"/>
              </w:rPr>
              <w:t>Embryo</w:t>
            </w:r>
          </w:p>
        </w:tc>
        <w:tc>
          <w:tcPr>
            <w:tcW w:w="851" w:type="dxa"/>
            <w:noWrap/>
            <w:hideMark/>
          </w:tcPr>
          <w:p w14:paraId="65B83F7D" w14:textId="77777777" w:rsidR="00797A62" w:rsidRPr="00797A62" w:rsidRDefault="00797A62" w:rsidP="00BA74F7">
            <w:pPr>
              <w:pStyle w:val="af2"/>
              <w:spacing w:line="200" w:lineRule="exact"/>
              <w:rPr>
                <w:sz w:val="16"/>
                <w:szCs w:val="16"/>
              </w:rPr>
            </w:pPr>
            <w:r w:rsidRPr="00797A62">
              <w:rPr>
                <w:rFonts w:hint="eastAsia"/>
                <w:sz w:val="16"/>
                <w:szCs w:val="16"/>
              </w:rPr>
              <w:t>Flow-through</w:t>
            </w:r>
          </w:p>
        </w:tc>
        <w:tc>
          <w:tcPr>
            <w:tcW w:w="850" w:type="dxa"/>
            <w:noWrap/>
            <w:hideMark/>
          </w:tcPr>
          <w:p w14:paraId="68689A6A" w14:textId="77777777" w:rsidR="00797A62" w:rsidRPr="00797A62" w:rsidRDefault="00797A62" w:rsidP="00BA74F7">
            <w:pPr>
              <w:pStyle w:val="af2"/>
              <w:spacing w:line="200" w:lineRule="exact"/>
              <w:rPr>
                <w:sz w:val="16"/>
                <w:szCs w:val="16"/>
              </w:rPr>
            </w:pPr>
            <w:r w:rsidRPr="00797A62">
              <w:rPr>
                <w:rFonts w:hint="eastAsia"/>
                <w:sz w:val="16"/>
                <w:szCs w:val="16"/>
              </w:rPr>
              <w:t>150</w:t>
            </w:r>
          </w:p>
        </w:tc>
        <w:tc>
          <w:tcPr>
            <w:tcW w:w="992" w:type="dxa"/>
            <w:noWrap/>
            <w:hideMark/>
          </w:tcPr>
          <w:p w14:paraId="0FF8C5F4" w14:textId="77777777" w:rsidR="00797A62" w:rsidRPr="00797A62" w:rsidRDefault="00797A62" w:rsidP="00BA74F7">
            <w:pPr>
              <w:pStyle w:val="af2"/>
              <w:spacing w:line="200" w:lineRule="exact"/>
              <w:rPr>
                <w:sz w:val="16"/>
                <w:szCs w:val="16"/>
              </w:rPr>
            </w:pPr>
            <w:r w:rsidRPr="00797A62">
              <w:rPr>
                <w:rFonts w:hint="eastAsia"/>
                <w:sz w:val="16"/>
                <w:szCs w:val="16"/>
              </w:rPr>
              <w:t>NOEC</w:t>
            </w:r>
          </w:p>
        </w:tc>
        <w:tc>
          <w:tcPr>
            <w:tcW w:w="1134" w:type="dxa"/>
            <w:noWrap/>
            <w:hideMark/>
          </w:tcPr>
          <w:p w14:paraId="55CED544" w14:textId="77777777" w:rsidR="00797A62" w:rsidRPr="00797A62" w:rsidRDefault="00797A62" w:rsidP="00BA74F7">
            <w:pPr>
              <w:pStyle w:val="af2"/>
              <w:spacing w:line="200" w:lineRule="exact"/>
              <w:rPr>
                <w:sz w:val="16"/>
                <w:szCs w:val="16"/>
              </w:rPr>
            </w:pPr>
            <w:r w:rsidRPr="00797A62">
              <w:rPr>
                <w:rFonts w:hint="eastAsia"/>
                <w:sz w:val="16"/>
                <w:szCs w:val="16"/>
              </w:rPr>
              <w:t>0.29</w:t>
            </w:r>
          </w:p>
        </w:tc>
        <w:tc>
          <w:tcPr>
            <w:tcW w:w="993" w:type="dxa"/>
            <w:noWrap/>
            <w:hideMark/>
          </w:tcPr>
          <w:p w14:paraId="7AD8714F" w14:textId="77777777" w:rsidR="00797A62" w:rsidRPr="00797A62" w:rsidRDefault="00797A62" w:rsidP="00BA74F7">
            <w:pPr>
              <w:pStyle w:val="af2"/>
              <w:spacing w:line="200" w:lineRule="exact"/>
              <w:rPr>
                <w:sz w:val="16"/>
                <w:szCs w:val="16"/>
              </w:rPr>
            </w:pPr>
            <w:r w:rsidRPr="00797A62">
              <w:rPr>
                <w:rFonts w:hint="eastAsia"/>
                <w:sz w:val="16"/>
                <w:szCs w:val="16"/>
              </w:rPr>
              <w:t>Hormone(s)</w:t>
            </w:r>
          </w:p>
        </w:tc>
        <w:tc>
          <w:tcPr>
            <w:tcW w:w="1134" w:type="dxa"/>
            <w:noWrap/>
            <w:hideMark/>
          </w:tcPr>
          <w:p w14:paraId="5C7FDB35" w14:textId="77777777" w:rsidR="00797A62" w:rsidRPr="00797A62" w:rsidRDefault="00797A62" w:rsidP="00BA74F7">
            <w:pPr>
              <w:pStyle w:val="af2"/>
              <w:spacing w:line="200" w:lineRule="exact"/>
              <w:rPr>
                <w:sz w:val="16"/>
                <w:szCs w:val="16"/>
              </w:rPr>
            </w:pPr>
            <w:r w:rsidRPr="00797A62">
              <w:rPr>
                <w:rFonts w:hint="eastAsia"/>
                <w:sz w:val="16"/>
                <w:szCs w:val="16"/>
              </w:rPr>
              <w:t>17-beta Estradiol</w:t>
            </w:r>
          </w:p>
        </w:tc>
        <w:tc>
          <w:tcPr>
            <w:tcW w:w="850" w:type="dxa"/>
            <w:noWrap/>
            <w:hideMark/>
          </w:tcPr>
          <w:p w14:paraId="300975AB" w14:textId="77777777" w:rsidR="00797A62" w:rsidRPr="00797A62" w:rsidRDefault="00797A62" w:rsidP="00BA74F7">
            <w:pPr>
              <w:pStyle w:val="af2"/>
              <w:spacing w:line="200" w:lineRule="exact"/>
              <w:rPr>
                <w:sz w:val="16"/>
                <w:szCs w:val="16"/>
              </w:rPr>
            </w:pPr>
            <w:r w:rsidRPr="00797A62">
              <w:rPr>
                <w:rFonts w:hint="eastAsia"/>
                <w:sz w:val="16"/>
                <w:szCs w:val="16"/>
              </w:rPr>
              <w:t>Plasma</w:t>
            </w:r>
          </w:p>
        </w:tc>
        <w:tc>
          <w:tcPr>
            <w:tcW w:w="1134" w:type="dxa"/>
            <w:noWrap/>
            <w:hideMark/>
          </w:tcPr>
          <w:p w14:paraId="75F3ECCC" w14:textId="77777777" w:rsidR="00797A62" w:rsidRPr="00797A62" w:rsidRDefault="00797A62" w:rsidP="00BA74F7">
            <w:pPr>
              <w:pStyle w:val="af2"/>
              <w:spacing w:line="200" w:lineRule="exact"/>
              <w:rPr>
                <w:sz w:val="16"/>
                <w:szCs w:val="16"/>
              </w:rPr>
            </w:pPr>
            <w:r w:rsidRPr="00797A62">
              <w:rPr>
                <w:rFonts w:hint="eastAsia"/>
                <w:sz w:val="16"/>
                <w:szCs w:val="16"/>
              </w:rPr>
              <w:t>Measured</w:t>
            </w:r>
          </w:p>
        </w:tc>
        <w:tc>
          <w:tcPr>
            <w:tcW w:w="709" w:type="dxa"/>
            <w:noWrap/>
            <w:hideMark/>
          </w:tcPr>
          <w:p w14:paraId="29D0397C" w14:textId="77777777" w:rsidR="00797A62" w:rsidRPr="00797A62" w:rsidRDefault="00797A62" w:rsidP="00BA74F7">
            <w:pPr>
              <w:pStyle w:val="af2"/>
              <w:spacing w:line="200" w:lineRule="exact"/>
              <w:rPr>
                <w:sz w:val="16"/>
                <w:szCs w:val="16"/>
              </w:rPr>
            </w:pPr>
            <w:r w:rsidRPr="00797A62">
              <w:rPr>
                <w:rFonts w:hint="eastAsia"/>
                <w:sz w:val="16"/>
                <w:szCs w:val="16"/>
              </w:rPr>
              <w:t>1</w:t>
            </w:r>
          </w:p>
        </w:tc>
        <w:tc>
          <w:tcPr>
            <w:tcW w:w="1496" w:type="dxa"/>
            <w:noWrap/>
            <w:hideMark/>
          </w:tcPr>
          <w:p w14:paraId="343A08C3" w14:textId="442C5B4A" w:rsidR="00797A62" w:rsidRPr="00797A62" w:rsidRDefault="00EB6491" w:rsidP="00BA74F7">
            <w:pPr>
              <w:pStyle w:val="af2"/>
              <w:spacing w:line="200" w:lineRule="exact"/>
              <w:rPr>
                <w:sz w:val="16"/>
                <w:szCs w:val="16"/>
              </w:rPr>
            </w:pPr>
            <w:r>
              <w:rPr>
                <w:sz w:val="16"/>
                <w:szCs w:val="16"/>
              </w:rPr>
              <w:fldChar w:fldCharType="begin"/>
            </w:r>
            <w:r w:rsidR="008D57E0">
              <w:rPr>
                <w:sz w:val="16"/>
                <w:szCs w:val="16"/>
              </w:rPr>
              <w:instrText xml:space="preserve"> ADDIN EN.CITE &lt;EndNote&gt;&lt;Cite&gt;&lt;Author&gt;Fort&lt;/Author&gt;&lt;Year&gt;2019&lt;/Year&gt;&lt;RecNum&gt;4618&lt;/RecNum&gt;&lt;DisplayText&gt;(Fort et al., 2019a)&lt;/DisplayText&gt;&lt;record&gt;&lt;rec-number&gt;4618&lt;/rec-number&gt;&lt;foreign-keys&gt;&lt;key app="EN" db-id="stvesfdz4z9rv0es5w05zfxnza02ad92dswf" timestamp="1638235351"&gt;4618&lt;/key&gt;&lt;/foreign-keys&gt;&lt;ref-type name="Journal Article"&gt;17&lt;/ref-type&gt;&lt;contributors&gt;&lt;authors&gt;&lt;author&gt;Fort, Douglas J.&lt;/author&gt;&lt;author&gt;Mathis, Michael B.&lt;/author&gt;&lt;author&gt;Fort, Chelsea E.&lt;/author&gt;&lt;author&gt;Fort, Hayley M.&lt;/author&gt;&lt;author&gt;Fort, Troy D.&lt;/author&gt;&lt;author&gt;Guiney, Patrick D.&lt;/author&gt;&lt;author&gt;Weeks, John A.&lt;/author&gt;&lt;/authors&gt;&lt;/contributors&gt;&lt;titles&gt;&lt;title&gt;Effect of perfluorooctanesulfonate exposure on steroid hormone levels and steroidogenic enzyme activities in juvenile Silurana tropicalis&lt;/title&gt;&lt;secondary-title&gt;Journal of Applied Toxicology&lt;/secondary-title&gt;&lt;/titles&gt;&lt;periodical&gt;&lt;full-title&gt;Journal of Applied Toxicology&lt;/full-title&gt;&lt;abbr-1&gt;J. Appl. Toxicol.&lt;/abbr-1&gt;&lt;abbr-2&gt;J Appl Toxicol&lt;/abbr-2&gt;&lt;/periodical&gt;&lt;pages&gt;1066-1078&lt;/pages&gt;&lt;volume&gt;39&lt;/volume&gt;&lt;number&gt;7&lt;/number&gt;&lt;dates&gt;&lt;year&gt;2019&lt;/year&gt;&lt;/dates&gt;&lt;isbn&gt;0260-437X&lt;/isbn&gt;&lt;urls&gt;&lt;related-urls&gt;&lt;url&gt;https://analyticalsciencejournals.onlinelibrary.wiley.com/doi/abs/10.1002/jat.3794&lt;/url&gt;&lt;/related-urls&gt;&lt;/urls&gt;&lt;electronic-resource-num&gt;https://doi.org/10.1002/jat.3794&lt;/electronic-resource-num&gt;&lt;/record&gt;&lt;/Cite&gt;&lt;/EndNote&gt;</w:instrText>
            </w:r>
            <w:r>
              <w:rPr>
                <w:sz w:val="16"/>
                <w:szCs w:val="16"/>
              </w:rPr>
              <w:fldChar w:fldCharType="separate"/>
            </w:r>
            <w:r w:rsidR="008D57E0">
              <w:rPr>
                <w:noProof/>
                <w:sz w:val="16"/>
                <w:szCs w:val="16"/>
              </w:rPr>
              <w:t>(Fort et al., 2019a)</w:t>
            </w:r>
            <w:r>
              <w:rPr>
                <w:sz w:val="16"/>
                <w:szCs w:val="16"/>
              </w:rPr>
              <w:fldChar w:fldCharType="end"/>
            </w:r>
          </w:p>
        </w:tc>
      </w:tr>
      <w:tr w:rsidR="00A123BC" w:rsidRPr="00797A62" w14:paraId="6329BF59" w14:textId="77777777" w:rsidTr="008D653E">
        <w:trPr>
          <w:trHeight w:val="285"/>
        </w:trPr>
        <w:tc>
          <w:tcPr>
            <w:tcW w:w="1134" w:type="dxa"/>
            <w:noWrap/>
            <w:hideMark/>
          </w:tcPr>
          <w:p w14:paraId="09C494B0" w14:textId="77777777" w:rsidR="00797A62" w:rsidRPr="00797A62" w:rsidRDefault="00797A62" w:rsidP="00BA74F7">
            <w:pPr>
              <w:pStyle w:val="af2"/>
              <w:spacing w:line="200" w:lineRule="exact"/>
              <w:rPr>
                <w:sz w:val="16"/>
                <w:szCs w:val="16"/>
              </w:rPr>
            </w:pPr>
            <w:r w:rsidRPr="00797A62">
              <w:rPr>
                <w:rFonts w:hint="eastAsia"/>
                <w:sz w:val="16"/>
                <w:szCs w:val="16"/>
              </w:rPr>
              <w:t>Xenopus tropicalis</w:t>
            </w:r>
          </w:p>
        </w:tc>
        <w:tc>
          <w:tcPr>
            <w:tcW w:w="851" w:type="dxa"/>
            <w:noWrap/>
            <w:hideMark/>
          </w:tcPr>
          <w:p w14:paraId="5588DDA2" w14:textId="77777777" w:rsidR="00797A62" w:rsidRPr="00797A62" w:rsidRDefault="00797A62" w:rsidP="00BA74F7">
            <w:pPr>
              <w:pStyle w:val="af2"/>
              <w:spacing w:line="200" w:lineRule="exact"/>
              <w:rPr>
                <w:sz w:val="16"/>
                <w:szCs w:val="16"/>
              </w:rPr>
            </w:pPr>
            <w:r w:rsidRPr="00797A62">
              <w:rPr>
                <w:rFonts w:hint="eastAsia"/>
                <w:sz w:val="16"/>
                <w:szCs w:val="16"/>
              </w:rPr>
              <w:t>Clawed Frog</w:t>
            </w:r>
          </w:p>
        </w:tc>
        <w:tc>
          <w:tcPr>
            <w:tcW w:w="850" w:type="dxa"/>
            <w:noWrap/>
            <w:hideMark/>
          </w:tcPr>
          <w:p w14:paraId="7EAB6471" w14:textId="77777777" w:rsidR="00797A62" w:rsidRPr="00797A62" w:rsidRDefault="00797A62" w:rsidP="00BA74F7">
            <w:pPr>
              <w:pStyle w:val="af2"/>
              <w:spacing w:line="200" w:lineRule="exact"/>
              <w:rPr>
                <w:sz w:val="16"/>
                <w:szCs w:val="16"/>
              </w:rPr>
            </w:pPr>
            <w:r w:rsidRPr="00797A62">
              <w:rPr>
                <w:rFonts w:hint="eastAsia"/>
                <w:sz w:val="16"/>
                <w:szCs w:val="16"/>
              </w:rPr>
              <w:t>Chordata</w:t>
            </w:r>
          </w:p>
        </w:tc>
        <w:tc>
          <w:tcPr>
            <w:tcW w:w="709" w:type="dxa"/>
            <w:noWrap/>
            <w:hideMark/>
          </w:tcPr>
          <w:p w14:paraId="10394607" w14:textId="77777777" w:rsidR="00797A62" w:rsidRPr="00797A62" w:rsidRDefault="00797A62" w:rsidP="00BA74F7">
            <w:pPr>
              <w:pStyle w:val="af2"/>
              <w:spacing w:line="200" w:lineRule="exact"/>
              <w:rPr>
                <w:sz w:val="16"/>
                <w:szCs w:val="16"/>
              </w:rPr>
            </w:pPr>
            <w:r w:rsidRPr="00797A62">
              <w:rPr>
                <w:rFonts w:hint="eastAsia"/>
                <w:sz w:val="16"/>
                <w:szCs w:val="16"/>
              </w:rPr>
              <w:t>Pipidae</w:t>
            </w:r>
          </w:p>
        </w:tc>
        <w:tc>
          <w:tcPr>
            <w:tcW w:w="709" w:type="dxa"/>
            <w:noWrap/>
            <w:hideMark/>
          </w:tcPr>
          <w:p w14:paraId="00404181" w14:textId="77777777" w:rsidR="00797A62" w:rsidRPr="00797A62" w:rsidRDefault="00797A62" w:rsidP="00BA74F7">
            <w:pPr>
              <w:pStyle w:val="af2"/>
              <w:spacing w:line="200" w:lineRule="exact"/>
              <w:rPr>
                <w:sz w:val="16"/>
                <w:szCs w:val="16"/>
              </w:rPr>
            </w:pPr>
            <w:r w:rsidRPr="00797A62">
              <w:rPr>
                <w:rFonts w:hint="eastAsia"/>
                <w:sz w:val="16"/>
                <w:szCs w:val="16"/>
              </w:rPr>
              <w:t>Amphibians</w:t>
            </w:r>
          </w:p>
        </w:tc>
        <w:tc>
          <w:tcPr>
            <w:tcW w:w="992" w:type="dxa"/>
            <w:noWrap/>
            <w:hideMark/>
          </w:tcPr>
          <w:p w14:paraId="3C1DA5DD" w14:textId="77777777" w:rsidR="00797A62" w:rsidRPr="00797A62" w:rsidRDefault="00797A62" w:rsidP="00BA74F7">
            <w:pPr>
              <w:pStyle w:val="af2"/>
              <w:spacing w:line="200" w:lineRule="exact"/>
              <w:rPr>
                <w:sz w:val="16"/>
                <w:szCs w:val="16"/>
              </w:rPr>
            </w:pPr>
            <w:r w:rsidRPr="00797A62">
              <w:rPr>
                <w:rFonts w:hint="eastAsia"/>
                <w:sz w:val="16"/>
                <w:szCs w:val="16"/>
              </w:rPr>
              <w:t>Embryo</w:t>
            </w:r>
          </w:p>
        </w:tc>
        <w:tc>
          <w:tcPr>
            <w:tcW w:w="851" w:type="dxa"/>
            <w:noWrap/>
            <w:hideMark/>
          </w:tcPr>
          <w:p w14:paraId="5870EB5F" w14:textId="77777777" w:rsidR="00797A62" w:rsidRPr="00797A62" w:rsidRDefault="00797A62" w:rsidP="00BA74F7">
            <w:pPr>
              <w:pStyle w:val="af2"/>
              <w:spacing w:line="200" w:lineRule="exact"/>
              <w:rPr>
                <w:sz w:val="16"/>
                <w:szCs w:val="16"/>
              </w:rPr>
            </w:pPr>
            <w:r w:rsidRPr="00797A62">
              <w:rPr>
                <w:rFonts w:hint="eastAsia"/>
                <w:sz w:val="16"/>
                <w:szCs w:val="16"/>
              </w:rPr>
              <w:t>Flow-through</w:t>
            </w:r>
          </w:p>
        </w:tc>
        <w:tc>
          <w:tcPr>
            <w:tcW w:w="850" w:type="dxa"/>
            <w:noWrap/>
            <w:hideMark/>
          </w:tcPr>
          <w:p w14:paraId="7F028CCD" w14:textId="77777777" w:rsidR="00797A62" w:rsidRPr="00797A62" w:rsidRDefault="00797A62" w:rsidP="00BA74F7">
            <w:pPr>
              <w:pStyle w:val="af2"/>
              <w:spacing w:line="200" w:lineRule="exact"/>
              <w:rPr>
                <w:sz w:val="16"/>
                <w:szCs w:val="16"/>
              </w:rPr>
            </w:pPr>
            <w:r w:rsidRPr="00797A62">
              <w:rPr>
                <w:rFonts w:hint="eastAsia"/>
                <w:sz w:val="16"/>
                <w:szCs w:val="16"/>
              </w:rPr>
              <w:t>150</w:t>
            </w:r>
          </w:p>
        </w:tc>
        <w:tc>
          <w:tcPr>
            <w:tcW w:w="992" w:type="dxa"/>
            <w:noWrap/>
            <w:hideMark/>
          </w:tcPr>
          <w:p w14:paraId="1FE086E4" w14:textId="77777777" w:rsidR="00797A62" w:rsidRPr="00797A62" w:rsidRDefault="00797A62" w:rsidP="00BA74F7">
            <w:pPr>
              <w:pStyle w:val="af2"/>
              <w:spacing w:line="200" w:lineRule="exact"/>
              <w:rPr>
                <w:sz w:val="16"/>
                <w:szCs w:val="16"/>
              </w:rPr>
            </w:pPr>
            <w:r w:rsidRPr="00797A62">
              <w:rPr>
                <w:rFonts w:hint="eastAsia"/>
                <w:sz w:val="16"/>
                <w:szCs w:val="16"/>
              </w:rPr>
              <w:t>NOEC</w:t>
            </w:r>
          </w:p>
        </w:tc>
        <w:tc>
          <w:tcPr>
            <w:tcW w:w="1134" w:type="dxa"/>
            <w:noWrap/>
            <w:hideMark/>
          </w:tcPr>
          <w:p w14:paraId="03A39A65" w14:textId="77777777" w:rsidR="00797A62" w:rsidRPr="00797A62" w:rsidRDefault="00797A62" w:rsidP="00BA74F7">
            <w:pPr>
              <w:pStyle w:val="af2"/>
              <w:spacing w:line="200" w:lineRule="exact"/>
              <w:rPr>
                <w:sz w:val="16"/>
                <w:szCs w:val="16"/>
              </w:rPr>
            </w:pPr>
            <w:r w:rsidRPr="00797A62">
              <w:rPr>
                <w:rFonts w:hint="eastAsia"/>
                <w:sz w:val="16"/>
                <w:szCs w:val="16"/>
              </w:rPr>
              <w:t>0.29</w:t>
            </w:r>
          </w:p>
        </w:tc>
        <w:tc>
          <w:tcPr>
            <w:tcW w:w="993" w:type="dxa"/>
            <w:noWrap/>
            <w:hideMark/>
          </w:tcPr>
          <w:p w14:paraId="3666C5B2" w14:textId="77777777" w:rsidR="00797A62" w:rsidRPr="00797A62" w:rsidRDefault="00797A62" w:rsidP="00BA74F7">
            <w:pPr>
              <w:pStyle w:val="af2"/>
              <w:spacing w:line="200" w:lineRule="exact"/>
              <w:rPr>
                <w:sz w:val="16"/>
                <w:szCs w:val="16"/>
              </w:rPr>
            </w:pPr>
            <w:r w:rsidRPr="00797A62">
              <w:rPr>
                <w:rFonts w:hint="eastAsia"/>
                <w:sz w:val="16"/>
                <w:szCs w:val="16"/>
              </w:rPr>
              <w:t>Reproduction</w:t>
            </w:r>
          </w:p>
        </w:tc>
        <w:tc>
          <w:tcPr>
            <w:tcW w:w="1134" w:type="dxa"/>
            <w:noWrap/>
            <w:hideMark/>
          </w:tcPr>
          <w:p w14:paraId="1FBB0F90" w14:textId="77777777" w:rsidR="00797A62" w:rsidRPr="00797A62" w:rsidRDefault="00797A62" w:rsidP="00BA74F7">
            <w:pPr>
              <w:pStyle w:val="af2"/>
              <w:spacing w:line="200" w:lineRule="exact"/>
              <w:rPr>
                <w:sz w:val="16"/>
                <w:szCs w:val="16"/>
              </w:rPr>
            </w:pPr>
            <w:r w:rsidRPr="00797A62">
              <w:rPr>
                <w:rFonts w:hint="eastAsia"/>
                <w:sz w:val="16"/>
                <w:szCs w:val="16"/>
              </w:rPr>
              <w:t>Germ cell count</w:t>
            </w:r>
          </w:p>
        </w:tc>
        <w:tc>
          <w:tcPr>
            <w:tcW w:w="850" w:type="dxa"/>
            <w:noWrap/>
            <w:hideMark/>
          </w:tcPr>
          <w:p w14:paraId="6650CF3E" w14:textId="77777777" w:rsidR="00797A62" w:rsidRPr="00797A62" w:rsidRDefault="00797A62" w:rsidP="00BA74F7">
            <w:pPr>
              <w:pStyle w:val="af2"/>
              <w:spacing w:line="200" w:lineRule="exact"/>
              <w:rPr>
                <w:sz w:val="16"/>
                <w:szCs w:val="16"/>
              </w:rPr>
            </w:pPr>
            <w:r w:rsidRPr="00797A62">
              <w:rPr>
                <w:rFonts w:hint="eastAsia"/>
                <w:sz w:val="16"/>
                <w:szCs w:val="16"/>
              </w:rPr>
              <w:t>Ovaries</w:t>
            </w:r>
          </w:p>
        </w:tc>
        <w:tc>
          <w:tcPr>
            <w:tcW w:w="1134" w:type="dxa"/>
            <w:noWrap/>
            <w:hideMark/>
          </w:tcPr>
          <w:p w14:paraId="452B65C0" w14:textId="77777777" w:rsidR="00797A62" w:rsidRPr="00797A62" w:rsidRDefault="00797A62" w:rsidP="00BA74F7">
            <w:pPr>
              <w:pStyle w:val="af2"/>
              <w:spacing w:line="200" w:lineRule="exact"/>
              <w:rPr>
                <w:sz w:val="16"/>
                <w:szCs w:val="16"/>
              </w:rPr>
            </w:pPr>
            <w:r w:rsidRPr="00797A62">
              <w:rPr>
                <w:rFonts w:hint="eastAsia"/>
                <w:sz w:val="16"/>
                <w:szCs w:val="16"/>
              </w:rPr>
              <w:t>Measured</w:t>
            </w:r>
          </w:p>
        </w:tc>
        <w:tc>
          <w:tcPr>
            <w:tcW w:w="709" w:type="dxa"/>
            <w:noWrap/>
            <w:hideMark/>
          </w:tcPr>
          <w:p w14:paraId="2CEB43A1" w14:textId="77777777" w:rsidR="00797A62" w:rsidRPr="00797A62" w:rsidRDefault="00797A62" w:rsidP="00BA74F7">
            <w:pPr>
              <w:pStyle w:val="af2"/>
              <w:spacing w:line="200" w:lineRule="exact"/>
              <w:rPr>
                <w:sz w:val="16"/>
                <w:szCs w:val="16"/>
              </w:rPr>
            </w:pPr>
            <w:r w:rsidRPr="00797A62">
              <w:rPr>
                <w:rFonts w:hint="eastAsia"/>
                <w:sz w:val="16"/>
                <w:szCs w:val="16"/>
              </w:rPr>
              <w:t>1</w:t>
            </w:r>
          </w:p>
        </w:tc>
        <w:tc>
          <w:tcPr>
            <w:tcW w:w="1496" w:type="dxa"/>
            <w:noWrap/>
            <w:hideMark/>
          </w:tcPr>
          <w:p w14:paraId="588E38E6" w14:textId="160E5FCF" w:rsidR="00797A62" w:rsidRPr="00797A62" w:rsidRDefault="008D57E0" w:rsidP="00BA74F7">
            <w:pPr>
              <w:pStyle w:val="af2"/>
              <w:spacing w:line="200" w:lineRule="exact"/>
              <w:rPr>
                <w:sz w:val="16"/>
                <w:szCs w:val="16"/>
              </w:rPr>
            </w:pPr>
            <w:r>
              <w:rPr>
                <w:sz w:val="16"/>
                <w:szCs w:val="16"/>
              </w:rPr>
              <w:fldChar w:fldCharType="begin"/>
            </w:r>
            <w:r>
              <w:rPr>
                <w:sz w:val="16"/>
                <w:szCs w:val="16"/>
              </w:rPr>
              <w:instrText xml:space="preserve"> ADDIN EN.CITE &lt;EndNote&gt;&lt;Cite&gt;&lt;Author&gt;Fort&lt;/Author&gt;&lt;Year&gt;2019&lt;/Year&gt;&lt;RecNum&gt;4619&lt;/RecNum&gt;&lt;DisplayText&gt;(Fort et al., 2019b)&lt;/DisplayText&gt;&lt;record&gt;&lt;rec-number&gt;4619&lt;/rec-number&gt;&lt;foreign-keys&gt;&lt;key app="EN" db-id="stvesfdz4z9rv0es5w05zfxnza02ad92dswf" timestamp="1638235432"&gt;4619&lt;/key&gt;&lt;/foreign-keys&gt;&lt;ref-type name="Journal Article"&gt;17&lt;/ref-type&gt;&lt;contributors&gt;&lt;authors&gt;&lt;author&gt;Fort, Douglas J.&lt;/author&gt;&lt;author&gt;Mathis, Michael B.&lt;/author&gt;&lt;author&gt;Guiney, Patrick D.&lt;/author&gt;&lt;author&gt;Weeks, John A.&lt;/author&gt;&lt;/authors&gt;&lt;/contributors&gt;&lt;titles&gt;&lt;title&gt;Evaluation of the developmental toxicity of perfluorooctanesulfonate in the Anuran, Silurana tropicalis&lt;/title&gt;&lt;secondary-title&gt;Journal of Applied Toxicology&lt;/secondary-title&gt;&lt;/titles&gt;&lt;periodical&gt;&lt;full-title&gt;Journal of Applied Toxicology&lt;/full-title&gt;&lt;abbr-1&gt;J. Appl. Toxicol.&lt;/abbr-1&gt;&lt;abbr-2&gt;J Appl Toxicol&lt;/abbr-2&gt;&lt;/periodical&gt;&lt;pages&gt;365-374&lt;/pages&gt;&lt;volume&gt;39&lt;/volume&gt;&lt;number&gt;2&lt;/number&gt;&lt;dates&gt;&lt;year&gt;2019&lt;/year&gt;&lt;/dates&gt;&lt;isbn&gt;0260-437X&lt;/isbn&gt;&lt;urls&gt;&lt;related-urls&gt;&lt;url&gt;https://analyticalsciencejournals.onlinelibrary.wiley.com/doi/abs/10.1002/jat.3727&lt;/url&gt;&lt;/related-urls&gt;&lt;/urls&gt;&lt;electronic-resource-num&gt;https://doi.org/10.1002/jat.3727&lt;/electronic-resource-num&gt;&lt;/record&gt;&lt;/Cite&gt;&lt;/EndNote&gt;</w:instrText>
            </w:r>
            <w:r>
              <w:rPr>
                <w:sz w:val="16"/>
                <w:szCs w:val="16"/>
              </w:rPr>
              <w:fldChar w:fldCharType="separate"/>
            </w:r>
            <w:r>
              <w:rPr>
                <w:noProof/>
                <w:sz w:val="16"/>
                <w:szCs w:val="16"/>
              </w:rPr>
              <w:t>(Fort et al., 2019b)</w:t>
            </w:r>
            <w:r>
              <w:rPr>
                <w:sz w:val="16"/>
                <w:szCs w:val="16"/>
              </w:rPr>
              <w:fldChar w:fldCharType="end"/>
            </w:r>
          </w:p>
        </w:tc>
      </w:tr>
      <w:tr w:rsidR="00A123BC" w:rsidRPr="00797A62" w14:paraId="495BCD93" w14:textId="77777777" w:rsidTr="008D653E">
        <w:trPr>
          <w:trHeight w:val="285"/>
        </w:trPr>
        <w:tc>
          <w:tcPr>
            <w:tcW w:w="1134" w:type="dxa"/>
            <w:noWrap/>
            <w:hideMark/>
          </w:tcPr>
          <w:p w14:paraId="539E9378" w14:textId="77777777" w:rsidR="00797A62" w:rsidRPr="00797A62" w:rsidRDefault="00797A62" w:rsidP="00BA74F7">
            <w:pPr>
              <w:pStyle w:val="af2"/>
              <w:spacing w:line="200" w:lineRule="exact"/>
              <w:rPr>
                <w:sz w:val="16"/>
                <w:szCs w:val="16"/>
              </w:rPr>
            </w:pPr>
            <w:r w:rsidRPr="00797A62">
              <w:rPr>
                <w:rFonts w:hint="eastAsia"/>
                <w:sz w:val="16"/>
                <w:szCs w:val="16"/>
              </w:rPr>
              <w:t>Xenopus tropicalis</w:t>
            </w:r>
          </w:p>
        </w:tc>
        <w:tc>
          <w:tcPr>
            <w:tcW w:w="851" w:type="dxa"/>
            <w:noWrap/>
            <w:hideMark/>
          </w:tcPr>
          <w:p w14:paraId="058C5025" w14:textId="77777777" w:rsidR="00797A62" w:rsidRPr="00797A62" w:rsidRDefault="00797A62" w:rsidP="00BA74F7">
            <w:pPr>
              <w:pStyle w:val="af2"/>
              <w:spacing w:line="200" w:lineRule="exact"/>
              <w:rPr>
                <w:sz w:val="16"/>
                <w:szCs w:val="16"/>
              </w:rPr>
            </w:pPr>
            <w:r w:rsidRPr="00797A62">
              <w:rPr>
                <w:rFonts w:hint="eastAsia"/>
                <w:sz w:val="16"/>
                <w:szCs w:val="16"/>
              </w:rPr>
              <w:t>Clawed Frog</w:t>
            </w:r>
          </w:p>
        </w:tc>
        <w:tc>
          <w:tcPr>
            <w:tcW w:w="850" w:type="dxa"/>
            <w:noWrap/>
            <w:hideMark/>
          </w:tcPr>
          <w:p w14:paraId="72EB3DFB" w14:textId="77777777" w:rsidR="00797A62" w:rsidRPr="00797A62" w:rsidRDefault="00797A62" w:rsidP="00BA74F7">
            <w:pPr>
              <w:pStyle w:val="af2"/>
              <w:spacing w:line="200" w:lineRule="exact"/>
              <w:rPr>
                <w:sz w:val="16"/>
                <w:szCs w:val="16"/>
              </w:rPr>
            </w:pPr>
            <w:r w:rsidRPr="00797A62">
              <w:rPr>
                <w:rFonts w:hint="eastAsia"/>
                <w:sz w:val="16"/>
                <w:szCs w:val="16"/>
              </w:rPr>
              <w:t>Chordata</w:t>
            </w:r>
          </w:p>
        </w:tc>
        <w:tc>
          <w:tcPr>
            <w:tcW w:w="709" w:type="dxa"/>
            <w:noWrap/>
            <w:hideMark/>
          </w:tcPr>
          <w:p w14:paraId="45B5BC45" w14:textId="77777777" w:rsidR="00797A62" w:rsidRPr="00797A62" w:rsidRDefault="00797A62" w:rsidP="00BA74F7">
            <w:pPr>
              <w:pStyle w:val="af2"/>
              <w:spacing w:line="200" w:lineRule="exact"/>
              <w:rPr>
                <w:sz w:val="16"/>
                <w:szCs w:val="16"/>
              </w:rPr>
            </w:pPr>
            <w:r w:rsidRPr="00797A62">
              <w:rPr>
                <w:rFonts w:hint="eastAsia"/>
                <w:sz w:val="16"/>
                <w:szCs w:val="16"/>
              </w:rPr>
              <w:t>Pipidae</w:t>
            </w:r>
          </w:p>
        </w:tc>
        <w:tc>
          <w:tcPr>
            <w:tcW w:w="709" w:type="dxa"/>
            <w:noWrap/>
            <w:hideMark/>
          </w:tcPr>
          <w:p w14:paraId="68048718" w14:textId="77777777" w:rsidR="00797A62" w:rsidRPr="00797A62" w:rsidRDefault="00797A62" w:rsidP="00BA74F7">
            <w:pPr>
              <w:pStyle w:val="af2"/>
              <w:spacing w:line="200" w:lineRule="exact"/>
              <w:rPr>
                <w:sz w:val="16"/>
                <w:szCs w:val="16"/>
              </w:rPr>
            </w:pPr>
            <w:r w:rsidRPr="00797A62">
              <w:rPr>
                <w:rFonts w:hint="eastAsia"/>
                <w:sz w:val="16"/>
                <w:szCs w:val="16"/>
              </w:rPr>
              <w:t>Amphibians</w:t>
            </w:r>
          </w:p>
        </w:tc>
        <w:tc>
          <w:tcPr>
            <w:tcW w:w="992" w:type="dxa"/>
            <w:noWrap/>
            <w:hideMark/>
          </w:tcPr>
          <w:p w14:paraId="10BF905E" w14:textId="77777777" w:rsidR="00797A62" w:rsidRPr="00797A62" w:rsidRDefault="00797A62" w:rsidP="00BA74F7">
            <w:pPr>
              <w:pStyle w:val="af2"/>
              <w:spacing w:line="200" w:lineRule="exact"/>
              <w:rPr>
                <w:sz w:val="16"/>
                <w:szCs w:val="16"/>
              </w:rPr>
            </w:pPr>
            <w:r w:rsidRPr="00797A62">
              <w:rPr>
                <w:rFonts w:hint="eastAsia"/>
                <w:sz w:val="16"/>
                <w:szCs w:val="16"/>
              </w:rPr>
              <w:t>Embryo</w:t>
            </w:r>
          </w:p>
        </w:tc>
        <w:tc>
          <w:tcPr>
            <w:tcW w:w="851" w:type="dxa"/>
            <w:noWrap/>
            <w:hideMark/>
          </w:tcPr>
          <w:p w14:paraId="2012282A" w14:textId="77777777" w:rsidR="00797A62" w:rsidRPr="00797A62" w:rsidRDefault="00797A62" w:rsidP="00BA74F7">
            <w:pPr>
              <w:pStyle w:val="af2"/>
              <w:spacing w:line="200" w:lineRule="exact"/>
              <w:rPr>
                <w:sz w:val="16"/>
                <w:szCs w:val="16"/>
              </w:rPr>
            </w:pPr>
            <w:r w:rsidRPr="00797A62">
              <w:rPr>
                <w:rFonts w:hint="eastAsia"/>
                <w:sz w:val="16"/>
                <w:szCs w:val="16"/>
              </w:rPr>
              <w:t>Flow-through</w:t>
            </w:r>
          </w:p>
        </w:tc>
        <w:tc>
          <w:tcPr>
            <w:tcW w:w="850" w:type="dxa"/>
            <w:noWrap/>
            <w:hideMark/>
          </w:tcPr>
          <w:p w14:paraId="739B87B4" w14:textId="77777777" w:rsidR="00797A62" w:rsidRPr="00797A62" w:rsidRDefault="00797A62" w:rsidP="00BA74F7">
            <w:pPr>
              <w:pStyle w:val="af2"/>
              <w:spacing w:line="200" w:lineRule="exact"/>
              <w:rPr>
                <w:sz w:val="16"/>
                <w:szCs w:val="16"/>
              </w:rPr>
            </w:pPr>
            <w:r w:rsidRPr="00797A62">
              <w:rPr>
                <w:rFonts w:hint="eastAsia"/>
                <w:sz w:val="16"/>
                <w:szCs w:val="16"/>
              </w:rPr>
              <w:t>150</w:t>
            </w:r>
          </w:p>
        </w:tc>
        <w:tc>
          <w:tcPr>
            <w:tcW w:w="992" w:type="dxa"/>
            <w:noWrap/>
            <w:hideMark/>
          </w:tcPr>
          <w:p w14:paraId="30B20A4A" w14:textId="77777777" w:rsidR="00797A62" w:rsidRPr="00797A62" w:rsidRDefault="00797A62" w:rsidP="00BA74F7">
            <w:pPr>
              <w:pStyle w:val="af2"/>
              <w:spacing w:line="200" w:lineRule="exact"/>
              <w:rPr>
                <w:sz w:val="16"/>
                <w:szCs w:val="16"/>
              </w:rPr>
            </w:pPr>
            <w:r w:rsidRPr="00797A62">
              <w:rPr>
                <w:rFonts w:hint="eastAsia"/>
                <w:sz w:val="16"/>
                <w:szCs w:val="16"/>
              </w:rPr>
              <w:t>NOEC</w:t>
            </w:r>
          </w:p>
        </w:tc>
        <w:tc>
          <w:tcPr>
            <w:tcW w:w="1134" w:type="dxa"/>
            <w:noWrap/>
            <w:hideMark/>
          </w:tcPr>
          <w:p w14:paraId="39418323" w14:textId="77777777" w:rsidR="00797A62" w:rsidRPr="00797A62" w:rsidRDefault="00797A62" w:rsidP="00BA74F7">
            <w:pPr>
              <w:pStyle w:val="af2"/>
              <w:spacing w:line="200" w:lineRule="exact"/>
              <w:rPr>
                <w:sz w:val="16"/>
                <w:szCs w:val="16"/>
              </w:rPr>
            </w:pPr>
            <w:r w:rsidRPr="00797A62">
              <w:rPr>
                <w:rFonts w:hint="eastAsia"/>
                <w:sz w:val="16"/>
                <w:szCs w:val="16"/>
              </w:rPr>
              <w:t>0.62</w:t>
            </w:r>
          </w:p>
        </w:tc>
        <w:tc>
          <w:tcPr>
            <w:tcW w:w="993" w:type="dxa"/>
            <w:noWrap/>
            <w:hideMark/>
          </w:tcPr>
          <w:p w14:paraId="2150AFC8" w14:textId="77777777" w:rsidR="00797A62" w:rsidRPr="00797A62" w:rsidRDefault="00797A62" w:rsidP="00BA74F7">
            <w:pPr>
              <w:pStyle w:val="af2"/>
              <w:spacing w:line="200" w:lineRule="exact"/>
              <w:rPr>
                <w:sz w:val="16"/>
                <w:szCs w:val="16"/>
              </w:rPr>
            </w:pPr>
            <w:r w:rsidRPr="00797A62">
              <w:rPr>
                <w:rFonts w:hint="eastAsia"/>
                <w:sz w:val="16"/>
                <w:szCs w:val="16"/>
              </w:rPr>
              <w:t>Population</w:t>
            </w:r>
          </w:p>
        </w:tc>
        <w:tc>
          <w:tcPr>
            <w:tcW w:w="1134" w:type="dxa"/>
            <w:noWrap/>
            <w:hideMark/>
          </w:tcPr>
          <w:p w14:paraId="2F744BDF" w14:textId="77777777" w:rsidR="00797A62" w:rsidRPr="00797A62" w:rsidRDefault="00797A62" w:rsidP="00BA74F7">
            <w:pPr>
              <w:pStyle w:val="af2"/>
              <w:spacing w:line="200" w:lineRule="exact"/>
              <w:rPr>
                <w:sz w:val="16"/>
                <w:szCs w:val="16"/>
              </w:rPr>
            </w:pPr>
            <w:r w:rsidRPr="00797A62">
              <w:rPr>
                <w:rFonts w:hint="eastAsia"/>
                <w:sz w:val="16"/>
                <w:szCs w:val="16"/>
              </w:rPr>
              <w:t>Sex ratio</w:t>
            </w:r>
          </w:p>
        </w:tc>
        <w:tc>
          <w:tcPr>
            <w:tcW w:w="850" w:type="dxa"/>
            <w:noWrap/>
            <w:hideMark/>
          </w:tcPr>
          <w:p w14:paraId="1B8F770A" w14:textId="77777777" w:rsidR="00797A62" w:rsidRPr="00797A62" w:rsidRDefault="00797A62" w:rsidP="00BA74F7">
            <w:pPr>
              <w:pStyle w:val="af2"/>
              <w:spacing w:line="200" w:lineRule="exact"/>
              <w:rPr>
                <w:sz w:val="16"/>
                <w:szCs w:val="16"/>
              </w:rPr>
            </w:pPr>
            <w:r w:rsidRPr="00797A62">
              <w:rPr>
                <w:rFonts w:hint="eastAsia"/>
                <w:sz w:val="16"/>
                <w:szCs w:val="16"/>
              </w:rPr>
              <w:t>/</w:t>
            </w:r>
          </w:p>
        </w:tc>
        <w:tc>
          <w:tcPr>
            <w:tcW w:w="1134" w:type="dxa"/>
            <w:noWrap/>
            <w:hideMark/>
          </w:tcPr>
          <w:p w14:paraId="69D689FB" w14:textId="77777777" w:rsidR="00797A62" w:rsidRPr="00797A62" w:rsidRDefault="00797A62" w:rsidP="00BA74F7">
            <w:pPr>
              <w:pStyle w:val="af2"/>
              <w:spacing w:line="200" w:lineRule="exact"/>
              <w:rPr>
                <w:sz w:val="16"/>
                <w:szCs w:val="16"/>
              </w:rPr>
            </w:pPr>
            <w:r w:rsidRPr="00797A62">
              <w:rPr>
                <w:rFonts w:hint="eastAsia"/>
                <w:sz w:val="16"/>
                <w:szCs w:val="16"/>
              </w:rPr>
              <w:t>Measured</w:t>
            </w:r>
          </w:p>
        </w:tc>
        <w:tc>
          <w:tcPr>
            <w:tcW w:w="709" w:type="dxa"/>
            <w:noWrap/>
            <w:hideMark/>
          </w:tcPr>
          <w:p w14:paraId="667849BC" w14:textId="77777777" w:rsidR="00797A62" w:rsidRPr="00797A62" w:rsidRDefault="00797A62" w:rsidP="00BA74F7">
            <w:pPr>
              <w:pStyle w:val="af2"/>
              <w:spacing w:line="200" w:lineRule="exact"/>
              <w:rPr>
                <w:sz w:val="16"/>
                <w:szCs w:val="16"/>
              </w:rPr>
            </w:pPr>
            <w:r w:rsidRPr="00797A62">
              <w:rPr>
                <w:rFonts w:hint="eastAsia"/>
                <w:sz w:val="16"/>
                <w:szCs w:val="16"/>
              </w:rPr>
              <w:t>1</w:t>
            </w:r>
          </w:p>
        </w:tc>
        <w:tc>
          <w:tcPr>
            <w:tcW w:w="1496" w:type="dxa"/>
            <w:noWrap/>
            <w:hideMark/>
          </w:tcPr>
          <w:p w14:paraId="2FB18C30" w14:textId="13F0B161" w:rsidR="00797A62" w:rsidRPr="00797A62" w:rsidRDefault="008D57E0" w:rsidP="00BA74F7">
            <w:pPr>
              <w:pStyle w:val="af2"/>
              <w:spacing w:line="200" w:lineRule="exact"/>
              <w:rPr>
                <w:sz w:val="16"/>
                <w:szCs w:val="16"/>
              </w:rPr>
            </w:pPr>
            <w:r>
              <w:rPr>
                <w:sz w:val="16"/>
                <w:szCs w:val="16"/>
              </w:rPr>
              <w:fldChar w:fldCharType="begin"/>
            </w:r>
            <w:r>
              <w:rPr>
                <w:sz w:val="16"/>
                <w:szCs w:val="16"/>
              </w:rPr>
              <w:instrText xml:space="preserve"> ADDIN EN.CITE &lt;EndNote&gt;&lt;Cite&gt;&lt;Author&gt;Fort&lt;/Author&gt;&lt;Year&gt;2019&lt;/Year&gt;&lt;RecNum&gt;4619&lt;/RecNum&gt;&lt;DisplayText&gt;(Fort et al., 2019b)&lt;/DisplayText&gt;&lt;record&gt;&lt;rec-number&gt;4619&lt;/rec-number&gt;&lt;foreign-keys&gt;&lt;key app="EN" db-id="stvesfdz4z9rv0es5w05zfxnza02ad92dswf" timestamp="1638235432"&gt;4619&lt;/key&gt;&lt;/foreign-keys&gt;&lt;ref-type name="Journal Article"&gt;17&lt;/ref-type&gt;&lt;contributors&gt;&lt;authors&gt;&lt;author&gt;Fort, Douglas J.&lt;/author&gt;&lt;author&gt;Mathis, Michael B.&lt;/author&gt;&lt;author&gt;Guiney, Patrick D.&lt;/author&gt;&lt;author&gt;Weeks, John A.&lt;/author&gt;&lt;/authors&gt;&lt;/contributors&gt;&lt;titles&gt;&lt;title&gt;Evaluation of the developmental toxicity of perfluorooctanesulfonate in the Anuran, Silurana tropicalis&lt;/title&gt;&lt;secondary-title&gt;Journal of Applied Toxicology&lt;/secondary-title&gt;&lt;/titles&gt;&lt;periodical&gt;&lt;full-title&gt;Journal of Applied Toxicology&lt;/full-title&gt;&lt;abbr-1&gt;J. Appl. Toxicol.&lt;/abbr-1&gt;&lt;abbr-2&gt;J Appl Toxicol&lt;/abbr-2&gt;&lt;/periodical&gt;&lt;pages&gt;365-374&lt;/pages&gt;&lt;volume&gt;39&lt;/volume&gt;&lt;number&gt;2&lt;/number&gt;&lt;dates&gt;&lt;year&gt;2019&lt;/year&gt;&lt;/dates&gt;&lt;isbn&gt;0260-437X&lt;/isbn&gt;&lt;urls&gt;&lt;related-urls&gt;&lt;url&gt;https://analyticalsciencejournals.onlinelibrary.wiley.com/doi/abs/10.1002/jat.3727&lt;/url&gt;&lt;/related-urls&gt;&lt;/urls&gt;&lt;electronic-resource-num&gt;https://doi.org/10.1002/jat.3727&lt;/electronic-resource-num&gt;&lt;/record&gt;&lt;/Cite&gt;&lt;/EndNote&gt;</w:instrText>
            </w:r>
            <w:r>
              <w:rPr>
                <w:sz w:val="16"/>
                <w:szCs w:val="16"/>
              </w:rPr>
              <w:fldChar w:fldCharType="separate"/>
            </w:r>
            <w:r>
              <w:rPr>
                <w:noProof/>
                <w:sz w:val="16"/>
                <w:szCs w:val="16"/>
              </w:rPr>
              <w:t>(Fort et al., 2019b)</w:t>
            </w:r>
            <w:r>
              <w:rPr>
                <w:sz w:val="16"/>
                <w:szCs w:val="16"/>
              </w:rPr>
              <w:fldChar w:fldCharType="end"/>
            </w:r>
          </w:p>
        </w:tc>
      </w:tr>
      <w:tr w:rsidR="00A123BC" w:rsidRPr="00797A62" w14:paraId="12315A62" w14:textId="77777777" w:rsidTr="008D653E">
        <w:trPr>
          <w:trHeight w:val="285"/>
        </w:trPr>
        <w:tc>
          <w:tcPr>
            <w:tcW w:w="1134" w:type="dxa"/>
            <w:noWrap/>
            <w:hideMark/>
          </w:tcPr>
          <w:p w14:paraId="61EA6CD2" w14:textId="77777777" w:rsidR="00797A62" w:rsidRPr="00797A62" w:rsidRDefault="00797A62" w:rsidP="00BA74F7">
            <w:pPr>
              <w:pStyle w:val="af2"/>
              <w:spacing w:line="200" w:lineRule="exact"/>
              <w:rPr>
                <w:sz w:val="16"/>
                <w:szCs w:val="16"/>
              </w:rPr>
            </w:pPr>
            <w:r w:rsidRPr="00797A62">
              <w:rPr>
                <w:rFonts w:hint="eastAsia"/>
                <w:sz w:val="16"/>
                <w:szCs w:val="16"/>
              </w:rPr>
              <w:t>Xenopus tropicalis</w:t>
            </w:r>
          </w:p>
        </w:tc>
        <w:tc>
          <w:tcPr>
            <w:tcW w:w="851" w:type="dxa"/>
            <w:noWrap/>
            <w:hideMark/>
          </w:tcPr>
          <w:p w14:paraId="795DAE1F" w14:textId="77777777" w:rsidR="00797A62" w:rsidRPr="00797A62" w:rsidRDefault="00797A62" w:rsidP="00BA74F7">
            <w:pPr>
              <w:pStyle w:val="af2"/>
              <w:spacing w:line="200" w:lineRule="exact"/>
              <w:rPr>
                <w:sz w:val="16"/>
                <w:szCs w:val="16"/>
              </w:rPr>
            </w:pPr>
            <w:r w:rsidRPr="00797A62">
              <w:rPr>
                <w:rFonts w:hint="eastAsia"/>
                <w:sz w:val="16"/>
                <w:szCs w:val="16"/>
              </w:rPr>
              <w:t>Clawed Frog</w:t>
            </w:r>
          </w:p>
        </w:tc>
        <w:tc>
          <w:tcPr>
            <w:tcW w:w="850" w:type="dxa"/>
            <w:noWrap/>
            <w:hideMark/>
          </w:tcPr>
          <w:p w14:paraId="19EDC271" w14:textId="77777777" w:rsidR="00797A62" w:rsidRPr="00797A62" w:rsidRDefault="00797A62" w:rsidP="00BA74F7">
            <w:pPr>
              <w:pStyle w:val="af2"/>
              <w:spacing w:line="200" w:lineRule="exact"/>
              <w:rPr>
                <w:sz w:val="16"/>
                <w:szCs w:val="16"/>
              </w:rPr>
            </w:pPr>
            <w:r w:rsidRPr="00797A62">
              <w:rPr>
                <w:rFonts w:hint="eastAsia"/>
                <w:sz w:val="16"/>
                <w:szCs w:val="16"/>
              </w:rPr>
              <w:t>Chordata</w:t>
            </w:r>
          </w:p>
        </w:tc>
        <w:tc>
          <w:tcPr>
            <w:tcW w:w="709" w:type="dxa"/>
            <w:noWrap/>
            <w:hideMark/>
          </w:tcPr>
          <w:p w14:paraId="5149212C" w14:textId="77777777" w:rsidR="00797A62" w:rsidRPr="00797A62" w:rsidRDefault="00797A62" w:rsidP="00BA74F7">
            <w:pPr>
              <w:pStyle w:val="af2"/>
              <w:spacing w:line="200" w:lineRule="exact"/>
              <w:rPr>
                <w:sz w:val="16"/>
                <w:szCs w:val="16"/>
              </w:rPr>
            </w:pPr>
            <w:r w:rsidRPr="00797A62">
              <w:rPr>
                <w:rFonts w:hint="eastAsia"/>
                <w:sz w:val="16"/>
                <w:szCs w:val="16"/>
              </w:rPr>
              <w:t>Pipidae</w:t>
            </w:r>
          </w:p>
        </w:tc>
        <w:tc>
          <w:tcPr>
            <w:tcW w:w="709" w:type="dxa"/>
            <w:noWrap/>
            <w:hideMark/>
          </w:tcPr>
          <w:p w14:paraId="7D8A70B1" w14:textId="77777777" w:rsidR="00797A62" w:rsidRPr="00797A62" w:rsidRDefault="00797A62" w:rsidP="00BA74F7">
            <w:pPr>
              <w:pStyle w:val="af2"/>
              <w:spacing w:line="200" w:lineRule="exact"/>
              <w:rPr>
                <w:sz w:val="16"/>
                <w:szCs w:val="16"/>
              </w:rPr>
            </w:pPr>
            <w:r w:rsidRPr="00797A62">
              <w:rPr>
                <w:rFonts w:hint="eastAsia"/>
                <w:sz w:val="16"/>
                <w:szCs w:val="16"/>
              </w:rPr>
              <w:t>Amphibians</w:t>
            </w:r>
          </w:p>
        </w:tc>
        <w:tc>
          <w:tcPr>
            <w:tcW w:w="992" w:type="dxa"/>
            <w:noWrap/>
            <w:hideMark/>
          </w:tcPr>
          <w:p w14:paraId="43124317" w14:textId="77777777" w:rsidR="00797A62" w:rsidRPr="00797A62" w:rsidRDefault="00797A62" w:rsidP="00BA74F7">
            <w:pPr>
              <w:pStyle w:val="af2"/>
              <w:spacing w:line="200" w:lineRule="exact"/>
              <w:rPr>
                <w:sz w:val="16"/>
                <w:szCs w:val="16"/>
              </w:rPr>
            </w:pPr>
            <w:r w:rsidRPr="00797A62">
              <w:rPr>
                <w:rFonts w:hint="eastAsia"/>
                <w:sz w:val="16"/>
                <w:szCs w:val="16"/>
              </w:rPr>
              <w:t>Embryo</w:t>
            </w:r>
          </w:p>
        </w:tc>
        <w:tc>
          <w:tcPr>
            <w:tcW w:w="851" w:type="dxa"/>
            <w:noWrap/>
            <w:hideMark/>
          </w:tcPr>
          <w:p w14:paraId="2EA4AEE2" w14:textId="77777777" w:rsidR="00797A62" w:rsidRPr="00797A62" w:rsidRDefault="00797A62" w:rsidP="00BA74F7">
            <w:pPr>
              <w:pStyle w:val="af2"/>
              <w:spacing w:line="200" w:lineRule="exact"/>
              <w:rPr>
                <w:sz w:val="16"/>
                <w:szCs w:val="16"/>
              </w:rPr>
            </w:pPr>
            <w:r w:rsidRPr="00797A62">
              <w:rPr>
                <w:rFonts w:hint="eastAsia"/>
                <w:sz w:val="16"/>
                <w:szCs w:val="16"/>
              </w:rPr>
              <w:t>Flow-through</w:t>
            </w:r>
          </w:p>
        </w:tc>
        <w:tc>
          <w:tcPr>
            <w:tcW w:w="850" w:type="dxa"/>
            <w:noWrap/>
            <w:hideMark/>
          </w:tcPr>
          <w:p w14:paraId="7ED5F2A8" w14:textId="77777777" w:rsidR="00797A62" w:rsidRPr="00797A62" w:rsidRDefault="00797A62" w:rsidP="00BA74F7">
            <w:pPr>
              <w:pStyle w:val="af2"/>
              <w:spacing w:line="200" w:lineRule="exact"/>
              <w:rPr>
                <w:sz w:val="16"/>
                <w:szCs w:val="16"/>
              </w:rPr>
            </w:pPr>
            <w:r w:rsidRPr="00797A62">
              <w:rPr>
                <w:rFonts w:hint="eastAsia"/>
                <w:sz w:val="16"/>
                <w:szCs w:val="16"/>
              </w:rPr>
              <w:t>150</w:t>
            </w:r>
          </w:p>
        </w:tc>
        <w:tc>
          <w:tcPr>
            <w:tcW w:w="992" w:type="dxa"/>
            <w:noWrap/>
            <w:hideMark/>
          </w:tcPr>
          <w:p w14:paraId="70CB2013" w14:textId="77777777" w:rsidR="00797A62" w:rsidRPr="00797A62" w:rsidRDefault="00797A62" w:rsidP="00BA74F7">
            <w:pPr>
              <w:pStyle w:val="af2"/>
              <w:spacing w:line="200" w:lineRule="exact"/>
              <w:rPr>
                <w:sz w:val="16"/>
                <w:szCs w:val="16"/>
              </w:rPr>
            </w:pPr>
            <w:r w:rsidRPr="00797A62">
              <w:rPr>
                <w:rFonts w:hint="eastAsia"/>
                <w:sz w:val="16"/>
                <w:szCs w:val="16"/>
              </w:rPr>
              <w:t>NOEC</w:t>
            </w:r>
          </w:p>
        </w:tc>
        <w:tc>
          <w:tcPr>
            <w:tcW w:w="1134" w:type="dxa"/>
            <w:noWrap/>
            <w:hideMark/>
          </w:tcPr>
          <w:p w14:paraId="3B9A5B49" w14:textId="77777777" w:rsidR="00797A62" w:rsidRPr="00797A62" w:rsidRDefault="00797A62" w:rsidP="00BA74F7">
            <w:pPr>
              <w:pStyle w:val="af2"/>
              <w:spacing w:line="200" w:lineRule="exact"/>
              <w:rPr>
                <w:sz w:val="16"/>
                <w:szCs w:val="16"/>
              </w:rPr>
            </w:pPr>
            <w:r w:rsidRPr="00797A62">
              <w:rPr>
                <w:rFonts w:hint="eastAsia"/>
                <w:sz w:val="16"/>
                <w:szCs w:val="16"/>
              </w:rPr>
              <w:t>1.1</w:t>
            </w:r>
          </w:p>
        </w:tc>
        <w:tc>
          <w:tcPr>
            <w:tcW w:w="993" w:type="dxa"/>
            <w:noWrap/>
            <w:hideMark/>
          </w:tcPr>
          <w:p w14:paraId="2BACC607" w14:textId="77777777" w:rsidR="00797A62" w:rsidRPr="00797A62" w:rsidRDefault="00797A62" w:rsidP="00BA74F7">
            <w:pPr>
              <w:pStyle w:val="af2"/>
              <w:spacing w:line="200" w:lineRule="exact"/>
              <w:rPr>
                <w:sz w:val="16"/>
                <w:szCs w:val="16"/>
              </w:rPr>
            </w:pPr>
            <w:r w:rsidRPr="00797A62">
              <w:rPr>
                <w:rFonts w:hint="eastAsia"/>
                <w:sz w:val="16"/>
                <w:szCs w:val="16"/>
              </w:rPr>
              <w:t>Development</w:t>
            </w:r>
          </w:p>
        </w:tc>
        <w:tc>
          <w:tcPr>
            <w:tcW w:w="1134" w:type="dxa"/>
            <w:noWrap/>
            <w:hideMark/>
          </w:tcPr>
          <w:p w14:paraId="1E35D176" w14:textId="77777777" w:rsidR="00797A62" w:rsidRPr="00797A62" w:rsidRDefault="00797A62" w:rsidP="00BA74F7">
            <w:pPr>
              <w:pStyle w:val="af2"/>
              <w:spacing w:line="200" w:lineRule="exact"/>
              <w:rPr>
                <w:sz w:val="16"/>
                <w:szCs w:val="16"/>
              </w:rPr>
            </w:pPr>
            <w:r w:rsidRPr="00797A62">
              <w:rPr>
                <w:rFonts w:hint="eastAsia"/>
                <w:sz w:val="16"/>
                <w:szCs w:val="16"/>
              </w:rPr>
              <w:t>Sexual development</w:t>
            </w:r>
          </w:p>
        </w:tc>
        <w:tc>
          <w:tcPr>
            <w:tcW w:w="850" w:type="dxa"/>
            <w:noWrap/>
            <w:hideMark/>
          </w:tcPr>
          <w:p w14:paraId="11B16A52" w14:textId="77777777" w:rsidR="00797A62" w:rsidRPr="00797A62" w:rsidRDefault="00797A62" w:rsidP="00BA74F7">
            <w:pPr>
              <w:pStyle w:val="af2"/>
              <w:spacing w:line="200" w:lineRule="exact"/>
              <w:rPr>
                <w:sz w:val="16"/>
                <w:szCs w:val="16"/>
              </w:rPr>
            </w:pPr>
            <w:r w:rsidRPr="00797A62">
              <w:rPr>
                <w:rFonts w:hint="eastAsia"/>
                <w:sz w:val="16"/>
                <w:szCs w:val="16"/>
              </w:rPr>
              <w:t>/</w:t>
            </w:r>
          </w:p>
        </w:tc>
        <w:tc>
          <w:tcPr>
            <w:tcW w:w="1134" w:type="dxa"/>
            <w:noWrap/>
            <w:hideMark/>
          </w:tcPr>
          <w:p w14:paraId="5E488615" w14:textId="77777777" w:rsidR="00797A62" w:rsidRPr="00797A62" w:rsidRDefault="00797A62" w:rsidP="00BA74F7">
            <w:pPr>
              <w:pStyle w:val="af2"/>
              <w:spacing w:line="200" w:lineRule="exact"/>
              <w:rPr>
                <w:sz w:val="16"/>
                <w:szCs w:val="16"/>
              </w:rPr>
            </w:pPr>
            <w:r w:rsidRPr="00797A62">
              <w:rPr>
                <w:rFonts w:hint="eastAsia"/>
                <w:sz w:val="16"/>
                <w:szCs w:val="16"/>
              </w:rPr>
              <w:t>Measured</w:t>
            </w:r>
          </w:p>
        </w:tc>
        <w:tc>
          <w:tcPr>
            <w:tcW w:w="709" w:type="dxa"/>
            <w:noWrap/>
            <w:hideMark/>
          </w:tcPr>
          <w:p w14:paraId="1F4CB99C" w14:textId="77777777" w:rsidR="00797A62" w:rsidRPr="00797A62" w:rsidRDefault="00797A62" w:rsidP="00BA74F7">
            <w:pPr>
              <w:pStyle w:val="af2"/>
              <w:spacing w:line="200" w:lineRule="exact"/>
              <w:rPr>
                <w:sz w:val="16"/>
                <w:szCs w:val="16"/>
              </w:rPr>
            </w:pPr>
            <w:r w:rsidRPr="00797A62">
              <w:rPr>
                <w:rFonts w:hint="eastAsia"/>
                <w:sz w:val="16"/>
                <w:szCs w:val="16"/>
              </w:rPr>
              <w:t>1</w:t>
            </w:r>
          </w:p>
        </w:tc>
        <w:tc>
          <w:tcPr>
            <w:tcW w:w="1496" w:type="dxa"/>
            <w:noWrap/>
            <w:hideMark/>
          </w:tcPr>
          <w:p w14:paraId="5D795150" w14:textId="0F263B56" w:rsidR="00797A62" w:rsidRPr="00797A62" w:rsidRDefault="008D57E0" w:rsidP="00BA74F7">
            <w:pPr>
              <w:pStyle w:val="af2"/>
              <w:spacing w:line="200" w:lineRule="exact"/>
              <w:rPr>
                <w:sz w:val="16"/>
                <w:szCs w:val="16"/>
              </w:rPr>
            </w:pPr>
            <w:r>
              <w:rPr>
                <w:sz w:val="16"/>
                <w:szCs w:val="16"/>
              </w:rPr>
              <w:fldChar w:fldCharType="begin"/>
            </w:r>
            <w:r>
              <w:rPr>
                <w:sz w:val="16"/>
                <w:szCs w:val="16"/>
              </w:rPr>
              <w:instrText xml:space="preserve"> ADDIN EN.CITE &lt;EndNote&gt;&lt;Cite&gt;&lt;Author&gt;Fort&lt;/Author&gt;&lt;Year&gt;2019&lt;/Year&gt;&lt;RecNum&gt;4619&lt;/RecNum&gt;&lt;DisplayText&gt;(Fort et al., 2019b)&lt;/DisplayText&gt;&lt;record&gt;&lt;rec-number&gt;4619&lt;/rec-number&gt;&lt;foreign-keys&gt;&lt;key app="EN" db-id="stvesfdz4z9rv0es5w05zfxnza02ad92dswf" timestamp="1638235432"&gt;4619&lt;/key&gt;&lt;/foreign-keys&gt;&lt;ref-type name="Journal Article"&gt;17&lt;/ref-type&gt;&lt;contributors&gt;&lt;authors&gt;&lt;author&gt;Fort, Douglas J.&lt;/author&gt;&lt;author&gt;Mathis, Michael B.&lt;/author&gt;&lt;author&gt;Guiney, Patrick D.&lt;/author&gt;&lt;author&gt;Weeks, John A.&lt;/author&gt;&lt;/authors&gt;&lt;/contributors&gt;&lt;titles&gt;&lt;title&gt;Evaluation of the developmental toxicity of perfluorooctanesulfonate in the Anuran, Silurana tropicalis&lt;/title&gt;&lt;secondary-title&gt;Journal of Applied Toxicology&lt;/secondary-title&gt;&lt;/titles&gt;&lt;periodical&gt;&lt;full-title&gt;Journal of Applied Toxicology&lt;/full-title&gt;&lt;abbr-1&gt;J. Appl. Toxicol.&lt;/abbr-1&gt;&lt;abbr-2&gt;J Appl Toxicol&lt;/abbr-2&gt;&lt;/periodical&gt;&lt;pages&gt;365-374&lt;/pages&gt;&lt;volume&gt;39&lt;/volume&gt;&lt;number&gt;2&lt;/number&gt;&lt;dates&gt;&lt;year&gt;2019&lt;/year&gt;&lt;/dates&gt;&lt;isbn&gt;0260-437X&lt;/isbn&gt;&lt;urls&gt;&lt;related-urls&gt;&lt;url&gt;https://analyticalsciencejournals.onlinelibrary.wiley.com/doi/abs/10.1002/jat.3727&lt;/url&gt;&lt;/related-urls&gt;&lt;/urls&gt;&lt;electronic-resource-num&gt;https://doi.org/10.1002/jat.3727&lt;/electronic-resource-num&gt;&lt;/record&gt;&lt;/Cite&gt;&lt;/EndNote&gt;</w:instrText>
            </w:r>
            <w:r>
              <w:rPr>
                <w:sz w:val="16"/>
                <w:szCs w:val="16"/>
              </w:rPr>
              <w:fldChar w:fldCharType="separate"/>
            </w:r>
            <w:r>
              <w:rPr>
                <w:noProof/>
                <w:sz w:val="16"/>
                <w:szCs w:val="16"/>
              </w:rPr>
              <w:t>(Fort et al., 2019b)</w:t>
            </w:r>
            <w:r>
              <w:rPr>
                <w:sz w:val="16"/>
                <w:szCs w:val="16"/>
              </w:rPr>
              <w:fldChar w:fldCharType="end"/>
            </w:r>
          </w:p>
        </w:tc>
      </w:tr>
      <w:tr w:rsidR="00A123BC" w:rsidRPr="00797A62" w14:paraId="77C58885" w14:textId="77777777" w:rsidTr="008D653E">
        <w:trPr>
          <w:trHeight w:val="285"/>
        </w:trPr>
        <w:tc>
          <w:tcPr>
            <w:tcW w:w="1134" w:type="dxa"/>
            <w:noWrap/>
            <w:hideMark/>
          </w:tcPr>
          <w:p w14:paraId="0A651FCC" w14:textId="77777777" w:rsidR="00797A62" w:rsidRPr="00797A62" w:rsidRDefault="00797A62" w:rsidP="00BA74F7">
            <w:pPr>
              <w:pStyle w:val="af2"/>
              <w:spacing w:line="200" w:lineRule="exact"/>
              <w:rPr>
                <w:sz w:val="16"/>
                <w:szCs w:val="16"/>
              </w:rPr>
            </w:pPr>
            <w:r w:rsidRPr="00797A62">
              <w:rPr>
                <w:rFonts w:hint="eastAsia"/>
                <w:sz w:val="16"/>
                <w:szCs w:val="16"/>
              </w:rPr>
              <w:t>Xenopus tropicalis</w:t>
            </w:r>
          </w:p>
        </w:tc>
        <w:tc>
          <w:tcPr>
            <w:tcW w:w="851" w:type="dxa"/>
            <w:noWrap/>
            <w:hideMark/>
          </w:tcPr>
          <w:p w14:paraId="64817F71" w14:textId="77777777" w:rsidR="00797A62" w:rsidRPr="00797A62" w:rsidRDefault="00797A62" w:rsidP="00BA74F7">
            <w:pPr>
              <w:pStyle w:val="af2"/>
              <w:spacing w:line="200" w:lineRule="exact"/>
              <w:rPr>
                <w:sz w:val="16"/>
                <w:szCs w:val="16"/>
              </w:rPr>
            </w:pPr>
            <w:r w:rsidRPr="00797A62">
              <w:rPr>
                <w:rFonts w:hint="eastAsia"/>
                <w:sz w:val="16"/>
                <w:szCs w:val="16"/>
              </w:rPr>
              <w:t>Clawed Frog</w:t>
            </w:r>
          </w:p>
        </w:tc>
        <w:tc>
          <w:tcPr>
            <w:tcW w:w="850" w:type="dxa"/>
            <w:noWrap/>
            <w:hideMark/>
          </w:tcPr>
          <w:p w14:paraId="570303F1" w14:textId="77777777" w:rsidR="00797A62" w:rsidRPr="00797A62" w:rsidRDefault="00797A62" w:rsidP="00BA74F7">
            <w:pPr>
              <w:pStyle w:val="af2"/>
              <w:spacing w:line="200" w:lineRule="exact"/>
              <w:rPr>
                <w:sz w:val="16"/>
                <w:szCs w:val="16"/>
              </w:rPr>
            </w:pPr>
            <w:r w:rsidRPr="00797A62">
              <w:rPr>
                <w:rFonts w:hint="eastAsia"/>
                <w:sz w:val="16"/>
                <w:szCs w:val="16"/>
              </w:rPr>
              <w:t>Chordata</w:t>
            </w:r>
          </w:p>
        </w:tc>
        <w:tc>
          <w:tcPr>
            <w:tcW w:w="709" w:type="dxa"/>
            <w:noWrap/>
            <w:hideMark/>
          </w:tcPr>
          <w:p w14:paraId="29BB11FD" w14:textId="77777777" w:rsidR="00797A62" w:rsidRPr="00797A62" w:rsidRDefault="00797A62" w:rsidP="00BA74F7">
            <w:pPr>
              <w:pStyle w:val="af2"/>
              <w:spacing w:line="200" w:lineRule="exact"/>
              <w:rPr>
                <w:sz w:val="16"/>
                <w:szCs w:val="16"/>
              </w:rPr>
            </w:pPr>
            <w:r w:rsidRPr="00797A62">
              <w:rPr>
                <w:rFonts w:hint="eastAsia"/>
                <w:sz w:val="16"/>
                <w:szCs w:val="16"/>
              </w:rPr>
              <w:t>Pipidae</w:t>
            </w:r>
          </w:p>
        </w:tc>
        <w:tc>
          <w:tcPr>
            <w:tcW w:w="709" w:type="dxa"/>
            <w:noWrap/>
            <w:hideMark/>
          </w:tcPr>
          <w:p w14:paraId="08ADDDCC" w14:textId="77777777" w:rsidR="00797A62" w:rsidRPr="00797A62" w:rsidRDefault="00797A62" w:rsidP="00BA74F7">
            <w:pPr>
              <w:pStyle w:val="af2"/>
              <w:spacing w:line="200" w:lineRule="exact"/>
              <w:rPr>
                <w:sz w:val="16"/>
                <w:szCs w:val="16"/>
              </w:rPr>
            </w:pPr>
            <w:r w:rsidRPr="00797A62">
              <w:rPr>
                <w:rFonts w:hint="eastAsia"/>
                <w:sz w:val="16"/>
                <w:szCs w:val="16"/>
              </w:rPr>
              <w:t>Amphibians</w:t>
            </w:r>
          </w:p>
        </w:tc>
        <w:tc>
          <w:tcPr>
            <w:tcW w:w="992" w:type="dxa"/>
            <w:noWrap/>
            <w:hideMark/>
          </w:tcPr>
          <w:p w14:paraId="11228825" w14:textId="77777777" w:rsidR="00797A62" w:rsidRPr="00797A62" w:rsidRDefault="00797A62" w:rsidP="00BA74F7">
            <w:pPr>
              <w:pStyle w:val="af2"/>
              <w:spacing w:line="200" w:lineRule="exact"/>
              <w:rPr>
                <w:sz w:val="16"/>
                <w:szCs w:val="16"/>
              </w:rPr>
            </w:pPr>
            <w:r w:rsidRPr="00797A62">
              <w:rPr>
                <w:rFonts w:hint="eastAsia"/>
                <w:sz w:val="16"/>
                <w:szCs w:val="16"/>
              </w:rPr>
              <w:t>Embryo</w:t>
            </w:r>
          </w:p>
        </w:tc>
        <w:tc>
          <w:tcPr>
            <w:tcW w:w="851" w:type="dxa"/>
            <w:noWrap/>
            <w:hideMark/>
          </w:tcPr>
          <w:p w14:paraId="74CDAD48" w14:textId="77777777" w:rsidR="00797A62" w:rsidRPr="00797A62" w:rsidRDefault="00797A62" w:rsidP="00BA74F7">
            <w:pPr>
              <w:pStyle w:val="af2"/>
              <w:spacing w:line="200" w:lineRule="exact"/>
              <w:rPr>
                <w:sz w:val="16"/>
                <w:szCs w:val="16"/>
              </w:rPr>
            </w:pPr>
            <w:r w:rsidRPr="00797A62">
              <w:rPr>
                <w:rFonts w:hint="eastAsia"/>
                <w:sz w:val="16"/>
                <w:szCs w:val="16"/>
              </w:rPr>
              <w:t>Flow-through</w:t>
            </w:r>
          </w:p>
        </w:tc>
        <w:tc>
          <w:tcPr>
            <w:tcW w:w="850" w:type="dxa"/>
            <w:noWrap/>
            <w:hideMark/>
          </w:tcPr>
          <w:p w14:paraId="117DAC0E" w14:textId="77777777" w:rsidR="00797A62" w:rsidRPr="00797A62" w:rsidRDefault="00797A62" w:rsidP="00BA74F7">
            <w:pPr>
              <w:pStyle w:val="af2"/>
              <w:spacing w:line="200" w:lineRule="exact"/>
              <w:rPr>
                <w:sz w:val="16"/>
                <w:szCs w:val="16"/>
              </w:rPr>
            </w:pPr>
            <w:r w:rsidRPr="00797A62">
              <w:rPr>
                <w:rFonts w:hint="eastAsia"/>
                <w:sz w:val="16"/>
                <w:szCs w:val="16"/>
              </w:rPr>
              <w:t>150</w:t>
            </w:r>
          </w:p>
        </w:tc>
        <w:tc>
          <w:tcPr>
            <w:tcW w:w="992" w:type="dxa"/>
            <w:noWrap/>
            <w:hideMark/>
          </w:tcPr>
          <w:p w14:paraId="1D3E432B" w14:textId="77777777" w:rsidR="00797A62" w:rsidRPr="00797A62" w:rsidRDefault="00797A62" w:rsidP="00BA74F7">
            <w:pPr>
              <w:pStyle w:val="af2"/>
              <w:spacing w:line="200" w:lineRule="exact"/>
              <w:rPr>
                <w:sz w:val="16"/>
                <w:szCs w:val="16"/>
              </w:rPr>
            </w:pPr>
            <w:r w:rsidRPr="00797A62">
              <w:rPr>
                <w:rFonts w:hint="eastAsia"/>
                <w:sz w:val="16"/>
                <w:szCs w:val="16"/>
              </w:rPr>
              <w:t>NOEC</w:t>
            </w:r>
          </w:p>
        </w:tc>
        <w:tc>
          <w:tcPr>
            <w:tcW w:w="1134" w:type="dxa"/>
            <w:noWrap/>
            <w:hideMark/>
          </w:tcPr>
          <w:p w14:paraId="78A3974B" w14:textId="77777777" w:rsidR="00797A62" w:rsidRPr="00797A62" w:rsidRDefault="00797A62" w:rsidP="00BA74F7">
            <w:pPr>
              <w:pStyle w:val="af2"/>
              <w:spacing w:line="200" w:lineRule="exact"/>
              <w:rPr>
                <w:sz w:val="16"/>
                <w:szCs w:val="16"/>
              </w:rPr>
            </w:pPr>
            <w:r w:rsidRPr="00797A62">
              <w:rPr>
                <w:rFonts w:hint="eastAsia"/>
                <w:sz w:val="16"/>
                <w:szCs w:val="16"/>
              </w:rPr>
              <w:t>1.1</w:t>
            </w:r>
          </w:p>
        </w:tc>
        <w:tc>
          <w:tcPr>
            <w:tcW w:w="993" w:type="dxa"/>
            <w:noWrap/>
            <w:hideMark/>
          </w:tcPr>
          <w:p w14:paraId="36F00DCF" w14:textId="77777777" w:rsidR="00797A62" w:rsidRPr="00797A62" w:rsidRDefault="00797A62" w:rsidP="00BA74F7">
            <w:pPr>
              <w:pStyle w:val="af2"/>
              <w:spacing w:line="200" w:lineRule="exact"/>
              <w:rPr>
                <w:sz w:val="16"/>
                <w:szCs w:val="16"/>
              </w:rPr>
            </w:pPr>
            <w:r w:rsidRPr="00797A62">
              <w:rPr>
                <w:rFonts w:hint="eastAsia"/>
                <w:sz w:val="16"/>
                <w:szCs w:val="16"/>
              </w:rPr>
              <w:t>Growth</w:t>
            </w:r>
          </w:p>
        </w:tc>
        <w:tc>
          <w:tcPr>
            <w:tcW w:w="1134" w:type="dxa"/>
            <w:noWrap/>
            <w:hideMark/>
          </w:tcPr>
          <w:p w14:paraId="324E97E4" w14:textId="77777777" w:rsidR="00797A62" w:rsidRPr="00797A62" w:rsidRDefault="00797A62" w:rsidP="00BA74F7">
            <w:pPr>
              <w:pStyle w:val="af2"/>
              <w:spacing w:line="200" w:lineRule="exact"/>
              <w:rPr>
                <w:sz w:val="16"/>
                <w:szCs w:val="16"/>
              </w:rPr>
            </w:pPr>
            <w:r w:rsidRPr="00797A62">
              <w:rPr>
                <w:rFonts w:hint="eastAsia"/>
                <w:sz w:val="16"/>
                <w:szCs w:val="16"/>
              </w:rPr>
              <w:t>Weight</w:t>
            </w:r>
          </w:p>
        </w:tc>
        <w:tc>
          <w:tcPr>
            <w:tcW w:w="850" w:type="dxa"/>
            <w:noWrap/>
            <w:hideMark/>
          </w:tcPr>
          <w:p w14:paraId="0C25C991" w14:textId="77777777" w:rsidR="00797A62" w:rsidRPr="00797A62" w:rsidRDefault="00797A62" w:rsidP="00BA74F7">
            <w:pPr>
              <w:pStyle w:val="af2"/>
              <w:spacing w:line="200" w:lineRule="exact"/>
              <w:rPr>
                <w:sz w:val="16"/>
                <w:szCs w:val="16"/>
              </w:rPr>
            </w:pPr>
            <w:r w:rsidRPr="00797A62">
              <w:rPr>
                <w:rFonts w:hint="eastAsia"/>
                <w:sz w:val="16"/>
                <w:szCs w:val="16"/>
              </w:rPr>
              <w:t>Whole organism</w:t>
            </w:r>
          </w:p>
        </w:tc>
        <w:tc>
          <w:tcPr>
            <w:tcW w:w="1134" w:type="dxa"/>
            <w:noWrap/>
            <w:hideMark/>
          </w:tcPr>
          <w:p w14:paraId="20B27AF2" w14:textId="77777777" w:rsidR="00797A62" w:rsidRPr="00797A62" w:rsidRDefault="00797A62" w:rsidP="00BA74F7">
            <w:pPr>
              <w:pStyle w:val="af2"/>
              <w:spacing w:line="200" w:lineRule="exact"/>
              <w:rPr>
                <w:sz w:val="16"/>
                <w:szCs w:val="16"/>
              </w:rPr>
            </w:pPr>
            <w:r w:rsidRPr="00797A62">
              <w:rPr>
                <w:rFonts w:hint="eastAsia"/>
                <w:sz w:val="16"/>
                <w:szCs w:val="16"/>
              </w:rPr>
              <w:t>Measured</w:t>
            </w:r>
          </w:p>
        </w:tc>
        <w:tc>
          <w:tcPr>
            <w:tcW w:w="709" w:type="dxa"/>
            <w:noWrap/>
            <w:hideMark/>
          </w:tcPr>
          <w:p w14:paraId="7A236363" w14:textId="77777777" w:rsidR="00797A62" w:rsidRPr="00797A62" w:rsidRDefault="00797A62" w:rsidP="00BA74F7">
            <w:pPr>
              <w:pStyle w:val="af2"/>
              <w:spacing w:line="200" w:lineRule="exact"/>
              <w:rPr>
                <w:sz w:val="16"/>
                <w:szCs w:val="16"/>
              </w:rPr>
            </w:pPr>
            <w:r w:rsidRPr="00797A62">
              <w:rPr>
                <w:rFonts w:hint="eastAsia"/>
                <w:sz w:val="16"/>
                <w:szCs w:val="16"/>
              </w:rPr>
              <w:t>1</w:t>
            </w:r>
          </w:p>
        </w:tc>
        <w:tc>
          <w:tcPr>
            <w:tcW w:w="1496" w:type="dxa"/>
            <w:noWrap/>
            <w:hideMark/>
          </w:tcPr>
          <w:p w14:paraId="3AA8C620" w14:textId="0135113C" w:rsidR="00797A62" w:rsidRPr="00797A62" w:rsidRDefault="008D57E0" w:rsidP="00BA74F7">
            <w:pPr>
              <w:pStyle w:val="af2"/>
              <w:spacing w:line="200" w:lineRule="exact"/>
              <w:rPr>
                <w:sz w:val="16"/>
                <w:szCs w:val="16"/>
              </w:rPr>
            </w:pPr>
            <w:r>
              <w:rPr>
                <w:sz w:val="16"/>
                <w:szCs w:val="16"/>
              </w:rPr>
              <w:fldChar w:fldCharType="begin"/>
            </w:r>
            <w:r>
              <w:rPr>
                <w:sz w:val="16"/>
                <w:szCs w:val="16"/>
              </w:rPr>
              <w:instrText xml:space="preserve"> ADDIN EN.CITE &lt;EndNote&gt;&lt;Cite&gt;&lt;Author&gt;Fort&lt;/Author&gt;&lt;Year&gt;2019&lt;/Year&gt;&lt;RecNum&gt;4619&lt;/RecNum&gt;&lt;DisplayText&gt;(Fort et al., 2019b)&lt;/DisplayText&gt;&lt;record&gt;&lt;rec-number&gt;4619&lt;/rec-number&gt;&lt;foreign-keys&gt;&lt;key app="EN" db-id="stvesfdz4z9rv0es5w05zfxnza02ad92dswf" timestamp="1638235432"&gt;4619&lt;/key&gt;&lt;/foreign-keys&gt;&lt;ref-type name="Journal Article"&gt;17&lt;/ref-type&gt;&lt;contributors&gt;&lt;authors&gt;&lt;author&gt;Fort, Douglas J.&lt;/author&gt;&lt;author&gt;Mathis, Michael B.&lt;/author&gt;&lt;author&gt;Guiney, Patrick D.&lt;/author&gt;&lt;author&gt;Weeks, John A.&lt;/author&gt;&lt;/authors&gt;&lt;/contributors&gt;&lt;titles&gt;&lt;title&gt;Evaluation of the developmental toxicity of perfluorooctanesulfonate in the Anuran, Silurana tropicalis&lt;/title&gt;&lt;secondary-title&gt;Journal of Applied Toxicology&lt;/secondary-title&gt;&lt;/titles&gt;&lt;periodical&gt;&lt;full-title&gt;Journal of Applied Toxicology&lt;/full-title&gt;&lt;abbr-1&gt;J. Appl. Toxicol.&lt;/abbr-1&gt;&lt;abbr-2&gt;J Appl Toxicol&lt;/abbr-2&gt;&lt;/periodical&gt;&lt;pages&gt;365-374&lt;/pages&gt;&lt;volume&gt;39&lt;/volume&gt;&lt;number&gt;2&lt;/number&gt;&lt;dates&gt;&lt;year&gt;2019&lt;/year&gt;&lt;/dates&gt;&lt;isbn&gt;0260-437X&lt;/isbn&gt;&lt;urls&gt;&lt;related-urls&gt;&lt;url&gt;https://analyticalsciencejournals.onlinelibrary.wiley.com/doi/abs/10.1002/jat.3727&lt;/url&gt;&lt;/related-urls&gt;&lt;/urls&gt;&lt;electronic-resource-num&gt;https://doi.org/10.1002/jat.3727&lt;/electronic-resource-num&gt;&lt;/record&gt;&lt;/Cite&gt;&lt;/EndNote&gt;</w:instrText>
            </w:r>
            <w:r>
              <w:rPr>
                <w:sz w:val="16"/>
                <w:szCs w:val="16"/>
              </w:rPr>
              <w:fldChar w:fldCharType="separate"/>
            </w:r>
            <w:r>
              <w:rPr>
                <w:noProof/>
                <w:sz w:val="16"/>
                <w:szCs w:val="16"/>
              </w:rPr>
              <w:t>(Fort et al., 2019b)</w:t>
            </w:r>
            <w:r>
              <w:rPr>
                <w:sz w:val="16"/>
                <w:szCs w:val="16"/>
              </w:rPr>
              <w:fldChar w:fldCharType="end"/>
            </w:r>
          </w:p>
        </w:tc>
      </w:tr>
      <w:tr w:rsidR="00A123BC" w:rsidRPr="00797A62" w14:paraId="5E3C39CD" w14:textId="77777777" w:rsidTr="008D653E">
        <w:trPr>
          <w:trHeight w:val="285"/>
        </w:trPr>
        <w:tc>
          <w:tcPr>
            <w:tcW w:w="1134" w:type="dxa"/>
            <w:noWrap/>
            <w:hideMark/>
          </w:tcPr>
          <w:p w14:paraId="701360C8" w14:textId="77777777" w:rsidR="00797A62" w:rsidRPr="00797A62" w:rsidRDefault="00797A62" w:rsidP="00BA74F7">
            <w:pPr>
              <w:pStyle w:val="af2"/>
              <w:spacing w:line="200" w:lineRule="exact"/>
              <w:rPr>
                <w:sz w:val="16"/>
                <w:szCs w:val="16"/>
              </w:rPr>
            </w:pPr>
            <w:r w:rsidRPr="00797A62">
              <w:rPr>
                <w:rFonts w:hint="eastAsia"/>
                <w:sz w:val="16"/>
                <w:szCs w:val="16"/>
              </w:rPr>
              <w:t>Xenopus tropicalis</w:t>
            </w:r>
          </w:p>
        </w:tc>
        <w:tc>
          <w:tcPr>
            <w:tcW w:w="851" w:type="dxa"/>
            <w:noWrap/>
            <w:hideMark/>
          </w:tcPr>
          <w:p w14:paraId="3274CC46" w14:textId="77777777" w:rsidR="00797A62" w:rsidRPr="00797A62" w:rsidRDefault="00797A62" w:rsidP="00BA74F7">
            <w:pPr>
              <w:pStyle w:val="af2"/>
              <w:spacing w:line="200" w:lineRule="exact"/>
              <w:rPr>
                <w:sz w:val="16"/>
                <w:szCs w:val="16"/>
              </w:rPr>
            </w:pPr>
            <w:r w:rsidRPr="00797A62">
              <w:rPr>
                <w:rFonts w:hint="eastAsia"/>
                <w:sz w:val="16"/>
                <w:szCs w:val="16"/>
              </w:rPr>
              <w:t>Clawed Frog</w:t>
            </w:r>
          </w:p>
        </w:tc>
        <w:tc>
          <w:tcPr>
            <w:tcW w:w="850" w:type="dxa"/>
            <w:noWrap/>
            <w:hideMark/>
          </w:tcPr>
          <w:p w14:paraId="45CD5765" w14:textId="77777777" w:rsidR="00797A62" w:rsidRPr="00797A62" w:rsidRDefault="00797A62" w:rsidP="00BA74F7">
            <w:pPr>
              <w:pStyle w:val="af2"/>
              <w:spacing w:line="200" w:lineRule="exact"/>
              <w:rPr>
                <w:sz w:val="16"/>
                <w:szCs w:val="16"/>
              </w:rPr>
            </w:pPr>
            <w:r w:rsidRPr="00797A62">
              <w:rPr>
                <w:rFonts w:hint="eastAsia"/>
                <w:sz w:val="16"/>
                <w:szCs w:val="16"/>
              </w:rPr>
              <w:t>Chordata</w:t>
            </w:r>
          </w:p>
        </w:tc>
        <w:tc>
          <w:tcPr>
            <w:tcW w:w="709" w:type="dxa"/>
            <w:noWrap/>
            <w:hideMark/>
          </w:tcPr>
          <w:p w14:paraId="719E9FD8" w14:textId="77777777" w:rsidR="00797A62" w:rsidRPr="00797A62" w:rsidRDefault="00797A62" w:rsidP="00BA74F7">
            <w:pPr>
              <w:pStyle w:val="af2"/>
              <w:spacing w:line="200" w:lineRule="exact"/>
              <w:rPr>
                <w:sz w:val="16"/>
                <w:szCs w:val="16"/>
              </w:rPr>
            </w:pPr>
            <w:r w:rsidRPr="00797A62">
              <w:rPr>
                <w:rFonts w:hint="eastAsia"/>
                <w:sz w:val="16"/>
                <w:szCs w:val="16"/>
              </w:rPr>
              <w:t>Pipidae</w:t>
            </w:r>
          </w:p>
        </w:tc>
        <w:tc>
          <w:tcPr>
            <w:tcW w:w="709" w:type="dxa"/>
            <w:noWrap/>
            <w:hideMark/>
          </w:tcPr>
          <w:p w14:paraId="6D671FB8" w14:textId="77777777" w:rsidR="00797A62" w:rsidRPr="00797A62" w:rsidRDefault="00797A62" w:rsidP="00BA74F7">
            <w:pPr>
              <w:pStyle w:val="af2"/>
              <w:spacing w:line="200" w:lineRule="exact"/>
              <w:rPr>
                <w:sz w:val="16"/>
                <w:szCs w:val="16"/>
              </w:rPr>
            </w:pPr>
            <w:r w:rsidRPr="00797A62">
              <w:rPr>
                <w:rFonts w:hint="eastAsia"/>
                <w:sz w:val="16"/>
                <w:szCs w:val="16"/>
              </w:rPr>
              <w:t>Amphibians</w:t>
            </w:r>
          </w:p>
        </w:tc>
        <w:tc>
          <w:tcPr>
            <w:tcW w:w="992" w:type="dxa"/>
            <w:noWrap/>
            <w:hideMark/>
          </w:tcPr>
          <w:p w14:paraId="2838D898" w14:textId="77777777" w:rsidR="00797A62" w:rsidRPr="00797A62" w:rsidRDefault="00797A62" w:rsidP="00BA74F7">
            <w:pPr>
              <w:pStyle w:val="af2"/>
              <w:spacing w:line="200" w:lineRule="exact"/>
              <w:rPr>
                <w:sz w:val="16"/>
                <w:szCs w:val="16"/>
              </w:rPr>
            </w:pPr>
            <w:r w:rsidRPr="00797A62">
              <w:rPr>
                <w:rFonts w:hint="eastAsia"/>
                <w:sz w:val="16"/>
                <w:szCs w:val="16"/>
              </w:rPr>
              <w:t>Embryo</w:t>
            </w:r>
          </w:p>
        </w:tc>
        <w:tc>
          <w:tcPr>
            <w:tcW w:w="851" w:type="dxa"/>
            <w:noWrap/>
            <w:hideMark/>
          </w:tcPr>
          <w:p w14:paraId="27DA17B6" w14:textId="77777777" w:rsidR="00797A62" w:rsidRPr="00797A62" w:rsidRDefault="00797A62" w:rsidP="00BA74F7">
            <w:pPr>
              <w:pStyle w:val="af2"/>
              <w:spacing w:line="200" w:lineRule="exact"/>
              <w:rPr>
                <w:sz w:val="16"/>
                <w:szCs w:val="16"/>
              </w:rPr>
            </w:pPr>
            <w:r w:rsidRPr="00797A62">
              <w:rPr>
                <w:rFonts w:hint="eastAsia"/>
                <w:sz w:val="16"/>
                <w:szCs w:val="16"/>
              </w:rPr>
              <w:t>Flow-through</w:t>
            </w:r>
          </w:p>
        </w:tc>
        <w:tc>
          <w:tcPr>
            <w:tcW w:w="850" w:type="dxa"/>
            <w:noWrap/>
            <w:hideMark/>
          </w:tcPr>
          <w:p w14:paraId="74CC6872" w14:textId="77777777" w:rsidR="00797A62" w:rsidRPr="00797A62" w:rsidRDefault="00797A62" w:rsidP="00BA74F7">
            <w:pPr>
              <w:pStyle w:val="af2"/>
              <w:spacing w:line="200" w:lineRule="exact"/>
              <w:rPr>
                <w:sz w:val="16"/>
                <w:szCs w:val="16"/>
              </w:rPr>
            </w:pPr>
            <w:r w:rsidRPr="00797A62">
              <w:rPr>
                <w:rFonts w:hint="eastAsia"/>
                <w:sz w:val="16"/>
                <w:szCs w:val="16"/>
              </w:rPr>
              <w:t>150</w:t>
            </w:r>
          </w:p>
        </w:tc>
        <w:tc>
          <w:tcPr>
            <w:tcW w:w="992" w:type="dxa"/>
            <w:noWrap/>
            <w:hideMark/>
          </w:tcPr>
          <w:p w14:paraId="60CFDA9E" w14:textId="77777777" w:rsidR="00797A62" w:rsidRPr="00797A62" w:rsidRDefault="00797A62" w:rsidP="00BA74F7">
            <w:pPr>
              <w:pStyle w:val="af2"/>
              <w:spacing w:line="200" w:lineRule="exact"/>
              <w:rPr>
                <w:sz w:val="16"/>
                <w:szCs w:val="16"/>
              </w:rPr>
            </w:pPr>
            <w:r w:rsidRPr="00797A62">
              <w:rPr>
                <w:rFonts w:hint="eastAsia"/>
                <w:sz w:val="16"/>
                <w:szCs w:val="16"/>
              </w:rPr>
              <w:t>NOEC</w:t>
            </w:r>
          </w:p>
        </w:tc>
        <w:tc>
          <w:tcPr>
            <w:tcW w:w="1134" w:type="dxa"/>
            <w:noWrap/>
            <w:hideMark/>
          </w:tcPr>
          <w:p w14:paraId="2102CD52" w14:textId="77777777" w:rsidR="00797A62" w:rsidRPr="00797A62" w:rsidRDefault="00797A62" w:rsidP="00BA74F7">
            <w:pPr>
              <w:pStyle w:val="af2"/>
              <w:spacing w:line="200" w:lineRule="exact"/>
              <w:rPr>
                <w:sz w:val="16"/>
                <w:szCs w:val="16"/>
              </w:rPr>
            </w:pPr>
            <w:r w:rsidRPr="00797A62">
              <w:rPr>
                <w:rFonts w:hint="eastAsia"/>
                <w:sz w:val="16"/>
                <w:szCs w:val="16"/>
              </w:rPr>
              <w:t>1.1</w:t>
            </w:r>
          </w:p>
        </w:tc>
        <w:tc>
          <w:tcPr>
            <w:tcW w:w="993" w:type="dxa"/>
            <w:noWrap/>
            <w:hideMark/>
          </w:tcPr>
          <w:p w14:paraId="038B882D" w14:textId="77777777" w:rsidR="00797A62" w:rsidRPr="00797A62" w:rsidRDefault="00797A62" w:rsidP="00BA74F7">
            <w:pPr>
              <w:pStyle w:val="af2"/>
              <w:spacing w:line="200" w:lineRule="exact"/>
              <w:rPr>
                <w:sz w:val="16"/>
                <w:szCs w:val="16"/>
              </w:rPr>
            </w:pPr>
            <w:r w:rsidRPr="00797A62">
              <w:rPr>
                <w:rFonts w:hint="eastAsia"/>
                <w:sz w:val="16"/>
                <w:szCs w:val="16"/>
              </w:rPr>
              <w:t>Mortality</w:t>
            </w:r>
          </w:p>
        </w:tc>
        <w:tc>
          <w:tcPr>
            <w:tcW w:w="1134" w:type="dxa"/>
            <w:noWrap/>
            <w:hideMark/>
          </w:tcPr>
          <w:p w14:paraId="1AF3E178" w14:textId="77777777" w:rsidR="00797A62" w:rsidRPr="00797A62" w:rsidRDefault="00797A62" w:rsidP="00BA74F7">
            <w:pPr>
              <w:pStyle w:val="af2"/>
              <w:spacing w:line="200" w:lineRule="exact"/>
              <w:rPr>
                <w:sz w:val="16"/>
                <w:szCs w:val="16"/>
              </w:rPr>
            </w:pPr>
            <w:r w:rsidRPr="00797A62">
              <w:rPr>
                <w:rFonts w:hint="eastAsia"/>
                <w:sz w:val="16"/>
                <w:szCs w:val="16"/>
              </w:rPr>
              <w:t>Mortality</w:t>
            </w:r>
          </w:p>
        </w:tc>
        <w:tc>
          <w:tcPr>
            <w:tcW w:w="850" w:type="dxa"/>
            <w:noWrap/>
            <w:hideMark/>
          </w:tcPr>
          <w:p w14:paraId="191D7823" w14:textId="77777777" w:rsidR="00797A62" w:rsidRPr="00797A62" w:rsidRDefault="00797A62" w:rsidP="00BA74F7">
            <w:pPr>
              <w:pStyle w:val="af2"/>
              <w:spacing w:line="200" w:lineRule="exact"/>
              <w:rPr>
                <w:sz w:val="16"/>
                <w:szCs w:val="16"/>
              </w:rPr>
            </w:pPr>
            <w:r w:rsidRPr="00797A62">
              <w:rPr>
                <w:rFonts w:hint="eastAsia"/>
                <w:sz w:val="16"/>
                <w:szCs w:val="16"/>
              </w:rPr>
              <w:t>/</w:t>
            </w:r>
          </w:p>
        </w:tc>
        <w:tc>
          <w:tcPr>
            <w:tcW w:w="1134" w:type="dxa"/>
            <w:noWrap/>
            <w:hideMark/>
          </w:tcPr>
          <w:p w14:paraId="1A968B64" w14:textId="77777777" w:rsidR="00797A62" w:rsidRPr="00797A62" w:rsidRDefault="00797A62" w:rsidP="00BA74F7">
            <w:pPr>
              <w:pStyle w:val="af2"/>
              <w:spacing w:line="200" w:lineRule="exact"/>
              <w:rPr>
                <w:sz w:val="16"/>
                <w:szCs w:val="16"/>
              </w:rPr>
            </w:pPr>
            <w:r w:rsidRPr="00797A62">
              <w:rPr>
                <w:rFonts w:hint="eastAsia"/>
                <w:sz w:val="16"/>
                <w:szCs w:val="16"/>
              </w:rPr>
              <w:t>Measured</w:t>
            </w:r>
          </w:p>
        </w:tc>
        <w:tc>
          <w:tcPr>
            <w:tcW w:w="709" w:type="dxa"/>
            <w:noWrap/>
            <w:hideMark/>
          </w:tcPr>
          <w:p w14:paraId="1C6E4968" w14:textId="77777777" w:rsidR="00797A62" w:rsidRPr="00797A62" w:rsidRDefault="00797A62" w:rsidP="00BA74F7">
            <w:pPr>
              <w:pStyle w:val="af2"/>
              <w:spacing w:line="200" w:lineRule="exact"/>
              <w:rPr>
                <w:sz w:val="16"/>
                <w:szCs w:val="16"/>
              </w:rPr>
            </w:pPr>
            <w:r w:rsidRPr="00797A62">
              <w:rPr>
                <w:rFonts w:hint="eastAsia"/>
                <w:sz w:val="16"/>
                <w:szCs w:val="16"/>
              </w:rPr>
              <w:t>1</w:t>
            </w:r>
          </w:p>
        </w:tc>
        <w:tc>
          <w:tcPr>
            <w:tcW w:w="1496" w:type="dxa"/>
            <w:noWrap/>
            <w:hideMark/>
          </w:tcPr>
          <w:p w14:paraId="4E02D899" w14:textId="7733D905" w:rsidR="00797A62" w:rsidRPr="00797A62" w:rsidRDefault="008D57E0" w:rsidP="00BA74F7">
            <w:pPr>
              <w:pStyle w:val="af2"/>
              <w:spacing w:line="200" w:lineRule="exact"/>
              <w:rPr>
                <w:sz w:val="16"/>
                <w:szCs w:val="16"/>
              </w:rPr>
            </w:pPr>
            <w:r>
              <w:rPr>
                <w:sz w:val="16"/>
                <w:szCs w:val="16"/>
              </w:rPr>
              <w:fldChar w:fldCharType="begin"/>
            </w:r>
            <w:r>
              <w:rPr>
                <w:sz w:val="16"/>
                <w:szCs w:val="16"/>
              </w:rPr>
              <w:instrText xml:space="preserve"> ADDIN EN.CITE &lt;EndNote&gt;&lt;Cite&gt;&lt;Author&gt;Fort&lt;/Author&gt;&lt;Year&gt;2019&lt;/Year&gt;&lt;RecNum&gt;4619&lt;/RecNum&gt;&lt;DisplayText&gt;(Fort et al., 2019b)&lt;/DisplayText&gt;&lt;record&gt;&lt;rec-number&gt;4619&lt;/rec-number&gt;&lt;foreign-keys&gt;&lt;key app="EN" db-id="stvesfdz4z9rv0es5w05zfxnza02ad92dswf" timestamp="1638235432"&gt;4619&lt;/key&gt;&lt;/foreign-keys&gt;&lt;ref-type name="Journal Article"&gt;17&lt;/ref-type&gt;&lt;contributors&gt;&lt;authors&gt;&lt;author&gt;Fort, Douglas J.&lt;/author&gt;&lt;author&gt;Mathis, Michael B.&lt;/author&gt;&lt;author&gt;Guiney, Patrick D.&lt;/author&gt;&lt;author&gt;Weeks, John A.&lt;/author&gt;&lt;/authors&gt;&lt;/contributors&gt;&lt;titles&gt;&lt;title&gt;Evaluation of the developmental toxicity of perfluorooctanesulfonate in the Anuran, Silurana tropicalis&lt;/title&gt;&lt;secondary-title&gt;Journal of Applied Toxicology&lt;/secondary-title&gt;&lt;/titles&gt;&lt;periodical&gt;&lt;full-title&gt;Journal of Applied Toxicology&lt;/full-title&gt;&lt;abbr-1&gt;J. Appl. Toxicol.&lt;/abbr-1&gt;&lt;abbr-2&gt;J Appl Toxicol&lt;/abbr-2&gt;&lt;/periodical&gt;&lt;pages&gt;365-374&lt;/pages&gt;&lt;volume&gt;39&lt;/volume&gt;&lt;number&gt;2&lt;/number&gt;&lt;dates&gt;&lt;year&gt;2019&lt;/year&gt;&lt;/dates&gt;&lt;isbn&gt;0260-437X&lt;/isbn&gt;&lt;urls&gt;&lt;related-urls&gt;&lt;url&gt;https://analyticalsciencejournals.onlinelibrary.wiley.com/doi/abs/10.1002/jat.3727&lt;/url&gt;&lt;/related-urls&gt;&lt;/urls&gt;&lt;electronic-resource-num&gt;https://doi.org/10.1002/jat.3727&lt;/electronic-resource-num&gt;&lt;/record&gt;&lt;/Cite&gt;&lt;/EndNote&gt;</w:instrText>
            </w:r>
            <w:r>
              <w:rPr>
                <w:sz w:val="16"/>
                <w:szCs w:val="16"/>
              </w:rPr>
              <w:fldChar w:fldCharType="separate"/>
            </w:r>
            <w:r>
              <w:rPr>
                <w:noProof/>
                <w:sz w:val="16"/>
                <w:szCs w:val="16"/>
              </w:rPr>
              <w:t>(Fort et al., 2019b)</w:t>
            </w:r>
            <w:r>
              <w:rPr>
                <w:sz w:val="16"/>
                <w:szCs w:val="16"/>
              </w:rPr>
              <w:fldChar w:fldCharType="end"/>
            </w:r>
          </w:p>
        </w:tc>
      </w:tr>
      <w:tr w:rsidR="00A123BC" w:rsidRPr="00797A62" w14:paraId="6565FF8F" w14:textId="77777777" w:rsidTr="008D653E">
        <w:trPr>
          <w:trHeight w:val="285"/>
        </w:trPr>
        <w:tc>
          <w:tcPr>
            <w:tcW w:w="1134" w:type="dxa"/>
            <w:noWrap/>
            <w:hideMark/>
          </w:tcPr>
          <w:p w14:paraId="47824D9B" w14:textId="77777777" w:rsidR="00797A62" w:rsidRPr="00797A62" w:rsidRDefault="00797A62" w:rsidP="00BA74F7">
            <w:pPr>
              <w:pStyle w:val="af2"/>
              <w:spacing w:line="200" w:lineRule="exact"/>
              <w:rPr>
                <w:sz w:val="16"/>
                <w:szCs w:val="16"/>
              </w:rPr>
            </w:pPr>
            <w:r w:rsidRPr="00797A62">
              <w:rPr>
                <w:rFonts w:hint="eastAsia"/>
                <w:sz w:val="16"/>
                <w:szCs w:val="16"/>
              </w:rPr>
              <w:t>Anguilla anguilla</w:t>
            </w:r>
          </w:p>
        </w:tc>
        <w:tc>
          <w:tcPr>
            <w:tcW w:w="851" w:type="dxa"/>
            <w:noWrap/>
            <w:hideMark/>
          </w:tcPr>
          <w:p w14:paraId="6CE80EDE" w14:textId="77777777" w:rsidR="00797A62" w:rsidRPr="00797A62" w:rsidRDefault="00797A62" w:rsidP="00BA74F7">
            <w:pPr>
              <w:pStyle w:val="af2"/>
              <w:spacing w:line="200" w:lineRule="exact"/>
              <w:rPr>
                <w:sz w:val="16"/>
                <w:szCs w:val="16"/>
              </w:rPr>
            </w:pPr>
            <w:r w:rsidRPr="00797A62">
              <w:rPr>
                <w:rFonts w:hint="eastAsia"/>
                <w:sz w:val="16"/>
                <w:szCs w:val="16"/>
              </w:rPr>
              <w:t>Common Eel</w:t>
            </w:r>
          </w:p>
        </w:tc>
        <w:tc>
          <w:tcPr>
            <w:tcW w:w="850" w:type="dxa"/>
            <w:noWrap/>
            <w:hideMark/>
          </w:tcPr>
          <w:p w14:paraId="1D8F5981" w14:textId="77777777" w:rsidR="00797A62" w:rsidRPr="00797A62" w:rsidRDefault="00797A62" w:rsidP="00BA74F7">
            <w:pPr>
              <w:pStyle w:val="af2"/>
              <w:spacing w:line="200" w:lineRule="exact"/>
              <w:rPr>
                <w:sz w:val="16"/>
                <w:szCs w:val="16"/>
              </w:rPr>
            </w:pPr>
            <w:r w:rsidRPr="00797A62">
              <w:rPr>
                <w:rFonts w:hint="eastAsia"/>
                <w:sz w:val="16"/>
                <w:szCs w:val="16"/>
              </w:rPr>
              <w:t>Chordata</w:t>
            </w:r>
          </w:p>
        </w:tc>
        <w:tc>
          <w:tcPr>
            <w:tcW w:w="709" w:type="dxa"/>
            <w:noWrap/>
            <w:hideMark/>
          </w:tcPr>
          <w:p w14:paraId="1F697146" w14:textId="77777777" w:rsidR="00797A62" w:rsidRPr="00797A62" w:rsidRDefault="00797A62" w:rsidP="00BA74F7">
            <w:pPr>
              <w:pStyle w:val="af2"/>
              <w:spacing w:line="200" w:lineRule="exact"/>
              <w:rPr>
                <w:sz w:val="16"/>
                <w:szCs w:val="16"/>
              </w:rPr>
            </w:pPr>
            <w:r w:rsidRPr="00797A62">
              <w:rPr>
                <w:rFonts w:hint="eastAsia"/>
                <w:sz w:val="16"/>
                <w:szCs w:val="16"/>
              </w:rPr>
              <w:t>Anguillidae</w:t>
            </w:r>
          </w:p>
        </w:tc>
        <w:tc>
          <w:tcPr>
            <w:tcW w:w="709" w:type="dxa"/>
            <w:noWrap/>
            <w:hideMark/>
          </w:tcPr>
          <w:p w14:paraId="2B2B41E1" w14:textId="77777777" w:rsidR="00797A62" w:rsidRPr="00797A62" w:rsidRDefault="00797A62" w:rsidP="00BA74F7">
            <w:pPr>
              <w:pStyle w:val="af2"/>
              <w:spacing w:line="200" w:lineRule="exact"/>
              <w:rPr>
                <w:sz w:val="16"/>
                <w:szCs w:val="16"/>
              </w:rPr>
            </w:pPr>
            <w:r w:rsidRPr="00797A62">
              <w:rPr>
                <w:rFonts w:hint="eastAsia"/>
                <w:sz w:val="16"/>
                <w:szCs w:val="16"/>
              </w:rPr>
              <w:t>Fish</w:t>
            </w:r>
          </w:p>
        </w:tc>
        <w:tc>
          <w:tcPr>
            <w:tcW w:w="992" w:type="dxa"/>
            <w:noWrap/>
            <w:hideMark/>
          </w:tcPr>
          <w:p w14:paraId="358B181A" w14:textId="77777777" w:rsidR="00797A62" w:rsidRPr="00797A62" w:rsidRDefault="00797A62" w:rsidP="00BA74F7">
            <w:pPr>
              <w:pStyle w:val="af2"/>
              <w:spacing w:line="200" w:lineRule="exact"/>
              <w:rPr>
                <w:sz w:val="16"/>
                <w:szCs w:val="16"/>
              </w:rPr>
            </w:pPr>
            <w:r w:rsidRPr="00797A62">
              <w:rPr>
                <w:rFonts w:hint="eastAsia"/>
                <w:sz w:val="16"/>
                <w:szCs w:val="16"/>
              </w:rPr>
              <w:t>/</w:t>
            </w:r>
          </w:p>
        </w:tc>
        <w:tc>
          <w:tcPr>
            <w:tcW w:w="851" w:type="dxa"/>
            <w:noWrap/>
            <w:hideMark/>
          </w:tcPr>
          <w:p w14:paraId="34285C3C" w14:textId="77777777" w:rsidR="00797A62" w:rsidRPr="00797A62" w:rsidRDefault="00797A62" w:rsidP="00BA74F7">
            <w:pPr>
              <w:pStyle w:val="af2"/>
              <w:spacing w:line="200" w:lineRule="exact"/>
              <w:rPr>
                <w:sz w:val="16"/>
                <w:szCs w:val="16"/>
              </w:rPr>
            </w:pPr>
            <w:r w:rsidRPr="00797A62">
              <w:rPr>
                <w:rFonts w:hint="eastAsia"/>
                <w:sz w:val="16"/>
                <w:szCs w:val="16"/>
              </w:rPr>
              <w:t>Renewal</w:t>
            </w:r>
          </w:p>
        </w:tc>
        <w:tc>
          <w:tcPr>
            <w:tcW w:w="850" w:type="dxa"/>
            <w:noWrap/>
            <w:hideMark/>
          </w:tcPr>
          <w:p w14:paraId="0B674BE2" w14:textId="77777777" w:rsidR="00797A62" w:rsidRPr="00797A62" w:rsidRDefault="00797A62" w:rsidP="00BA74F7">
            <w:pPr>
              <w:pStyle w:val="af2"/>
              <w:spacing w:line="200" w:lineRule="exact"/>
              <w:rPr>
                <w:sz w:val="16"/>
                <w:szCs w:val="16"/>
              </w:rPr>
            </w:pPr>
            <w:r w:rsidRPr="00797A62">
              <w:rPr>
                <w:rFonts w:hint="eastAsia"/>
                <w:sz w:val="16"/>
                <w:szCs w:val="16"/>
              </w:rPr>
              <w:t>28</w:t>
            </w:r>
          </w:p>
        </w:tc>
        <w:tc>
          <w:tcPr>
            <w:tcW w:w="992" w:type="dxa"/>
            <w:noWrap/>
            <w:hideMark/>
          </w:tcPr>
          <w:p w14:paraId="14D6C7AA" w14:textId="77777777" w:rsidR="00797A62" w:rsidRPr="00797A62" w:rsidRDefault="00797A62" w:rsidP="00BA74F7">
            <w:pPr>
              <w:pStyle w:val="af2"/>
              <w:spacing w:line="200" w:lineRule="exact"/>
              <w:rPr>
                <w:sz w:val="16"/>
                <w:szCs w:val="16"/>
              </w:rPr>
            </w:pPr>
            <w:r w:rsidRPr="00797A62">
              <w:rPr>
                <w:rFonts w:hint="eastAsia"/>
                <w:sz w:val="16"/>
                <w:szCs w:val="16"/>
              </w:rPr>
              <w:t>NOEC</w:t>
            </w:r>
          </w:p>
        </w:tc>
        <w:tc>
          <w:tcPr>
            <w:tcW w:w="1134" w:type="dxa"/>
            <w:noWrap/>
            <w:hideMark/>
          </w:tcPr>
          <w:p w14:paraId="0EB67ED5" w14:textId="77777777" w:rsidR="00797A62" w:rsidRPr="00797A62" w:rsidRDefault="00797A62" w:rsidP="00BA74F7">
            <w:pPr>
              <w:pStyle w:val="af2"/>
              <w:spacing w:line="200" w:lineRule="exact"/>
              <w:rPr>
                <w:sz w:val="16"/>
                <w:szCs w:val="16"/>
              </w:rPr>
            </w:pPr>
            <w:r w:rsidRPr="00797A62">
              <w:rPr>
                <w:rFonts w:hint="eastAsia"/>
                <w:sz w:val="16"/>
                <w:szCs w:val="16"/>
              </w:rPr>
              <w:t>0.011</w:t>
            </w:r>
          </w:p>
        </w:tc>
        <w:tc>
          <w:tcPr>
            <w:tcW w:w="993" w:type="dxa"/>
            <w:noWrap/>
            <w:hideMark/>
          </w:tcPr>
          <w:p w14:paraId="0A2C5C17" w14:textId="77777777" w:rsidR="00797A62" w:rsidRPr="00797A62" w:rsidRDefault="00797A62" w:rsidP="00BA74F7">
            <w:pPr>
              <w:pStyle w:val="af2"/>
              <w:spacing w:line="200" w:lineRule="exact"/>
              <w:rPr>
                <w:sz w:val="16"/>
                <w:szCs w:val="16"/>
              </w:rPr>
            </w:pPr>
            <w:r w:rsidRPr="00797A62">
              <w:rPr>
                <w:rFonts w:hint="eastAsia"/>
                <w:sz w:val="16"/>
                <w:szCs w:val="16"/>
              </w:rPr>
              <w:t>Growth</w:t>
            </w:r>
          </w:p>
        </w:tc>
        <w:tc>
          <w:tcPr>
            <w:tcW w:w="1134" w:type="dxa"/>
            <w:noWrap/>
            <w:hideMark/>
          </w:tcPr>
          <w:p w14:paraId="62D5A65C" w14:textId="77777777" w:rsidR="00797A62" w:rsidRPr="00797A62" w:rsidRDefault="00797A62" w:rsidP="00BA74F7">
            <w:pPr>
              <w:pStyle w:val="af2"/>
              <w:spacing w:line="200" w:lineRule="exact"/>
              <w:rPr>
                <w:sz w:val="16"/>
                <w:szCs w:val="16"/>
              </w:rPr>
            </w:pPr>
            <w:r w:rsidRPr="00797A62">
              <w:rPr>
                <w:rFonts w:hint="eastAsia"/>
                <w:sz w:val="16"/>
                <w:szCs w:val="16"/>
              </w:rPr>
              <w:t>Weight</w:t>
            </w:r>
          </w:p>
        </w:tc>
        <w:tc>
          <w:tcPr>
            <w:tcW w:w="850" w:type="dxa"/>
            <w:noWrap/>
            <w:hideMark/>
          </w:tcPr>
          <w:p w14:paraId="395C069E" w14:textId="77777777" w:rsidR="00797A62" w:rsidRPr="00797A62" w:rsidRDefault="00797A62" w:rsidP="00BA74F7">
            <w:pPr>
              <w:pStyle w:val="af2"/>
              <w:spacing w:line="200" w:lineRule="exact"/>
              <w:rPr>
                <w:sz w:val="16"/>
                <w:szCs w:val="16"/>
              </w:rPr>
            </w:pPr>
            <w:r w:rsidRPr="00797A62">
              <w:rPr>
                <w:rFonts w:hint="eastAsia"/>
                <w:sz w:val="16"/>
                <w:szCs w:val="16"/>
              </w:rPr>
              <w:t>Whole organism</w:t>
            </w:r>
          </w:p>
        </w:tc>
        <w:tc>
          <w:tcPr>
            <w:tcW w:w="1134" w:type="dxa"/>
            <w:noWrap/>
            <w:hideMark/>
          </w:tcPr>
          <w:p w14:paraId="1A76A428" w14:textId="77777777" w:rsidR="00797A62" w:rsidRPr="00797A62" w:rsidRDefault="00797A62" w:rsidP="00BA74F7">
            <w:pPr>
              <w:pStyle w:val="af2"/>
              <w:spacing w:line="200" w:lineRule="exact"/>
              <w:rPr>
                <w:sz w:val="16"/>
                <w:szCs w:val="16"/>
              </w:rPr>
            </w:pPr>
            <w:r w:rsidRPr="00797A62">
              <w:rPr>
                <w:rFonts w:hint="eastAsia"/>
                <w:sz w:val="16"/>
                <w:szCs w:val="16"/>
              </w:rPr>
              <w:t>Measured</w:t>
            </w:r>
          </w:p>
        </w:tc>
        <w:tc>
          <w:tcPr>
            <w:tcW w:w="709" w:type="dxa"/>
            <w:noWrap/>
            <w:hideMark/>
          </w:tcPr>
          <w:p w14:paraId="54845451" w14:textId="77777777" w:rsidR="00797A62" w:rsidRPr="00797A62" w:rsidRDefault="00797A62" w:rsidP="00BA74F7">
            <w:pPr>
              <w:pStyle w:val="af2"/>
              <w:spacing w:line="200" w:lineRule="exact"/>
              <w:rPr>
                <w:sz w:val="16"/>
                <w:szCs w:val="16"/>
              </w:rPr>
            </w:pPr>
            <w:r w:rsidRPr="00797A62">
              <w:rPr>
                <w:rFonts w:hint="eastAsia"/>
                <w:sz w:val="16"/>
                <w:szCs w:val="16"/>
              </w:rPr>
              <w:t>1</w:t>
            </w:r>
          </w:p>
        </w:tc>
        <w:tc>
          <w:tcPr>
            <w:tcW w:w="1496" w:type="dxa"/>
            <w:noWrap/>
            <w:hideMark/>
          </w:tcPr>
          <w:p w14:paraId="73A393B2" w14:textId="15F50311" w:rsidR="00797A62" w:rsidRPr="00797A62" w:rsidRDefault="00000F84" w:rsidP="00BA74F7">
            <w:pPr>
              <w:pStyle w:val="af2"/>
              <w:spacing w:line="200" w:lineRule="exact"/>
              <w:rPr>
                <w:sz w:val="16"/>
                <w:szCs w:val="16"/>
              </w:rPr>
            </w:pPr>
            <w:r>
              <w:rPr>
                <w:sz w:val="16"/>
                <w:szCs w:val="16"/>
              </w:rPr>
              <w:fldChar w:fldCharType="begin"/>
            </w:r>
            <w:r>
              <w:rPr>
                <w:sz w:val="16"/>
                <w:szCs w:val="16"/>
              </w:rPr>
              <w:instrText xml:space="preserve"> ADDIN EN.CITE &lt;EndNote&gt;&lt;Cite&gt;&lt;Author&gt;Roland&lt;/Author&gt;&lt;Year&gt;2014&lt;/Year&gt;&lt;RecNum&gt;4620&lt;/RecNum&gt;&lt;DisplayText&gt;(Roland et al., 2014)&lt;/DisplayText&gt;&lt;record&gt;&lt;rec-number&gt;4620&lt;/rec-number&gt;&lt;foreign-keys&gt;&lt;key app="EN" db-id="stvesfdz4z9rv0es5w05zfxnza02ad92dswf" timestamp="1638235527"&gt;4620&lt;/key&gt;&lt;/foreign-keys&gt;&lt;ref-type name="Journal Article"&gt;17&lt;/ref-type&gt;&lt;contributors&gt;&lt;authors&gt;&lt;author&gt;Roland, Kathleen&lt;/author&gt;&lt;author&gt;Kestemont, Patrick&lt;/author&gt;&lt;author&gt;Loos, Robert&lt;/author&gt;&lt;author&gt;Tavazzi, Simona&lt;/author&gt;&lt;author&gt;Paracchini, Bruno&lt;/author&gt;&lt;author&gt;Belpaire, Claude&lt;/author&gt;&lt;author&gt;Dieu, Marc&lt;/author&gt;&lt;author&gt;Raes, Martine&lt;/author&gt;&lt;author&gt;Silvestre, Frédéric&lt;/author&gt;&lt;/authors&gt;&lt;/contributors&gt;&lt;titles&gt;&lt;title&gt;Looking for protein expression signatures in European eel peripheral blood mononuclear cells after in vivo exposure to perfluorooctane sulfonate and a real world field study&lt;/title&gt;&lt;secondary-title&gt;Science of The Total Environment&lt;/secondary-title&gt;&lt;/titles&gt;&lt;pages&gt;958-967&lt;/pages&gt;&lt;volume&gt;468-469&lt;/volume&gt;&lt;keywords&gt;&lt;keyword&gt;PFOS&lt;/keyword&gt;&lt;keyword&gt;PBMC&lt;/keyword&gt;&lt;keyword&gt;Proteomics&lt;/keyword&gt;&lt;keyword&gt;2D-DIGE&lt;/keyword&gt;&lt;/keywords&gt;&lt;dates&gt;&lt;year&gt;2014&lt;/year&gt;&lt;pub-dates&gt;&lt;date&gt;2014/01/15/&lt;/date&gt;&lt;/pub-dates&gt;&lt;/dates&gt;&lt;isbn&gt;0048-9697&lt;/isbn&gt;&lt;urls&gt;&lt;related-urls&gt;&lt;url&gt;https://www.sciencedirect.com/science/article/pii/S0048969713008942&lt;/url&gt;&lt;/related-urls&gt;&lt;/urls&gt;&lt;electronic-resource-num&gt;https://doi.org/10.1016/j.scitotenv.2013.07.110&lt;/electronic-resource-num&gt;&lt;/record&gt;&lt;/Cite&gt;&lt;/EndNote&gt;</w:instrText>
            </w:r>
            <w:r>
              <w:rPr>
                <w:sz w:val="16"/>
                <w:szCs w:val="16"/>
              </w:rPr>
              <w:fldChar w:fldCharType="separate"/>
            </w:r>
            <w:r>
              <w:rPr>
                <w:noProof/>
                <w:sz w:val="16"/>
                <w:szCs w:val="16"/>
              </w:rPr>
              <w:t>(Roland et al., 2014)</w:t>
            </w:r>
            <w:r>
              <w:rPr>
                <w:sz w:val="16"/>
                <w:szCs w:val="16"/>
              </w:rPr>
              <w:fldChar w:fldCharType="end"/>
            </w:r>
          </w:p>
        </w:tc>
      </w:tr>
      <w:tr w:rsidR="00A123BC" w:rsidRPr="00797A62" w14:paraId="635B6738" w14:textId="77777777" w:rsidTr="008D653E">
        <w:trPr>
          <w:trHeight w:val="285"/>
        </w:trPr>
        <w:tc>
          <w:tcPr>
            <w:tcW w:w="1134" w:type="dxa"/>
            <w:noWrap/>
            <w:hideMark/>
          </w:tcPr>
          <w:p w14:paraId="150A005F" w14:textId="77777777" w:rsidR="00797A62" w:rsidRPr="00797A62" w:rsidRDefault="00797A62" w:rsidP="00BA74F7">
            <w:pPr>
              <w:pStyle w:val="af2"/>
              <w:spacing w:line="200" w:lineRule="exact"/>
              <w:rPr>
                <w:sz w:val="16"/>
                <w:szCs w:val="16"/>
              </w:rPr>
            </w:pPr>
            <w:r w:rsidRPr="00797A62">
              <w:rPr>
                <w:rFonts w:hint="eastAsia"/>
                <w:sz w:val="16"/>
                <w:szCs w:val="16"/>
              </w:rPr>
              <w:t>Ctenopharyngodon idella</w:t>
            </w:r>
          </w:p>
        </w:tc>
        <w:tc>
          <w:tcPr>
            <w:tcW w:w="851" w:type="dxa"/>
            <w:noWrap/>
            <w:hideMark/>
          </w:tcPr>
          <w:p w14:paraId="3BBCF3CF" w14:textId="77777777" w:rsidR="00797A62" w:rsidRPr="00797A62" w:rsidRDefault="00797A62" w:rsidP="00BA74F7">
            <w:pPr>
              <w:pStyle w:val="af2"/>
              <w:spacing w:line="200" w:lineRule="exact"/>
              <w:rPr>
                <w:sz w:val="16"/>
                <w:szCs w:val="16"/>
              </w:rPr>
            </w:pPr>
            <w:r w:rsidRPr="00797A62">
              <w:rPr>
                <w:rFonts w:hint="eastAsia"/>
                <w:sz w:val="16"/>
                <w:szCs w:val="16"/>
              </w:rPr>
              <w:t>Grass Carp</w:t>
            </w:r>
          </w:p>
        </w:tc>
        <w:tc>
          <w:tcPr>
            <w:tcW w:w="850" w:type="dxa"/>
            <w:noWrap/>
            <w:hideMark/>
          </w:tcPr>
          <w:p w14:paraId="5AE227FC" w14:textId="77777777" w:rsidR="00797A62" w:rsidRPr="00797A62" w:rsidRDefault="00797A62" w:rsidP="00BA74F7">
            <w:pPr>
              <w:pStyle w:val="af2"/>
              <w:spacing w:line="200" w:lineRule="exact"/>
              <w:rPr>
                <w:sz w:val="16"/>
                <w:szCs w:val="16"/>
              </w:rPr>
            </w:pPr>
            <w:r w:rsidRPr="00797A62">
              <w:rPr>
                <w:rFonts w:hint="eastAsia"/>
                <w:sz w:val="16"/>
                <w:szCs w:val="16"/>
              </w:rPr>
              <w:t>Chordata</w:t>
            </w:r>
          </w:p>
        </w:tc>
        <w:tc>
          <w:tcPr>
            <w:tcW w:w="709" w:type="dxa"/>
            <w:noWrap/>
            <w:hideMark/>
          </w:tcPr>
          <w:p w14:paraId="3124DBF2" w14:textId="77777777" w:rsidR="00797A62" w:rsidRPr="00797A62" w:rsidRDefault="00797A62" w:rsidP="00BA74F7">
            <w:pPr>
              <w:pStyle w:val="af2"/>
              <w:spacing w:line="200" w:lineRule="exact"/>
              <w:rPr>
                <w:sz w:val="16"/>
                <w:szCs w:val="16"/>
              </w:rPr>
            </w:pPr>
            <w:r w:rsidRPr="00797A62">
              <w:rPr>
                <w:rFonts w:hint="eastAsia"/>
                <w:sz w:val="16"/>
                <w:szCs w:val="16"/>
              </w:rPr>
              <w:t>Cyprinidae</w:t>
            </w:r>
          </w:p>
        </w:tc>
        <w:tc>
          <w:tcPr>
            <w:tcW w:w="709" w:type="dxa"/>
            <w:noWrap/>
            <w:hideMark/>
          </w:tcPr>
          <w:p w14:paraId="6E168DE1" w14:textId="77777777" w:rsidR="00797A62" w:rsidRPr="00797A62" w:rsidRDefault="00797A62" w:rsidP="00BA74F7">
            <w:pPr>
              <w:pStyle w:val="af2"/>
              <w:spacing w:line="200" w:lineRule="exact"/>
              <w:rPr>
                <w:sz w:val="16"/>
                <w:szCs w:val="16"/>
              </w:rPr>
            </w:pPr>
            <w:r w:rsidRPr="00797A62">
              <w:rPr>
                <w:rFonts w:hint="eastAsia"/>
                <w:sz w:val="16"/>
                <w:szCs w:val="16"/>
              </w:rPr>
              <w:t>Fish</w:t>
            </w:r>
          </w:p>
        </w:tc>
        <w:tc>
          <w:tcPr>
            <w:tcW w:w="992" w:type="dxa"/>
            <w:noWrap/>
            <w:hideMark/>
          </w:tcPr>
          <w:p w14:paraId="724DEF11" w14:textId="77777777" w:rsidR="00797A62" w:rsidRPr="00797A62" w:rsidRDefault="00797A62" w:rsidP="00BA74F7">
            <w:pPr>
              <w:pStyle w:val="af2"/>
              <w:spacing w:line="200" w:lineRule="exact"/>
              <w:rPr>
                <w:sz w:val="16"/>
                <w:szCs w:val="16"/>
              </w:rPr>
            </w:pPr>
            <w:r w:rsidRPr="00797A62">
              <w:rPr>
                <w:rFonts w:hint="eastAsia"/>
                <w:sz w:val="16"/>
                <w:szCs w:val="16"/>
              </w:rPr>
              <w:t>/</w:t>
            </w:r>
          </w:p>
        </w:tc>
        <w:tc>
          <w:tcPr>
            <w:tcW w:w="851" w:type="dxa"/>
            <w:noWrap/>
            <w:hideMark/>
          </w:tcPr>
          <w:p w14:paraId="32D9429B" w14:textId="77777777" w:rsidR="00797A62" w:rsidRPr="00797A62" w:rsidRDefault="00797A62" w:rsidP="00BA74F7">
            <w:pPr>
              <w:pStyle w:val="af2"/>
              <w:spacing w:line="200" w:lineRule="exact"/>
              <w:rPr>
                <w:sz w:val="16"/>
                <w:szCs w:val="16"/>
              </w:rPr>
            </w:pPr>
            <w:r w:rsidRPr="00797A62">
              <w:rPr>
                <w:rFonts w:hint="eastAsia"/>
                <w:sz w:val="16"/>
                <w:szCs w:val="16"/>
              </w:rPr>
              <w:t>Renewal</w:t>
            </w:r>
          </w:p>
        </w:tc>
        <w:tc>
          <w:tcPr>
            <w:tcW w:w="850" w:type="dxa"/>
            <w:noWrap/>
            <w:hideMark/>
          </w:tcPr>
          <w:p w14:paraId="53DD0FA5" w14:textId="77777777" w:rsidR="00797A62" w:rsidRPr="00797A62" w:rsidRDefault="00797A62" w:rsidP="00BA74F7">
            <w:pPr>
              <w:pStyle w:val="af2"/>
              <w:spacing w:line="200" w:lineRule="exact"/>
              <w:rPr>
                <w:sz w:val="16"/>
                <w:szCs w:val="16"/>
              </w:rPr>
            </w:pPr>
            <w:r w:rsidRPr="00797A62">
              <w:rPr>
                <w:rFonts w:hint="eastAsia"/>
                <w:sz w:val="16"/>
                <w:szCs w:val="16"/>
              </w:rPr>
              <w:t>58</w:t>
            </w:r>
          </w:p>
        </w:tc>
        <w:tc>
          <w:tcPr>
            <w:tcW w:w="992" w:type="dxa"/>
            <w:noWrap/>
            <w:hideMark/>
          </w:tcPr>
          <w:p w14:paraId="62AE16E3" w14:textId="77777777" w:rsidR="00797A62" w:rsidRPr="00797A62" w:rsidRDefault="00797A62" w:rsidP="00BA74F7">
            <w:pPr>
              <w:pStyle w:val="af2"/>
              <w:spacing w:line="200" w:lineRule="exact"/>
              <w:rPr>
                <w:sz w:val="16"/>
                <w:szCs w:val="16"/>
              </w:rPr>
            </w:pPr>
            <w:r w:rsidRPr="00797A62">
              <w:rPr>
                <w:rFonts w:hint="eastAsia"/>
                <w:sz w:val="16"/>
                <w:szCs w:val="16"/>
              </w:rPr>
              <w:t>NOEC</w:t>
            </w:r>
          </w:p>
        </w:tc>
        <w:tc>
          <w:tcPr>
            <w:tcW w:w="1134" w:type="dxa"/>
            <w:noWrap/>
            <w:hideMark/>
          </w:tcPr>
          <w:p w14:paraId="4BB0FC86" w14:textId="77777777" w:rsidR="00797A62" w:rsidRPr="00797A62" w:rsidRDefault="00797A62" w:rsidP="00BA74F7">
            <w:pPr>
              <w:pStyle w:val="af2"/>
              <w:spacing w:line="200" w:lineRule="exact"/>
              <w:rPr>
                <w:sz w:val="16"/>
                <w:szCs w:val="16"/>
              </w:rPr>
            </w:pPr>
            <w:r w:rsidRPr="00797A62">
              <w:rPr>
                <w:rFonts w:hint="eastAsia"/>
                <w:sz w:val="16"/>
                <w:szCs w:val="16"/>
              </w:rPr>
              <w:t>0.0004</w:t>
            </w:r>
          </w:p>
        </w:tc>
        <w:tc>
          <w:tcPr>
            <w:tcW w:w="993" w:type="dxa"/>
            <w:noWrap/>
            <w:hideMark/>
          </w:tcPr>
          <w:p w14:paraId="5FD47665" w14:textId="77777777" w:rsidR="00797A62" w:rsidRPr="00797A62" w:rsidRDefault="00797A62" w:rsidP="00BA74F7">
            <w:pPr>
              <w:pStyle w:val="af2"/>
              <w:spacing w:line="200" w:lineRule="exact"/>
              <w:rPr>
                <w:sz w:val="16"/>
                <w:szCs w:val="16"/>
              </w:rPr>
            </w:pPr>
            <w:r w:rsidRPr="00797A62">
              <w:rPr>
                <w:rFonts w:hint="eastAsia"/>
                <w:sz w:val="16"/>
                <w:szCs w:val="16"/>
              </w:rPr>
              <w:t>Growth</w:t>
            </w:r>
          </w:p>
        </w:tc>
        <w:tc>
          <w:tcPr>
            <w:tcW w:w="1134" w:type="dxa"/>
            <w:noWrap/>
            <w:hideMark/>
          </w:tcPr>
          <w:p w14:paraId="74CEF919" w14:textId="77777777" w:rsidR="00797A62" w:rsidRPr="00797A62" w:rsidRDefault="00797A62" w:rsidP="00BA74F7">
            <w:pPr>
              <w:pStyle w:val="af2"/>
              <w:spacing w:line="200" w:lineRule="exact"/>
              <w:rPr>
                <w:sz w:val="16"/>
                <w:szCs w:val="16"/>
              </w:rPr>
            </w:pPr>
            <w:r w:rsidRPr="00797A62">
              <w:rPr>
                <w:rFonts w:hint="eastAsia"/>
                <w:sz w:val="16"/>
                <w:szCs w:val="16"/>
              </w:rPr>
              <w:t>Weight</w:t>
            </w:r>
          </w:p>
        </w:tc>
        <w:tc>
          <w:tcPr>
            <w:tcW w:w="850" w:type="dxa"/>
            <w:noWrap/>
            <w:hideMark/>
          </w:tcPr>
          <w:p w14:paraId="43373050" w14:textId="77777777" w:rsidR="00797A62" w:rsidRPr="00797A62" w:rsidRDefault="00797A62" w:rsidP="00BA74F7">
            <w:pPr>
              <w:pStyle w:val="af2"/>
              <w:spacing w:line="200" w:lineRule="exact"/>
              <w:rPr>
                <w:sz w:val="16"/>
                <w:szCs w:val="16"/>
              </w:rPr>
            </w:pPr>
            <w:r w:rsidRPr="00797A62">
              <w:rPr>
                <w:rFonts w:hint="eastAsia"/>
                <w:sz w:val="16"/>
                <w:szCs w:val="16"/>
              </w:rPr>
              <w:t>Whole organism</w:t>
            </w:r>
          </w:p>
        </w:tc>
        <w:tc>
          <w:tcPr>
            <w:tcW w:w="1134" w:type="dxa"/>
            <w:noWrap/>
            <w:hideMark/>
          </w:tcPr>
          <w:p w14:paraId="37454D32" w14:textId="77777777" w:rsidR="00797A62" w:rsidRPr="00797A62" w:rsidRDefault="00797A62" w:rsidP="00BA74F7">
            <w:pPr>
              <w:pStyle w:val="af2"/>
              <w:spacing w:line="200" w:lineRule="exact"/>
              <w:rPr>
                <w:sz w:val="16"/>
                <w:szCs w:val="16"/>
              </w:rPr>
            </w:pPr>
            <w:r w:rsidRPr="00797A62">
              <w:rPr>
                <w:rFonts w:hint="eastAsia"/>
                <w:sz w:val="16"/>
                <w:szCs w:val="16"/>
              </w:rPr>
              <w:t>Measured</w:t>
            </w:r>
          </w:p>
        </w:tc>
        <w:tc>
          <w:tcPr>
            <w:tcW w:w="709" w:type="dxa"/>
            <w:noWrap/>
            <w:hideMark/>
          </w:tcPr>
          <w:p w14:paraId="78AF52B9" w14:textId="77777777" w:rsidR="00797A62" w:rsidRPr="00797A62" w:rsidRDefault="00797A62" w:rsidP="00BA74F7">
            <w:pPr>
              <w:pStyle w:val="af2"/>
              <w:spacing w:line="200" w:lineRule="exact"/>
              <w:rPr>
                <w:sz w:val="16"/>
                <w:szCs w:val="16"/>
              </w:rPr>
            </w:pPr>
            <w:r w:rsidRPr="00797A62">
              <w:rPr>
                <w:rFonts w:hint="eastAsia"/>
                <w:sz w:val="16"/>
                <w:szCs w:val="16"/>
              </w:rPr>
              <w:t>1</w:t>
            </w:r>
          </w:p>
        </w:tc>
        <w:tc>
          <w:tcPr>
            <w:tcW w:w="1496" w:type="dxa"/>
            <w:noWrap/>
            <w:hideMark/>
          </w:tcPr>
          <w:p w14:paraId="7905820F" w14:textId="400385E2" w:rsidR="00797A62" w:rsidRPr="00797A62" w:rsidRDefault="00EC6075" w:rsidP="00BA74F7">
            <w:pPr>
              <w:pStyle w:val="af2"/>
              <w:spacing w:line="200" w:lineRule="exact"/>
              <w:rPr>
                <w:sz w:val="16"/>
                <w:szCs w:val="16"/>
              </w:rPr>
            </w:pPr>
            <w:r>
              <w:rPr>
                <w:sz w:val="16"/>
                <w:szCs w:val="16"/>
              </w:rPr>
              <w:fldChar w:fldCharType="begin"/>
            </w:r>
            <w:r>
              <w:rPr>
                <w:sz w:val="16"/>
                <w:szCs w:val="16"/>
              </w:rPr>
              <w:instrText xml:space="preserve"> ADDIN EN.CITE &lt;EndNote&gt;&lt;Cite&gt;&lt;Author&gt;Qiang&lt;/Author&gt;&lt;Year&gt;2016&lt;/Year&gt;&lt;RecNum&gt;4621&lt;/RecNum&gt;&lt;DisplayText&gt;(Qiang et al., 2016)&lt;/DisplayText&gt;&lt;record&gt;&lt;rec-number&gt;4621&lt;/rec-number&gt;&lt;foreign-keys&gt;&lt;key app="EN" db-id="stvesfdz4z9rv0es5w05zfxnza02ad92dswf" timestamp="1638235664"&gt;4621&lt;/key&gt;&lt;/foreign-keys&gt;&lt;ref-type name="Journal Article"&gt;17&lt;/ref-type&gt;&lt;contributors&gt;&lt;authors&gt;&lt;author&gt;Qiang, Liwen&lt;/author&gt;&lt;author&gt;Pan, Xiaoyu&lt;/author&gt;&lt;author&gt;Zhu, Lingyan&lt;/author&gt;&lt;author&gt;Fang, Shuhong&lt;/author&gt;&lt;author&gt;Tian, Shengyan&lt;/author&gt;&lt;/authors&gt;&lt;/contributors&gt;&lt;titles&gt;&lt;title&gt;Effects of nano-TiO2 on perfluorooctanesulfonate bioaccumulation in fishes living in different water layers: Implications for enhanced risk of perfluorooctanesulfonate&lt;/title&gt;&lt;secondary-title&gt;Nanotoxicology&lt;/secondary-title&gt;&lt;/titles&gt;&lt;periodical&gt;&lt;full-title&gt;Nanotoxicology&lt;/full-title&gt;&lt;/periodical&gt;&lt;pages&gt;471-479&lt;/pages&gt;&lt;volume&gt;10&lt;/volume&gt;&lt;number&gt;4&lt;/number&gt;&lt;dates&gt;&lt;year&gt;2016&lt;/year&gt;&lt;pub-dates&gt;&lt;date&gt;2016/04/20&lt;/date&gt;&lt;/pub-dates&gt;&lt;/dates&gt;&lt;publisher&gt;Taylor &amp;amp; Francis&lt;/publisher&gt;&lt;isbn&gt;1743-5390&lt;/isbn&gt;&lt;urls&gt;&lt;related-urls&gt;&lt;url&gt;https://doi.org/10.3109/17435390.2015.1084058&lt;/url&gt;&lt;/related-urls&gt;&lt;/urls&gt;&lt;electronic-resource-num&gt;10.3109/17435390.2015.1084058&lt;/electronic-resource-num&gt;&lt;/record&gt;&lt;/Cite&gt;&lt;/EndNote&gt;</w:instrText>
            </w:r>
            <w:r>
              <w:rPr>
                <w:sz w:val="16"/>
                <w:szCs w:val="16"/>
              </w:rPr>
              <w:fldChar w:fldCharType="separate"/>
            </w:r>
            <w:r>
              <w:rPr>
                <w:noProof/>
                <w:sz w:val="16"/>
                <w:szCs w:val="16"/>
              </w:rPr>
              <w:t>(Qiang et al., 2016)</w:t>
            </w:r>
            <w:r>
              <w:rPr>
                <w:sz w:val="16"/>
                <w:szCs w:val="16"/>
              </w:rPr>
              <w:fldChar w:fldCharType="end"/>
            </w:r>
          </w:p>
        </w:tc>
      </w:tr>
      <w:tr w:rsidR="00A123BC" w:rsidRPr="00797A62" w14:paraId="59BB6F18" w14:textId="77777777" w:rsidTr="00EC6075">
        <w:trPr>
          <w:trHeight w:val="285"/>
        </w:trPr>
        <w:tc>
          <w:tcPr>
            <w:tcW w:w="1134" w:type="dxa"/>
            <w:noWrap/>
            <w:hideMark/>
          </w:tcPr>
          <w:p w14:paraId="4493AD3B" w14:textId="77777777" w:rsidR="00797A62" w:rsidRPr="00797A62" w:rsidRDefault="00797A62" w:rsidP="00BA74F7">
            <w:pPr>
              <w:pStyle w:val="af2"/>
              <w:spacing w:line="200" w:lineRule="exact"/>
              <w:rPr>
                <w:sz w:val="16"/>
                <w:szCs w:val="16"/>
              </w:rPr>
            </w:pPr>
            <w:r w:rsidRPr="00797A62">
              <w:rPr>
                <w:rFonts w:hint="eastAsia"/>
                <w:sz w:val="16"/>
                <w:szCs w:val="16"/>
              </w:rPr>
              <w:t>Ctenopharyngodon idella</w:t>
            </w:r>
          </w:p>
        </w:tc>
        <w:tc>
          <w:tcPr>
            <w:tcW w:w="851" w:type="dxa"/>
            <w:noWrap/>
            <w:hideMark/>
          </w:tcPr>
          <w:p w14:paraId="70697AC3" w14:textId="77777777" w:rsidR="00797A62" w:rsidRPr="00797A62" w:rsidRDefault="00797A62" w:rsidP="00BA74F7">
            <w:pPr>
              <w:pStyle w:val="af2"/>
              <w:spacing w:line="200" w:lineRule="exact"/>
              <w:rPr>
                <w:sz w:val="16"/>
                <w:szCs w:val="16"/>
              </w:rPr>
            </w:pPr>
            <w:r w:rsidRPr="00797A62">
              <w:rPr>
                <w:rFonts w:hint="eastAsia"/>
                <w:sz w:val="16"/>
                <w:szCs w:val="16"/>
              </w:rPr>
              <w:t>Grass Carp</w:t>
            </w:r>
          </w:p>
        </w:tc>
        <w:tc>
          <w:tcPr>
            <w:tcW w:w="850" w:type="dxa"/>
            <w:noWrap/>
            <w:hideMark/>
          </w:tcPr>
          <w:p w14:paraId="19976BE0" w14:textId="77777777" w:rsidR="00797A62" w:rsidRPr="00797A62" w:rsidRDefault="00797A62" w:rsidP="00BA74F7">
            <w:pPr>
              <w:pStyle w:val="af2"/>
              <w:spacing w:line="200" w:lineRule="exact"/>
              <w:rPr>
                <w:sz w:val="16"/>
                <w:szCs w:val="16"/>
              </w:rPr>
            </w:pPr>
            <w:r w:rsidRPr="00797A62">
              <w:rPr>
                <w:rFonts w:hint="eastAsia"/>
                <w:sz w:val="16"/>
                <w:szCs w:val="16"/>
              </w:rPr>
              <w:t>Chordata</w:t>
            </w:r>
          </w:p>
        </w:tc>
        <w:tc>
          <w:tcPr>
            <w:tcW w:w="709" w:type="dxa"/>
            <w:noWrap/>
            <w:hideMark/>
          </w:tcPr>
          <w:p w14:paraId="61122C8A" w14:textId="77777777" w:rsidR="00797A62" w:rsidRPr="00797A62" w:rsidRDefault="00797A62" w:rsidP="00BA74F7">
            <w:pPr>
              <w:pStyle w:val="af2"/>
              <w:spacing w:line="200" w:lineRule="exact"/>
              <w:rPr>
                <w:sz w:val="16"/>
                <w:szCs w:val="16"/>
              </w:rPr>
            </w:pPr>
            <w:r w:rsidRPr="00797A62">
              <w:rPr>
                <w:rFonts w:hint="eastAsia"/>
                <w:sz w:val="16"/>
                <w:szCs w:val="16"/>
              </w:rPr>
              <w:t>Cyprinidae</w:t>
            </w:r>
          </w:p>
        </w:tc>
        <w:tc>
          <w:tcPr>
            <w:tcW w:w="709" w:type="dxa"/>
            <w:noWrap/>
            <w:hideMark/>
          </w:tcPr>
          <w:p w14:paraId="1143A4DE" w14:textId="77777777" w:rsidR="00797A62" w:rsidRPr="00797A62" w:rsidRDefault="00797A62" w:rsidP="00BA74F7">
            <w:pPr>
              <w:pStyle w:val="af2"/>
              <w:spacing w:line="200" w:lineRule="exact"/>
              <w:rPr>
                <w:sz w:val="16"/>
                <w:szCs w:val="16"/>
              </w:rPr>
            </w:pPr>
            <w:r w:rsidRPr="00797A62">
              <w:rPr>
                <w:rFonts w:hint="eastAsia"/>
                <w:sz w:val="16"/>
                <w:szCs w:val="16"/>
              </w:rPr>
              <w:t>Fish</w:t>
            </w:r>
          </w:p>
        </w:tc>
        <w:tc>
          <w:tcPr>
            <w:tcW w:w="992" w:type="dxa"/>
            <w:noWrap/>
            <w:hideMark/>
          </w:tcPr>
          <w:p w14:paraId="6B18A05A" w14:textId="77777777" w:rsidR="00797A62" w:rsidRPr="00797A62" w:rsidRDefault="00797A62" w:rsidP="00BA74F7">
            <w:pPr>
              <w:pStyle w:val="af2"/>
              <w:spacing w:line="200" w:lineRule="exact"/>
              <w:rPr>
                <w:sz w:val="16"/>
                <w:szCs w:val="16"/>
              </w:rPr>
            </w:pPr>
            <w:r w:rsidRPr="00797A62">
              <w:rPr>
                <w:rFonts w:hint="eastAsia"/>
                <w:sz w:val="16"/>
                <w:szCs w:val="16"/>
              </w:rPr>
              <w:t>/</w:t>
            </w:r>
          </w:p>
        </w:tc>
        <w:tc>
          <w:tcPr>
            <w:tcW w:w="851" w:type="dxa"/>
            <w:noWrap/>
            <w:hideMark/>
          </w:tcPr>
          <w:p w14:paraId="2ACC9661" w14:textId="77777777" w:rsidR="00797A62" w:rsidRPr="00797A62" w:rsidRDefault="00797A62" w:rsidP="00BA74F7">
            <w:pPr>
              <w:pStyle w:val="af2"/>
              <w:spacing w:line="200" w:lineRule="exact"/>
              <w:rPr>
                <w:sz w:val="16"/>
                <w:szCs w:val="16"/>
              </w:rPr>
            </w:pPr>
            <w:r w:rsidRPr="00797A62">
              <w:rPr>
                <w:rFonts w:hint="eastAsia"/>
                <w:sz w:val="16"/>
                <w:szCs w:val="16"/>
              </w:rPr>
              <w:t>Renewal</w:t>
            </w:r>
          </w:p>
        </w:tc>
        <w:tc>
          <w:tcPr>
            <w:tcW w:w="850" w:type="dxa"/>
            <w:noWrap/>
            <w:hideMark/>
          </w:tcPr>
          <w:p w14:paraId="05B1E07B" w14:textId="77777777" w:rsidR="00797A62" w:rsidRPr="00797A62" w:rsidRDefault="00797A62" w:rsidP="00BA74F7">
            <w:pPr>
              <w:pStyle w:val="af2"/>
              <w:spacing w:line="200" w:lineRule="exact"/>
              <w:rPr>
                <w:sz w:val="16"/>
                <w:szCs w:val="16"/>
              </w:rPr>
            </w:pPr>
            <w:r w:rsidRPr="00797A62">
              <w:rPr>
                <w:rFonts w:hint="eastAsia"/>
                <w:sz w:val="16"/>
                <w:szCs w:val="16"/>
              </w:rPr>
              <w:t>58</w:t>
            </w:r>
          </w:p>
        </w:tc>
        <w:tc>
          <w:tcPr>
            <w:tcW w:w="992" w:type="dxa"/>
            <w:noWrap/>
            <w:hideMark/>
          </w:tcPr>
          <w:p w14:paraId="13FD8EFA" w14:textId="77777777" w:rsidR="00797A62" w:rsidRPr="00797A62" w:rsidRDefault="00797A62" w:rsidP="00BA74F7">
            <w:pPr>
              <w:pStyle w:val="af2"/>
              <w:spacing w:line="200" w:lineRule="exact"/>
              <w:rPr>
                <w:sz w:val="16"/>
                <w:szCs w:val="16"/>
              </w:rPr>
            </w:pPr>
            <w:r w:rsidRPr="00797A62">
              <w:rPr>
                <w:rFonts w:hint="eastAsia"/>
                <w:sz w:val="16"/>
                <w:szCs w:val="16"/>
              </w:rPr>
              <w:t>NOEC</w:t>
            </w:r>
          </w:p>
        </w:tc>
        <w:tc>
          <w:tcPr>
            <w:tcW w:w="1134" w:type="dxa"/>
            <w:noWrap/>
            <w:hideMark/>
          </w:tcPr>
          <w:p w14:paraId="0162BA75" w14:textId="77777777" w:rsidR="00797A62" w:rsidRPr="00797A62" w:rsidRDefault="00797A62" w:rsidP="00BA74F7">
            <w:pPr>
              <w:pStyle w:val="af2"/>
              <w:spacing w:line="200" w:lineRule="exact"/>
              <w:rPr>
                <w:sz w:val="16"/>
                <w:szCs w:val="16"/>
              </w:rPr>
            </w:pPr>
            <w:r w:rsidRPr="00797A62">
              <w:rPr>
                <w:rFonts w:hint="eastAsia"/>
                <w:sz w:val="16"/>
                <w:szCs w:val="16"/>
              </w:rPr>
              <w:t>0.0004</w:t>
            </w:r>
          </w:p>
        </w:tc>
        <w:tc>
          <w:tcPr>
            <w:tcW w:w="993" w:type="dxa"/>
            <w:noWrap/>
            <w:hideMark/>
          </w:tcPr>
          <w:p w14:paraId="4397BF5E" w14:textId="77777777" w:rsidR="00797A62" w:rsidRPr="00797A62" w:rsidRDefault="00797A62" w:rsidP="00BA74F7">
            <w:pPr>
              <w:pStyle w:val="af2"/>
              <w:spacing w:line="200" w:lineRule="exact"/>
              <w:rPr>
                <w:sz w:val="16"/>
                <w:szCs w:val="16"/>
              </w:rPr>
            </w:pPr>
            <w:r w:rsidRPr="00797A62">
              <w:rPr>
                <w:rFonts w:hint="eastAsia"/>
                <w:sz w:val="16"/>
                <w:szCs w:val="16"/>
              </w:rPr>
              <w:t>Mortality</w:t>
            </w:r>
          </w:p>
        </w:tc>
        <w:tc>
          <w:tcPr>
            <w:tcW w:w="1134" w:type="dxa"/>
            <w:noWrap/>
            <w:hideMark/>
          </w:tcPr>
          <w:p w14:paraId="2F956114" w14:textId="77777777" w:rsidR="00797A62" w:rsidRPr="00797A62" w:rsidRDefault="00797A62" w:rsidP="00BA74F7">
            <w:pPr>
              <w:pStyle w:val="af2"/>
              <w:spacing w:line="200" w:lineRule="exact"/>
              <w:rPr>
                <w:sz w:val="16"/>
                <w:szCs w:val="16"/>
              </w:rPr>
            </w:pPr>
            <w:r w:rsidRPr="00797A62">
              <w:rPr>
                <w:rFonts w:hint="eastAsia"/>
                <w:sz w:val="16"/>
                <w:szCs w:val="16"/>
              </w:rPr>
              <w:t>Mortality</w:t>
            </w:r>
          </w:p>
        </w:tc>
        <w:tc>
          <w:tcPr>
            <w:tcW w:w="850" w:type="dxa"/>
            <w:noWrap/>
            <w:hideMark/>
          </w:tcPr>
          <w:p w14:paraId="10B9F8BC" w14:textId="77777777" w:rsidR="00797A62" w:rsidRPr="00797A62" w:rsidRDefault="00797A62" w:rsidP="00BA74F7">
            <w:pPr>
              <w:pStyle w:val="af2"/>
              <w:spacing w:line="200" w:lineRule="exact"/>
              <w:rPr>
                <w:sz w:val="16"/>
                <w:szCs w:val="16"/>
              </w:rPr>
            </w:pPr>
            <w:r w:rsidRPr="00797A62">
              <w:rPr>
                <w:rFonts w:hint="eastAsia"/>
                <w:sz w:val="16"/>
                <w:szCs w:val="16"/>
              </w:rPr>
              <w:t>/</w:t>
            </w:r>
          </w:p>
        </w:tc>
        <w:tc>
          <w:tcPr>
            <w:tcW w:w="1134" w:type="dxa"/>
            <w:noWrap/>
            <w:hideMark/>
          </w:tcPr>
          <w:p w14:paraId="49880E2D" w14:textId="77777777" w:rsidR="00797A62" w:rsidRPr="00797A62" w:rsidRDefault="00797A62" w:rsidP="00BA74F7">
            <w:pPr>
              <w:pStyle w:val="af2"/>
              <w:spacing w:line="200" w:lineRule="exact"/>
              <w:rPr>
                <w:sz w:val="16"/>
                <w:szCs w:val="16"/>
              </w:rPr>
            </w:pPr>
            <w:r w:rsidRPr="00797A62">
              <w:rPr>
                <w:rFonts w:hint="eastAsia"/>
                <w:sz w:val="16"/>
                <w:szCs w:val="16"/>
              </w:rPr>
              <w:t>Measured</w:t>
            </w:r>
          </w:p>
        </w:tc>
        <w:tc>
          <w:tcPr>
            <w:tcW w:w="709" w:type="dxa"/>
            <w:noWrap/>
            <w:hideMark/>
          </w:tcPr>
          <w:p w14:paraId="0394B1F0" w14:textId="77777777" w:rsidR="00797A62" w:rsidRPr="00797A62" w:rsidRDefault="00797A62" w:rsidP="00BA74F7">
            <w:pPr>
              <w:pStyle w:val="af2"/>
              <w:spacing w:line="200" w:lineRule="exact"/>
              <w:rPr>
                <w:sz w:val="16"/>
                <w:szCs w:val="16"/>
              </w:rPr>
            </w:pPr>
            <w:r w:rsidRPr="00797A62">
              <w:rPr>
                <w:rFonts w:hint="eastAsia"/>
                <w:sz w:val="16"/>
                <w:szCs w:val="16"/>
              </w:rPr>
              <w:t>1</w:t>
            </w:r>
          </w:p>
        </w:tc>
        <w:tc>
          <w:tcPr>
            <w:tcW w:w="1496" w:type="dxa"/>
            <w:noWrap/>
          </w:tcPr>
          <w:p w14:paraId="7A7AF2A4" w14:textId="6DB04AE8" w:rsidR="00797A62" w:rsidRPr="00797A62" w:rsidRDefault="00EC6075" w:rsidP="00BA74F7">
            <w:pPr>
              <w:pStyle w:val="af2"/>
              <w:spacing w:line="200" w:lineRule="exact"/>
              <w:rPr>
                <w:sz w:val="16"/>
                <w:szCs w:val="16"/>
              </w:rPr>
            </w:pPr>
            <w:r>
              <w:rPr>
                <w:sz w:val="16"/>
                <w:szCs w:val="16"/>
              </w:rPr>
              <w:fldChar w:fldCharType="begin"/>
            </w:r>
            <w:r>
              <w:rPr>
                <w:sz w:val="16"/>
                <w:szCs w:val="16"/>
              </w:rPr>
              <w:instrText xml:space="preserve"> ADDIN EN.CITE &lt;EndNote&gt;&lt;Cite&gt;&lt;Author&gt;Qiang&lt;/Author&gt;&lt;Year&gt;2016&lt;/Year&gt;&lt;RecNum&gt;4621&lt;/RecNum&gt;&lt;DisplayText&gt;(Qiang et al., 2016)&lt;/DisplayText&gt;&lt;record&gt;&lt;rec-number&gt;4621&lt;/rec-number&gt;&lt;foreign-keys&gt;&lt;key app="EN" db-id="stvesfdz4z9rv0es5w05zfxnza02ad92dswf" timestamp="1638235664"&gt;4621&lt;/key&gt;&lt;/foreign-keys&gt;&lt;ref-type name="Journal Article"&gt;17&lt;/ref-type&gt;&lt;contributors&gt;&lt;authors&gt;&lt;author&gt;Qiang, Liwen&lt;/author&gt;&lt;author&gt;Pan, Xiaoyu&lt;/author&gt;&lt;author&gt;Zhu, Lingyan&lt;/author&gt;&lt;author&gt;Fang, Shuhong&lt;/author&gt;&lt;author&gt;Tian, Shengyan&lt;/author&gt;&lt;/authors&gt;&lt;/contributors&gt;&lt;titles&gt;&lt;title&gt;Effects of nano-TiO2 on perfluorooctanesulfonate bioaccumulation in fishes living in different water layers: Implications for enhanced risk of perfluorooctanesulfonate&lt;/title&gt;&lt;secondary-title&gt;Nanotoxicology&lt;/secondary-title&gt;&lt;/titles&gt;&lt;periodical&gt;&lt;full-title&gt;Nanotoxicology&lt;/full-title&gt;&lt;/periodical&gt;&lt;pages&gt;471-479&lt;/pages&gt;&lt;volume&gt;10&lt;/volume&gt;&lt;number&gt;4&lt;/number&gt;&lt;dates&gt;&lt;year&gt;2016&lt;/year&gt;&lt;pub-dates&gt;&lt;date&gt;2016/04/20&lt;/date&gt;&lt;/pub-dates&gt;&lt;/dates&gt;&lt;publisher&gt;Taylor &amp;amp; Francis&lt;/publisher&gt;&lt;isbn&gt;1743-5390&lt;/isbn&gt;&lt;urls&gt;&lt;related-urls&gt;&lt;url&gt;https://doi.org/10.3109/17435390.2015.1084058&lt;/url&gt;&lt;/related-urls&gt;&lt;/urls&gt;&lt;electronic-resource-num&gt;10.3109/17435390.2015.1084058&lt;/electronic-resource-num&gt;&lt;/record&gt;&lt;/Cite&gt;&lt;/EndNote&gt;</w:instrText>
            </w:r>
            <w:r>
              <w:rPr>
                <w:sz w:val="16"/>
                <w:szCs w:val="16"/>
              </w:rPr>
              <w:fldChar w:fldCharType="separate"/>
            </w:r>
            <w:r>
              <w:rPr>
                <w:noProof/>
                <w:sz w:val="16"/>
                <w:szCs w:val="16"/>
              </w:rPr>
              <w:t>(Qiang et al., 2016)</w:t>
            </w:r>
            <w:r>
              <w:rPr>
                <w:sz w:val="16"/>
                <w:szCs w:val="16"/>
              </w:rPr>
              <w:fldChar w:fldCharType="end"/>
            </w:r>
          </w:p>
        </w:tc>
      </w:tr>
      <w:tr w:rsidR="00A123BC" w:rsidRPr="00797A62" w14:paraId="5F42A2B1" w14:textId="77777777" w:rsidTr="008D653E">
        <w:trPr>
          <w:trHeight w:val="285"/>
        </w:trPr>
        <w:tc>
          <w:tcPr>
            <w:tcW w:w="1134" w:type="dxa"/>
            <w:noWrap/>
            <w:hideMark/>
          </w:tcPr>
          <w:p w14:paraId="06A1CCC1" w14:textId="77777777" w:rsidR="00797A62" w:rsidRPr="00797A62" w:rsidRDefault="00797A62" w:rsidP="00BA74F7">
            <w:pPr>
              <w:pStyle w:val="af2"/>
              <w:spacing w:line="200" w:lineRule="exact"/>
              <w:rPr>
                <w:sz w:val="16"/>
                <w:szCs w:val="16"/>
              </w:rPr>
            </w:pPr>
            <w:r w:rsidRPr="00797A62">
              <w:rPr>
                <w:rFonts w:hint="eastAsia"/>
                <w:sz w:val="16"/>
                <w:szCs w:val="16"/>
              </w:rPr>
              <w:t>Danio rerio</w:t>
            </w:r>
          </w:p>
        </w:tc>
        <w:tc>
          <w:tcPr>
            <w:tcW w:w="851" w:type="dxa"/>
            <w:noWrap/>
            <w:hideMark/>
          </w:tcPr>
          <w:p w14:paraId="0838C436" w14:textId="77777777" w:rsidR="00797A62" w:rsidRPr="00797A62" w:rsidRDefault="00797A62" w:rsidP="00BA74F7">
            <w:pPr>
              <w:pStyle w:val="af2"/>
              <w:spacing w:line="200" w:lineRule="exact"/>
              <w:rPr>
                <w:sz w:val="16"/>
                <w:szCs w:val="16"/>
              </w:rPr>
            </w:pPr>
            <w:r w:rsidRPr="00797A62">
              <w:rPr>
                <w:rFonts w:hint="eastAsia"/>
                <w:sz w:val="16"/>
                <w:szCs w:val="16"/>
              </w:rPr>
              <w:t>Zebra Danio</w:t>
            </w:r>
          </w:p>
        </w:tc>
        <w:tc>
          <w:tcPr>
            <w:tcW w:w="850" w:type="dxa"/>
            <w:noWrap/>
            <w:hideMark/>
          </w:tcPr>
          <w:p w14:paraId="04CBF2A9" w14:textId="77777777" w:rsidR="00797A62" w:rsidRPr="00797A62" w:rsidRDefault="00797A62" w:rsidP="00BA74F7">
            <w:pPr>
              <w:pStyle w:val="af2"/>
              <w:spacing w:line="200" w:lineRule="exact"/>
              <w:rPr>
                <w:sz w:val="16"/>
                <w:szCs w:val="16"/>
              </w:rPr>
            </w:pPr>
            <w:r w:rsidRPr="00797A62">
              <w:rPr>
                <w:rFonts w:hint="eastAsia"/>
                <w:sz w:val="16"/>
                <w:szCs w:val="16"/>
              </w:rPr>
              <w:t>Chordata</w:t>
            </w:r>
          </w:p>
        </w:tc>
        <w:tc>
          <w:tcPr>
            <w:tcW w:w="709" w:type="dxa"/>
            <w:noWrap/>
            <w:hideMark/>
          </w:tcPr>
          <w:p w14:paraId="1F28E2DC" w14:textId="77777777" w:rsidR="00797A62" w:rsidRPr="00797A62" w:rsidRDefault="00797A62" w:rsidP="00BA74F7">
            <w:pPr>
              <w:pStyle w:val="af2"/>
              <w:spacing w:line="200" w:lineRule="exact"/>
              <w:rPr>
                <w:sz w:val="16"/>
                <w:szCs w:val="16"/>
              </w:rPr>
            </w:pPr>
            <w:r w:rsidRPr="00797A62">
              <w:rPr>
                <w:rFonts w:hint="eastAsia"/>
                <w:sz w:val="16"/>
                <w:szCs w:val="16"/>
              </w:rPr>
              <w:t>Cyprinidae</w:t>
            </w:r>
          </w:p>
        </w:tc>
        <w:tc>
          <w:tcPr>
            <w:tcW w:w="709" w:type="dxa"/>
            <w:noWrap/>
            <w:hideMark/>
          </w:tcPr>
          <w:p w14:paraId="7E93E4DD" w14:textId="77777777" w:rsidR="00797A62" w:rsidRPr="00797A62" w:rsidRDefault="00797A62" w:rsidP="00BA74F7">
            <w:pPr>
              <w:pStyle w:val="af2"/>
              <w:spacing w:line="200" w:lineRule="exact"/>
              <w:rPr>
                <w:sz w:val="16"/>
                <w:szCs w:val="16"/>
              </w:rPr>
            </w:pPr>
            <w:r w:rsidRPr="00797A62">
              <w:rPr>
                <w:rFonts w:hint="eastAsia"/>
                <w:sz w:val="16"/>
                <w:szCs w:val="16"/>
              </w:rPr>
              <w:t>Fish</w:t>
            </w:r>
          </w:p>
        </w:tc>
        <w:tc>
          <w:tcPr>
            <w:tcW w:w="992" w:type="dxa"/>
            <w:noWrap/>
            <w:hideMark/>
          </w:tcPr>
          <w:p w14:paraId="0ABFF56A" w14:textId="77777777" w:rsidR="00797A62" w:rsidRPr="00797A62" w:rsidRDefault="00797A62" w:rsidP="00BA74F7">
            <w:pPr>
              <w:pStyle w:val="af2"/>
              <w:spacing w:line="200" w:lineRule="exact"/>
              <w:rPr>
                <w:sz w:val="16"/>
                <w:szCs w:val="16"/>
              </w:rPr>
            </w:pPr>
            <w:r w:rsidRPr="00797A62">
              <w:rPr>
                <w:rFonts w:hint="eastAsia"/>
                <w:sz w:val="16"/>
                <w:szCs w:val="16"/>
              </w:rPr>
              <w:t>Embryo</w:t>
            </w:r>
          </w:p>
        </w:tc>
        <w:tc>
          <w:tcPr>
            <w:tcW w:w="851" w:type="dxa"/>
            <w:noWrap/>
            <w:hideMark/>
          </w:tcPr>
          <w:p w14:paraId="01369231" w14:textId="77777777" w:rsidR="00797A62" w:rsidRPr="00797A62" w:rsidRDefault="00797A62" w:rsidP="00BA74F7">
            <w:pPr>
              <w:pStyle w:val="af2"/>
              <w:spacing w:line="200" w:lineRule="exact"/>
              <w:rPr>
                <w:sz w:val="16"/>
                <w:szCs w:val="16"/>
              </w:rPr>
            </w:pPr>
            <w:r w:rsidRPr="00797A62">
              <w:rPr>
                <w:rFonts w:hint="eastAsia"/>
                <w:sz w:val="16"/>
                <w:szCs w:val="16"/>
              </w:rPr>
              <w:t>Flow-through</w:t>
            </w:r>
          </w:p>
        </w:tc>
        <w:tc>
          <w:tcPr>
            <w:tcW w:w="850" w:type="dxa"/>
            <w:noWrap/>
            <w:hideMark/>
          </w:tcPr>
          <w:p w14:paraId="25931B7F" w14:textId="77777777" w:rsidR="00797A62" w:rsidRPr="00797A62" w:rsidRDefault="00797A62" w:rsidP="00BA74F7">
            <w:pPr>
              <w:pStyle w:val="af2"/>
              <w:spacing w:line="200" w:lineRule="exact"/>
              <w:rPr>
                <w:sz w:val="16"/>
                <w:szCs w:val="16"/>
              </w:rPr>
            </w:pPr>
            <w:r w:rsidRPr="00797A62">
              <w:rPr>
                <w:rFonts w:hint="eastAsia"/>
                <w:sz w:val="16"/>
                <w:szCs w:val="16"/>
              </w:rPr>
              <w:t>316</w:t>
            </w:r>
          </w:p>
        </w:tc>
        <w:tc>
          <w:tcPr>
            <w:tcW w:w="992" w:type="dxa"/>
            <w:noWrap/>
            <w:hideMark/>
          </w:tcPr>
          <w:p w14:paraId="1792ABBC" w14:textId="77777777" w:rsidR="00797A62" w:rsidRPr="00797A62" w:rsidRDefault="00797A62" w:rsidP="00BA74F7">
            <w:pPr>
              <w:pStyle w:val="af2"/>
              <w:spacing w:line="200" w:lineRule="exact"/>
              <w:rPr>
                <w:sz w:val="16"/>
                <w:szCs w:val="16"/>
              </w:rPr>
            </w:pPr>
            <w:r w:rsidRPr="00797A62">
              <w:rPr>
                <w:rFonts w:hint="eastAsia"/>
                <w:sz w:val="16"/>
                <w:szCs w:val="16"/>
              </w:rPr>
              <w:t>NOEC</w:t>
            </w:r>
          </w:p>
        </w:tc>
        <w:tc>
          <w:tcPr>
            <w:tcW w:w="1134" w:type="dxa"/>
            <w:noWrap/>
            <w:hideMark/>
          </w:tcPr>
          <w:p w14:paraId="70D30D0B" w14:textId="77777777" w:rsidR="00797A62" w:rsidRPr="00797A62" w:rsidRDefault="00797A62" w:rsidP="00BA74F7">
            <w:pPr>
              <w:pStyle w:val="af2"/>
              <w:spacing w:line="200" w:lineRule="exact"/>
              <w:rPr>
                <w:sz w:val="16"/>
                <w:szCs w:val="16"/>
              </w:rPr>
            </w:pPr>
            <w:r w:rsidRPr="00797A62">
              <w:rPr>
                <w:rFonts w:hint="eastAsia"/>
                <w:sz w:val="16"/>
                <w:szCs w:val="16"/>
              </w:rPr>
              <w:t>0.000734</w:t>
            </w:r>
          </w:p>
        </w:tc>
        <w:tc>
          <w:tcPr>
            <w:tcW w:w="993" w:type="dxa"/>
            <w:noWrap/>
            <w:hideMark/>
          </w:tcPr>
          <w:p w14:paraId="6BA85AF6" w14:textId="77777777" w:rsidR="00797A62" w:rsidRPr="00797A62" w:rsidRDefault="00797A62" w:rsidP="00BA74F7">
            <w:pPr>
              <w:pStyle w:val="af2"/>
              <w:spacing w:line="200" w:lineRule="exact"/>
              <w:rPr>
                <w:sz w:val="16"/>
                <w:szCs w:val="16"/>
              </w:rPr>
            </w:pPr>
            <w:r w:rsidRPr="00797A62">
              <w:rPr>
                <w:rFonts w:hint="eastAsia"/>
                <w:sz w:val="16"/>
                <w:szCs w:val="16"/>
              </w:rPr>
              <w:t>Growth</w:t>
            </w:r>
          </w:p>
        </w:tc>
        <w:tc>
          <w:tcPr>
            <w:tcW w:w="1134" w:type="dxa"/>
            <w:noWrap/>
            <w:hideMark/>
          </w:tcPr>
          <w:p w14:paraId="34B6909F" w14:textId="77777777" w:rsidR="00797A62" w:rsidRPr="00797A62" w:rsidRDefault="00797A62" w:rsidP="00BA74F7">
            <w:pPr>
              <w:pStyle w:val="af2"/>
              <w:spacing w:line="200" w:lineRule="exact"/>
              <w:rPr>
                <w:sz w:val="16"/>
                <w:szCs w:val="16"/>
              </w:rPr>
            </w:pPr>
            <w:r w:rsidRPr="00797A62">
              <w:rPr>
                <w:rFonts w:hint="eastAsia"/>
                <w:sz w:val="16"/>
                <w:szCs w:val="16"/>
              </w:rPr>
              <w:t>Weight</w:t>
            </w:r>
          </w:p>
        </w:tc>
        <w:tc>
          <w:tcPr>
            <w:tcW w:w="850" w:type="dxa"/>
            <w:noWrap/>
            <w:hideMark/>
          </w:tcPr>
          <w:p w14:paraId="5AD6E3F9" w14:textId="77777777" w:rsidR="00797A62" w:rsidRPr="00797A62" w:rsidRDefault="00797A62" w:rsidP="00BA74F7">
            <w:pPr>
              <w:pStyle w:val="af2"/>
              <w:spacing w:line="200" w:lineRule="exact"/>
              <w:rPr>
                <w:sz w:val="16"/>
                <w:szCs w:val="16"/>
              </w:rPr>
            </w:pPr>
            <w:r w:rsidRPr="00797A62">
              <w:rPr>
                <w:rFonts w:hint="eastAsia"/>
                <w:sz w:val="16"/>
                <w:szCs w:val="16"/>
              </w:rPr>
              <w:t>Whole organism</w:t>
            </w:r>
          </w:p>
        </w:tc>
        <w:tc>
          <w:tcPr>
            <w:tcW w:w="1134" w:type="dxa"/>
            <w:noWrap/>
            <w:hideMark/>
          </w:tcPr>
          <w:p w14:paraId="00F4BADA" w14:textId="77777777" w:rsidR="00797A62" w:rsidRPr="00797A62" w:rsidRDefault="00797A62" w:rsidP="00BA74F7">
            <w:pPr>
              <w:pStyle w:val="af2"/>
              <w:spacing w:line="200" w:lineRule="exact"/>
              <w:rPr>
                <w:sz w:val="16"/>
                <w:szCs w:val="16"/>
              </w:rPr>
            </w:pPr>
            <w:r w:rsidRPr="00797A62">
              <w:rPr>
                <w:rFonts w:hint="eastAsia"/>
                <w:sz w:val="16"/>
                <w:szCs w:val="16"/>
              </w:rPr>
              <w:t>Measured</w:t>
            </w:r>
          </w:p>
        </w:tc>
        <w:tc>
          <w:tcPr>
            <w:tcW w:w="709" w:type="dxa"/>
            <w:noWrap/>
            <w:hideMark/>
          </w:tcPr>
          <w:p w14:paraId="47B0E62E" w14:textId="77777777" w:rsidR="00797A62" w:rsidRPr="00797A62" w:rsidRDefault="00797A62" w:rsidP="00BA74F7">
            <w:pPr>
              <w:pStyle w:val="af2"/>
              <w:spacing w:line="200" w:lineRule="exact"/>
              <w:rPr>
                <w:sz w:val="16"/>
                <w:szCs w:val="16"/>
              </w:rPr>
            </w:pPr>
            <w:r w:rsidRPr="00797A62">
              <w:rPr>
                <w:rFonts w:hint="eastAsia"/>
                <w:sz w:val="16"/>
                <w:szCs w:val="16"/>
              </w:rPr>
              <w:t>1</w:t>
            </w:r>
          </w:p>
        </w:tc>
        <w:tc>
          <w:tcPr>
            <w:tcW w:w="1496" w:type="dxa"/>
            <w:noWrap/>
            <w:hideMark/>
          </w:tcPr>
          <w:p w14:paraId="687B5A43" w14:textId="3F947462" w:rsidR="00797A62" w:rsidRPr="00797A62" w:rsidRDefault="00951577" w:rsidP="00BA74F7">
            <w:pPr>
              <w:pStyle w:val="af2"/>
              <w:spacing w:line="200" w:lineRule="exact"/>
              <w:rPr>
                <w:sz w:val="16"/>
                <w:szCs w:val="16"/>
              </w:rPr>
            </w:pPr>
            <w:r>
              <w:rPr>
                <w:sz w:val="16"/>
                <w:szCs w:val="16"/>
              </w:rPr>
              <w:fldChar w:fldCharType="begin"/>
            </w:r>
            <w:r>
              <w:rPr>
                <w:sz w:val="16"/>
                <w:szCs w:val="16"/>
              </w:rPr>
              <w:instrText xml:space="preserve"> ADDIN EN.CITE &lt;EndNote&gt;&lt;Cite&gt;&lt;Author&gt;Keiter&lt;/Author&gt;&lt;Year&gt;2012&lt;/Year&gt;&lt;RecNum&gt;4622&lt;/RecNum&gt;&lt;DisplayText&gt;(Keiter et al., 2012)&lt;/DisplayText&gt;&lt;record&gt;&lt;rec-number&gt;4622&lt;/rec-number&gt;&lt;foreign-keys&gt;&lt;key app="EN" db-id="stvesfdz4z9rv0es5w05zfxnza02ad92dswf" timestamp="1638235714"&gt;4622&lt;/key&gt;&lt;/foreign-keys&gt;&lt;ref-type name="Journal Article"&gt;17&lt;/ref-type&gt;&lt;contributors&gt;&lt;authors&gt;&lt;author&gt;Keiter, Su&lt;/author&gt;&lt;author&gt;Baumann, L.&lt;/author&gt;&lt;author&gt;Färber, H.&lt;/author&gt;&lt;author&gt;Holbech, H.&lt;/author&gt;&lt;author&gt;Skutlarek, D.&lt;/author&gt;&lt;author&gt;Engwall, M.&lt;/author&gt;&lt;author&gt;Braunbeck, T.&lt;/author&gt;&lt;/authors&gt;&lt;/contributors&gt;&lt;titles&gt;&lt;title&gt;Long-term effects of a binary mixture of perfluorooctane sulfonate (PFOS) and bisphenol A (BPA) in zebrafish (Danio rerio)&lt;/title&gt;&lt;secondary-title&gt;Aquatic Toxicology&lt;/secondary-title&gt;&lt;/titles&gt;&lt;pages&gt;116-129&lt;/pages&gt;&lt;volume&gt;118-119&lt;/volume&gt;&lt;keywords&gt;&lt;keyword&gt;Perfluorooctane sulfonate&lt;/keyword&gt;&lt;keyword&gt;Bisphenol A&lt;/keyword&gt;&lt;keyword&gt;Long-term&lt;/keyword&gt;&lt;keyword&gt;Mixture&lt;/keyword&gt;&lt;keyword&gt;Vitellogenin&lt;/keyword&gt;&lt;keyword&gt;Zebrafish&lt;/keyword&gt;&lt;/keywords&gt;&lt;dates&gt;&lt;year&gt;2012&lt;/year&gt;&lt;pub-dates&gt;&lt;date&gt;2012/08/15/&lt;/date&gt;&lt;/pub-dates&gt;&lt;/dates&gt;&lt;isbn&gt;0166-445X&lt;/isbn&gt;&lt;urls&gt;&lt;related-urls&gt;&lt;url&gt;https://www.sciencedirect.com/science/article/pii/S0166445X12001300&lt;/url&gt;&lt;/related-urls&gt;&lt;/urls&gt;&lt;electronic-resource-num&gt;https://doi.org/10.1016/j.aquatox.2012.04.003&lt;/electronic-resource-num&gt;&lt;/record&gt;&lt;/Cite&gt;&lt;/EndNote&gt;</w:instrText>
            </w:r>
            <w:r>
              <w:rPr>
                <w:sz w:val="16"/>
                <w:szCs w:val="16"/>
              </w:rPr>
              <w:fldChar w:fldCharType="separate"/>
            </w:r>
            <w:r>
              <w:rPr>
                <w:noProof/>
                <w:sz w:val="16"/>
                <w:szCs w:val="16"/>
              </w:rPr>
              <w:t>(Keiter et al., 2012)</w:t>
            </w:r>
            <w:r>
              <w:rPr>
                <w:sz w:val="16"/>
                <w:szCs w:val="16"/>
              </w:rPr>
              <w:fldChar w:fldCharType="end"/>
            </w:r>
          </w:p>
        </w:tc>
      </w:tr>
      <w:tr w:rsidR="00A123BC" w:rsidRPr="00797A62" w14:paraId="6DCE8D7D" w14:textId="77777777" w:rsidTr="008D653E">
        <w:trPr>
          <w:trHeight w:val="285"/>
        </w:trPr>
        <w:tc>
          <w:tcPr>
            <w:tcW w:w="1134" w:type="dxa"/>
            <w:noWrap/>
            <w:hideMark/>
          </w:tcPr>
          <w:p w14:paraId="1A683ECA" w14:textId="77777777" w:rsidR="00797A62" w:rsidRPr="00797A62" w:rsidRDefault="00797A62" w:rsidP="00BA74F7">
            <w:pPr>
              <w:pStyle w:val="af2"/>
              <w:spacing w:line="200" w:lineRule="exact"/>
              <w:rPr>
                <w:sz w:val="16"/>
                <w:szCs w:val="16"/>
              </w:rPr>
            </w:pPr>
            <w:r w:rsidRPr="00797A62">
              <w:rPr>
                <w:rFonts w:hint="eastAsia"/>
                <w:sz w:val="16"/>
                <w:szCs w:val="16"/>
              </w:rPr>
              <w:t>Danio rerio</w:t>
            </w:r>
          </w:p>
        </w:tc>
        <w:tc>
          <w:tcPr>
            <w:tcW w:w="851" w:type="dxa"/>
            <w:noWrap/>
            <w:hideMark/>
          </w:tcPr>
          <w:p w14:paraId="2C3D80BC" w14:textId="77777777" w:rsidR="00797A62" w:rsidRPr="00797A62" w:rsidRDefault="00797A62" w:rsidP="00BA74F7">
            <w:pPr>
              <w:pStyle w:val="af2"/>
              <w:spacing w:line="200" w:lineRule="exact"/>
              <w:rPr>
                <w:sz w:val="16"/>
                <w:szCs w:val="16"/>
              </w:rPr>
            </w:pPr>
            <w:r w:rsidRPr="00797A62">
              <w:rPr>
                <w:rFonts w:hint="eastAsia"/>
                <w:sz w:val="16"/>
                <w:szCs w:val="16"/>
              </w:rPr>
              <w:t>Zebra Danio</w:t>
            </w:r>
          </w:p>
        </w:tc>
        <w:tc>
          <w:tcPr>
            <w:tcW w:w="850" w:type="dxa"/>
            <w:noWrap/>
            <w:hideMark/>
          </w:tcPr>
          <w:p w14:paraId="4E806C5C" w14:textId="77777777" w:rsidR="00797A62" w:rsidRPr="00797A62" w:rsidRDefault="00797A62" w:rsidP="00BA74F7">
            <w:pPr>
              <w:pStyle w:val="af2"/>
              <w:spacing w:line="200" w:lineRule="exact"/>
              <w:rPr>
                <w:sz w:val="16"/>
                <w:szCs w:val="16"/>
              </w:rPr>
            </w:pPr>
            <w:r w:rsidRPr="00797A62">
              <w:rPr>
                <w:rFonts w:hint="eastAsia"/>
                <w:sz w:val="16"/>
                <w:szCs w:val="16"/>
              </w:rPr>
              <w:t>Chordata</w:t>
            </w:r>
          </w:p>
        </w:tc>
        <w:tc>
          <w:tcPr>
            <w:tcW w:w="709" w:type="dxa"/>
            <w:noWrap/>
            <w:hideMark/>
          </w:tcPr>
          <w:p w14:paraId="2FC9EAE0" w14:textId="77777777" w:rsidR="00797A62" w:rsidRPr="00797A62" w:rsidRDefault="00797A62" w:rsidP="00BA74F7">
            <w:pPr>
              <w:pStyle w:val="af2"/>
              <w:spacing w:line="200" w:lineRule="exact"/>
              <w:rPr>
                <w:sz w:val="16"/>
                <w:szCs w:val="16"/>
              </w:rPr>
            </w:pPr>
            <w:r w:rsidRPr="00797A62">
              <w:rPr>
                <w:rFonts w:hint="eastAsia"/>
                <w:sz w:val="16"/>
                <w:szCs w:val="16"/>
              </w:rPr>
              <w:t>Cyprinidae</w:t>
            </w:r>
          </w:p>
        </w:tc>
        <w:tc>
          <w:tcPr>
            <w:tcW w:w="709" w:type="dxa"/>
            <w:noWrap/>
            <w:hideMark/>
          </w:tcPr>
          <w:p w14:paraId="70446AF7" w14:textId="77777777" w:rsidR="00797A62" w:rsidRPr="00797A62" w:rsidRDefault="00797A62" w:rsidP="00BA74F7">
            <w:pPr>
              <w:pStyle w:val="af2"/>
              <w:spacing w:line="200" w:lineRule="exact"/>
              <w:rPr>
                <w:sz w:val="16"/>
                <w:szCs w:val="16"/>
              </w:rPr>
            </w:pPr>
            <w:r w:rsidRPr="00797A62">
              <w:rPr>
                <w:rFonts w:hint="eastAsia"/>
                <w:sz w:val="16"/>
                <w:szCs w:val="16"/>
              </w:rPr>
              <w:t>Fish</w:t>
            </w:r>
          </w:p>
        </w:tc>
        <w:tc>
          <w:tcPr>
            <w:tcW w:w="992" w:type="dxa"/>
            <w:noWrap/>
            <w:hideMark/>
          </w:tcPr>
          <w:p w14:paraId="0BC86C89" w14:textId="77777777" w:rsidR="00797A62" w:rsidRPr="00797A62" w:rsidRDefault="00797A62" w:rsidP="00BA74F7">
            <w:pPr>
              <w:pStyle w:val="af2"/>
              <w:spacing w:line="200" w:lineRule="exact"/>
              <w:rPr>
                <w:sz w:val="16"/>
                <w:szCs w:val="16"/>
              </w:rPr>
            </w:pPr>
            <w:r w:rsidRPr="00797A62">
              <w:rPr>
                <w:rFonts w:hint="eastAsia"/>
                <w:sz w:val="16"/>
                <w:szCs w:val="16"/>
              </w:rPr>
              <w:t>Fry</w:t>
            </w:r>
          </w:p>
        </w:tc>
        <w:tc>
          <w:tcPr>
            <w:tcW w:w="851" w:type="dxa"/>
            <w:noWrap/>
            <w:hideMark/>
          </w:tcPr>
          <w:p w14:paraId="22F87F57" w14:textId="77777777" w:rsidR="00797A62" w:rsidRPr="00797A62" w:rsidRDefault="00797A62" w:rsidP="00BA74F7">
            <w:pPr>
              <w:pStyle w:val="af2"/>
              <w:spacing w:line="200" w:lineRule="exact"/>
              <w:rPr>
                <w:sz w:val="16"/>
                <w:szCs w:val="16"/>
              </w:rPr>
            </w:pPr>
            <w:r w:rsidRPr="00797A62">
              <w:rPr>
                <w:rFonts w:hint="eastAsia"/>
                <w:sz w:val="16"/>
                <w:szCs w:val="16"/>
              </w:rPr>
              <w:t>Renewal</w:t>
            </w:r>
          </w:p>
        </w:tc>
        <w:tc>
          <w:tcPr>
            <w:tcW w:w="850" w:type="dxa"/>
            <w:noWrap/>
            <w:hideMark/>
          </w:tcPr>
          <w:p w14:paraId="3239EF98" w14:textId="77777777" w:rsidR="00797A62" w:rsidRPr="00797A62" w:rsidRDefault="00797A62" w:rsidP="00BA74F7">
            <w:pPr>
              <w:pStyle w:val="af2"/>
              <w:spacing w:line="200" w:lineRule="exact"/>
              <w:rPr>
                <w:sz w:val="16"/>
                <w:szCs w:val="16"/>
              </w:rPr>
            </w:pPr>
            <w:r w:rsidRPr="00797A62">
              <w:rPr>
                <w:rFonts w:hint="eastAsia"/>
                <w:sz w:val="16"/>
                <w:szCs w:val="16"/>
              </w:rPr>
              <w:t>70</w:t>
            </w:r>
          </w:p>
        </w:tc>
        <w:tc>
          <w:tcPr>
            <w:tcW w:w="992" w:type="dxa"/>
            <w:noWrap/>
            <w:hideMark/>
          </w:tcPr>
          <w:p w14:paraId="73A95C87" w14:textId="77777777" w:rsidR="00797A62" w:rsidRPr="00797A62" w:rsidRDefault="00797A62" w:rsidP="00BA74F7">
            <w:pPr>
              <w:pStyle w:val="af2"/>
              <w:spacing w:line="200" w:lineRule="exact"/>
              <w:rPr>
                <w:sz w:val="16"/>
                <w:szCs w:val="16"/>
              </w:rPr>
            </w:pPr>
            <w:r w:rsidRPr="00797A62">
              <w:rPr>
                <w:rFonts w:hint="eastAsia"/>
                <w:sz w:val="16"/>
                <w:szCs w:val="16"/>
              </w:rPr>
              <w:t>NOEC</w:t>
            </w:r>
          </w:p>
        </w:tc>
        <w:tc>
          <w:tcPr>
            <w:tcW w:w="1134" w:type="dxa"/>
            <w:noWrap/>
            <w:hideMark/>
          </w:tcPr>
          <w:p w14:paraId="434F9DBB" w14:textId="77777777" w:rsidR="00797A62" w:rsidRPr="00797A62" w:rsidRDefault="00797A62" w:rsidP="00BA74F7">
            <w:pPr>
              <w:pStyle w:val="af2"/>
              <w:spacing w:line="200" w:lineRule="exact"/>
              <w:rPr>
                <w:sz w:val="16"/>
                <w:szCs w:val="16"/>
              </w:rPr>
            </w:pPr>
            <w:r w:rsidRPr="00797A62">
              <w:rPr>
                <w:rFonts w:hint="eastAsia"/>
                <w:sz w:val="16"/>
                <w:szCs w:val="16"/>
              </w:rPr>
              <w:t>0.01</w:t>
            </w:r>
          </w:p>
        </w:tc>
        <w:tc>
          <w:tcPr>
            <w:tcW w:w="993" w:type="dxa"/>
            <w:noWrap/>
            <w:hideMark/>
          </w:tcPr>
          <w:p w14:paraId="6062DDFB" w14:textId="77777777" w:rsidR="00797A62" w:rsidRPr="00797A62" w:rsidRDefault="00797A62" w:rsidP="00BA74F7">
            <w:pPr>
              <w:pStyle w:val="af2"/>
              <w:spacing w:line="200" w:lineRule="exact"/>
              <w:rPr>
                <w:sz w:val="16"/>
                <w:szCs w:val="16"/>
              </w:rPr>
            </w:pPr>
            <w:r w:rsidRPr="00797A62">
              <w:rPr>
                <w:rFonts w:hint="eastAsia"/>
                <w:sz w:val="16"/>
                <w:szCs w:val="16"/>
              </w:rPr>
              <w:t>Morphology</w:t>
            </w:r>
          </w:p>
        </w:tc>
        <w:tc>
          <w:tcPr>
            <w:tcW w:w="1134" w:type="dxa"/>
            <w:noWrap/>
            <w:hideMark/>
          </w:tcPr>
          <w:p w14:paraId="4BEAD839" w14:textId="77777777" w:rsidR="00797A62" w:rsidRPr="00797A62" w:rsidRDefault="00797A62" w:rsidP="00BA74F7">
            <w:pPr>
              <w:pStyle w:val="af2"/>
              <w:spacing w:line="200" w:lineRule="exact"/>
              <w:rPr>
                <w:sz w:val="16"/>
                <w:szCs w:val="16"/>
              </w:rPr>
            </w:pPr>
            <w:r w:rsidRPr="00797A62">
              <w:rPr>
                <w:rFonts w:hint="eastAsia"/>
                <w:sz w:val="16"/>
                <w:szCs w:val="16"/>
              </w:rPr>
              <w:t>Organ weight in relationship to body weight</w:t>
            </w:r>
          </w:p>
        </w:tc>
        <w:tc>
          <w:tcPr>
            <w:tcW w:w="850" w:type="dxa"/>
            <w:noWrap/>
            <w:hideMark/>
          </w:tcPr>
          <w:p w14:paraId="0B75EE15" w14:textId="77777777" w:rsidR="00797A62" w:rsidRPr="00797A62" w:rsidRDefault="00797A62" w:rsidP="00BA74F7">
            <w:pPr>
              <w:pStyle w:val="af2"/>
              <w:spacing w:line="200" w:lineRule="exact"/>
              <w:rPr>
                <w:sz w:val="16"/>
                <w:szCs w:val="16"/>
              </w:rPr>
            </w:pPr>
            <w:r w:rsidRPr="00797A62">
              <w:rPr>
                <w:rFonts w:hint="eastAsia"/>
                <w:sz w:val="16"/>
                <w:szCs w:val="16"/>
              </w:rPr>
              <w:t>Gonad(s)</w:t>
            </w:r>
          </w:p>
        </w:tc>
        <w:tc>
          <w:tcPr>
            <w:tcW w:w="1134" w:type="dxa"/>
            <w:noWrap/>
            <w:hideMark/>
          </w:tcPr>
          <w:p w14:paraId="463B5A45" w14:textId="77777777" w:rsidR="00797A62" w:rsidRPr="00797A62" w:rsidRDefault="00797A62" w:rsidP="00BA74F7">
            <w:pPr>
              <w:pStyle w:val="af2"/>
              <w:spacing w:line="200" w:lineRule="exact"/>
              <w:rPr>
                <w:sz w:val="16"/>
                <w:szCs w:val="16"/>
              </w:rPr>
            </w:pPr>
            <w:r w:rsidRPr="00797A62">
              <w:rPr>
                <w:rFonts w:hint="eastAsia"/>
                <w:sz w:val="16"/>
                <w:szCs w:val="16"/>
              </w:rPr>
              <w:t>Unmeasured</w:t>
            </w:r>
          </w:p>
        </w:tc>
        <w:tc>
          <w:tcPr>
            <w:tcW w:w="709" w:type="dxa"/>
            <w:noWrap/>
            <w:hideMark/>
          </w:tcPr>
          <w:p w14:paraId="6E02DD35" w14:textId="77777777" w:rsidR="00797A62" w:rsidRPr="00797A62" w:rsidRDefault="00797A62" w:rsidP="00BA74F7">
            <w:pPr>
              <w:pStyle w:val="af2"/>
              <w:spacing w:line="200" w:lineRule="exact"/>
              <w:rPr>
                <w:sz w:val="16"/>
                <w:szCs w:val="16"/>
              </w:rPr>
            </w:pPr>
            <w:r w:rsidRPr="00797A62">
              <w:rPr>
                <w:rFonts w:hint="eastAsia"/>
                <w:sz w:val="16"/>
                <w:szCs w:val="16"/>
              </w:rPr>
              <w:t>2</w:t>
            </w:r>
          </w:p>
        </w:tc>
        <w:tc>
          <w:tcPr>
            <w:tcW w:w="1496" w:type="dxa"/>
            <w:noWrap/>
            <w:hideMark/>
          </w:tcPr>
          <w:p w14:paraId="7EED39C7" w14:textId="63EA95AD" w:rsidR="00797A62" w:rsidRPr="00797A62" w:rsidRDefault="003A7498" w:rsidP="00BA74F7">
            <w:pPr>
              <w:pStyle w:val="af2"/>
              <w:spacing w:line="200" w:lineRule="exact"/>
              <w:rPr>
                <w:sz w:val="16"/>
                <w:szCs w:val="16"/>
              </w:rPr>
            </w:pPr>
            <w:r>
              <w:rPr>
                <w:sz w:val="16"/>
                <w:szCs w:val="16"/>
              </w:rPr>
              <w:fldChar w:fldCharType="begin"/>
            </w:r>
            <w:r>
              <w:rPr>
                <w:sz w:val="16"/>
                <w:szCs w:val="16"/>
              </w:rPr>
              <w:instrText xml:space="preserve"> ADDIN EN.CITE &lt;EndNote&gt;&lt;Cite&gt;&lt;Author&gt;Du&lt;/Author&gt;&lt;Year&gt;2009&lt;/Year&gt;&lt;RecNum&gt;4623&lt;/RecNum&gt;&lt;DisplayText&gt;(Du et al., 2009)&lt;/DisplayText&gt;&lt;record&gt;&lt;rec-number&gt;4623&lt;/rec-number&gt;&lt;foreign-keys&gt;&lt;key app="EN" db-id="stvesfdz4z9rv0es5w05zfxnza02ad92dswf" timestamp="1638235784"&gt;4623&lt;/key&gt;&lt;/foreign-keys&gt;&lt;ref-type name="Journal Article"&gt;17&lt;/ref-type&gt;&lt;contributors&gt;&lt;authors&gt;&lt;author&gt;Du, Yongbing&lt;/author&gt;&lt;author&gt;Shi, Xiongjie&lt;/author&gt;&lt;author&gt;Liu, Chunsheng&lt;/author&gt;&lt;author&gt;Yu, Ke&lt;/author&gt;&lt;author&gt;Zhou, Bingsheng&lt;/author&gt;&lt;/authors&gt;&lt;/contributors&gt;&lt;titles&gt;&lt;title&gt;Chronic effects of water-borne PFOS exposure on growth, survival and hepatotoxicity in zebrafish: A partial life-cycle test&lt;/title&gt;&lt;secondary-title&gt;Chemosphere&lt;/secondary-title&gt;&lt;/titles&gt;&lt;periodical&gt;&lt;full-title&gt;Chemosphere&lt;/full-title&gt;&lt;/periodical&gt;&lt;pages&gt;723-729&lt;/pages&gt;&lt;volume&gt;74&lt;/volume&gt;&lt;number&gt;5&lt;/number&gt;&lt;keywords&gt;&lt;keyword&gt;PFOS&lt;/keyword&gt;&lt;keyword&gt;Survival&lt;/keyword&gt;&lt;keyword&gt;Vitellogenin&lt;/keyword&gt;&lt;keyword&gt;Hepatotoxicity&lt;/keyword&gt;&lt;keyword&gt;Recovery&lt;/keyword&gt;&lt;keyword&gt;Zebrafish&lt;/keyword&gt;&lt;/keywords&gt;&lt;dates&gt;&lt;year&gt;2009&lt;/year&gt;&lt;pub-dates&gt;&lt;date&gt;2009/02/01/&lt;/date&gt;&lt;/pub-dates&gt;&lt;/dates&gt;&lt;isbn&gt;0045-6535&lt;/isbn&gt;&lt;urls&gt;&lt;related-urls&gt;&lt;url&gt;https://www.sciencedirect.com/science/article/pii/S0045653508012162&lt;/url&gt;&lt;/related-urls&gt;&lt;/urls&gt;&lt;electronic-resource-num&gt;https://doi.org/10.1016/j.chemosphere.2008.09.075&lt;/electronic-resource-num&gt;&lt;/record&gt;&lt;/Cite&gt;&lt;/EndNote&gt;</w:instrText>
            </w:r>
            <w:r>
              <w:rPr>
                <w:sz w:val="16"/>
                <w:szCs w:val="16"/>
              </w:rPr>
              <w:fldChar w:fldCharType="separate"/>
            </w:r>
            <w:r>
              <w:rPr>
                <w:noProof/>
                <w:sz w:val="16"/>
                <w:szCs w:val="16"/>
              </w:rPr>
              <w:t>(Du et al., 2009)</w:t>
            </w:r>
            <w:r>
              <w:rPr>
                <w:sz w:val="16"/>
                <w:szCs w:val="16"/>
              </w:rPr>
              <w:fldChar w:fldCharType="end"/>
            </w:r>
          </w:p>
        </w:tc>
      </w:tr>
      <w:tr w:rsidR="00A123BC" w:rsidRPr="00797A62" w14:paraId="4DF8BD8C" w14:textId="77777777" w:rsidTr="008D653E">
        <w:trPr>
          <w:trHeight w:val="285"/>
        </w:trPr>
        <w:tc>
          <w:tcPr>
            <w:tcW w:w="1134" w:type="dxa"/>
            <w:noWrap/>
            <w:hideMark/>
          </w:tcPr>
          <w:p w14:paraId="2816DA8A" w14:textId="77777777" w:rsidR="00797A62" w:rsidRPr="00797A62" w:rsidRDefault="00797A62" w:rsidP="00BA74F7">
            <w:pPr>
              <w:pStyle w:val="af2"/>
              <w:spacing w:line="200" w:lineRule="exact"/>
              <w:rPr>
                <w:sz w:val="16"/>
                <w:szCs w:val="16"/>
              </w:rPr>
            </w:pPr>
            <w:r w:rsidRPr="00797A62">
              <w:rPr>
                <w:rFonts w:hint="eastAsia"/>
                <w:sz w:val="16"/>
                <w:szCs w:val="16"/>
              </w:rPr>
              <w:t>Danio rerio</w:t>
            </w:r>
          </w:p>
        </w:tc>
        <w:tc>
          <w:tcPr>
            <w:tcW w:w="851" w:type="dxa"/>
            <w:noWrap/>
            <w:hideMark/>
          </w:tcPr>
          <w:p w14:paraId="0FCAA9CA" w14:textId="77777777" w:rsidR="00797A62" w:rsidRPr="00797A62" w:rsidRDefault="00797A62" w:rsidP="00BA74F7">
            <w:pPr>
              <w:pStyle w:val="af2"/>
              <w:spacing w:line="200" w:lineRule="exact"/>
              <w:rPr>
                <w:sz w:val="16"/>
                <w:szCs w:val="16"/>
              </w:rPr>
            </w:pPr>
            <w:r w:rsidRPr="00797A62">
              <w:rPr>
                <w:rFonts w:hint="eastAsia"/>
                <w:sz w:val="16"/>
                <w:szCs w:val="16"/>
              </w:rPr>
              <w:t>Zebra Danio</w:t>
            </w:r>
          </w:p>
        </w:tc>
        <w:tc>
          <w:tcPr>
            <w:tcW w:w="850" w:type="dxa"/>
            <w:noWrap/>
            <w:hideMark/>
          </w:tcPr>
          <w:p w14:paraId="6CE07310" w14:textId="77777777" w:rsidR="00797A62" w:rsidRPr="00797A62" w:rsidRDefault="00797A62" w:rsidP="00BA74F7">
            <w:pPr>
              <w:pStyle w:val="af2"/>
              <w:spacing w:line="200" w:lineRule="exact"/>
              <w:rPr>
                <w:sz w:val="16"/>
                <w:szCs w:val="16"/>
              </w:rPr>
            </w:pPr>
            <w:r w:rsidRPr="00797A62">
              <w:rPr>
                <w:rFonts w:hint="eastAsia"/>
                <w:sz w:val="16"/>
                <w:szCs w:val="16"/>
              </w:rPr>
              <w:t>Chordata</w:t>
            </w:r>
          </w:p>
        </w:tc>
        <w:tc>
          <w:tcPr>
            <w:tcW w:w="709" w:type="dxa"/>
            <w:noWrap/>
            <w:hideMark/>
          </w:tcPr>
          <w:p w14:paraId="79AB0DFE" w14:textId="77777777" w:rsidR="00797A62" w:rsidRPr="00797A62" w:rsidRDefault="00797A62" w:rsidP="00BA74F7">
            <w:pPr>
              <w:pStyle w:val="af2"/>
              <w:spacing w:line="200" w:lineRule="exact"/>
              <w:rPr>
                <w:sz w:val="16"/>
                <w:szCs w:val="16"/>
              </w:rPr>
            </w:pPr>
            <w:r w:rsidRPr="00797A62">
              <w:rPr>
                <w:rFonts w:hint="eastAsia"/>
                <w:sz w:val="16"/>
                <w:szCs w:val="16"/>
              </w:rPr>
              <w:t>Cyprinidae</w:t>
            </w:r>
          </w:p>
        </w:tc>
        <w:tc>
          <w:tcPr>
            <w:tcW w:w="709" w:type="dxa"/>
            <w:noWrap/>
            <w:hideMark/>
          </w:tcPr>
          <w:p w14:paraId="3244B9BE" w14:textId="77777777" w:rsidR="00797A62" w:rsidRPr="00797A62" w:rsidRDefault="00797A62" w:rsidP="00BA74F7">
            <w:pPr>
              <w:pStyle w:val="af2"/>
              <w:spacing w:line="200" w:lineRule="exact"/>
              <w:rPr>
                <w:sz w:val="16"/>
                <w:szCs w:val="16"/>
              </w:rPr>
            </w:pPr>
            <w:r w:rsidRPr="00797A62">
              <w:rPr>
                <w:rFonts w:hint="eastAsia"/>
                <w:sz w:val="16"/>
                <w:szCs w:val="16"/>
              </w:rPr>
              <w:t>Fish</w:t>
            </w:r>
          </w:p>
        </w:tc>
        <w:tc>
          <w:tcPr>
            <w:tcW w:w="992" w:type="dxa"/>
            <w:noWrap/>
            <w:hideMark/>
          </w:tcPr>
          <w:p w14:paraId="11967A3B" w14:textId="77777777" w:rsidR="00797A62" w:rsidRPr="00797A62" w:rsidRDefault="00797A62" w:rsidP="00BA74F7">
            <w:pPr>
              <w:pStyle w:val="af2"/>
              <w:spacing w:line="200" w:lineRule="exact"/>
              <w:rPr>
                <w:sz w:val="16"/>
                <w:szCs w:val="16"/>
              </w:rPr>
            </w:pPr>
            <w:r w:rsidRPr="00797A62">
              <w:rPr>
                <w:rFonts w:hint="eastAsia"/>
                <w:sz w:val="16"/>
                <w:szCs w:val="16"/>
              </w:rPr>
              <w:t>Fry</w:t>
            </w:r>
          </w:p>
        </w:tc>
        <w:tc>
          <w:tcPr>
            <w:tcW w:w="851" w:type="dxa"/>
            <w:noWrap/>
            <w:hideMark/>
          </w:tcPr>
          <w:p w14:paraId="54DBD27E" w14:textId="77777777" w:rsidR="00797A62" w:rsidRPr="00797A62" w:rsidRDefault="00797A62" w:rsidP="00BA74F7">
            <w:pPr>
              <w:pStyle w:val="af2"/>
              <w:spacing w:line="200" w:lineRule="exact"/>
              <w:rPr>
                <w:sz w:val="16"/>
                <w:szCs w:val="16"/>
              </w:rPr>
            </w:pPr>
            <w:r w:rsidRPr="00797A62">
              <w:rPr>
                <w:rFonts w:hint="eastAsia"/>
                <w:sz w:val="16"/>
                <w:szCs w:val="16"/>
              </w:rPr>
              <w:t>Renewal</w:t>
            </w:r>
          </w:p>
        </w:tc>
        <w:tc>
          <w:tcPr>
            <w:tcW w:w="850" w:type="dxa"/>
            <w:noWrap/>
            <w:hideMark/>
          </w:tcPr>
          <w:p w14:paraId="10271A4C" w14:textId="77777777" w:rsidR="00797A62" w:rsidRPr="00797A62" w:rsidRDefault="00797A62" w:rsidP="00BA74F7">
            <w:pPr>
              <w:pStyle w:val="af2"/>
              <w:spacing w:line="200" w:lineRule="exact"/>
              <w:rPr>
                <w:sz w:val="16"/>
                <w:szCs w:val="16"/>
              </w:rPr>
            </w:pPr>
            <w:r w:rsidRPr="00797A62">
              <w:rPr>
                <w:rFonts w:hint="eastAsia"/>
                <w:sz w:val="16"/>
                <w:szCs w:val="16"/>
              </w:rPr>
              <w:t>40</w:t>
            </w:r>
          </w:p>
        </w:tc>
        <w:tc>
          <w:tcPr>
            <w:tcW w:w="992" w:type="dxa"/>
            <w:noWrap/>
            <w:hideMark/>
          </w:tcPr>
          <w:p w14:paraId="47288603" w14:textId="77777777" w:rsidR="00797A62" w:rsidRPr="00797A62" w:rsidRDefault="00797A62" w:rsidP="00BA74F7">
            <w:pPr>
              <w:pStyle w:val="af2"/>
              <w:spacing w:line="200" w:lineRule="exact"/>
              <w:rPr>
                <w:sz w:val="16"/>
                <w:szCs w:val="16"/>
              </w:rPr>
            </w:pPr>
            <w:r w:rsidRPr="00797A62">
              <w:rPr>
                <w:rFonts w:hint="eastAsia"/>
                <w:sz w:val="16"/>
                <w:szCs w:val="16"/>
              </w:rPr>
              <w:t>NOEC</w:t>
            </w:r>
          </w:p>
        </w:tc>
        <w:tc>
          <w:tcPr>
            <w:tcW w:w="1134" w:type="dxa"/>
            <w:noWrap/>
            <w:hideMark/>
          </w:tcPr>
          <w:p w14:paraId="78AA07F7" w14:textId="77777777" w:rsidR="00797A62" w:rsidRPr="00797A62" w:rsidRDefault="00797A62" w:rsidP="00BA74F7">
            <w:pPr>
              <w:pStyle w:val="af2"/>
              <w:spacing w:line="200" w:lineRule="exact"/>
              <w:rPr>
                <w:sz w:val="16"/>
                <w:szCs w:val="16"/>
              </w:rPr>
            </w:pPr>
            <w:r w:rsidRPr="00797A62">
              <w:rPr>
                <w:rFonts w:hint="eastAsia"/>
                <w:sz w:val="16"/>
                <w:szCs w:val="16"/>
              </w:rPr>
              <w:t>0.05</w:t>
            </w:r>
          </w:p>
        </w:tc>
        <w:tc>
          <w:tcPr>
            <w:tcW w:w="993" w:type="dxa"/>
            <w:noWrap/>
            <w:hideMark/>
          </w:tcPr>
          <w:p w14:paraId="2E0077A2" w14:textId="77777777" w:rsidR="00797A62" w:rsidRPr="00797A62" w:rsidRDefault="00797A62" w:rsidP="00BA74F7">
            <w:pPr>
              <w:pStyle w:val="af2"/>
              <w:spacing w:line="200" w:lineRule="exact"/>
              <w:rPr>
                <w:sz w:val="16"/>
                <w:szCs w:val="16"/>
              </w:rPr>
            </w:pPr>
            <w:r w:rsidRPr="00797A62">
              <w:rPr>
                <w:rFonts w:hint="eastAsia"/>
                <w:sz w:val="16"/>
                <w:szCs w:val="16"/>
              </w:rPr>
              <w:t>Genetics</w:t>
            </w:r>
          </w:p>
        </w:tc>
        <w:tc>
          <w:tcPr>
            <w:tcW w:w="1134" w:type="dxa"/>
            <w:noWrap/>
            <w:hideMark/>
          </w:tcPr>
          <w:p w14:paraId="62FA40B7" w14:textId="77777777" w:rsidR="00797A62" w:rsidRPr="00797A62" w:rsidRDefault="00797A62" w:rsidP="00BA74F7">
            <w:pPr>
              <w:pStyle w:val="af2"/>
              <w:spacing w:line="200" w:lineRule="exact"/>
              <w:rPr>
                <w:sz w:val="16"/>
                <w:szCs w:val="16"/>
              </w:rPr>
            </w:pPr>
            <w:r w:rsidRPr="00797A62">
              <w:rPr>
                <w:rFonts w:hint="eastAsia"/>
                <w:sz w:val="16"/>
                <w:szCs w:val="16"/>
              </w:rPr>
              <w:t>Vitellogenin mRNA</w:t>
            </w:r>
          </w:p>
        </w:tc>
        <w:tc>
          <w:tcPr>
            <w:tcW w:w="850" w:type="dxa"/>
            <w:noWrap/>
            <w:hideMark/>
          </w:tcPr>
          <w:p w14:paraId="35919588" w14:textId="77777777" w:rsidR="00797A62" w:rsidRPr="00797A62" w:rsidRDefault="00797A62" w:rsidP="00BA74F7">
            <w:pPr>
              <w:pStyle w:val="af2"/>
              <w:spacing w:line="200" w:lineRule="exact"/>
              <w:rPr>
                <w:sz w:val="16"/>
                <w:szCs w:val="16"/>
              </w:rPr>
            </w:pPr>
            <w:r w:rsidRPr="00797A62">
              <w:rPr>
                <w:rFonts w:hint="eastAsia"/>
                <w:sz w:val="16"/>
                <w:szCs w:val="16"/>
              </w:rPr>
              <w:t>Liver</w:t>
            </w:r>
          </w:p>
        </w:tc>
        <w:tc>
          <w:tcPr>
            <w:tcW w:w="1134" w:type="dxa"/>
            <w:noWrap/>
            <w:hideMark/>
          </w:tcPr>
          <w:p w14:paraId="2D224F36" w14:textId="77777777" w:rsidR="00797A62" w:rsidRPr="00797A62" w:rsidRDefault="00797A62" w:rsidP="00BA74F7">
            <w:pPr>
              <w:pStyle w:val="af2"/>
              <w:spacing w:line="200" w:lineRule="exact"/>
              <w:rPr>
                <w:sz w:val="16"/>
                <w:szCs w:val="16"/>
              </w:rPr>
            </w:pPr>
            <w:r w:rsidRPr="00797A62">
              <w:rPr>
                <w:rFonts w:hint="eastAsia"/>
                <w:sz w:val="16"/>
                <w:szCs w:val="16"/>
              </w:rPr>
              <w:t>Unmeasured</w:t>
            </w:r>
          </w:p>
        </w:tc>
        <w:tc>
          <w:tcPr>
            <w:tcW w:w="709" w:type="dxa"/>
            <w:noWrap/>
            <w:hideMark/>
          </w:tcPr>
          <w:p w14:paraId="18458510" w14:textId="77777777" w:rsidR="00797A62" w:rsidRPr="00797A62" w:rsidRDefault="00797A62" w:rsidP="00BA74F7">
            <w:pPr>
              <w:pStyle w:val="af2"/>
              <w:spacing w:line="200" w:lineRule="exact"/>
              <w:rPr>
                <w:sz w:val="16"/>
                <w:szCs w:val="16"/>
              </w:rPr>
            </w:pPr>
            <w:r w:rsidRPr="00797A62">
              <w:rPr>
                <w:rFonts w:hint="eastAsia"/>
                <w:sz w:val="16"/>
                <w:szCs w:val="16"/>
              </w:rPr>
              <w:t>2</w:t>
            </w:r>
          </w:p>
        </w:tc>
        <w:tc>
          <w:tcPr>
            <w:tcW w:w="1496" w:type="dxa"/>
            <w:noWrap/>
            <w:hideMark/>
          </w:tcPr>
          <w:p w14:paraId="3E0E845D" w14:textId="211D349B" w:rsidR="00797A62" w:rsidRPr="00797A62" w:rsidRDefault="003A7498" w:rsidP="00BA74F7">
            <w:pPr>
              <w:pStyle w:val="af2"/>
              <w:spacing w:line="200" w:lineRule="exact"/>
              <w:rPr>
                <w:sz w:val="16"/>
                <w:szCs w:val="16"/>
              </w:rPr>
            </w:pPr>
            <w:r>
              <w:rPr>
                <w:sz w:val="16"/>
                <w:szCs w:val="16"/>
              </w:rPr>
              <w:fldChar w:fldCharType="begin"/>
            </w:r>
            <w:r>
              <w:rPr>
                <w:sz w:val="16"/>
                <w:szCs w:val="16"/>
              </w:rPr>
              <w:instrText xml:space="preserve"> ADDIN EN.CITE &lt;EndNote&gt;&lt;Cite&gt;&lt;Author&gt;Du&lt;/Author&gt;&lt;Year&gt;2009&lt;/Year&gt;&lt;RecNum&gt;4623&lt;/RecNum&gt;&lt;DisplayText&gt;(Du et al., 2009)&lt;/DisplayText&gt;&lt;record&gt;&lt;rec-number&gt;4623&lt;/rec-number&gt;&lt;foreign-keys&gt;&lt;key app="EN" db-id="stvesfdz4z9rv0es5w05zfxnza02ad92dswf" timestamp="1638235784"&gt;4623&lt;/key&gt;&lt;/foreign-keys&gt;&lt;ref-type name="Journal Article"&gt;17&lt;/ref-type&gt;&lt;contributors&gt;&lt;authors&gt;&lt;author&gt;Du, Yongbing&lt;/author&gt;&lt;author&gt;Shi, Xiongjie&lt;/author&gt;&lt;author&gt;Liu, Chunsheng&lt;/author&gt;&lt;author&gt;Yu, Ke&lt;/author&gt;&lt;author&gt;Zhou, Bingsheng&lt;/author&gt;&lt;/authors&gt;&lt;/contributors&gt;&lt;titles&gt;&lt;title&gt;Chronic effects of water-borne PFOS exposure on growth, survival and hepatotoxicity in zebrafish: A partial life-cycle test&lt;/title&gt;&lt;secondary-title&gt;Chemosphere&lt;/secondary-title&gt;&lt;/titles&gt;&lt;periodical&gt;&lt;full-title&gt;Chemosphere&lt;/full-title&gt;&lt;/periodical&gt;&lt;pages&gt;723-729&lt;/pages&gt;&lt;volume&gt;74&lt;/volume&gt;&lt;number&gt;5&lt;/number&gt;&lt;keywords&gt;&lt;keyword&gt;PFOS&lt;/keyword&gt;&lt;keyword&gt;Survival&lt;/keyword&gt;&lt;keyword&gt;Vitellogenin&lt;/keyword&gt;&lt;keyword&gt;Hepatotoxicity&lt;/keyword&gt;&lt;keyword&gt;Recovery&lt;/keyword&gt;&lt;keyword&gt;Zebrafish&lt;/keyword&gt;&lt;/keywords&gt;&lt;dates&gt;&lt;year&gt;2009&lt;/year&gt;&lt;pub-dates&gt;&lt;date&gt;2009/02/01/&lt;/date&gt;&lt;/pub-dates&gt;&lt;/dates&gt;&lt;isbn&gt;0045-6535&lt;/isbn&gt;&lt;urls&gt;&lt;related-urls&gt;&lt;url&gt;https://www.sciencedirect.com/science/article/pii/S0045653508012162&lt;/url&gt;&lt;/related-urls&gt;&lt;/urls&gt;&lt;electronic-resource-num&gt;https://doi.org/10.1016/j.chemosphere.2008.09.075&lt;/electronic-resource-num&gt;&lt;/record&gt;&lt;/Cite&gt;&lt;/EndNote&gt;</w:instrText>
            </w:r>
            <w:r>
              <w:rPr>
                <w:sz w:val="16"/>
                <w:szCs w:val="16"/>
              </w:rPr>
              <w:fldChar w:fldCharType="separate"/>
            </w:r>
            <w:r>
              <w:rPr>
                <w:noProof/>
                <w:sz w:val="16"/>
                <w:szCs w:val="16"/>
              </w:rPr>
              <w:t>(Du et al., 2009)</w:t>
            </w:r>
            <w:r>
              <w:rPr>
                <w:sz w:val="16"/>
                <w:szCs w:val="16"/>
              </w:rPr>
              <w:fldChar w:fldCharType="end"/>
            </w:r>
          </w:p>
        </w:tc>
      </w:tr>
      <w:tr w:rsidR="00A123BC" w:rsidRPr="00797A62" w14:paraId="1C63811F" w14:textId="77777777" w:rsidTr="008D653E">
        <w:trPr>
          <w:trHeight w:val="285"/>
        </w:trPr>
        <w:tc>
          <w:tcPr>
            <w:tcW w:w="1134" w:type="dxa"/>
            <w:noWrap/>
            <w:hideMark/>
          </w:tcPr>
          <w:p w14:paraId="5A8C94ED" w14:textId="77777777" w:rsidR="00797A62" w:rsidRPr="00797A62" w:rsidRDefault="00797A62" w:rsidP="00BA74F7">
            <w:pPr>
              <w:pStyle w:val="af2"/>
              <w:spacing w:line="200" w:lineRule="exact"/>
              <w:rPr>
                <w:sz w:val="16"/>
                <w:szCs w:val="16"/>
              </w:rPr>
            </w:pPr>
            <w:r w:rsidRPr="00797A62">
              <w:rPr>
                <w:rFonts w:hint="eastAsia"/>
                <w:sz w:val="16"/>
                <w:szCs w:val="16"/>
              </w:rPr>
              <w:t>Danio rerio</w:t>
            </w:r>
          </w:p>
        </w:tc>
        <w:tc>
          <w:tcPr>
            <w:tcW w:w="851" w:type="dxa"/>
            <w:noWrap/>
            <w:hideMark/>
          </w:tcPr>
          <w:p w14:paraId="5E3A259B" w14:textId="77777777" w:rsidR="00797A62" w:rsidRPr="00797A62" w:rsidRDefault="00797A62" w:rsidP="00BA74F7">
            <w:pPr>
              <w:pStyle w:val="af2"/>
              <w:spacing w:line="200" w:lineRule="exact"/>
              <w:rPr>
                <w:sz w:val="16"/>
                <w:szCs w:val="16"/>
              </w:rPr>
            </w:pPr>
            <w:r w:rsidRPr="00797A62">
              <w:rPr>
                <w:rFonts w:hint="eastAsia"/>
                <w:sz w:val="16"/>
                <w:szCs w:val="16"/>
              </w:rPr>
              <w:t>Zebra Danio</w:t>
            </w:r>
          </w:p>
        </w:tc>
        <w:tc>
          <w:tcPr>
            <w:tcW w:w="850" w:type="dxa"/>
            <w:noWrap/>
            <w:hideMark/>
          </w:tcPr>
          <w:p w14:paraId="77C19F85" w14:textId="77777777" w:rsidR="00797A62" w:rsidRPr="00797A62" w:rsidRDefault="00797A62" w:rsidP="00BA74F7">
            <w:pPr>
              <w:pStyle w:val="af2"/>
              <w:spacing w:line="200" w:lineRule="exact"/>
              <w:rPr>
                <w:sz w:val="16"/>
                <w:szCs w:val="16"/>
              </w:rPr>
            </w:pPr>
            <w:r w:rsidRPr="00797A62">
              <w:rPr>
                <w:rFonts w:hint="eastAsia"/>
                <w:sz w:val="16"/>
                <w:szCs w:val="16"/>
              </w:rPr>
              <w:t>Chordata</w:t>
            </w:r>
          </w:p>
        </w:tc>
        <w:tc>
          <w:tcPr>
            <w:tcW w:w="709" w:type="dxa"/>
            <w:noWrap/>
            <w:hideMark/>
          </w:tcPr>
          <w:p w14:paraId="5A11A6F4" w14:textId="77777777" w:rsidR="00797A62" w:rsidRPr="00797A62" w:rsidRDefault="00797A62" w:rsidP="00BA74F7">
            <w:pPr>
              <w:pStyle w:val="af2"/>
              <w:spacing w:line="200" w:lineRule="exact"/>
              <w:rPr>
                <w:sz w:val="16"/>
                <w:szCs w:val="16"/>
              </w:rPr>
            </w:pPr>
            <w:r w:rsidRPr="00797A62">
              <w:rPr>
                <w:rFonts w:hint="eastAsia"/>
                <w:sz w:val="16"/>
                <w:szCs w:val="16"/>
              </w:rPr>
              <w:t>Cyprinidae</w:t>
            </w:r>
          </w:p>
        </w:tc>
        <w:tc>
          <w:tcPr>
            <w:tcW w:w="709" w:type="dxa"/>
            <w:noWrap/>
            <w:hideMark/>
          </w:tcPr>
          <w:p w14:paraId="723EBF5F" w14:textId="77777777" w:rsidR="00797A62" w:rsidRPr="00797A62" w:rsidRDefault="00797A62" w:rsidP="00BA74F7">
            <w:pPr>
              <w:pStyle w:val="af2"/>
              <w:spacing w:line="200" w:lineRule="exact"/>
              <w:rPr>
                <w:sz w:val="16"/>
                <w:szCs w:val="16"/>
              </w:rPr>
            </w:pPr>
            <w:r w:rsidRPr="00797A62">
              <w:rPr>
                <w:rFonts w:hint="eastAsia"/>
                <w:sz w:val="16"/>
                <w:szCs w:val="16"/>
              </w:rPr>
              <w:t>Fish</w:t>
            </w:r>
          </w:p>
        </w:tc>
        <w:tc>
          <w:tcPr>
            <w:tcW w:w="992" w:type="dxa"/>
            <w:noWrap/>
            <w:hideMark/>
          </w:tcPr>
          <w:p w14:paraId="6C408C75" w14:textId="77777777" w:rsidR="00797A62" w:rsidRPr="00797A62" w:rsidRDefault="00797A62" w:rsidP="00BA74F7">
            <w:pPr>
              <w:pStyle w:val="af2"/>
              <w:spacing w:line="200" w:lineRule="exact"/>
              <w:rPr>
                <w:sz w:val="16"/>
                <w:szCs w:val="16"/>
              </w:rPr>
            </w:pPr>
            <w:r w:rsidRPr="00797A62">
              <w:rPr>
                <w:rFonts w:hint="eastAsia"/>
                <w:sz w:val="16"/>
                <w:szCs w:val="16"/>
              </w:rPr>
              <w:t>Embryo</w:t>
            </w:r>
          </w:p>
        </w:tc>
        <w:tc>
          <w:tcPr>
            <w:tcW w:w="851" w:type="dxa"/>
            <w:noWrap/>
            <w:hideMark/>
          </w:tcPr>
          <w:p w14:paraId="0359428B" w14:textId="77777777" w:rsidR="00797A62" w:rsidRPr="00797A62" w:rsidRDefault="00797A62" w:rsidP="00BA74F7">
            <w:pPr>
              <w:pStyle w:val="af2"/>
              <w:spacing w:line="200" w:lineRule="exact"/>
              <w:rPr>
                <w:sz w:val="16"/>
                <w:szCs w:val="16"/>
              </w:rPr>
            </w:pPr>
            <w:r w:rsidRPr="00797A62">
              <w:rPr>
                <w:rFonts w:hint="eastAsia"/>
                <w:sz w:val="16"/>
                <w:szCs w:val="16"/>
              </w:rPr>
              <w:t>Flow-through</w:t>
            </w:r>
          </w:p>
        </w:tc>
        <w:tc>
          <w:tcPr>
            <w:tcW w:w="850" w:type="dxa"/>
            <w:noWrap/>
            <w:hideMark/>
          </w:tcPr>
          <w:p w14:paraId="125A807A" w14:textId="77777777" w:rsidR="00797A62" w:rsidRPr="00797A62" w:rsidRDefault="00797A62" w:rsidP="00BA74F7">
            <w:pPr>
              <w:pStyle w:val="af2"/>
              <w:spacing w:line="200" w:lineRule="exact"/>
              <w:rPr>
                <w:sz w:val="16"/>
                <w:szCs w:val="16"/>
              </w:rPr>
            </w:pPr>
            <w:r w:rsidRPr="00797A62">
              <w:rPr>
                <w:rFonts w:hint="eastAsia"/>
                <w:sz w:val="16"/>
                <w:szCs w:val="16"/>
              </w:rPr>
              <w:t>316</w:t>
            </w:r>
          </w:p>
        </w:tc>
        <w:tc>
          <w:tcPr>
            <w:tcW w:w="992" w:type="dxa"/>
            <w:noWrap/>
            <w:hideMark/>
          </w:tcPr>
          <w:p w14:paraId="34FF81B7" w14:textId="77777777" w:rsidR="00797A62" w:rsidRPr="00797A62" w:rsidRDefault="00797A62" w:rsidP="00BA74F7">
            <w:pPr>
              <w:pStyle w:val="af2"/>
              <w:spacing w:line="200" w:lineRule="exact"/>
              <w:rPr>
                <w:sz w:val="16"/>
                <w:szCs w:val="16"/>
              </w:rPr>
            </w:pPr>
            <w:r w:rsidRPr="00797A62">
              <w:rPr>
                <w:rFonts w:hint="eastAsia"/>
                <w:sz w:val="16"/>
                <w:szCs w:val="16"/>
              </w:rPr>
              <w:t>NOEC</w:t>
            </w:r>
          </w:p>
        </w:tc>
        <w:tc>
          <w:tcPr>
            <w:tcW w:w="1134" w:type="dxa"/>
            <w:noWrap/>
            <w:hideMark/>
          </w:tcPr>
          <w:p w14:paraId="49202890" w14:textId="77777777" w:rsidR="00797A62" w:rsidRPr="00797A62" w:rsidRDefault="00797A62" w:rsidP="00BA74F7">
            <w:pPr>
              <w:pStyle w:val="af2"/>
              <w:spacing w:line="200" w:lineRule="exact"/>
              <w:rPr>
                <w:sz w:val="16"/>
                <w:szCs w:val="16"/>
              </w:rPr>
            </w:pPr>
            <w:r w:rsidRPr="00797A62">
              <w:rPr>
                <w:rFonts w:hint="eastAsia"/>
                <w:sz w:val="16"/>
                <w:szCs w:val="16"/>
              </w:rPr>
              <w:t>0.1069</w:t>
            </w:r>
          </w:p>
        </w:tc>
        <w:tc>
          <w:tcPr>
            <w:tcW w:w="993" w:type="dxa"/>
            <w:noWrap/>
            <w:hideMark/>
          </w:tcPr>
          <w:p w14:paraId="71C10968" w14:textId="77777777" w:rsidR="00797A62" w:rsidRPr="00797A62" w:rsidRDefault="00797A62" w:rsidP="00BA74F7">
            <w:pPr>
              <w:pStyle w:val="af2"/>
              <w:spacing w:line="200" w:lineRule="exact"/>
              <w:rPr>
                <w:sz w:val="16"/>
                <w:szCs w:val="16"/>
              </w:rPr>
            </w:pPr>
            <w:r w:rsidRPr="00797A62">
              <w:rPr>
                <w:rFonts w:hint="eastAsia"/>
                <w:sz w:val="16"/>
                <w:szCs w:val="16"/>
              </w:rPr>
              <w:t>Reproduction</w:t>
            </w:r>
          </w:p>
        </w:tc>
        <w:tc>
          <w:tcPr>
            <w:tcW w:w="1134" w:type="dxa"/>
            <w:noWrap/>
            <w:hideMark/>
          </w:tcPr>
          <w:p w14:paraId="1592C69B" w14:textId="77777777" w:rsidR="00797A62" w:rsidRPr="00797A62" w:rsidRDefault="00797A62" w:rsidP="00BA74F7">
            <w:pPr>
              <w:pStyle w:val="af2"/>
              <w:spacing w:line="200" w:lineRule="exact"/>
              <w:rPr>
                <w:sz w:val="16"/>
                <w:szCs w:val="16"/>
              </w:rPr>
            </w:pPr>
            <w:r w:rsidRPr="00797A62">
              <w:rPr>
                <w:rFonts w:hint="eastAsia"/>
                <w:sz w:val="16"/>
                <w:szCs w:val="16"/>
              </w:rPr>
              <w:t>Progeny counts/numbers</w:t>
            </w:r>
          </w:p>
        </w:tc>
        <w:tc>
          <w:tcPr>
            <w:tcW w:w="850" w:type="dxa"/>
            <w:noWrap/>
            <w:hideMark/>
          </w:tcPr>
          <w:p w14:paraId="3AD9EA79" w14:textId="77777777" w:rsidR="00797A62" w:rsidRPr="00797A62" w:rsidRDefault="00797A62" w:rsidP="00BA74F7">
            <w:pPr>
              <w:pStyle w:val="af2"/>
              <w:spacing w:line="200" w:lineRule="exact"/>
              <w:rPr>
                <w:sz w:val="16"/>
                <w:szCs w:val="16"/>
              </w:rPr>
            </w:pPr>
            <w:r w:rsidRPr="00797A62">
              <w:rPr>
                <w:rFonts w:hint="eastAsia"/>
                <w:sz w:val="16"/>
                <w:szCs w:val="16"/>
              </w:rPr>
              <w:t>Egg</w:t>
            </w:r>
          </w:p>
        </w:tc>
        <w:tc>
          <w:tcPr>
            <w:tcW w:w="1134" w:type="dxa"/>
            <w:noWrap/>
            <w:hideMark/>
          </w:tcPr>
          <w:p w14:paraId="5504E658" w14:textId="77777777" w:rsidR="00797A62" w:rsidRPr="00797A62" w:rsidRDefault="00797A62" w:rsidP="00BA74F7">
            <w:pPr>
              <w:pStyle w:val="af2"/>
              <w:spacing w:line="200" w:lineRule="exact"/>
              <w:rPr>
                <w:sz w:val="16"/>
                <w:szCs w:val="16"/>
              </w:rPr>
            </w:pPr>
            <w:r w:rsidRPr="00797A62">
              <w:rPr>
                <w:rFonts w:hint="eastAsia"/>
                <w:sz w:val="16"/>
                <w:szCs w:val="16"/>
              </w:rPr>
              <w:t>Measured</w:t>
            </w:r>
          </w:p>
        </w:tc>
        <w:tc>
          <w:tcPr>
            <w:tcW w:w="709" w:type="dxa"/>
            <w:noWrap/>
            <w:hideMark/>
          </w:tcPr>
          <w:p w14:paraId="38059543" w14:textId="77777777" w:rsidR="00797A62" w:rsidRPr="00797A62" w:rsidRDefault="00797A62" w:rsidP="00BA74F7">
            <w:pPr>
              <w:pStyle w:val="af2"/>
              <w:spacing w:line="200" w:lineRule="exact"/>
              <w:rPr>
                <w:sz w:val="16"/>
                <w:szCs w:val="16"/>
              </w:rPr>
            </w:pPr>
            <w:r w:rsidRPr="00797A62">
              <w:rPr>
                <w:rFonts w:hint="eastAsia"/>
                <w:sz w:val="16"/>
                <w:szCs w:val="16"/>
              </w:rPr>
              <w:t>1</w:t>
            </w:r>
          </w:p>
        </w:tc>
        <w:tc>
          <w:tcPr>
            <w:tcW w:w="1496" w:type="dxa"/>
            <w:noWrap/>
            <w:hideMark/>
          </w:tcPr>
          <w:p w14:paraId="493BF645" w14:textId="079881FE" w:rsidR="00797A62" w:rsidRPr="00797A62" w:rsidRDefault="004D24D0" w:rsidP="00BA74F7">
            <w:pPr>
              <w:pStyle w:val="af2"/>
              <w:spacing w:line="200" w:lineRule="exact"/>
              <w:rPr>
                <w:sz w:val="16"/>
                <w:szCs w:val="16"/>
              </w:rPr>
            </w:pPr>
            <w:r>
              <w:rPr>
                <w:sz w:val="16"/>
                <w:szCs w:val="16"/>
              </w:rPr>
              <w:fldChar w:fldCharType="begin"/>
            </w:r>
            <w:r>
              <w:rPr>
                <w:sz w:val="16"/>
                <w:szCs w:val="16"/>
              </w:rPr>
              <w:instrText xml:space="preserve"> ADDIN EN.CITE &lt;EndNote&gt;&lt;Cite&gt;&lt;Author&gt;Keiter&lt;/Author&gt;&lt;Year&gt;2012&lt;/Year&gt;&lt;RecNum&gt;4622&lt;/RecNum&gt;&lt;DisplayText&gt;(Keiter et al., 2012)&lt;/DisplayText&gt;&lt;record&gt;&lt;rec-number&gt;4622&lt;/rec-number&gt;&lt;foreign-keys&gt;&lt;key app="EN" db-id="stvesfdz4z9rv0es5w05zfxnza02ad92dswf" timestamp="1638235714"&gt;4622&lt;/key&gt;&lt;/foreign-keys&gt;&lt;ref-type name="Journal Article"&gt;17&lt;/ref-type&gt;&lt;contributors&gt;&lt;authors&gt;&lt;author&gt;Keiter, Su&lt;/author&gt;&lt;author&gt;Baumann, L.&lt;/author&gt;&lt;author&gt;Färber, H.&lt;/author&gt;&lt;author&gt;Holbech, H.&lt;/author&gt;&lt;author&gt;Skutlarek, D.&lt;/author&gt;&lt;author&gt;Engwall, M.&lt;/author&gt;&lt;author&gt;Braunbeck, T.&lt;/author&gt;&lt;/authors&gt;&lt;/contributors&gt;&lt;titles&gt;&lt;title&gt;Long-term effects of a binary mixture of perfluorooctane sulfonate (PFOS) and bisphenol A (BPA) in zebrafish (Danio rerio)&lt;/title&gt;&lt;secondary-title&gt;Aquatic Toxicology&lt;/secondary-title&gt;&lt;/titles&gt;&lt;pages&gt;116-129&lt;/pages&gt;&lt;volume&gt;118-119&lt;/volume&gt;&lt;keywords&gt;&lt;keyword&gt;Perfluorooctane sulfonate&lt;/keyword&gt;&lt;keyword&gt;Bisphenol A&lt;/keyword&gt;&lt;keyword&gt;Long-term&lt;/keyword&gt;&lt;keyword&gt;Mixture&lt;/keyword&gt;&lt;keyword&gt;Vitellogenin&lt;/keyword&gt;&lt;keyword&gt;Zebrafish&lt;/keyword&gt;&lt;/keywords&gt;&lt;dates&gt;&lt;year&gt;2012&lt;/year&gt;&lt;pub-dates&gt;&lt;date&gt;2012/08/15/&lt;/date&gt;&lt;/pub-dates&gt;&lt;/dates&gt;&lt;isbn&gt;0166-445X&lt;/isbn&gt;&lt;urls&gt;&lt;related-urls&gt;&lt;url&gt;https://www.sciencedirect.com/science/article/pii/S0166445X12001300&lt;/url&gt;&lt;/related-urls&gt;&lt;/urls&gt;&lt;electronic-resource-num&gt;https://doi.org/10.1016/j.aquatox.2012.04.003&lt;/electronic-resource-num&gt;&lt;/record&gt;&lt;/Cite&gt;&lt;/EndNote&gt;</w:instrText>
            </w:r>
            <w:r>
              <w:rPr>
                <w:sz w:val="16"/>
                <w:szCs w:val="16"/>
              </w:rPr>
              <w:fldChar w:fldCharType="separate"/>
            </w:r>
            <w:r>
              <w:rPr>
                <w:noProof/>
                <w:sz w:val="16"/>
                <w:szCs w:val="16"/>
              </w:rPr>
              <w:t>(Keiter et al., 2012)</w:t>
            </w:r>
            <w:r>
              <w:rPr>
                <w:sz w:val="16"/>
                <w:szCs w:val="16"/>
              </w:rPr>
              <w:fldChar w:fldCharType="end"/>
            </w:r>
          </w:p>
        </w:tc>
      </w:tr>
      <w:tr w:rsidR="00A123BC" w:rsidRPr="00797A62" w14:paraId="3F322060" w14:textId="77777777" w:rsidTr="008D653E">
        <w:trPr>
          <w:trHeight w:val="285"/>
        </w:trPr>
        <w:tc>
          <w:tcPr>
            <w:tcW w:w="1134" w:type="dxa"/>
            <w:noWrap/>
            <w:hideMark/>
          </w:tcPr>
          <w:p w14:paraId="305D43C0" w14:textId="77777777" w:rsidR="00797A62" w:rsidRPr="00797A62" w:rsidRDefault="00797A62" w:rsidP="00BA74F7">
            <w:pPr>
              <w:pStyle w:val="af2"/>
              <w:spacing w:line="200" w:lineRule="exact"/>
              <w:rPr>
                <w:sz w:val="16"/>
                <w:szCs w:val="16"/>
              </w:rPr>
            </w:pPr>
            <w:r w:rsidRPr="00797A62">
              <w:rPr>
                <w:rFonts w:hint="eastAsia"/>
                <w:sz w:val="16"/>
                <w:szCs w:val="16"/>
              </w:rPr>
              <w:t>Danio rerio</w:t>
            </w:r>
          </w:p>
        </w:tc>
        <w:tc>
          <w:tcPr>
            <w:tcW w:w="851" w:type="dxa"/>
            <w:noWrap/>
            <w:hideMark/>
          </w:tcPr>
          <w:p w14:paraId="04FCED27" w14:textId="77777777" w:rsidR="00797A62" w:rsidRPr="00797A62" w:rsidRDefault="00797A62" w:rsidP="00BA74F7">
            <w:pPr>
              <w:pStyle w:val="af2"/>
              <w:spacing w:line="200" w:lineRule="exact"/>
              <w:rPr>
                <w:sz w:val="16"/>
                <w:szCs w:val="16"/>
              </w:rPr>
            </w:pPr>
            <w:r w:rsidRPr="00797A62">
              <w:rPr>
                <w:rFonts w:hint="eastAsia"/>
                <w:sz w:val="16"/>
                <w:szCs w:val="16"/>
              </w:rPr>
              <w:t>Zebra Danio</w:t>
            </w:r>
          </w:p>
        </w:tc>
        <w:tc>
          <w:tcPr>
            <w:tcW w:w="850" w:type="dxa"/>
            <w:noWrap/>
            <w:hideMark/>
          </w:tcPr>
          <w:p w14:paraId="7622A0D2" w14:textId="77777777" w:rsidR="00797A62" w:rsidRPr="00797A62" w:rsidRDefault="00797A62" w:rsidP="00BA74F7">
            <w:pPr>
              <w:pStyle w:val="af2"/>
              <w:spacing w:line="200" w:lineRule="exact"/>
              <w:rPr>
                <w:sz w:val="16"/>
                <w:szCs w:val="16"/>
              </w:rPr>
            </w:pPr>
            <w:r w:rsidRPr="00797A62">
              <w:rPr>
                <w:rFonts w:hint="eastAsia"/>
                <w:sz w:val="16"/>
                <w:szCs w:val="16"/>
              </w:rPr>
              <w:t>Chordata</w:t>
            </w:r>
          </w:p>
        </w:tc>
        <w:tc>
          <w:tcPr>
            <w:tcW w:w="709" w:type="dxa"/>
            <w:noWrap/>
            <w:hideMark/>
          </w:tcPr>
          <w:p w14:paraId="29808636" w14:textId="77777777" w:rsidR="00797A62" w:rsidRPr="00797A62" w:rsidRDefault="00797A62" w:rsidP="00BA74F7">
            <w:pPr>
              <w:pStyle w:val="af2"/>
              <w:spacing w:line="200" w:lineRule="exact"/>
              <w:rPr>
                <w:sz w:val="16"/>
                <w:szCs w:val="16"/>
              </w:rPr>
            </w:pPr>
            <w:r w:rsidRPr="00797A62">
              <w:rPr>
                <w:rFonts w:hint="eastAsia"/>
                <w:sz w:val="16"/>
                <w:szCs w:val="16"/>
              </w:rPr>
              <w:t>Cyprinidae</w:t>
            </w:r>
          </w:p>
        </w:tc>
        <w:tc>
          <w:tcPr>
            <w:tcW w:w="709" w:type="dxa"/>
            <w:noWrap/>
            <w:hideMark/>
          </w:tcPr>
          <w:p w14:paraId="42A98B13" w14:textId="77777777" w:rsidR="00797A62" w:rsidRPr="00797A62" w:rsidRDefault="00797A62" w:rsidP="00BA74F7">
            <w:pPr>
              <w:pStyle w:val="af2"/>
              <w:spacing w:line="200" w:lineRule="exact"/>
              <w:rPr>
                <w:sz w:val="16"/>
                <w:szCs w:val="16"/>
              </w:rPr>
            </w:pPr>
            <w:r w:rsidRPr="00797A62">
              <w:rPr>
                <w:rFonts w:hint="eastAsia"/>
                <w:sz w:val="16"/>
                <w:szCs w:val="16"/>
              </w:rPr>
              <w:t>Fish</w:t>
            </w:r>
          </w:p>
        </w:tc>
        <w:tc>
          <w:tcPr>
            <w:tcW w:w="992" w:type="dxa"/>
            <w:noWrap/>
            <w:hideMark/>
          </w:tcPr>
          <w:p w14:paraId="7D494059" w14:textId="77777777" w:rsidR="00797A62" w:rsidRPr="00797A62" w:rsidRDefault="00797A62" w:rsidP="00BA74F7">
            <w:pPr>
              <w:pStyle w:val="af2"/>
              <w:spacing w:line="200" w:lineRule="exact"/>
              <w:rPr>
                <w:sz w:val="16"/>
                <w:szCs w:val="16"/>
              </w:rPr>
            </w:pPr>
            <w:r w:rsidRPr="00797A62">
              <w:rPr>
                <w:rFonts w:hint="eastAsia"/>
                <w:sz w:val="16"/>
                <w:szCs w:val="16"/>
              </w:rPr>
              <w:t>Embryo</w:t>
            </w:r>
          </w:p>
        </w:tc>
        <w:tc>
          <w:tcPr>
            <w:tcW w:w="851" w:type="dxa"/>
            <w:noWrap/>
            <w:hideMark/>
          </w:tcPr>
          <w:p w14:paraId="7E369E79" w14:textId="77777777" w:rsidR="00797A62" w:rsidRPr="00797A62" w:rsidRDefault="00797A62" w:rsidP="00BA74F7">
            <w:pPr>
              <w:pStyle w:val="af2"/>
              <w:spacing w:line="200" w:lineRule="exact"/>
              <w:rPr>
                <w:sz w:val="16"/>
                <w:szCs w:val="16"/>
              </w:rPr>
            </w:pPr>
            <w:r w:rsidRPr="00797A62">
              <w:rPr>
                <w:rFonts w:hint="eastAsia"/>
                <w:sz w:val="16"/>
                <w:szCs w:val="16"/>
              </w:rPr>
              <w:t>Renewal</w:t>
            </w:r>
          </w:p>
        </w:tc>
        <w:tc>
          <w:tcPr>
            <w:tcW w:w="850" w:type="dxa"/>
            <w:noWrap/>
            <w:hideMark/>
          </w:tcPr>
          <w:p w14:paraId="106A89D0" w14:textId="77777777" w:rsidR="00797A62" w:rsidRPr="00797A62" w:rsidRDefault="00797A62" w:rsidP="00BA74F7">
            <w:pPr>
              <w:pStyle w:val="af2"/>
              <w:spacing w:line="200" w:lineRule="exact"/>
              <w:rPr>
                <w:sz w:val="16"/>
                <w:szCs w:val="16"/>
              </w:rPr>
            </w:pPr>
            <w:r w:rsidRPr="00797A62">
              <w:rPr>
                <w:rFonts w:hint="eastAsia"/>
                <w:sz w:val="16"/>
                <w:szCs w:val="16"/>
              </w:rPr>
              <w:t>120</w:t>
            </w:r>
          </w:p>
        </w:tc>
        <w:tc>
          <w:tcPr>
            <w:tcW w:w="992" w:type="dxa"/>
            <w:noWrap/>
            <w:hideMark/>
          </w:tcPr>
          <w:p w14:paraId="62359BCB" w14:textId="77777777" w:rsidR="00797A62" w:rsidRPr="00797A62" w:rsidRDefault="00797A62" w:rsidP="00BA74F7">
            <w:pPr>
              <w:pStyle w:val="af2"/>
              <w:spacing w:line="200" w:lineRule="exact"/>
              <w:rPr>
                <w:sz w:val="16"/>
                <w:szCs w:val="16"/>
              </w:rPr>
            </w:pPr>
            <w:r w:rsidRPr="00797A62">
              <w:rPr>
                <w:rFonts w:hint="eastAsia"/>
                <w:sz w:val="16"/>
                <w:szCs w:val="16"/>
              </w:rPr>
              <w:t>NOEC</w:t>
            </w:r>
          </w:p>
        </w:tc>
        <w:tc>
          <w:tcPr>
            <w:tcW w:w="1134" w:type="dxa"/>
            <w:noWrap/>
            <w:hideMark/>
          </w:tcPr>
          <w:p w14:paraId="3DA6B388" w14:textId="77777777" w:rsidR="00797A62" w:rsidRPr="00797A62" w:rsidRDefault="00797A62" w:rsidP="00BA74F7">
            <w:pPr>
              <w:pStyle w:val="af2"/>
              <w:spacing w:line="200" w:lineRule="exact"/>
              <w:rPr>
                <w:sz w:val="16"/>
                <w:szCs w:val="16"/>
              </w:rPr>
            </w:pPr>
            <w:r w:rsidRPr="00797A62">
              <w:rPr>
                <w:rFonts w:hint="eastAsia"/>
                <w:sz w:val="16"/>
                <w:szCs w:val="16"/>
              </w:rPr>
              <w:t>0.2</w:t>
            </w:r>
          </w:p>
        </w:tc>
        <w:tc>
          <w:tcPr>
            <w:tcW w:w="993" w:type="dxa"/>
            <w:noWrap/>
            <w:hideMark/>
          </w:tcPr>
          <w:p w14:paraId="3F423AC1" w14:textId="77777777" w:rsidR="00797A62" w:rsidRPr="00797A62" w:rsidRDefault="00797A62" w:rsidP="00BA74F7">
            <w:pPr>
              <w:pStyle w:val="af2"/>
              <w:spacing w:line="200" w:lineRule="exact"/>
              <w:rPr>
                <w:sz w:val="16"/>
                <w:szCs w:val="16"/>
              </w:rPr>
            </w:pPr>
            <w:r w:rsidRPr="00797A62">
              <w:rPr>
                <w:rFonts w:hint="eastAsia"/>
                <w:sz w:val="16"/>
                <w:szCs w:val="16"/>
              </w:rPr>
              <w:t>Hormone(s)</w:t>
            </w:r>
          </w:p>
        </w:tc>
        <w:tc>
          <w:tcPr>
            <w:tcW w:w="1134" w:type="dxa"/>
            <w:noWrap/>
            <w:hideMark/>
          </w:tcPr>
          <w:p w14:paraId="6AD4C97D" w14:textId="77777777" w:rsidR="00797A62" w:rsidRPr="00797A62" w:rsidRDefault="00797A62" w:rsidP="00BA74F7">
            <w:pPr>
              <w:pStyle w:val="af2"/>
              <w:spacing w:line="200" w:lineRule="exact"/>
              <w:rPr>
                <w:sz w:val="16"/>
                <w:szCs w:val="16"/>
              </w:rPr>
            </w:pPr>
            <w:r w:rsidRPr="00797A62">
              <w:rPr>
                <w:rFonts w:hint="eastAsia"/>
                <w:sz w:val="16"/>
                <w:szCs w:val="16"/>
              </w:rPr>
              <w:t>17-beta Estradiol</w:t>
            </w:r>
          </w:p>
        </w:tc>
        <w:tc>
          <w:tcPr>
            <w:tcW w:w="850" w:type="dxa"/>
            <w:noWrap/>
            <w:hideMark/>
          </w:tcPr>
          <w:p w14:paraId="0042B647" w14:textId="77777777" w:rsidR="00797A62" w:rsidRPr="00797A62" w:rsidRDefault="00797A62" w:rsidP="00BA74F7">
            <w:pPr>
              <w:pStyle w:val="af2"/>
              <w:spacing w:line="200" w:lineRule="exact"/>
              <w:rPr>
                <w:sz w:val="16"/>
                <w:szCs w:val="16"/>
              </w:rPr>
            </w:pPr>
            <w:r w:rsidRPr="00797A62">
              <w:rPr>
                <w:rFonts w:hint="eastAsia"/>
                <w:sz w:val="16"/>
                <w:szCs w:val="16"/>
              </w:rPr>
              <w:t>Whole organism</w:t>
            </w:r>
          </w:p>
        </w:tc>
        <w:tc>
          <w:tcPr>
            <w:tcW w:w="1134" w:type="dxa"/>
            <w:noWrap/>
            <w:hideMark/>
          </w:tcPr>
          <w:p w14:paraId="1A576AA2" w14:textId="77777777" w:rsidR="00797A62" w:rsidRPr="00797A62" w:rsidRDefault="00797A62" w:rsidP="00BA74F7">
            <w:pPr>
              <w:pStyle w:val="af2"/>
              <w:spacing w:line="200" w:lineRule="exact"/>
              <w:rPr>
                <w:sz w:val="16"/>
                <w:szCs w:val="16"/>
              </w:rPr>
            </w:pPr>
            <w:r w:rsidRPr="00797A62">
              <w:rPr>
                <w:rFonts w:hint="eastAsia"/>
                <w:sz w:val="16"/>
                <w:szCs w:val="16"/>
              </w:rPr>
              <w:t>Unmeasured</w:t>
            </w:r>
          </w:p>
        </w:tc>
        <w:tc>
          <w:tcPr>
            <w:tcW w:w="709" w:type="dxa"/>
            <w:noWrap/>
            <w:hideMark/>
          </w:tcPr>
          <w:p w14:paraId="26A27C1B" w14:textId="77777777" w:rsidR="00797A62" w:rsidRPr="00797A62" w:rsidRDefault="00797A62" w:rsidP="00BA74F7">
            <w:pPr>
              <w:pStyle w:val="af2"/>
              <w:spacing w:line="200" w:lineRule="exact"/>
              <w:rPr>
                <w:sz w:val="16"/>
                <w:szCs w:val="16"/>
              </w:rPr>
            </w:pPr>
            <w:r w:rsidRPr="00797A62">
              <w:rPr>
                <w:rFonts w:hint="eastAsia"/>
                <w:sz w:val="16"/>
                <w:szCs w:val="16"/>
              </w:rPr>
              <w:t>2</w:t>
            </w:r>
          </w:p>
        </w:tc>
        <w:tc>
          <w:tcPr>
            <w:tcW w:w="1496" w:type="dxa"/>
            <w:noWrap/>
            <w:hideMark/>
          </w:tcPr>
          <w:p w14:paraId="427FE2F1" w14:textId="6FFB8855" w:rsidR="00797A62" w:rsidRPr="00797A62" w:rsidRDefault="009E1C34" w:rsidP="00BA74F7">
            <w:pPr>
              <w:pStyle w:val="af2"/>
              <w:spacing w:line="200" w:lineRule="exact"/>
              <w:rPr>
                <w:sz w:val="16"/>
                <w:szCs w:val="16"/>
              </w:rPr>
            </w:pPr>
            <w:r>
              <w:rPr>
                <w:sz w:val="16"/>
                <w:szCs w:val="16"/>
              </w:rPr>
              <w:fldChar w:fldCharType="begin"/>
            </w:r>
            <w:r>
              <w:rPr>
                <w:sz w:val="16"/>
                <w:szCs w:val="16"/>
              </w:rPr>
              <w:instrText xml:space="preserve"> ADDIN EN.CITE &lt;EndNote&gt;&lt;Cite&gt;&lt;Author&gt;Du&lt;/Author&gt;&lt;Year&gt;2018&lt;/Year&gt;&lt;RecNum&gt;4624&lt;/RecNum&gt;&lt;DisplayText&gt;(Du et al., 2018)&lt;/DisplayText&gt;&lt;record&gt;&lt;rec-number&gt;4624&lt;/rec-number&gt;&lt;foreign-keys&gt;&lt;key app="EN" db-id="stvesfdz4z9rv0es5w05zfxnza02ad92dswf" timestamp="1638235904"&gt;4624&lt;/key&gt;&lt;/foreign-keys&gt;&lt;ref-type name="Journal Article"&gt;17&lt;/ref-type&gt;&lt;contributors&gt;&lt;authors&gt;&lt;author&gt;Du, Jia&lt;/author&gt;&lt;author&gt;Tang, Junhong&lt;/author&gt;&lt;author&gt;Xu, Shaodan&lt;/author&gt;&lt;author&gt;Ge, Jingyuan&lt;/author&gt;&lt;author&gt;Dong, Yuwei&lt;/author&gt;&lt;author&gt;Li, Huanxuan&lt;/author&gt;&lt;author&gt;Jin, Meiqing&lt;/author&gt;&lt;/authors&gt;&lt;/contributors&gt;&lt;titles&gt;&lt;title&gt;Parental transfer of perfluorooctane sulfonate and ZnO nanoparticles chronic co-exposure and inhibition of growth in F1 offspring&lt;/title&gt;&lt;secondary-title&gt;Regulatory Toxicology and Pharmacology&lt;/secondary-title&gt;&lt;/titles&gt;&lt;periodical&gt;&lt;full-title&gt;Regulatory Toxicology and Pharmacology&lt;/full-title&gt;&lt;abbr-1&gt;Regul. Toxicol. Pharm.&lt;/abbr-1&gt;&lt;abbr-2&gt;Regul Toxicol Pharm&lt;/abbr-2&gt;&lt;/periodical&gt;&lt;pages&gt;41-49&lt;/pages&gt;&lt;volume&gt;98&lt;/volume&gt;&lt;keywords&gt;&lt;keyword&gt;PFOS&lt;/keyword&gt;&lt;keyword&gt;Nano-ZnO&lt;/keyword&gt;&lt;keyword&gt;Parental transfer&lt;/keyword&gt;&lt;keyword&gt;HPG axis&lt;/keyword&gt;&lt;keyword&gt;F1 generation&lt;/keyword&gt;&lt;/keywords&gt;&lt;dates&gt;&lt;year&gt;2018&lt;/year&gt;&lt;pub-dates&gt;&lt;date&gt;2018/10/01/&lt;/date&gt;&lt;/pub-dates&gt;&lt;/dates&gt;&lt;isbn&gt;0273-2300&lt;/isbn&gt;&lt;urls&gt;&lt;related-urls&gt;&lt;url&gt;https://www.sciencedirect.com/science/article/pii/S0273230018301831&lt;/url&gt;&lt;/related-urls&gt;&lt;/urls&gt;&lt;electronic-resource-num&gt;https://doi.org/10.1016/j.yrtph.2018.07.005&lt;/electronic-resource-num&gt;&lt;/record&gt;&lt;/Cite&gt;&lt;/EndNote&gt;</w:instrText>
            </w:r>
            <w:r>
              <w:rPr>
                <w:sz w:val="16"/>
                <w:szCs w:val="16"/>
              </w:rPr>
              <w:fldChar w:fldCharType="separate"/>
            </w:r>
            <w:r>
              <w:rPr>
                <w:noProof/>
                <w:sz w:val="16"/>
                <w:szCs w:val="16"/>
              </w:rPr>
              <w:t>(Du et al., 2018)</w:t>
            </w:r>
            <w:r>
              <w:rPr>
                <w:sz w:val="16"/>
                <w:szCs w:val="16"/>
              </w:rPr>
              <w:fldChar w:fldCharType="end"/>
            </w:r>
          </w:p>
        </w:tc>
      </w:tr>
      <w:tr w:rsidR="00A123BC" w:rsidRPr="00797A62" w14:paraId="5401F1FF" w14:textId="77777777" w:rsidTr="008D653E">
        <w:trPr>
          <w:trHeight w:val="285"/>
        </w:trPr>
        <w:tc>
          <w:tcPr>
            <w:tcW w:w="1134" w:type="dxa"/>
            <w:noWrap/>
            <w:hideMark/>
          </w:tcPr>
          <w:p w14:paraId="0110E124" w14:textId="77777777" w:rsidR="00797A62" w:rsidRPr="00797A62" w:rsidRDefault="00797A62" w:rsidP="00BA74F7">
            <w:pPr>
              <w:pStyle w:val="af2"/>
              <w:spacing w:line="200" w:lineRule="exact"/>
              <w:rPr>
                <w:sz w:val="16"/>
                <w:szCs w:val="16"/>
              </w:rPr>
            </w:pPr>
            <w:r w:rsidRPr="00797A62">
              <w:rPr>
                <w:rFonts w:hint="eastAsia"/>
                <w:sz w:val="16"/>
                <w:szCs w:val="16"/>
              </w:rPr>
              <w:t>Danio rerio</w:t>
            </w:r>
          </w:p>
        </w:tc>
        <w:tc>
          <w:tcPr>
            <w:tcW w:w="851" w:type="dxa"/>
            <w:noWrap/>
            <w:hideMark/>
          </w:tcPr>
          <w:p w14:paraId="7F99C285" w14:textId="77777777" w:rsidR="00797A62" w:rsidRPr="00797A62" w:rsidRDefault="00797A62" w:rsidP="00BA74F7">
            <w:pPr>
              <w:pStyle w:val="af2"/>
              <w:spacing w:line="200" w:lineRule="exact"/>
              <w:rPr>
                <w:sz w:val="16"/>
                <w:szCs w:val="16"/>
              </w:rPr>
            </w:pPr>
            <w:r w:rsidRPr="00797A62">
              <w:rPr>
                <w:rFonts w:hint="eastAsia"/>
                <w:sz w:val="16"/>
                <w:szCs w:val="16"/>
              </w:rPr>
              <w:t>Zebra Danio</w:t>
            </w:r>
          </w:p>
        </w:tc>
        <w:tc>
          <w:tcPr>
            <w:tcW w:w="850" w:type="dxa"/>
            <w:noWrap/>
            <w:hideMark/>
          </w:tcPr>
          <w:p w14:paraId="48C85B1C" w14:textId="77777777" w:rsidR="00797A62" w:rsidRPr="00797A62" w:rsidRDefault="00797A62" w:rsidP="00BA74F7">
            <w:pPr>
              <w:pStyle w:val="af2"/>
              <w:spacing w:line="200" w:lineRule="exact"/>
              <w:rPr>
                <w:sz w:val="16"/>
                <w:szCs w:val="16"/>
              </w:rPr>
            </w:pPr>
            <w:r w:rsidRPr="00797A62">
              <w:rPr>
                <w:rFonts w:hint="eastAsia"/>
                <w:sz w:val="16"/>
                <w:szCs w:val="16"/>
              </w:rPr>
              <w:t>Chordata</w:t>
            </w:r>
          </w:p>
        </w:tc>
        <w:tc>
          <w:tcPr>
            <w:tcW w:w="709" w:type="dxa"/>
            <w:noWrap/>
            <w:hideMark/>
          </w:tcPr>
          <w:p w14:paraId="495C0AAD" w14:textId="77777777" w:rsidR="00797A62" w:rsidRPr="00797A62" w:rsidRDefault="00797A62" w:rsidP="00BA74F7">
            <w:pPr>
              <w:pStyle w:val="af2"/>
              <w:spacing w:line="200" w:lineRule="exact"/>
              <w:rPr>
                <w:sz w:val="16"/>
                <w:szCs w:val="16"/>
              </w:rPr>
            </w:pPr>
            <w:r w:rsidRPr="00797A62">
              <w:rPr>
                <w:rFonts w:hint="eastAsia"/>
                <w:sz w:val="16"/>
                <w:szCs w:val="16"/>
              </w:rPr>
              <w:t>Cyprinidae</w:t>
            </w:r>
          </w:p>
        </w:tc>
        <w:tc>
          <w:tcPr>
            <w:tcW w:w="709" w:type="dxa"/>
            <w:noWrap/>
            <w:hideMark/>
          </w:tcPr>
          <w:p w14:paraId="6B126FF4" w14:textId="77777777" w:rsidR="00797A62" w:rsidRPr="00797A62" w:rsidRDefault="00797A62" w:rsidP="00BA74F7">
            <w:pPr>
              <w:pStyle w:val="af2"/>
              <w:spacing w:line="200" w:lineRule="exact"/>
              <w:rPr>
                <w:sz w:val="16"/>
                <w:szCs w:val="16"/>
              </w:rPr>
            </w:pPr>
            <w:r w:rsidRPr="00797A62">
              <w:rPr>
                <w:rFonts w:hint="eastAsia"/>
                <w:sz w:val="16"/>
                <w:szCs w:val="16"/>
              </w:rPr>
              <w:t>Fish</w:t>
            </w:r>
          </w:p>
        </w:tc>
        <w:tc>
          <w:tcPr>
            <w:tcW w:w="992" w:type="dxa"/>
            <w:noWrap/>
            <w:hideMark/>
          </w:tcPr>
          <w:p w14:paraId="3D5DCD11" w14:textId="77777777" w:rsidR="00797A62" w:rsidRPr="00797A62" w:rsidRDefault="00797A62" w:rsidP="00BA74F7">
            <w:pPr>
              <w:pStyle w:val="af2"/>
              <w:spacing w:line="200" w:lineRule="exact"/>
              <w:rPr>
                <w:sz w:val="16"/>
                <w:szCs w:val="16"/>
              </w:rPr>
            </w:pPr>
            <w:r w:rsidRPr="00797A62">
              <w:rPr>
                <w:rFonts w:hint="eastAsia"/>
                <w:sz w:val="16"/>
                <w:szCs w:val="16"/>
              </w:rPr>
              <w:t>Embryo</w:t>
            </w:r>
          </w:p>
        </w:tc>
        <w:tc>
          <w:tcPr>
            <w:tcW w:w="851" w:type="dxa"/>
            <w:noWrap/>
            <w:hideMark/>
          </w:tcPr>
          <w:p w14:paraId="5290CE88" w14:textId="77777777" w:rsidR="00797A62" w:rsidRPr="00797A62" w:rsidRDefault="00797A62" w:rsidP="00BA74F7">
            <w:pPr>
              <w:pStyle w:val="af2"/>
              <w:spacing w:line="200" w:lineRule="exact"/>
              <w:rPr>
                <w:sz w:val="16"/>
                <w:szCs w:val="16"/>
              </w:rPr>
            </w:pPr>
            <w:r w:rsidRPr="00797A62">
              <w:rPr>
                <w:rFonts w:hint="eastAsia"/>
                <w:sz w:val="16"/>
                <w:szCs w:val="16"/>
              </w:rPr>
              <w:t>Renewal</w:t>
            </w:r>
          </w:p>
        </w:tc>
        <w:tc>
          <w:tcPr>
            <w:tcW w:w="850" w:type="dxa"/>
            <w:noWrap/>
            <w:hideMark/>
          </w:tcPr>
          <w:p w14:paraId="18500A94" w14:textId="77777777" w:rsidR="00797A62" w:rsidRPr="00797A62" w:rsidRDefault="00797A62" w:rsidP="00BA74F7">
            <w:pPr>
              <w:pStyle w:val="af2"/>
              <w:spacing w:line="200" w:lineRule="exact"/>
              <w:rPr>
                <w:sz w:val="16"/>
                <w:szCs w:val="16"/>
              </w:rPr>
            </w:pPr>
            <w:r w:rsidRPr="00797A62">
              <w:rPr>
                <w:rFonts w:hint="eastAsia"/>
                <w:sz w:val="16"/>
                <w:szCs w:val="16"/>
              </w:rPr>
              <w:t>120</w:t>
            </w:r>
          </w:p>
        </w:tc>
        <w:tc>
          <w:tcPr>
            <w:tcW w:w="992" w:type="dxa"/>
            <w:noWrap/>
            <w:hideMark/>
          </w:tcPr>
          <w:p w14:paraId="51B29B11" w14:textId="77777777" w:rsidR="00797A62" w:rsidRPr="00797A62" w:rsidRDefault="00797A62" w:rsidP="00BA74F7">
            <w:pPr>
              <w:pStyle w:val="af2"/>
              <w:spacing w:line="200" w:lineRule="exact"/>
              <w:rPr>
                <w:sz w:val="16"/>
                <w:szCs w:val="16"/>
              </w:rPr>
            </w:pPr>
            <w:r w:rsidRPr="00797A62">
              <w:rPr>
                <w:rFonts w:hint="eastAsia"/>
                <w:sz w:val="16"/>
                <w:szCs w:val="16"/>
              </w:rPr>
              <w:t>NOEC</w:t>
            </w:r>
          </w:p>
        </w:tc>
        <w:tc>
          <w:tcPr>
            <w:tcW w:w="1134" w:type="dxa"/>
            <w:noWrap/>
            <w:hideMark/>
          </w:tcPr>
          <w:p w14:paraId="4BF3CA12" w14:textId="77777777" w:rsidR="00797A62" w:rsidRPr="00797A62" w:rsidRDefault="00797A62" w:rsidP="00BA74F7">
            <w:pPr>
              <w:pStyle w:val="af2"/>
              <w:spacing w:line="200" w:lineRule="exact"/>
              <w:rPr>
                <w:sz w:val="16"/>
                <w:szCs w:val="16"/>
              </w:rPr>
            </w:pPr>
            <w:r w:rsidRPr="00797A62">
              <w:rPr>
                <w:rFonts w:hint="eastAsia"/>
                <w:sz w:val="16"/>
                <w:szCs w:val="16"/>
              </w:rPr>
              <w:t>0.2</w:t>
            </w:r>
          </w:p>
        </w:tc>
        <w:tc>
          <w:tcPr>
            <w:tcW w:w="993" w:type="dxa"/>
            <w:noWrap/>
            <w:hideMark/>
          </w:tcPr>
          <w:p w14:paraId="629BE7C8" w14:textId="77777777" w:rsidR="00797A62" w:rsidRPr="00797A62" w:rsidRDefault="00797A62" w:rsidP="00BA74F7">
            <w:pPr>
              <w:pStyle w:val="af2"/>
              <w:spacing w:line="200" w:lineRule="exact"/>
              <w:rPr>
                <w:sz w:val="16"/>
                <w:szCs w:val="16"/>
              </w:rPr>
            </w:pPr>
            <w:r w:rsidRPr="00797A62">
              <w:rPr>
                <w:rFonts w:hint="eastAsia"/>
                <w:sz w:val="16"/>
                <w:szCs w:val="16"/>
              </w:rPr>
              <w:t>Hormone(s)</w:t>
            </w:r>
          </w:p>
        </w:tc>
        <w:tc>
          <w:tcPr>
            <w:tcW w:w="1134" w:type="dxa"/>
            <w:noWrap/>
            <w:hideMark/>
          </w:tcPr>
          <w:p w14:paraId="1217DC4B" w14:textId="77777777" w:rsidR="00797A62" w:rsidRPr="00797A62" w:rsidRDefault="00797A62" w:rsidP="00BA74F7">
            <w:pPr>
              <w:pStyle w:val="af2"/>
              <w:spacing w:line="200" w:lineRule="exact"/>
              <w:rPr>
                <w:sz w:val="16"/>
                <w:szCs w:val="16"/>
              </w:rPr>
            </w:pPr>
            <w:r w:rsidRPr="00797A62">
              <w:rPr>
                <w:rFonts w:hint="eastAsia"/>
                <w:sz w:val="16"/>
                <w:szCs w:val="16"/>
              </w:rPr>
              <w:t>Testosterone</w:t>
            </w:r>
          </w:p>
        </w:tc>
        <w:tc>
          <w:tcPr>
            <w:tcW w:w="850" w:type="dxa"/>
            <w:noWrap/>
            <w:hideMark/>
          </w:tcPr>
          <w:p w14:paraId="386AEDA8" w14:textId="77777777" w:rsidR="00797A62" w:rsidRPr="00797A62" w:rsidRDefault="00797A62" w:rsidP="00BA74F7">
            <w:pPr>
              <w:pStyle w:val="af2"/>
              <w:spacing w:line="200" w:lineRule="exact"/>
              <w:rPr>
                <w:sz w:val="16"/>
                <w:szCs w:val="16"/>
              </w:rPr>
            </w:pPr>
            <w:r w:rsidRPr="00797A62">
              <w:rPr>
                <w:rFonts w:hint="eastAsia"/>
                <w:sz w:val="16"/>
                <w:szCs w:val="16"/>
              </w:rPr>
              <w:t>Whole organism</w:t>
            </w:r>
          </w:p>
        </w:tc>
        <w:tc>
          <w:tcPr>
            <w:tcW w:w="1134" w:type="dxa"/>
            <w:noWrap/>
            <w:hideMark/>
          </w:tcPr>
          <w:p w14:paraId="792C19A6" w14:textId="77777777" w:rsidR="00797A62" w:rsidRPr="00797A62" w:rsidRDefault="00797A62" w:rsidP="00BA74F7">
            <w:pPr>
              <w:pStyle w:val="af2"/>
              <w:spacing w:line="200" w:lineRule="exact"/>
              <w:rPr>
                <w:sz w:val="16"/>
                <w:szCs w:val="16"/>
              </w:rPr>
            </w:pPr>
            <w:r w:rsidRPr="00797A62">
              <w:rPr>
                <w:rFonts w:hint="eastAsia"/>
                <w:sz w:val="16"/>
                <w:szCs w:val="16"/>
              </w:rPr>
              <w:t>Unmeasured</w:t>
            </w:r>
          </w:p>
        </w:tc>
        <w:tc>
          <w:tcPr>
            <w:tcW w:w="709" w:type="dxa"/>
            <w:noWrap/>
            <w:hideMark/>
          </w:tcPr>
          <w:p w14:paraId="2BE0EA6B" w14:textId="77777777" w:rsidR="00797A62" w:rsidRPr="00797A62" w:rsidRDefault="00797A62" w:rsidP="00BA74F7">
            <w:pPr>
              <w:pStyle w:val="af2"/>
              <w:spacing w:line="200" w:lineRule="exact"/>
              <w:rPr>
                <w:sz w:val="16"/>
                <w:szCs w:val="16"/>
              </w:rPr>
            </w:pPr>
            <w:r w:rsidRPr="00797A62">
              <w:rPr>
                <w:rFonts w:hint="eastAsia"/>
                <w:sz w:val="16"/>
                <w:szCs w:val="16"/>
              </w:rPr>
              <w:t>2</w:t>
            </w:r>
          </w:p>
        </w:tc>
        <w:tc>
          <w:tcPr>
            <w:tcW w:w="1496" w:type="dxa"/>
            <w:noWrap/>
            <w:hideMark/>
          </w:tcPr>
          <w:p w14:paraId="6E8DE11C" w14:textId="1B31020B" w:rsidR="00797A62" w:rsidRPr="00797A62" w:rsidRDefault="009E1C34" w:rsidP="00BA74F7">
            <w:pPr>
              <w:pStyle w:val="af2"/>
              <w:spacing w:line="200" w:lineRule="exact"/>
              <w:rPr>
                <w:sz w:val="16"/>
                <w:szCs w:val="16"/>
              </w:rPr>
            </w:pPr>
            <w:r>
              <w:rPr>
                <w:sz w:val="16"/>
                <w:szCs w:val="16"/>
              </w:rPr>
              <w:fldChar w:fldCharType="begin"/>
            </w:r>
            <w:r>
              <w:rPr>
                <w:sz w:val="16"/>
                <w:szCs w:val="16"/>
              </w:rPr>
              <w:instrText xml:space="preserve"> ADDIN EN.CITE &lt;EndNote&gt;&lt;Cite&gt;&lt;Author&gt;Du&lt;/Author&gt;&lt;Year&gt;2018&lt;/Year&gt;&lt;RecNum&gt;4624&lt;/RecNum&gt;&lt;DisplayText&gt;(Du et al., 2018)&lt;/DisplayText&gt;&lt;record&gt;&lt;rec-number&gt;4624&lt;/rec-number&gt;&lt;foreign-keys&gt;&lt;key app="EN" db-id="stvesfdz4z9rv0es5w05zfxnza02ad92dswf" timestamp="1638235904"&gt;4624&lt;/key&gt;&lt;/foreign-keys&gt;&lt;ref-type name="Journal Article"&gt;17&lt;/ref-type&gt;&lt;contributors&gt;&lt;authors&gt;&lt;author&gt;Du, Jia&lt;/author&gt;&lt;author&gt;Tang, Junhong&lt;/author&gt;&lt;author&gt;Xu, Shaodan&lt;/author&gt;&lt;author&gt;Ge, Jingyuan&lt;/author&gt;&lt;author&gt;Dong, Yuwei&lt;/author&gt;&lt;author&gt;Li, Huanxuan&lt;/author&gt;&lt;author&gt;Jin, Meiqing&lt;/author&gt;&lt;/authors&gt;&lt;/contributors&gt;&lt;titles&gt;&lt;title&gt;Parental transfer of perfluorooctane sulfonate and ZnO nanoparticles chronic co-exposure and inhibition of growth in F1 offspring&lt;/title&gt;&lt;secondary-title&gt;Regulatory Toxicology and Pharmacology&lt;/secondary-title&gt;&lt;/titles&gt;&lt;periodical&gt;&lt;full-title&gt;Regulatory Toxicology and Pharmacology&lt;/full-title&gt;&lt;abbr-1&gt;Regul. Toxicol. Pharm.&lt;/abbr-1&gt;&lt;abbr-2&gt;Regul Toxicol Pharm&lt;/abbr-2&gt;&lt;/periodical&gt;&lt;pages&gt;41-49&lt;/pages&gt;&lt;volume&gt;98&lt;/volume&gt;&lt;keywords&gt;&lt;keyword&gt;PFOS&lt;/keyword&gt;&lt;keyword&gt;Nano-ZnO&lt;/keyword&gt;&lt;keyword&gt;Parental transfer&lt;/keyword&gt;&lt;keyword&gt;HPG axis&lt;/keyword&gt;&lt;keyword&gt;F1 generation&lt;/keyword&gt;&lt;/keywords&gt;&lt;dates&gt;&lt;year&gt;2018&lt;/year&gt;&lt;pub-dates&gt;&lt;date&gt;2018/10/01/&lt;/date&gt;&lt;/pub-dates&gt;&lt;/dates&gt;&lt;isbn&gt;0273-2300&lt;/isbn&gt;&lt;urls&gt;&lt;related-urls&gt;&lt;url&gt;https://www.sciencedirect.com/science/article/pii/S0273230018301831&lt;/url&gt;&lt;/related-urls&gt;&lt;/urls&gt;&lt;electronic-resource-num&gt;https://doi.org/10.1016/j.yrtph.2018.07.005&lt;/electronic-resource-num&gt;&lt;/record&gt;&lt;/Cite&gt;&lt;/EndNote&gt;</w:instrText>
            </w:r>
            <w:r>
              <w:rPr>
                <w:sz w:val="16"/>
                <w:szCs w:val="16"/>
              </w:rPr>
              <w:fldChar w:fldCharType="separate"/>
            </w:r>
            <w:r>
              <w:rPr>
                <w:noProof/>
                <w:sz w:val="16"/>
                <w:szCs w:val="16"/>
              </w:rPr>
              <w:t>(Du et al., 2018)</w:t>
            </w:r>
            <w:r>
              <w:rPr>
                <w:sz w:val="16"/>
                <w:szCs w:val="16"/>
              </w:rPr>
              <w:fldChar w:fldCharType="end"/>
            </w:r>
          </w:p>
        </w:tc>
      </w:tr>
      <w:tr w:rsidR="00A123BC" w:rsidRPr="00797A62" w14:paraId="358445F7" w14:textId="77777777" w:rsidTr="008D653E">
        <w:trPr>
          <w:trHeight w:val="285"/>
        </w:trPr>
        <w:tc>
          <w:tcPr>
            <w:tcW w:w="1134" w:type="dxa"/>
            <w:noWrap/>
            <w:hideMark/>
          </w:tcPr>
          <w:p w14:paraId="69ADA32B" w14:textId="77777777" w:rsidR="00797A62" w:rsidRPr="00797A62" w:rsidRDefault="00797A62" w:rsidP="00BA74F7">
            <w:pPr>
              <w:pStyle w:val="af2"/>
              <w:spacing w:line="200" w:lineRule="exact"/>
              <w:rPr>
                <w:sz w:val="16"/>
                <w:szCs w:val="16"/>
              </w:rPr>
            </w:pPr>
            <w:r w:rsidRPr="00797A62">
              <w:rPr>
                <w:rFonts w:hint="eastAsia"/>
                <w:sz w:val="16"/>
                <w:szCs w:val="16"/>
              </w:rPr>
              <w:t>Danio rerio</w:t>
            </w:r>
          </w:p>
        </w:tc>
        <w:tc>
          <w:tcPr>
            <w:tcW w:w="851" w:type="dxa"/>
            <w:noWrap/>
            <w:hideMark/>
          </w:tcPr>
          <w:p w14:paraId="4559992A" w14:textId="77777777" w:rsidR="00797A62" w:rsidRPr="00797A62" w:rsidRDefault="00797A62" w:rsidP="00BA74F7">
            <w:pPr>
              <w:pStyle w:val="af2"/>
              <w:spacing w:line="200" w:lineRule="exact"/>
              <w:rPr>
                <w:sz w:val="16"/>
                <w:szCs w:val="16"/>
              </w:rPr>
            </w:pPr>
            <w:r w:rsidRPr="00797A62">
              <w:rPr>
                <w:rFonts w:hint="eastAsia"/>
                <w:sz w:val="16"/>
                <w:szCs w:val="16"/>
              </w:rPr>
              <w:t>Zebra Danio</w:t>
            </w:r>
          </w:p>
        </w:tc>
        <w:tc>
          <w:tcPr>
            <w:tcW w:w="850" w:type="dxa"/>
            <w:noWrap/>
            <w:hideMark/>
          </w:tcPr>
          <w:p w14:paraId="1955B35B" w14:textId="77777777" w:rsidR="00797A62" w:rsidRPr="00797A62" w:rsidRDefault="00797A62" w:rsidP="00BA74F7">
            <w:pPr>
              <w:pStyle w:val="af2"/>
              <w:spacing w:line="200" w:lineRule="exact"/>
              <w:rPr>
                <w:sz w:val="16"/>
                <w:szCs w:val="16"/>
              </w:rPr>
            </w:pPr>
            <w:r w:rsidRPr="00797A62">
              <w:rPr>
                <w:rFonts w:hint="eastAsia"/>
                <w:sz w:val="16"/>
                <w:szCs w:val="16"/>
              </w:rPr>
              <w:t>Chordata</w:t>
            </w:r>
          </w:p>
        </w:tc>
        <w:tc>
          <w:tcPr>
            <w:tcW w:w="709" w:type="dxa"/>
            <w:noWrap/>
            <w:hideMark/>
          </w:tcPr>
          <w:p w14:paraId="07CE6E66" w14:textId="77777777" w:rsidR="00797A62" w:rsidRPr="00797A62" w:rsidRDefault="00797A62" w:rsidP="00BA74F7">
            <w:pPr>
              <w:pStyle w:val="af2"/>
              <w:spacing w:line="200" w:lineRule="exact"/>
              <w:rPr>
                <w:sz w:val="16"/>
                <w:szCs w:val="16"/>
              </w:rPr>
            </w:pPr>
            <w:r w:rsidRPr="00797A62">
              <w:rPr>
                <w:rFonts w:hint="eastAsia"/>
                <w:sz w:val="16"/>
                <w:szCs w:val="16"/>
              </w:rPr>
              <w:t>Cyprinidae</w:t>
            </w:r>
          </w:p>
        </w:tc>
        <w:tc>
          <w:tcPr>
            <w:tcW w:w="709" w:type="dxa"/>
            <w:noWrap/>
            <w:hideMark/>
          </w:tcPr>
          <w:p w14:paraId="156DE559" w14:textId="77777777" w:rsidR="00797A62" w:rsidRPr="00797A62" w:rsidRDefault="00797A62" w:rsidP="00BA74F7">
            <w:pPr>
              <w:pStyle w:val="af2"/>
              <w:spacing w:line="200" w:lineRule="exact"/>
              <w:rPr>
                <w:sz w:val="16"/>
                <w:szCs w:val="16"/>
              </w:rPr>
            </w:pPr>
            <w:r w:rsidRPr="00797A62">
              <w:rPr>
                <w:rFonts w:hint="eastAsia"/>
                <w:sz w:val="16"/>
                <w:szCs w:val="16"/>
              </w:rPr>
              <w:t>Fish</w:t>
            </w:r>
          </w:p>
        </w:tc>
        <w:tc>
          <w:tcPr>
            <w:tcW w:w="992" w:type="dxa"/>
            <w:noWrap/>
            <w:hideMark/>
          </w:tcPr>
          <w:p w14:paraId="340433D7" w14:textId="77777777" w:rsidR="00797A62" w:rsidRPr="00797A62" w:rsidRDefault="00797A62" w:rsidP="00BA74F7">
            <w:pPr>
              <w:pStyle w:val="af2"/>
              <w:spacing w:line="200" w:lineRule="exact"/>
              <w:rPr>
                <w:sz w:val="16"/>
                <w:szCs w:val="16"/>
              </w:rPr>
            </w:pPr>
            <w:r w:rsidRPr="00797A62">
              <w:rPr>
                <w:rFonts w:hint="eastAsia"/>
                <w:sz w:val="16"/>
                <w:szCs w:val="16"/>
              </w:rPr>
              <w:t>Embryo</w:t>
            </w:r>
          </w:p>
        </w:tc>
        <w:tc>
          <w:tcPr>
            <w:tcW w:w="851" w:type="dxa"/>
            <w:noWrap/>
            <w:hideMark/>
          </w:tcPr>
          <w:p w14:paraId="204594E7" w14:textId="77777777" w:rsidR="00797A62" w:rsidRPr="00797A62" w:rsidRDefault="00797A62" w:rsidP="00BA74F7">
            <w:pPr>
              <w:pStyle w:val="af2"/>
              <w:spacing w:line="200" w:lineRule="exact"/>
              <w:rPr>
                <w:sz w:val="16"/>
                <w:szCs w:val="16"/>
              </w:rPr>
            </w:pPr>
            <w:r w:rsidRPr="00797A62">
              <w:rPr>
                <w:rFonts w:hint="eastAsia"/>
                <w:sz w:val="16"/>
                <w:szCs w:val="16"/>
              </w:rPr>
              <w:t>Flow-through</w:t>
            </w:r>
          </w:p>
        </w:tc>
        <w:tc>
          <w:tcPr>
            <w:tcW w:w="850" w:type="dxa"/>
            <w:noWrap/>
            <w:hideMark/>
          </w:tcPr>
          <w:p w14:paraId="286E1492" w14:textId="77777777" w:rsidR="00797A62" w:rsidRPr="00797A62" w:rsidRDefault="00797A62" w:rsidP="00BA74F7">
            <w:pPr>
              <w:pStyle w:val="af2"/>
              <w:spacing w:line="200" w:lineRule="exact"/>
              <w:rPr>
                <w:sz w:val="16"/>
                <w:szCs w:val="16"/>
              </w:rPr>
            </w:pPr>
            <w:r w:rsidRPr="00797A62">
              <w:rPr>
                <w:rFonts w:hint="eastAsia"/>
                <w:sz w:val="16"/>
                <w:szCs w:val="16"/>
              </w:rPr>
              <w:t>180</w:t>
            </w:r>
          </w:p>
        </w:tc>
        <w:tc>
          <w:tcPr>
            <w:tcW w:w="992" w:type="dxa"/>
            <w:noWrap/>
            <w:hideMark/>
          </w:tcPr>
          <w:p w14:paraId="2217F6CA" w14:textId="77777777" w:rsidR="00797A62" w:rsidRPr="00797A62" w:rsidRDefault="00797A62" w:rsidP="00BA74F7">
            <w:pPr>
              <w:pStyle w:val="af2"/>
              <w:spacing w:line="200" w:lineRule="exact"/>
              <w:rPr>
                <w:sz w:val="16"/>
                <w:szCs w:val="16"/>
              </w:rPr>
            </w:pPr>
            <w:r w:rsidRPr="00797A62">
              <w:rPr>
                <w:rFonts w:hint="eastAsia"/>
                <w:sz w:val="16"/>
                <w:szCs w:val="16"/>
              </w:rPr>
              <w:t>NOEC</w:t>
            </w:r>
          </w:p>
        </w:tc>
        <w:tc>
          <w:tcPr>
            <w:tcW w:w="1134" w:type="dxa"/>
            <w:noWrap/>
            <w:hideMark/>
          </w:tcPr>
          <w:p w14:paraId="0C635D61" w14:textId="77777777" w:rsidR="00797A62" w:rsidRPr="00797A62" w:rsidRDefault="00797A62" w:rsidP="00BA74F7">
            <w:pPr>
              <w:pStyle w:val="af2"/>
              <w:spacing w:line="200" w:lineRule="exact"/>
              <w:rPr>
                <w:sz w:val="16"/>
                <w:szCs w:val="16"/>
              </w:rPr>
            </w:pPr>
            <w:r w:rsidRPr="00797A62">
              <w:rPr>
                <w:rFonts w:hint="eastAsia"/>
                <w:sz w:val="16"/>
                <w:szCs w:val="16"/>
              </w:rPr>
              <w:t>0.268</w:t>
            </w:r>
          </w:p>
        </w:tc>
        <w:tc>
          <w:tcPr>
            <w:tcW w:w="993" w:type="dxa"/>
            <w:noWrap/>
            <w:hideMark/>
          </w:tcPr>
          <w:p w14:paraId="5B021C57" w14:textId="77777777" w:rsidR="00797A62" w:rsidRPr="00797A62" w:rsidRDefault="00797A62" w:rsidP="00BA74F7">
            <w:pPr>
              <w:pStyle w:val="af2"/>
              <w:spacing w:line="200" w:lineRule="exact"/>
              <w:rPr>
                <w:sz w:val="16"/>
                <w:szCs w:val="16"/>
              </w:rPr>
            </w:pPr>
            <w:r w:rsidRPr="00797A62">
              <w:rPr>
                <w:rFonts w:hint="eastAsia"/>
                <w:sz w:val="16"/>
                <w:szCs w:val="16"/>
              </w:rPr>
              <w:t>Biochemistry</w:t>
            </w:r>
          </w:p>
        </w:tc>
        <w:tc>
          <w:tcPr>
            <w:tcW w:w="1134" w:type="dxa"/>
            <w:noWrap/>
            <w:hideMark/>
          </w:tcPr>
          <w:p w14:paraId="7B062818" w14:textId="77777777" w:rsidR="00797A62" w:rsidRPr="00797A62" w:rsidRDefault="00797A62" w:rsidP="00BA74F7">
            <w:pPr>
              <w:pStyle w:val="af2"/>
              <w:spacing w:line="200" w:lineRule="exact"/>
              <w:rPr>
                <w:sz w:val="16"/>
                <w:szCs w:val="16"/>
              </w:rPr>
            </w:pPr>
            <w:r w:rsidRPr="00797A62">
              <w:rPr>
                <w:rFonts w:hint="eastAsia"/>
                <w:sz w:val="16"/>
                <w:szCs w:val="16"/>
              </w:rPr>
              <w:t>Vitellogenin</w:t>
            </w:r>
          </w:p>
        </w:tc>
        <w:tc>
          <w:tcPr>
            <w:tcW w:w="850" w:type="dxa"/>
            <w:noWrap/>
            <w:hideMark/>
          </w:tcPr>
          <w:p w14:paraId="363D0F8A" w14:textId="77777777" w:rsidR="00797A62" w:rsidRPr="00797A62" w:rsidRDefault="00797A62" w:rsidP="00BA74F7">
            <w:pPr>
              <w:pStyle w:val="af2"/>
              <w:spacing w:line="200" w:lineRule="exact"/>
              <w:rPr>
                <w:sz w:val="16"/>
                <w:szCs w:val="16"/>
              </w:rPr>
            </w:pPr>
            <w:r w:rsidRPr="00797A62">
              <w:rPr>
                <w:rFonts w:hint="eastAsia"/>
                <w:sz w:val="16"/>
                <w:szCs w:val="16"/>
              </w:rPr>
              <w:t>Whole organism</w:t>
            </w:r>
          </w:p>
        </w:tc>
        <w:tc>
          <w:tcPr>
            <w:tcW w:w="1134" w:type="dxa"/>
            <w:noWrap/>
            <w:hideMark/>
          </w:tcPr>
          <w:p w14:paraId="5F89ED7C" w14:textId="77777777" w:rsidR="00797A62" w:rsidRPr="00797A62" w:rsidRDefault="00797A62" w:rsidP="00BA74F7">
            <w:pPr>
              <w:pStyle w:val="af2"/>
              <w:spacing w:line="200" w:lineRule="exact"/>
              <w:rPr>
                <w:sz w:val="16"/>
                <w:szCs w:val="16"/>
              </w:rPr>
            </w:pPr>
            <w:r w:rsidRPr="00797A62">
              <w:rPr>
                <w:rFonts w:hint="eastAsia"/>
                <w:sz w:val="16"/>
                <w:szCs w:val="16"/>
              </w:rPr>
              <w:t>Measured</w:t>
            </w:r>
          </w:p>
        </w:tc>
        <w:tc>
          <w:tcPr>
            <w:tcW w:w="709" w:type="dxa"/>
            <w:noWrap/>
            <w:hideMark/>
          </w:tcPr>
          <w:p w14:paraId="49688B68" w14:textId="77777777" w:rsidR="00797A62" w:rsidRPr="00797A62" w:rsidRDefault="00797A62" w:rsidP="00BA74F7">
            <w:pPr>
              <w:pStyle w:val="af2"/>
              <w:spacing w:line="200" w:lineRule="exact"/>
              <w:rPr>
                <w:sz w:val="16"/>
                <w:szCs w:val="16"/>
              </w:rPr>
            </w:pPr>
            <w:r w:rsidRPr="00797A62">
              <w:rPr>
                <w:rFonts w:hint="eastAsia"/>
                <w:sz w:val="16"/>
                <w:szCs w:val="16"/>
              </w:rPr>
              <w:t>1</w:t>
            </w:r>
          </w:p>
        </w:tc>
        <w:tc>
          <w:tcPr>
            <w:tcW w:w="1496" w:type="dxa"/>
            <w:noWrap/>
            <w:hideMark/>
          </w:tcPr>
          <w:p w14:paraId="4AB8FB0F" w14:textId="030FAF20" w:rsidR="00797A62" w:rsidRPr="00797A62" w:rsidRDefault="009E1C34" w:rsidP="00BA74F7">
            <w:pPr>
              <w:pStyle w:val="af2"/>
              <w:spacing w:line="200" w:lineRule="exact"/>
              <w:rPr>
                <w:sz w:val="16"/>
                <w:szCs w:val="16"/>
              </w:rPr>
            </w:pPr>
            <w:r>
              <w:rPr>
                <w:sz w:val="16"/>
                <w:szCs w:val="16"/>
              </w:rPr>
              <w:fldChar w:fldCharType="begin"/>
            </w:r>
            <w:r>
              <w:rPr>
                <w:sz w:val="16"/>
                <w:szCs w:val="16"/>
              </w:rPr>
              <w:instrText xml:space="preserve"> ADDIN EN.CITE &lt;EndNote&gt;&lt;Cite&gt;&lt;Author&gt;Keiter&lt;/Author&gt;&lt;Year&gt;2012&lt;/Year&gt;&lt;RecNum&gt;4622&lt;/RecNum&gt;&lt;DisplayText&gt;(Keiter et al., 2012)&lt;/DisplayText&gt;&lt;record&gt;&lt;rec-number&gt;4622&lt;/rec-number&gt;&lt;foreign-keys&gt;&lt;key app="EN" db-id="stvesfdz4z9rv0es5w05zfxnza02ad92dswf" timestamp="1638235714"&gt;4622&lt;/key&gt;&lt;/foreign-keys&gt;&lt;ref-type name="Journal Article"&gt;17&lt;/ref-type&gt;&lt;contributors&gt;&lt;authors&gt;&lt;author&gt;Keiter, Su&lt;/author&gt;&lt;author&gt;Baumann, L.&lt;/author&gt;&lt;author&gt;Färber, H.&lt;/author&gt;&lt;author&gt;Holbech, H.&lt;/author&gt;&lt;author&gt;Skutlarek, D.&lt;/author&gt;&lt;author&gt;Engwall, M.&lt;/author&gt;&lt;author&gt;Braunbeck, T.&lt;/author&gt;&lt;/authors&gt;&lt;/contributors&gt;&lt;titles&gt;&lt;title&gt;Long-term effects of a binary mixture of perfluorooctane sulfonate (PFOS) and bisphenol A (BPA) in zebrafish (Danio rerio)&lt;/title&gt;&lt;secondary-title&gt;Aquatic Toxicology&lt;/secondary-title&gt;&lt;/titles&gt;&lt;pages&gt;116-129&lt;/pages&gt;&lt;volume&gt;118-119&lt;/volume&gt;&lt;keywords&gt;&lt;keyword&gt;Perfluorooctane sulfonate&lt;/keyword&gt;&lt;keyword&gt;Bisphenol A&lt;/keyword&gt;&lt;keyword&gt;Long-term&lt;/keyword&gt;&lt;keyword&gt;Mixture&lt;/keyword&gt;&lt;keyword&gt;Vitellogenin&lt;/keyword&gt;&lt;keyword&gt;Zebrafish&lt;/keyword&gt;&lt;/keywords&gt;&lt;dates&gt;&lt;year&gt;2012&lt;/year&gt;&lt;pub-dates&gt;&lt;date&gt;2012/08/15/&lt;/date&gt;&lt;/pub-dates&gt;&lt;/dates&gt;&lt;isbn&gt;0166-445X&lt;/isbn&gt;&lt;urls&gt;&lt;related-urls&gt;&lt;url&gt;https://www.sciencedirect.com/science/article/pii/S0166445X12001300&lt;/url&gt;&lt;/related-urls&gt;&lt;/urls&gt;&lt;electronic-resource-num&gt;https://doi.org/10.1016/j.aquatox.2012.04.003&lt;/electronic-resource-num&gt;&lt;/record&gt;&lt;/Cite&gt;&lt;/EndNote&gt;</w:instrText>
            </w:r>
            <w:r>
              <w:rPr>
                <w:sz w:val="16"/>
                <w:szCs w:val="16"/>
              </w:rPr>
              <w:fldChar w:fldCharType="separate"/>
            </w:r>
            <w:r>
              <w:rPr>
                <w:noProof/>
                <w:sz w:val="16"/>
                <w:szCs w:val="16"/>
              </w:rPr>
              <w:t>(Keiter et al., 2012)</w:t>
            </w:r>
            <w:r>
              <w:rPr>
                <w:sz w:val="16"/>
                <w:szCs w:val="16"/>
              </w:rPr>
              <w:fldChar w:fldCharType="end"/>
            </w:r>
          </w:p>
        </w:tc>
      </w:tr>
      <w:tr w:rsidR="00A123BC" w:rsidRPr="00797A62" w14:paraId="147B89DF" w14:textId="77777777" w:rsidTr="008D653E">
        <w:trPr>
          <w:trHeight w:val="285"/>
        </w:trPr>
        <w:tc>
          <w:tcPr>
            <w:tcW w:w="1134" w:type="dxa"/>
            <w:noWrap/>
            <w:hideMark/>
          </w:tcPr>
          <w:p w14:paraId="2E7CF491" w14:textId="77777777" w:rsidR="00797A62" w:rsidRPr="00797A62" w:rsidRDefault="00797A62" w:rsidP="00BA74F7">
            <w:pPr>
              <w:pStyle w:val="af2"/>
              <w:spacing w:line="200" w:lineRule="exact"/>
              <w:rPr>
                <w:sz w:val="16"/>
                <w:szCs w:val="16"/>
              </w:rPr>
            </w:pPr>
            <w:r w:rsidRPr="00797A62">
              <w:rPr>
                <w:rFonts w:hint="eastAsia"/>
                <w:sz w:val="16"/>
                <w:szCs w:val="16"/>
              </w:rPr>
              <w:t>Danio rerio</w:t>
            </w:r>
          </w:p>
        </w:tc>
        <w:tc>
          <w:tcPr>
            <w:tcW w:w="851" w:type="dxa"/>
            <w:noWrap/>
            <w:hideMark/>
          </w:tcPr>
          <w:p w14:paraId="0ABF1E5E" w14:textId="77777777" w:rsidR="00797A62" w:rsidRPr="00797A62" w:rsidRDefault="00797A62" w:rsidP="00BA74F7">
            <w:pPr>
              <w:pStyle w:val="af2"/>
              <w:spacing w:line="200" w:lineRule="exact"/>
              <w:rPr>
                <w:sz w:val="16"/>
                <w:szCs w:val="16"/>
              </w:rPr>
            </w:pPr>
            <w:r w:rsidRPr="00797A62">
              <w:rPr>
                <w:rFonts w:hint="eastAsia"/>
                <w:sz w:val="16"/>
                <w:szCs w:val="16"/>
              </w:rPr>
              <w:t>Zebra Danio</w:t>
            </w:r>
          </w:p>
        </w:tc>
        <w:tc>
          <w:tcPr>
            <w:tcW w:w="850" w:type="dxa"/>
            <w:noWrap/>
            <w:hideMark/>
          </w:tcPr>
          <w:p w14:paraId="60FCBEC2" w14:textId="77777777" w:rsidR="00797A62" w:rsidRPr="00797A62" w:rsidRDefault="00797A62" w:rsidP="00BA74F7">
            <w:pPr>
              <w:pStyle w:val="af2"/>
              <w:spacing w:line="200" w:lineRule="exact"/>
              <w:rPr>
                <w:sz w:val="16"/>
                <w:szCs w:val="16"/>
              </w:rPr>
            </w:pPr>
            <w:r w:rsidRPr="00797A62">
              <w:rPr>
                <w:rFonts w:hint="eastAsia"/>
                <w:sz w:val="16"/>
                <w:szCs w:val="16"/>
              </w:rPr>
              <w:t>Chordata</w:t>
            </w:r>
          </w:p>
        </w:tc>
        <w:tc>
          <w:tcPr>
            <w:tcW w:w="709" w:type="dxa"/>
            <w:noWrap/>
            <w:hideMark/>
          </w:tcPr>
          <w:p w14:paraId="5B2F04AC" w14:textId="77777777" w:rsidR="00797A62" w:rsidRPr="00797A62" w:rsidRDefault="00797A62" w:rsidP="00BA74F7">
            <w:pPr>
              <w:pStyle w:val="af2"/>
              <w:spacing w:line="200" w:lineRule="exact"/>
              <w:rPr>
                <w:sz w:val="16"/>
                <w:szCs w:val="16"/>
              </w:rPr>
            </w:pPr>
            <w:r w:rsidRPr="00797A62">
              <w:rPr>
                <w:rFonts w:hint="eastAsia"/>
                <w:sz w:val="16"/>
                <w:szCs w:val="16"/>
              </w:rPr>
              <w:t>Cyprinidae</w:t>
            </w:r>
          </w:p>
        </w:tc>
        <w:tc>
          <w:tcPr>
            <w:tcW w:w="709" w:type="dxa"/>
            <w:noWrap/>
            <w:hideMark/>
          </w:tcPr>
          <w:p w14:paraId="35D31F6A" w14:textId="77777777" w:rsidR="00797A62" w:rsidRPr="00797A62" w:rsidRDefault="00797A62" w:rsidP="00BA74F7">
            <w:pPr>
              <w:pStyle w:val="af2"/>
              <w:spacing w:line="200" w:lineRule="exact"/>
              <w:rPr>
                <w:sz w:val="16"/>
                <w:szCs w:val="16"/>
              </w:rPr>
            </w:pPr>
            <w:r w:rsidRPr="00797A62">
              <w:rPr>
                <w:rFonts w:hint="eastAsia"/>
                <w:sz w:val="16"/>
                <w:szCs w:val="16"/>
              </w:rPr>
              <w:t>Fish</w:t>
            </w:r>
          </w:p>
        </w:tc>
        <w:tc>
          <w:tcPr>
            <w:tcW w:w="992" w:type="dxa"/>
            <w:noWrap/>
            <w:hideMark/>
          </w:tcPr>
          <w:p w14:paraId="7F68F2AE" w14:textId="77777777" w:rsidR="00797A62" w:rsidRPr="00797A62" w:rsidRDefault="00797A62" w:rsidP="00BA74F7">
            <w:pPr>
              <w:pStyle w:val="af2"/>
              <w:spacing w:line="200" w:lineRule="exact"/>
              <w:rPr>
                <w:sz w:val="16"/>
                <w:szCs w:val="16"/>
              </w:rPr>
            </w:pPr>
            <w:r w:rsidRPr="00797A62">
              <w:rPr>
                <w:rFonts w:hint="eastAsia"/>
                <w:sz w:val="16"/>
                <w:szCs w:val="16"/>
              </w:rPr>
              <w:t>Embryo</w:t>
            </w:r>
          </w:p>
        </w:tc>
        <w:tc>
          <w:tcPr>
            <w:tcW w:w="851" w:type="dxa"/>
            <w:noWrap/>
            <w:hideMark/>
          </w:tcPr>
          <w:p w14:paraId="783300DB" w14:textId="77777777" w:rsidR="00797A62" w:rsidRPr="00797A62" w:rsidRDefault="00797A62" w:rsidP="00BA74F7">
            <w:pPr>
              <w:pStyle w:val="af2"/>
              <w:spacing w:line="200" w:lineRule="exact"/>
              <w:rPr>
                <w:sz w:val="16"/>
                <w:szCs w:val="16"/>
              </w:rPr>
            </w:pPr>
            <w:r w:rsidRPr="00797A62">
              <w:rPr>
                <w:rFonts w:hint="eastAsia"/>
                <w:sz w:val="16"/>
                <w:szCs w:val="16"/>
              </w:rPr>
              <w:t>Flow-through</w:t>
            </w:r>
          </w:p>
        </w:tc>
        <w:tc>
          <w:tcPr>
            <w:tcW w:w="850" w:type="dxa"/>
            <w:noWrap/>
            <w:hideMark/>
          </w:tcPr>
          <w:p w14:paraId="57B4D74E" w14:textId="77777777" w:rsidR="00797A62" w:rsidRPr="00797A62" w:rsidRDefault="00797A62" w:rsidP="00BA74F7">
            <w:pPr>
              <w:pStyle w:val="af2"/>
              <w:spacing w:line="200" w:lineRule="exact"/>
              <w:rPr>
                <w:sz w:val="16"/>
                <w:szCs w:val="16"/>
              </w:rPr>
            </w:pPr>
            <w:r w:rsidRPr="00797A62">
              <w:rPr>
                <w:rFonts w:hint="eastAsia"/>
                <w:sz w:val="16"/>
                <w:szCs w:val="16"/>
              </w:rPr>
              <w:t>180</w:t>
            </w:r>
          </w:p>
        </w:tc>
        <w:tc>
          <w:tcPr>
            <w:tcW w:w="992" w:type="dxa"/>
            <w:noWrap/>
            <w:hideMark/>
          </w:tcPr>
          <w:p w14:paraId="4FB4AE04" w14:textId="77777777" w:rsidR="00797A62" w:rsidRPr="00797A62" w:rsidRDefault="00797A62" w:rsidP="00BA74F7">
            <w:pPr>
              <w:pStyle w:val="af2"/>
              <w:spacing w:line="200" w:lineRule="exact"/>
              <w:rPr>
                <w:sz w:val="16"/>
                <w:szCs w:val="16"/>
              </w:rPr>
            </w:pPr>
            <w:r w:rsidRPr="00797A62">
              <w:rPr>
                <w:rFonts w:hint="eastAsia"/>
                <w:sz w:val="16"/>
                <w:szCs w:val="16"/>
              </w:rPr>
              <w:t>NOEC</w:t>
            </w:r>
          </w:p>
        </w:tc>
        <w:tc>
          <w:tcPr>
            <w:tcW w:w="1134" w:type="dxa"/>
            <w:noWrap/>
            <w:hideMark/>
          </w:tcPr>
          <w:p w14:paraId="6184B1C2" w14:textId="77777777" w:rsidR="00797A62" w:rsidRPr="00797A62" w:rsidRDefault="00797A62" w:rsidP="00BA74F7">
            <w:pPr>
              <w:pStyle w:val="af2"/>
              <w:spacing w:line="200" w:lineRule="exact"/>
              <w:rPr>
                <w:sz w:val="16"/>
                <w:szCs w:val="16"/>
              </w:rPr>
            </w:pPr>
            <w:r w:rsidRPr="00797A62">
              <w:rPr>
                <w:rFonts w:hint="eastAsia"/>
                <w:sz w:val="16"/>
                <w:szCs w:val="16"/>
              </w:rPr>
              <w:t>0.268</w:t>
            </w:r>
          </w:p>
        </w:tc>
        <w:tc>
          <w:tcPr>
            <w:tcW w:w="993" w:type="dxa"/>
            <w:noWrap/>
            <w:hideMark/>
          </w:tcPr>
          <w:p w14:paraId="3AA4454E" w14:textId="77777777" w:rsidR="00797A62" w:rsidRPr="00797A62" w:rsidRDefault="00797A62" w:rsidP="00BA74F7">
            <w:pPr>
              <w:pStyle w:val="af2"/>
              <w:spacing w:line="200" w:lineRule="exact"/>
              <w:rPr>
                <w:sz w:val="16"/>
                <w:szCs w:val="16"/>
              </w:rPr>
            </w:pPr>
            <w:r w:rsidRPr="00797A62">
              <w:rPr>
                <w:rFonts w:hint="eastAsia"/>
                <w:sz w:val="16"/>
                <w:szCs w:val="16"/>
              </w:rPr>
              <w:t>Mortality</w:t>
            </w:r>
          </w:p>
        </w:tc>
        <w:tc>
          <w:tcPr>
            <w:tcW w:w="1134" w:type="dxa"/>
            <w:noWrap/>
            <w:hideMark/>
          </w:tcPr>
          <w:p w14:paraId="4B039568" w14:textId="77777777" w:rsidR="00797A62" w:rsidRPr="00797A62" w:rsidRDefault="00797A62" w:rsidP="00BA74F7">
            <w:pPr>
              <w:pStyle w:val="af2"/>
              <w:spacing w:line="200" w:lineRule="exact"/>
              <w:rPr>
                <w:sz w:val="16"/>
                <w:szCs w:val="16"/>
              </w:rPr>
            </w:pPr>
            <w:r w:rsidRPr="00797A62">
              <w:rPr>
                <w:rFonts w:hint="eastAsia"/>
                <w:sz w:val="16"/>
                <w:szCs w:val="16"/>
              </w:rPr>
              <w:t>Mortality</w:t>
            </w:r>
          </w:p>
        </w:tc>
        <w:tc>
          <w:tcPr>
            <w:tcW w:w="850" w:type="dxa"/>
            <w:noWrap/>
            <w:hideMark/>
          </w:tcPr>
          <w:p w14:paraId="638788FA" w14:textId="77777777" w:rsidR="00797A62" w:rsidRPr="00797A62" w:rsidRDefault="00797A62" w:rsidP="00BA74F7">
            <w:pPr>
              <w:pStyle w:val="af2"/>
              <w:spacing w:line="200" w:lineRule="exact"/>
              <w:rPr>
                <w:sz w:val="16"/>
                <w:szCs w:val="16"/>
              </w:rPr>
            </w:pPr>
            <w:r w:rsidRPr="00797A62">
              <w:rPr>
                <w:rFonts w:hint="eastAsia"/>
                <w:sz w:val="16"/>
                <w:szCs w:val="16"/>
              </w:rPr>
              <w:t>/</w:t>
            </w:r>
          </w:p>
        </w:tc>
        <w:tc>
          <w:tcPr>
            <w:tcW w:w="1134" w:type="dxa"/>
            <w:noWrap/>
            <w:hideMark/>
          </w:tcPr>
          <w:p w14:paraId="619EC2A0" w14:textId="77777777" w:rsidR="00797A62" w:rsidRPr="00797A62" w:rsidRDefault="00797A62" w:rsidP="00BA74F7">
            <w:pPr>
              <w:pStyle w:val="af2"/>
              <w:spacing w:line="200" w:lineRule="exact"/>
              <w:rPr>
                <w:sz w:val="16"/>
                <w:szCs w:val="16"/>
              </w:rPr>
            </w:pPr>
            <w:r w:rsidRPr="00797A62">
              <w:rPr>
                <w:rFonts w:hint="eastAsia"/>
                <w:sz w:val="16"/>
                <w:szCs w:val="16"/>
              </w:rPr>
              <w:t>Measured</w:t>
            </w:r>
          </w:p>
        </w:tc>
        <w:tc>
          <w:tcPr>
            <w:tcW w:w="709" w:type="dxa"/>
            <w:noWrap/>
            <w:hideMark/>
          </w:tcPr>
          <w:p w14:paraId="229D4BDE" w14:textId="77777777" w:rsidR="00797A62" w:rsidRPr="00797A62" w:rsidRDefault="00797A62" w:rsidP="00BA74F7">
            <w:pPr>
              <w:pStyle w:val="af2"/>
              <w:spacing w:line="200" w:lineRule="exact"/>
              <w:rPr>
                <w:sz w:val="16"/>
                <w:szCs w:val="16"/>
              </w:rPr>
            </w:pPr>
            <w:r w:rsidRPr="00797A62">
              <w:rPr>
                <w:rFonts w:hint="eastAsia"/>
                <w:sz w:val="16"/>
                <w:szCs w:val="16"/>
              </w:rPr>
              <w:t>1</w:t>
            </w:r>
          </w:p>
        </w:tc>
        <w:tc>
          <w:tcPr>
            <w:tcW w:w="1496" w:type="dxa"/>
            <w:noWrap/>
            <w:hideMark/>
          </w:tcPr>
          <w:p w14:paraId="07745207" w14:textId="014C22C2" w:rsidR="00797A62" w:rsidRPr="00797A62" w:rsidRDefault="009E1C34" w:rsidP="00BA74F7">
            <w:pPr>
              <w:pStyle w:val="af2"/>
              <w:spacing w:line="200" w:lineRule="exact"/>
              <w:rPr>
                <w:sz w:val="16"/>
                <w:szCs w:val="16"/>
              </w:rPr>
            </w:pPr>
            <w:r>
              <w:rPr>
                <w:sz w:val="16"/>
                <w:szCs w:val="16"/>
              </w:rPr>
              <w:fldChar w:fldCharType="begin"/>
            </w:r>
            <w:r>
              <w:rPr>
                <w:sz w:val="16"/>
                <w:szCs w:val="16"/>
              </w:rPr>
              <w:instrText xml:space="preserve"> ADDIN EN.CITE &lt;EndNote&gt;&lt;Cite&gt;&lt;Author&gt;Keiter&lt;/Author&gt;&lt;Year&gt;2012&lt;/Year&gt;&lt;RecNum&gt;4622&lt;/RecNum&gt;&lt;DisplayText&gt;(Keiter et al., 2012)&lt;/DisplayText&gt;&lt;record&gt;&lt;rec-number&gt;4622&lt;/rec-number&gt;&lt;foreign-keys&gt;&lt;key app="EN" db-id="stvesfdz4z9rv0es5w05zfxnza02ad92dswf" timestamp="1638235714"&gt;4622&lt;/key&gt;&lt;/foreign-keys&gt;&lt;ref-type name="Journal Article"&gt;17&lt;/ref-type&gt;&lt;contributors&gt;&lt;authors&gt;&lt;author&gt;Keiter, Su&lt;/author&gt;&lt;author&gt;Baumann, L.&lt;/author&gt;&lt;author&gt;Färber, H.&lt;/author&gt;&lt;author&gt;Holbech, H.&lt;/author&gt;&lt;author&gt;Skutlarek, D.&lt;/author&gt;&lt;author&gt;Engwall, M.&lt;/author&gt;&lt;author&gt;Braunbeck, T.&lt;/author&gt;&lt;/authors&gt;&lt;/contributors&gt;&lt;titles&gt;&lt;title&gt;Long-term effects of a binary mixture of perfluorooctane sulfonate (PFOS) and bisphenol A (BPA) in zebrafish (Danio rerio)&lt;/title&gt;&lt;secondary-title&gt;Aquatic Toxicology&lt;/secondary-title&gt;&lt;/titles&gt;&lt;pages&gt;116-129&lt;/pages&gt;&lt;volume&gt;118-119&lt;/volume&gt;&lt;keywords&gt;&lt;keyword&gt;Perfluorooctane sulfonate&lt;/keyword&gt;&lt;keyword&gt;Bisphenol A&lt;/keyword&gt;&lt;keyword&gt;Long-term&lt;/keyword&gt;&lt;keyword&gt;Mixture&lt;/keyword&gt;&lt;keyword&gt;Vitellogenin&lt;/keyword&gt;&lt;keyword&gt;Zebrafish&lt;/keyword&gt;&lt;/keywords&gt;&lt;dates&gt;&lt;year&gt;2012&lt;/year&gt;&lt;pub-dates&gt;&lt;date&gt;2012/08/15/&lt;/date&gt;&lt;/pub-dates&gt;&lt;/dates&gt;&lt;isbn&gt;0166-445X&lt;/isbn&gt;&lt;urls&gt;&lt;related-urls&gt;&lt;url&gt;https://www.sciencedirect.com/science/article/pii/S0166445X12001300&lt;/url&gt;&lt;/related-urls&gt;&lt;/urls&gt;&lt;electronic-resource-num&gt;https://doi.org/10.1016/j.aquatox.2012.04.003&lt;/electronic-resource-num&gt;&lt;/record&gt;&lt;/Cite&gt;&lt;/EndNote&gt;</w:instrText>
            </w:r>
            <w:r>
              <w:rPr>
                <w:sz w:val="16"/>
                <w:szCs w:val="16"/>
              </w:rPr>
              <w:fldChar w:fldCharType="separate"/>
            </w:r>
            <w:r>
              <w:rPr>
                <w:noProof/>
                <w:sz w:val="16"/>
                <w:szCs w:val="16"/>
              </w:rPr>
              <w:t>(Keiter et al., 2012)</w:t>
            </w:r>
            <w:r>
              <w:rPr>
                <w:sz w:val="16"/>
                <w:szCs w:val="16"/>
              </w:rPr>
              <w:fldChar w:fldCharType="end"/>
            </w:r>
          </w:p>
        </w:tc>
      </w:tr>
      <w:tr w:rsidR="00A123BC" w:rsidRPr="00797A62" w14:paraId="34E46015" w14:textId="77777777" w:rsidTr="008D653E">
        <w:trPr>
          <w:trHeight w:val="285"/>
        </w:trPr>
        <w:tc>
          <w:tcPr>
            <w:tcW w:w="1134" w:type="dxa"/>
            <w:noWrap/>
            <w:hideMark/>
          </w:tcPr>
          <w:p w14:paraId="6264F3BF" w14:textId="77777777" w:rsidR="00797A62" w:rsidRPr="00797A62" w:rsidRDefault="00797A62" w:rsidP="00BA74F7">
            <w:pPr>
              <w:pStyle w:val="af2"/>
              <w:spacing w:line="200" w:lineRule="exact"/>
              <w:rPr>
                <w:sz w:val="16"/>
                <w:szCs w:val="16"/>
              </w:rPr>
            </w:pPr>
            <w:r w:rsidRPr="00797A62">
              <w:rPr>
                <w:rFonts w:hint="eastAsia"/>
                <w:sz w:val="16"/>
                <w:szCs w:val="16"/>
              </w:rPr>
              <w:t>Oryzias latipes</w:t>
            </w:r>
          </w:p>
        </w:tc>
        <w:tc>
          <w:tcPr>
            <w:tcW w:w="851" w:type="dxa"/>
            <w:noWrap/>
            <w:hideMark/>
          </w:tcPr>
          <w:p w14:paraId="55E7C804" w14:textId="77777777" w:rsidR="00797A62" w:rsidRPr="00797A62" w:rsidRDefault="00797A62" w:rsidP="00BA74F7">
            <w:pPr>
              <w:pStyle w:val="af2"/>
              <w:spacing w:line="200" w:lineRule="exact"/>
              <w:rPr>
                <w:sz w:val="16"/>
                <w:szCs w:val="16"/>
              </w:rPr>
            </w:pPr>
            <w:r w:rsidRPr="00797A62">
              <w:rPr>
                <w:rFonts w:hint="eastAsia"/>
                <w:sz w:val="16"/>
                <w:szCs w:val="16"/>
              </w:rPr>
              <w:t>Japanese Medaka</w:t>
            </w:r>
          </w:p>
        </w:tc>
        <w:tc>
          <w:tcPr>
            <w:tcW w:w="850" w:type="dxa"/>
            <w:noWrap/>
            <w:hideMark/>
          </w:tcPr>
          <w:p w14:paraId="37F1354B" w14:textId="77777777" w:rsidR="00797A62" w:rsidRPr="00797A62" w:rsidRDefault="00797A62" w:rsidP="00BA74F7">
            <w:pPr>
              <w:pStyle w:val="af2"/>
              <w:spacing w:line="200" w:lineRule="exact"/>
              <w:rPr>
                <w:sz w:val="16"/>
                <w:szCs w:val="16"/>
              </w:rPr>
            </w:pPr>
            <w:r w:rsidRPr="00797A62">
              <w:rPr>
                <w:rFonts w:hint="eastAsia"/>
                <w:sz w:val="16"/>
                <w:szCs w:val="16"/>
              </w:rPr>
              <w:t>Chordata</w:t>
            </w:r>
          </w:p>
        </w:tc>
        <w:tc>
          <w:tcPr>
            <w:tcW w:w="709" w:type="dxa"/>
            <w:noWrap/>
            <w:hideMark/>
          </w:tcPr>
          <w:p w14:paraId="3B96510B" w14:textId="77777777" w:rsidR="00797A62" w:rsidRPr="00797A62" w:rsidRDefault="00797A62" w:rsidP="00BA74F7">
            <w:pPr>
              <w:pStyle w:val="af2"/>
              <w:spacing w:line="200" w:lineRule="exact"/>
              <w:rPr>
                <w:sz w:val="16"/>
                <w:szCs w:val="16"/>
              </w:rPr>
            </w:pPr>
            <w:r w:rsidRPr="00797A62">
              <w:rPr>
                <w:rFonts w:hint="eastAsia"/>
                <w:sz w:val="16"/>
                <w:szCs w:val="16"/>
              </w:rPr>
              <w:t>Adrianichthyidae</w:t>
            </w:r>
          </w:p>
        </w:tc>
        <w:tc>
          <w:tcPr>
            <w:tcW w:w="709" w:type="dxa"/>
            <w:noWrap/>
            <w:hideMark/>
          </w:tcPr>
          <w:p w14:paraId="10AFE1D3" w14:textId="77777777" w:rsidR="00797A62" w:rsidRPr="00797A62" w:rsidRDefault="00797A62" w:rsidP="00BA74F7">
            <w:pPr>
              <w:pStyle w:val="af2"/>
              <w:spacing w:line="200" w:lineRule="exact"/>
              <w:rPr>
                <w:sz w:val="16"/>
                <w:szCs w:val="16"/>
              </w:rPr>
            </w:pPr>
            <w:r w:rsidRPr="00797A62">
              <w:rPr>
                <w:rFonts w:hint="eastAsia"/>
                <w:sz w:val="16"/>
                <w:szCs w:val="16"/>
              </w:rPr>
              <w:t>Fish</w:t>
            </w:r>
          </w:p>
        </w:tc>
        <w:tc>
          <w:tcPr>
            <w:tcW w:w="992" w:type="dxa"/>
            <w:noWrap/>
            <w:hideMark/>
          </w:tcPr>
          <w:p w14:paraId="4677126D" w14:textId="77777777" w:rsidR="00797A62" w:rsidRPr="00797A62" w:rsidRDefault="00797A62" w:rsidP="00BA74F7">
            <w:pPr>
              <w:pStyle w:val="af2"/>
              <w:spacing w:line="200" w:lineRule="exact"/>
              <w:rPr>
                <w:sz w:val="16"/>
                <w:szCs w:val="16"/>
              </w:rPr>
            </w:pPr>
            <w:r w:rsidRPr="00797A62">
              <w:rPr>
                <w:rFonts w:hint="eastAsia"/>
                <w:sz w:val="16"/>
                <w:szCs w:val="16"/>
              </w:rPr>
              <w:t>Adult</w:t>
            </w:r>
          </w:p>
        </w:tc>
        <w:tc>
          <w:tcPr>
            <w:tcW w:w="851" w:type="dxa"/>
            <w:noWrap/>
            <w:hideMark/>
          </w:tcPr>
          <w:p w14:paraId="610AB0F8" w14:textId="77777777" w:rsidR="00797A62" w:rsidRPr="00797A62" w:rsidRDefault="00797A62" w:rsidP="00BA74F7">
            <w:pPr>
              <w:pStyle w:val="af2"/>
              <w:spacing w:line="200" w:lineRule="exact"/>
              <w:rPr>
                <w:sz w:val="16"/>
                <w:szCs w:val="16"/>
              </w:rPr>
            </w:pPr>
            <w:r w:rsidRPr="00797A62">
              <w:rPr>
                <w:rFonts w:hint="eastAsia"/>
                <w:sz w:val="16"/>
                <w:szCs w:val="16"/>
              </w:rPr>
              <w:t>Renewal</w:t>
            </w:r>
          </w:p>
        </w:tc>
        <w:tc>
          <w:tcPr>
            <w:tcW w:w="850" w:type="dxa"/>
            <w:noWrap/>
            <w:hideMark/>
          </w:tcPr>
          <w:p w14:paraId="7233FDF8" w14:textId="77777777" w:rsidR="00797A62" w:rsidRPr="00797A62" w:rsidRDefault="00797A62" w:rsidP="00BA74F7">
            <w:pPr>
              <w:pStyle w:val="af2"/>
              <w:spacing w:line="200" w:lineRule="exact"/>
              <w:rPr>
                <w:sz w:val="16"/>
                <w:szCs w:val="16"/>
              </w:rPr>
            </w:pPr>
            <w:r w:rsidRPr="00797A62">
              <w:rPr>
                <w:rFonts w:hint="eastAsia"/>
                <w:sz w:val="16"/>
                <w:szCs w:val="16"/>
              </w:rPr>
              <w:t>100</w:t>
            </w:r>
          </w:p>
        </w:tc>
        <w:tc>
          <w:tcPr>
            <w:tcW w:w="992" w:type="dxa"/>
            <w:noWrap/>
            <w:hideMark/>
          </w:tcPr>
          <w:p w14:paraId="4FA3182A" w14:textId="77777777" w:rsidR="00797A62" w:rsidRPr="00797A62" w:rsidRDefault="00797A62" w:rsidP="00BA74F7">
            <w:pPr>
              <w:pStyle w:val="af2"/>
              <w:spacing w:line="200" w:lineRule="exact"/>
              <w:rPr>
                <w:sz w:val="16"/>
                <w:szCs w:val="16"/>
              </w:rPr>
            </w:pPr>
            <w:r w:rsidRPr="00797A62">
              <w:rPr>
                <w:rFonts w:hint="eastAsia"/>
                <w:sz w:val="16"/>
                <w:szCs w:val="16"/>
              </w:rPr>
              <w:t>LOEC/2</w:t>
            </w:r>
          </w:p>
        </w:tc>
        <w:tc>
          <w:tcPr>
            <w:tcW w:w="1134" w:type="dxa"/>
            <w:noWrap/>
            <w:hideMark/>
          </w:tcPr>
          <w:p w14:paraId="3EE2F3E0" w14:textId="77777777" w:rsidR="00797A62" w:rsidRPr="00797A62" w:rsidRDefault="00797A62" w:rsidP="00BA74F7">
            <w:pPr>
              <w:pStyle w:val="af2"/>
              <w:spacing w:line="200" w:lineRule="exact"/>
              <w:rPr>
                <w:sz w:val="16"/>
                <w:szCs w:val="16"/>
              </w:rPr>
            </w:pPr>
            <w:r w:rsidRPr="00797A62">
              <w:rPr>
                <w:rFonts w:hint="eastAsia"/>
                <w:sz w:val="16"/>
                <w:szCs w:val="16"/>
              </w:rPr>
              <w:t>0.005</w:t>
            </w:r>
          </w:p>
        </w:tc>
        <w:tc>
          <w:tcPr>
            <w:tcW w:w="993" w:type="dxa"/>
            <w:noWrap/>
            <w:hideMark/>
          </w:tcPr>
          <w:p w14:paraId="23B2B271" w14:textId="77777777" w:rsidR="00797A62" w:rsidRPr="00797A62" w:rsidRDefault="00797A62" w:rsidP="00BA74F7">
            <w:pPr>
              <w:pStyle w:val="af2"/>
              <w:spacing w:line="200" w:lineRule="exact"/>
              <w:rPr>
                <w:sz w:val="16"/>
                <w:szCs w:val="16"/>
              </w:rPr>
            </w:pPr>
            <w:r w:rsidRPr="00797A62">
              <w:rPr>
                <w:rFonts w:hint="eastAsia"/>
                <w:sz w:val="16"/>
                <w:szCs w:val="16"/>
              </w:rPr>
              <w:t>Growth</w:t>
            </w:r>
          </w:p>
        </w:tc>
        <w:tc>
          <w:tcPr>
            <w:tcW w:w="1134" w:type="dxa"/>
            <w:noWrap/>
            <w:hideMark/>
          </w:tcPr>
          <w:p w14:paraId="19745944" w14:textId="77777777" w:rsidR="00797A62" w:rsidRPr="00797A62" w:rsidRDefault="00797A62" w:rsidP="00BA74F7">
            <w:pPr>
              <w:pStyle w:val="af2"/>
              <w:spacing w:line="200" w:lineRule="exact"/>
              <w:rPr>
                <w:sz w:val="16"/>
                <w:szCs w:val="16"/>
              </w:rPr>
            </w:pPr>
            <w:r w:rsidRPr="00797A62">
              <w:rPr>
                <w:rFonts w:hint="eastAsia"/>
                <w:sz w:val="16"/>
                <w:szCs w:val="16"/>
              </w:rPr>
              <w:t>Weight</w:t>
            </w:r>
          </w:p>
        </w:tc>
        <w:tc>
          <w:tcPr>
            <w:tcW w:w="850" w:type="dxa"/>
            <w:noWrap/>
            <w:hideMark/>
          </w:tcPr>
          <w:p w14:paraId="1F9152BB" w14:textId="77777777" w:rsidR="00797A62" w:rsidRPr="00797A62" w:rsidRDefault="00797A62" w:rsidP="00BA74F7">
            <w:pPr>
              <w:pStyle w:val="af2"/>
              <w:spacing w:line="200" w:lineRule="exact"/>
              <w:rPr>
                <w:sz w:val="16"/>
                <w:szCs w:val="16"/>
              </w:rPr>
            </w:pPr>
            <w:r w:rsidRPr="00797A62">
              <w:rPr>
                <w:rFonts w:hint="eastAsia"/>
                <w:sz w:val="16"/>
                <w:szCs w:val="16"/>
              </w:rPr>
              <w:t>Whole organism</w:t>
            </w:r>
          </w:p>
        </w:tc>
        <w:tc>
          <w:tcPr>
            <w:tcW w:w="1134" w:type="dxa"/>
            <w:noWrap/>
            <w:hideMark/>
          </w:tcPr>
          <w:p w14:paraId="251F9F49" w14:textId="77777777" w:rsidR="00797A62" w:rsidRPr="00797A62" w:rsidRDefault="00797A62" w:rsidP="00BA74F7">
            <w:pPr>
              <w:pStyle w:val="af2"/>
              <w:spacing w:line="200" w:lineRule="exact"/>
              <w:rPr>
                <w:sz w:val="16"/>
                <w:szCs w:val="16"/>
              </w:rPr>
            </w:pPr>
            <w:r w:rsidRPr="00797A62">
              <w:rPr>
                <w:rFonts w:hint="eastAsia"/>
                <w:sz w:val="16"/>
                <w:szCs w:val="16"/>
              </w:rPr>
              <w:t>Unmeasured</w:t>
            </w:r>
          </w:p>
        </w:tc>
        <w:tc>
          <w:tcPr>
            <w:tcW w:w="709" w:type="dxa"/>
            <w:noWrap/>
            <w:hideMark/>
          </w:tcPr>
          <w:p w14:paraId="492E74B5" w14:textId="77777777" w:rsidR="00797A62" w:rsidRPr="00797A62" w:rsidRDefault="00797A62" w:rsidP="00BA74F7">
            <w:pPr>
              <w:pStyle w:val="af2"/>
              <w:spacing w:line="200" w:lineRule="exact"/>
              <w:rPr>
                <w:sz w:val="16"/>
                <w:szCs w:val="16"/>
              </w:rPr>
            </w:pPr>
            <w:r w:rsidRPr="00797A62">
              <w:rPr>
                <w:rFonts w:hint="eastAsia"/>
                <w:sz w:val="16"/>
                <w:szCs w:val="16"/>
              </w:rPr>
              <w:t>2</w:t>
            </w:r>
          </w:p>
        </w:tc>
        <w:tc>
          <w:tcPr>
            <w:tcW w:w="1496" w:type="dxa"/>
            <w:noWrap/>
            <w:hideMark/>
          </w:tcPr>
          <w:p w14:paraId="16401EA5" w14:textId="7E74CCB8" w:rsidR="00797A62" w:rsidRPr="00797A62" w:rsidRDefault="00897F9D" w:rsidP="00BA74F7">
            <w:pPr>
              <w:pStyle w:val="af2"/>
              <w:spacing w:line="200" w:lineRule="exact"/>
              <w:rPr>
                <w:sz w:val="16"/>
                <w:szCs w:val="16"/>
              </w:rPr>
            </w:pPr>
            <w:r>
              <w:rPr>
                <w:sz w:val="16"/>
                <w:szCs w:val="16"/>
              </w:rPr>
              <w:fldChar w:fldCharType="begin"/>
            </w:r>
            <w:r>
              <w:rPr>
                <w:sz w:val="16"/>
                <w:szCs w:val="16"/>
              </w:rPr>
              <w:instrText xml:space="preserve"> ADDIN EN.CITE &lt;EndNote&gt;&lt;Cite&gt;&lt;Author&gt;Ji&lt;/Author&gt;&lt;Year&gt;2008&lt;/Year&gt;&lt;RecNum&gt;4609&lt;/RecNum&gt;&lt;DisplayText&gt;(Ji et al., 2008)&lt;/DisplayText&gt;&lt;record&gt;&lt;rec-number&gt;4609&lt;/rec-number&gt;&lt;foreign-keys&gt;&lt;key app="EN" db-id="stvesfdz4z9rv0es5w05zfxnza02ad92dswf" timestamp="1638234005"&gt;4609&lt;/key&gt;&lt;/foreign-keys&gt;&lt;ref-type name="Journal Article"&gt;17&lt;/ref-type&gt;&lt;contributors&gt;&lt;authors&gt;&lt;author&gt;Ji, Kyunghee&lt;/author&gt;&lt;author&gt;Kim, Younghee&lt;/author&gt;&lt;author&gt;Oh, Sorin&lt;/author&gt;&lt;author&gt;Ahn, Byeongwoo&lt;/author&gt;&lt;author&gt;Jo, Hyunye&lt;/author&gt;&lt;author&gt;Choi, Kyungho&lt;/author&gt;&lt;/authors&gt;&lt;/contributors&gt;&lt;titles&gt;&lt;title&gt;Toxicity of perfluorooctane sulfonic acid and perfluorooctanoic acid on freshwater macroinvertebrates (Daphnia magna and Moina macrocopa) and fish (Oryzias latipes)&lt;/title&gt;&lt;secondary-title&gt;Environmental Toxicology and Chemistry&lt;/secondary-title&gt;&lt;/titles&gt;&lt;pages&gt;2159-2168&lt;/pages&gt;&lt;volume&gt;27&lt;/volume&gt;&lt;number&gt;10&lt;/number&gt;&lt;dates&gt;&lt;year&gt;2008&lt;/year&gt;&lt;/dates&gt;&lt;isbn&gt;0730-7268&lt;/isbn&gt;&lt;urls&gt;&lt;related-urls&gt;&lt;url&gt;https://setac.onlinelibrary.wiley.com/doi/abs/10.1897/07-523.1&lt;/url&gt;&lt;/related-urls&gt;&lt;/urls&gt;&lt;electronic-resource-num&gt;https://doi.org/10.1897/07-523.1&lt;/electronic-resource-num&gt;&lt;/record&gt;&lt;/Cite&gt;&lt;/EndNote&gt;</w:instrText>
            </w:r>
            <w:r>
              <w:rPr>
                <w:sz w:val="16"/>
                <w:szCs w:val="16"/>
              </w:rPr>
              <w:fldChar w:fldCharType="separate"/>
            </w:r>
            <w:r>
              <w:rPr>
                <w:noProof/>
                <w:sz w:val="16"/>
                <w:szCs w:val="16"/>
              </w:rPr>
              <w:t>(Ji et al., 2008)</w:t>
            </w:r>
            <w:r>
              <w:rPr>
                <w:sz w:val="16"/>
                <w:szCs w:val="16"/>
              </w:rPr>
              <w:fldChar w:fldCharType="end"/>
            </w:r>
          </w:p>
        </w:tc>
      </w:tr>
      <w:tr w:rsidR="00A123BC" w:rsidRPr="00797A62" w14:paraId="7C1C146C" w14:textId="77777777" w:rsidTr="008D653E">
        <w:trPr>
          <w:trHeight w:val="285"/>
        </w:trPr>
        <w:tc>
          <w:tcPr>
            <w:tcW w:w="1134" w:type="dxa"/>
            <w:noWrap/>
            <w:hideMark/>
          </w:tcPr>
          <w:p w14:paraId="3846CBB0" w14:textId="77777777" w:rsidR="00797A62" w:rsidRPr="00797A62" w:rsidRDefault="00797A62" w:rsidP="00BA74F7">
            <w:pPr>
              <w:pStyle w:val="af2"/>
              <w:spacing w:line="200" w:lineRule="exact"/>
              <w:rPr>
                <w:sz w:val="16"/>
                <w:szCs w:val="16"/>
              </w:rPr>
            </w:pPr>
            <w:r w:rsidRPr="00797A62">
              <w:rPr>
                <w:rFonts w:hint="eastAsia"/>
                <w:sz w:val="16"/>
                <w:szCs w:val="16"/>
              </w:rPr>
              <w:t>Oryzias latipes</w:t>
            </w:r>
          </w:p>
        </w:tc>
        <w:tc>
          <w:tcPr>
            <w:tcW w:w="851" w:type="dxa"/>
            <w:noWrap/>
            <w:hideMark/>
          </w:tcPr>
          <w:p w14:paraId="0F00F269" w14:textId="77777777" w:rsidR="00797A62" w:rsidRPr="00797A62" w:rsidRDefault="00797A62" w:rsidP="00BA74F7">
            <w:pPr>
              <w:pStyle w:val="af2"/>
              <w:spacing w:line="200" w:lineRule="exact"/>
              <w:rPr>
                <w:sz w:val="16"/>
                <w:szCs w:val="16"/>
              </w:rPr>
            </w:pPr>
            <w:r w:rsidRPr="00797A62">
              <w:rPr>
                <w:rFonts w:hint="eastAsia"/>
                <w:sz w:val="16"/>
                <w:szCs w:val="16"/>
              </w:rPr>
              <w:t>Japanese Medaka</w:t>
            </w:r>
          </w:p>
        </w:tc>
        <w:tc>
          <w:tcPr>
            <w:tcW w:w="850" w:type="dxa"/>
            <w:noWrap/>
            <w:hideMark/>
          </w:tcPr>
          <w:p w14:paraId="326066F5" w14:textId="77777777" w:rsidR="00797A62" w:rsidRPr="00797A62" w:rsidRDefault="00797A62" w:rsidP="00BA74F7">
            <w:pPr>
              <w:pStyle w:val="af2"/>
              <w:spacing w:line="200" w:lineRule="exact"/>
              <w:rPr>
                <w:sz w:val="16"/>
                <w:szCs w:val="16"/>
              </w:rPr>
            </w:pPr>
            <w:r w:rsidRPr="00797A62">
              <w:rPr>
                <w:rFonts w:hint="eastAsia"/>
                <w:sz w:val="16"/>
                <w:szCs w:val="16"/>
              </w:rPr>
              <w:t>Chordata</w:t>
            </w:r>
          </w:p>
        </w:tc>
        <w:tc>
          <w:tcPr>
            <w:tcW w:w="709" w:type="dxa"/>
            <w:noWrap/>
            <w:hideMark/>
          </w:tcPr>
          <w:p w14:paraId="375AA36A" w14:textId="77777777" w:rsidR="00797A62" w:rsidRPr="00797A62" w:rsidRDefault="00797A62" w:rsidP="00BA74F7">
            <w:pPr>
              <w:pStyle w:val="af2"/>
              <w:spacing w:line="200" w:lineRule="exact"/>
              <w:rPr>
                <w:sz w:val="16"/>
                <w:szCs w:val="16"/>
              </w:rPr>
            </w:pPr>
            <w:r w:rsidRPr="00797A62">
              <w:rPr>
                <w:rFonts w:hint="eastAsia"/>
                <w:sz w:val="16"/>
                <w:szCs w:val="16"/>
              </w:rPr>
              <w:t>Adrianichthyidae</w:t>
            </w:r>
          </w:p>
        </w:tc>
        <w:tc>
          <w:tcPr>
            <w:tcW w:w="709" w:type="dxa"/>
            <w:noWrap/>
            <w:hideMark/>
          </w:tcPr>
          <w:p w14:paraId="2B3BEE41" w14:textId="77777777" w:rsidR="00797A62" w:rsidRPr="00797A62" w:rsidRDefault="00797A62" w:rsidP="00BA74F7">
            <w:pPr>
              <w:pStyle w:val="af2"/>
              <w:spacing w:line="200" w:lineRule="exact"/>
              <w:rPr>
                <w:sz w:val="16"/>
                <w:szCs w:val="16"/>
              </w:rPr>
            </w:pPr>
            <w:r w:rsidRPr="00797A62">
              <w:rPr>
                <w:rFonts w:hint="eastAsia"/>
                <w:sz w:val="16"/>
                <w:szCs w:val="16"/>
              </w:rPr>
              <w:t>Fish</w:t>
            </w:r>
          </w:p>
        </w:tc>
        <w:tc>
          <w:tcPr>
            <w:tcW w:w="992" w:type="dxa"/>
            <w:noWrap/>
            <w:hideMark/>
          </w:tcPr>
          <w:p w14:paraId="352FF7CD" w14:textId="77777777" w:rsidR="00797A62" w:rsidRPr="00797A62" w:rsidRDefault="00797A62" w:rsidP="00BA74F7">
            <w:pPr>
              <w:pStyle w:val="af2"/>
              <w:spacing w:line="200" w:lineRule="exact"/>
              <w:rPr>
                <w:sz w:val="16"/>
                <w:szCs w:val="16"/>
              </w:rPr>
            </w:pPr>
            <w:r w:rsidRPr="00797A62">
              <w:rPr>
                <w:rFonts w:hint="eastAsia"/>
                <w:sz w:val="16"/>
                <w:szCs w:val="16"/>
              </w:rPr>
              <w:t>Adult</w:t>
            </w:r>
          </w:p>
        </w:tc>
        <w:tc>
          <w:tcPr>
            <w:tcW w:w="851" w:type="dxa"/>
            <w:noWrap/>
            <w:hideMark/>
          </w:tcPr>
          <w:p w14:paraId="0C423231" w14:textId="77777777" w:rsidR="00797A62" w:rsidRPr="00797A62" w:rsidRDefault="00797A62" w:rsidP="00BA74F7">
            <w:pPr>
              <w:pStyle w:val="af2"/>
              <w:spacing w:line="200" w:lineRule="exact"/>
              <w:rPr>
                <w:sz w:val="16"/>
                <w:szCs w:val="16"/>
              </w:rPr>
            </w:pPr>
            <w:r w:rsidRPr="00797A62">
              <w:rPr>
                <w:rFonts w:hint="eastAsia"/>
                <w:sz w:val="16"/>
                <w:szCs w:val="16"/>
              </w:rPr>
              <w:t>Renewal</w:t>
            </w:r>
          </w:p>
        </w:tc>
        <w:tc>
          <w:tcPr>
            <w:tcW w:w="850" w:type="dxa"/>
            <w:noWrap/>
            <w:hideMark/>
          </w:tcPr>
          <w:p w14:paraId="628C368C" w14:textId="77777777" w:rsidR="00797A62" w:rsidRPr="00797A62" w:rsidRDefault="00797A62" w:rsidP="00BA74F7">
            <w:pPr>
              <w:pStyle w:val="af2"/>
              <w:spacing w:line="200" w:lineRule="exact"/>
              <w:rPr>
                <w:sz w:val="16"/>
                <w:szCs w:val="16"/>
              </w:rPr>
            </w:pPr>
            <w:r w:rsidRPr="00797A62">
              <w:rPr>
                <w:rFonts w:hint="eastAsia"/>
                <w:sz w:val="16"/>
                <w:szCs w:val="16"/>
              </w:rPr>
              <w:t>100</w:t>
            </w:r>
          </w:p>
        </w:tc>
        <w:tc>
          <w:tcPr>
            <w:tcW w:w="992" w:type="dxa"/>
            <w:noWrap/>
            <w:hideMark/>
          </w:tcPr>
          <w:p w14:paraId="38159444" w14:textId="77777777" w:rsidR="00797A62" w:rsidRPr="00797A62" w:rsidRDefault="00797A62" w:rsidP="00BA74F7">
            <w:pPr>
              <w:pStyle w:val="af2"/>
              <w:spacing w:line="200" w:lineRule="exact"/>
              <w:rPr>
                <w:sz w:val="16"/>
                <w:szCs w:val="16"/>
              </w:rPr>
            </w:pPr>
            <w:r w:rsidRPr="00797A62">
              <w:rPr>
                <w:rFonts w:hint="eastAsia"/>
                <w:sz w:val="16"/>
                <w:szCs w:val="16"/>
              </w:rPr>
              <w:t>NOEC</w:t>
            </w:r>
          </w:p>
        </w:tc>
        <w:tc>
          <w:tcPr>
            <w:tcW w:w="1134" w:type="dxa"/>
            <w:noWrap/>
            <w:hideMark/>
          </w:tcPr>
          <w:p w14:paraId="2EE5D4C3" w14:textId="77777777" w:rsidR="00797A62" w:rsidRPr="00797A62" w:rsidRDefault="00797A62" w:rsidP="00BA74F7">
            <w:pPr>
              <w:pStyle w:val="af2"/>
              <w:spacing w:line="200" w:lineRule="exact"/>
              <w:rPr>
                <w:sz w:val="16"/>
                <w:szCs w:val="16"/>
              </w:rPr>
            </w:pPr>
            <w:r w:rsidRPr="00797A62">
              <w:rPr>
                <w:rFonts w:hint="eastAsia"/>
                <w:sz w:val="16"/>
                <w:szCs w:val="16"/>
              </w:rPr>
              <w:t>0.01</w:t>
            </w:r>
          </w:p>
        </w:tc>
        <w:tc>
          <w:tcPr>
            <w:tcW w:w="993" w:type="dxa"/>
            <w:noWrap/>
            <w:hideMark/>
          </w:tcPr>
          <w:p w14:paraId="4220116F" w14:textId="77777777" w:rsidR="00797A62" w:rsidRPr="00797A62" w:rsidRDefault="00797A62" w:rsidP="00BA74F7">
            <w:pPr>
              <w:pStyle w:val="af2"/>
              <w:spacing w:line="200" w:lineRule="exact"/>
              <w:rPr>
                <w:sz w:val="16"/>
                <w:szCs w:val="16"/>
              </w:rPr>
            </w:pPr>
            <w:r w:rsidRPr="00797A62">
              <w:rPr>
                <w:rFonts w:hint="eastAsia"/>
                <w:sz w:val="16"/>
                <w:szCs w:val="16"/>
              </w:rPr>
              <w:t>Morphology</w:t>
            </w:r>
          </w:p>
        </w:tc>
        <w:tc>
          <w:tcPr>
            <w:tcW w:w="1134" w:type="dxa"/>
            <w:noWrap/>
            <w:hideMark/>
          </w:tcPr>
          <w:p w14:paraId="6349ABEF" w14:textId="77777777" w:rsidR="00797A62" w:rsidRPr="00797A62" w:rsidRDefault="00797A62" w:rsidP="00BA74F7">
            <w:pPr>
              <w:pStyle w:val="af2"/>
              <w:spacing w:line="200" w:lineRule="exact"/>
              <w:rPr>
                <w:sz w:val="16"/>
                <w:szCs w:val="16"/>
              </w:rPr>
            </w:pPr>
            <w:r w:rsidRPr="00797A62">
              <w:rPr>
                <w:rFonts w:hint="eastAsia"/>
                <w:sz w:val="16"/>
                <w:szCs w:val="16"/>
              </w:rPr>
              <w:t>Organ weight in relationship to body weight</w:t>
            </w:r>
          </w:p>
        </w:tc>
        <w:tc>
          <w:tcPr>
            <w:tcW w:w="850" w:type="dxa"/>
            <w:noWrap/>
            <w:hideMark/>
          </w:tcPr>
          <w:p w14:paraId="1C55DD26" w14:textId="77777777" w:rsidR="00797A62" w:rsidRPr="00797A62" w:rsidRDefault="00797A62" w:rsidP="00BA74F7">
            <w:pPr>
              <w:pStyle w:val="af2"/>
              <w:spacing w:line="200" w:lineRule="exact"/>
              <w:rPr>
                <w:sz w:val="16"/>
                <w:szCs w:val="16"/>
              </w:rPr>
            </w:pPr>
            <w:r w:rsidRPr="00797A62">
              <w:rPr>
                <w:rFonts w:hint="eastAsia"/>
                <w:sz w:val="16"/>
                <w:szCs w:val="16"/>
              </w:rPr>
              <w:t>Gonad(s)</w:t>
            </w:r>
          </w:p>
        </w:tc>
        <w:tc>
          <w:tcPr>
            <w:tcW w:w="1134" w:type="dxa"/>
            <w:noWrap/>
            <w:hideMark/>
          </w:tcPr>
          <w:p w14:paraId="2511AECF" w14:textId="77777777" w:rsidR="00797A62" w:rsidRPr="00797A62" w:rsidRDefault="00797A62" w:rsidP="00BA74F7">
            <w:pPr>
              <w:pStyle w:val="af2"/>
              <w:spacing w:line="200" w:lineRule="exact"/>
              <w:rPr>
                <w:sz w:val="16"/>
                <w:szCs w:val="16"/>
              </w:rPr>
            </w:pPr>
            <w:r w:rsidRPr="00797A62">
              <w:rPr>
                <w:rFonts w:hint="eastAsia"/>
                <w:sz w:val="16"/>
                <w:szCs w:val="16"/>
              </w:rPr>
              <w:t>Unmeasured</w:t>
            </w:r>
          </w:p>
        </w:tc>
        <w:tc>
          <w:tcPr>
            <w:tcW w:w="709" w:type="dxa"/>
            <w:noWrap/>
            <w:hideMark/>
          </w:tcPr>
          <w:p w14:paraId="326BF0ED" w14:textId="77777777" w:rsidR="00797A62" w:rsidRPr="00797A62" w:rsidRDefault="00797A62" w:rsidP="00BA74F7">
            <w:pPr>
              <w:pStyle w:val="af2"/>
              <w:spacing w:line="200" w:lineRule="exact"/>
              <w:rPr>
                <w:sz w:val="16"/>
                <w:szCs w:val="16"/>
              </w:rPr>
            </w:pPr>
            <w:r w:rsidRPr="00797A62">
              <w:rPr>
                <w:rFonts w:hint="eastAsia"/>
                <w:sz w:val="16"/>
                <w:szCs w:val="16"/>
              </w:rPr>
              <w:t>2</w:t>
            </w:r>
          </w:p>
        </w:tc>
        <w:tc>
          <w:tcPr>
            <w:tcW w:w="1496" w:type="dxa"/>
            <w:noWrap/>
            <w:hideMark/>
          </w:tcPr>
          <w:p w14:paraId="720670A3" w14:textId="370F5282" w:rsidR="00797A62" w:rsidRPr="00797A62" w:rsidRDefault="00897F9D" w:rsidP="00BA74F7">
            <w:pPr>
              <w:pStyle w:val="af2"/>
              <w:spacing w:line="200" w:lineRule="exact"/>
              <w:rPr>
                <w:sz w:val="16"/>
                <w:szCs w:val="16"/>
              </w:rPr>
            </w:pPr>
            <w:r>
              <w:rPr>
                <w:sz w:val="16"/>
                <w:szCs w:val="16"/>
              </w:rPr>
              <w:fldChar w:fldCharType="begin"/>
            </w:r>
            <w:r>
              <w:rPr>
                <w:sz w:val="16"/>
                <w:szCs w:val="16"/>
              </w:rPr>
              <w:instrText xml:space="preserve"> ADDIN EN.CITE &lt;EndNote&gt;&lt;Cite&gt;&lt;Author&gt;Ji&lt;/Author&gt;&lt;Year&gt;2008&lt;/Year&gt;&lt;RecNum&gt;4609&lt;/RecNum&gt;&lt;DisplayText&gt;(Ji et al., 2008)&lt;/DisplayText&gt;&lt;record&gt;&lt;rec-number&gt;4609&lt;/rec-number&gt;&lt;foreign-keys&gt;&lt;key app="EN" db-id="stvesfdz4z9rv0es5w05zfxnza02ad92dswf" timestamp="1638234005"&gt;4609&lt;/key&gt;&lt;/foreign-keys&gt;&lt;ref-type name="Journal Article"&gt;17&lt;/ref-type&gt;&lt;contributors&gt;&lt;authors&gt;&lt;author&gt;Ji, Kyunghee&lt;/author&gt;&lt;author&gt;Kim, Younghee&lt;/author&gt;&lt;author&gt;Oh, Sorin&lt;/author&gt;&lt;author&gt;Ahn, Byeongwoo&lt;/author&gt;&lt;author&gt;Jo, Hyunye&lt;/author&gt;&lt;author&gt;Choi, Kyungho&lt;/author&gt;&lt;/authors&gt;&lt;/contributors&gt;&lt;titles&gt;&lt;title&gt;Toxicity of perfluorooctane sulfonic acid and perfluorooctanoic acid on freshwater macroinvertebrates (Daphnia magna and Moina macrocopa) and fish (Oryzias latipes)&lt;/title&gt;&lt;secondary-title&gt;Environmental Toxicology and Chemistry&lt;/secondary-title&gt;&lt;/titles&gt;&lt;pages&gt;2159-2168&lt;/pages&gt;&lt;volume&gt;27&lt;/volume&gt;&lt;number&gt;10&lt;/number&gt;&lt;dates&gt;&lt;year&gt;2008&lt;/year&gt;&lt;/dates&gt;&lt;isbn&gt;0730-7268&lt;/isbn&gt;&lt;urls&gt;&lt;related-urls&gt;&lt;url&gt;https://setac.onlinelibrary.wiley.com/doi/abs/10.1897/07-523.1&lt;/url&gt;&lt;/related-urls&gt;&lt;/urls&gt;&lt;electronic-resource-num&gt;https://doi.org/10.1897/07-523.1&lt;/electronic-resource-num&gt;&lt;/record&gt;&lt;/Cite&gt;&lt;/EndNote&gt;</w:instrText>
            </w:r>
            <w:r>
              <w:rPr>
                <w:sz w:val="16"/>
                <w:szCs w:val="16"/>
              </w:rPr>
              <w:fldChar w:fldCharType="separate"/>
            </w:r>
            <w:r>
              <w:rPr>
                <w:noProof/>
                <w:sz w:val="16"/>
                <w:szCs w:val="16"/>
              </w:rPr>
              <w:t>(Ji et al., 2008)</w:t>
            </w:r>
            <w:r>
              <w:rPr>
                <w:sz w:val="16"/>
                <w:szCs w:val="16"/>
              </w:rPr>
              <w:fldChar w:fldCharType="end"/>
            </w:r>
          </w:p>
        </w:tc>
      </w:tr>
      <w:tr w:rsidR="00A123BC" w:rsidRPr="00797A62" w14:paraId="44E5A17B" w14:textId="77777777" w:rsidTr="008D653E">
        <w:trPr>
          <w:trHeight w:val="285"/>
        </w:trPr>
        <w:tc>
          <w:tcPr>
            <w:tcW w:w="1134" w:type="dxa"/>
            <w:noWrap/>
            <w:hideMark/>
          </w:tcPr>
          <w:p w14:paraId="5C487323" w14:textId="77777777" w:rsidR="00797A62" w:rsidRPr="00797A62" w:rsidRDefault="00797A62" w:rsidP="00BA74F7">
            <w:pPr>
              <w:pStyle w:val="af2"/>
              <w:spacing w:line="200" w:lineRule="exact"/>
              <w:rPr>
                <w:sz w:val="16"/>
                <w:szCs w:val="16"/>
              </w:rPr>
            </w:pPr>
            <w:r w:rsidRPr="00797A62">
              <w:rPr>
                <w:rFonts w:hint="eastAsia"/>
                <w:sz w:val="16"/>
                <w:szCs w:val="16"/>
              </w:rPr>
              <w:t>Oryzias latipes</w:t>
            </w:r>
          </w:p>
        </w:tc>
        <w:tc>
          <w:tcPr>
            <w:tcW w:w="851" w:type="dxa"/>
            <w:noWrap/>
            <w:hideMark/>
          </w:tcPr>
          <w:p w14:paraId="6275E1F3" w14:textId="77777777" w:rsidR="00797A62" w:rsidRPr="00797A62" w:rsidRDefault="00797A62" w:rsidP="00BA74F7">
            <w:pPr>
              <w:pStyle w:val="af2"/>
              <w:spacing w:line="200" w:lineRule="exact"/>
              <w:rPr>
                <w:sz w:val="16"/>
                <w:szCs w:val="16"/>
              </w:rPr>
            </w:pPr>
            <w:r w:rsidRPr="00797A62">
              <w:rPr>
                <w:rFonts w:hint="eastAsia"/>
                <w:sz w:val="16"/>
                <w:szCs w:val="16"/>
              </w:rPr>
              <w:t>Japanese Medaka</w:t>
            </w:r>
          </w:p>
        </w:tc>
        <w:tc>
          <w:tcPr>
            <w:tcW w:w="850" w:type="dxa"/>
            <w:noWrap/>
            <w:hideMark/>
          </w:tcPr>
          <w:p w14:paraId="5F6A181E" w14:textId="77777777" w:rsidR="00797A62" w:rsidRPr="00797A62" w:rsidRDefault="00797A62" w:rsidP="00BA74F7">
            <w:pPr>
              <w:pStyle w:val="af2"/>
              <w:spacing w:line="200" w:lineRule="exact"/>
              <w:rPr>
                <w:sz w:val="16"/>
                <w:szCs w:val="16"/>
              </w:rPr>
            </w:pPr>
            <w:r w:rsidRPr="00797A62">
              <w:rPr>
                <w:rFonts w:hint="eastAsia"/>
                <w:sz w:val="16"/>
                <w:szCs w:val="16"/>
              </w:rPr>
              <w:t>Chordata</w:t>
            </w:r>
          </w:p>
        </w:tc>
        <w:tc>
          <w:tcPr>
            <w:tcW w:w="709" w:type="dxa"/>
            <w:noWrap/>
            <w:hideMark/>
          </w:tcPr>
          <w:p w14:paraId="042C25DF" w14:textId="77777777" w:rsidR="00797A62" w:rsidRPr="00797A62" w:rsidRDefault="00797A62" w:rsidP="00BA74F7">
            <w:pPr>
              <w:pStyle w:val="af2"/>
              <w:spacing w:line="200" w:lineRule="exact"/>
              <w:rPr>
                <w:sz w:val="16"/>
                <w:szCs w:val="16"/>
              </w:rPr>
            </w:pPr>
            <w:r w:rsidRPr="00797A62">
              <w:rPr>
                <w:rFonts w:hint="eastAsia"/>
                <w:sz w:val="16"/>
                <w:szCs w:val="16"/>
              </w:rPr>
              <w:t>Adrianichthyidae</w:t>
            </w:r>
          </w:p>
        </w:tc>
        <w:tc>
          <w:tcPr>
            <w:tcW w:w="709" w:type="dxa"/>
            <w:noWrap/>
            <w:hideMark/>
          </w:tcPr>
          <w:p w14:paraId="2CB58FDD" w14:textId="77777777" w:rsidR="00797A62" w:rsidRPr="00797A62" w:rsidRDefault="00797A62" w:rsidP="00BA74F7">
            <w:pPr>
              <w:pStyle w:val="af2"/>
              <w:spacing w:line="200" w:lineRule="exact"/>
              <w:rPr>
                <w:sz w:val="16"/>
                <w:szCs w:val="16"/>
              </w:rPr>
            </w:pPr>
            <w:r w:rsidRPr="00797A62">
              <w:rPr>
                <w:rFonts w:hint="eastAsia"/>
                <w:sz w:val="16"/>
                <w:szCs w:val="16"/>
              </w:rPr>
              <w:t>Fish</w:t>
            </w:r>
          </w:p>
        </w:tc>
        <w:tc>
          <w:tcPr>
            <w:tcW w:w="992" w:type="dxa"/>
            <w:noWrap/>
            <w:hideMark/>
          </w:tcPr>
          <w:p w14:paraId="4C5CDF6F" w14:textId="77777777" w:rsidR="00797A62" w:rsidRPr="00797A62" w:rsidRDefault="00797A62" w:rsidP="00BA74F7">
            <w:pPr>
              <w:pStyle w:val="af2"/>
              <w:spacing w:line="200" w:lineRule="exact"/>
              <w:rPr>
                <w:sz w:val="16"/>
                <w:szCs w:val="16"/>
              </w:rPr>
            </w:pPr>
            <w:r w:rsidRPr="00797A62">
              <w:rPr>
                <w:rFonts w:hint="eastAsia"/>
                <w:sz w:val="16"/>
                <w:szCs w:val="16"/>
              </w:rPr>
              <w:t>Adult</w:t>
            </w:r>
          </w:p>
        </w:tc>
        <w:tc>
          <w:tcPr>
            <w:tcW w:w="851" w:type="dxa"/>
            <w:noWrap/>
            <w:hideMark/>
          </w:tcPr>
          <w:p w14:paraId="21F49079" w14:textId="77777777" w:rsidR="00797A62" w:rsidRPr="00797A62" w:rsidRDefault="00797A62" w:rsidP="00BA74F7">
            <w:pPr>
              <w:pStyle w:val="af2"/>
              <w:spacing w:line="200" w:lineRule="exact"/>
              <w:rPr>
                <w:sz w:val="16"/>
                <w:szCs w:val="16"/>
              </w:rPr>
            </w:pPr>
            <w:r w:rsidRPr="00797A62">
              <w:rPr>
                <w:rFonts w:hint="eastAsia"/>
                <w:sz w:val="16"/>
                <w:szCs w:val="16"/>
              </w:rPr>
              <w:t>Renewal</w:t>
            </w:r>
          </w:p>
        </w:tc>
        <w:tc>
          <w:tcPr>
            <w:tcW w:w="850" w:type="dxa"/>
            <w:noWrap/>
            <w:hideMark/>
          </w:tcPr>
          <w:p w14:paraId="3E57420E" w14:textId="77777777" w:rsidR="00797A62" w:rsidRPr="00797A62" w:rsidRDefault="00797A62" w:rsidP="00BA74F7">
            <w:pPr>
              <w:pStyle w:val="af2"/>
              <w:spacing w:line="200" w:lineRule="exact"/>
              <w:rPr>
                <w:sz w:val="16"/>
                <w:szCs w:val="16"/>
              </w:rPr>
            </w:pPr>
            <w:r w:rsidRPr="00797A62">
              <w:rPr>
                <w:rFonts w:hint="eastAsia"/>
                <w:sz w:val="16"/>
                <w:szCs w:val="16"/>
              </w:rPr>
              <w:t>21</w:t>
            </w:r>
          </w:p>
        </w:tc>
        <w:tc>
          <w:tcPr>
            <w:tcW w:w="992" w:type="dxa"/>
            <w:noWrap/>
            <w:hideMark/>
          </w:tcPr>
          <w:p w14:paraId="348DF398" w14:textId="77777777" w:rsidR="00797A62" w:rsidRPr="00797A62" w:rsidRDefault="00797A62" w:rsidP="00BA74F7">
            <w:pPr>
              <w:pStyle w:val="af2"/>
              <w:spacing w:line="200" w:lineRule="exact"/>
              <w:rPr>
                <w:sz w:val="16"/>
                <w:szCs w:val="16"/>
              </w:rPr>
            </w:pPr>
            <w:r w:rsidRPr="00797A62">
              <w:rPr>
                <w:rFonts w:hint="eastAsia"/>
                <w:sz w:val="16"/>
                <w:szCs w:val="16"/>
              </w:rPr>
              <w:t>LOEC/2</w:t>
            </w:r>
          </w:p>
        </w:tc>
        <w:tc>
          <w:tcPr>
            <w:tcW w:w="1134" w:type="dxa"/>
            <w:noWrap/>
            <w:hideMark/>
          </w:tcPr>
          <w:p w14:paraId="44C6E642" w14:textId="77777777" w:rsidR="00797A62" w:rsidRPr="00797A62" w:rsidRDefault="00797A62" w:rsidP="00BA74F7">
            <w:pPr>
              <w:pStyle w:val="af2"/>
              <w:spacing w:line="200" w:lineRule="exact"/>
              <w:rPr>
                <w:sz w:val="16"/>
                <w:szCs w:val="16"/>
              </w:rPr>
            </w:pPr>
            <w:r w:rsidRPr="00797A62">
              <w:rPr>
                <w:rFonts w:hint="eastAsia"/>
                <w:sz w:val="16"/>
                <w:szCs w:val="16"/>
              </w:rPr>
              <w:t>0.5</w:t>
            </w:r>
          </w:p>
        </w:tc>
        <w:tc>
          <w:tcPr>
            <w:tcW w:w="993" w:type="dxa"/>
            <w:noWrap/>
            <w:hideMark/>
          </w:tcPr>
          <w:p w14:paraId="1D7C5C3A" w14:textId="77777777" w:rsidR="00797A62" w:rsidRPr="00797A62" w:rsidRDefault="00797A62" w:rsidP="00BA74F7">
            <w:pPr>
              <w:pStyle w:val="af2"/>
              <w:spacing w:line="200" w:lineRule="exact"/>
              <w:rPr>
                <w:sz w:val="16"/>
                <w:szCs w:val="16"/>
              </w:rPr>
            </w:pPr>
            <w:r w:rsidRPr="00797A62">
              <w:rPr>
                <w:rFonts w:hint="eastAsia"/>
                <w:sz w:val="16"/>
                <w:szCs w:val="16"/>
              </w:rPr>
              <w:t>Biochemistry</w:t>
            </w:r>
          </w:p>
        </w:tc>
        <w:tc>
          <w:tcPr>
            <w:tcW w:w="1134" w:type="dxa"/>
            <w:noWrap/>
            <w:hideMark/>
          </w:tcPr>
          <w:p w14:paraId="46EAE646" w14:textId="77777777" w:rsidR="00797A62" w:rsidRPr="00797A62" w:rsidRDefault="00797A62" w:rsidP="00BA74F7">
            <w:pPr>
              <w:pStyle w:val="af2"/>
              <w:spacing w:line="200" w:lineRule="exact"/>
              <w:rPr>
                <w:sz w:val="16"/>
                <w:szCs w:val="16"/>
              </w:rPr>
            </w:pPr>
            <w:r w:rsidRPr="00797A62">
              <w:rPr>
                <w:rFonts w:hint="eastAsia"/>
                <w:sz w:val="16"/>
                <w:szCs w:val="16"/>
              </w:rPr>
              <w:t>Vitellogenin</w:t>
            </w:r>
          </w:p>
        </w:tc>
        <w:tc>
          <w:tcPr>
            <w:tcW w:w="850" w:type="dxa"/>
            <w:noWrap/>
            <w:hideMark/>
          </w:tcPr>
          <w:p w14:paraId="3C90F707" w14:textId="77777777" w:rsidR="00797A62" w:rsidRPr="00797A62" w:rsidRDefault="00797A62" w:rsidP="00BA74F7">
            <w:pPr>
              <w:pStyle w:val="af2"/>
              <w:spacing w:line="200" w:lineRule="exact"/>
              <w:rPr>
                <w:sz w:val="16"/>
                <w:szCs w:val="16"/>
              </w:rPr>
            </w:pPr>
            <w:r w:rsidRPr="00797A62">
              <w:rPr>
                <w:rFonts w:hint="eastAsia"/>
                <w:sz w:val="16"/>
                <w:szCs w:val="16"/>
              </w:rPr>
              <w:t>Liver</w:t>
            </w:r>
          </w:p>
        </w:tc>
        <w:tc>
          <w:tcPr>
            <w:tcW w:w="1134" w:type="dxa"/>
            <w:noWrap/>
            <w:hideMark/>
          </w:tcPr>
          <w:p w14:paraId="20619B17" w14:textId="77777777" w:rsidR="00797A62" w:rsidRPr="00797A62" w:rsidRDefault="00797A62" w:rsidP="00BA74F7">
            <w:pPr>
              <w:pStyle w:val="af2"/>
              <w:spacing w:line="200" w:lineRule="exact"/>
              <w:rPr>
                <w:sz w:val="16"/>
                <w:szCs w:val="16"/>
              </w:rPr>
            </w:pPr>
            <w:r w:rsidRPr="00797A62">
              <w:rPr>
                <w:rFonts w:hint="eastAsia"/>
                <w:sz w:val="16"/>
                <w:szCs w:val="16"/>
              </w:rPr>
              <w:t>Unmeasured</w:t>
            </w:r>
          </w:p>
        </w:tc>
        <w:tc>
          <w:tcPr>
            <w:tcW w:w="709" w:type="dxa"/>
            <w:noWrap/>
            <w:hideMark/>
          </w:tcPr>
          <w:p w14:paraId="5B878923" w14:textId="77777777" w:rsidR="00797A62" w:rsidRPr="00797A62" w:rsidRDefault="00797A62" w:rsidP="00BA74F7">
            <w:pPr>
              <w:pStyle w:val="af2"/>
              <w:spacing w:line="200" w:lineRule="exact"/>
              <w:rPr>
                <w:sz w:val="16"/>
                <w:szCs w:val="16"/>
              </w:rPr>
            </w:pPr>
            <w:r w:rsidRPr="00797A62">
              <w:rPr>
                <w:rFonts w:hint="eastAsia"/>
                <w:sz w:val="16"/>
                <w:szCs w:val="16"/>
              </w:rPr>
              <w:t>2</w:t>
            </w:r>
          </w:p>
        </w:tc>
        <w:tc>
          <w:tcPr>
            <w:tcW w:w="1496" w:type="dxa"/>
            <w:noWrap/>
            <w:hideMark/>
          </w:tcPr>
          <w:p w14:paraId="79A4DE00" w14:textId="39C5303E" w:rsidR="00797A62" w:rsidRPr="00797A62" w:rsidRDefault="007C565B" w:rsidP="00BA74F7">
            <w:pPr>
              <w:pStyle w:val="af2"/>
              <w:spacing w:line="200" w:lineRule="exact"/>
              <w:rPr>
                <w:sz w:val="16"/>
                <w:szCs w:val="16"/>
              </w:rPr>
            </w:pPr>
            <w:r>
              <w:rPr>
                <w:sz w:val="16"/>
                <w:szCs w:val="16"/>
              </w:rPr>
              <w:fldChar w:fldCharType="begin"/>
            </w:r>
            <w:r>
              <w:rPr>
                <w:sz w:val="16"/>
                <w:szCs w:val="16"/>
              </w:rPr>
              <w:instrText xml:space="preserve"> ADDIN EN.CITE &lt;EndNote&gt;&lt;Cite&gt;&lt;Author&gt;Kang&lt;/Author&gt;&lt;Year&gt;2019&lt;/Year&gt;&lt;RecNum&gt;4597&lt;/RecNum&gt;&lt;DisplayText&gt;(Kang et al., 2019)&lt;/DisplayText&gt;&lt;record&gt;&lt;rec-number&gt;4597&lt;/rec-number&gt;&lt;foreign-keys&gt;&lt;key app="EN" db-id="stvesfdz4z9rv0es5w05zfxnza02ad92dswf" timestamp="1636961046"&gt;4597&lt;/key&gt;&lt;/foreign-keys&gt;&lt;ref-type name="Journal Article"&gt;17&lt;/ref-type&gt;&lt;contributors&gt;&lt;authors&gt;&lt;author&gt;Kang, Jae Soon&lt;/author&gt;&lt;author&gt;Ahn, Tae-Gyu&lt;/author&gt;&lt;author&gt;Park, June-Woo&lt;/author&gt;&lt;/authors&gt;&lt;/contributors&gt;&lt;titles&gt;&lt;title&gt;Perfluorooctanoic acid (PFOA) and perfluooctane sulfonate (PFOS) induce different modes of action in reproduction to Japanese medaka (Oryzias latipes)&lt;/title&gt;&lt;secondary-title&gt;Journal of Hazardous Materials&lt;/secondary-title&gt;&lt;/titles&gt;&lt;pages&gt;97-103&lt;/pages&gt;&lt;volume&gt;368&lt;/volume&gt;&lt;keywords&gt;&lt;keyword&gt;Endocrine disruption&lt;/keyword&gt;&lt;keyword&gt;Fecundity&lt;/keyword&gt;&lt;keyword&gt;Vitellogenin&lt;/keyword&gt;&lt;keyword&gt;Choriogenin&lt;/keyword&gt;&lt;keyword&gt;Fish&lt;/keyword&gt;&lt;/keywords&gt;&lt;dates&gt;&lt;year&gt;2019&lt;/year&gt;&lt;pub-dates&gt;&lt;date&gt;2019/04/15/&lt;/date&gt;&lt;/pub-dates&gt;&lt;/dates&gt;&lt;isbn&gt;0304-3894&lt;/isbn&gt;&lt;urls&gt;&lt;related-urls&gt;&lt;url&gt;https://www.sciencedirect.com/science/article/pii/S030438941930041X&lt;/url&gt;&lt;/related-urls&gt;&lt;/urls&gt;&lt;electronic-resource-num&gt;https://doi.org/10.1016/j.jhazmat.2019.01.034&lt;/electronic-resource-num&gt;&lt;/record&gt;&lt;/Cite&gt;&lt;/EndNote&gt;</w:instrText>
            </w:r>
            <w:r>
              <w:rPr>
                <w:sz w:val="16"/>
                <w:szCs w:val="16"/>
              </w:rPr>
              <w:fldChar w:fldCharType="separate"/>
            </w:r>
            <w:r>
              <w:rPr>
                <w:noProof/>
                <w:sz w:val="16"/>
                <w:szCs w:val="16"/>
              </w:rPr>
              <w:t>(Kang et al., 2019)</w:t>
            </w:r>
            <w:r>
              <w:rPr>
                <w:sz w:val="16"/>
                <w:szCs w:val="16"/>
              </w:rPr>
              <w:fldChar w:fldCharType="end"/>
            </w:r>
          </w:p>
        </w:tc>
      </w:tr>
      <w:tr w:rsidR="00A123BC" w:rsidRPr="00797A62" w14:paraId="0819FDC5" w14:textId="77777777" w:rsidTr="008D653E">
        <w:trPr>
          <w:trHeight w:val="285"/>
        </w:trPr>
        <w:tc>
          <w:tcPr>
            <w:tcW w:w="1134" w:type="dxa"/>
            <w:noWrap/>
            <w:hideMark/>
          </w:tcPr>
          <w:p w14:paraId="3870D2B6" w14:textId="77777777" w:rsidR="00797A62" w:rsidRPr="00797A62" w:rsidRDefault="00797A62" w:rsidP="00BA74F7">
            <w:pPr>
              <w:pStyle w:val="af2"/>
              <w:spacing w:line="200" w:lineRule="exact"/>
              <w:rPr>
                <w:sz w:val="16"/>
                <w:szCs w:val="16"/>
              </w:rPr>
            </w:pPr>
            <w:r w:rsidRPr="00797A62">
              <w:rPr>
                <w:rFonts w:hint="eastAsia"/>
                <w:sz w:val="16"/>
                <w:szCs w:val="16"/>
              </w:rPr>
              <w:t>Oryzias latipes</w:t>
            </w:r>
          </w:p>
        </w:tc>
        <w:tc>
          <w:tcPr>
            <w:tcW w:w="851" w:type="dxa"/>
            <w:noWrap/>
            <w:hideMark/>
          </w:tcPr>
          <w:p w14:paraId="5B506097" w14:textId="77777777" w:rsidR="00797A62" w:rsidRPr="00797A62" w:rsidRDefault="00797A62" w:rsidP="00BA74F7">
            <w:pPr>
              <w:pStyle w:val="af2"/>
              <w:spacing w:line="200" w:lineRule="exact"/>
              <w:rPr>
                <w:sz w:val="16"/>
                <w:szCs w:val="16"/>
              </w:rPr>
            </w:pPr>
            <w:r w:rsidRPr="00797A62">
              <w:rPr>
                <w:rFonts w:hint="eastAsia"/>
                <w:sz w:val="16"/>
                <w:szCs w:val="16"/>
              </w:rPr>
              <w:t>Japanese Medaka</w:t>
            </w:r>
          </w:p>
        </w:tc>
        <w:tc>
          <w:tcPr>
            <w:tcW w:w="850" w:type="dxa"/>
            <w:noWrap/>
            <w:hideMark/>
          </w:tcPr>
          <w:p w14:paraId="35965DD8" w14:textId="77777777" w:rsidR="00797A62" w:rsidRPr="00797A62" w:rsidRDefault="00797A62" w:rsidP="00BA74F7">
            <w:pPr>
              <w:pStyle w:val="af2"/>
              <w:spacing w:line="200" w:lineRule="exact"/>
              <w:rPr>
                <w:sz w:val="16"/>
                <w:szCs w:val="16"/>
              </w:rPr>
            </w:pPr>
            <w:r w:rsidRPr="00797A62">
              <w:rPr>
                <w:rFonts w:hint="eastAsia"/>
                <w:sz w:val="16"/>
                <w:szCs w:val="16"/>
              </w:rPr>
              <w:t>Chordata</w:t>
            </w:r>
          </w:p>
        </w:tc>
        <w:tc>
          <w:tcPr>
            <w:tcW w:w="709" w:type="dxa"/>
            <w:noWrap/>
            <w:hideMark/>
          </w:tcPr>
          <w:p w14:paraId="649AEAE7" w14:textId="77777777" w:rsidR="00797A62" w:rsidRPr="00797A62" w:rsidRDefault="00797A62" w:rsidP="00BA74F7">
            <w:pPr>
              <w:pStyle w:val="af2"/>
              <w:spacing w:line="200" w:lineRule="exact"/>
              <w:rPr>
                <w:sz w:val="16"/>
                <w:szCs w:val="16"/>
              </w:rPr>
            </w:pPr>
            <w:r w:rsidRPr="00797A62">
              <w:rPr>
                <w:rFonts w:hint="eastAsia"/>
                <w:sz w:val="16"/>
                <w:szCs w:val="16"/>
              </w:rPr>
              <w:t>Adrianichthyidae</w:t>
            </w:r>
          </w:p>
        </w:tc>
        <w:tc>
          <w:tcPr>
            <w:tcW w:w="709" w:type="dxa"/>
            <w:noWrap/>
            <w:hideMark/>
          </w:tcPr>
          <w:p w14:paraId="26328C0B" w14:textId="77777777" w:rsidR="00797A62" w:rsidRPr="00797A62" w:rsidRDefault="00797A62" w:rsidP="00BA74F7">
            <w:pPr>
              <w:pStyle w:val="af2"/>
              <w:spacing w:line="200" w:lineRule="exact"/>
              <w:rPr>
                <w:sz w:val="16"/>
                <w:szCs w:val="16"/>
              </w:rPr>
            </w:pPr>
            <w:r w:rsidRPr="00797A62">
              <w:rPr>
                <w:rFonts w:hint="eastAsia"/>
                <w:sz w:val="16"/>
                <w:szCs w:val="16"/>
              </w:rPr>
              <w:t>Fish</w:t>
            </w:r>
          </w:p>
        </w:tc>
        <w:tc>
          <w:tcPr>
            <w:tcW w:w="992" w:type="dxa"/>
            <w:noWrap/>
            <w:hideMark/>
          </w:tcPr>
          <w:p w14:paraId="7C333997" w14:textId="77777777" w:rsidR="00797A62" w:rsidRPr="00797A62" w:rsidRDefault="00797A62" w:rsidP="00BA74F7">
            <w:pPr>
              <w:pStyle w:val="af2"/>
              <w:spacing w:line="200" w:lineRule="exact"/>
              <w:rPr>
                <w:sz w:val="16"/>
                <w:szCs w:val="16"/>
              </w:rPr>
            </w:pPr>
            <w:r w:rsidRPr="00797A62">
              <w:rPr>
                <w:rFonts w:hint="eastAsia"/>
                <w:sz w:val="16"/>
                <w:szCs w:val="16"/>
              </w:rPr>
              <w:t>Adult</w:t>
            </w:r>
          </w:p>
        </w:tc>
        <w:tc>
          <w:tcPr>
            <w:tcW w:w="851" w:type="dxa"/>
            <w:noWrap/>
            <w:hideMark/>
          </w:tcPr>
          <w:p w14:paraId="54354D84" w14:textId="77777777" w:rsidR="00797A62" w:rsidRPr="00797A62" w:rsidRDefault="00797A62" w:rsidP="00BA74F7">
            <w:pPr>
              <w:pStyle w:val="af2"/>
              <w:spacing w:line="200" w:lineRule="exact"/>
              <w:rPr>
                <w:sz w:val="16"/>
                <w:szCs w:val="16"/>
              </w:rPr>
            </w:pPr>
            <w:r w:rsidRPr="00797A62">
              <w:rPr>
                <w:rFonts w:hint="eastAsia"/>
                <w:sz w:val="16"/>
                <w:szCs w:val="16"/>
              </w:rPr>
              <w:t>Renewal</w:t>
            </w:r>
          </w:p>
        </w:tc>
        <w:tc>
          <w:tcPr>
            <w:tcW w:w="850" w:type="dxa"/>
            <w:noWrap/>
            <w:hideMark/>
          </w:tcPr>
          <w:p w14:paraId="1BEB9DF1" w14:textId="77777777" w:rsidR="00797A62" w:rsidRPr="00797A62" w:rsidRDefault="00797A62" w:rsidP="00BA74F7">
            <w:pPr>
              <w:pStyle w:val="af2"/>
              <w:spacing w:line="200" w:lineRule="exact"/>
              <w:rPr>
                <w:sz w:val="16"/>
                <w:szCs w:val="16"/>
              </w:rPr>
            </w:pPr>
            <w:r w:rsidRPr="00797A62">
              <w:rPr>
                <w:rFonts w:hint="eastAsia"/>
                <w:sz w:val="16"/>
                <w:szCs w:val="16"/>
              </w:rPr>
              <w:t>21</w:t>
            </w:r>
          </w:p>
        </w:tc>
        <w:tc>
          <w:tcPr>
            <w:tcW w:w="992" w:type="dxa"/>
            <w:noWrap/>
            <w:hideMark/>
          </w:tcPr>
          <w:p w14:paraId="3916E9FD" w14:textId="77777777" w:rsidR="00797A62" w:rsidRPr="00797A62" w:rsidRDefault="00797A62" w:rsidP="00BA74F7">
            <w:pPr>
              <w:pStyle w:val="af2"/>
              <w:spacing w:line="200" w:lineRule="exact"/>
              <w:rPr>
                <w:sz w:val="16"/>
                <w:szCs w:val="16"/>
              </w:rPr>
            </w:pPr>
            <w:r w:rsidRPr="00797A62">
              <w:rPr>
                <w:rFonts w:hint="eastAsia"/>
                <w:sz w:val="16"/>
                <w:szCs w:val="16"/>
              </w:rPr>
              <w:t>LOEC/2</w:t>
            </w:r>
          </w:p>
        </w:tc>
        <w:tc>
          <w:tcPr>
            <w:tcW w:w="1134" w:type="dxa"/>
            <w:noWrap/>
            <w:hideMark/>
          </w:tcPr>
          <w:p w14:paraId="3F1B54AB" w14:textId="77777777" w:rsidR="00797A62" w:rsidRPr="00797A62" w:rsidRDefault="00797A62" w:rsidP="00BA74F7">
            <w:pPr>
              <w:pStyle w:val="af2"/>
              <w:spacing w:line="200" w:lineRule="exact"/>
              <w:rPr>
                <w:sz w:val="16"/>
                <w:szCs w:val="16"/>
              </w:rPr>
            </w:pPr>
            <w:r w:rsidRPr="00797A62">
              <w:rPr>
                <w:rFonts w:hint="eastAsia"/>
                <w:sz w:val="16"/>
                <w:szCs w:val="16"/>
              </w:rPr>
              <w:t>0.5</w:t>
            </w:r>
          </w:p>
        </w:tc>
        <w:tc>
          <w:tcPr>
            <w:tcW w:w="993" w:type="dxa"/>
            <w:noWrap/>
            <w:hideMark/>
          </w:tcPr>
          <w:p w14:paraId="168C0216" w14:textId="77777777" w:rsidR="00797A62" w:rsidRPr="00797A62" w:rsidRDefault="00797A62" w:rsidP="00BA74F7">
            <w:pPr>
              <w:pStyle w:val="af2"/>
              <w:spacing w:line="200" w:lineRule="exact"/>
              <w:rPr>
                <w:sz w:val="16"/>
                <w:szCs w:val="16"/>
              </w:rPr>
            </w:pPr>
            <w:r w:rsidRPr="00797A62">
              <w:rPr>
                <w:rFonts w:hint="eastAsia"/>
                <w:sz w:val="16"/>
                <w:szCs w:val="16"/>
              </w:rPr>
              <w:t>Reproduction</w:t>
            </w:r>
          </w:p>
        </w:tc>
        <w:tc>
          <w:tcPr>
            <w:tcW w:w="1134" w:type="dxa"/>
            <w:noWrap/>
            <w:hideMark/>
          </w:tcPr>
          <w:p w14:paraId="1438B0EE" w14:textId="77777777" w:rsidR="00797A62" w:rsidRPr="00797A62" w:rsidRDefault="00797A62" w:rsidP="00BA74F7">
            <w:pPr>
              <w:pStyle w:val="af2"/>
              <w:spacing w:line="200" w:lineRule="exact"/>
              <w:rPr>
                <w:sz w:val="16"/>
                <w:szCs w:val="16"/>
              </w:rPr>
            </w:pPr>
            <w:r w:rsidRPr="00797A62">
              <w:rPr>
                <w:rFonts w:hint="eastAsia"/>
                <w:sz w:val="16"/>
                <w:szCs w:val="16"/>
              </w:rPr>
              <w:t>Progeny counts/numbers</w:t>
            </w:r>
          </w:p>
        </w:tc>
        <w:tc>
          <w:tcPr>
            <w:tcW w:w="850" w:type="dxa"/>
            <w:noWrap/>
            <w:hideMark/>
          </w:tcPr>
          <w:p w14:paraId="5DE85102" w14:textId="77777777" w:rsidR="00797A62" w:rsidRPr="00797A62" w:rsidRDefault="00797A62" w:rsidP="00BA74F7">
            <w:pPr>
              <w:pStyle w:val="af2"/>
              <w:spacing w:line="200" w:lineRule="exact"/>
              <w:rPr>
                <w:sz w:val="16"/>
                <w:szCs w:val="16"/>
              </w:rPr>
            </w:pPr>
            <w:r w:rsidRPr="00797A62">
              <w:rPr>
                <w:rFonts w:hint="eastAsia"/>
                <w:sz w:val="16"/>
                <w:szCs w:val="16"/>
              </w:rPr>
              <w:t>/</w:t>
            </w:r>
          </w:p>
        </w:tc>
        <w:tc>
          <w:tcPr>
            <w:tcW w:w="1134" w:type="dxa"/>
            <w:noWrap/>
            <w:hideMark/>
          </w:tcPr>
          <w:p w14:paraId="34789C8F" w14:textId="77777777" w:rsidR="00797A62" w:rsidRPr="00797A62" w:rsidRDefault="00797A62" w:rsidP="00BA74F7">
            <w:pPr>
              <w:pStyle w:val="af2"/>
              <w:spacing w:line="200" w:lineRule="exact"/>
              <w:rPr>
                <w:sz w:val="16"/>
                <w:szCs w:val="16"/>
              </w:rPr>
            </w:pPr>
            <w:r w:rsidRPr="00797A62">
              <w:rPr>
                <w:rFonts w:hint="eastAsia"/>
                <w:sz w:val="16"/>
                <w:szCs w:val="16"/>
              </w:rPr>
              <w:t>Unmeasured</w:t>
            </w:r>
          </w:p>
        </w:tc>
        <w:tc>
          <w:tcPr>
            <w:tcW w:w="709" w:type="dxa"/>
            <w:noWrap/>
            <w:hideMark/>
          </w:tcPr>
          <w:p w14:paraId="121AE3D5" w14:textId="77777777" w:rsidR="00797A62" w:rsidRPr="00797A62" w:rsidRDefault="00797A62" w:rsidP="00BA74F7">
            <w:pPr>
              <w:pStyle w:val="af2"/>
              <w:spacing w:line="200" w:lineRule="exact"/>
              <w:rPr>
                <w:sz w:val="16"/>
                <w:szCs w:val="16"/>
              </w:rPr>
            </w:pPr>
            <w:r w:rsidRPr="00797A62">
              <w:rPr>
                <w:rFonts w:hint="eastAsia"/>
                <w:sz w:val="16"/>
                <w:szCs w:val="16"/>
              </w:rPr>
              <w:t>2</w:t>
            </w:r>
          </w:p>
        </w:tc>
        <w:tc>
          <w:tcPr>
            <w:tcW w:w="1496" w:type="dxa"/>
            <w:noWrap/>
            <w:hideMark/>
          </w:tcPr>
          <w:p w14:paraId="2CA3199A" w14:textId="27864F2A" w:rsidR="00797A62" w:rsidRPr="00797A62" w:rsidRDefault="007C565B" w:rsidP="00BA74F7">
            <w:pPr>
              <w:pStyle w:val="af2"/>
              <w:spacing w:line="200" w:lineRule="exact"/>
              <w:rPr>
                <w:sz w:val="16"/>
                <w:szCs w:val="16"/>
              </w:rPr>
            </w:pPr>
            <w:r>
              <w:rPr>
                <w:sz w:val="16"/>
                <w:szCs w:val="16"/>
              </w:rPr>
              <w:fldChar w:fldCharType="begin"/>
            </w:r>
            <w:r>
              <w:rPr>
                <w:sz w:val="16"/>
                <w:szCs w:val="16"/>
              </w:rPr>
              <w:instrText xml:space="preserve"> ADDIN EN.CITE &lt;EndNote&gt;&lt;Cite&gt;&lt;Author&gt;Kang&lt;/Author&gt;&lt;Year&gt;2019&lt;/Year&gt;&lt;RecNum&gt;4597&lt;/RecNum&gt;&lt;DisplayText&gt;(Kang et al., 2019)&lt;/DisplayText&gt;&lt;record&gt;&lt;rec-number&gt;4597&lt;/rec-number&gt;&lt;foreign-keys&gt;&lt;key app="EN" db-id="stvesfdz4z9rv0es5w05zfxnza02ad92dswf" timestamp="1636961046"&gt;4597&lt;/key&gt;&lt;/foreign-keys&gt;&lt;ref-type name="Journal Article"&gt;17&lt;/ref-type&gt;&lt;contributors&gt;&lt;authors&gt;&lt;author&gt;Kang, Jae Soon&lt;/author&gt;&lt;author&gt;Ahn, Tae-Gyu&lt;/author&gt;&lt;author&gt;Park, June-Woo&lt;/author&gt;&lt;/authors&gt;&lt;/contributors&gt;&lt;titles&gt;&lt;title&gt;Perfluorooctanoic acid (PFOA) and perfluooctane sulfonate (PFOS) induce different modes of action in reproduction to Japanese medaka (Oryzias latipes)&lt;/title&gt;&lt;secondary-title&gt;Journal of Hazardous Materials&lt;/secondary-title&gt;&lt;/titles&gt;&lt;pages&gt;97-103&lt;/pages&gt;&lt;volume&gt;368&lt;/volume&gt;&lt;keywords&gt;&lt;keyword&gt;Endocrine disruption&lt;/keyword&gt;&lt;keyword&gt;Fecundity&lt;/keyword&gt;&lt;keyword&gt;Vitellogenin&lt;/keyword&gt;&lt;keyword&gt;Choriogenin&lt;/keyword&gt;&lt;keyword&gt;Fish&lt;/keyword&gt;&lt;/keywords&gt;&lt;dates&gt;&lt;year&gt;2019&lt;/year&gt;&lt;pub-dates&gt;&lt;date&gt;2019/04/15/&lt;/date&gt;&lt;/pub-dates&gt;&lt;/dates&gt;&lt;isbn&gt;0304-3894&lt;/isbn&gt;&lt;urls&gt;&lt;related-urls&gt;&lt;url&gt;https://www.sciencedirect.com/science/article/pii/S030438941930041X&lt;/url&gt;&lt;/related-urls&gt;&lt;/urls&gt;&lt;electronic-resource-num&gt;https://doi.org/10.1016/j.jhazmat.2019.01.034&lt;/electronic-resource-num&gt;&lt;/record&gt;&lt;/Cite&gt;&lt;/EndNote&gt;</w:instrText>
            </w:r>
            <w:r>
              <w:rPr>
                <w:sz w:val="16"/>
                <w:szCs w:val="16"/>
              </w:rPr>
              <w:fldChar w:fldCharType="separate"/>
            </w:r>
            <w:r>
              <w:rPr>
                <w:noProof/>
                <w:sz w:val="16"/>
                <w:szCs w:val="16"/>
              </w:rPr>
              <w:t>(Kang et al., 2019)</w:t>
            </w:r>
            <w:r>
              <w:rPr>
                <w:sz w:val="16"/>
                <w:szCs w:val="16"/>
              </w:rPr>
              <w:fldChar w:fldCharType="end"/>
            </w:r>
          </w:p>
        </w:tc>
      </w:tr>
      <w:tr w:rsidR="00A123BC" w:rsidRPr="00797A62" w14:paraId="702FBB19" w14:textId="77777777" w:rsidTr="008D653E">
        <w:trPr>
          <w:trHeight w:val="285"/>
        </w:trPr>
        <w:tc>
          <w:tcPr>
            <w:tcW w:w="1134" w:type="dxa"/>
            <w:noWrap/>
            <w:hideMark/>
          </w:tcPr>
          <w:p w14:paraId="6829135B" w14:textId="77777777" w:rsidR="00797A62" w:rsidRPr="00797A62" w:rsidRDefault="00797A62" w:rsidP="00BA74F7">
            <w:pPr>
              <w:pStyle w:val="af2"/>
              <w:spacing w:line="200" w:lineRule="exact"/>
              <w:rPr>
                <w:sz w:val="16"/>
                <w:szCs w:val="16"/>
              </w:rPr>
            </w:pPr>
            <w:r w:rsidRPr="00797A62">
              <w:rPr>
                <w:rFonts w:hint="eastAsia"/>
                <w:sz w:val="16"/>
                <w:szCs w:val="16"/>
              </w:rPr>
              <w:lastRenderedPageBreak/>
              <w:t>Oryzias latipes</w:t>
            </w:r>
          </w:p>
        </w:tc>
        <w:tc>
          <w:tcPr>
            <w:tcW w:w="851" w:type="dxa"/>
            <w:noWrap/>
            <w:hideMark/>
          </w:tcPr>
          <w:p w14:paraId="0AD86B05" w14:textId="77777777" w:rsidR="00797A62" w:rsidRPr="00797A62" w:rsidRDefault="00797A62" w:rsidP="00BA74F7">
            <w:pPr>
              <w:pStyle w:val="af2"/>
              <w:spacing w:line="200" w:lineRule="exact"/>
              <w:rPr>
                <w:sz w:val="16"/>
                <w:szCs w:val="16"/>
              </w:rPr>
            </w:pPr>
            <w:r w:rsidRPr="00797A62">
              <w:rPr>
                <w:rFonts w:hint="eastAsia"/>
                <w:sz w:val="16"/>
                <w:szCs w:val="16"/>
              </w:rPr>
              <w:t>Japanese Medaka</w:t>
            </w:r>
          </w:p>
        </w:tc>
        <w:tc>
          <w:tcPr>
            <w:tcW w:w="850" w:type="dxa"/>
            <w:noWrap/>
            <w:hideMark/>
          </w:tcPr>
          <w:p w14:paraId="2B8E53F1" w14:textId="77777777" w:rsidR="00797A62" w:rsidRPr="00797A62" w:rsidRDefault="00797A62" w:rsidP="00BA74F7">
            <w:pPr>
              <w:pStyle w:val="af2"/>
              <w:spacing w:line="200" w:lineRule="exact"/>
              <w:rPr>
                <w:sz w:val="16"/>
                <w:szCs w:val="16"/>
              </w:rPr>
            </w:pPr>
            <w:r w:rsidRPr="00797A62">
              <w:rPr>
                <w:rFonts w:hint="eastAsia"/>
                <w:sz w:val="16"/>
                <w:szCs w:val="16"/>
              </w:rPr>
              <w:t>Chordata</w:t>
            </w:r>
          </w:p>
        </w:tc>
        <w:tc>
          <w:tcPr>
            <w:tcW w:w="709" w:type="dxa"/>
            <w:noWrap/>
            <w:hideMark/>
          </w:tcPr>
          <w:p w14:paraId="0E371613" w14:textId="77777777" w:rsidR="00797A62" w:rsidRPr="00797A62" w:rsidRDefault="00797A62" w:rsidP="00BA74F7">
            <w:pPr>
              <w:pStyle w:val="af2"/>
              <w:spacing w:line="200" w:lineRule="exact"/>
              <w:rPr>
                <w:sz w:val="16"/>
                <w:szCs w:val="16"/>
              </w:rPr>
            </w:pPr>
            <w:r w:rsidRPr="00797A62">
              <w:rPr>
                <w:rFonts w:hint="eastAsia"/>
                <w:sz w:val="16"/>
                <w:szCs w:val="16"/>
              </w:rPr>
              <w:t>Adrianichthyidae</w:t>
            </w:r>
          </w:p>
        </w:tc>
        <w:tc>
          <w:tcPr>
            <w:tcW w:w="709" w:type="dxa"/>
            <w:noWrap/>
            <w:hideMark/>
          </w:tcPr>
          <w:p w14:paraId="7256A25A" w14:textId="77777777" w:rsidR="00797A62" w:rsidRPr="00797A62" w:rsidRDefault="00797A62" w:rsidP="00BA74F7">
            <w:pPr>
              <w:pStyle w:val="af2"/>
              <w:spacing w:line="200" w:lineRule="exact"/>
              <w:rPr>
                <w:sz w:val="16"/>
                <w:szCs w:val="16"/>
              </w:rPr>
            </w:pPr>
            <w:r w:rsidRPr="00797A62">
              <w:rPr>
                <w:rFonts w:hint="eastAsia"/>
                <w:sz w:val="16"/>
                <w:szCs w:val="16"/>
              </w:rPr>
              <w:t>Fish</w:t>
            </w:r>
          </w:p>
        </w:tc>
        <w:tc>
          <w:tcPr>
            <w:tcW w:w="992" w:type="dxa"/>
            <w:noWrap/>
            <w:hideMark/>
          </w:tcPr>
          <w:p w14:paraId="009F5388" w14:textId="77777777" w:rsidR="00797A62" w:rsidRPr="00797A62" w:rsidRDefault="00797A62" w:rsidP="00BA74F7">
            <w:pPr>
              <w:pStyle w:val="af2"/>
              <w:spacing w:line="200" w:lineRule="exact"/>
              <w:rPr>
                <w:sz w:val="16"/>
                <w:szCs w:val="16"/>
              </w:rPr>
            </w:pPr>
            <w:r w:rsidRPr="00797A62">
              <w:rPr>
                <w:rFonts w:hint="eastAsia"/>
                <w:sz w:val="16"/>
                <w:szCs w:val="16"/>
              </w:rPr>
              <w:t>Adult</w:t>
            </w:r>
          </w:p>
        </w:tc>
        <w:tc>
          <w:tcPr>
            <w:tcW w:w="851" w:type="dxa"/>
            <w:noWrap/>
            <w:hideMark/>
          </w:tcPr>
          <w:p w14:paraId="7B542D31" w14:textId="77777777" w:rsidR="00797A62" w:rsidRPr="00797A62" w:rsidRDefault="00797A62" w:rsidP="00BA74F7">
            <w:pPr>
              <w:pStyle w:val="af2"/>
              <w:spacing w:line="200" w:lineRule="exact"/>
              <w:rPr>
                <w:sz w:val="16"/>
                <w:szCs w:val="16"/>
              </w:rPr>
            </w:pPr>
            <w:r w:rsidRPr="00797A62">
              <w:rPr>
                <w:rFonts w:hint="eastAsia"/>
                <w:sz w:val="16"/>
                <w:szCs w:val="16"/>
              </w:rPr>
              <w:t>Renewal</w:t>
            </w:r>
          </w:p>
        </w:tc>
        <w:tc>
          <w:tcPr>
            <w:tcW w:w="850" w:type="dxa"/>
            <w:noWrap/>
            <w:hideMark/>
          </w:tcPr>
          <w:p w14:paraId="6756B81F" w14:textId="77777777" w:rsidR="00797A62" w:rsidRPr="00797A62" w:rsidRDefault="00797A62" w:rsidP="00BA74F7">
            <w:pPr>
              <w:pStyle w:val="af2"/>
              <w:spacing w:line="200" w:lineRule="exact"/>
              <w:rPr>
                <w:sz w:val="16"/>
                <w:szCs w:val="16"/>
              </w:rPr>
            </w:pPr>
            <w:r w:rsidRPr="00797A62">
              <w:rPr>
                <w:rFonts w:hint="eastAsia"/>
                <w:sz w:val="16"/>
                <w:szCs w:val="16"/>
              </w:rPr>
              <w:t>21</w:t>
            </w:r>
          </w:p>
        </w:tc>
        <w:tc>
          <w:tcPr>
            <w:tcW w:w="992" w:type="dxa"/>
            <w:noWrap/>
            <w:hideMark/>
          </w:tcPr>
          <w:p w14:paraId="04E2644B" w14:textId="77777777" w:rsidR="00797A62" w:rsidRPr="00797A62" w:rsidRDefault="00797A62" w:rsidP="00BA74F7">
            <w:pPr>
              <w:pStyle w:val="af2"/>
              <w:spacing w:line="200" w:lineRule="exact"/>
              <w:rPr>
                <w:sz w:val="16"/>
                <w:szCs w:val="16"/>
              </w:rPr>
            </w:pPr>
            <w:r w:rsidRPr="00797A62">
              <w:rPr>
                <w:rFonts w:hint="eastAsia"/>
                <w:sz w:val="16"/>
                <w:szCs w:val="16"/>
              </w:rPr>
              <w:t>NOEC</w:t>
            </w:r>
          </w:p>
        </w:tc>
        <w:tc>
          <w:tcPr>
            <w:tcW w:w="1134" w:type="dxa"/>
            <w:noWrap/>
            <w:hideMark/>
          </w:tcPr>
          <w:p w14:paraId="7C2E3B5A" w14:textId="77777777" w:rsidR="00797A62" w:rsidRPr="00797A62" w:rsidRDefault="00797A62" w:rsidP="00BA74F7">
            <w:pPr>
              <w:pStyle w:val="af2"/>
              <w:spacing w:line="200" w:lineRule="exact"/>
              <w:rPr>
                <w:sz w:val="16"/>
                <w:szCs w:val="16"/>
              </w:rPr>
            </w:pPr>
            <w:r w:rsidRPr="00797A62">
              <w:rPr>
                <w:rFonts w:hint="eastAsia"/>
                <w:sz w:val="16"/>
                <w:szCs w:val="16"/>
              </w:rPr>
              <w:t>1</w:t>
            </w:r>
          </w:p>
        </w:tc>
        <w:tc>
          <w:tcPr>
            <w:tcW w:w="993" w:type="dxa"/>
            <w:noWrap/>
            <w:hideMark/>
          </w:tcPr>
          <w:p w14:paraId="14A7EF0C" w14:textId="77777777" w:rsidR="00797A62" w:rsidRPr="00797A62" w:rsidRDefault="00797A62" w:rsidP="00BA74F7">
            <w:pPr>
              <w:pStyle w:val="af2"/>
              <w:spacing w:line="200" w:lineRule="exact"/>
              <w:rPr>
                <w:sz w:val="16"/>
                <w:szCs w:val="16"/>
              </w:rPr>
            </w:pPr>
            <w:r w:rsidRPr="00797A62">
              <w:rPr>
                <w:rFonts w:hint="eastAsia"/>
                <w:sz w:val="16"/>
                <w:szCs w:val="16"/>
              </w:rPr>
              <w:t>Genetics</w:t>
            </w:r>
          </w:p>
        </w:tc>
        <w:tc>
          <w:tcPr>
            <w:tcW w:w="1134" w:type="dxa"/>
            <w:noWrap/>
            <w:hideMark/>
          </w:tcPr>
          <w:p w14:paraId="098A62E0" w14:textId="77777777" w:rsidR="00797A62" w:rsidRPr="00797A62" w:rsidRDefault="00797A62" w:rsidP="00BA74F7">
            <w:pPr>
              <w:pStyle w:val="af2"/>
              <w:spacing w:line="200" w:lineRule="exact"/>
              <w:rPr>
                <w:sz w:val="16"/>
                <w:szCs w:val="16"/>
              </w:rPr>
            </w:pPr>
            <w:r w:rsidRPr="00797A62">
              <w:rPr>
                <w:rFonts w:hint="eastAsia"/>
                <w:sz w:val="16"/>
                <w:szCs w:val="16"/>
              </w:rPr>
              <w:t>Vitellogenin 1 mRNA</w:t>
            </w:r>
          </w:p>
        </w:tc>
        <w:tc>
          <w:tcPr>
            <w:tcW w:w="850" w:type="dxa"/>
            <w:noWrap/>
            <w:hideMark/>
          </w:tcPr>
          <w:p w14:paraId="1CFFD1BE" w14:textId="77777777" w:rsidR="00797A62" w:rsidRPr="00797A62" w:rsidRDefault="00797A62" w:rsidP="00BA74F7">
            <w:pPr>
              <w:pStyle w:val="af2"/>
              <w:spacing w:line="200" w:lineRule="exact"/>
              <w:rPr>
                <w:sz w:val="16"/>
                <w:szCs w:val="16"/>
              </w:rPr>
            </w:pPr>
            <w:r w:rsidRPr="00797A62">
              <w:rPr>
                <w:rFonts w:hint="eastAsia"/>
                <w:sz w:val="16"/>
                <w:szCs w:val="16"/>
              </w:rPr>
              <w:t>Liver</w:t>
            </w:r>
          </w:p>
        </w:tc>
        <w:tc>
          <w:tcPr>
            <w:tcW w:w="1134" w:type="dxa"/>
            <w:noWrap/>
            <w:hideMark/>
          </w:tcPr>
          <w:p w14:paraId="1D1E1980" w14:textId="77777777" w:rsidR="00797A62" w:rsidRPr="00797A62" w:rsidRDefault="00797A62" w:rsidP="00BA74F7">
            <w:pPr>
              <w:pStyle w:val="af2"/>
              <w:spacing w:line="200" w:lineRule="exact"/>
              <w:rPr>
                <w:sz w:val="16"/>
                <w:szCs w:val="16"/>
              </w:rPr>
            </w:pPr>
            <w:r w:rsidRPr="00797A62">
              <w:rPr>
                <w:rFonts w:hint="eastAsia"/>
                <w:sz w:val="16"/>
                <w:szCs w:val="16"/>
              </w:rPr>
              <w:t>Unmeasured</w:t>
            </w:r>
          </w:p>
        </w:tc>
        <w:tc>
          <w:tcPr>
            <w:tcW w:w="709" w:type="dxa"/>
            <w:noWrap/>
            <w:hideMark/>
          </w:tcPr>
          <w:p w14:paraId="26C5152C" w14:textId="77777777" w:rsidR="00797A62" w:rsidRPr="00797A62" w:rsidRDefault="00797A62" w:rsidP="00BA74F7">
            <w:pPr>
              <w:pStyle w:val="af2"/>
              <w:spacing w:line="200" w:lineRule="exact"/>
              <w:rPr>
                <w:sz w:val="16"/>
                <w:szCs w:val="16"/>
              </w:rPr>
            </w:pPr>
            <w:r w:rsidRPr="00797A62">
              <w:rPr>
                <w:rFonts w:hint="eastAsia"/>
                <w:sz w:val="16"/>
                <w:szCs w:val="16"/>
              </w:rPr>
              <w:t>2</w:t>
            </w:r>
          </w:p>
        </w:tc>
        <w:tc>
          <w:tcPr>
            <w:tcW w:w="1496" w:type="dxa"/>
            <w:noWrap/>
            <w:hideMark/>
          </w:tcPr>
          <w:p w14:paraId="71CA125F" w14:textId="193DA188" w:rsidR="00797A62" w:rsidRPr="00797A62" w:rsidRDefault="007C565B" w:rsidP="00BA74F7">
            <w:pPr>
              <w:pStyle w:val="af2"/>
              <w:spacing w:line="200" w:lineRule="exact"/>
              <w:rPr>
                <w:sz w:val="16"/>
                <w:szCs w:val="16"/>
              </w:rPr>
            </w:pPr>
            <w:r>
              <w:rPr>
                <w:sz w:val="16"/>
                <w:szCs w:val="16"/>
              </w:rPr>
              <w:fldChar w:fldCharType="begin"/>
            </w:r>
            <w:r>
              <w:rPr>
                <w:sz w:val="16"/>
                <w:szCs w:val="16"/>
              </w:rPr>
              <w:instrText xml:space="preserve"> ADDIN EN.CITE &lt;EndNote&gt;&lt;Cite&gt;&lt;Author&gt;Kang&lt;/Author&gt;&lt;Year&gt;2019&lt;/Year&gt;&lt;RecNum&gt;4597&lt;/RecNum&gt;&lt;DisplayText&gt;(Kang et al., 2019)&lt;/DisplayText&gt;&lt;record&gt;&lt;rec-number&gt;4597&lt;/rec-number&gt;&lt;foreign-keys&gt;&lt;key app="EN" db-id="stvesfdz4z9rv0es5w05zfxnza02ad92dswf" timestamp="1636961046"&gt;4597&lt;/key&gt;&lt;/foreign-keys&gt;&lt;ref-type name="Journal Article"&gt;17&lt;/ref-type&gt;&lt;contributors&gt;&lt;authors&gt;&lt;author&gt;Kang, Jae Soon&lt;/author&gt;&lt;author&gt;Ahn, Tae-Gyu&lt;/author&gt;&lt;author&gt;Park, June-Woo&lt;/author&gt;&lt;/authors&gt;&lt;/contributors&gt;&lt;titles&gt;&lt;title&gt;Perfluorooctanoic acid (PFOA) and perfluooctane sulfonate (PFOS) induce different modes of action in reproduction to Japanese medaka (Oryzias latipes)&lt;/title&gt;&lt;secondary-title&gt;Journal of Hazardous Materials&lt;/secondary-title&gt;&lt;/titles&gt;&lt;pages&gt;97-103&lt;/pages&gt;&lt;volume&gt;368&lt;/volume&gt;&lt;keywords&gt;&lt;keyword&gt;Endocrine disruption&lt;/keyword&gt;&lt;keyword&gt;Fecundity&lt;/keyword&gt;&lt;keyword&gt;Vitellogenin&lt;/keyword&gt;&lt;keyword&gt;Choriogenin&lt;/keyword&gt;&lt;keyword&gt;Fish&lt;/keyword&gt;&lt;/keywords&gt;&lt;dates&gt;&lt;year&gt;2019&lt;/year&gt;&lt;pub-dates&gt;&lt;date&gt;2019/04/15/&lt;/date&gt;&lt;/pub-dates&gt;&lt;/dates&gt;&lt;isbn&gt;0304-3894&lt;/isbn&gt;&lt;urls&gt;&lt;related-urls&gt;&lt;url&gt;https://www.sciencedirect.com/science/article/pii/S030438941930041X&lt;/url&gt;&lt;/related-urls&gt;&lt;/urls&gt;&lt;electronic-resource-num&gt;https://doi.org/10.1016/j.jhazmat.2019.01.034&lt;/electronic-resource-num&gt;&lt;/record&gt;&lt;/Cite&gt;&lt;/EndNote&gt;</w:instrText>
            </w:r>
            <w:r>
              <w:rPr>
                <w:sz w:val="16"/>
                <w:szCs w:val="16"/>
              </w:rPr>
              <w:fldChar w:fldCharType="separate"/>
            </w:r>
            <w:r>
              <w:rPr>
                <w:noProof/>
                <w:sz w:val="16"/>
                <w:szCs w:val="16"/>
              </w:rPr>
              <w:t>(Kang et al., 2019)</w:t>
            </w:r>
            <w:r>
              <w:rPr>
                <w:sz w:val="16"/>
                <w:szCs w:val="16"/>
              </w:rPr>
              <w:fldChar w:fldCharType="end"/>
            </w:r>
          </w:p>
        </w:tc>
      </w:tr>
      <w:tr w:rsidR="00A123BC" w:rsidRPr="00797A62" w14:paraId="1AA23DAE" w14:textId="77777777" w:rsidTr="008D653E">
        <w:trPr>
          <w:trHeight w:val="285"/>
        </w:trPr>
        <w:tc>
          <w:tcPr>
            <w:tcW w:w="1134" w:type="dxa"/>
            <w:noWrap/>
            <w:hideMark/>
          </w:tcPr>
          <w:p w14:paraId="7229A032" w14:textId="77777777" w:rsidR="00797A62" w:rsidRPr="00797A62" w:rsidRDefault="00797A62" w:rsidP="00BA74F7">
            <w:pPr>
              <w:pStyle w:val="af2"/>
              <w:spacing w:line="200" w:lineRule="exact"/>
              <w:rPr>
                <w:sz w:val="16"/>
                <w:szCs w:val="16"/>
              </w:rPr>
            </w:pPr>
            <w:r w:rsidRPr="00797A62">
              <w:rPr>
                <w:rFonts w:hint="eastAsia"/>
                <w:sz w:val="16"/>
                <w:szCs w:val="16"/>
              </w:rPr>
              <w:t>Oryzias latipes</w:t>
            </w:r>
          </w:p>
        </w:tc>
        <w:tc>
          <w:tcPr>
            <w:tcW w:w="851" w:type="dxa"/>
            <w:noWrap/>
            <w:hideMark/>
          </w:tcPr>
          <w:p w14:paraId="41F39094" w14:textId="77777777" w:rsidR="00797A62" w:rsidRPr="00797A62" w:rsidRDefault="00797A62" w:rsidP="00BA74F7">
            <w:pPr>
              <w:pStyle w:val="af2"/>
              <w:spacing w:line="200" w:lineRule="exact"/>
              <w:rPr>
                <w:sz w:val="16"/>
                <w:szCs w:val="16"/>
              </w:rPr>
            </w:pPr>
            <w:r w:rsidRPr="00797A62">
              <w:rPr>
                <w:rFonts w:hint="eastAsia"/>
                <w:sz w:val="16"/>
                <w:szCs w:val="16"/>
              </w:rPr>
              <w:t>Japanese Medaka</w:t>
            </w:r>
          </w:p>
        </w:tc>
        <w:tc>
          <w:tcPr>
            <w:tcW w:w="850" w:type="dxa"/>
            <w:noWrap/>
            <w:hideMark/>
          </w:tcPr>
          <w:p w14:paraId="37FE65B1" w14:textId="77777777" w:rsidR="00797A62" w:rsidRPr="00797A62" w:rsidRDefault="00797A62" w:rsidP="00BA74F7">
            <w:pPr>
              <w:pStyle w:val="af2"/>
              <w:spacing w:line="200" w:lineRule="exact"/>
              <w:rPr>
                <w:sz w:val="16"/>
                <w:szCs w:val="16"/>
              </w:rPr>
            </w:pPr>
            <w:r w:rsidRPr="00797A62">
              <w:rPr>
                <w:rFonts w:hint="eastAsia"/>
                <w:sz w:val="16"/>
                <w:szCs w:val="16"/>
              </w:rPr>
              <w:t>Chordata</w:t>
            </w:r>
          </w:p>
        </w:tc>
        <w:tc>
          <w:tcPr>
            <w:tcW w:w="709" w:type="dxa"/>
            <w:noWrap/>
            <w:hideMark/>
          </w:tcPr>
          <w:p w14:paraId="35900EAB" w14:textId="77777777" w:rsidR="00797A62" w:rsidRPr="00797A62" w:rsidRDefault="00797A62" w:rsidP="00BA74F7">
            <w:pPr>
              <w:pStyle w:val="af2"/>
              <w:spacing w:line="200" w:lineRule="exact"/>
              <w:rPr>
                <w:sz w:val="16"/>
                <w:szCs w:val="16"/>
              </w:rPr>
            </w:pPr>
            <w:r w:rsidRPr="00797A62">
              <w:rPr>
                <w:rFonts w:hint="eastAsia"/>
                <w:sz w:val="16"/>
                <w:szCs w:val="16"/>
              </w:rPr>
              <w:t>Adrianichthyidae</w:t>
            </w:r>
          </w:p>
        </w:tc>
        <w:tc>
          <w:tcPr>
            <w:tcW w:w="709" w:type="dxa"/>
            <w:noWrap/>
            <w:hideMark/>
          </w:tcPr>
          <w:p w14:paraId="728F8804" w14:textId="77777777" w:rsidR="00797A62" w:rsidRPr="00797A62" w:rsidRDefault="00797A62" w:rsidP="00BA74F7">
            <w:pPr>
              <w:pStyle w:val="af2"/>
              <w:spacing w:line="200" w:lineRule="exact"/>
              <w:rPr>
                <w:sz w:val="16"/>
                <w:szCs w:val="16"/>
              </w:rPr>
            </w:pPr>
            <w:r w:rsidRPr="00797A62">
              <w:rPr>
                <w:rFonts w:hint="eastAsia"/>
                <w:sz w:val="16"/>
                <w:szCs w:val="16"/>
              </w:rPr>
              <w:t>Fish</w:t>
            </w:r>
          </w:p>
        </w:tc>
        <w:tc>
          <w:tcPr>
            <w:tcW w:w="992" w:type="dxa"/>
            <w:noWrap/>
            <w:hideMark/>
          </w:tcPr>
          <w:p w14:paraId="0761EFC0" w14:textId="77777777" w:rsidR="00797A62" w:rsidRPr="00797A62" w:rsidRDefault="00797A62" w:rsidP="00BA74F7">
            <w:pPr>
              <w:pStyle w:val="af2"/>
              <w:spacing w:line="200" w:lineRule="exact"/>
              <w:rPr>
                <w:sz w:val="16"/>
                <w:szCs w:val="16"/>
              </w:rPr>
            </w:pPr>
            <w:r w:rsidRPr="00797A62">
              <w:rPr>
                <w:rFonts w:hint="eastAsia"/>
                <w:sz w:val="16"/>
                <w:szCs w:val="16"/>
              </w:rPr>
              <w:t>Adult</w:t>
            </w:r>
          </w:p>
        </w:tc>
        <w:tc>
          <w:tcPr>
            <w:tcW w:w="851" w:type="dxa"/>
            <w:noWrap/>
            <w:hideMark/>
          </w:tcPr>
          <w:p w14:paraId="53375A9C" w14:textId="77777777" w:rsidR="00797A62" w:rsidRPr="00797A62" w:rsidRDefault="00797A62" w:rsidP="00BA74F7">
            <w:pPr>
              <w:pStyle w:val="af2"/>
              <w:spacing w:line="200" w:lineRule="exact"/>
              <w:rPr>
                <w:sz w:val="16"/>
                <w:szCs w:val="16"/>
              </w:rPr>
            </w:pPr>
            <w:r w:rsidRPr="00797A62">
              <w:rPr>
                <w:rFonts w:hint="eastAsia"/>
                <w:sz w:val="16"/>
                <w:szCs w:val="16"/>
              </w:rPr>
              <w:t>Renewal</w:t>
            </w:r>
          </w:p>
        </w:tc>
        <w:tc>
          <w:tcPr>
            <w:tcW w:w="850" w:type="dxa"/>
            <w:noWrap/>
            <w:hideMark/>
          </w:tcPr>
          <w:p w14:paraId="0D9C05EA" w14:textId="77777777" w:rsidR="00797A62" w:rsidRPr="00797A62" w:rsidRDefault="00797A62" w:rsidP="00BA74F7">
            <w:pPr>
              <w:pStyle w:val="af2"/>
              <w:spacing w:line="200" w:lineRule="exact"/>
              <w:rPr>
                <w:sz w:val="16"/>
                <w:szCs w:val="16"/>
              </w:rPr>
            </w:pPr>
            <w:r w:rsidRPr="00797A62">
              <w:rPr>
                <w:rFonts w:hint="eastAsia"/>
                <w:sz w:val="16"/>
                <w:szCs w:val="16"/>
              </w:rPr>
              <w:t>28</w:t>
            </w:r>
          </w:p>
        </w:tc>
        <w:tc>
          <w:tcPr>
            <w:tcW w:w="992" w:type="dxa"/>
            <w:noWrap/>
            <w:hideMark/>
          </w:tcPr>
          <w:p w14:paraId="359BA36C" w14:textId="77777777" w:rsidR="00797A62" w:rsidRPr="00797A62" w:rsidRDefault="00797A62" w:rsidP="00BA74F7">
            <w:pPr>
              <w:pStyle w:val="af2"/>
              <w:spacing w:line="200" w:lineRule="exact"/>
              <w:rPr>
                <w:sz w:val="16"/>
                <w:szCs w:val="16"/>
              </w:rPr>
            </w:pPr>
            <w:r w:rsidRPr="00797A62">
              <w:rPr>
                <w:rFonts w:hint="eastAsia"/>
                <w:sz w:val="16"/>
                <w:szCs w:val="16"/>
              </w:rPr>
              <w:t>NOEC</w:t>
            </w:r>
          </w:p>
        </w:tc>
        <w:tc>
          <w:tcPr>
            <w:tcW w:w="1134" w:type="dxa"/>
            <w:noWrap/>
            <w:hideMark/>
          </w:tcPr>
          <w:p w14:paraId="2ED92FAA" w14:textId="77777777" w:rsidR="00797A62" w:rsidRPr="00797A62" w:rsidRDefault="00797A62" w:rsidP="00BA74F7">
            <w:pPr>
              <w:pStyle w:val="af2"/>
              <w:spacing w:line="200" w:lineRule="exact"/>
              <w:rPr>
                <w:sz w:val="16"/>
                <w:szCs w:val="16"/>
              </w:rPr>
            </w:pPr>
            <w:r w:rsidRPr="00797A62">
              <w:rPr>
                <w:rFonts w:hint="eastAsia"/>
                <w:sz w:val="16"/>
                <w:szCs w:val="16"/>
              </w:rPr>
              <w:t>1</w:t>
            </w:r>
          </w:p>
        </w:tc>
        <w:tc>
          <w:tcPr>
            <w:tcW w:w="993" w:type="dxa"/>
            <w:noWrap/>
            <w:hideMark/>
          </w:tcPr>
          <w:p w14:paraId="5D0666E5" w14:textId="77777777" w:rsidR="00797A62" w:rsidRPr="00797A62" w:rsidRDefault="00797A62" w:rsidP="00BA74F7">
            <w:pPr>
              <w:pStyle w:val="af2"/>
              <w:spacing w:line="200" w:lineRule="exact"/>
              <w:rPr>
                <w:sz w:val="16"/>
                <w:szCs w:val="16"/>
              </w:rPr>
            </w:pPr>
            <w:r w:rsidRPr="00797A62">
              <w:rPr>
                <w:rFonts w:hint="eastAsia"/>
                <w:sz w:val="16"/>
                <w:szCs w:val="16"/>
              </w:rPr>
              <w:t>Mortality</w:t>
            </w:r>
          </w:p>
        </w:tc>
        <w:tc>
          <w:tcPr>
            <w:tcW w:w="1134" w:type="dxa"/>
            <w:noWrap/>
            <w:hideMark/>
          </w:tcPr>
          <w:p w14:paraId="59A64CBC" w14:textId="77777777" w:rsidR="00797A62" w:rsidRPr="00797A62" w:rsidRDefault="00797A62" w:rsidP="00BA74F7">
            <w:pPr>
              <w:pStyle w:val="af2"/>
              <w:spacing w:line="200" w:lineRule="exact"/>
              <w:rPr>
                <w:sz w:val="16"/>
                <w:szCs w:val="16"/>
              </w:rPr>
            </w:pPr>
            <w:r w:rsidRPr="00797A62">
              <w:rPr>
                <w:rFonts w:hint="eastAsia"/>
                <w:sz w:val="16"/>
                <w:szCs w:val="16"/>
              </w:rPr>
              <w:t>Survival</w:t>
            </w:r>
          </w:p>
        </w:tc>
        <w:tc>
          <w:tcPr>
            <w:tcW w:w="850" w:type="dxa"/>
            <w:noWrap/>
            <w:hideMark/>
          </w:tcPr>
          <w:p w14:paraId="5BDAB790" w14:textId="77777777" w:rsidR="00797A62" w:rsidRPr="00797A62" w:rsidRDefault="00797A62" w:rsidP="00BA74F7">
            <w:pPr>
              <w:pStyle w:val="af2"/>
              <w:spacing w:line="200" w:lineRule="exact"/>
              <w:rPr>
                <w:sz w:val="16"/>
                <w:szCs w:val="16"/>
              </w:rPr>
            </w:pPr>
            <w:r w:rsidRPr="00797A62">
              <w:rPr>
                <w:rFonts w:hint="eastAsia"/>
                <w:sz w:val="16"/>
                <w:szCs w:val="16"/>
              </w:rPr>
              <w:t>/</w:t>
            </w:r>
          </w:p>
        </w:tc>
        <w:tc>
          <w:tcPr>
            <w:tcW w:w="1134" w:type="dxa"/>
            <w:noWrap/>
            <w:hideMark/>
          </w:tcPr>
          <w:p w14:paraId="70C10566" w14:textId="77777777" w:rsidR="00797A62" w:rsidRPr="00797A62" w:rsidRDefault="00797A62" w:rsidP="00BA74F7">
            <w:pPr>
              <w:pStyle w:val="af2"/>
              <w:spacing w:line="200" w:lineRule="exact"/>
              <w:rPr>
                <w:sz w:val="16"/>
                <w:szCs w:val="16"/>
              </w:rPr>
            </w:pPr>
            <w:r w:rsidRPr="00797A62">
              <w:rPr>
                <w:rFonts w:hint="eastAsia"/>
                <w:sz w:val="16"/>
                <w:szCs w:val="16"/>
              </w:rPr>
              <w:t>Unmeasured</w:t>
            </w:r>
          </w:p>
        </w:tc>
        <w:tc>
          <w:tcPr>
            <w:tcW w:w="709" w:type="dxa"/>
            <w:noWrap/>
            <w:hideMark/>
          </w:tcPr>
          <w:p w14:paraId="37F8FE16" w14:textId="77777777" w:rsidR="00797A62" w:rsidRPr="00797A62" w:rsidRDefault="00797A62" w:rsidP="00BA74F7">
            <w:pPr>
              <w:pStyle w:val="af2"/>
              <w:spacing w:line="200" w:lineRule="exact"/>
              <w:rPr>
                <w:sz w:val="16"/>
                <w:szCs w:val="16"/>
              </w:rPr>
            </w:pPr>
            <w:r w:rsidRPr="00797A62">
              <w:rPr>
                <w:rFonts w:hint="eastAsia"/>
                <w:sz w:val="16"/>
                <w:szCs w:val="16"/>
              </w:rPr>
              <w:t>2</w:t>
            </w:r>
          </w:p>
        </w:tc>
        <w:tc>
          <w:tcPr>
            <w:tcW w:w="1496" w:type="dxa"/>
            <w:noWrap/>
            <w:hideMark/>
          </w:tcPr>
          <w:p w14:paraId="66385859" w14:textId="041BBA5B" w:rsidR="00797A62" w:rsidRPr="00797A62" w:rsidRDefault="00780EAB" w:rsidP="00BA74F7">
            <w:pPr>
              <w:pStyle w:val="af2"/>
              <w:spacing w:line="200" w:lineRule="exact"/>
              <w:rPr>
                <w:sz w:val="16"/>
                <w:szCs w:val="16"/>
              </w:rPr>
            </w:pPr>
            <w:r>
              <w:rPr>
                <w:sz w:val="16"/>
                <w:szCs w:val="16"/>
              </w:rPr>
              <w:fldChar w:fldCharType="begin"/>
            </w:r>
            <w:r>
              <w:rPr>
                <w:sz w:val="16"/>
                <w:szCs w:val="16"/>
              </w:rPr>
              <w:instrText xml:space="preserve"> ADDIN EN.CITE &lt;EndNote&gt;&lt;Cite&gt;&lt;Author&gt;Ji&lt;/Author&gt;&lt;Year&gt;2008&lt;/Year&gt;&lt;RecNum&gt;4609&lt;/RecNum&gt;&lt;DisplayText&gt;(Ji et al., 2008)&lt;/DisplayText&gt;&lt;record&gt;&lt;rec-number&gt;4609&lt;/rec-number&gt;&lt;foreign-keys&gt;&lt;key app="EN" db-id="stvesfdz4z9rv0es5w05zfxnza02ad92dswf" timestamp="1638234005"&gt;4609&lt;/key&gt;&lt;/foreign-keys&gt;&lt;ref-type name="Journal Article"&gt;17&lt;/ref-type&gt;&lt;contributors&gt;&lt;authors&gt;&lt;author&gt;Ji, Kyunghee&lt;/author&gt;&lt;author&gt;Kim, Younghee&lt;/author&gt;&lt;author&gt;Oh, Sorin&lt;/author&gt;&lt;author&gt;Ahn, Byeongwoo&lt;/author&gt;&lt;author&gt;Jo, Hyunye&lt;/author&gt;&lt;author&gt;Choi, Kyungho&lt;/author&gt;&lt;/authors&gt;&lt;/contributors&gt;&lt;titles&gt;&lt;title&gt;Toxicity of perfluorooctane sulfonic acid and perfluorooctanoic acid on freshwater macroinvertebrates (Daphnia magna and Moina macrocopa) and fish (Oryzias latipes)&lt;/title&gt;&lt;secondary-title&gt;Environmental Toxicology and Chemistry&lt;/secondary-title&gt;&lt;/titles&gt;&lt;pages&gt;2159-2168&lt;/pages&gt;&lt;volume&gt;27&lt;/volume&gt;&lt;number&gt;10&lt;/number&gt;&lt;dates&gt;&lt;year&gt;2008&lt;/year&gt;&lt;/dates&gt;&lt;isbn&gt;0730-7268&lt;/isbn&gt;&lt;urls&gt;&lt;related-urls&gt;&lt;url&gt;https://setac.onlinelibrary.wiley.com/doi/abs/10.1897/07-523.1&lt;/url&gt;&lt;/related-urls&gt;&lt;/urls&gt;&lt;electronic-resource-num&gt;https://doi.org/10.1897/07-523.1&lt;/electronic-resource-num&gt;&lt;/record&gt;&lt;/Cite&gt;&lt;/EndNote&gt;</w:instrText>
            </w:r>
            <w:r>
              <w:rPr>
                <w:sz w:val="16"/>
                <w:szCs w:val="16"/>
              </w:rPr>
              <w:fldChar w:fldCharType="separate"/>
            </w:r>
            <w:r>
              <w:rPr>
                <w:noProof/>
                <w:sz w:val="16"/>
                <w:szCs w:val="16"/>
              </w:rPr>
              <w:t>(Ji et al., 2008)</w:t>
            </w:r>
            <w:r>
              <w:rPr>
                <w:sz w:val="16"/>
                <w:szCs w:val="16"/>
              </w:rPr>
              <w:fldChar w:fldCharType="end"/>
            </w:r>
          </w:p>
        </w:tc>
      </w:tr>
      <w:tr w:rsidR="00A123BC" w:rsidRPr="00797A62" w14:paraId="780071A6" w14:textId="77777777" w:rsidTr="008D653E">
        <w:trPr>
          <w:trHeight w:val="285"/>
        </w:trPr>
        <w:tc>
          <w:tcPr>
            <w:tcW w:w="1134" w:type="dxa"/>
            <w:noWrap/>
            <w:hideMark/>
          </w:tcPr>
          <w:p w14:paraId="5D24EC8A" w14:textId="77777777" w:rsidR="00797A62" w:rsidRPr="00797A62" w:rsidRDefault="00797A62" w:rsidP="00BA74F7">
            <w:pPr>
              <w:pStyle w:val="af2"/>
              <w:spacing w:line="200" w:lineRule="exact"/>
              <w:rPr>
                <w:sz w:val="16"/>
                <w:szCs w:val="16"/>
              </w:rPr>
            </w:pPr>
            <w:r w:rsidRPr="00797A62">
              <w:rPr>
                <w:rFonts w:hint="eastAsia"/>
                <w:sz w:val="16"/>
                <w:szCs w:val="16"/>
              </w:rPr>
              <w:t>Pimephales promelas</w:t>
            </w:r>
          </w:p>
        </w:tc>
        <w:tc>
          <w:tcPr>
            <w:tcW w:w="851" w:type="dxa"/>
            <w:noWrap/>
            <w:hideMark/>
          </w:tcPr>
          <w:p w14:paraId="6C934A0A" w14:textId="77777777" w:rsidR="00797A62" w:rsidRPr="00797A62" w:rsidRDefault="00797A62" w:rsidP="00BA74F7">
            <w:pPr>
              <w:pStyle w:val="af2"/>
              <w:spacing w:line="200" w:lineRule="exact"/>
              <w:rPr>
                <w:sz w:val="16"/>
                <w:szCs w:val="16"/>
              </w:rPr>
            </w:pPr>
            <w:r w:rsidRPr="00797A62">
              <w:rPr>
                <w:rFonts w:hint="eastAsia"/>
                <w:sz w:val="16"/>
                <w:szCs w:val="16"/>
              </w:rPr>
              <w:t>Fathead Minnow</w:t>
            </w:r>
          </w:p>
        </w:tc>
        <w:tc>
          <w:tcPr>
            <w:tcW w:w="850" w:type="dxa"/>
            <w:noWrap/>
            <w:hideMark/>
          </w:tcPr>
          <w:p w14:paraId="698C4EA7" w14:textId="77777777" w:rsidR="00797A62" w:rsidRPr="00797A62" w:rsidRDefault="00797A62" w:rsidP="00BA74F7">
            <w:pPr>
              <w:pStyle w:val="af2"/>
              <w:spacing w:line="200" w:lineRule="exact"/>
              <w:rPr>
                <w:sz w:val="16"/>
                <w:szCs w:val="16"/>
              </w:rPr>
            </w:pPr>
            <w:r w:rsidRPr="00797A62">
              <w:rPr>
                <w:rFonts w:hint="eastAsia"/>
                <w:sz w:val="16"/>
                <w:szCs w:val="16"/>
              </w:rPr>
              <w:t>Chordata</w:t>
            </w:r>
          </w:p>
        </w:tc>
        <w:tc>
          <w:tcPr>
            <w:tcW w:w="709" w:type="dxa"/>
            <w:noWrap/>
            <w:hideMark/>
          </w:tcPr>
          <w:p w14:paraId="46B24199" w14:textId="77777777" w:rsidR="00797A62" w:rsidRPr="00797A62" w:rsidRDefault="00797A62" w:rsidP="00BA74F7">
            <w:pPr>
              <w:pStyle w:val="af2"/>
              <w:spacing w:line="200" w:lineRule="exact"/>
              <w:rPr>
                <w:sz w:val="16"/>
                <w:szCs w:val="16"/>
              </w:rPr>
            </w:pPr>
            <w:r w:rsidRPr="00797A62">
              <w:rPr>
                <w:rFonts w:hint="eastAsia"/>
                <w:sz w:val="16"/>
                <w:szCs w:val="16"/>
              </w:rPr>
              <w:t>Cyprinidae</w:t>
            </w:r>
          </w:p>
        </w:tc>
        <w:tc>
          <w:tcPr>
            <w:tcW w:w="709" w:type="dxa"/>
            <w:noWrap/>
            <w:hideMark/>
          </w:tcPr>
          <w:p w14:paraId="3F8B57C2" w14:textId="77777777" w:rsidR="00797A62" w:rsidRPr="00797A62" w:rsidRDefault="00797A62" w:rsidP="00BA74F7">
            <w:pPr>
              <w:pStyle w:val="af2"/>
              <w:spacing w:line="200" w:lineRule="exact"/>
              <w:rPr>
                <w:sz w:val="16"/>
                <w:szCs w:val="16"/>
              </w:rPr>
            </w:pPr>
            <w:r w:rsidRPr="00797A62">
              <w:rPr>
                <w:rFonts w:hint="eastAsia"/>
                <w:sz w:val="16"/>
                <w:szCs w:val="16"/>
              </w:rPr>
              <w:t>Fish</w:t>
            </w:r>
          </w:p>
        </w:tc>
        <w:tc>
          <w:tcPr>
            <w:tcW w:w="992" w:type="dxa"/>
            <w:noWrap/>
            <w:hideMark/>
          </w:tcPr>
          <w:p w14:paraId="5FB28AC3" w14:textId="77777777" w:rsidR="00797A62" w:rsidRPr="00797A62" w:rsidRDefault="00797A62" w:rsidP="00BA74F7">
            <w:pPr>
              <w:pStyle w:val="af2"/>
              <w:spacing w:line="200" w:lineRule="exact"/>
              <w:rPr>
                <w:sz w:val="16"/>
                <w:szCs w:val="16"/>
              </w:rPr>
            </w:pPr>
            <w:r w:rsidRPr="00797A62">
              <w:rPr>
                <w:rFonts w:hint="eastAsia"/>
                <w:sz w:val="16"/>
                <w:szCs w:val="16"/>
              </w:rPr>
              <w:t>Sexually mature</w:t>
            </w:r>
          </w:p>
        </w:tc>
        <w:tc>
          <w:tcPr>
            <w:tcW w:w="851" w:type="dxa"/>
            <w:noWrap/>
            <w:hideMark/>
          </w:tcPr>
          <w:p w14:paraId="5F823A26" w14:textId="77777777" w:rsidR="00797A62" w:rsidRPr="00797A62" w:rsidRDefault="00797A62" w:rsidP="00BA74F7">
            <w:pPr>
              <w:pStyle w:val="af2"/>
              <w:spacing w:line="200" w:lineRule="exact"/>
              <w:rPr>
                <w:sz w:val="16"/>
                <w:szCs w:val="16"/>
              </w:rPr>
            </w:pPr>
            <w:r w:rsidRPr="00797A62">
              <w:rPr>
                <w:rFonts w:hint="eastAsia"/>
                <w:sz w:val="16"/>
                <w:szCs w:val="16"/>
              </w:rPr>
              <w:t>Renewal</w:t>
            </w:r>
          </w:p>
        </w:tc>
        <w:tc>
          <w:tcPr>
            <w:tcW w:w="850" w:type="dxa"/>
            <w:noWrap/>
            <w:hideMark/>
          </w:tcPr>
          <w:p w14:paraId="21FD9F72" w14:textId="77777777" w:rsidR="00797A62" w:rsidRPr="00797A62" w:rsidRDefault="00797A62" w:rsidP="00BA74F7">
            <w:pPr>
              <w:pStyle w:val="af2"/>
              <w:spacing w:line="200" w:lineRule="exact"/>
              <w:rPr>
                <w:sz w:val="16"/>
                <w:szCs w:val="16"/>
              </w:rPr>
            </w:pPr>
            <w:r w:rsidRPr="00797A62">
              <w:rPr>
                <w:rFonts w:hint="eastAsia"/>
                <w:sz w:val="16"/>
                <w:szCs w:val="16"/>
              </w:rPr>
              <w:t>42</w:t>
            </w:r>
          </w:p>
        </w:tc>
        <w:tc>
          <w:tcPr>
            <w:tcW w:w="992" w:type="dxa"/>
            <w:noWrap/>
            <w:hideMark/>
          </w:tcPr>
          <w:p w14:paraId="19DA9183" w14:textId="77777777" w:rsidR="00797A62" w:rsidRPr="00797A62" w:rsidRDefault="00797A62" w:rsidP="00BA74F7">
            <w:pPr>
              <w:pStyle w:val="af2"/>
              <w:spacing w:line="200" w:lineRule="exact"/>
              <w:rPr>
                <w:sz w:val="16"/>
                <w:szCs w:val="16"/>
              </w:rPr>
            </w:pPr>
            <w:r w:rsidRPr="00797A62">
              <w:rPr>
                <w:rFonts w:hint="eastAsia"/>
                <w:sz w:val="16"/>
                <w:szCs w:val="16"/>
              </w:rPr>
              <w:t>NOEC</w:t>
            </w:r>
          </w:p>
        </w:tc>
        <w:tc>
          <w:tcPr>
            <w:tcW w:w="1134" w:type="dxa"/>
            <w:noWrap/>
            <w:hideMark/>
          </w:tcPr>
          <w:p w14:paraId="710D11CC" w14:textId="77777777" w:rsidR="00797A62" w:rsidRPr="00797A62" w:rsidRDefault="00797A62" w:rsidP="00BA74F7">
            <w:pPr>
              <w:pStyle w:val="af2"/>
              <w:spacing w:line="200" w:lineRule="exact"/>
              <w:rPr>
                <w:sz w:val="16"/>
                <w:szCs w:val="16"/>
              </w:rPr>
            </w:pPr>
            <w:r w:rsidRPr="00797A62">
              <w:rPr>
                <w:rFonts w:hint="eastAsia"/>
                <w:sz w:val="16"/>
                <w:szCs w:val="16"/>
              </w:rPr>
              <w:t>0.044</w:t>
            </w:r>
          </w:p>
        </w:tc>
        <w:tc>
          <w:tcPr>
            <w:tcW w:w="993" w:type="dxa"/>
            <w:noWrap/>
            <w:hideMark/>
          </w:tcPr>
          <w:p w14:paraId="1D70BCB1" w14:textId="77777777" w:rsidR="00797A62" w:rsidRPr="00797A62" w:rsidRDefault="00797A62" w:rsidP="00BA74F7">
            <w:pPr>
              <w:pStyle w:val="af2"/>
              <w:spacing w:line="200" w:lineRule="exact"/>
              <w:rPr>
                <w:sz w:val="16"/>
                <w:szCs w:val="16"/>
              </w:rPr>
            </w:pPr>
            <w:r w:rsidRPr="00797A62">
              <w:rPr>
                <w:rFonts w:hint="eastAsia"/>
                <w:sz w:val="16"/>
                <w:szCs w:val="16"/>
              </w:rPr>
              <w:t>Growth</w:t>
            </w:r>
          </w:p>
        </w:tc>
        <w:tc>
          <w:tcPr>
            <w:tcW w:w="1134" w:type="dxa"/>
            <w:noWrap/>
            <w:hideMark/>
          </w:tcPr>
          <w:p w14:paraId="09039644" w14:textId="77777777" w:rsidR="00797A62" w:rsidRPr="00797A62" w:rsidRDefault="00797A62" w:rsidP="00BA74F7">
            <w:pPr>
              <w:pStyle w:val="af2"/>
              <w:spacing w:line="200" w:lineRule="exact"/>
              <w:rPr>
                <w:sz w:val="16"/>
                <w:szCs w:val="16"/>
              </w:rPr>
            </w:pPr>
            <w:r w:rsidRPr="00797A62">
              <w:rPr>
                <w:rFonts w:hint="eastAsia"/>
                <w:sz w:val="16"/>
                <w:szCs w:val="16"/>
              </w:rPr>
              <w:t>Weight</w:t>
            </w:r>
          </w:p>
        </w:tc>
        <w:tc>
          <w:tcPr>
            <w:tcW w:w="850" w:type="dxa"/>
            <w:noWrap/>
            <w:hideMark/>
          </w:tcPr>
          <w:p w14:paraId="69A85883" w14:textId="77777777" w:rsidR="00797A62" w:rsidRPr="00797A62" w:rsidRDefault="00797A62" w:rsidP="00BA74F7">
            <w:pPr>
              <w:pStyle w:val="af2"/>
              <w:spacing w:line="200" w:lineRule="exact"/>
              <w:rPr>
                <w:sz w:val="16"/>
                <w:szCs w:val="16"/>
              </w:rPr>
            </w:pPr>
            <w:r w:rsidRPr="00797A62">
              <w:rPr>
                <w:rFonts w:hint="eastAsia"/>
                <w:sz w:val="16"/>
                <w:szCs w:val="16"/>
              </w:rPr>
              <w:t>Whole organism</w:t>
            </w:r>
          </w:p>
        </w:tc>
        <w:tc>
          <w:tcPr>
            <w:tcW w:w="1134" w:type="dxa"/>
            <w:noWrap/>
            <w:hideMark/>
          </w:tcPr>
          <w:p w14:paraId="7A588110" w14:textId="77777777" w:rsidR="00797A62" w:rsidRPr="00797A62" w:rsidRDefault="00797A62" w:rsidP="00BA74F7">
            <w:pPr>
              <w:pStyle w:val="af2"/>
              <w:spacing w:line="200" w:lineRule="exact"/>
              <w:rPr>
                <w:sz w:val="16"/>
                <w:szCs w:val="16"/>
              </w:rPr>
            </w:pPr>
            <w:r w:rsidRPr="00797A62">
              <w:rPr>
                <w:rFonts w:hint="eastAsia"/>
                <w:sz w:val="16"/>
                <w:szCs w:val="16"/>
              </w:rPr>
              <w:t>Measured</w:t>
            </w:r>
          </w:p>
        </w:tc>
        <w:tc>
          <w:tcPr>
            <w:tcW w:w="709" w:type="dxa"/>
            <w:noWrap/>
            <w:hideMark/>
          </w:tcPr>
          <w:p w14:paraId="305C3D19" w14:textId="77777777" w:rsidR="00797A62" w:rsidRPr="00797A62" w:rsidRDefault="00797A62" w:rsidP="00BA74F7">
            <w:pPr>
              <w:pStyle w:val="af2"/>
              <w:spacing w:line="200" w:lineRule="exact"/>
              <w:rPr>
                <w:sz w:val="16"/>
                <w:szCs w:val="16"/>
              </w:rPr>
            </w:pPr>
            <w:r w:rsidRPr="00797A62">
              <w:rPr>
                <w:rFonts w:hint="eastAsia"/>
                <w:sz w:val="16"/>
                <w:szCs w:val="16"/>
              </w:rPr>
              <w:t>1</w:t>
            </w:r>
          </w:p>
        </w:tc>
        <w:tc>
          <w:tcPr>
            <w:tcW w:w="1496" w:type="dxa"/>
            <w:noWrap/>
            <w:hideMark/>
          </w:tcPr>
          <w:p w14:paraId="5DA0AC57" w14:textId="3F5FC6CB" w:rsidR="00797A62" w:rsidRPr="00797A62" w:rsidRDefault="007069BF" w:rsidP="00BA74F7">
            <w:pPr>
              <w:pStyle w:val="af2"/>
              <w:spacing w:line="200" w:lineRule="exact"/>
              <w:rPr>
                <w:sz w:val="16"/>
                <w:szCs w:val="16"/>
              </w:rPr>
            </w:pPr>
            <w:r>
              <w:rPr>
                <w:sz w:val="16"/>
                <w:szCs w:val="16"/>
              </w:rPr>
              <w:fldChar w:fldCharType="begin"/>
            </w:r>
            <w:r>
              <w:rPr>
                <w:sz w:val="16"/>
                <w:szCs w:val="16"/>
              </w:rPr>
              <w:instrText xml:space="preserve"> ADDIN EN.CITE &lt;EndNote&gt;&lt;Cite&gt;&lt;Author&gt;Suski&lt;/Author&gt;&lt;Year&gt;2021&lt;/Year&gt;&lt;RecNum&gt;4625&lt;/RecNum&gt;&lt;DisplayText&gt;(Suski et al., 2021)&lt;/DisplayText&gt;&lt;record&gt;&lt;rec-number&gt;4625&lt;/rec-number&gt;&lt;foreign-keys&gt;&lt;key app="EN" db-id="stvesfdz4z9rv0es5w05zfxnza02ad92dswf" timestamp="1638236116"&gt;4625&lt;/key&gt;&lt;/foreign-keys&gt;&lt;ref-type name="Journal Article"&gt;17&lt;/ref-type&gt;&lt;contributors&gt;&lt;authors&gt;&lt;author&gt;Suski, J.G.&lt;/author&gt;&lt;author&gt;Salice, C.J.&lt;/author&gt;&lt;author&gt;Chanov, M.K.&lt;/author&gt;&lt;author&gt;Ayers, J.&lt;/author&gt;&lt;author&gt;Rewerts, J.&lt;/author&gt;&lt;author&gt;Field, J.&lt;/author&gt;&lt;/authors&gt;&lt;/contributors&gt;&lt;titles&gt;&lt;title&gt;Sensitivity and Accumulation of Perfluorooctanesulfonate and Perfluorohexanesulfonic Acid in Fathead Minnows (Pimephales promelas) Exposed over Critical Life Stages of Reproduction and Development&lt;/title&gt;&lt;secondary-title&gt;Environmental Toxicology and Chemistry&lt;/secondary-title&gt;&lt;/titles&gt;&lt;pages&gt;811-819&lt;/pages&gt;&lt;volume&gt;40&lt;/volume&gt;&lt;number&gt;3&lt;/number&gt;&lt;dates&gt;&lt;year&gt;2021&lt;/year&gt;&lt;/dates&gt;&lt;isbn&gt;0730-7268&lt;/isbn&gt;&lt;urls&gt;&lt;related-urls&gt;&lt;url&gt;https://setac.onlinelibrary.wiley.com/doi/abs/10.1002/etc.4936&lt;/url&gt;&lt;/related-urls&gt;&lt;/urls&gt;&lt;electronic-resource-num&gt;https://doi.org/10.1002/etc.4936&lt;/electronic-resource-num&gt;&lt;/record&gt;&lt;/Cite&gt;&lt;/EndNote&gt;</w:instrText>
            </w:r>
            <w:r>
              <w:rPr>
                <w:sz w:val="16"/>
                <w:szCs w:val="16"/>
              </w:rPr>
              <w:fldChar w:fldCharType="separate"/>
            </w:r>
            <w:r>
              <w:rPr>
                <w:noProof/>
                <w:sz w:val="16"/>
                <w:szCs w:val="16"/>
              </w:rPr>
              <w:t>(Suski et al., 2021)</w:t>
            </w:r>
            <w:r>
              <w:rPr>
                <w:sz w:val="16"/>
                <w:szCs w:val="16"/>
              </w:rPr>
              <w:fldChar w:fldCharType="end"/>
            </w:r>
          </w:p>
        </w:tc>
      </w:tr>
      <w:tr w:rsidR="00A123BC" w:rsidRPr="00797A62" w14:paraId="1CCE3224" w14:textId="77777777" w:rsidTr="008D653E">
        <w:trPr>
          <w:trHeight w:val="285"/>
        </w:trPr>
        <w:tc>
          <w:tcPr>
            <w:tcW w:w="1134" w:type="dxa"/>
            <w:noWrap/>
            <w:hideMark/>
          </w:tcPr>
          <w:p w14:paraId="4414EAA9" w14:textId="77777777" w:rsidR="00797A62" w:rsidRPr="00797A62" w:rsidRDefault="00797A62" w:rsidP="00BA74F7">
            <w:pPr>
              <w:pStyle w:val="af2"/>
              <w:spacing w:line="200" w:lineRule="exact"/>
              <w:rPr>
                <w:sz w:val="16"/>
                <w:szCs w:val="16"/>
              </w:rPr>
            </w:pPr>
            <w:r w:rsidRPr="00797A62">
              <w:rPr>
                <w:rFonts w:hint="eastAsia"/>
                <w:sz w:val="16"/>
                <w:szCs w:val="16"/>
              </w:rPr>
              <w:t>Pimephales promelas</w:t>
            </w:r>
          </w:p>
        </w:tc>
        <w:tc>
          <w:tcPr>
            <w:tcW w:w="851" w:type="dxa"/>
            <w:noWrap/>
            <w:hideMark/>
          </w:tcPr>
          <w:p w14:paraId="717B2AE3" w14:textId="77777777" w:rsidR="00797A62" w:rsidRPr="00797A62" w:rsidRDefault="00797A62" w:rsidP="00BA74F7">
            <w:pPr>
              <w:pStyle w:val="af2"/>
              <w:spacing w:line="200" w:lineRule="exact"/>
              <w:rPr>
                <w:sz w:val="16"/>
                <w:szCs w:val="16"/>
              </w:rPr>
            </w:pPr>
            <w:r w:rsidRPr="00797A62">
              <w:rPr>
                <w:rFonts w:hint="eastAsia"/>
                <w:sz w:val="16"/>
                <w:szCs w:val="16"/>
              </w:rPr>
              <w:t>Fathead Minnow</w:t>
            </w:r>
          </w:p>
        </w:tc>
        <w:tc>
          <w:tcPr>
            <w:tcW w:w="850" w:type="dxa"/>
            <w:noWrap/>
            <w:hideMark/>
          </w:tcPr>
          <w:p w14:paraId="1D2929F9" w14:textId="77777777" w:rsidR="00797A62" w:rsidRPr="00797A62" w:rsidRDefault="00797A62" w:rsidP="00BA74F7">
            <w:pPr>
              <w:pStyle w:val="af2"/>
              <w:spacing w:line="200" w:lineRule="exact"/>
              <w:rPr>
                <w:sz w:val="16"/>
                <w:szCs w:val="16"/>
              </w:rPr>
            </w:pPr>
            <w:r w:rsidRPr="00797A62">
              <w:rPr>
                <w:rFonts w:hint="eastAsia"/>
                <w:sz w:val="16"/>
                <w:szCs w:val="16"/>
              </w:rPr>
              <w:t>Chordata</w:t>
            </w:r>
          </w:p>
        </w:tc>
        <w:tc>
          <w:tcPr>
            <w:tcW w:w="709" w:type="dxa"/>
            <w:noWrap/>
            <w:hideMark/>
          </w:tcPr>
          <w:p w14:paraId="4F3BF153" w14:textId="77777777" w:rsidR="00797A62" w:rsidRPr="00797A62" w:rsidRDefault="00797A62" w:rsidP="00BA74F7">
            <w:pPr>
              <w:pStyle w:val="af2"/>
              <w:spacing w:line="200" w:lineRule="exact"/>
              <w:rPr>
                <w:sz w:val="16"/>
                <w:szCs w:val="16"/>
              </w:rPr>
            </w:pPr>
            <w:r w:rsidRPr="00797A62">
              <w:rPr>
                <w:rFonts w:hint="eastAsia"/>
                <w:sz w:val="16"/>
                <w:szCs w:val="16"/>
              </w:rPr>
              <w:t>Cyprinidae</w:t>
            </w:r>
          </w:p>
        </w:tc>
        <w:tc>
          <w:tcPr>
            <w:tcW w:w="709" w:type="dxa"/>
            <w:noWrap/>
            <w:hideMark/>
          </w:tcPr>
          <w:p w14:paraId="49A5DC03" w14:textId="77777777" w:rsidR="00797A62" w:rsidRPr="00797A62" w:rsidRDefault="00797A62" w:rsidP="00BA74F7">
            <w:pPr>
              <w:pStyle w:val="af2"/>
              <w:spacing w:line="200" w:lineRule="exact"/>
              <w:rPr>
                <w:sz w:val="16"/>
                <w:szCs w:val="16"/>
              </w:rPr>
            </w:pPr>
            <w:r w:rsidRPr="00797A62">
              <w:rPr>
                <w:rFonts w:hint="eastAsia"/>
                <w:sz w:val="16"/>
                <w:szCs w:val="16"/>
              </w:rPr>
              <w:t>Fish</w:t>
            </w:r>
          </w:p>
        </w:tc>
        <w:tc>
          <w:tcPr>
            <w:tcW w:w="992" w:type="dxa"/>
            <w:noWrap/>
            <w:hideMark/>
          </w:tcPr>
          <w:p w14:paraId="7AF63747" w14:textId="77777777" w:rsidR="00797A62" w:rsidRPr="00797A62" w:rsidRDefault="00797A62" w:rsidP="00BA74F7">
            <w:pPr>
              <w:pStyle w:val="af2"/>
              <w:spacing w:line="200" w:lineRule="exact"/>
              <w:rPr>
                <w:sz w:val="16"/>
                <w:szCs w:val="16"/>
              </w:rPr>
            </w:pPr>
            <w:r w:rsidRPr="00797A62">
              <w:rPr>
                <w:rFonts w:hint="eastAsia"/>
                <w:sz w:val="16"/>
                <w:szCs w:val="16"/>
              </w:rPr>
              <w:t>Sexually mature</w:t>
            </w:r>
          </w:p>
        </w:tc>
        <w:tc>
          <w:tcPr>
            <w:tcW w:w="851" w:type="dxa"/>
            <w:noWrap/>
            <w:hideMark/>
          </w:tcPr>
          <w:p w14:paraId="52B396FA" w14:textId="77777777" w:rsidR="00797A62" w:rsidRPr="00797A62" w:rsidRDefault="00797A62" w:rsidP="00BA74F7">
            <w:pPr>
              <w:pStyle w:val="af2"/>
              <w:spacing w:line="200" w:lineRule="exact"/>
              <w:rPr>
                <w:sz w:val="16"/>
                <w:szCs w:val="16"/>
              </w:rPr>
            </w:pPr>
            <w:r w:rsidRPr="00797A62">
              <w:rPr>
                <w:rFonts w:hint="eastAsia"/>
                <w:sz w:val="16"/>
                <w:szCs w:val="16"/>
              </w:rPr>
              <w:t>Flow-through</w:t>
            </w:r>
          </w:p>
        </w:tc>
        <w:tc>
          <w:tcPr>
            <w:tcW w:w="850" w:type="dxa"/>
            <w:noWrap/>
            <w:hideMark/>
          </w:tcPr>
          <w:p w14:paraId="4EB3DC25" w14:textId="77777777" w:rsidR="00797A62" w:rsidRPr="00797A62" w:rsidRDefault="00797A62" w:rsidP="00BA74F7">
            <w:pPr>
              <w:pStyle w:val="af2"/>
              <w:spacing w:line="200" w:lineRule="exact"/>
              <w:rPr>
                <w:sz w:val="16"/>
                <w:szCs w:val="16"/>
              </w:rPr>
            </w:pPr>
            <w:r w:rsidRPr="00797A62">
              <w:rPr>
                <w:rFonts w:hint="eastAsia"/>
                <w:sz w:val="16"/>
                <w:szCs w:val="16"/>
              </w:rPr>
              <w:t>21</w:t>
            </w:r>
          </w:p>
        </w:tc>
        <w:tc>
          <w:tcPr>
            <w:tcW w:w="992" w:type="dxa"/>
            <w:noWrap/>
            <w:hideMark/>
          </w:tcPr>
          <w:p w14:paraId="651163C9" w14:textId="77777777" w:rsidR="00797A62" w:rsidRPr="00797A62" w:rsidRDefault="00797A62" w:rsidP="00BA74F7">
            <w:pPr>
              <w:pStyle w:val="af2"/>
              <w:spacing w:line="200" w:lineRule="exact"/>
              <w:rPr>
                <w:sz w:val="16"/>
                <w:szCs w:val="16"/>
              </w:rPr>
            </w:pPr>
            <w:r w:rsidRPr="00797A62">
              <w:rPr>
                <w:rFonts w:hint="eastAsia"/>
                <w:sz w:val="16"/>
                <w:szCs w:val="16"/>
              </w:rPr>
              <w:t>NOEC</w:t>
            </w:r>
          </w:p>
        </w:tc>
        <w:tc>
          <w:tcPr>
            <w:tcW w:w="1134" w:type="dxa"/>
            <w:noWrap/>
            <w:hideMark/>
          </w:tcPr>
          <w:p w14:paraId="672E08E2" w14:textId="77777777" w:rsidR="00797A62" w:rsidRPr="00797A62" w:rsidRDefault="00797A62" w:rsidP="00BA74F7">
            <w:pPr>
              <w:pStyle w:val="af2"/>
              <w:spacing w:line="200" w:lineRule="exact"/>
              <w:rPr>
                <w:sz w:val="16"/>
                <w:szCs w:val="16"/>
              </w:rPr>
            </w:pPr>
            <w:r w:rsidRPr="00797A62">
              <w:rPr>
                <w:rFonts w:hint="eastAsia"/>
                <w:sz w:val="16"/>
                <w:szCs w:val="16"/>
              </w:rPr>
              <w:t>0.101</w:t>
            </w:r>
          </w:p>
        </w:tc>
        <w:tc>
          <w:tcPr>
            <w:tcW w:w="993" w:type="dxa"/>
            <w:noWrap/>
            <w:hideMark/>
          </w:tcPr>
          <w:p w14:paraId="6C17B166" w14:textId="77777777" w:rsidR="00797A62" w:rsidRPr="00797A62" w:rsidRDefault="00797A62" w:rsidP="00BA74F7">
            <w:pPr>
              <w:pStyle w:val="af2"/>
              <w:spacing w:line="200" w:lineRule="exact"/>
              <w:rPr>
                <w:sz w:val="16"/>
                <w:szCs w:val="16"/>
              </w:rPr>
            </w:pPr>
            <w:r w:rsidRPr="00797A62">
              <w:rPr>
                <w:rFonts w:hint="eastAsia"/>
                <w:sz w:val="16"/>
                <w:szCs w:val="16"/>
              </w:rPr>
              <w:t>Hormone(s)</w:t>
            </w:r>
          </w:p>
        </w:tc>
        <w:tc>
          <w:tcPr>
            <w:tcW w:w="1134" w:type="dxa"/>
            <w:noWrap/>
            <w:hideMark/>
          </w:tcPr>
          <w:p w14:paraId="63FD7416" w14:textId="77777777" w:rsidR="00797A62" w:rsidRPr="00797A62" w:rsidRDefault="00797A62" w:rsidP="00BA74F7">
            <w:pPr>
              <w:pStyle w:val="af2"/>
              <w:spacing w:line="200" w:lineRule="exact"/>
              <w:rPr>
                <w:sz w:val="16"/>
                <w:szCs w:val="16"/>
              </w:rPr>
            </w:pPr>
            <w:r w:rsidRPr="00797A62">
              <w:rPr>
                <w:rFonts w:hint="eastAsia"/>
                <w:sz w:val="16"/>
                <w:szCs w:val="16"/>
              </w:rPr>
              <w:t>Testosterone</w:t>
            </w:r>
          </w:p>
        </w:tc>
        <w:tc>
          <w:tcPr>
            <w:tcW w:w="850" w:type="dxa"/>
            <w:noWrap/>
            <w:hideMark/>
          </w:tcPr>
          <w:p w14:paraId="0D5B6EB3" w14:textId="77777777" w:rsidR="00797A62" w:rsidRPr="00797A62" w:rsidRDefault="00797A62" w:rsidP="00BA74F7">
            <w:pPr>
              <w:pStyle w:val="af2"/>
              <w:spacing w:line="200" w:lineRule="exact"/>
              <w:rPr>
                <w:sz w:val="16"/>
                <w:szCs w:val="16"/>
              </w:rPr>
            </w:pPr>
            <w:r w:rsidRPr="00797A62">
              <w:rPr>
                <w:rFonts w:hint="eastAsia"/>
                <w:sz w:val="16"/>
                <w:szCs w:val="16"/>
              </w:rPr>
              <w:t>Plasma</w:t>
            </w:r>
          </w:p>
        </w:tc>
        <w:tc>
          <w:tcPr>
            <w:tcW w:w="1134" w:type="dxa"/>
            <w:noWrap/>
            <w:hideMark/>
          </w:tcPr>
          <w:p w14:paraId="07B2826D" w14:textId="77777777" w:rsidR="00797A62" w:rsidRPr="00797A62" w:rsidRDefault="00797A62" w:rsidP="00BA74F7">
            <w:pPr>
              <w:pStyle w:val="af2"/>
              <w:spacing w:line="200" w:lineRule="exact"/>
              <w:rPr>
                <w:sz w:val="16"/>
                <w:szCs w:val="16"/>
              </w:rPr>
            </w:pPr>
            <w:r w:rsidRPr="00797A62">
              <w:rPr>
                <w:rFonts w:hint="eastAsia"/>
                <w:sz w:val="16"/>
                <w:szCs w:val="16"/>
              </w:rPr>
              <w:t>Measured</w:t>
            </w:r>
          </w:p>
        </w:tc>
        <w:tc>
          <w:tcPr>
            <w:tcW w:w="709" w:type="dxa"/>
            <w:noWrap/>
            <w:hideMark/>
          </w:tcPr>
          <w:p w14:paraId="66424851" w14:textId="77777777" w:rsidR="00797A62" w:rsidRPr="00797A62" w:rsidRDefault="00797A62" w:rsidP="00BA74F7">
            <w:pPr>
              <w:pStyle w:val="af2"/>
              <w:spacing w:line="200" w:lineRule="exact"/>
              <w:rPr>
                <w:sz w:val="16"/>
                <w:szCs w:val="16"/>
              </w:rPr>
            </w:pPr>
            <w:r w:rsidRPr="00797A62">
              <w:rPr>
                <w:rFonts w:hint="eastAsia"/>
                <w:sz w:val="16"/>
                <w:szCs w:val="16"/>
              </w:rPr>
              <w:t>1</w:t>
            </w:r>
          </w:p>
        </w:tc>
        <w:tc>
          <w:tcPr>
            <w:tcW w:w="1496" w:type="dxa"/>
            <w:noWrap/>
            <w:hideMark/>
          </w:tcPr>
          <w:p w14:paraId="17DD3886" w14:textId="58DD3F70" w:rsidR="00797A62" w:rsidRPr="00797A62" w:rsidRDefault="00945E8A" w:rsidP="00BA74F7">
            <w:pPr>
              <w:pStyle w:val="af2"/>
              <w:spacing w:line="200" w:lineRule="exact"/>
              <w:rPr>
                <w:sz w:val="16"/>
                <w:szCs w:val="16"/>
              </w:rPr>
            </w:pPr>
            <w:r>
              <w:rPr>
                <w:sz w:val="16"/>
                <w:szCs w:val="16"/>
              </w:rPr>
              <w:fldChar w:fldCharType="begin"/>
            </w:r>
            <w:r>
              <w:rPr>
                <w:sz w:val="16"/>
                <w:szCs w:val="16"/>
              </w:rPr>
              <w:instrText xml:space="preserve"> ADDIN EN.CITE &lt;EndNote&gt;&lt;Cite&gt;&lt;Author&gt;Ankley&lt;/Author&gt;&lt;Year&gt;2005&lt;/Year&gt;&lt;RecNum&gt;4570&lt;/RecNum&gt;&lt;DisplayText&gt;(Ankley et al., 2005)&lt;/DisplayText&gt;&lt;record&gt;&lt;rec-number&gt;4570&lt;/rec-number&gt;&lt;foreign-keys&gt;&lt;key app="EN" db-id="stvesfdz4z9rv0es5w05zfxnza02ad92dswf" timestamp="1636701976"&gt;4570&lt;/key&gt;&lt;/foreign-keys&gt;&lt;ref-type name="Journal Article"&gt;17&lt;/ref-type&gt;&lt;contributors&gt;&lt;authors&gt;&lt;author&gt;Ankley, Gerald T.&lt;/author&gt;&lt;author&gt;Kuehl, Douglas W.&lt;/author&gt;&lt;author&gt;Kahl, Michael D.&lt;/author&gt;&lt;author&gt;Jensen, Kathleen M.&lt;/author&gt;&lt;author&gt;Linnum, Ann&lt;/author&gt;&lt;author&gt;Leino, Richard L.&lt;/author&gt;&lt;author&gt;Villeneuve, Dan A.&lt;/author&gt;&lt;/authors&gt;&lt;/contributors&gt;&lt;titles&gt;&lt;title&gt;Reproductive and developmental toxicity and bioconcentration of perfluorooctanesulfonate in a partial life-cycle test with the fathead minnow (Pimephales promelas)&lt;/title&gt;&lt;secondary-title&gt;Environmental Toxicology and Chemistry&lt;/secondary-title&gt;&lt;/titles&gt;&lt;pages&gt;2316-2324&lt;/pages&gt;&lt;volume&gt;24&lt;/volume&gt;&lt;number&gt;9&lt;/number&gt;&lt;dates&gt;&lt;year&gt;2005&lt;/year&gt;&lt;/dates&gt;&lt;isbn&gt;0730-7268&lt;/isbn&gt;&lt;urls&gt;&lt;related-urls&gt;&lt;url&gt;https://setac.onlinelibrary.wiley.com/doi/abs/10.1897/04-634R.1&lt;/url&gt;&lt;url&gt;https://setac.onlinelibrary.wiley.com/doi/full/10.1897/04-634R.1?sid=nlm%3Apubmed&lt;/url&gt;&lt;/related-urls&gt;&lt;/urls&gt;&lt;electronic-resource-num&gt;https://doi.org/10.1897/04-634R.1&lt;/electronic-resource-num&gt;&lt;/record&gt;&lt;/Cite&gt;&lt;/EndNote&gt;</w:instrText>
            </w:r>
            <w:r>
              <w:rPr>
                <w:sz w:val="16"/>
                <w:szCs w:val="16"/>
              </w:rPr>
              <w:fldChar w:fldCharType="separate"/>
            </w:r>
            <w:r>
              <w:rPr>
                <w:noProof/>
                <w:sz w:val="16"/>
                <w:szCs w:val="16"/>
              </w:rPr>
              <w:t>(Ankley et al., 2005)</w:t>
            </w:r>
            <w:r>
              <w:rPr>
                <w:sz w:val="16"/>
                <w:szCs w:val="16"/>
              </w:rPr>
              <w:fldChar w:fldCharType="end"/>
            </w:r>
          </w:p>
        </w:tc>
      </w:tr>
      <w:tr w:rsidR="00A123BC" w:rsidRPr="00797A62" w14:paraId="2B72F8B4" w14:textId="77777777" w:rsidTr="008D653E">
        <w:trPr>
          <w:trHeight w:val="285"/>
        </w:trPr>
        <w:tc>
          <w:tcPr>
            <w:tcW w:w="1134" w:type="dxa"/>
            <w:noWrap/>
            <w:hideMark/>
          </w:tcPr>
          <w:p w14:paraId="2D66512B" w14:textId="77777777" w:rsidR="00797A62" w:rsidRPr="00797A62" w:rsidRDefault="00797A62" w:rsidP="00BA74F7">
            <w:pPr>
              <w:pStyle w:val="af2"/>
              <w:spacing w:line="200" w:lineRule="exact"/>
              <w:rPr>
                <w:sz w:val="16"/>
                <w:szCs w:val="16"/>
              </w:rPr>
            </w:pPr>
            <w:r w:rsidRPr="00797A62">
              <w:rPr>
                <w:rFonts w:hint="eastAsia"/>
                <w:sz w:val="16"/>
                <w:szCs w:val="16"/>
              </w:rPr>
              <w:t>Pimephales promelas</w:t>
            </w:r>
          </w:p>
        </w:tc>
        <w:tc>
          <w:tcPr>
            <w:tcW w:w="851" w:type="dxa"/>
            <w:noWrap/>
            <w:hideMark/>
          </w:tcPr>
          <w:p w14:paraId="49449A0A" w14:textId="77777777" w:rsidR="00797A62" w:rsidRPr="00797A62" w:rsidRDefault="00797A62" w:rsidP="00BA74F7">
            <w:pPr>
              <w:pStyle w:val="af2"/>
              <w:spacing w:line="200" w:lineRule="exact"/>
              <w:rPr>
                <w:sz w:val="16"/>
                <w:szCs w:val="16"/>
              </w:rPr>
            </w:pPr>
            <w:r w:rsidRPr="00797A62">
              <w:rPr>
                <w:rFonts w:hint="eastAsia"/>
                <w:sz w:val="16"/>
                <w:szCs w:val="16"/>
              </w:rPr>
              <w:t>Fathead Minnow</w:t>
            </w:r>
          </w:p>
        </w:tc>
        <w:tc>
          <w:tcPr>
            <w:tcW w:w="850" w:type="dxa"/>
            <w:noWrap/>
            <w:hideMark/>
          </w:tcPr>
          <w:p w14:paraId="67D64D0B" w14:textId="77777777" w:rsidR="00797A62" w:rsidRPr="00797A62" w:rsidRDefault="00797A62" w:rsidP="00BA74F7">
            <w:pPr>
              <w:pStyle w:val="af2"/>
              <w:spacing w:line="200" w:lineRule="exact"/>
              <w:rPr>
                <w:sz w:val="16"/>
                <w:szCs w:val="16"/>
              </w:rPr>
            </w:pPr>
            <w:r w:rsidRPr="00797A62">
              <w:rPr>
                <w:rFonts w:hint="eastAsia"/>
                <w:sz w:val="16"/>
                <w:szCs w:val="16"/>
              </w:rPr>
              <w:t>Chordata</w:t>
            </w:r>
          </w:p>
        </w:tc>
        <w:tc>
          <w:tcPr>
            <w:tcW w:w="709" w:type="dxa"/>
            <w:noWrap/>
            <w:hideMark/>
          </w:tcPr>
          <w:p w14:paraId="23568FEA" w14:textId="77777777" w:rsidR="00797A62" w:rsidRPr="00797A62" w:rsidRDefault="00797A62" w:rsidP="00BA74F7">
            <w:pPr>
              <w:pStyle w:val="af2"/>
              <w:spacing w:line="200" w:lineRule="exact"/>
              <w:rPr>
                <w:sz w:val="16"/>
                <w:szCs w:val="16"/>
              </w:rPr>
            </w:pPr>
            <w:r w:rsidRPr="00797A62">
              <w:rPr>
                <w:rFonts w:hint="eastAsia"/>
                <w:sz w:val="16"/>
                <w:szCs w:val="16"/>
              </w:rPr>
              <w:t>Cyprinidae</w:t>
            </w:r>
          </w:p>
        </w:tc>
        <w:tc>
          <w:tcPr>
            <w:tcW w:w="709" w:type="dxa"/>
            <w:noWrap/>
            <w:hideMark/>
          </w:tcPr>
          <w:p w14:paraId="4ADBD395" w14:textId="77777777" w:rsidR="00797A62" w:rsidRPr="00797A62" w:rsidRDefault="00797A62" w:rsidP="00BA74F7">
            <w:pPr>
              <w:pStyle w:val="af2"/>
              <w:spacing w:line="200" w:lineRule="exact"/>
              <w:rPr>
                <w:sz w:val="16"/>
                <w:szCs w:val="16"/>
              </w:rPr>
            </w:pPr>
            <w:r w:rsidRPr="00797A62">
              <w:rPr>
                <w:rFonts w:hint="eastAsia"/>
                <w:sz w:val="16"/>
                <w:szCs w:val="16"/>
              </w:rPr>
              <w:t>Fish</w:t>
            </w:r>
          </w:p>
        </w:tc>
        <w:tc>
          <w:tcPr>
            <w:tcW w:w="992" w:type="dxa"/>
            <w:noWrap/>
            <w:hideMark/>
          </w:tcPr>
          <w:p w14:paraId="6E50D138" w14:textId="77777777" w:rsidR="00797A62" w:rsidRPr="00797A62" w:rsidRDefault="00797A62" w:rsidP="00BA74F7">
            <w:pPr>
              <w:pStyle w:val="af2"/>
              <w:spacing w:line="200" w:lineRule="exact"/>
              <w:rPr>
                <w:sz w:val="16"/>
                <w:szCs w:val="16"/>
              </w:rPr>
            </w:pPr>
            <w:r w:rsidRPr="00797A62">
              <w:rPr>
                <w:rFonts w:hint="eastAsia"/>
                <w:sz w:val="16"/>
                <w:szCs w:val="16"/>
              </w:rPr>
              <w:t>Sexually mature</w:t>
            </w:r>
          </w:p>
        </w:tc>
        <w:tc>
          <w:tcPr>
            <w:tcW w:w="851" w:type="dxa"/>
            <w:noWrap/>
            <w:hideMark/>
          </w:tcPr>
          <w:p w14:paraId="2D77463C" w14:textId="77777777" w:rsidR="00797A62" w:rsidRPr="00797A62" w:rsidRDefault="00797A62" w:rsidP="00BA74F7">
            <w:pPr>
              <w:pStyle w:val="af2"/>
              <w:spacing w:line="200" w:lineRule="exact"/>
              <w:rPr>
                <w:sz w:val="16"/>
                <w:szCs w:val="16"/>
              </w:rPr>
            </w:pPr>
            <w:r w:rsidRPr="00797A62">
              <w:rPr>
                <w:rFonts w:hint="eastAsia"/>
                <w:sz w:val="16"/>
                <w:szCs w:val="16"/>
              </w:rPr>
              <w:t>Renewal</w:t>
            </w:r>
          </w:p>
        </w:tc>
        <w:tc>
          <w:tcPr>
            <w:tcW w:w="850" w:type="dxa"/>
            <w:noWrap/>
            <w:hideMark/>
          </w:tcPr>
          <w:p w14:paraId="53CE2D0F" w14:textId="77777777" w:rsidR="00797A62" w:rsidRPr="00797A62" w:rsidRDefault="00797A62" w:rsidP="00BA74F7">
            <w:pPr>
              <w:pStyle w:val="af2"/>
              <w:spacing w:line="200" w:lineRule="exact"/>
              <w:rPr>
                <w:sz w:val="16"/>
                <w:szCs w:val="16"/>
              </w:rPr>
            </w:pPr>
            <w:r w:rsidRPr="00797A62">
              <w:rPr>
                <w:rFonts w:hint="eastAsia"/>
                <w:sz w:val="16"/>
                <w:szCs w:val="16"/>
              </w:rPr>
              <w:t>42</w:t>
            </w:r>
          </w:p>
        </w:tc>
        <w:tc>
          <w:tcPr>
            <w:tcW w:w="992" w:type="dxa"/>
            <w:noWrap/>
            <w:hideMark/>
          </w:tcPr>
          <w:p w14:paraId="27A37A4F" w14:textId="77777777" w:rsidR="00797A62" w:rsidRPr="00797A62" w:rsidRDefault="00797A62" w:rsidP="00BA74F7">
            <w:pPr>
              <w:pStyle w:val="af2"/>
              <w:spacing w:line="200" w:lineRule="exact"/>
              <w:rPr>
                <w:sz w:val="16"/>
                <w:szCs w:val="16"/>
              </w:rPr>
            </w:pPr>
            <w:r w:rsidRPr="00797A62">
              <w:rPr>
                <w:rFonts w:hint="eastAsia"/>
                <w:sz w:val="16"/>
                <w:szCs w:val="16"/>
              </w:rPr>
              <w:t>NOEC</w:t>
            </w:r>
          </w:p>
        </w:tc>
        <w:tc>
          <w:tcPr>
            <w:tcW w:w="1134" w:type="dxa"/>
            <w:noWrap/>
            <w:hideMark/>
          </w:tcPr>
          <w:p w14:paraId="4597E4B7" w14:textId="77777777" w:rsidR="00797A62" w:rsidRPr="00797A62" w:rsidRDefault="00797A62" w:rsidP="00BA74F7">
            <w:pPr>
              <w:pStyle w:val="af2"/>
              <w:spacing w:line="200" w:lineRule="exact"/>
              <w:rPr>
                <w:sz w:val="16"/>
                <w:szCs w:val="16"/>
              </w:rPr>
            </w:pPr>
            <w:r w:rsidRPr="00797A62">
              <w:rPr>
                <w:rFonts w:hint="eastAsia"/>
                <w:sz w:val="16"/>
                <w:szCs w:val="16"/>
              </w:rPr>
              <w:t>0.231</w:t>
            </w:r>
          </w:p>
        </w:tc>
        <w:tc>
          <w:tcPr>
            <w:tcW w:w="993" w:type="dxa"/>
            <w:noWrap/>
            <w:hideMark/>
          </w:tcPr>
          <w:p w14:paraId="6F2E2D46" w14:textId="77777777" w:rsidR="00797A62" w:rsidRPr="00797A62" w:rsidRDefault="00797A62" w:rsidP="00BA74F7">
            <w:pPr>
              <w:pStyle w:val="af2"/>
              <w:spacing w:line="200" w:lineRule="exact"/>
              <w:rPr>
                <w:sz w:val="16"/>
                <w:szCs w:val="16"/>
              </w:rPr>
            </w:pPr>
            <w:r w:rsidRPr="00797A62">
              <w:rPr>
                <w:rFonts w:hint="eastAsia"/>
                <w:sz w:val="16"/>
                <w:szCs w:val="16"/>
              </w:rPr>
              <w:t>Morphology</w:t>
            </w:r>
          </w:p>
        </w:tc>
        <w:tc>
          <w:tcPr>
            <w:tcW w:w="1134" w:type="dxa"/>
            <w:noWrap/>
            <w:hideMark/>
          </w:tcPr>
          <w:p w14:paraId="598BCCBD" w14:textId="77777777" w:rsidR="00797A62" w:rsidRPr="00797A62" w:rsidRDefault="00797A62" w:rsidP="00BA74F7">
            <w:pPr>
              <w:pStyle w:val="af2"/>
              <w:spacing w:line="200" w:lineRule="exact"/>
              <w:rPr>
                <w:sz w:val="16"/>
                <w:szCs w:val="16"/>
              </w:rPr>
            </w:pPr>
            <w:r w:rsidRPr="00797A62">
              <w:rPr>
                <w:rFonts w:hint="eastAsia"/>
                <w:sz w:val="16"/>
                <w:szCs w:val="16"/>
              </w:rPr>
              <w:t>Organ weight in relationship to body weight</w:t>
            </w:r>
          </w:p>
        </w:tc>
        <w:tc>
          <w:tcPr>
            <w:tcW w:w="850" w:type="dxa"/>
            <w:noWrap/>
            <w:hideMark/>
          </w:tcPr>
          <w:p w14:paraId="633A67AB" w14:textId="77777777" w:rsidR="00797A62" w:rsidRPr="00797A62" w:rsidRDefault="00797A62" w:rsidP="00BA74F7">
            <w:pPr>
              <w:pStyle w:val="af2"/>
              <w:spacing w:line="200" w:lineRule="exact"/>
              <w:rPr>
                <w:sz w:val="16"/>
                <w:szCs w:val="16"/>
              </w:rPr>
            </w:pPr>
            <w:r w:rsidRPr="00797A62">
              <w:rPr>
                <w:rFonts w:hint="eastAsia"/>
                <w:sz w:val="16"/>
                <w:szCs w:val="16"/>
              </w:rPr>
              <w:t>Ovaries</w:t>
            </w:r>
          </w:p>
        </w:tc>
        <w:tc>
          <w:tcPr>
            <w:tcW w:w="1134" w:type="dxa"/>
            <w:noWrap/>
            <w:hideMark/>
          </w:tcPr>
          <w:p w14:paraId="52A7F25F" w14:textId="77777777" w:rsidR="00797A62" w:rsidRPr="00797A62" w:rsidRDefault="00797A62" w:rsidP="00BA74F7">
            <w:pPr>
              <w:pStyle w:val="af2"/>
              <w:spacing w:line="200" w:lineRule="exact"/>
              <w:rPr>
                <w:sz w:val="16"/>
                <w:szCs w:val="16"/>
              </w:rPr>
            </w:pPr>
            <w:r w:rsidRPr="00797A62">
              <w:rPr>
                <w:rFonts w:hint="eastAsia"/>
                <w:sz w:val="16"/>
                <w:szCs w:val="16"/>
              </w:rPr>
              <w:t>Measured</w:t>
            </w:r>
          </w:p>
        </w:tc>
        <w:tc>
          <w:tcPr>
            <w:tcW w:w="709" w:type="dxa"/>
            <w:noWrap/>
            <w:hideMark/>
          </w:tcPr>
          <w:p w14:paraId="100A0BE5" w14:textId="77777777" w:rsidR="00797A62" w:rsidRPr="00797A62" w:rsidRDefault="00797A62" w:rsidP="00BA74F7">
            <w:pPr>
              <w:pStyle w:val="af2"/>
              <w:spacing w:line="200" w:lineRule="exact"/>
              <w:rPr>
                <w:sz w:val="16"/>
                <w:szCs w:val="16"/>
              </w:rPr>
            </w:pPr>
            <w:r w:rsidRPr="00797A62">
              <w:rPr>
                <w:rFonts w:hint="eastAsia"/>
                <w:sz w:val="16"/>
                <w:szCs w:val="16"/>
              </w:rPr>
              <w:t>1</w:t>
            </w:r>
          </w:p>
        </w:tc>
        <w:tc>
          <w:tcPr>
            <w:tcW w:w="1496" w:type="dxa"/>
            <w:noWrap/>
            <w:hideMark/>
          </w:tcPr>
          <w:p w14:paraId="6C76FA73" w14:textId="4BD17E2B" w:rsidR="00797A62" w:rsidRPr="00797A62" w:rsidRDefault="00945E8A" w:rsidP="00BA74F7">
            <w:pPr>
              <w:pStyle w:val="af2"/>
              <w:spacing w:line="200" w:lineRule="exact"/>
              <w:rPr>
                <w:sz w:val="16"/>
                <w:szCs w:val="16"/>
              </w:rPr>
            </w:pPr>
            <w:r>
              <w:rPr>
                <w:sz w:val="16"/>
                <w:szCs w:val="16"/>
              </w:rPr>
              <w:fldChar w:fldCharType="begin"/>
            </w:r>
            <w:r>
              <w:rPr>
                <w:sz w:val="16"/>
                <w:szCs w:val="16"/>
              </w:rPr>
              <w:instrText xml:space="preserve"> ADDIN EN.CITE &lt;EndNote&gt;&lt;Cite&gt;&lt;Author&gt;Suski&lt;/Author&gt;&lt;Year&gt;2021&lt;/Year&gt;&lt;RecNum&gt;4625&lt;/RecNum&gt;&lt;DisplayText&gt;(Suski et al., 2021)&lt;/DisplayText&gt;&lt;record&gt;&lt;rec-number&gt;4625&lt;/rec-number&gt;&lt;foreign-keys&gt;&lt;key app="EN" db-id="stvesfdz4z9rv0es5w05zfxnza02ad92dswf" timestamp="1638236116"&gt;4625&lt;/key&gt;&lt;/foreign-keys&gt;&lt;ref-type name="Journal Article"&gt;17&lt;/ref-type&gt;&lt;contributors&gt;&lt;authors&gt;&lt;author&gt;Suski, J.G.&lt;/author&gt;&lt;author&gt;Salice, C.J.&lt;/author&gt;&lt;author&gt;Chanov, M.K.&lt;/author&gt;&lt;author&gt;Ayers, J.&lt;/author&gt;&lt;author&gt;Rewerts, J.&lt;/author&gt;&lt;author&gt;Field, J.&lt;/author&gt;&lt;/authors&gt;&lt;/contributors&gt;&lt;titles&gt;&lt;title&gt;Sensitivity and Accumulation of Perfluorooctanesulfonate and Perfluorohexanesulfonic Acid in Fathead Minnows (Pimephales promelas) Exposed over Critical Life Stages of Reproduction and Development&lt;/title&gt;&lt;secondary-title&gt;Environmental Toxicology and Chemistry&lt;/secondary-title&gt;&lt;/titles&gt;&lt;pages&gt;811-819&lt;/pages&gt;&lt;volume&gt;40&lt;/volume&gt;&lt;number&gt;3&lt;/number&gt;&lt;dates&gt;&lt;year&gt;2021&lt;/year&gt;&lt;/dates&gt;&lt;isbn&gt;0730-7268&lt;/isbn&gt;&lt;urls&gt;&lt;related-urls&gt;&lt;url&gt;https://setac.onlinelibrary.wiley.com/doi/abs/10.1002/etc.4936&lt;/url&gt;&lt;/related-urls&gt;&lt;/urls&gt;&lt;electronic-resource-num&gt;https://doi.org/10.1002/etc.4936&lt;/electronic-resource-num&gt;&lt;/record&gt;&lt;/Cite&gt;&lt;/EndNote&gt;</w:instrText>
            </w:r>
            <w:r>
              <w:rPr>
                <w:sz w:val="16"/>
                <w:szCs w:val="16"/>
              </w:rPr>
              <w:fldChar w:fldCharType="separate"/>
            </w:r>
            <w:r>
              <w:rPr>
                <w:noProof/>
                <w:sz w:val="16"/>
                <w:szCs w:val="16"/>
              </w:rPr>
              <w:t>(Suski et al., 2021)</w:t>
            </w:r>
            <w:r>
              <w:rPr>
                <w:sz w:val="16"/>
                <w:szCs w:val="16"/>
              </w:rPr>
              <w:fldChar w:fldCharType="end"/>
            </w:r>
          </w:p>
        </w:tc>
      </w:tr>
      <w:tr w:rsidR="00A123BC" w:rsidRPr="00797A62" w14:paraId="1D3B0C43" w14:textId="77777777" w:rsidTr="008D653E">
        <w:trPr>
          <w:trHeight w:val="285"/>
        </w:trPr>
        <w:tc>
          <w:tcPr>
            <w:tcW w:w="1134" w:type="dxa"/>
            <w:noWrap/>
            <w:hideMark/>
          </w:tcPr>
          <w:p w14:paraId="74BBCCA8" w14:textId="77777777" w:rsidR="00797A62" w:rsidRPr="00797A62" w:rsidRDefault="00797A62" w:rsidP="00BA74F7">
            <w:pPr>
              <w:pStyle w:val="af2"/>
              <w:spacing w:line="200" w:lineRule="exact"/>
              <w:rPr>
                <w:sz w:val="16"/>
                <w:szCs w:val="16"/>
              </w:rPr>
            </w:pPr>
            <w:r w:rsidRPr="00797A62">
              <w:rPr>
                <w:rFonts w:hint="eastAsia"/>
                <w:sz w:val="16"/>
                <w:szCs w:val="16"/>
              </w:rPr>
              <w:t>Pimephales promelas</w:t>
            </w:r>
          </w:p>
        </w:tc>
        <w:tc>
          <w:tcPr>
            <w:tcW w:w="851" w:type="dxa"/>
            <w:noWrap/>
            <w:hideMark/>
          </w:tcPr>
          <w:p w14:paraId="63A73CDE" w14:textId="77777777" w:rsidR="00797A62" w:rsidRPr="00797A62" w:rsidRDefault="00797A62" w:rsidP="00BA74F7">
            <w:pPr>
              <w:pStyle w:val="af2"/>
              <w:spacing w:line="200" w:lineRule="exact"/>
              <w:rPr>
                <w:sz w:val="16"/>
                <w:szCs w:val="16"/>
              </w:rPr>
            </w:pPr>
            <w:r w:rsidRPr="00797A62">
              <w:rPr>
                <w:rFonts w:hint="eastAsia"/>
                <w:sz w:val="16"/>
                <w:szCs w:val="16"/>
              </w:rPr>
              <w:t>Fathead Minnow</w:t>
            </w:r>
          </w:p>
        </w:tc>
        <w:tc>
          <w:tcPr>
            <w:tcW w:w="850" w:type="dxa"/>
            <w:noWrap/>
            <w:hideMark/>
          </w:tcPr>
          <w:p w14:paraId="21D709F6" w14:textId="77777777" w:rsidR="00797A62" w:rsidRPr="00797A62" w:rsidRDefault="00797A62" w:rsidP="00BA74F7">
            <w:pPr>
              <w:pStyle w:val="af2"/>
              <w:spacing w:line="200" w:lineRule="exact"/>
              <w:rPr>
                <w:sz w:val="16"/>
                <w:szCs w:val="16"/>
              </w:rPr>
            </w:pPr>
            <w:r w:rsidRPr="00797A62">
              <w:rPr>
                <w:rFonts w:hint="eastAsia"/>
                <w:sz w:val="16"/>
                <w:szCs w:val="16"/>
              </w:rPr>
              <w:t>Chordata</w:t>
            </w:r>
          </w:p>
        </w:tc>
        <w:tc>
          <w:tcPr>
            <w:tcW w:w="709" w:type="dxa"/>
            <w:noWrap/>
            <w:hideMark/>
          </w:tcPr>
          <w:p w14:paraId="51A5D8C4" w14:textId="77777777" w:rsidR="00797A62" w:rsidRPr="00797A62" w:rsidRDefault="00797A62" w:rsidP="00BA74F7">
            <w:pPr>
              <w:pStyle w:val="af2"/>
              <w:spacing w:line="200" w:lineRule="exact"/>
              <w:rPr>
                <w:sz w:val="16"/>
                <w:szCs w:val="16"/>
              </w:rPr>
            </w:pPr>
            <w:r w:rsidRPr="00797A62">
              <w:rPr>
                <w:rFonts w:hint="eastAsia"/>
                <w:sz w:val="16"/>
                <w:szCs w:val="16"/>
              </w:rPr>
              <w:t>Cyprinidae</w:t>
            </w:r>
          </w:p>
        </w:tc>
        <w:tc>
          <w:tcPr>
            <w:tcW w:w="709" w:type="dxa"/>
            <w:noWrap/>
            <w:hideMark/>
          </w:tcPr>
          <w:p w14:paraId="6279AC18" w14:textId="77777777" w:rsidR="00797A62" w:rsidRPr="00797A62" w:rsidRDefault="00797A62" w:rsidP="00BA74F7">
            <w:pPr>
              <w:pStyle w:val="af2"/>
              <w:spacing w:line="200" w:lineRule="exact"/>
              <w:rPr>
                <w:sz w:val="16"/>
                <w:szCs w:val="16"/>
              </w:rPr>
            </w:pPr>
            <w:r w:rsidRPr="00797A62">
              <w:rPr>
                <w:rFonts w:hint="eastAsia"/>
                <w:sz w:val="16"/>
                <w:szCs w:val="16"/>
              </w:rPr>
              <w:t>Fish</w:t>
            </w:r>
          </w:p>
        </w:tc>
        <w:tc>
          <w:tcPr>
            <w:tcW w:w="992" w:type="dxa"/>
            <w:noWrap/>
            <w:hideMark/>
          </w:tcPr>
          <w:p w14:paraId="70CC0D33" w14:textId="77777777" w:rsidR="00797A62" w:rsidRPr="00797A62" w:rsidRDefault="00797A62" w:rsidP="00BA74F7">
            <w:pPr>
              <w:pStyle w:val="af2"/>
              <w:spacing w:line="200" w:lineRule="exact"/>
              <w:rPr>
                <w:sz w:val="16"/>
                <w:szCs w:val="16"/>
              </w:rPr>
            </w:pPr>
            <w:r w:rsidRPr="00797A62">
              <w:rPr>
                <w:rFonts w:hint="eastAsia"/>
                <w:sz w:val="16"/>
                <w:szCs w:val="16"/>
              </w:rPr>
              <w:t>Sexually mature</w:t>
            </w:r>
          </w:p>
        </w:tc>
        <w:tc>
          <w:tcPr>
            <w:tcW w:w="851" w:type="dxa"/>
            <w:noWrap/>
            <w:hideMark/>
          </w:tcPr>
          <w:p w14:paraId="5F2360BA" w14:textId="77777777" w:rsidR="00797A62" w:rsidRPr="00797A62" w:rsidRDefault="00797A62" w:rsidP="00BA74F7">
            <w:pPr>
              <w:pStyle w:val="af2"/>
              <w:spacing w:line="200" w:lineRule="exact"/>
              <w:rPr>
                <w:sz w:val="16"/>
                <w:szCs w:val="16"/>
              </w:rPr>
            </w:pPr>
            <w:r w:rsidRPr="00797A62">
              <w:rPr>
                <w:rFonts w:hint="eastAsia"/>
                <w:sz w:val="16"/>
                <w:szCs w:val="16"/>
              </w:rPr>
              <w:t>Flow-through</w:t>
            </w:r>
          </w:p>
        </w:tc>
        <w:tc>
          <w:tcPr>
            <w:tcW w:w="850" w:type="dxa"/>
            <w:noWrap/>
            <w:hideMark/>
          </w:tcPr>
          <w:p w14:paraId="6B429B81" w14:textId="77777777" w:rsidR="00797A62" w:rsidRPr="00797A62" w:rsidRDefault="00797A62" w:rsidP="00BA74F7">
            <w:pPr>
              <w:pStyle w:val="af2"/>
              <w:spacing w:line="200" w:lineRule="exact"/>
              <w:rPr>
                <w:sz w:val="16"/>
                <w:szCs w:val="16"/>
              </w:rPr>
            </w:pPr>
            <w:r w:rsidRPr="00797A62">
              <w:rPr>
                <w:rFonts w:hint="eastAsia"/>
                <w:sz w:val="16"/>
                <w:szCs w:val="16"/>
              </w:rPr>
              <w:t>21</w:t>
            </w:r>
          </w:p>
        </w:tc>
        <w:tc>
          <w:tcPr>
            <w:tcW w:w="992" w:type="dxa"/>
            <w:noWrap/>
            <w:hideMark/>
          </w:tcPr>
          <w:p w14:paraId="75549F31" w14:textId="77777777" w:rsidR="00797A62" w:rsidRPr="00797A62" w:rsidRDefault="00797A62" w:rsidP="00BA74F7">
            <w:pPr>
              <w:pStyle w:val="af2"/>
              <w:spacing w:line="200" w:lineRule="exact"/>
              <w:rPr>
                <w:sz w:val="16"/>
                <w:szCs w:val="16"/>
              </w:rPr>
            </w:pPr>
            <w:r w:rsidRPr="00797A62">
              <w:rPr>
                <w:rFonts w:hint="eastAsia"/>
                <w:sz w:val="16"/>
                <w:szCs w:val="16"/>
              </w:rPr>
              <w:t>NOEC</w:t>
            </w:r>
          </w:p>
        </w:tc>
        <w:tc>
          <w:tcPr>
            <w:tcW w:w="1134" w:type="dxa"/>
            <w:noWrap/>
            <w:hideMark/>
          </w:tcPr>
          <w:p w14:paraId="4A6C1A67" w14:textId="77777777" w:rsidR="00797A62" w:rsidRPr="00797A62" w:rsidRDefault="00797A62" w:rsidP="00BA74F7">
            <w:pPr>
              <w:pStyle w:val="af2"/>
              <w:spacing w:line="200" w:lineRule="exact"/>
              <w:rPr>
                <w:sz w:val="16"/>
                <w:szCs w:val="16"/>
              </w:rPr>
            </w:pPr>
            <w:r w:rsidRPr="00797A62">
              <w:rPr>
                <w:rFonts w:hint="eastAsia"/>
                <w:sz w:val="16"/>
                <w:szCs w:val="16"/>
              </w:rPr>
              <w:t>0.281</w:t>
            </w:r>
          </w:p>
        </w:tc>
        <w:tc>
          <w:tcPr>
            <w:tcW w:w="993" w:type="dxa"/>
            <w:noWrap/>
            <w:hideMark/>
          </w:tcPr>
          <w:p w14:paraId="303DC825" w14:textId="77777777" w:rsidR="00797A62" w:rsidRPr="00797A62" w:rsidRDefault="00797A62" w:rsidP="00BA74F7">
            <w:pPr>
              <w:pStyle w:val="af2"/>
              <w:spacing w:line="200" w:lineRule="exact"/>
              <w:rPr>
                <w:sz w:val="16"/>
                <w:szCs w:val="16"/>
              </w:rPr>
            </w:pPr>
            <w:r w:rsidRPr="00797A62">
              <w:rPr>
                <w:rFonts w:hint="eastAsia"/>
                <w:sz w:val="16"/>
                <w:szCs w:val="16"/>
              </w:rPr>
              <w:t>Biochemistry</w:t>
            </w:r>
          </w:p>
        </w:tc>
        <w:tc>
          <w:tcPr>
            <w:tcW w:w="1134" w:type="dxa"/>
            <w:noWrap/>
            <w:hideMark/>
          </w:tcPr>
          <w:p w14:paraId="4D340E67" w14:textId="77777777" w:rsidR="00797A62" w:rsidRPr="00797A62" w:rsidRDefault="00797A62" w:rsidP="00BA74F7">
            <w:pPr>
              <w:pStyle w:val="af2"/>
              <w:spacing w:line="200" w:lineRule="exact"/>
              <w:rPr>
                <w:sz w:val="16"/>
                <w:szCs w:val="16"/>
              </w:rPr>
            </w:pPr>
            <w:r w:rsidRPr="00797A62">
              <w:rPr>
                <w:rFonts w:hint="eastAsia"/>
                <w:sz w:val="16"/>
                <w:szCs w:val="16"/>
              </w:rPr>
              <w:t>Vitellogenin</w:t>
            </w:r>
          </w:p>
        </w:tc>
        <w:tc>
          <w:tcPr>
            <w:tcW w:w="850" w:type="dxa"/>
            <w:noWrap/>
            <w:hideMark/>
          </w:tcPr>
          <w:p w14:paraId="611972E3" w14:textId="77777777" w:rsidR="00797A62" w:rsidRPr="00797A62" w:rsidRDefault="00797A62" w:rsidP="00BA74F7">
            <w:pPr>
              <w:pStyle w:val="af2"/>
              <w:spacing w:line="200" w:lineRule="exact"/>
              <w:rPr>
                <w:sz w:val="16"/>
                <w:szCs w:val="16"/>
              </w:rPr>
            </w:pPr>
            <w:r w:rsidRPr="00797A62">
              <w:rPr>
                <w:rFonts w:hint="eastAsia"/>
                <w:sz w:val="16"/>
                <w:szCs w:val="16"/>
              </w:rPr>
              <w:t>Plasma</w:t>
            </w:r>
          </w:p>
        </w:tc>
        <w:tc>
          <w:tcPr>
            <w:tcW w:w="1134" w:type="dxa"/>
            <w:noWrap/>
            <w:hideMark/>
          </w:tcPr>
          <w:p w14:paraId="285956C4" w14:textId="77777777" w:rsidR="00797A62" w:rsidRPr="00797A62" w:rsidRDefault="00797A62" w:rsidP="00BA74F7">
            <w:pPr>
              <w:pStyle w:val="af2"/>
              <w:spacing w:line="200" w:lineRule="exact"/>
              <w:rPr>
                <w:sz w:val="16"/>
                <w:szCs w:val="16"/>
              </w:rPr>
            </w:pPr>
            <w:r w:rsidRPr="00797A62">
              <w:rPr>
                <w:rFonts w:hint="eastAsia"/>
                <w:sz w:val="16"/>
                <w:szCs w:val="16"/>
              </w:rPr>
              <w:t>Measured</w:t>
            </w:r>
          </w:p>
        </w:tc>
        <w:tc>
          <w:tcPr>
            <w:tcW w:w="709" w:type="dxa"/>
            <w:noWrap/>
            <w:hideMark/>
          </w:tcPr>
          <w:p w14:paraId="0662710D" w14:textId="77777777" w:rsidR="00797A62" w:rsidRPr="00797A62" w:rsidRDefault="00797A62" w:rsidP="00BA74F7">
            <w:pPr>
              <w:pStyle w:val="af2"/>
              <w:spacing w:line="200" w:lineRule="exact"/>
              <w:rPr>
                <w:sz w:val="16"/>
                <w:szCs w:val="16"/>
              </w:rPr>
            </w:pPr>
            <w:r w:rsidRPr="00797A62">
              <w:rPr>
                <w:rFonts w:hint="eastAsia"/>
                <w:sz w:val="16"/>
                <w:szCs w:val="16"/>
              </w:rPr>
              <w:t>1</w:t>
            </w:r>
          </w:p>
        </w:tc>
        <w:tc>
          <w:tcPr>
            <w:tcW w:w="1496" w:type="dxa"/>
            <w:noWrap/>
            <w:hideMark/>
          </w:tcPr>
          <w:p w14:paraId="0997BD05" w14:textId="0A15CFF3" w:rsidR="00797A62" w:rsidRPr="00797A62" w:rsidRDefault="00EE34EC" w:rsidP="00BA74F7">
            <w:pPr>
              <w:pStyle w:val="af2"/>
              <w:spacing w:line="200" w:lineRule="exact"/>
              <w:rPr>
                <w:sz w:val="16"/>
                <w:szCs w:val="16"/>
              </w:rPr>
            </w:pPr>
            <w:r>
              <w:rPr>
                <w:sz w:val="16"/>
                <w:szCs w:val="16"/>
              </w:rPr>
              <w:fldChar w:fldCharType="begin"/>
            </w:r>
            <w:r>
              <w:rPr>
                <w:sz w:val="16"/>
                <w:szCs w:val="16"/>
              </w:rPr>
              <w:instrText xml:space="preserve"> ADDIN EN.CITE &lt;EndNote&gt;&lt;Cite&gt;&lt;Author&gt;Ankley&lt;/Author&gt;&lt;Year&gt;2005&lt;/Year&gt;&lt;RecNum&gt;4570&lt;/RecNum&gt;&lt;DisplayText&gt;(Ankley et al., 2005)&lt;/DisplayText&gt;&lt;record&gt;&lt;rec-number&gt;4570&lt;/rec-number&gt;&lt;foreign-keys&gt;&lt;key app="EN" db-id="stvesfdz4z9rv0es5w05zfxnza02ad92dswf" timestamp="1636701976"&gt;4570&lt;/key&gt;&lt;/foreign-keys&gt;&lt;ref-type name="Journal Article"&gt;17&lt;/ref-type&gt;&lt;contributors&gt;&lt;authors&gt;&lt;author&gt;Ankley, Gerald T.&lt;/author&gt;&lt;author&gt;Kuehl, Douglas W.&lt;/author&gt;&lt;author&gt;Kahl, Michael D.&lt;/author&gt;&lt;author&gt;Jensen, Kathleen M.&lt;/author&gt;&lt;author&gt;Linnum, Ann&lt;/author&gt;&lt;author&gt;Leino, Richard L.&lt;/author&gt;&lt;author&gt;Villeneuve, Dan A.&lt;/author&gt;&lt;/authors&gt;&lt;/contributors&gt;&lt;titles&gt;&lt;title&gt;Reproductive and developmental toxicity and bioconcentration of perfluorooctanesulfonate in a partial life-cycle test with the fathead minnow (Pimephales promelas)&lt;/title&gt;&lt;secondary-title&gt;Environmental Toxicology and Chemistry&lt;/secondary-title&gt;&lt;/titles&gt;&lt;pages&gt;2316-2324&lt;/pages&gt;&lt;volume&gt;24&lt;/volume&gt;&lt;number&gt;9&lt;/number&gt;&lt;dates&gt;&lt;year&gt;2005&lt;/year&gt;&lt;/dates&gt;&lt;isbn&gt;0730-7268&lt;/isbn&gt;&lt;urls&gt;&lt;related-urls&gt;&lt;url&gt;https://setac.onlinelibrary.wiley.com/doi/abs/10.1897/04-634R.1&lt;/url&gt;&lt;url&gt;https://setac.onlinelibrary.wiley.com/doi/full/10.1897/04-634R.1?sid=nlm%3Apubmed&lt;/url&gt;&lt;/related-urls&gt;&lt;/urls&gt;&lt;electronic-resource-num&gt;https://doi.org/10.1897/04-634R.1&lt;/electronic-resource-num&gt;&lt;/record&gt;&lt;/Cite&gt;&lt;/EndNote&gt;</w:instrText>
            </w:r>
            <w:r>
              <w:rPr>
                <w:sz w:val="16"/>
                <w:szCs w:val="16"/>
              </w:rPr>
              <w:fldChar w:fldCharType="separate"/>
            </w:r>
            <w:r>
              <w:rPr>
                <w:noProof/>
                <w:sz w:val="16"/>
                <w:szCs w:val="16"/>
              </w:rPr>
              <w:t>(Ankley et al., 2005)</w:t>
            </w:r>
            <w:r>
              <w:rPr>
                <w:sz w:val="16"/>
                <w:szCs w:val="16"/>
              </w:rPr>
              <w:fldChar w:fldCharType="end"/>
            </w:r>
          </w:p>
        </w:tc>
      </w:tr>
      <w:tr w:rsidR="00A123BC" w:rsidRPr="00797A62" w14:paraId="30609371" w14:textId="77777777" w:rsidTr="008D653E">
        <w:trPr>
          <w:trHeight w:val="285"/>
        </w:trPr>
        <w:tc>
          <w:tcPr>
            <w:tcW w:w="1134" w:type="dxa"/>
            <w:noWrap/>
            <w:hideMark/>
          </w:tcPr>
          <w:p w14:paraId="7D521697" w14:textId="77777777" w:rsidR="00797A62" w:rsidRPr="00797A62" w:rsidRDefault="00797A62" w:rsidP="00BA74F7">
            <w:pPr>
              <w:pStyle w:val="af2"/>
              <w:spacing w:line="200" w:lineRule="exact"/>
              <w:rPr>
                <w:sz w:val="16"/>
                <w:szCs w:val="16"/>
              </w:rPr>
            </w:pPr>
            <w:r w:rsidRPr="00797A62">
              <w:rPr>
                <w:rFonts w:hint="eastAsia"/>
                <w:sz w:val="16"/>
                <w:szCs w:val="16"/>
              </w:rPr>
              <w:t>Pimephales promelas</w:t>
            </w:r>
          </w:p>
        </w:tc>
        <w:tc>
          <w:tcPr>
            <w:tcW w:w="851" w:type="dxa"/>
            <w:noWrap/>
            <w:hideMark/>
          </w:tcPr>
          <w:p w14:paraId="51399E28" w14:textId="77777777" w:rsidR="00797A62" w:rsidRPr="00797A62" w:rsidRDefault="00797A62" w:rsidP="00BA74F7">
            <w:pPr>
              <w:pStyle w:val="af2"/>
              <w:spacing w:line="200" w:lineRule="exact"/>
              <w:rPr>
                <w:sz w:val="16"/>
                <w:szCs w:val="16"/>
              </w:rPr>
            </w:pPr>
            <w:r w:rsidRPr="00797A62">
              <w:rPr>
                <w:rFonts w:hint="eastAsia"/>
                <w:sz w:val="16"/>
                <w:szCs w:val="16"/>
              </w:rPr>
              <w:t>Fathead Minnow</w:t>
            </w:r>
          </w:p>
        </w:tc>
        <w:tc>
          <w:tcPr>
            <w:tcW w:w="850" w:type="dxa"/>
            <w:noWrap/>
            <w:hideMark/>
          </w:tcPr>
          <w:p w14:paraId="2A7555C0" w14:textId="77777777" w:rsidR="00797A62" w:rsidRPr="00797A62" w:rsidRDefault="00797A62" w:rsidP="00BA74F7">
            <w:pPr>
              <w:pStyle w:val="af2"/>
              <w:spacing w:line="200" w:lineRule="exact"/>
              <w:rPr>
                <w:sz w:val="16"/>
                <w:szCs w:val="16"/>
              </w:rPr>
            </w:pPr>
            <w:r w:rsidRPr="00797A62">
              <w:rPr>
                <w:rFonts w:hint="eastAsia"/>
                <w:sz w:val="16"/>
                <w:szCs w:val="16"/>
              </w:rPr>
              <w:t>Chordata</w:t>
            </w:r>
          </w:p>
        </w:tc>
        <w:tc>
          <w:tcPr>
            <w:tcW w:w="709" w:type="dxa"/>
            <w:noWrap/>
            <w:hideMark/>
          </w:tcPr>
          <w:p w14:paraId="72676BD5" w14:textId="77777777" w:rsidR="00797A62" w:rsidRPr="00797A62" w:rsidRDefault="00797A62" w:rsidP="00BA74F7">
            <w:pPr>
              <w:pStyle w:val="af2"/>
              <w:spacing w:line="200" w:lineRule="exact"/>
              <w:rPr>
                <w:sz w:val="16"/>
                <w:szCs w:val="16"/>
              </w:rPr>
            </w:pPr>
            <w:r w:rsidRPr="00797A62">
              <w:rPr>
                <w:rFonts w:hint="eastAsia"/>
                <w:sz w:val="16"/>
                <w:szCs w:val="16"/>
              </w:rPr>
              <w:t>Cyprinidae</w:t>
            </w:r>
          </w:p>
        </w:tc>
        <w:tc>
          <w:tcPr>
            <w:tcW w:w="709" w:type="dxa"/>
            <w:noWrap/>
            <w:hideMark/>
          </w:tcPr>
          <w:p w14:paraId="04A0B65B" w14:textId="77777777" w:rsidR="00797A62" w:rsidRPr="00797A62" w:rsidRDefault="00797A62" w:rsidP="00BA74F7">
            <w:pPr>
              <w:pStyle w:val="af2"/>
              <w:spacing w:line="200" w:lineRule="exact"/>
              <w:rPr>
                <w:sz w:val="16"/>
                <w:szCs w:val="16"/>
              </w:rPr>
            </w:pPr>
            <w:r w:rsidRPr="00797A62">
              <w:rPr>
                <w:rFonts w:hint="eastAsia"/>
                <w:sz w:val="16"/>
                <w:szCs w:val="16"/>
              </w:rPr>
              <w:t>Fish</w:t>
            </w:r>
          </w:p>
        </w:tc>
        <w:tc>
          <w:tcPr>
            <w:tcW w:w="992" w:type="dxa"/>
            <w:noWrap/>
            <w:hideMark/>
          </w:tcPr>
          <w:p w14:paraId="24806ACC" w14:textId="77777777" w:rsidR="00797A62" w:rsidRPr="00797A62" w:rsidRDefault="00797A62" w:rsidP="00BA74F7">
            <w:pPr>
              <w:pStyle w:val="af2"/>
              <w:spacing w:line="200" w:lineRule="exact"/>
              <w:rPr>
                <w:sz w:val="16"/>
                <w:szCs w:val="16"/>
              </w:rPr>
            </w:pPr>
            <w:r w:rsidRPr="00797A62">
              <w:rPr>
                <w:rFonts w:hint="eastAsia"/>
                <w:sz w:val="16"/>
                <w:szCs w:val="16"/>
              </w:rPr>
              <w:t>Sexually mature</w:t>
            </w:r>
          </w:p>
        </w:tc>
        <w:tc>
          <w:tcPr>
            <w:tcW w:w="851" w:type="dxa"/>
            <w:noWrap/>
            <w:hideMark/>
          </w:tcPr>
          <w:p w14:paraId="6D8DCE40" w14:textId="77777777" w:rsidR="00797A62" w:rsidRPr="00797A62" w:rsidRDefault="00797A62" w:rsidP="00BA74F7">
            <w:pPr>
              <w:pStyle w:val="af2"/>
              <w:spacing w:line="200" w:lineRule="exact"/>
              <w:rPr>
                <w:sz w:val="16"/>
                <w:szCs w:val="16"/>
              </w:rPr>
            </w:pPr>
            <w:r w:rsidRPr="00797A62">
              <w:rPr>
                <w:rFonts w:hint="eastAsia"/>
                <w:sz w:val="16"/>
                <w:szCs w:val="16"/>
              </w:rPr>
              <w:t>Flow-through</w:t>
            </w:r>
          </w:p>
        </w:tc>
        <w:tc>
          <w:tcPr>
            <w:tcW w:w="850" w:type="dxa"/>
            <w:noWrap/>
            <w:hideMark/>
          </w:tcPr>
          <w:p w14:paraId="742E6BA7" w14:textId="77777777" w:rsidR="00797A62" w:rsidRPr="00797A62" w:rsidRDefault="00797A62" w:rsidP="00BA74F7">
            <w:pPr>
              <w:pStyle w:val="af2"/>
              <w:spacing w:line="200" w:lineRule="exact"/>
              <w:rPr>
                <w:sz w:val="16"/>
                <w:szCs w:val="16"/>
              </w:rPr>
            </w:pPr>
            <w:r w:rsidRPr="00797A62">
              <w:rPr>
                <w:rFonts w:hint="eastAsia"/>
                <w:sz w:val="16"/>
                <w:szCs w:val="16"/>
              </w:rPr>
              <w:t>21</w:t>
            </w:r>
          </w:p>
        </w:tc>
        <w:tc>
          <w:tcPr>
            <w:tcW w:w="992" w:type="dxa"/>
            <w:noWrap/>
            <w:hideMark/>
          </w:tcPr>
          <w:p w14:paraId="33E4CFFE" w14:textId="77777777" w:rsidR="00797A62" w:rsidRPr="00797A62" w:rsidRDefault="00797A62" w:rsidP="00BA74F7">
            <w:pPr>
              <w:pStyle w:val="af2"/>
              <w:spacing w:line="200" w:lineRule="exact"/>
              <w:rPr>
                <w:sz w:val="16"/>
                <w:szCs w:val="16"/>
              </w:rPr>
            </w:pPr>
            <w:r w:rsidRPr="00797A62">
              <w:rPr>
                <w:rFonts w:hint="eastAsia"/>
                <w:sz w:val="16"/>
                <w:szCs w:val="16"/>
              </w:rPr>
              <w:t>NOEC</w:t>
            </w:r>
          </w:p>
        </w:tc>
        <w:tc>
          <w:tcPr>
            <w:tcW w:w="1134" w:type="dxa"/>
            <w:noWrap/>
            <w:hideMark/>
          </w:tcPr>
          <w:p w14:paraId="6C0C1385" w14:textId="77777777" w:rsidR="00797A62" w:rsidRPr="00797A62" w:rsidRDefault="00797A62" w:rsidP="00BA74F7">
            <w:pPr>
              <w:pStyle w:val="af2"/>
              <w:spacing w:line="200" w:lineRule="exact"/>
              <w:rPr>
                <w:sz w:val="16"/>
                <w:szCs w:val="16"/>
              </w:rPr>
            </w:pPr>
            <w:r w:rsidRPr="00797A62">
              <w:rPr>
                <w:rFonts w:hint="eastAsia"/>
                <w:sz w:val="16"/>
                <w:szCs w:val="16"/>
              </w:rPr>
              <w:t>0.281</w:t>
            </w:r>
          </w:p>
        </w:tc>
        <w:tc>
          <w:tcPr>
            <w:tcW w:w="993" w:type="dxa"/>
            <w:noWrap/>
            <w:hideMark/>
          </w:tcPr>
          <w:p w14:paraId="2655C3C3" w14:textId="77777777" w:rsidR="00797A62" w:rsidRPr="00797A62" w:rsidRDefault="00797A62" w:rsidP="00BA74F7">
            <w:pPr>
              <w:pStyle w:val="af2"/>
              <w:spacing w:line="200" w:lineRule="exact"/>
              <w:rPr>
                <w:sz w:val="16"/>
                <w:szCs w:val="16"/>
              </w:rPr>
            </w:pPr>
            <w:r w:rsidRPr="00797A62">
              <w:rPr>
                <w:rFonts w:hint="eastAsia"/>
                <w:sz w:val="16"/>
                <w:szCs w:val="16"/>
              </w:rPr>
              <w:t>Enzyme(s)</w:t>
            </w:r>
          </w:p>
        </w:tc>
        <w:tc>
          <w:tcPr>
            <w:tcW w:w="1134" w:type="dxa"/>
            <w:noWrap/>
            <w:hideMark/>
          </w:tcPr>
          <w:p w14:paraId="4343DFCA" w14:textId="77777777" w:rsidR="00797A62" w:rsidRPr="00797A62" w:rsidRDefault="00797A62" w:rsidP="00BA74F7">
            <w:pPr>
              <w:pStyle w:val="af2"/>
              <w:spacing w:line="200" w:lineRule="exact"/>
              <w:rPr>
                <w:sz w:val="16"/>
                <w:szCs w:val="16"/>
              </w:rPr>
            </w:pPr>
            <w:r w:rsidRPr="00797A62">
              <w:rPr>
                <w:rFonts w:hint="eastAsia"/>
                <w:sz w:val="16"/>
                <w:szCs w:val="16"/>
              </w:rPr>
              <w:t>Aromatase</w:t>
            </w:r>
          </w:p>
        </w:tc>
        <w:tc>
          <w:tcPr>
            <w:tcW w:w="850" w:type="dxa"/>
            <w:noWrap/>
            <w:hideMark/>
          </w:tcPr>
          <w:p w14:paraId="1DED1AF5" w14:textId="77777777" w:rsidR="00797A62" w:rsidRPr="00797A62" w:rsidRDefault="00797A62" w:rsidP="00BA74F7">
            <w:pPr>
              <w:pStyle w:val="af2"/>
              <w:spacing w:line="200" w:lineRule="exact"/>
              <w:rPr>
                <w:sz w:val="16"/>
                <w:szCs w:val="16"/>
              </w:rPr>
            </w:pPr>
            <w:r w:rsidRPr="00797A62">
              <w:rPr>
                <w:rFonts w:hint="eastAsia"/>
                <w:sz w:val="16"/>
                <w:szCs w:val="16"/>
              </w:rPr>
              <w:t>Brain</w:t>
            </w:r>
          </w:p>
        </w:tc>
        <w:tc>
          <w:tcPr>
            <w:tcW w:w="1134" w:type="dxa"/>
            <w:noWrap/>
            <w:hideMark/>
          </w:tcPr>
          <w:p w14:paraId="2C2FE2ED" w14:textId="77777777" w:rsidR="00797A62" w:rsidRPr="00797A62" w:rsidRDefault="00797A62" w:rsidP="00BA74F7">
            <w:pPr>
              <w:pStyle w:val="af2"/>
              <w:spacing w:line="200" w:lineRule="exact"/>
              <w:rPr>
                <w:sz w:val="16"/>
                <w:szCs w:val="16"/>
              </w:rPr>
            </w:pPr>
            <w:r w:rsidRPr="00797A62">
              <w:rPr>
                <w:rFonts w:hint="eastAsia"/>
                <w:sz w:val="16"/>
                <w:szCs w:val="16"/>
              </w:rPr>
              <w:t>Measured</w:t>
            </w:r>
          </w:p>
        </w:tc>
        <w:tc>
          <w:tcPr>
            <w:tcW w:w="709" w:type="dxa"/>
            <w:noWrap/>
            <w:hideMark/>
          </w:tcPr>
          <w:p w14:paraId="4421613C" w14:textId="77777777" w:rsidR="00797A62" w:rsidRPr="00797A62" w:rsidRDefault="00797A62" w:rsidP="00BA74F7">
            <w:pPr>
              <w:pStyle w:val="af2"/>
              <w:spacing w:line="200" w:lineRule="exact"/>
              <w:rPr>
                <w:sz w:val="16"/>
                <w:szCs w:val="16"/>
              </w:rPr>
            </w:pPr>
            <w:r w:rsidRPr="00797A62">
              <w:rPr>
                <w:rFonts w:hint="eastAsia"/>
                <w:sz w:val="16"/>
                <w:szCs w:val="16"/>
              </w:rPr>
              <w:t>1</w:t>
            </w:r>
          </w:p>
        </w:tc>
        <w:tc>
          <w:tcPr>
            <w:tcW w:w="1496" w:type="dxa"/>
            <w:noWrap/>
            <w:hideMark/>
          </w:tcPr>
          <w:p w14:paraId="4F9C0B0B" w14:textId="30CB0B1E" w:rsidR="00797A62" w:rsidRPr="00797A62" w:rsidRDefault="00EE34EC" w:rsidP="00BA74F7">
            <w:pPr>
              <w:pStyle w:val="af2"/>
              <w:spacing w:line="200" w:lineRule="exact"/>
              <w:rPr>
                <w:sz w:val="16"/>
                <w:szCs w:val="16"/>
              </w:rPr>
            </w:pPr>
            <w:r>
              <w:rPr>
                <w:sz w:val="16"/>
                <w:szCs w:val="16"/>
              </w:rPr>
              <w:fldChar w:fldCharType="begin"/>
            </w:r>
            <w:r>
              <w:rPr>
                <w:sz w:val="16"/>
                <w:szCs w:val="16"/>
              </w:rPr>
              <w:instrText xml:space="preserve"> ADDIN EN.CITE &lt;EndNote&gt;&lt;Cite&gt;&lt;Author&gt;Ankley&lt;/Author&gt;&lt;Year&gt;2005&lt;/Year&gt;&lt;RecNum&gt;4570&lt;/RecNum&gt;&lt;DisplayText&gt;(Ankley et al., 2005)&lt;/DisplayText&gt;&lt;record&gt;&lt;rec-number&gt;4570&lt;/rec-number&gt;&lt;foreign-keys&gt;&lt;key app="EN" db-id="stvesfdz4z9rv0es5w05zfxnza02ad92dswf" timestamp="1636701976"&gt;4570&lt;/key&gt;&lt;/foreign-keys&gt;&lt;ref-type name="Journal Article"&gt;17&lt;/ref-type&gt;&lt;contributors&gt;&lt;authors&gt;&lt;author&gt;Ankley, Gerald T.&lt;/author&gt;&lt;author&gt;Kuehl, Douglas W.&lt;/author&gt;&lt;author&gt;Kahl, Michael D.&lt;/author&gt;&lt;author&gt;Jensen, Kathleen M.&lt;/author&gt;&lt;author&gt;Linnum, Ann&lt;/author&gt;&lt;author&gt;Leino, Richard L.&lt;/author&gt;&lt;author&gt;Villeneuve, Dan A.&lt;/author&gt;&lt;/authors&gt;&lt;/contributors&gt;&lt;titles&gt;&lt;title&gt;Reproductive and developmental toxicity and bioconcentration of perfluorooctanesulfonate in a partial life-cycle test with the fathead minnow (Pimephales promelas)&lt;/title&gt;&lt;secondary-title&gt;Environmental Toxicology and Chemistry&lt;/secondary-title&gt;&lt;/titles&gt;&lt;pages&gt;2316-2324&lt;/pages&gt;&lt;volume&gt;24&lt;/volume&gt;&lt;number&gt;9&lt;/number&gt;&lt;dates&gt;&lt;year&gt;2005&lt;/year&gt;&lt;/dates&gt;&lt;isbn&gt;0730-7268&lt;/isbn&gt;&lt;urls&gt;&lt;related-urls&gt;&lt;url&gt;https://setac.onlinelibrary.wiley.com/doi/abs/10.1897/04-634R.1&lt;/url&gt;&lt;url&gt;https://setac.onlinelibrary.wiley.com/doi/full/10.1897/04-634R.1?sid=nlm%3Apubmed&lt;/url&gt;&lt;/related-urls&gt;&lt;/urls&gt;&lt;electronic-resource-num&gt;https://doi.org/10.1897/04-634R.1&lt;/electronic-resource-num&gt;&lt;/record&gt;&lt;/Cite&gt;&lt;/EndNote&gt;</w:instrText>
            </w:r>
            <w:r>
              <w:rPr>
                <w:sz w:val="16"/>
                <w:szCs w:val="16"/>
              </w:rPr>
              <w:fldChar w:fldCharType="separate"/>
            </w:r>
            <w:r>
              <w:rPr>
                <w:noProof/>
                <w:sz w:val="16"/>
                <w:szCs w:val="16"/>
              </w:rPr>
              <w:t>(Ankley et al., 2005)</w:t>
            </w:r>
            <w:r>
              <w:rPr>
                <w:sz w:val="16"/>
                <w:szCs w:val="16"/>
              </w:rPr>
              <w:fldChar w:fldCharType="end"/>
            </w:r>
          </w:p>
        </w:tc>
      </w:tr>
      <w:tr w:rsidR="00A123BC" w:rsidRPr="00797A62" w14:paraId="4AFA3C24" w14:textId="77777777" w:rsidTr="008D653E">
        <w:trPr>
          <w:trHeight w:val="285"/>
        </w:trPr>
        <w:tc>
          <w:tcPr>
            <w:tcW w:w="1134" w:type="dxa"/>
            <w:noWrap/>
            <w:hideMark/>
          </w:tcPr>
          <w:p w14:paraId="040525DA" w14:textId="77777777" w:rsidR="00797A62" w:rsidRPr="00797A62" w:rsidRDefault="00797A62" w:rsidP="00BA74F7">
            <w:pPr>
              <w:pStyle w:val="af2"/>
              <w:spacing w:line="200" w:lineRule="exact"/>
              <w:rPr>
                <w:sz w:val="16"/>
                <w:szCs w:val="16"/>
              </w:rPr>
            </w:pPr>
            <w:r w:rsidRPr="00797A62">
              <w:rPr>
                <w:rFonts w:hint="eastAsia"/>
                <w:sz w:val="16"/>
                <w:szCs w:val="16"/>
              </w:rPr>
              <w:t>Pimephales promelas</w:t>
            </w:r>
          </w:p>
        </w:tc>
        <w:tc>
          <w:tcPr>
            <w:tcW w:w="851" w:type="dxa"/>
            <w:noWrap/>
            <w:hideMark/>
          </w:tcPr>
          <w:p w14:paraId="5489E0D4" w14:textId="77777777" w:rsidR="00797A62" w:rsidRPr="00797A62" w:rsidRDefault="00797A62" w:rsidP="00BA74F7">
            <w:pPr>
              <w:pStyle w:val="af2"/>
              <w:spacing w:line="200" w:lineRule="exact"/>
              <w:rPr>
                <w:sz w:val="16"/>
                <w:szCs w:val="16"/>
              </w:rPr>
            </w:pPr>
            <w:r w:rsidRPr="00797A62">
              <w:rPr>
                <w:rFonts w:hint="eastAsia"/>
                <w:sz w:val="16"/>
                <w:szCs w:val="16"/>
              </w:rPr>
              <w:t>Fathead Minnow</w:t>
            </w:r>
          </w:p>
        </w:tc>
        <w:tc>
          <w:tcPr>
            <w:tcW w:w="850" w:type="dxa"/>
            <w:noWrap/>
            <w:hideMark/>
          </w:tcPr>
          <w:p w14:paraId="48830D8A" w14:textId="77777777" w:rsidR="00797A62" w:rsidRPr="00797A62" w:rsidRDefault="00797A62" w:rsidP="00BA74F7">
            <w:pPr>
              <w:pStyle w:val="af2"/>
              <w:spacing w:line="200" w:lineRule="exact"/>
              <w:rPr>
                <w:sz w:val="16"/>
                <w:szCs w:val="16"/>
              </w:rPr>
            </w:pPr>
            <w:r w:rsidRPr="00797A62">
              <w:rPr>
                <w:rFonts w:hint="eastAsia"/>
                <w:sz w:val="16"/>
                <w:szCs w:val="16"/>
              </w:rPr>
              <w:t>Chordata</w:t>
            </w:r>
          </w:p>
        </w:tc>
        <w:tc>
          <w:tcPr>
            <w:tcW w:w="709" w:type="dxa"/>
            <w:noWrap/>
            <w:hideMark/>
          </w:tcPr>
          <w:p w14:paraId="66AB4FE1" w14:textId="77777777" w:rsidR="00797A62" w:rsidRPr="00797A62" w:rsidRDefault="00797A62" w:rsidP="00BA74F7">
            <w:pPr>
              <w:pStyle w:val="af2"/>
              <w:spacing w:line="200" w:lineRule="exact"/>
              <w:rPr>
                <w:sz w:val="16"/>
                <w:szCs w:val="16"/>
              </w:rPr>
            </w:pPr>
            <w:r w:rsidRPr="00797A62">
              <w:rPr>
                <w:rFonts w:hint="eastAsia"/>
                <w:sz w:val="16"/>
                <w:szCs w:val="16"/>
              </w:rPr>
              <w:t>Cyprinidae</w:t>
            </w:r>
          </w:p>
        </w:tc>
        <w:tc>
          <w:tcPr>
            <w:tcW w:w="709" w:type="dxa"/>
            <w:noWrap/>
            <w:hideMark/>
          </w:tcPr>
          <w:p w14:paraId="55246864" w14:textId="77777777" w:rsidR="00797A62" w:rsidRPr="00797A62" w:rsidRDefault="00797A62" w:rsidP="00BA74F7">
            <w:pPr>
              <w:pStyle w:val="af2"/>
              <w:spacing w:line="200" w:lineRule="exact"/>
              <w:rPr>
                <w:sz w:val="16"/>
                <w:szCs w:val="16"/>
              </w:rPr>
            </w:pPr>
            <w:r w:rsidRPr="00797A62">
              <w:rPr>
                <w:rFonts w:hint="eastAsia"/>
                <w:sz w:val="16"/>
                <w:szCs w:val="16"/>
              </w:rPr>
              <w:t>Fish</w:t>
            </w:r>
          </w:p>
        </w:tc>
        <w:tc>
          <w:tcPr>
            <w:tcW w:w="992" w:type="dxa"/>
            <w:noWrap/>
            <w:hideMark/>
          </w:tcPr>
          <w:p w14:paraId="70C5B59E" w14:textId="77777777" w:rsidR="00797A62" w:rsidRPr="00797A62" w:rsidRDefault="00797A62" w:rsidP="00BA74F7">
            <w:pPr>
              <w:pStyle w:val="af2"/>
              <w:spacing w:line="200" w:lineRule="exact"/>
              <w:rPr>
                <w:sz w:val="16"/>
                <w:szCs w:val="16"/>
              </w:rPr>
            </w:pPr>
            <w:r w:rsidRPr="00797A62">
              <w:rPr>
                <w:rFonts w:hint="eastAsia"/>
                <w:sz w:val="16"/>
                <w:szCs w:val="16"/>
              </w:rPr>
              <w:t>Sexually mature</w:t>
            </w:r>
          </w:p>
        </w:tc>
        <w:tc>
          <w:tcPr>
            <w:tcW w:w="851" w:type="dxa"/>
            <w:noWrap/>
            <w:hideMark/>
          </w:tcPr>
          <w:p w14:paraId="6BD560D0" w14:textId="77777777" w:rsidR="00797A62" w:rsidRPr="00797A62" w:rsidRDefault="00797A62" w:rsidP="00BA74F7">
            <w:pPr>
              <w:pStyle w:val="af2"/>
              <w:spacing w:line="200" w:lineRule="exact"/>
              <w:rPr>
                <w:sz w:val="16"/>
                <w:szCs w:val="16"/>
              </w:rPr>
            </w:pPr>
            <w:r w:rsidRPr="00797A62">
              <w:rPr>
                <w:rFonts w:hint="eastAsia"/>
                <w:sz w:val="16"/>
                <w:szCs w:val="16"/>
              </w:rPr>
              <w:t>Flow-through</w:t>
            </w:r>
          </w:p>
        </w:tc>
        <w:tc>
          <w:tcPr>
            <w:tcW w:w="850" w:type="dxa"/>
            <w:noWrap/>
            <w:hideMark/>
          </w:tcPr>
          <w:p w14:paraId="73EFF37C" w14:textId="77777777" w:rsidR="00797A62" w:rsidRPr="00797A62" w:rsidRDefault="00797A62" w:rsidP="00BA74F7">
            <w:pPr>
              <w:pStyle w:val="af2"/>
              <w:spacing w:line="200" w:lineRule="exact"/>
              <w:rPr>
                <w:sz w:val="16"/>
                <w:szCs w:val="16"/>
              </w:rPr>
            </w:pPr>
            <w:r w:rsidRPr="00797A62">
              <w:rPr>
                <w:rFonts w:hint="eastAsia"/>
                <w:sz w:val="16"/>
                <w:szCs w:val="16"/>
              </w:rPr>
              <w:t>21</w:t>
            </w:r>
          </w:p>
        </w:tc>
        <w:tc>
          <w:tcPr>
            <w:tcW w:w="992" w:type="dxa"/>
            <w:noWrap/>
            <w:hideMark/>
          </w:tcPr>
          <w:p w14:paraId="575CD9DA" w14:textId="77777777" w:rsidR="00797A62" w:rsidRPr="00797A62" w:rsidRDefault="00797A62" w:rsidP="00BA74F7">
            <w:pPr>
              <w:pStyle w:val="af2"/>
              <w:spacing w:line="200" w:lineRule="exact"/>
              <w:rPr>
                <w:sz w:val="16"/>
                <w:szCs w:val="16"/>
              </w:rPr>
            </w:pPr>
            <w:r w:rsidRPr="00797A62">
              <w:rPr>
                <w:rFonts w:hint="eastAsia"/>
                <w:sz w:val="16"/>
                <w:szCs w:val="16"/>
              </w:rPr>
              <w:t>NOEC</w:t>
            </w:r>
          </w:p>
        </w:tc>
        <w:tc>
          <w:tcPr>
            <w:tcW w:w="1134" w:type="dxa"/>
            <w:noWrap/>
            <w:hideMark/>
          </w:tcPr>
          <w:p w14:paraId="201E5923" w14:textId="77777777" w:rsidR="00797A62" w:rsidRPr="00797A62" w:rsidRDefault="00797A62" w:rsidP="00BA74F7">
            <w:pPr>
              <w:pStyle w:val="af2"/>
              <w:spacing w:line="200" w:lineRule="exact"/>
              <w:rPr>
                <w:sz w:val="16"/>
                <w:szCs w:val="16"/>
              </w:rPr>
            </w:pPr>
            <w:r w:rsidRPr="00797A62">
              <w:rPr>
                <w:rFonts w:hint="eastAsia"/>
                <w:sz w:val="16"/>
                <w:szCs w:val="16"/>
              </w:rPr>
              <w:t>0.281</w:t>
            </w:r>
          </w:p>
        </w:tc>
        <w:tc>
          <w:tcPr>
            <w:tcW w:w="993" w:type="dxa"/>
            <w:noWrap/>
            <w:hideMark/>
          </w:tcPr>
          <w:p w14:paraId="474E5E7E" w14:textId="77777777" w:rsidR="00797A62" w:rsidRPr="00797A62" w:rsidRDefault="00797A62" w:rsidP="00BA74F7">
            <w:pPr>
              <w:pStyle w:val="af2"/>
              <w:spacing w:line="200" w:lineRule="exact"/>
              <w:rPr>
                <w:sz w:val="16"/>
                <w:szCs w:val="16"/>
              </w:rPr>
            </w:pPr>
            <w:r w:rsidRPr="00797A62">
              <w:rPr>
                <w:rFonts w:hint="eastAsia"/>
                <w:sz w:val="16"/>
                <w:szCs w:val="16"/>
              </w:rPr>
              <w:t>Hormone(s)</w:t>
            </w:r>
          </w:p>
        </w:tc>
        <w:tc>
          <w:tcPr>
            <w:tcW w:w="1134" w:type="dxa"/>
            <w:noWrap/>
            <w:hideMark/>
          </w:tcPr>
          <w:p w14:paraId="248BEC41" w14:textId="77777777" w:rsidR="00797A62" w:rsidRPr="00797A62" w:rsidRDefault="00797A62" w:rsidP="00BA74F7">
            <w:pPr>
              <w:pStyle w:val="af2"/>
              <w:spacing w:line="200" w:lineRule="exact"/>
              <w:rPr>
                <w:sz w:val="16"/>
                <w:szCs w:val="16"/>
              </w:rPr>
            </w:pPr>
            <w:r w:rsidRPr="00797A62">
              <w:rPr>
                <w:rFonts w:hint="eastAsia"/>
                <w:sz w:val="16"/>
                <w:szCs w:val="16"/>
              </w:rPr>
              <w:t>17-beta Estradiol</w:t>
            </w:r>
          </w:p>
        </w:tc>
        <w:tc>
          <w:tcPr>
            <w:tcW w:w="850" w:type="dxa"/>
            <w:noWrap/>
            <w:hideMark/>
          </w:tcPr>
          <w:p w14:paraId="26F34358" w14:textId="77777777" w:rsidR="00797A62" w:rsidRPr="00797A62" w:rsidRDefault="00797A62" w:rsidP="00BA74F7">
            <w:pPr>
              <w:pStyle w:val="af2"/>
              <w:spacing w:line="200" w:lineRule="exact"/>
              <w:rPr>
                <w:sz w:val="16"/>
                <w:szCs w:val="16"/>
              </w:rPr>
            </w:pPr>
            <w:r w:rsidRPr="00797A62">
              <w:rPr>
                <w:rFonts w:hint="eastAsia"/>
                <w:sz w:val="16"/>
                <w:szCs w:val="16"/>
              </w:rPr>
              <w:t>Plasma</w:t>
            </w:r>
          </w:p>
        </w:tc>
        <w:tc>
          <w:tcPr>
            <w:tcW w:w="1134" w:type="dxa"/>
            <w:noWrap/>
            <w:hideMark/>
          </w:tcPr>
          <w:p w14:paraId="5D6B569E" w14:textId="77777777" w:rsidR="00797A62" w:rsidRPr="00797A62" w:rsidRDefault="00797A62" w:rsidP="00BA74F7">
            <w:pPr>
              <w:pStyle w:val="af2"/>
              <w:spacing w:line="200" w:lineRule="exact"/>
              <w:rPr>
                <w:sz w:val="16"/>
                <w:szCs w:val="16"/>
              </w:rPr>
            </w:pPr>
            <w:r w:rsidRPr="00797A62">
              <w:rPr>
                <w:rFonts w:hint="eastAsia"/>
                <w:sz w:val="16"/>
                <w:szCs w:val="16"/>
              </w:rPr>
              <w:t>Measured</w:t>
            </w:r>
          </w:p>
        </w:tc>
        <w:tc>
          <w:tcPr>
            <w:tcW w:w="709" w:type="dxa"/>
            <w:noWrap/>
            <w:hideMark/>
          </w:tcPr>
          <w:p w14:paraId="79E6C875" w14:textId="77777777" w:rsidR="00797A62" w:rsidRPr="00797A62" w:rsidRDefault="00797A62" w:rsidP="00BA74F7">
            <w:pPr>
              <w:pStyle w:val="af2"/>
              <w:spacing w:line="200" w:lineRule="exact"/>
              <w:rPr>
                <w:sz w:val="16"/>
                <w:szCs w:val="16"/>
              </w:rPr>
            </w:pPr>
            <w:r w:rsidRPr="00797A62">
              <w:rPr>
                <w:rFonts w:hint="eastAsia"/>
                <w:sz w:val="16"/>
                <w:szCs w:val="16"/>
              </w:rPr>
              <w:t>1</w:t>
            </w:r>
          </w:p>
        </w:tc>
        <w:tc>
          <w:tcPr>
            <w:tcW w:w="1496" w:type="dxa"/>
            <w:noWrap/>
            <w:hideMark/>
          </w:tcPr>
          <w:p w14:paraId="25A52146" w14:textId="2B5D2D2B" w:rsidR="00797A62" w:rsidRPr="00797A62" w:rsidRDefault="00EE34EC" w:rsidP="00BA74F7">
            <w:pPr>
              <w:pStyle w:val="af2"/>
              <w:spacing w:line="200" w:lineRule="exact"/>
              <w:rPr>
                <w:sz w:val="16"/>
                <w:szCs w:val="16"/>
              </w:rPr>
            </w:pPr>
            <w:r>
              <w:rPr>
                <w:sz w:val="16"/>
                <w:szCs w:val="16"/>
              </w:rPr>
              <w:fldChar w:fldCharType="begin"/>
            </w:r>
            <w:r>
              <w:rPr>
                <w:sz w:val="16"/>
                <w:szCs w:val="16"/>
              </w:rPr>
              <w:instrText xml:space="preserve"> ADDIN EN.CITE &lt;EndNote&gt;&lt;Cite&gt;&lt;Author&gt;Ankley&lt;/Author&gt;&lt;Year&gt;2005&lt;/Year&gt;&lt;RecNum&gt;4570&lt;/RecNum&gt;&lt;DisplayText&gt;(Ankley et al., 2005)&lt;/DisplayText&gt;&lt;record&gt;&lt;rec-number&gt;4570&lt;/rec-number&gt;&lt;foreign-keys&gt;&lt;key app="EN" db-id="stvesfdz4z9rv0es5w05zfxnza02ad92dswf" timestamp="1636701976"&gt;4570&lt;/key&gt;&lt;/foreign-keys&gt;&lt;ref-type name="Journal Article"&gt;17&lt;/ref-type&gt;&lt;contributors&gt;&lt;authors&gt;&lt;author&gt;Ankley, Gerald T.&lt;/author&gt;&lt;author&gt;Kuehl, Douglas W.&lt;/author&gt;&lt;author&gt;Kahl, Michael D.&lt;/author&gt;&lt;author&gt;Jensen, Kathleen M.&lt;/author&gt;&lt;author&gt;Linnum, Ann&lt;/author&gt;&lt;author&gt;Leino, Richard L.&lt;/author&gt;&lt;author&gt;Villeneuve, Dan A.&lt;/author&gt;&lt;/authors&gt;&lt;/contributors&gt;&lt;titles&gt;&lt;title&gt;Reproductive and developmental toxicity and bioconcentration of perfluorooctanesulfonate in a partial life-cycle test with the fathead minnow (Pimephales promelas)&lt;/title&gt;&lt;secondary-title&gt;Environmental Toxicology and Chemistry&lt;/secondary-title&gt;&lt;/titles&gt;&lt;pages&gt;2316-2324&lt;/pages&gt;&lt;volume&gt;24&lt;/volume&gt;&lt;number&gt;9&lt;/number&gt;&lt;dates&gt;&lt;year&gt;2005&lt;/year&gt;&lt;/dates&gt;&lt;isbn&gt;0730-7268&lt;/isbn&gt;&lt;urls&gt;&lt;related-urls&gt;&lt;url&gt;https://setac.onlinelibrary.wiley.com/doi/abs/10.1897/04-634R.1&lt;/url&gt;&lt;url&gt;https://setac.onlinelibrary.wiley.com/doi/full/10.1897/04-634R.1?sid=nlm%3Apubmed&lt;/url&gt;&lt;/related-urls&gt;&lt;/urls&gt;&lt;electronic-resource-num&gt;https://doi.org/10.1897/04-634R.1&lt;/electronic-resource-num&gt;&lt;/record&gt;&lt;/Cite&gt;&lt;/EndNote&gt;</w:instrText>
            </w:r>
            <w:r>
              <w:rPr>
                <w:sz w:val="16"/>
                <w:szCs w:val="16"/>
              </w:rPr>
              <w:fldChar w:fldCharType="separate"/>
            </w:r>
            <w:r>
              <w:rPr>
                <w:noProof/>
                <w:sz w:val="16"/>
                <w:szCs w:val="16"/>
              </w:rPr>
              <w:t>(Ankley et al., 2005)</w:t>
            </w:r>
            <w:r>
              <w:rPr>
                <w:sz w:val="16"/>
                <w:szCs w:val="16"/>
              </w:rPr>
              <w:fldChar w:fldCharType="end"/>
            </w:r>
          </w:p>
        </w:tc>
      </w:tr>
      <w:tr w:rsidR="00A123BC" w:rsidRPr="00797A62" w14:paraId="52F11969" w14:textId="77777777" w:rsidTr="008D653E">
        <w:trPr>
          <w:trHeight w:val="285"/>
        </w:trPr>
        <w:tc>
          <w:tcPr>
            <w:tcW w:w="1134" w:type="dxa"/>
            <w:noWrap/>
            <w:hideMark/>
          </w:tcPr>
          <w:p w14:paraId="7CE21661" w14:textId="77777777" w:rsidR="00797A62" w:rsidRPr="00797A62" w:rsidRDefault="00797A62" w:rsidP="00BA74F7">
            <w:pPr>
              <w:pStyle w:val="af2"/>
              <w:spacing w:line="200" w:lineRule="exact"/>
              <w:rPr>
                <w:sz w:val="16"/>
                <w:szCs w:val="16"/>
              </w:rPr>
            </w:pPr>
            <w:r w:rsidRPr="00797A62">
              <w:rPr>
                <w:rFonts w:hint="eastAsia"/>
                <w:sz w:val="16"/>
                <w:szCs w:val="16"/>
              </w:rPr>
              <w:t>Pimephales promelas</w:t>
            </w:r>
          </w:p>
        </w:tc>
        <w:tc>
          <w:tcPr>
            <w:tcW w:w="851" w:type="dxa"/>
            <w:noWrap/>
            <w:hideMark/>
          </w:tcPr>
          <w:p w14:paraId="08817743" w14:textId="77777777" w:rsidR="00797A62" w:rsidRPr="00797A62" w:rsidRDefault="00797A62" w:rsidP="00BA74F7">
            <w:pPr>
              <w:pStyle w:val="af2"/>
              <w:spacing w:line="200" w:lineRule="exact"/>
              <w:rPr>
                <w:sz w:val="16"/>
                <w:szCs w:val="16"/>
              </w:rPr>
            </w:pPr>
            <w:r w:rsidRPr="00797A62">
              <w:rPr>
                <w:rFonts w:hint="eastAsia"/>
                <w:sz w:val="16"/>
                <w:szCs w:val="16"/>
              </w:rPr>
              <w:t>Fathead Minnow</w:t>
            </w:r>
          </w:p>
        </w:tc>
        <w:tc>
          <w:tcPr>
            <w:tcW w:w="850" w:type="dxa"/>
            <w:noWrap/>
            <w:hideMark/>
          </w:tcPr>
          <w:p w14:paraId="69C8E7BB" w14:textId="77777777" w:rsidR="00797A62" w:rsidRPr="00797A62" w:rsidRDefault="00797A62" w:rsidP="00BA74F7">
            <w:pPr>
              <w:pStyle w:val="af2"/>
              <w:spacing w:line="200" w:lineRule="exact"/>
              <w:rPr>
                <w:sz w:val="16"/>
                <w:szCs w:val="16"/>
              </w:rPr>
            </w:pPr>
            <w:r w:rsidRPr="00797A62">
              <w:rPr>
                <w:rFonts w:hint="eastAsia"/>
                <w:sz w:val="16"/>
                <w:szCs w:val="16"/>
              </w:rPr>
              <w:t>Chordata</w:t>
            </w:r>
          </w:p>
        </w:tc>
        <w:tc>
          <w:tcPr>
            <w:tcW w:w="709" w:type="dxa"/>
            <w:noWrap/>
            <w:hideMark/>
          </w:tcPr>
          <w:p w14:paraId="5B6ED915" w14:textId="77777777" w:rsidR="00797A62" w:rsidRPr="00797A62" w:rsidRDefault="00797A62" w:rsidP="00BA74F7">
            <w:pPr>
              <w:pStyle w:val="af2"/>
              <w:spacing w:line="200" w:lineRule="exact"/>
              <w:rPr>
                <w:sz w:val="16"/>
                <w:szCs w:val="16"/>
              </w:rPr>
            </w:pPr>
            <w:r w:rsidRPr="00797A62">
              <w:rPr>
                <w:rFonts w:hint="eastAsia"/>
                <w:sz w:val="16"/>
                <w:szCs w:val="16"/>
              </w:rPr>
              <w:t>Cyprinidae</w:t>
            </w:r>
          </w:p>
        </w:tc>
        <w:tc>
          <w:tcPr>
            <w:tcW w:w="709" w:type="dxa"/>
            <w:noWrap/>
            <w:hideMark/>
          </w:tcPr>
          <w:p w14:paraId="468AE6E6" w14:textId="77777777" w:rsidR="00797A62" w:rsidRPr="00797A62" w:rsidRDefault="00797A62" w:rsidP="00BA74F7">
            <w:pPr>
              <w:pStyle w:val="af2"/>
              <w:spacing w:line="200" w:lineRule="exact"/>
              <w:rPr>
                <w:sz w:val="16"/>
                <w:szCs w:val="16"/>
              </w:rPr>
            </w:pPr>
            <w:r w:rsidRPr="00797A62">
              <w:rPr>
                <w:rFonts w:hint="eastAsia"/>
                <w:sz w:val="16"/>
                <w:szCs w:val="16"/>
              </w:rPr>
              <w:t>Fish</w:t>
            </w:r>
          </w:p>
        </w:tc>
        <w:tc>
          <w:tcPr>
            <w:tcW w:w="992" w:type="dxa"/>
            <w:noWrap/>
            <w:hideMark/>
          </w:tcPr>
          <w:p w14:paraId="59C8F173" w14:textId="77777777" w:rsidR="00797A62" w:rsidRPr="00797A62" w:rsidRDefault="00797A62" w:rsidP="00BA74F7">
            <w:pPr>
              <w:pStyle w:val="af2"/>
              <w:spacing w:line="200" w:lineRule="exact"/>
              <w:rPr>
                <w:sz w:val="16"/>
                <w:szCs w:val="16"/>
              </w:rPr>
            </w:pPr>
            <w:r w:rsidRPr="00797A62">
              <w:rPr>
                <w:rFonts w:hint="eastAsia"/>
                <w:sz w:val="16"/>
                <w:szCs w:val="16"/>
              </w:rPr>
              <w:t>Sexually mature</w:t>
            </w:r>
          </w:p>
        </w:tc>
        <w:tc>
          <w:tcPr>
            <w:tcW w:w="851" w:type="dxa"/>
            <w:noWrap/>
            <w:hideMark/>
          </w:tcPr>
          <w:p w14:paraId="0CE3B833" w14:textId="77777777" w:rsidR="00797A62" w:rsidRPr="00797A62" w:rsidRDefault="00797A62" w:rsidP="00BA74F7">
            <w:pPr>
              <w:pStyle w:val="af2"/>
              <w:spacing w:line="200" w:lineRule="exact"/>
              <w:rPr>
                <w:sz w:val="16"/>
                <w:szCs w:val="16"/>
              </w:rPr>
            </w:pPr>
            <w:r w:rsidRPr="00797A62">
              <w:rPr>
                <w:rFonts w:hint="eastAsia"/>
                <w:sz w:val="16"/>
                <w:szCs w:val="16"/>
              </w:rPr>
              <w:t>Flow-through</w:t>
            </w:r>
          </w:p>
        </w:tc>
        <w:tc>
          <w:tcPr>
            <w:tcW w:w="850" w:type="dxa"/>
            <w:noWrap/>
            <w:hideMark/>
          </w:tcPr>
          <w:p w14:paraId="171E33D4" w14:textId="77777777" w:rsidR="00797A62" w:rsidRPr="00797A62" w:rsidRDefault="00797A62" w:rsidP="00BA74F7">
            <w:pPr>
              <w:pStyle w:val="af2"/>
              <w:spacing w:line="200" w:lineRule="exact"/>
              <w:rPr>
                <w:sz w:val="16"/>
                <w:szCs w:val="16"/>
              </w:rPr>
            </w:pPr>
            <w:r w:rsidRPr="00797A62">
              <w:rPr>
                <w:rFonts w:hint="eastAsia"/>
                <w:sz w:val="16"/>
                <w:szCs w:val="16"/>
              </w:rPr>
              <w:t>45</w:t>
            </w:r>
          </w:p>
        </w:tc>
        <w:tc>
          <w:tcPr>
            <w:tcW w:w="992" w:type="dxa"/>
            <w:noWrap/>
            <w:hideMark/>
          </w:tcPr>
          <w:p w14:paraId="7CB70170" w14:textId="77777777" w:rsidR="00797A62" w:rsidRPr="00797A62" w:rsidRDefault="00797A62" w:rsidP="00BA74F7">
            <w:pPr>
              <w:pStyle w:val="af2"/>
              <w:spacing w:line="200" w:lineRule="exact"/>
              <w:rPr>
                <w:sz w:val="16"/>
                <w:szCs w:val="16"/>
              </w:rPr>
            </w:pPr>
            <w:r w:rsidRPr="00797A62">
              <w:rPr>
                <w:rFonts w:hint="eastAsia"/>
                <w:sz w:val="16"/>
                <w:szCs w:val="16"/>
              </w:rPr>
              <w:t>NOEC</w:t>
            </w:r>
          </w:p>
        </w:tc>
        <w:tc>
          <w:tcPr>
            <w:tcW w:w="1134" w:type="dxa"/>
            <w:noWrap/>
            <w:hideMark/>
          </w:tcPr>
          <w:p w14:paraId="13BF1316" w14:textId="77777777" w:rsidR="00797A62" w:rsidRPr="00797A62" w:rsidRDefault="00797A62" w:rsidP="00BA74F7">
            <w:pPr>
              <w:pStyle w:val="af2"/>
              <w:spacing w:line="200" w:lineRule="exact"/>
              <w:rPr>
                <w:sz w:val="16"/>
                <w:szCs w:val="16"/>
              </w:rPr>
            </w:pPr>
            <w:r w:rsidRPr="00797A62">
              <w:rPr>
                <w:rFonts w:hint="eastAsia"/>
                <w:sz w:val="16"/>
                <w:szCs w:val="16"/>
              </w:rPr>
              <w:t>0.281</w:t>
            </w:r>
          </w:p>
        </w:tc>
        <w:tc>
          <w:tcPr>
            <w:tcW w:w="993" w:type="dxa"/>
            <w:noWrap/>
            <w:hideMark/>
          </w:tcPr>
          <w:p w14:paraId="244BEDF6" w14:textId="77777777" w:rsidR="00797A62" w:rsidRPr="00797A62" w:rsidRDefault="00797A62" w:rsidP="00BA74F7">
            <w:pPr>
              <w:pStyle w:val="af2"/>
              <w:spacing w:line="200" w:lineRule="exact"/>
              <w:rPr>
                <w:sz w:val="16"/>
                <w:szCs w:val="16"/>
              </w:rPr>
            </w:pPr>
            <w:r w:rsidRPr="00797A62">
              <w:rPr>
                <w:rFonts w:hint="eastAsia"/>
                <w:sz w:val="16"/>
                <w:szCs w:val="16"/>
              </w:rPr>
              <w:t>Mortality</w:t>
            </w:r>
          </w:p>
        </w:tc>
        <w:tc>
          <w:tcPr>
            <w:tcW w:w="1134" w:type="dxa"/>
            <w:noWrap/>
            <w:hideMark/>
          </w:tcPr>
          <w:p w14:paraId="0FF4CE56" w14:textId="77777777" w:rsidR="00797A62" w:rsidRPr="00797A62" w:rsidRDefault="00797A62" w:rsidP="00BA74F7">
            <w:pPr>
              <w:pStyle w:val="af2"/>
              <w:spacing w:line="200" w:lineRule="exact"/>
              <w:rPr>
                <w:sz w:val="16"/>
                <w:szCs w:val="16"/>
              </w:rPr>
            </w:pPr>
            <w:r w:rsidRPr="00797A62">
              <w:rPr>
                <w:rFonts w:hint="eastAsia"/>
                <w:sz w:val="16"/>
                <w:szCs w:val="16"/>
              </w:rPr>
              <w:t>Probability of Survival</w:t>
            </w:r>
          </w:p>
        </w:tc>
        <w:tc>
          <w:tcPr>
            <w:tcW w:w="850" w:type="dxa"/>
            <w:noWrap/>
            <w:hideMark/>
          </w:tcPr>
          <w:p w14:paraId="3D9C7629" w14:textId="77777777" w:rsidR="00797A62" w:rsidRPr="00797A62" w:rsidRDefault="00797A62" w:rsidP="00BA74F7">
            <w:pPr>
              <w:pStyle w:val="af2"/>
              <w:spacing w:line="200" w:lineRule="exact"/>
              <w:rPr>
                <w:sz w:val="16"/>
                <w:szCs w:val="16"/>
              </w:rPr>
            </w:pPr>
            <w:r w:rsidRPr="00797A62">
              <w:rPr>
                <w:rFonts w:hint="eastAsia"/>
                <w:sz w:val="16"/>
                <w:szCs w:val="16"/>
              </w:rPr>
              <w:t>/</w:t>
            </w:r>
          </w:p>
        </w:tc>
        <w:tc>
          <w:tcPr>
            <w:tcW w:w="1134" w:type="dxa"/>
            <w:noWrap/>
            <w:hideMark/>
          </w:tcPr>
          <w:p w14:paraId="366DD039" w14:textId="77777777" w:rsidR="00797A62" w:rsidRPr="00797A62" w:rsidRDefault="00797A62" w:rsidP="00BA74F7">
            <w:pPr>
              <w:pStyle w:val="af2"/>
              <w:spacing w:line="200" w:lineRule="exact"/>
              <w:rPr>
                <w:sz w:val="16"/>
                <w:szCs w:val="16"/>
              </w:rPr>
            </w:pPr>
            <w:r w:rsidRPr="00797A62">
              <w:rPr>
                <w:rFonts w:hint="eastAsia"/>
                <w:sz w:val="16"/>
                <w:szCs w:val="16"/>
              </w:rPr>
              <w:t>Measured</w:t>
            </w:r>
          </w:p>
        </w:tc>
        <w:tc>
          <w:tcPr>
            <w:tcW w:w="709" w:type="dxa"/>
            <w:noWrap/>
            <w:hideMark/>
          </w:tcPr>
          <w:p w14:paraId="2DD9DF91" w14:textId="77777777" w:rsidR="00797A62" w:rsidRPr="00797A62" w:rsidRDefault="00797A62" w:rsidP="00BA74F7">
            <w:pPr>
              <w:pStyle w:val="af2"/>
              <w:spacing w:line="200" w:lineRule="exact"/>
              <w:rPr>
                <w:sz w:val="16"/>
                <w:szCs w:val="16"/>
              </w:rPr>
            </w:pPr>
            <w:r w:rsidRPr="00797A62">
              <w:rPr>
                <w:rFonts w:hint="eastAsia"/>
                <w:sz w:val="16"/>
                <w:szCs w:val="16"/>
              </w:rPr>
              <w:t>1</w:t>
            </w:r>
          </w:p>
        </w:tc>
        <w:tc>
          <w:tcPr>
            <w:tcW w:w="1496" w:type="dxa"/>
            <w:noWrap/>
            <w:hideMark/>
          </w:tcPr>
          <w:p w14:paraId="1A6294BF" w14:textId="081B9858" w:rsidR="00797A62" w:rsidRPr="00797A62" w:rsidRDefault="00EE34EC" w:rsidP="00BA74F7">
            <w:pPr>
              <w:pStyle w:val="af2"/>
              <w:spacing w:line="200" w:lineRule="exact"/>
              <w:rPr>
                <w:sz w:val="16"/>
                <w:szCs w:val="16"/>
              </w:rPr>
            </w:pPr>
            <w:r>
              <w:rPr>
                <w:sz w:val="16"/>
                <w:szCs w:val="16"/>
              </w:rPr>
              <w:fldChar w:fldCharType="begin"/>
            </w:r>
            <w:r>
              <w:rPr>
                <w:sz w:val="16"/>
                <w:szCs w:val="16"/>
              </w:rPr>
              <w:instrText xml:space="preserve"> ADDIN EN.CITE &lt;EndNote&gt;&lt;Cite&gt;&lt;Author&gt;Ankley&lt;/Author&gt;&lt;Year&gt;2005&lt;/Year&gt;&lt;RecNum&gt;4570&lt;/RecNum&gt;&lt;DisplayText&gt;(Ankley et al., 2005)&lt;/DisplayText&gt;&lt;record&gt;&lt;rec-number&gt;4570&lt;/rec-number&gt;&lt;foreign-keys&gt;&lt;key app="EN" db-id="stvesfdz4z9rv0es5w05zfxnza02ad92dswf" timestamp="1636701976"&gt;4570&lt;/key&gt;&lt;/foreign-keys&gt;&lt;ref-type name="Journal Article"&gt;17&lt;/ref-type&gt;&lt;contributors&gt;&lt;authors&gt;&lt;author&gt;Ankley, Gerald T.&lt;/author&gt;&lt;author&gt;Kuehl, Douglas W.&lt;/author&gt;&lt;author&gt;Kahl, Michael D.&lt;/author&gt;&lt;author&gt;Jensen, Kathleen M.&lt;/author&gt;&lt;author&gt;Linnum, Ann&lt;/author&gt;&lt;author&gt;Leino, Richard L.&lt;/author&gt;&lt;author&gt;Villeneuve, Dan A.&lt;/author&gt;&lt;/authors&gt;&lt;/contributors&gt;&lt;titles&gt;&lt;title&gt;Reproductive and developmental toxicity and bioconcentration of perfluorooctanesulfonate in a partial life-cycle test with the fathead minnow (Pimephales promelas)&lt;/title&gt;&lt;secondary-title&gt;Environmental Toxicology and Chemistry&lt;/secondary-title&gt;&lt;/titles&gt;&lt;pages&gt;2316-2324&lt;/pages&gt;&lt;volume&gt;24&lt;/volume&gt;&lt;number&gt;9&lt;/number&gt;&lt;dates&gt;&lt;year&gt;2005&lt;/year&gt;&lt;/dates&gt;&lt;isbn&gt;0730-7268&lt;/isbn&gt;&lt;urls&gt;&lt;related-urls&gt;&lt;url&gt;https://setac.onlinelibrary.wiley.com/doi/abs/10.1897/04-634R.1&lt;/url&gt;&lt;url&gt;https://setac.onlinelibrary.wiley.com/doi/full/10.1897/04-634R.1?sid=nlm%3Apubmed&lt;/url&gt;&lt;/related-urls&gt;&lt;/urls&gt;&lt;electronic-resource-num&gt;https://doi.org/10.1897/04-634R.1&lt;/electronic-resource-num&gt;&lt;/record&gt;&lt;/Cite&gt;&lt;/EndNote&gt;</w:instrText>
            </w:r>
            <w:r>
              <w:rPr>
                <w:sz w:val="16"/>
                <w:szCs w:val="16"/>
              </w:rPr>
              <w:fldChar w:fldCharType="separate"/>
            </w:r>
            <w:r>
              <w:rPr>
                <w:noProof/>
                <w:sz w:val="16"/>
                <w:szCs w:val="16"/>
              </w:rPr>
              <w:t>(Ankley et al., 2005)</w:t>
            </w:r>
            <w:r>
              <w:rPr>
                <w:sz w:val="16"/>
                <w:szCs w:val="16"/>
              </w:rPr>
              <w:fldChar w:fldCharType="end"/>
            </w:r>
          </w:p>
        </w:tc>
      </w:tr>
      <w:tr w:rsidR="00A123BC" w:rsidRPr="00797A62" w14:paraId="47105996" w14:textId="77777777" w:rsidTr="008D653E">
        <w:trPr>
          <w:trHeight w:val="285"/>
        </w:trPr>
        <w:tc>
          <w:tcPr>
            <w:tcW w:w="1134" w:type="dxa"/>
            <w:noWrap/>
            <w:hideMark/>
          </w:tcPr>
          <w:p w14:paraId="0668A990" w14:textId="77777777" w:rsidR="00797A62" w:rsidRPr="00797A62" w:rsidRDefault="00797A62" w:rsidP="00BA74F7">
            <w:pPr>
              <w:pStyle w:val="af2"/>
              <w:spacing w:line="200" w:lineRule="exact"/>
              <w:rPr>
                <w:sz w:val="16"/>
                <w:szCs w:val="16"/>
              </w:rPr>
            </w:pPr>
            <w:r w:rsidRPr="00797A62">
              <w:rPr>
                <w:rFonts w:hint="eastAsia"/>
                <w:sz w:val="16"/>
                <w:szCs w:val="16"/>
              </w:rPr>
              <w:t>Pimephales promelas</w:t>
            </w:r>
          </w:p>
        </w:tc>
        <w:tc>
          <w:tcPr>
            <w:tcW w:w="851" w:type="dxa"/>
            <w:noWrap/>
            <w:hideMark/>
          </w:tcPr>
          <w:p w14:paraId="783DB9AC" w14:textId="77777777" w:rsidR="00797A62" w:rsidRPr="00797A62" w:rsidRDefault="00797A62" w:rsidP="00BA74F7">
            <w:pPr>
              <w:pStyle w:val="af2"/>
              <w:spacing w:line="200" w:lineRule="exact"/>
              <w:rPr>
                <w:sz w:val="16"/>
                <w:szCs w:val="16"/>
              </w:rPr>
            </w:pPr>
            <w:r w:rsidRPr="00797A62">
              <w:rPr>
                <w:rFonts w:hint="eastAsia"/>
                <w:sz w:val="16"/>
                <w:szCs w:val="16"/>
              </w:rPr>
              <w:t>Fathead Minnow</w:t>
            </w:r>
          </w:p>
        </w:tc>
        <w:tc>
          <w:tcPr>
            <w:tcW w:w="850" w:type="dxa"/>
            <w:noWrap/>
            <w:hideMark/>
          </w:tcPr>
          <w:p w14:paraId="7308FCCF" w14:textId="77777777" w:rsidR="00797A62" w:rsidRPr="00797A62" w:rsidRDefault="00797A62" w:rsidP="00BA74F7">
            <w:pPr>
              <w:pStyle w:val="af2"/>
              <w:spacing w:line="200" w:lineRule="exact"/>
              <w:rPr>
                <w:sz w:val="16"/>
                <w:szCs w:val="16"/>
              </w:rPr>
            </w:pPr>
            <w:r w:rsidRPr="00797A62">
              <w:rPr>
                <w:rFonts w:hint="eastAsia"/>
                <w:sz w:val="16"/>
                <w:szCs w:val="16"/>
              </w:rPr>
              <w:t>Chordata</w:t>
            </w:r>
          </w:p>
        </w:tc>
        <w:tc>
          <w:tcPr>
            <w:tcW w:w="709" w:type="dxa"/>
            <w:noWrap/>
            <w:hideMark/>
          </w:tcPr>
          <w:p w14:paraId="3AD77ED2" w14:textId="77777777" w:rsidR="00797A62" w:rsidRPr="00797A62" w:rsidRDefault="00797A62" w:rsidP="00BA74F7">
            <w:pPr>
              <w:pStyle w:val="af2"/>
              <w:spacing w:line="200" w:lineRule="exact"/>
              <w:rPr>
                <w:sz w:val="16"/>
                <w:szCs w:val="16"/>
              </w:rPr>
            </w:pPr>
            <w:r w:rsidRPr="00797A62">
              <w:rPr>
                <w:rFonts w:hint="eastAsia"/>
                <w:sz w:val="16"/>
                <w:szCs w:val="16"/>
              </w:rPr>
              <w:t>Cyprinidae</w:t>
            </w:r>
          </w:p>
        </w:tc>
        <w:tc>
          <w:tcPr>
            <w:tcW w:w="709" w:type="dxa"/>
            <w:noWrap/>
            <w:hideMark/>
          </w:tcPr>
          <w:p w14:paraId="78290E3C" w14:textId="77777777" w:rsidR="00797A62" w:rsidRPr="00797A62" w:rsidRDefault="00797A62" w:rsidP="00BA74F7">
            <w:pPr>
              <w:pStyle w:val="af2"/>
              <w:spacing w:line="200" w:lineRule="exact"/>
              <w:rPr>
                <w:sz w:val="16"/>
                <w:szCs w:val="16"/>
              </w:rPr>
            </w:pPr>
            <w:r w:rsidRPr="00797A62">
              <w:rPr>
                <w:rFonts w:hint="eastAsia"/>
                <w:sz w:val="16"/>
                <w:szCs w:val="16"/>
              </w:rPr>
              <w:t>Fish</w:t>
            </w:r>
          </w:p>
        </w:tc>
        <w:tc>
          <w:tcPr>
            <w:tcW w:w="992" w:type="dxa"/>
            <w:noWrap/>
            <w:hideMark/>
          </w:tcPr>
          <w:p w14:paraId="5A140CBB" w14:textId="77777777" w:rsidR="00797A62" w:rsidRPr="00797A62" w:rsidRDefault="00797A62" w:rsidP="00BA74F7">
            <w:pPr>
              <w:pStyle w:val="af2"/>
              <w:spacing w:line="200" w:lineRule="exact"/>
              <w:rPr>
                <w:sz w:val="16"/>
                <w:szCs w:val="16"/>
              </w:rPr>
            </w:pPr>
            <w:r w:rsidRPr="00797A62">
              <w:rPr>
                <w:rFonts w:hint="eastAsia"/>
                <w:sz w:val="16"/>
                <w:szCs w:val="16"/>
              </w:rPr>
              <w:t>Sexually mature</w:t>
            </w:r>
          </w:p>
        </w:tc>
        <w:tc>
          <w:tcPr>
            <w:tcW w:w="851" w:type="dxa"/>
            <w:noWrap/>
            <w:hideMark/>
          </w:tcPr>
          <w:p w14:paraId="4E39425E" w14:textId="77777777" w:rsidR="00797A62" w:rsidRPr="00797A62" w:rsidRDefault="00797A62" w:rsidP="00BA74F7">
            <w:pPr>
              <w:pStyle w:val="af2"/>
              <w:spacing w:line="200" w:lineRule="exact"/>
              <w:rPr>
                <w:sz w:val="16"/>
                <w:szCs w:val="16"/>
              </w:rPr>
            </w:pPr>
            <w:r w:rsidRPr="00797A62">
              <w:rPr>
                <w:rFonts w:hint="eastAsia"/>
                <w:sz w:val="16"/>
                <w:szCs w:val="16"/>
              </w:rPr>
              <w:t>Flow-through</w:t>
            </w:r>
          </w:p>
        </w:tc>
        <w:tc>
          <w:tcPr>
            <w:tcW w:w="850" w:type="dxa"/>
            <w:noWrap/>
            <w:hideMark/>
          </w:tcPr>
          <w:p w14:paraId="05B3E13A" w14:textId="77777777" w:rsidR="00797A62" w:rsidRPr="00797A62" w:rsidRDefault="00797A62" w:rsidP="00BA74F7">
            <w:pPr>
              <w:pStyle w:val="af2"/>
              <w:spacing w:line="200" w:lineRule="exact"/>
              <w:rPr>
                <w:sz w:val="16"/>
                <w:szCs w:val="16"/>
              </w:rPr>
            </w:pPr>
            <w:r w:rsidRPr="00797A62">
              <w:rPr>
                <w:rFonts w:hint="eastAsia"/>
                <w:sz w:val="16"/>
                <w:szCs w:val="16"/>
              </w:rPr>
              <w:t>45</w:t>
            </w:r>
          </w:p>
        </w:tc>
        <w:tc>
          <w:tcPr>
            <w:tcW w:w="992" w:type="dxa"/>
            <w:noWrap/>
            <w:hideMark/>
          </w:tcPr>
          <w:p w14:paraId="60D40FB6" w14:textId="77777777" w:rsidR="00797A62" w:rsidRPr="00797A62" w:rsidRDefault="00797A62" w:rsidP="00BA74F7">
            <w:pPr>
              <w:pStyle w:val="af2"/>
              <w:spacing w:line="200" w:lineRule="exact"/>
              <w:rPr>
                <w:sz w:val="16"/>
                <w:szCs w:val="16"/>
              </w:rPr>
            </w:pPr>
            <w:r w:rsidRPr="00797A62">
              <w:rPr>
                <w:rFonts w:hint="eastAsia"/>
                <w:sz w:val="16"/>
                <w:szCs w:val="16"/>
              </w:rPr>
              <w:t>NOEC</w:t>
            </w:r>
          </w:p>
        </w:tc>
        <w:tc>
          <w:tcPr>
            <w:tcW w:w="1134" w:type="dxa"/>
            <w:noWrap/>
            <w:hideMark/>
          </w:tcPr>
          <w:p w14:paraId="426BA850" w14:textId="77777777" w:rsidR="00797A62" w:rsidRPr="00797A62" w:rsidRDefault="00797A62" w:rsidP="00BA74F7">
            <w:pPr>
              <w:pStyle w:val="af2"/>
              <w:spacing w:line="200" w:lineRule="exact"/>
              <w:rPr>
                <w:sz w:val="16"/>
                <w:szCs w:val="16"/>
              </w:rPr>
            </w:pPr>
            <w:r w:rsidRPr="00797A62">
              <w:rPr>
                <w:rFonts w:hint="eastAsia"/>
                <w:sz w:val="16"/>
                <w:szCs w:val="16"/>
              </w:rPr>
              <w:t>0.281</w:t>
            </w:r>
          </w:p>
        </w:tc>
        <w:tc>
          <w:tcPr>
            <w:tcW w:w="993" w:type="dxa"/>
            <w:noWrap/>
            <w:hideMark/>
          </w:tcPr>
          <w:p w14:paraId="3724CDD2" w14:textId="77777777" w:rsidR="00797A62" w:rsidRPr="00797A62" w:rsidRDefault="00797A62" w:rsidP="00BA74F7">
            <w:pPr>
              <w:pStyle w:val="af2"/>
              <w:spacing w:line="200" w:lineRule="exact"/>
              <w:rPr>
                <w:sz w:val="16"/>
                <w:szCs w:val="16"/>
              </w:rPr>
            </w:pPr>
            <w:r w:rsidRPr="00797A62">
              <w:rPr>
                <w:rFonts w:hint="eastAsia"/>
                <w:sz w:val="16"/>
                <w:szCs w:val="16"/>
              </w:rPr>
              <w:t>Reproduction</w:t>
            </w:r>
          </w:p>
        </w:tc>
        <w:tc>
          <w:tcPr>
            <w:tcW w:w="1134" w:type="dxa"/>
            <w:noWrap/>
            <w:hideMark/>
          </w:tcPr>
          <w:p w14:paraId="19F8B314" w14:textId="77777777" w:rsidR="00797A62" w:rsidRPr="00797A62" w:rsidRDefault="00797A62" w:rsidP="00BA74F7">
            <w:pPr>
              <w:pStyle w:val="af2"/>
              <w:spacing w:line="200" w:lineRule="exact"/>
              <w:rPr>
                <w:sz w:val="16"/>
                <w:szCs w:val="16"/>
              </w:rPr>
            </w:pPr>
            <w:r w:rsidRPr="00797A62">
              <w:rPr>
                <w:rFonts w:hint="eastAsia"/>
                <w:sz w:val="16"/>
                <w:szCs w:val="16"/>
              </w:rPr>
              <w:t>Hatch</w:t>
            </w:r>
          </w:p>
        </w:tc>
        <w:tc>
          <w:tcPr>
            <w:tcW w:w="850" w:type="dxa"/>
            <w:noWrap/>
            <w:hideMark/>
          </w:tcPr>
          <w:p w14:paraId="74FACC2C" w14:textId="77777777" w:rsidR="00797A62" w:rsidRPr="00797A62" w:rsidRDefault="00797A62" w:rsidP="00BA74F7">
            <w:pPr>
              <w:pStyle w:val="af2"/>
              <w:spacing w:line="200" w:lineRule="exact"/>
              <w:rPr>
                <w:sz w:val="16"/>
                <w:szCs w:val="16"/>
              </w:rPr>
            </w:pPr>
            <w:r w:rsidRPr="00797A62">
              <w:rPr>
                <w:rFonts w:hint="eastAsia"/>
                <w:sz w:val="16"/>
                <w:szCs w:val="16"/>
              </w:rPr>
              <w:t>/</w:t>
            </w:r>
          </w:p>
        </w:tc>
        <w:tc>
          <w:tcPr>
            <w:tcW w:w="1134" w:type="dxa"/>
            <w:noWrap/>
            <w:hideMark/>
          </w:tcPr>
          <w:p w14:paraId="54779FE1" w14:textId="77777777" w:rsidR="00797A62" w:rsidRPr="00797A62" w:rsidRDefault="00797A62" w:rsidP="00BA74F7">
            <w:pPr>
              <w:pStyle w:val="af2"/>
              <w:spacing w:line="200" w:lineRule="exact"/>
              <w:rPr>
                <w:sz w:val="16"/>
                <w:szCs w:val="16"/>
              </w:rPr>
            </w:pPr>
            <w:r w:rsidRPr="00797A62">
              <w:rPr>
                <w:rFonts w:hint="eastAsia"/>
                <w:sz w:val="16"/>
                <w:szCs w:val="16"/>
              </w:rPr>
              <w:t>Measured</w:t>
            </w:r>
          </w:p>
        </w:tc>
        <w:tc>
          <w:tcPr>
            <w:tcW w:w="709" w:type="dxa"/>
            <w:noWrap/>
            <w:hideMark/>
          </w:tcPr>
          <w:p w14:paraId="0C3D6A29" w14:textId="77777777" w:rsidR="00797A62" w:rsidRPr="00797A62" w:rsidRDefault="00797A62" w:rsidP="00BA74F7">
            <w:pPr>
              <w:pStyle w:val="af2"/>
              <w:spacing w:line="200" w:lineRule="exact"/>
              <w:rPr>
                <w:sz w:val="16"/>
                <w:szCs w:val="16"/>
              </w:rPr>
            </w:pPr>
            <w:r w:rsidRPr="00797A62">
              <w:rPr>
                <w:rFonts w:hint="eastAsia"/>
                <w:sz w:val="16"/>
                <w:szCs w:val="16"/>
              </w:rPr>
              <w:t>1</w:t>
            </w:r>
          </w:p>
        </w:tc>
        <w:tc>
          <w:tcPr>
            <w:tcW w:w="1496" w:type="dxa"/>
            <w:noWrap/>
            <w:hideMark/>
          </w:tcPr>
          <w:p w14:paraId="2B1E5E31" w14:textId="425D006E" w:rsidR="00797A62" w:rsidRPr="00797A62" w:rsidRDefault="00EE34EC" w:rsidP="00BA74F7">
            <w:pPr>
              <w:pStyle w:val="af2"/>
              <w:spacing w:line="200" w:lineRule="exact"/>
              <w:rPr>
                <w:sz w:val="16"/>
                <w:szCs w:val="16"/>
              </w:rPr>
            </w:pPr>
            <w:r>
              <w:rPr>
                <w:sz w:val="16"/>
                <w:szCs w:val="16"/>
              </w:rPr>
              <w:fldChar w:fldCharType="begin"/>
            </w:r>
            <w:r>
              <w:rPr>
                <w:sz w:val="16"/>
                <w:szCs w:val="16"/>
              </w:rPr>
              <w:instrText xml:space="preserve"> ADDIN EN.CITE &lt;EndNote&gt;&lt;Cite&gt;&lt;Author&gt;Ankley&lt;/Author&gt;&lt;Year&gt;2005&lt;/Year&gt;&lt;RecNum&gt;4570&lt;/RecNum&gt;&lt;DisplayText&gt;(Ankley et al., 2005)&lt;/DisplayText&gt;&lt;record&gt;&lt;rec-number&gt;4570&lt;/rec-number&gt;&lt;foreign-keys&gt;&lt;key app="EN" db-id="stvesfdz4z9rv0es5w05zfxnza02ad92dswf" timestamp="1636701976"&gt;4570&lt;/key&gt;&lt;/foreign-keys&gt;&lt;ref-type name="Journal Article"&gt;17&lt;/ref-type&gt;&lt;contributors&gt;&lt;authors&gt;&lt;author&gt;Ankley, Gerald T.&lt;/author&gt;&lt;author&gt;Kuehl, Douglas W.&lt;/author&gt;&lt;author&gt;Kahl, Michael D.&lt;/author&gt;&lt;author&gt;Jensen, Kathleen M.&lt;/author&gt;&lt;author&gt;Linnum, Ann&lt;/author&gt;&lt;author&gt;Leino, Richard L.&lt;/author&gt;&lt;author&gt;Villeneuve, Dan A.&lt;/author&gt;&lt;/authors&gt;&lt;/contributors&gt;&lt;titles&gt;&lt;title&gt;Reproductive and developmental toxicity and bioconcentration of perfluorooctanesulfonate in a partial life-cycle test with the fathead minnow (Pimephales promelas)&lt;/title&gt;&lt;secondary-title&gt;Environmental Toxicology and Chemistry&lt;/secondary-title&gt;&lt;/titles&gt;&lt;pages&gt;2316-2324&lt;/pages&gt;&lt;volume&gt;24&lt;/volume&gt;&lt;number&gt;9&lt;/number&gt;&lt;dates&gt;&lt;year&gt;2005&lt;/year&gt;&lt;/dates&gt;&lt;isbn&gt;0730-7268&lt;/isbn&gt;&lt;urls&gt;&lt;related-urls&gt;&lt;url&gt;https://setac.onlinelibrary.wiley.com/doi/abs/10.1897/04-634R.1&lt;/url&gt;&lt;url&gt;https://setac.onlinelibrary.wiley.com/doi/full/10.1897/04-634R.1?sid=nlm%3Apubmed&lt;/url&gt;&lt;/related-urls&gt;&lt;/urls&gt;&lt;electronic-resource-num&gt;https://doi.org/10.1897/04-634R.1&lt;/electronic-resource-num&gt;&lt;/record&gt;&lt;/Cite&gt;&lt;/EndNote&gt;</w:instrText>
            </w:r>
            <w:r>
              <w:rPr>
                <w:sz w:val="16"/>
                <w:szCs w:val="16"/>
              </w:rPr>
              <w:fldChar w:fldCharType="separate"/>
            </w:r>
            <w:r>
              <w:rPr>
                <w:noProof/>
                <w:sz w:val="16"/>
                <w:szCs w:val="16"/>
              </w:rPr>
              <w:t>(Ankley et al., 2005)</w:t>
            </w:r>
            <w:r>
              <w:rPr>
                <w:sz w:val="16"/>
                <w:szCs w:val="16"/>
              </w:rPr>
              <w:fldChar w:fldCharType="end"/>
            </w:r>
          </w:p>
        </w:tc>
      </w:tr>
      <w:tr w:rsidR="00A123BC" w:rsidRPr="00797A62" w14:paraId="3A5D35D2" w14:textId="77777777" w:rsidTr="008D653E">
        <w:trPr>
          <w:trHeight w:val="285"/>
        </w:trPr>
        <w:tc>
          <w:tcPr>
            <w:tcW w:w="1134" w:type="dxa"/>
            <w:noWrap/>
            <w:hideMark/>
          </w:tcPr>
          <w:p w14:paraId="5949BCE3" w14:textId="77777777" w:rsidR="00797A62" w:rsidRPr="00797A62" w:rsidRDefault="00797A62" w:rsidP="00BA74F7">
            <w:pPr>
              <w:pStyle w:val="af2"/>
              <w:spacing w:line="200" w:lineRule="exact"/>
              <w:rPr>
                <w:sz w:val="16"/>
                <w:szCs w:val="16"/>
              </w:rPr>
            </w:pPr>
            <w:r w:rsidRPr="00797A62">
              <w:rPr>
                <w:rFonts w:hint="eastAsia"/>
                <w:sz w:val="16"/>
                <w:szCs w:val="16"/>
              </w:rPr>
              <w:t>Pseudorasbora parva</w:t>
            </w:r>
          </w:p>
        </w:tc>
        <w:tc>
          <w:tcPr>
            <w:tcW w:w="851" w:type="dxa"/>
            <w:noWrap/>
            <w:hideMark/>
          </w:tcPr>
          <w:p w14:paraId="7CE031CB" w14:textId="77777777" w:rsidR="00797A62" w:rsidRPr="00797A62" w:rsidRDefault="00797A62" w:rsidP="00BA74F7">
            <w:pPr>
              <w:pStyle w:val="af2"/>
              <w:spacing w:line="200" w:lineRule="exact"/>
              <w:rPr>
                <w:sz w:val="16"/>
                <w:szCs w:val="16"/>
              </w:rPr>
            </w:pPr>
            <w:r w:rsidRPr="00797A62">
              <w:rPr>
                <w:rFonts w:hint="eastAsia"/>
                <w:sz w:val="16"/>
                <w:szCs w:val="16"/>
              </w:rPr>
              <w:t>Motsuga, Stone Moroko</w:t>
            </w:r>
          </w:p>
        </w:tc>
        <w:tc>
          <w:tcPr>
            <w:tcW w:w="850" w:type="dxa"/>
            <w:noWrap/>
            <w:hideMark/>
          </w:tcPr>
          <w:p w14:paraId="3FE33713" w14:textId="77777777" w:rsidR="00797A62" w:rsidRPr="00797A62" w:rsidRDefault="00797A62" w:rsidP="00BA74F7">
            <w:pPr>
              <w:pStyle w:val="af2"/>
              <w:spacing w:line="200" w:lineRule="exact"/>
              <w:rPr>
                <w:sz w:val="16"/>
                <w:szCs w:val="16"/>
              </w:rPr>
            </w:pPr>
            <w:r w:rsidRPr="00797A62">
              <w:rPr>
                <w:rFonts w:hint="eastAsia"/>
                <w:sz w:val="16"/>
                <w:szCs w:val="16"/>
              </w:rPr>
              <w:t>Chordata</w:t>
            </w:r>
          </w:p>
        </w:tc>
        <w:tc>
          <w:tcPr>
            <w:tcW w:w="709" w:type="dxa"/>
            <w:noWrap/>
            <w:hideMark/>
          </w:tcPr>
          <w:p w14:paraId="0AC4B756" w14:textId="77777777" w:rsidR="00797A62" w:rsidRPr="00797A62" w:rsidRDefault="00797A62" w:rsidP="00BA74F7">
            <w:pPr>
              <w:pStyle w:val="af2"/>
              <w:spacing w:line="200" w:lineRule="exact"/>
              <w:rPr>
                <w:sz w:val="16"/>
                <w:szCs w:val="16"/>
              </w:rPr>
            </w:pPr>
            <w:r w:rsidRPr="00797A62">
              <w:rPr>
                <w:rFonts w:hint="eastAsia"/>
                <w:sz w:val="16"/>
                <w:szCs w:val="16"/>
              </w:rPr>
              <w:t>Cyprinidae</w:t>
            </w:r>
          </w:p>
        </w:tc>
        <w:tc>
          <w:tcPr>
            <w:tcW w:w="709" w:type="dxa"/>
            <w:noWrap/>
            <w:hideMark/>
          </w:tcPr>
          <w:p w14:paraId="37BA1324" w14:textId="77777777" w:rsidR="00797A62" w:rsidRPr="00797A62" w:rsidRDefault="00797A62" w:rsidP="00BA74F7">
            <w:pPr>
              <w:pStyle w:val="af2"/>
              <w:spacing w:line="200" w:lineRule="exact"/>
              <w:rPr>
                <w:sz w:val="16"/>
                <w:szCs w:val="16"/>
              </w:rPr>
            </w:pPr>
            <w:r w:rsidRPr="00797A62">
              <w:rPr>
                <w:rFonts w:hint="eastAsia"/>
                <w:sz w:val="16"/>
                <w:szCs w:val="16"/>
              </w:rPr>
              <w:t>Fish</w:t>
            </w:r>
          </w:p>
        </w:tc>
        <w:tc>
          <w:tcPr>
            <w:tcW w:w="992" w:type="dxa"/>
            <w:noWrap/>
            <w:hideMark/>
          </w:tcPr>
          <w:p w14:paraId="787D2F0E" w14:textId="77777777" w:rsidR="00797A62" w:rsidRPr="00797A62" w:rsidRDefault="00797A62" w:rsidP="00BA74F7">
            <w:pPr>
              <w:pStyle w:val="af2"/>
              <w:spacing w:line="200" w:lineRule="exact"/>
              <w:rPr>
                <w:sz w:val="16"/>
                <w:szCs w:val="16"/>
              </w:rPr>
            </w:pPr>
            <w:r w:rsidRPr="00797A62">
              <w:rPr>
                <w:rFonts w:hint="eastAsia"/>
                <w:sz w:val="16"/>
                <w:szCs w:val="16"/>
              </w:rPr>
              <w:t>/</w:t>
            </w:r>
          </w:p>
        </w:tc>
        <w:tc>
          <w:tcPr>
            <w:tcW w:w="851" w:type="dxa"/>
            <w:noWrap/>
            <w:hideMark/>
          </w:tcPr>
          <w:p w14:paraId="75832A43" w14:textId="77777777" w:rsidR="00797A62" w:rsidRPr="00797A62" w:rsidRDefault="00797A62" w:rsidP="00BA74F7">
            <w:pPr>
              <w:pStyle w:val="af2"/>
              <w:spacing w:line="200" w:lineRule="exact"/>
              <w:rPr>
                <w:sz w:val="16"/>
                <w:szCs w:val="16"/>
              </w:rPr>
            </w:pPr>
            <w:r w:rsidRPr="00797A62">
              <w:rPr>
                <w:rFonts w:hint="eastAsia"/>
                <w:sz w:val="16"/>
                <w:szCs w:val="16"/>
              </w:rPr>
              <w:t>Renewal</w:t>
            </w:r>
          </w:p>
        </w:tc>
        <w:tc>
          <w:tcPr>
            <w:tcW w:w="850" w:type="dxa"/>
            <w:noWrap/>
            <w:hideMark/>
          </w:tcPr>
          <w:p w14:paraId="43F9480C" w14:textId="77777777" w:rsidR="00797A62" w:rsidRPr="00797A62" w:rsidRDefault="00797A62" w:rsidP="00BA74F7">
            <w:pPr>
              <w:pStyle w:val="af2"/>
              <w:spacing w:line="200" w:lineRule="exact"/>
              <w:rPr>
                <w:sz w:val="16"/>
                <w:szCs w:val="16"/>
              </w:rPr>
            </w:pPr>
            <w:r w:rsidRPr="00797A62">
              <w:rPr>
                <w:rFonts w:hint="eastAsia"/>
                <w:sz w:val="16"/>
                <w:szCs w:val="16"/>
              </w:rPr>
              <w:t>30</w:t>
            </w:r>
          </w:p>
        </w:tc>
        <w:tc>
          <w:tcPr>
            <w:tcW w:w="992" w:type="dxa"/>
            <w:noWrap/>
            <w:hideMark/>
          </w:tcPr>
          <w:p w14:paraId="4D4DCA00" w14:textId="77777777" w:rsidR="00797A62" w:rsidRPr="00797A62" w:rsidRDefault="00797A62" w:rsidP="00BA74F7">
            <w:pPr>
              <w:pStyle w:val="af2"/>
              <w:spacing w:line="200" w:lineRule="exact"/>
              <w:rPr>
                <w:sz w:val="16"/>
                <w:szCs w:val="16"/>
              </w:rPr>
            </w:pPr>
            <w:r w:rsidRPr="00797A62">
              <w:rPr>
                <w:rFonts w:hint="eastAsia"/>
                <w:sz w:val="16"/>
                <w:szCs w:val="16"/>
              </w:rPr>
              <w:t>EC10</w:t>
            </w:r>
          </w:p>
        </w:tc>
        <w:tc>
          <w:tcPr>
            <w:tcW w:w="1134" w:type="dxa"/>
            <w:noWrap/>
            <w:hideMark/>
          </w:tcPr>
          <w:p w14:paraId="3C4B5371" w14:textId="77777777" w:rsidR="00797A62" w:rsidRPr="00797A62" w:rsidRDefault="00797A62" w:rsidP="00BA74F7">
            <w:pPr>
              <w:pStyle w:val="af2"/>
              <w:spacing w:line="200" w:lineRule="exact"/>
              <w:rPr>
                <w:sz w:val="16"/>
                <w:szCs w:val="16"/>
              </w:rPr>
            </w:pPr>
            <w:r w:rsidRPr="00797A62">
              <w:rPr>
                <w:rFonts w:hint="eastAsia"/>
                <w:sz w:val="16"/>
                <w:szCs w:val="16"/>
              </w:rPr>
              <w:t>2.12</w:t>
            </w:r>
          </w:p>
        </w:tc>
        <w:tc>
          <w:tcPr>
            <w:tcW w:w="993" w:type="dxa"/>
            <w:noWrap/>
            <w:hideMark/>
          </w:tcPr>
          <w:p w14:paraId="30CCF00A" w14:textId="77777777" w:rsidR="00797A62" w:rsidRPr="00797A62" w:rsidRDefault="00797A62" w:rsidP="00BA74F7">
            <w:pPr>
              <w:pStyle w:val="af2"/>
              <w:spacing w:line="200" w:lineRule="exact"/>
              <w:rPr>
                <w:sz w:val="16"/>
                <w:szCs w:val="16"/>
              </w:rPr>
            </w:pPr>
            <w:r w:rsidRPr="00797A62">
              <w:rPr>
                <w:rFonts w:hint="eastAsia"/>
                <w:sz w:val="16"/>
                <w:szCs w:val="16"/>
              </w:rPr>
              <w:t>Mortality</w:t>
            </w:r>
          </w:p>
        </w:tc>
        <w:tc>
          <w:tcPr>
            <w:tcW w:w="1134" w:type="dxa"/>
            <w:noWrap/>
            <w:hideMark/>
          </w:tcPr>
          <w:p w14:paraId="41218F3E" w14:textId="77777777" w:rsidR="00797A62" w:rsidRPr="00797A62" w:rsidRDefault="00797A62" w:rsidP="00BA74F7">
            <w:pPr>
              <w:pStyle w:val="af2"/>
              <w:spacing w:line="200" w:lineRule="exact"/>
              <w:rPr>
                <w:sz w:val="16"/>
                <w:szCs w:val="16"/>
              </w:rPr>
            </w:pPr>
            <w:r w:rsidRPr="00797A62">
              <w:rPr>
                <w:rFonts w:hint="eastAsia"/>
                <w:sz w:val="16"/>
                <w:szCs w:val="16"/>
              </w:rPr>
              <w:t>Lifespan</w:t>
            </w:r>
          </w:p>
        </w:tc>
        <w:tc>
          <w:tcPr>
            <w:tcW w:w="850" w:type="dxa"/>
            <w:noWrap/>
            <w:hideMark/>
          </w:tcPr>
          <w:p w14:paraId="3F810EAC" w14:textId="77777777" w:rsidR="00797A62" w:rsidRPr="00797A62" w:rsidRDefault="00797A62" w:rsidP="00BA74F7">
            <w:pPr>
              <w:pStyle w:val="af2"/>
              <w:spacing w:line="200" w:lineRule="exact"/>
              <w:rPr>
                <w:sz w:val="16"/>
                <w:szCs w:val="16"/>
              </w:rPr>
            </w:pPr>
            <w:r w:rsidRPr="00797A62">
              <w:rPr>
                <w:rFonts w:hint="eastAsia"/>
                <w:sz w:val="16"/>
                <w:szCs w:val="16"/>
              </w:rPr>
              <w:t>/</w:t>
            </w:r>
          </w:p>
        </w:tc>
        <w:tc>
          <w:tcPr>
            <w:tcW w:w="1134" w:type="dxa"/>
            <w:noWrap/>
            <w:hideMark/>
          </w:tcPr>
          <w:p w14:paraId="551CAB75" w14:textId="77777777" w:rsidR="00797A62" w:rsidRPr="00797A62" w:rsidRDefault="00797A62" w:rsidP="00BA74F7">
            <w:pPr>
              <w:pStyle w:val="af2"/>
              <w:spacing w:line="200" w:lineRule="exact"/>
              <w:rPr>
                <w:sz w:val="16"/>
                <w:szCs w:val="16"/>
              </w:rPr>
            </w:pPr>
            <w:r w:rsidRPr="00797A62">
              <w:rPr>
                <w:rFonts w:hint="eastAsia"/>
                <w:sz w:val="16"/>
                <w:szCs w:val="16"/>
              </w:rPr>
              <w:t>Chemical analysis reported</w:t>
            </w:r>
          </w:p>
        </w:tc>
        <w:tc>
          <w:tcPr>
            <w:tcW w:w="709" w:type="dxa"/>
            <w:noWrap/>
            <w:hideMark/>
          </w:tcPr>
          <w:p w14:paraId="47EA9294" w14:textId="77777777" w:rsidR="00797A62" w:rsidRPr="00797A62" w:rsidRDefault="00797A62" w:rsidP="00BA74F7">
            <w:pPr>
              <w:pStyle w:val="af2"/>
              <w:spacing w:line="200" w:lineRule="exact"/>
              <w:rPr>
                <w:sz w:val="16"/>
                <w:szCs w:val="16"/>
              </w:rPr>
            </w:pPr>
            <w:r w:rsidRPr="00797A62">
              <w:rPr>
                <w:rFonts w:hint="eastAsia"/>
                <w:sz w:val="16"/>
                <w:szCs w:val="16"/>
              </w:rPr>
              <w:t>1</w:t>
            </w:r>
          </w:p>
        </w:tc>
        <w:tc>
          <w:tcPr>
            <w:tcW w:w="1496" w:type="dxa"/>
            <w:noWrap/>
            <w:hideMark/>
          </w:tcPr>
          <w:p w14:paraId="0D0600E6" w14:textId="3B6FC10B" w:rsidR="00797A62" w:rsidRPr="00797A62" w:rsidRDefault="00ED2BA2" w:rsidP="00BA74F7">
            <w:pPr>
              <w:pStyle w:val="af2"/>
              <w:spacing w:line="200" w:lineRule="exact"/>
              <w:rPr>
                <w:sz w:val="16"/>
                <w:szCs w:val="16"/>
              </w:rPr>
            </w:pPr>
            <w:r>
              <w:rPr>
                <w:sz w:val="16"/>
                <w:szCs w:val="16"/>
              </w:rPr>
              <w:fldChar w:fldCharType="begin"/>
            </w:r>
            <w:r w:rsidR="00C74D4E">
              <w:rPr>
                <w:sz w:val="16"/>
                <w:szCs w:val="16"/>
              </w:rPr>
              <w:instrText xml:space="preserve"> ADDIN EN.CITE &lt;EndNote&gt;&lt;Cite&gt;&lt;Author&gt;Yang&lt;/Author&gt;&lt;Year&gt;2014&lt;/Year&gt;&lt;RecNum&gt;3352&lt;/RecNum&gt;&lt;DisplayText&gt;(Yang et al., 2014)&lt;/DisplayText&gt;&lt;record&gt;&lt;rec-number&gt;3352&lt;/rec-number&gt;&lt;foreign-keys&gt;&lt;key app="EN" db-id="stvesfdz4z9rv0es5w05zfxnza02ad92dswf" timestamp="1598494560"&gt;3352&lt;/key&gt;&lt;/foreign-keys&gt;&lt;ref-type name="Journal Article"&gt;17&lt;/ref-type&gt;&lt;contributors&gt;&lt;authors&gt;&lt;author&gt;Yang, Suwen&lt;/author&gt;&lt;author&gt;Xu, Fanfan&lt;/author&gt;&lt;author&gt;Wu, Fengchang&lt;/author&gt;&lt;author&gt;Wang, Shengrui&lt;/author&gt;&lt;author&gt;Zheng, Binghui&lt;/author&gt;&lt;/authors&gt;&lt;/contributors&gt;&lt;titles&gt;&lt;title&gt;Development of PFOS and PFOA criteria for the protection of freshwater aquatic life in China&lt;/title&gt;&lt;secondary-title&gt;Science of The Total Environment&lt;/secondary-title&gt;&lt;/titles&gt;&lt;pages&gt;677-683&lt;/pages&gt;&lt;volume&gt;470-471&lt;/volume&gt;&lt;keywords&gt;&lt;keyword&gt;PFOS&lt;/keyword&gt;&lt;keyword&gt;PFOA&lt;/keyword&gt;&lt;keyword&gt;Criteria&lt;/keyword&gt;&lt;keyword&gt;Water quality&lt;/keyword&gt;&lt;keyword&gt;China&lt;/keyword&gt;&lt;/keywords&gt;&lt;dates&gt;&lt;year&gt;2014&lt;/year&gt;&lt;pub-dates&gt;&lt;date&gt;2014/02/01/&lt;/date&gt;&lt;/pub-dates&gt;&lt;/dates&gt;&lt;isbn&gt;0048-9697&lt;/isbn&gt;&lt;urls&gt;&lt;related-urls&gt;&lt;url&gt;http://www.sciencedirect.com/science/article/pii/S0048969713011327&lt;/url&gt;&lt;/related-urls&gt;&lt;/urls&gt;&lt;electronic-resource-num&gt;https://doi.org/10.1016/j.scitotenv.2013.09.094&lt;/electronic-resource-num&gt;&lt;research-notes&gt;PFOS PFOA CMC CCC&lt;/research-notes&gt;&lt;/record&gt;&lt;/Cite&gt;&lt;/EndNote&gt;</w:instrText>
            </w:r>
            <w:r>
              <w:rPr>
                <w:sz w:val="16"/>
                <w:szCs w:val="16"/>
              </w:rPr>
              <w:fldChar w:fldCharType="separate"/>
            </w:r>
            <w:r>
              <w:rPr>
                <w:noProof/>
                <w:sz w:val="16"/>
                <w:szCs w:val="16"/>
              </w:rPr>
              <w:t>(Yang et al., 2014)</w:t>
            </w:r>
            <w:r>
              <w:rPr>
                <w:sz w:val="16"/>
                <w:szCs w:val="16"/>
              </w:rPr>
              <w:fldChar w:fldCharType="end"/>
            </w:r>
          </w:p>
        </w:tc>
      </w:tr>
      <w:tr w:rsidR="00A123BC" w:rsidRPr="00797A62" w14:paraId="0CF338F0" w14:textId="77777777" w:rsidTr="008D653E">
        <w:trPr>
          <w:trHeight w:val="285"/>
        </w:trPr>
        <w:tc>
          <w:tcPr>
            <w:tcW w:w="1134" w:type="dxa"/>
            <w:noWrap/>
            <w:hideMark/>
          </w:tcPr>
          <w:p w14:paraId="24E690F5" w14:textId="77777777" w:rsidR="00797A62" w:rsidRPr="00797A62" w:rsidRDefault="00797A62" w:rsidP="00BA74F7">
            <w:pPr>
              <w:pStyle w:val="af2"/>
              <w:spacing w:line="200" w:lineRule="exact"/>
              <w:rPr>
                <w:sz w:val="16"/>
                <w:szCs w:val="16"/>
              </w:rPr>
            </w:pPr>
            <w:r w:rsidRPr="00797A62">
              <w:rPr>
                <w:rFonts w:hint="eastAsia"/>
                <w:sz w:val="16"/>
                <w:szCs w:val="16"/>
              </w:rPr>
              <w:t>Pseudorasbora parva</w:t>
            </w:r>
          </w:p>
        </w:tc>
        <w:tc>
          <w:tcPr>
            <w:tcW w:w="851" w:type="dxa"/>
            <w:noWrap/>
            <w:hideMark/>
          </w:tcPr>
          <w:p w14:paraId="3C53CE69" w14:textId="77777777" w:rsidR="00797A62" w:rsidRPr="00797A62" w:rsidRDefault="00797A62" w:rsidP="00BA74F7">
            <w:pPr>
              <w:pStyle w:val="af2"/>
              <w:spacing w:line="200" w:lineRule="exact"/>
              <w:rPr>
                <w:sz w:val="16"/>
                <w:szCs w:val="16"/>
              </w:rPr>
            </w:pPr>
            <w:r w:rsidRPr="00797A62">
              <w:rPr>
                <w:rFonts w:hint="eastAsia"/>
                <w:sz w:val="16"/>
                <w:szCs w:val="16"/>
              </w:rPr>
              <w:t>Motsuga, Stone Moroko</w:t>
            </w:r>
          </w:p>
        </w:tc>
        <w:tc>
          <w:tcPr>
            <w:tcW w:w="850" w:type="dxa"/>
            <w:noWrap/>
            <w:hideMark/>
          </w:tcPr>
          <w:p w14:paraId="76226FF4" w14:textId="77777777" w:rsidR="00797A62" w:rsidRPr="00797A62" w:rsidRDefault="00797A62" w:rsidP="00BA74F7">
            <w:pPr>
              <w:pStyle w:val="af2"/>
              <w:spacing w:line="200" w:lineRule="exact"/>
              <w:rPr>
                <w:sz w:val="16"/>
                <w:szCs w:val="16"/>
              </w:rPr>
            </w:pPr>
            <w:r w:rsidRPr="00797A62">
              <w:rPr>
                <w:rFonts w:hint="eastAsia"/>
                <w:sz w:val="16"/>
                <w:szCs w:val="16"/>
              </w:rPr>
              <w:t>Chordata</w:t>
            </w:r>
          </w:p>
        </w:tc>
        <w:tc>
          <w:tcPr>
            <w:tcW w:w="709" w:type="dxa"/>
            <w:noWrap/>
            <w:hideMark/>
          </w:tcPr>
          <w:p w14:paraId="222DCD5E" w14:textId="77777777" w:rsidR="00797A62" w:rsidRPr="00797A62" w:rsidRDefault="00797A62" w:rsidP="00BA74F7">
            <w:pPr>
              <w:pStyle w:val="af2"/>
              <w:spacing w:line="200" w:lineRule="exact"/>
              <w:rPr>
                <w:sz w:val="16"/>
                <w:szCs w:val="16"/>
              </w:rPr>
            </w:pPr>
            <w:r w:rsidRPr="00797A62">
              <w:rPr>
                <w:rFonts w:hint="eastAsia"/>
                <w:sz w:val="16"/>
                <w:szCs w:val="16"/>
              </w:rPr>
              <w:t>Cyprinidae</w:t>
            </w:r>
          </w:p>
        </w:tc>
        <w:tc>
          <w:tcPr>
            <w:tcW w:w="709" w:type="dxa"/>
            <w:noWrap/>
            <w:hideMark/>
          </w:tcPr>
          <w:p w14:paraId="522C4E03" w14:textId="77777777" w:rsidR="00797A62" w:rsidRPr="00797A62" w:rsidRDefault="00797A62" w:rsidP="00BA74F7">
            <w:pPr>
              <w:pStyle w:val="af2"/>
              <w:spacing w:line="200" w:lineRule="exact"/>
              <w:rPr>
                <w:sz w:val="16"/>
                <w:szCs w:val="16"/>
              </w:rPr>
            </w:pPr>
            <w:r w:rsidRPr="00797A62">
              <w:rPr>
                <w:rFonts w:hint="eastAsia"/>
                <w:sz w:val="16"/>
                <w:szCs w:val="16"/>
              </w:rPr>
              <w:t>Fish</w:t>
            </w:r>
          </w:p>
        </w:tc>
        <w:tc>
          <w:tcPr>
            <w:tcW w:w="992" w:type="dxa"/>
            <w:noWrap/>
            <w:hideMark/>
          </w:tcPr>
          <w:p w14:paraId="08B9B225" w14:textId="77777777" w:rsidR="00797A62" w:rsidRPr="00797A62" w:rsidRDefault="00797A62" w:rsidP="00BA74F7">
            <w:pPr>
              <w:pStyle w:val="af2"/>
              <w:spacing w:line="200" w:lineRule="exact"/>
              <w:rPr>
                <w:sz w:val="16"/>
                <w:szCs w:val="16"/>
              </w:rPr>
            </w:pPr>
            <w:r w:rsidRPr="00797A62">
              <w:rPr>
                <w:rFonts w:hint="eastAsia"/>
                <w:sz w:val="16"/>
                <w:szCs w:val="16"/>
              </w:rPr>
              <w:t>/</w:t>
            </w:r>
          </w:p>
        </w:tc>
        <w:tc>
          <w:tcPr>
            <w:tcW w:w="851" w:type="dxa"/>
            <w:noWrap/>
            <w:hideMark/>
          </w:tcPr>
          <w:p w14:paraId="56F3DBE1" w14:textId="77777777" w:rsidR="00797A62" w:rsidRPr="00797A62" w:rsidRDefault="00797A62" w:rsidP="00BA74F7">
            <w:pPr>
              <w:pStyle w:val="af2"/>
              <w:spacing w:line="200" w:lineRule="exact"/>
              <w:rPr>
                <w:sz w:val="16"/>
                <w:szCs w:val="16"/>
              </w:rPr>
            </w:pPr>
            <w:r w:rsidRPr="00797A62">
              <w:rPr>
                <w:rFonts w:hint="eastAsia"/>
                <w:sz w:val="16"/>
                <w:szCs w:val="16"/>
              </w:rPr>
              <w:t>Renewal</w:t>
            </w:r>
          </w:p>
        </w:tc>
        <w:tc>
          <w:tcPr>
            <w:tcW w:w="850" w:type="dxa"/>
            <w:noWrap/>
            <w:hideMark/>
          </w:tcPr>
          <w:p w14:paraId="6447278B" w14:textId="77777777" w:rsidR="00797A62" w:rsidRPr="00797A62" w:rsidRDefault="00797A62" w:rsidP="00BA74F7">
            <w:pPr>
              <w:pStyle w:val="af2"/>
              <w:spacing w:line="200" w:lineRule="exact"/>
              <w:rPr>
                <w:sz w:val="16"/>
                <w:szCs w:val="16"/>
              </w:rPr>
            </w:pPr>
            <w:r w:rsidRPr="00797A62">
              <w:rPr>
                <w:rFonts w:hint="eastAsia"/>
                <w:sz w:val="16"/>
                <w:szCs w:val="16"/>
              </w:rPr>
              <w:t>30</w:t>
            </w:r>
          </w:p>
        </w:tc>
        <w:tc>
          <w:tcPr>
            <w:tcW w:w="992" w:type="dxa"/>
            <w:noWrap/>
            <w:hideMark/>
          </w:tcPr>
          <w:p w14:paraId="18C4F36A" w14:textId="77777777" w:rsidR="00797A62" w:rsidRPr="00797A62" w:rsidRDefault="00797A62" w:rsidP="00BA74F7">
            <w:pPr>
              <w:pStyle w:val="af2"/>
              <w:spacing w:line="200" w:lineRule="exact"/>
              <w:rPr>
                <w:sz w:val="16"/>
                <w:szCs w:val="16"/>
              </w:rPr>
            </w:pPr>
            <w:r w:rsidRPr="00797A62">
              <w:rPr>
                <w:rFonts w:hint="eastAsia"/>
                <w:sz w:val="16"/>
                <w:szCs w:val="16"/>
              </w:rPr>
              <w:t>NOEC</w:t>
            </w:r>
          </w:p>
        </w:tc>
        <w:tc>
          <w:tcPr>
            <w:tcW w:w="1134" w:type="dxa"/>
            <w:noWrap/>
            <w:hideMark/>
          </w:tcPr>
          <w:p w14:paraId="56BADCE8" w14:textId="77777777" w:rsidR="00797A62" w:rsidRPr="00797A62" w:rsidRDefault="00797A62" w:rsidP="00BA74F7">
            <w:pPr>
              <w:pStyle w:val="af2"/>
              <w:spacing w:line="200" w:lineRule="exact"/>
              <w:rPr>
                <w:sz w:val="16"/>
                <w:szCs w:val="16"/>
              </w:rPr>
            </w:pPr>
            <w:r w:rsidRPr="00797A62">
              <w:rPr>
                <w:rFonts w:hint="eastAsia"/>
                <w:sz w:val="16"/>
                <w:szCs w:val="16"/>
              </w:rPr>
              <w:t>5.57</w:t>
            </w:r>
          </w:p>
        </w:tc>
        <w:tc>
          <w:tcPr>
            <w:tcW w:w="993" w:type="dxa"/>
            <w:noWrap/>
            <w:hideMark/>
          </w:tcPr>
          <w:p w14:paraId="59B9A159" w14:textId="77777777" w:rsidR="00797A62" w:rsidRPr="00797A62" w:rsidRDefault="00797A62" w:rsidP="00BA74F7">
            <w:pPr>
              <w:pStyle w:val="af2"/>
              <w:spacing w:line="200" w:lineRule="exact"/>
              <w:rPr>
                <w:sz w:val="16"/>
                <w:szCs w:val="16"/>
              </w:rPr>
            </w:pPr>
            <w:r w:rsidRPr="00797A62">
              <w:rPr>
                <w:rFonts w:hint="eastAsia"/>
                <w:sz w:val="16"/>
                <w:szCs w:val="16"/>
              </w:rPr>
              <w:t>Growth</w:t>
            </w:r>
          </w:p>
        </w:tc>
        <w:tc>
          <w:tcPr>
            <w:tcW w:w="1134" w:type="dxa"/>
            <w:noWrap/>
            <w:hideMark/>
          </w:tcPr>
          <w:p w14:paraId="416FB0D8" w14:textId="77777777" w:rsidR="00797A62" w:rsidRPr="00797A62" w:rsidRDefault="00797A62" w:rsidP="00BA74F7">
            <w:pPr>
              <w:pStyle w:val="af2"/>
              <w:spacing w:line="200" w:lineRule="exact"/>
              <w:rPr>
                <w:sz w:val="16"/>
                <w:szCs w:val="16"/>
              </w:rPr>
            </w:pPr>
            <w:r w:rsidRPr="00797A62">
              <w:rPr>
                <w:rFonts w:hint="eastAsia"/>
                <w:sz w:val="16"/>
                <w:szCs w:val="16"/>
              </w:rPr>
              <w:t>Weight</w:t>
            </w:r>
          </w:p>
        </w:tc>
        <w:tc>
          <w:tcPr>
            <w:tcW w:w="850" w:type="dxa"/>
            <w:noWrap/>
            <w:hideMark/>
          </w:tcPr>
          <w:p w14:paraId="74E01C51" w14:textId="77777777" w:rsidR="00797A62" w:rsidRPr="00797A62" w:rsidRDefault="00797A62" w:rsidP="00BA74F7">
            <w:pPr>
              <w:pStyle w:val="af2"/>
              <w:spacing w:line="200" w:lineRule="exact"/>
              <w:rPr>
                <w:sz w:val="16"/>
                <w:szCs w:val="16"/>
              </w:rPr>
            </w:pPr>
            <w:r w:rsidRPr="00797A62">
              <w:rPr>
                <w:rFonts w:hint="eastAsia"/>
                <w:sz w:val="16"/>
                <w:szCs w:val="16"/>
              </w:rPr>
              <w:t>Whole organism</w:t>
            </w:r>
          </w:p>
        </w:tc>
        <w:tc>
          <w:tcPr>
            <w:tcW w:w="1134" w:type="dxa"/>
            <w:noWrap/>
            <w:hideMark/>
          </w:tcPr>
          <w:p w14:paraId="54AB4510" w14:textId="77777777" w:rsidR="00797A62" w:rsidRPr="00797A62" w:rsidRDefault="00797A62" w:rsidP="00BA74F7">
            <w:pPr>
              <w:pStyle w:val="af2"/>
              <w:spacing w:line="200" w:lineRule="exact"/>
              <w:rPr>
                <w:sz w:val="16"/>
                <w:szCs w:val="16"/>
              </w:rPr>
            </w:pPr>
            <w:r w:rsidRPr="00797A62">
              <w:rPr>
                <w:rFonts w:hint="eastAsia"/>
                <w:sz w:val="16"/>
                <w:szCs w:val="16"/>
              </w:rPr>
              <w:t>Chemical analysis reported</w:t>
            </w:r>
          </w:p>
        </w:tc>
        <w:tc>
          <w:tcPr>
            <w:tcW w:w="709" w:type="dxa"/>
            <w:noWrap/>
            <w:hideMark/>
          </w:tcPr>
          <w:p w14:paraId="4985578B" w14:textId="77777777" w:rsidR="00797A62" w:rsidRPr="00797A62" w:rsidRDefault="00797A62" w:rsidP="00BA74F7">
            <w:pPr>
              <w:pStyle w:val="af2"/>
              <w:spacing w:line="200" w:lineRule="exact"/>
              <w:rPr>
                <w:sz w:val="16"/>
                <w:szCs w:val="16"/>
              </w:rPr>
            </w:pPr>
            <w:r w:rsidRPr="00797A62">
              <w:rPr>
                <w:rFonts w:hint="eastAsia"/>
                <w:sz w:val="16"/>
                <w:szCs w:val="16"/>
              </w:rPr>
              <w:t>1</w:t>
            </w:r>
          </w:p>
        </w:tc>
        <w:tc>
          <w:tcPr>
            <w:tcW w:w="1496" w:type="dxa"/>
            <w:noWrap/>
            <w:hideMark/>
          </w:tcPr>
          <w:p w14:paraId="1B7C5C72" w14:textId="1DA88B87" w:rsidR="00797A62" w:rsidRPr="00797A62" w:rsidRDefault="00ED2BA2" w:rsidP="00BA74F7">
            <w:pPr>
              <w:pStyle w:val="af2"/>
              <w:spacing w:line="200" w:lineRule="exact"/>
              <w:rPr>
                <w:sz w:val="16"/>
                <w:szCs w:val="16"/>
              </w:rPr>
            </w:pPr>
            <w:r>
              <w:rPr>
                <w:sz w:val="16"/>
                <w:szCs w:val="16"/>
              </w:rPr>
              <w:fldChar w:fldCharType="begin"/>
            </w:r>
            <w:r w:rsidR="00C74D4E">
              <w:rPr>
                <w:sz w:val="16"/>
                <w:szCs w:val="16"/>
              </w:rPr>
              <w:instrText xml:space="preserve"> ADDIN EN.CITE &lt;EndNote&gt;&lt;Cite&gt;&lt;Author&gt;Yang&lt;/Author&gt;&lt;Year&gt;2014&lt;/Year&gt;&lt;RecNum&gt;3352&lt;/RecNum&gt;&lt;DisplayText&gt;(Yang et al., 2014)&lt;/DisplayText&gt;&lt;record&gt;&lt;rec-number&gt;3352&lt;/rec-number&gt;&lt;foreign-keys&gt;&lt;key app="EN" db-id="stvesfdz4z9rv0es5w05zfxnza02ad92dswf" timestamp="1598494560"&gt;3352&lt;/key&gt;&lt;/foreign-keys&gt;&lt;ref-type name="Journal Article"&gt;17&lt;/ref-type&gt;&lt;contributors&gt;&lt;authors&gt;&lt;author&gt;Yang, Suwen&lt;/author&gt;&lt;author&gt;Xu, Fanfan&lt;/author&gt;&lt;author&gt;Wu, Fengchang&lt;/author&gt;&lt;author&gt;Wang, Shengrui&lt;/author&gt;&lt;author&gt;Zheng, Binghui&lt;/author&gt;&lt;/authors&gt;&lt;/contributors&gt;&lt;titles&gt;&lt;title&gt;Development of PFOS and PFOA criteria for the protection of freshwater aquatic life in China&lt;/title&gt;&lt;secondary-title&gt;Science of The Total Environment&lt;/secondary-title&gt;&lt;/titles&gt;&lt;pages&gt;677-683&lt;/pages&gt;&lt;volume&gt;470-471&lt;/volume&gt;&lt;keywords&gt;&lt;keyword&gt;PFOS&lt;/keyword&gt;&lt;keyword&gt;PFOA&lt;/keyword&gt;&lt;keyword&gt;Criteria&lt;/keyword&gt;&lt;keyword&gt;Water quality&lt;/keyword&gt;&lt;keyword&gt;China&lt;/keyword&gt;&lt;/keywords&gt;&lt;dates&gt;&lt;year&gt;2014&lt;/year&gt;&lt;pub-dates&gt;&lt;date&gt;2014/02/01/&lt;/date&gt;&lt;/pub-dates&gt;&lt;/dates&gt;&lt;isbn&gt;0048-9697&lt;/isbn&gt;&lt;urls&gt;&lt;related-urls&gt;&lt;url&gt;http://www.sciencedirect.com/science/article/pii/S0048969713011327&lt;/url&gt;&lt;/related-urls&gt;&lt;/urls&gt;&lt;electronic-resource-num&gt;https://doi.org/10.1016/j.scitotenv.2013.09.094&lt;/electronic-resource-num&gt;&lt;research-notes&gt;PFOS PFOA CMC CCC&lt;/research-notes&gt;&lt;/record&gt;&lt;/Cite&gt;&lt;/EndNote&gt;</w:instrText>
            </w:r>
            <w:r>
              <w:rPr>
                <w:sz w:val="16"/>
                <w:szCs w:val="16"/>
              </w:rPr>
              <w:fldChar w:fldCharType="separate"/>
            </w:r>
            <w:r>
              <w:rPr>
                <w:noProof/>
                <w:sz w:val="16"/>
                <w:szCs w:val="16"/>
              </w:rPr>
              <w:t>(Yang et al., 2014)</w:t>
            </w:r>
            <w:r>
              <w:rPr>
                <w:sz w:val="16"/>
                <w:szCs w:val="16"/>
              </w:rPr>
              <w:fldChar w:fldCharType="end"/>
            </w:r>
          </w:p>
        </w:tc>
      </w:tr>
      <w:tr w:rsidR="00A123BC" w:rsidRPr="00797A62" w14:paraId="5F53EF23" w14:textId="77777777" w:rsidTr="008D653E">
        <w:trPr>
          <w:trHeight w:val="285"/>
        </w:trPr>
        <w:tc>
          <w:tcPr>
            <w:tcW w:w="1134" w:type="dxa"/>
            <w:noWrap/>
            <w:hideMark/>
          </w:tcPr>
          <w:p w14:paraId="69DC1984" w14:textId="77777777" w:rsidR="00797A62" w:rsidRPr="00797A62" w:rsidRDefault="00797A62" w:rsidP="00BA74F7">
            <w:pPr>
              <w:pStyle w:val="af2"/>
              <w:spacing w:line="200" w:lineRule="exact"/>
              <w:rPr>
                <w:sz w:val="16"/>
                <w:szCs w:val="16"/>
              </w:rPr>
            </w:pPr>
            <w:r w:rsidRPr="00797A62">
              <w:rPr>
                <w:rFonts w:hint="eastAsia"/>
                <w:sz w:val="16"/>
                <w:szCs w:val="16"/>
              </w:rPr>
              <w:t>Xiphophorus helleri</w:t>
            </w:r>
          </w:p>
        </w:tc>
        <w:tc>
          <w:tcPr>
            <w:tcW w:w="851" w:type="dxa"/>
            <w:noWrap/>
            <w:hideMark/>
          </w:tcPr>
          <w:p w14:paraId="3BCBBDFC" w14:textId="77777777" w:rsidR="00797A62" w:rsidRPr="00797A62" w:rsidRDefault="00797A62" w:rsidP="00BA74F7">
            <w:pPr>
              <w:pStyle w:val="af2"/>
              <w:spacing w:line="200" w:lineRule="exact"/>
              <w:rPr>
                <w:sz w:val="16"/>
                <w:szCs w:val="16"/>
              </w:rPr>
            </w:pPr>
            <w:r w:rsidRPr="00797A62">
              <w:rPr>
                <w:rFonts w:hint="eastAsia"/>
                <w:sz w:val="16"/>
                <w:szCs w:val="16"/>
              </w:rPr>
              <w:t>Green Swordtail</w:t>
            </w:r>
          </w:p>
        </w:tc>
        <w:tc>
          <w:tcPr>
            <w:tcW w:w="850" w:type="dxa"/>
            <w:noWrap/>
            <w:hideMark/>
          </w:tcPr>
          <w:p w14:paraId="12444F01" w14:textId="77777777" w:rsidR="00797A62" w:rsidRPr="00797A62" w:rsidRDefault="00797A62" w:rsidP="00BA74F7">
            <w:pPr>
              <w:pStyle w:val="af2"/>
              <w:spacing w:line="200" w:lineRule="exact"/>
              <w:rPr>
                <w:sz w:val="16"/>
                <w:szCs w:val="16"/>
              </w:rPr>
            </w:pPr>
            <w:r w:rsidRPr="00797A62">
              <w:rPr>
                <w:rFonts w:hint="eastAsia"/>
                <w:sz w:val="16"/>
                <w:szCs w:val="16"/>
              </w:rPr>
              <w:t>Chordata</w:t>
            </w:r>
          </w:p>
        </w:tc>
        <w:tc>
          <w:tcPr>
            <w:tcW w:w="709" w:type="dxa"/>
            <w:noWrap/>
            <w:hideMark/>
          </w:tcPr>
          <w:p w14:paraId="6197A6C3" w14:textId="77777777" w:rsidR="00797A62" w:rsidRPr="00797A62" w:rsidRDefault="00797A62" w:rsidP="00BA74F7">
            <w:pPr>
              <w:pStyle w:val="af2"/>
              <w:spacing w:line="200" w:lineRule="exact"/>
              <w:rPr>
                <w:sz w:val="16"/>
                <w:szCs w:val="16"/>
              </w:rPr>
            </w:pPr>
            <w:r w:rsidRPr="00797A62">
              <w:rPr>
                <w:rFonts w:hint="eastAsia"/>
                <w:sz w:val="16"/>
                <w:szCs w:val="16"/>
              </w:rPr>
              <w:t>Poeciliidae</w:t>
            </w:r>
          </w:p>
        </w:tc>
        <w:tc>
          <w:tcPr>
            <w:tcW w:w="709" w:type="dxa"/>
            <w:noWrap/>
            <w:hideMark/>
          </w:tcPr>
          <w:p w14:paraId="11E57909" w14:textId="77777777" w:rsidR="00797A62" w:rsidRPr="00797A62" w:rsidRDefault="00797A62" w:rsidP="00BA74F7">
            <w:pPr>
              <w:pStyle w:val="af2"/>
              <w:spacing w:line="200" w:lineRule="exact"/>
              <w:rPr>
                <w:sz w:val="16"/>
                <w:szCs w:val="16"/>
              </w:rPr>
            </w:pPr>
            <w:r w:rsidRPr="00797A62">
              <w:rPr>
                <w:rFonts w:hint="eastAsia"/>
                <w:sz w:val="16"/>
                <w:szCs w:val="16"/>
              </w:rPr>
              <w:t>Fish</w:t>
            </w:r>
          </w:p>
        </w:tc>
        <w:tc>
          <w:tcPr>
            <w:tcW w:w="992" w:type="dxa"/>
            <w:noWrap/>
            <w:hideMark/>
          </w:tcPr>
          <w:p w14:paraId="2B60FADA" w14:textId="77777777" w:rsidR="00797A62" w:rsidRPr="00797A62" w:rsidRDefault="00797A62" w:rsidP="00BA74F7">
            <w:pPr>
              <w:pStyle w:val="af2"/>
              <w:spacing w:line="200" w:lineRule="exact"/>
              <w:rPr>
                <w:sz w:val="16"/>
                <w:szCs w:val="16"/>
              </w:rPr>
            </w:pPr>
            <w:r w:rsidRPr="00797A62">
              <w:rPr>
                <w:rFonts w:hint="eastAsia"/>
                <w:sz w:val="16"/>
                <w:szCs w:val="16"/>
              </w:rPr>
              <w:t>Adult</w:t>
            </w:r>
          </w:p>
        </w:tc>
        <w:tc>
          <w:tcPr>
            <w:tcW w:w="851" w:type="dxa"/>
            <w:noWrap/>
            <w:hideMark/>
          </w:tcPr>
          <w:p w14:paraId="428459F5" w14:textId="77777777" w:rsidR="00797A62" w:rsidRPr="00797A62" w:rsidRDefault="00797A62" w:rsidP="00BA74F7">
            <w:pPr>
              <w:pStyle w:val="af2"/>
              <w:spacing w:line="200" w:lineRule="exact"/>
              <w:rPr>
                <w:sz w:val="16"/>
                <w:szCs w:val="16"/>
              </w:rPr>
            </w:pPr>
            <w:r w:rsidRPr="00797A62">
              <w:rPr>
                <w:rFonts w:hint="eastAsia"/>
                <w:sz w:val="16"/>
                <w:szCs w:val="16"/>
              </w:rPr>
              <w:t>Renewal</w:t>
            </w:r>
          </w:p>
        </w:tc>
        <w:tc>
          <w:tcPr>
            <w:tcW w:w="850" w:type="dxa"/>
            <w:noWrap/>
            <w:hideMark/>
          </w:tcPr>
          <w:p w14:paraId="6A7BE0E5" w14:textId="77777777" w:rsidR="00797A62" w:rsidRPr="00797A62" w:rsidRDefault="00797A62" w:rsidP="00BA74F7">
            <w:pPr>
              <w:pStyle w:val="af2"/>
              <w:spacing w:line="200" w:lineRule="exact"/>
              <w:rPr>
                <w:sz w:val="16"/>
                <w:szCs w:val="16"/>
              </w:rPr>
            </w:pPr>
            <w:r w:rsidRPr="00797A62">
              <w:rPr>
                <w:rFonts w:hint="eastAsia"/>
                <w:sz w:val="16"/>
                <w:szCs w:val="16"/>
              </w:rPr>
              <w:t>21</w:t>
            </w:r>
          </w:p>
        </w:tc>
        <w:tc>
          <w:tcPr>
            <w:tcW w:w="992" w:type="dxa"/>
            <w:noWrap/>
            <w:hideMark/>
          </w:tcPr>
          <w:p w14:paraId="2D6FA9AD" w14:textId="77777777" w:rsidR="00797A62" w:rsidRPr="00797A62" w:rsidRDefault="00797A62" w:rsidP="00BA74F7">
            <w:pPr>
              <w:pStyle w:val="af2"/>
              <w:spacing w:line="200" w:lineRule="exact"/>
              <w:rPr>
                <w:sz w:val="16"/>
                <w:szCs w:val="16"/>
              </w:rPr>
            </w:pPr>
            <w:r w:rsidRPr="00797A62">
              <w:rPr>
                <w:rFonts w:hint="eastAsia"/>
                <w:sz w:val="16"/>
                <w:szCs w:val="16"/>
              </w:rPr>
              <w:t>LOEC/2</w:t>
            </w:r>
          </w:p>
        </w:tc>
        <w:tc>
          <w:tcPr>
            <w:tcW w:w="1134" w:type="dxa"/>
            <w:noWrap/>
            <w:hideMark/>
          </w:tcPr>
          <w:p w14:paraId="2FCD2EAF" w14:textId="77777777" w:rsidR="00797A62" w:rsidRPr="00797A62" w:rsidRDefault="00797A62" w:rsidP="00BA74F7">
            <w:pPr>
              <w:pStyle w:val="af2"/>
              <w:spacing w:line="200" w:lineRule="exact"/>
              <w:rPr>
                <w:sz w:val="16"/>
                <w:szCs w:val="16"/>
              </w:rPr>
            </w:pPr>
            <w:r w:rsidRPr="00797A62">
              <w:rPr>
                <w:rFonts w:hint="eastAsia"/>
                <w:sz w:val="16"/>
                <w:szCs w:val="16"/>
              </w:rPr>
              <w:t>0.05</w:t>
            </w:r>
          </w:p>
        </w:tc>
        <w:tc>
          <w:tcPr>
            <w:tcW w:w="993" w:type="dxa"/>
            <w:noWrap/>
            <w:hideMark/>
          </w:tcPr>
          <w:p w14:paraId="6D84CB6F" w14:textId="77777777" w:rsidR="00797A62" w:rsidRPr="00797A62" w:rsidRDefault="00797A62" w:rsidP="00BA74F7">
            <w:pPr>
              <w:pStyle w:val="af2"/>
              <w:spacing w:line="200" w:lineRule="exact"/>
              <w:rPr>
                <w:sz w:val="16"/>
                <w:szCs w:val="16"/>
              </w:rPr>
            </w:pPr>
            <w:r w:rsidRPr="00797A62">
              <w:rPr>
                <w:rFonts w:hint="eastAsia"/>
                <w:sz w:val="16"/>
                <w:szCs w:val="16"/>
              </w:rPr>
              <w:t>Genetics</w:t>
            </w:r>
          </w:p>
        </w:tc>
        <w:tc>
          <w:tcPr>
            <w:tcW w:w="1134" w:type="dxa"/>
            <w:noWrap/>
            <w:hideMark/>
          </w:tcPr>
          <w:p w14:paraId="1A7D55B1" w14:textId="77777777" w:rsidR="00797A62" w:rsidRPr="00797A62" w:rsidRDefault="00797A62" w:rsidP="00BA74F7">
            <w:pPr>
              <w:pStyle w:val="af2"/>
              <w:spacing w:line="200" w:lineRule="exact"/>
              <w:rPr>
                <w:sz w:val="16"/>
                <w:szCs w:val="16"/>
              </w:rPr>
            </w:pPr>
            <w:r w:rsidRPr="00797A62">
              <w:rPr>
                <w:rFonts w:hint="eastAsia"/>
                <w:sz w:val="16"/>
                <w:szCs w:val="16"/>
              </w:rPr>
              <w:t>Vitellogenin mRNA</w:t>
            </w:r>
          </w:p>
        </w:tc>
        <w:tc>
          <w:tcPr>
            <w:tcW w:w="850" w:type="dxa"/>
            <w:noWrap/>
            <w:hideMark/>
          </w:tcPr>
          <w:p w14:paraId="554D1E39" w14:textId="77777777" w:rsidR="00797A62" w:rsidRPr="00797A62" w:rsidRDefault="00797A62" w:rsidP="00BA74F7">
            <w:pPr>
              <w:pStyle w:val="af2"/>
              <w:spacing w:line="200" w:lineRule="exact"/>
              <w:rPr>
                <w:sz w:val="16"/>
                <w:szCs w:val="16"/>
              </w:rPr>
            </w:pPr>
            <w:r w:rsidRPr="00797A62">
              <w:rPr>
                <w:rFonts w:hint="eastAsia"/>
                <w:sz w:val="16"/>
                <w:szCs w:val="16"/>
              </w:rPr>
              <w:t>Liver</w:t>
            </w:r>
          </w:p>
        </w:tc>
        <w:tc>
          <w:tcPr>
            <w:tcW w:w="1134" w:type="dxa"/>
            <w:noWrap/>
            <w:hideMark/>
          </w:tcPr>
          <w:p w14:paraId="0A8D5005" w14:textId="77777777" w:rsidR="00797A62" w:rsidRPr="00797A62" w:rsidRDefault="00797A62" w:rsidP="00BA74F7">
            <w:pPr>
              <w:pStyle w:val="af2"/>
              <w:spacing w:line="200" w:lineRule="exact"/>
              <w:rPr>
                <w:sz w:val="16"/>
                <w:szCs w:val="16"/>
              </w:rPr>
            </w:pPr>
            <w:r w:rsidRPr="00797A62">
              <w:rPr>
                <w:rFonts w:hint="eastAsia"/>
                <w:sz w:val="16"/>
                <w:szCs w:val="16"/>
              </w:rPr>
              <w:t>Unmeasured</w:t>
            </w:r>
          </w:p>
        </w:tc>
        <w:tc>
          <w:tcPr>
            <w:tcW w:w="709" w:type="dxa"/>
            <w:noWrap/>
            <w:hideMark/>
          </w:tcPr>
          <w:p w14:paraId="6A438517" w14:textId="77777777" w:rsidR="00797A62" w:rsidRPr="00797A62" w:rsidRDefault="00797A62" w:rsidP="00BA74F7">
            <w:pPr>
              <w:pStyle w:val="af2"/>
              <w:spacing w:line="200" w:lineRule="exact"/>
              <w:rPr>
                <w:sz w:val="16"/>
                <w:szCs w:val="16"/>
              </w:rPr>
            </w:pPr>
            <w:r w:rsidRPr="00797A62">
              <w:rPr>
                <w:rFonts w:hint="eastAsia"/>
                <w:sz w:val="16"/>
                <w:szCs w:val="16"/>
              </w:rPr>
              <w:t>2</w:t>
            </w:r>
          </w:p>
        </w:tc>
        <w:tc>
          <w:tcPr>
            <w:tcW w:w="1496" w:type="dxa"/>
            <w:noWrap/>
            <w:hideMark/>
          </w:tcPr>
          <w:p w14:paraId="3B55A2D1" w14:textId="18AE27DE" w:rsidR="00797A62" w:rsidRPr="00797A62" w:rsidRDefault="00F42D82" w:rsidP="00BA74F7">
            <w:pPr>
              <w:pStyle w:val="af2"/>
              <w:spacing w:line="200" w:lineRule="exact"/>
              <w:rPr>
                <w:sz w:val="16"/>
                <w:szCs w:val="16"/>
              </w:rPr>
            </w:pPr>
            <w:r>
              <w:rPr>
                <w:sz w:val="16"/>
                <w:szCs w:val="16"/>
              </w:rPr>
              <w:fldChar w:fldCharType="begin"/>
            </w:r>
            <w:r>
              <w:rPr>
                <w:sz w:val="16"/>
                <w:szCs w:val="16"/>
              </w:rPr>
              <w:instrText xml:space="preserve"> ADDIN EN.CITE &lt;EndNote&gt;&lt;Cite&gt;&lt;Author&gt;Han&lt;/Author&gt;&lt;Year&gt;2010&lt;/Year&gt;&lt;RecNum&gt;4626&lt;/RecNum&gt;&lt;DisplayText&gt;(Han and Fang, 2010)&lt;/DisplayText&gt;&lt;record&gt;&lt;rec-number&gt;4626&lt;/rec-number&gt;&lt;foreign-keys&gt;&lt;key app="EN" db-id="stvesfdz4z9rv0es5w05zfxnza02ad92dswf" timestamp="1638236359"&gt;4626&lt;/key&gt;&lt;/foreign-keys&gt;&lt;ref-type name="Journal Article"&gt;17&lt;/ref-type&gt;&lt;contributors&gt;&lt;authors&gt;&lt;author&gt;Han, Jian&lt;/author&gt;&lt;author&gt;Fang, Zhanqiang&lt;/author&gt;&lt;/authors&gt;&lt;/contributors&gt;&lt;titles&gt;&lt;title&gt;Estrogenic effects, reproductive impairment and developmental toxicity in ovoviparous swordtail fish (Xiphophorus helleri) exposed to perfluorooctane sulfonate (PFOS)&lt;/title&gt;&lt;secondary-title&gt;Aquatic Toxicology&lt;/secondary-title&gt;&lt;/titles&gt;&lt;pages&gt;281-290&lt;/pages&gt;&lt;volume&gt;99&lt;/volume&gt;&lt;number&gt;2&lt;/number&gt;&lt;keywords&gt;&lt;keyword&gt;PFOS&lt;/keyword&gt;&lt;keyword&gt;Estrogenic effects&lt;/keyword&gt;&lt;keyword&gt;Hepatotoxicity&lt;/keyword&gt;&lt;keyword&gt;Ovoviparous&lt;/keyword&gt;&lt;/keywords&gt;&lt;dates&gt;&lt;year&gt;2010&lt;/year&gt;&lt;pub-dates&gt;&lt;date&gt;2010/08/15/&lt;/date&gt;&lt;/pub-dates&gt;&lt;/dates&gt;&lt;isbn&gt;0166-445X&lt;/isbn&gt;&lt;urls&gt;&lt;related-urls&gt;&lt;url&gt;https://www.sciencedirect.com/science/article/pii/S0166445X10001931&lt;/url&gt;&lt;/related-urls&gt;&lt;/urls&gt;&lt;electronic-resource-num&gt;https://doi.org/10.1016/j.aquatox.2010.05.010&lt;/electronic-resource-num&gt;&lt;/record&gt;&lt;/Cite&gt;&lt;/EndNote&gt;</w:instrText>
            </w:r>
            <w:r>
              <w:rPr>
                <w:sz w:val="16"/>
                <w:szCs w:val="16"/>
              </w:rPr>
              <w:fldChar w:fldCharType="separate"/>
            </w:r>
            <w:r>
              <w:rPr>
                <w:noProof/>
                <w:sz w:val="16"/>
                <w:szCs w:val="16"/>
              </w:rPr>
              <w:t>(Han and Fang, 2010)</w:t>
            </w:r>
            <w:r>
              <w:rPr>
                <w:sz w:val="16"/>
                <w:szCs w:val="16"/>
              </w:rPr>
              <w:fldChar w:fldCharType="end"/>
            </w:r>
          </w:p>
        </w:tc>
      </w:tr>
      <w:tr w:rsidR="00A123BC" w:rsidRPr="00797A62" w14:paraId="4CE9E876" w14:textId="77777777" w:rsidTr="00F42D82">
        <w:trPr>
          <w:trHeight w:val="285"/>
        </w:trPr>
        <w:tc>
          <w:tcPr>
            <w:tcW w:w="1134" w:type="dxa"/>
            <w:noWrap/>
            <w:hideMark/>
          </w:tcPr>
          <w:p w14:paraId="3209E8EF" w14:textId="77777777" w:rsidR="00797A62" w:rsidRPr="00797A62" w:rsidRDefault="00797A62" w:rsidP="00BA74F7">
            <w:pPr>
              <w:pStyle w:val="af2"/>
              <w:spacing w:line="200" w:lineRule="exact"/>
              <w:rPr>
                <w:sz w:val="16"/>
                <w:szCs w:val="16"/>
              </w:rPr>
            </w:pPr>
            <w:r w:rsidRPr="00797A62">
              <w:rPr>
                <w:rFonts w:hint="eastAsia"/>
                <w:sz w:val="16"/>
                <w:szCs w:val="16"/>
              </w:rPr>
              <w:t>Xiphophorus helleri</w:t>
            </w:r>
          </w:p>
        </w:tc>
        <w:tc>
          <w:tcPr>
            <w:tcW w:w="851" w:type="dxa"/>
            <w:noWrap/>
            <w:hideMark/>
          </w:tcPr>
          <w:p w14:paraId="4139DCC9" w14:textId="77777777" w:rsidR="00797A62" w:rsidRPr="00797A62" w:rsidRDefault="00797A62" w:rsidP="00BA74F7">
            <w:pPr>
              <w:pStyle w:val="af2"/>
              <w:spacing w:line="200" w:lineRule="exact"/>
              <w:rPr>
                <w:sz w:val="16"/>
                <w:szCs w:val="16"/>
              </w:rPr>
            </w:pPr>
            <w:r w:rsidRPr="00797A62">
              <w:rPr>
                <w:rFonts w:hint="eastAsia"/>
                <w:sz w:val="16"/>
                <w:szCs w:val="16"/>
              </w:rPr>
              <w:t>Green Swordtail</w:t>
            </w:r>
          </w:p>
        </w:tc>
        <w:tc>
          <w:tcPr>
            <w:tcW w:w="850" w:type="dxa"/>
            <w:noWrap/>
            <w:hideMark/>
          </w:tcPr>
          <w:p w14:paraId="63D7DB31" w14:textId="77777777" w:rsidR="00797A62" w:rsidRPr="00797A62" w:rsidRDefault="00797A62" w:rsidP="00BA74F7">
            <w:pPr>
              <w:pStyle w:val="af2"/>
              <w:spacing w:line="200" w:lineRule="exact"/>
              <w:rPr>
                <w:sz w:val="16"/>
                <w:szCs w:val="16"/>
              </w:rPr>
            </w:pPr>
            <w:r w:rsidRPr="00797A62">
              <w:rPr>
                <w:rFonts w:hint="eastAsia"/>
                <w:sz w:val="16"/>
                <w:szCs w:val="16"/>
              </w:rPr>
              <w:t>Chordata</w:t>
            </w:r>
          </w:p>
        </w:tc>
        <w:tc>
          <w:tcPr>
            <w:tcW w:w="709" w:type="dxa"/>
            <w:noWrap/>
            <w:hideMark/>
          </w:tcPr>
          <w:p w14:paraId="6B00CE46" w14:textId="77777777" w:rsidR="00797A62" w:rsidRPr="00797A62" w:rsidRDefault="00797A62" w:rsidP="00BA74F7">
            <w:pPr>
              <w:pStyle w:val="af2"/>
              <w:spacing w:line="200" w:lineRule="exact"/>
              <w:rPr>
                <w:sz w:val="16"/>
                <w:szCs w:val="16"/>
              </w:rPr>
            </w:pPr>
            <w:r w:rsidRPr="00797A62">
              <w:rPr>
                <w:rFonts w:hint="eastAsia"/>
                <w:sz w:val="16"/>
                <w:szCs w:val="16"/>
              </w:rPr>
              <w:t>Poeciliidae</w:t>
            </w:r>
          </w:p>
        </w:tc>
        <w:tc>
          <w:tcPr>
            <w:tcW w:w="709" w:type="dxa"/>
            <w:noWrap/>
            <w:hideMark/>
          </w:tcPr>
          <w:p w14:paraId="18F64DB7" w14:textId="77777777" w:rsidR="00797A62" w:rsidRPr="00797A62" w:rsidRDefault="00797A62" w:rsidP="00BA74F7">
            <w:pPr>
              <w:pStyle w:val="af2"/>
              <w:spacing w:line="200" w:lineRule="exact"/>
              <w:rPr>
                <w:sz w:val="16"/>
                <w:szCs w:val="16"/>
              </w:rPr>
            </w:pPr>
            <w:r w:rsidRPr="00797A62">
              <w:rPr>
                <w:rFonts w:hint="eastAsia"/>
                <w:sz w:val="16"/>
                <w:szCs w:val="16"/>
              </w:rPr>
              <w:t>Fish</w:t>
            </w:r>
          </w:p>
        </w:tc>
        <w:tc>
          <w:tcPr>
            <w:tcW w:w="992" w:type="dxa"/>
            <w:noWrap/>
            <w:hideMark/>
          </w:tcPr>
          <w:p w14:paraId="3C1029BE" w14:textId="77777777" w:rsidR="00797A62" w:rsidRPr="00797A62" w:rsidRDefault="00797A62" w:rsidP="00BA74F7">
            <w:pPr>
              <w:pStyle w:val="af2"/>
              <w:spacing w:line="200" w:lineRule="exact"/>
              <w:rPr>
                <w:sz w:val="16"/>
                <w:szCs w:val="16"/>
              </w:rPr>
            </w:pPr>
            <w:r w:rsidRPr="00797A62">
              <w:rPr>
                <w:rFonts w:hint="eastAsia"/>
                <w:sz w:val="16"/>
                <w:szCs w:val="16"/>
              </w:rPr>
              <w:t>Fry</w:t>
            </w:r>
          </w:p>
        </w:tc>
        <w:tc>
          <w:tcPr>
            <w:tcW w:w="851" w:type="dxa"/>
            <w:noWrap/>
            <w:hideMark/>
          </w:tcPr>
          <w:p w14:paraId="531E23B5" w14:textId="77777777" w:rsidR="00797A62" w:rsidRPr="00797A62" w:rsidRDefault="00797A62" w:rsidP="00BA74F7">
            <w:pPr>
              <w:pStyle w:val="af2"/>
              <w:spacing w:line="200" w:lineRule="exact"/>
              <w:rPr>
                <w:sz w:val="16"/>
                <w:szCs w:val="16"/>
              </w:rPr>
            </w:pPr>
            <w:r w:rsidRPr="00797A62">
              <w:rPr>
                <w:rFonts w:hint="eastAsia"/>
                <w:sz w:val="16"/>
                <w:szCs w:val="16"/>
              </w:rPr>
              <w:t>Renewal</w:t>
            </w:r>
          </w:p>
        </w:tc>
        <w:tc>
          <w:tcPr>
            <w:tcW w:w="850" w:type="dxa"/>
            <w:noWrap/>
            <w:hideMark/>
          </w:tcPr>
          <w:p w14:paraId="464CADBF" w14:textId="77777777" w:rsidR="00797A62" w:rsidRPr="00797A62" w:rsidRDefault="00797A62" w:rsidP="00BA74F7">
            <w:pPr>
              <w:pStyle w:val="af2"/>
              <w:spacing w:line="200" w:lineRule="exact"/>
              <w:rPr>
                <w:sz w:val="16"/>
                <w:szCs w:val="16"/>
              </w:rPr>
            </w:pPr>
            <w:r w:rsidRPr="00797A62">
              <w:rPr>
                <w:rFonts w:hint="eastAsia"/>
                <w:sz w:val="16"/>
                <w:szCs w:val="16"/>
              </w:rPr>
              <w:t>90</w:t>
            </w:r>
          </w:p>
        </w:tc>
        <w:tc>
          <w:tcPr>
            <w:tcW w:w="992" w:type="dxa"/>
            <w:noWrap/>
            <w:hideMark/>
          </w:tcPr>
          <w:p w14:paraId="06B24DCF" w14:textId="77777777" w:rsidR="00797A62" w:rsidRPr="00797A62" w:rsidRDefault="00797A62" w:rsidP="00BA74F7">
            <w:pPr>
              <w:pStyle w:val="af2"/>
              <w:spacing w:line="200" w:lineRule="exact"/>
              <w:rPr>
                <w:sz w:val="16"/>
                <w:szCs w:val="16"/>
              </w:rPr>
            </w:pPr>
            <w:r w:rsidRPr="00797A62">
              <w:rPr>
                <w:rFonts w:hint="eastAsia"/>
                <w:sz w:val="16"/>
                <w:szCs w:val="16"/>
              </w:rPr>
              <w:t>LOEC/2</w:t>
            </w:r>
          </w:p>
        </w:tc>
        <w:tc>
          <w:tcPr>
            <w:tcW w:w="1134" w:type="dxa"/>
            <w:noWrap/>
            <w:hideMark/>
          </w:tcPr>
          <w:p w14:paraId="015FB460" w14:textId="77777777" w:rsidR="00797A62" w:rsidRPr="00797A62" w:rsidRDefault="00797A62" w:rsidP="00BA74F7">
            <w:pPr>
              <w:pStyle w:val="af2"/>
              <w:spacing w:line="200" w:lineRule="exact"/>
              <w:rPr>
                <w:sz w:val="16"/>
                <w:szCs w:val="16"/>
              </w:rPr>
            </w:pPr>
            <w:r w:rsidRPr="00797A62">
              <w:rPr>
                <w:rFonts w:hint="eastAsia"/>
                <w:sz w:val="16"/>
                <w:szCs w:val="16"/>
              </w:rPr>
              <w:t>0.05</w:t>
            </w:r>
          </w:p>
        </w:tc>
        <w:tc>
          <w:tcPr>
            <w:tcW w:w="993" w:type="dxa"/>
            <w:noWrap/>
            <w:hideMark/>
          </w:tcPr>
          <w:p w14:paraId="4F9786DD" w14:textId="77777777" w:rsidR="00797A62" w:rsidRPr="00797A62" w:rsidRDefault="00797A62" w:rsidP="00BA74F7">
            <w:pPr>
              <w:pStyle w:val="af2"/>
              <w:spacing w:line="200" w:lineRule="exact"/>
              <w:rPr>
                <w:sz w:val="16"/>
                <w:szCs w:val="16"/>
              </w:rPr>
            </w:pPr>
            <w:r w:rsidRPr="00797A62">
              <w:rPr>
                <w:rFonts w:hint="eastAsia"/>
                <w:sz w:val="16"/>
                <w:szCs w:val="16"/>
              </w:rPr>
              <w:t>Morphology</w:t>
            </w:r>
          </w:p>
        </w:tc>
        <w:tc>
          <w:tcPr>
            <w:tcW w:w="1134" w:type="dxa"/>
            <w:noWrap/>
            <w:hideMark/>
          </w:tcPr>
          <w:p w14:paraId="031DAAC6" w14:textId="77777777" w:rsidR="00797A62" w:rsidRPr="00797A62" w:rsidRDefault="00797A62" w:rsidP="00BA74F7">
            <w:pPr>
              <w:pStyle w:val="af2"/>
              <w:spacing w:line="200" w:lineRule="exact"/>
              <w:rPr>
                <w:sz w:val="16"/>
                <w:szCs w:val="16"/>
              </w:rPr>
            </w:pPr>
            <w:r w:rsidRPr="00797A62">
              <w:rPr>
                <w:rFonts w:hint="eastAsia"/>
                <w:sz w:val="16"/>
                <w:szCs w:val="16"/>
              </w:rPr>
              <w:t>Organ weight in relationship to body weight</w:t>
            </w:r>
          </w:p>
        </w:tc>
        <w:tc>
          <w:tcPr>
            <w:tcW w:w="850" w:type="dxa"/>
            <w:noWrap/>
            <w:hideMark/>
          </w:tcPr>
          <w:p w14:paraId="242D2EBF" w14:textId="77777777" w:rsidR="00797A62" w:rsidRPr="00797A62" w:rsidRDefault="00797A62" w:rsidP="00BA74F7">
            <w:pPr>
              <w:pStyle w:val="af2"/>
              <w:spacing w:line="200" w:lineRule="exact"/>
              <w:rPr>
                <w:sz w:val="16"/>
                <w:szCs w:val="16"/>
              </w:rPr>
            </w:pPr>
            <w:r w:rsidRPr="00797A62">
              <w:rPr>
                <w:rFonts w:hint="eastAsia"/>
                <w:sz w:val="16"/>
                <w:szCs w:val="16"/>
              </w:rPr>
              <w:t>Ovaries</w:t>
            </w:r>
          </w:p>
        </w:tc>
        <w:tc>
          <w:tcPr>
            <w:tcW w:w="1134" w:type="dxa"/>
            <w:noWrap/>
            <w:hideMark/>
          </w:tcPr>
          <w:p w14:paraId="74670D6F" w14:textId="77777777" w:rsidR="00797A62" w:rsidRPr="00797A62" w:rsidRDefault="00797A62" w:rsidP="00BA74F7">
            <w:pPr>
              <w:pStyle w:val="af2"/>
              <w:spacing w:line="200" w:lineRule="exact"/>
              <w:rPr>
                <w:sz w:val="16"/>
                <w:szCs w:val="16"/>
              </w:rPr>
            </w:pPr>
            <w:r w:rsidRPr="00797A62">
              <w:rPr>
                <w:rFonts w:hint="eastAsia"/>
                <w:sz w:val="16"/>
                <w:szCs w:val="16"/>
              </w:rPr>
              <w:t>Unmeasured</w:t>
            </w:r>
          </w:p>
        </w:tc>
        <w:tc>
          <w:tcPr>
            <w:tcW w:w="709" w:type="dxa"/>
            <w:noWrap/>
            <w:hideMark/>
          </w:tcPr>
          <w:p w14:paraId="307B4713" w14:textId="77777777" w:rsidR="00797A62" w:rsidRPr="00797A62" w:rsidRDefault="00797A62" w:rsidP="00BA74F7">
            <w:pPr>
              <w:pStyle w:val="af2"/>
              <w:spacing w:line="200" w:lineRule="exact"/>
              <w:rPr>
                <w:sz w:val="16"/>
                <w:szCs w:val="16"/>
              </w:rPr>
            </w:pPr>
            <w:r w:rsidRPr="00797A62">
              <w:rPr>
                <w:rFonts w:hint="eastAsia"/>
                <w:sz w:val="16"/>
                <w:szCs w:val="16"/>
              </w:rPr>
              <w:t>2</w:t>
            </w:r>
          </w:p>
        </w:tc>
        <w:tc>
          <w:tcPr>
            <w:tcW w:w="1496" w:type="dxa"/>
            <w:noWrap/>
          </w:tcPr>
          <w:p w14:paraId="04625F2D" w14:textId="1832894A" w:rsidR="00797A62" w:rsidRPr="00797A62" w:rsidRDefault="00F42D82" w:rsidP="00BA74F7">
            <w:pPr>
              <w:pStyle w:val="af2"/>
              <w:spacing w:line="200" w:lineRule="exact"/>
              <w:rPr>
                <w:sz w:val="16"/>
                <w:szCs w:val="16"/>
              </w:rPr>
            </w:pPr>
            <w:r>
              <w:rPr>
                <w:sz w:val="16"/>
                <w:szCs w:val="16"/>
              </w:rPr>
              <w:fldChar w:fldCharType="begin"/>
            </w:r>
            <w:r>
              <w:rPr>
                <w:sz w:val="16"/>
                <w:szCs w:val="16"/>
              </w:rPr>
              <w:instrText xml:space="preserve"> ADDIN EN.CITE &lt;EndNote&gt;&lt;Cite&gt;&lt;Author&gt;Han&lt;/Author&gt;&lt;Year&gt;2010&lt;/Year&gt;&lt;RecNum&gt;4626&lt;/RecNum&gt;&lt;DisplayText&gt;(Han and Fang, 2010)&lt;/DisplayText&gt;&lt;record&gt;&lt;rec-number&gt;4626&lt;/rec-number&gt;&lt;foreign-keys&gt;&lt;key app="EN" db-id="stvesfdz4z9rv0es5w05zfxnza02ad92dswf" timestamp="1638236359"&gt;4626&lt;/key&gt;&lt;/foreign-keys&gt;&lt;ref-type name="Journal Article"&gt;17&lt;/ref-type&gt;&lt;contributors&gt;&lt;authors&gt;&lt;author&gt;Han, Jian&lt;/author&gt;&lt;author&gt;Fang, Zhanqiang&lt;/author&gt;&lt;/authors&gt;&lt;/contributors&gt;&lt;titles&gt;&lt;title&gt;Estrogenic effects, reproductive impairment and developmental toxicity in ovoviparous swordtail fish (Xiphophorus helleri) exposed to perfluorooctane sulfonate (PFOS)&lt;/title&gt;&lt;secondary-title&gt;Aquatic Toxicology&lt;/secondary-title&gt;&lt;/titles&gt;&lt;pages&gt;281-290&lt;/pages&gt;&lt;volume&gt;99&lt;/volume&gt;&lt;number&gt;2&lt;/number&gt;&lt;keywords&gt;&lt;keyword&gt;PFOS&lt;/keyword&gt;&lt;keyword&gt;Estrogenic effects&lt;/keyword&gt;&lt;keyword&gt;Hepatotoxicity&lt;/keyword&gt;&lt;keyword&gt;Ovoviparous&lt;/keyword&gt;&lt;/keywords&gt;&lt;dates&gt;&lt;year&gt;2010&lt;/year&gt;&lt;pub-dates&gt;&lt;date&gt;2010/08/15/&lt;/date&gt;&lt;/pub-dates&gt;&lt;/dates&gt;&lt;isbn&gt;0166-445X&lt;/isbn&gt;&lt;urls&gt;&lt;related-urls&gt;&lt;url&gt;https://www.sciencedirect.com/science/article/pii/S0166445X10001931&lt;/url&gt;&lt;/related-urls&gt;&lt;/urls&gt;&lt;electronic-resource-num&gt;https://doi.org/10.1016/j.aquatox.2010.05.010&lt;/electronic-resource-num&gt;&lt;/record&gt;&lt;/Cite&gt;&lt;/EndNote&gt;</w:instrText>
            </w:r>
            <w:r>
              <w:rPr>
                <w:sz w:val="16"/>
                <w:szCs w:val="16"/>
              </w:rPr>
              <w:fldChar w:fldCharType="separate"/>
            </w:r>
            <w:r>
              <w:rPr>
                <w:noProof/>
                <w:sz w:val="16"/>
                <w:szCs w:val="16"/>
              </w:rPr>
              <w:t>(Han and Fang, 2010)</w:t>
            </w:r>
            <w:r>
              <w:rPr>
                <w:sz w:val="16"/>
                <w:szCs w:val="16"/>
              </w:rPr>
              <w:fldChar w:fldCharType="end"/>
            </w:r>
          </w:p>
        </w:tc>
      </w:tr>
      <w:tr w:rsidR="00A123BC" w:rsidRPr="00797A62" w14:paraId="2C4ADE9E" w14:textId="77777777" w:rsidTr="00F42D82">
        <w:trPr>
          <w:trHeight w:val="285"/>
        </w:trPr>
        <w:tc>
          <w:tcPr>
            <w:tcW w:w="1134" w:type="dxa"/>
            <w:noWrap/>
            <w:hideMark/>
          </w:tcPr>
          <w:p w14:paraId="4487C9AA" w14:textId="77777777" w:rsidR="00797A62" w:rsidRPr="00797A62" w:rsidRDefault="00797A62" w:rsidP="00BA74F7">
            <w:pPr>
              <w:pStyle w:val="af2"/>
              <w:spacing w:line="200" w:lineRule="exact"/>
              <w:rPr>
                <w:sz w:val="16"/>
                <w:szCs w:val="16"/>
              </w:rPr>
            </w:pPr>
            <w:r w:rsidRPr="00797A62">
              <w:rPr>
                <w:rFonts w:hint="eastAsia"/>
                <w:sz w:val="16"/>
                <w:szCs w:val="16"/>
              </w:rPr>
              <w:t>Xiphophorus helleri</w:t>
            </w:r>
          </w:p>
        </w:tc>
        <w:tc>
          <w:tcPr>
            <w:tcW w:w="851" w:type="dxa"/>
            <w:noWrap/>
            <w:hideMark/>
          </w:tcPr>
          <w:p w14:paraId="28504D96" w14:textId="77777777" w:rsidR="00797A62" w:rsidRPr="00797A62" w:rsidRDefault="00797A62" w:rsidP="00BA74F7">
            <w:pPr>
              <w:pStyle w:val="af2"/>
              <w:spacing w:line="200" w:lineRule="exact"/>
              <w:rPr>
                <w:sz w:val="16"/>
                <w:szCs w:val="16"/>
              </w:rPr>
            </w:pPr>
            <w:r w:rsidRPr="00797A62">
              <w:rPr>
                <w:rFonts w:hint="eastAsia"/>
                <w:sz w:val="16"/>
                <w:szCs w:val="16"/>
              </w:rPr>
              <w:t>Green Swordtail</w:t>
            </w:r>
          </w:p>
        </w:tc>
        <w:tc>
          <w:tcPr>
            <w:tcW w:w="850" w:type="dxa"/>
            <w:noWrap/>
            <w:hideMark/>
          </w:tcPr>
          <w:p w14:paraId="2BBD2A44" w14:textId="77777777" w:rsidR="00797A62" w:rsidRPr="00797A62" w:rsidRDefault="00797A62" w:rsidP="00BA74F7">
            <w:pPr>
              <w:pStyle w:val="af2"/>
              <w:spacing w:line="200" w:lineRule="exact"/>
              <w:rPr>
                <w:sz w:val="16"/>
                <w:szCs w:val="16"/>
              </w:rPr>
            </w:pPr>
            <w:r w:rsidRPr="00797A62">
              <w:rPr>
                <w:rFonts w:hint="eastAsia"/>
                <w:sz w:val="16"/>
                <w:szCs w:val="16"/>
              </w:rPr>
              <w:t>Chordata</w:t>
            </w:r>
          </w:p>
        </w:tc>
        <w:tc>
          <w:tcPr>
            <w:tcW w:w="709" w:type="dxa"/>
            <w:noWrap/>
            <w:hideMark/>
          </w:tcPr>
          <w:p w14:paraId="130B4414" w14:textId="77777777" w:rsidR="00797A62" w:rsidRPr="00797A62" w:rsidRDefault="00797A62" w:rsidP="00BA74F7">
            <w:pPr>
              <w:pStyle w:val="af2"/>
              <w:spacing w:line="200" w:lineRule="exact"/>
              <w:rPr>
                <w:sz w:val="16"/>
                <w:szCs w:val="16"/>
              </w:rPr>
            </w:pPr>
            <w:r w:rsidRPr="00797A62">
              <w:rPr>
                <w:rFonts w:hint="eastAsia"/>
                <w:sz w:val="16"/>
                <w:szCs w:val="16"/>
              </w:rPr>
              <w:t>Poeciliidae</w:t>
            </w:r>
          </w:p>
        </w:tc>
        <w:tc>
          <w:tcPr>
            <w:tcW w:w="709" w:type="dxa"/>
            <w:noWrap/>
            <w:hideMark/>
          </w:tcPr>
          <w:p w14:paraId="323F70C8" w14:textId="77777777" w:rsidR="00797A62" w:rsidRPr="00797A62" w:rsidRDefault="00797A62" w:rsidP="00BA74F7">
            <w:pPr>
              <w:pStyle w:val="af2"/>
              <w:spacing w:line="200" w:lineRule="exact"/>
              <w:rPr>
                <w:sz w:val="16"/>
                <w:szCs w:val="16"/>
              </w:rPr>
            </w:pPr>
            <w:r w:rsidRPr="00797A62">
              <w:rPr>
                <w:rFonts w:hint="eastAsia"/>
                <w:sz w:val="16"/>
                <w:szCs w:val="16"/>
              </w:rPr>
              <w:t>Fish</w:t>
            </w:r>
          </w:p>
        </w:tc>
        <w:tc>
          <w:tcPr>
            <w:tcW w:w="992" w:type="dxa"/>
            <w:noWrap/>
            <w:hideMark/>
          </w:tcPr>
          <w:p w14:paraId="46D6875E" w14:textId="77777777" w:rsidR="00797A62" w:rsidRPr="00797A62" w:rsidRDefault="00797A62" w:rsidP="00BA74F7">
            <w:pPr>
              <w:pStyle w:val="af2"/>
              <w:spacing w:line="200" w:lineRule="exact"/>
              <w:rPr>
                <w:sz w:val="16"/>
                <w:szCs w:val="16"/>
              </w:rPr>
            </w:pPr>
            <w:r w:rsidRPr="00797A62">
              <w:rPr>
                <w:rFonts w:hint="eastAsia"/>
                <w:sz w:val="16"/>
                <w:szCs w:val="16"/>
              </w:rPr>
              <w:t>Fry</w:t>
            </w:r>
          </w:p>
        </w:tc>
        <w:tc>
          <w:tcPr>
            <w:tcW w:w="851" w:type="dxa"/>
            <w:noWrap/>
            <w:hideMark/>
          </w:tcPr>
          <w:p w14:paraId="2F13EB67" w14:textId="77777777" w:rsidR="00797A62" w:rsidRPr="00797A62" w:rsidRDefault="00797A62" w:rsidP="00BA74F7">
            <w:pPr>
              <w:pStyle w:val="af2"/>
              <w:spacing w:line="200" w:lineRule="exact"/>
              <w:rPr>
                <w:sz w:val="16"/>
                <w:szCs w:val="16"/>
              </w:rPr>
            </w:pPr>
            <w:r w:rsidRPr="00797A62">
              <w:rPr>
                <w:rFonts w:hint="eastAsia"/>
                <w:sz w:val="16"/>
                <w:szCs w:val="16"/>
              </w:rPr>
              <w:t>Renewal</w:t>
            </w:r>
          </w:p>
        </w:tc>
        <w:tc>
          <w:tcPr>
            <w:tcW w:w="850" w:type="dxa"/>
            <w:noWrap/>
            <w:hideMark/>
          </w:tcPr>
          <w:p w14:paraId="2A3AA87C" w14:textId="77777777" w:rsidR="00797A62" w:rsidRPr="00797A62" w:rsidRDefault="00797A62" w:rsidP="00BA74F7">
            <w:pPr>
              <w:pStyle w:val="af2"/>
              <w:spacing w:line="200" w:lineRule="exact"/>
              <w:rPr>
                <w:sz w:val="16"/>
                <w:szCs w:val="16"/>
              </w:rPr>
            </w:pPr>
            <w:r w:rsidRPr="00797A62">
              <w:rPr>
                <w:rFonts w:hint="eastAsia"/>
                <w:sz w:val="16"/>
                <w:szCs w:val="16"/>
              </w:rPr>
              <w:t>90</w:t>
            </w:r>
          </w:p>
        </w:tc>
        <w:tc>
          <w:tcPr>
            <w:tcW w:w="992" w:type="dxa"/>
            <w:noWrap/>
            <w:hideMark/>
          </w:tcPr>
          <w:p w14:paraId="275E5D43" w14:textId="77777777" w:rsidR="00797A62" w:rsidRPr="00797A62" w:rsidRDefault="00797A62" w:rsidP="00BA74F7">
            <w:pPr>
              <w:pStyle w:val="af2"/>
              <w:spacing w:line="200" w:lineRule="exact"/>
              <w:rPr>
                <w:sz w:val="16"/>
                <w:szCs w:val="16"/>
              </w:rPr>
            </w:pPr>
            <w:r w:rsidRPr="00797A62">
              <w:rPr>
                <w:rFonts w:hint="eastAsia"/>
                <w:sz w:val="16"/>
                <w:szCs w:val="16"/>
              </w:rPr>
              <w:t>NOEC</w:t>
            </w:r>
          </w:p>
        </w:tc>
        <w:tc>
          <w:tcPr>
            <w:tcW w:w="1134" w:type="dxa"/>
            <w:noWrap/>
            <w:hideMark/>
          </w:tcPr>
          <w:p w14:paraId="6A2CA05D" w14:textId="77777777" w:rsidR="00797A62" w:rsidRPr="00797A62" w:rsidRDefault="00797A62" w:rsidP="00BA74F7">
            <w:pPr>
              <w:pStyle w:val="af2"/>
              <w:spacing w:line="200" w:lineRule="exact"/>
              <w:rPr>
                <w:sz w:val="16"/>
                <w:szCs w:val="16"/>
              </w:rPr>
            </w:pPr>
            <w:r w:rsidRPr="00797A62">
              <w:rPr>
                <w:rFonts w:hint="eastAsia"/>
                <w:sz w:val="16"/>
                <w:szCs w:val="16"/>
              </w:rPr>
              <w:t>0.1</w:t>
            </w:r>
          </w:p>
        </w:tc>
        <w:tc>
          <w:tcPr>
            <w:tcW w:w="993" w:type="dxa"/>
            <w:noWrap/>
            <w:hideMark/>
          </w:tcPr>
          <w:p w14:paraId="4D11057F" w14:textId="77777777" w:rsidR="00797A62" w:rsidRPr="00797A62" w:rsidRDefault="00797A62" w:rsidP="00BA74F7">
            <w:pPr>
              <w:pStyle w:val="af2"/>
              <w:spacing w:line="200" w:lineRule="exact"/>
              <w:rPr>
                <w:sz w:val="16"/>
                <w:szCs w:val="16"/>
              </w:rPr>
            </w:pPr>
            <w:r w:rsidRPr="00797A62">
              <w:rPr>
                <w:rFonts w:hint="eastAsia"/>
                <w:sz w:val="16"/>
                <w:szCs w:val="16"/>
              </w:rPr>
              <w:t>Growth</w:t>
            </w:r>
          </w:p>
        </w:tc>
        <w:tc>
          <w:tcPr>
            <w:tcW w:w="1134" w:type="dxa"/>
            <w:noWrap/>
            <w:hideMark/>
          </w:tcPr>
          <w:p w14:paraId="210CC0B1" w14:textId="77777777" w:rsidR="00797A62" w:rsidRPr="00797A62" w:rsidRDefault="00797A62" w:rsidP="00BA74F7">
            <w:pPr>
              <w:pStyle w:val="af2"/>
              <w:spacing w:line="200" w:lineRule="exact"/>
              <w:rPr>
                <w:sz w:val="16"/>
                <w:szCs w:val="16"/>
              </w:rPr>
            </w:pPr>
            <w:r w:rsidRPr="00797A62">
              <w:rPr>
                <w:rFonts w:hint="eastAsia"/>
                <w:sz w:val="16"/>
                <w:szCs w:val="16"/>
              </w:rPr>
              <w:t>Weight</w:t>
            </w:r>
          </w:p>
        </w:tc>
        <w:tc>
          <w:tcPr>
            <w:tcW w:w="850" w:type="dxa"/>
            <w:noWrap/>
            <w:hideMark/>
          </w:tcPr>
          <w:p w14:paraId="0148FAD4" w14:textId="77777777" w:rsidR="00797A62" w:rsidRPr="00797A62" w:rsidRDefault="00797A62" w:rsidP="00BA74F7">
            <w:pPr>
              <w:pStyle w:val="af2"/>
              <w:spacing w:line="200" w:lineRule="exact"/>
              <w:rPr>
                <w:sz w:val="16"/>
                <w:szCs w:val="16"/>
              </w:rPr>
            </w:pPr>
            <w:r w:rsidRPr="00797A62">
              <w:rPr>
                <w:rFonts w:hint="eastAsia"/>
                <w:sz w:val="16"/>
                <w:szCs w:val="16"/>
              </w:rPr>
              <w:t>Whole organism</w:t>
            </w:r>
          </w:p>
        </w:tc>
        <w:tc>
          <w:tcPr>
            <w:tcW w:w="1134" w:type="dxa"/>
            <w:noWrap/>
            <w:hideMark/>
          </w:tcPr>
          <w:p w14:paraId="67CB5727" w14:textId="77777777" w:rsidR="00797A62" w:rsidRPr="00797A62" w:rsidRDefault="00797A62" w:rsidP="00BA74F7">
            <w:pPr>
              <w:pStyle w:val="af2"/>
              <w:spacing w:line="200" w:lineRule="exact"/>
              <w:rPr>
                <w:sz w:val="16"/>
                <w:szCs w:val="16"/>
              </w:rPr>
            </w:pPr>
            <w:r w:rsidRPr="00797A62">
              <w:rPr>
                <w:rFonts w:hint="eastAsia"/>
                <w:sz w:val="16"/>
                <w:szCs w:val="16"/>
              </w:rPr>
              <w:t>Unmeasured</w:t>
            </w:r>
          </w:p>
        </w:tc>
        <w:tc>
          <w:tcPr>
            <w:tcW w:w="709" w:type="dxa"/>
            <w:noWrap/>
            <w:hideMark/>
          </w:tcPr>
          <w:p w14:paraId="7EDB5F96" w14:textId="77777777" w:rsidR="00797A62" w:rsidRPr="00797A62" w:rsidRDefault="00797A62" w:rsidP="00BA74F7">
            <w:pPr>
              <w:pStyle w:val="af2"/>
              <w:spacing w:line="200" w:lineRule="exact"/>
              <w:rPr>
                <w:sz w:val="16"/>
                <w:szCs w:val="16"/>
              </w:rPr>
            </w:pPr>
            <w:r w:rsidRPr="00797A62">
              <w:rPr>
                <w:rFonts w:hint="eastAsia"/>
                <w:sz w:val="16"/>
                <w:szCs w:val="16"/>
              </w:rPr>
              <w:t>2</w:t>
            </w:r>
          </w:p>
        </w:tc>
        <w:tc>
          <w:tcPr>
            <w:tcW w:w="1496" w:type="dxa"/>
            <w:noWrap/>
          </w:tcPr>
          <w:p w14:paraId="40EF02CA" w14:textId="720DE061" w:rsidR="00797A62" w:rsidRPr="00797A62" w:rsidRDefault="00F42D82" w:rsidP="00BA74F7">
            <w:pPr>
              <w:pStyle w:val="af2"/>
              <w:spacing w:line="200" w:lineRule="exact"/>
              <w:rPr>
                <w:sz w:val="16"/>
                <w:szCs w:val="16"/>
              </w:rPr>
            </w:pPr>
            <w:r>
              <w:rPr>
                <w:sz w:val="16"/>
                <w:szCs w:val="16"/>
              </w:rPr>
              <w:fldChar w:fldCharType="begin"/>
            </w:r>
            <w:r>
              <w:rPr>
                <w:sz w:val="16"/>
                <w:szCs w:val="16"/>
              </w:rPr>
              <w:instrText xml:space="preserve"> ADDIN EN.CITE &lt;EndNote&gt;&lt;Cite&gt;&lt;Author&gt;Han&lt;/Author&gt;&lt;Year&gt;2010&lt;/Year&gt;&lt;RecNum&gt;4626&lt;/RecNum&gt;&lt;DisplayText&gt;(Han and Fang, 2010)&lt;/DisplayText&gt;&lt;record&gt;&lt;rec-number&gt;4626&lt;/rec-number&gt;&lt;foreign-keys&gt;&lt;key app="EN" db-id="stvesfdz4z9rv0es5w05zfxnza02ad92dswf" timestamp="1638236359"&gt;4626&lt;/key&gt;&lt;/foreign-keys&gt;&lt;ref-type name="Journal Article"&gt;17&lt;/ref-type&gt;&lt;contributors&gt;&lt;authors&gt;&lt;author&gt;Han, Jian&lt;/author&gt;&lt;author&gt;Fang, Zhanqiang&lt;/author&gt;&lt;/authors&gt;&lt;/contributors&gt;&lt;titles&gt;&lt;title&gt;Estrogenic effects, reproductive impairment and developmental toxicity in ovoviparous swordtail fish (Xiphophorus helleri) exposed to perfluorooctane sulfonate (PFOS)&lt;/title&gt;&lt;secondary-title&gt;Aquatic Toxicology&lt;/secondary-title&gt;&lt;/titles&gt;&lt;pages&gt;281-290&lt;/pages&gt;&lt;volume&gt;99&lt;/volume&gt;&lt;number&gt;2&lt;/number&gt;&lt;keywords&gt;&lt;keyword&gt;PFOS&lt;/keyword&gt;&lt;keyword&gt;Estrogenic effects&lt;/keyword&gt;&lt;keyword&gt;Hepatotoxicity&lt;/keyword&gt;&lt;keyword&gt;Ovoviparous&lt;/keyword&gt;&lt;/keywords&gt;&lt;dates&gt;&lt;year&gt;2010&lt;/year&gt;&lt;pub-dates&gt;&lt;date&gt;2010/08/15/&lt;/date&gt;&lt;/pub-dates&gt;&lt;/dates&gt;&lt;isbn&gt;0166-445X&lt;/isbn&gt;&lt;urls&gt;&lt;related-urls&gt;&lt;url&gt;https://www.sciencedirect.com/science/article/pii/S0166445X10001931&lt;/url&gt;&lt;/related-urls&gt;&lt;/urls&gt;&lt;electronic-resource-num&gt;https://doi.org/10.1016/j.aquatox.2010.05.010&lt;/electronic-resource-num&gt;&lt;/record&gt;&lt;/Cite&gt;&lt;/EndNote&gt;</w:instrText>
            </w:r>
            <w:r>
              <w:rPr>
                <w:sz w:val="16"/>
                <w:szCs w:val="16"/>
              </w:rPr>
              <w:fldChar w:fldCharType="separate"/>
            </w:r>
            <w:r>
              <w:rPr>
                <w:noProof/>
                <w:sz w:val="16"/>
                <w:szCs w:val="16"/>
              </w:rPr>
              <w:t>(Han and Fang, 2010)</w:t>
            </w:r>
            <w:r>
              <w:rPr>
                <w:sz w:val="16"/>
                <w:szCs w:val="16"/>
              </w:rPr>
              <w:fldChar w:fldCharType="end"/>
            </w:r>
          </w:p>
        </w:tc>
      </w:tr>
      <w:tr w:rsidR="00A123BC" w:rsidRPr="00797A62" w14:paraId="4077A3C7" w14:textId="77777777" w:rsidTr="00F42D82">
        <w:trPr>
          <w:trHeight w:val="285"/>
        </w:trPr>
        <w:tc>
          <w:tcPr>
            <w:tcW w:w="1134" w:type="dxa"/>
            <w:noWrap/>
            <w:hideMark/>
          </w:tcPr>
          <w:p w14:paraId="4F4B2811" w14:textId="77777777" w:rsidR="00797A62" w:rsidRPr="00797A62" w:rsidRDefault="00797A62" w:rsidP="00BA74F7">
            <w:pPr>
              <w:pStyle w:val="af2"/>
              <w:spacing w:line="200" w:lineRule="exact"/>
              <w:rPr>
                <w:sz w:val="16"/>
                <w:szCs w:val="16"/>
              </w:rPr>
            </w:pPr>
            <w:r w:rsidRPr="00797A62">
              <w:rPr>
                <w:rFonts w:hint="eastAsia"/>
                <w:sz w:val="16"/>
                <w:szCs w:val="16"/>
              </w:rPr>
              <w:t>Xiphophorus helleri</w:t>
            </w:r>
          </w:p>
        </w:tc>
        <w:tc>
          <w:tcPr>
            <w:tcW w:w="851" w:type="dxa"/>
            <w:noWrap/>
            <w:hideMark/>
          </w:tcPr>
          <w:p w14:paraId="114CF7C2" w14:textId="77777777" w:rsidR="00797A62" w:rsidRPr="00797A62" w:rsidRDefault="00797A62" w:rsidP="00BA74F7">
            <w:pPr>
              <w:pStyle w:val="af2"/>
              <w:spacing w:line="200" w:lineRule="exact"/>
              <w:rPr>
                <w:sz w:val="16"/>
                <w:szCs w:val="16"/>
              </w:rPr>
            </w:pPr>
            <w:r w:rsidRPr="00797A62">
              <w:rPr>
                <w:rFonts w:hint="eastAsia"/>
                <w:sz w:val="16"/>
                <w:szCs w:val="16"/>
              </w:rPr>
              <w:t>Green Swordtail</w:t>
            </w:r>
          </w:p>
        </w:tc>
        <w:tc>
          <w:tcPr>
            <w:tcW w:w="850" w:type="dxa"/>
            <w:noWrap/>
            <w:hideMark/>
          </w:tcPr>
          <w:p w14:paraId="50C99050" w14:textId="77777777" w:rsidR="00797A62" w:rsidRPr="00797A62" w:rsidRDefault="00797A62" w:rsidP="00BA74F7">
            <w:pPr>
              <w:pStyle w:val="af2"/>
              <w:spacing w:line="200" w:lineRule="exact"/>
              <w:rPr>
                <w:sz w:val="16"/>
                <w:szCs w:val="16"/>
              </w:rPr>
            </w:pPr>
            <w:r w:rsidRPr="00797A62">
              <w:rPr>
                <w:rFonts w:hint="eastAsia"/>
                <w:sz w:val="16"/>
                <w:szCs w:val="16"/>
              </w:rPr>
              <w:t>Chordata</w:t>
            </w:r>
          </w:p>
        </w:tc>
        <w:tc>
          <w:tcPr>
            <w:tcW w:w="709" w:type="dxa"/>
            <w:noWrap/>
            <w:hideMark/>
          </w:tcPr>
          <w:p w14:paraId="5FB227CD" w14:textId="77777777" w:rsidR="00797A62" w:rsidRPr="00797A62" w:rsidRDefault="00797A62" w:rsidP="00BA74F7">
            <w:pPr>
              <w:pStyle w:val="af2"/>
              <w:spacing w:line="200" w:lineRule="exact"/>
              <w:rPr>
                <w:sz w:val="16"/>
                <w:szCs w:val="16"/>
              </w:rPr>
            </w:pPr>
            <w:r w:rsidRPr="00797A62">
              <w:rPr>
                <w:rFonts w:hint="eastAsia"/>
                <w:sz w:val="16"/>
                <w:szCs w:val="16"/>
              </w:rPr>
              <w:t>Poeciliidae</w:t>
            </w:r>
          </w:p>
        </w:tc>
        <w:tc>
          <w:tcPr>
            <w:tcW w:w="709" w:type="dxa"/>
            <w:noWrap/>
            <w:hideMark/>
          </w:tcPr>
          <w:p w14:paraId="50ADBC0A" w14:textId="77777777" w:rsidR="00797A62" w:rsidRPr="00797A62" w:rsidRDefault="00797A62" w:rsidP="00BA74F7">
            <w:pPr>
              <w:pStyle w:val="af2"/>
              <w:spacing w:line="200" w:lineRule="exact"/>
              <w:rPr>
                <w:sz w:val="16"/>
                <w:szCs w:val="16"/>
              </w:rPr>
            </w:pPr>
            <w:r w:rsidRPr="00797A62">
              <w:rPr>
                <w:rFonts w:hint="eastAsia"/>
                <w:sz w:val="16"/>
                <w:szCs w:val="16"/>
              </w:rPr>
              <w:t>Fish</w:t>
            </w:r>
          </w:p>
        </w:tc>
        <w:tc>
          <w:tcPr>
            <w:tcW w:w="992" w:type="dxa"/>
            <w:noWrap/>
            <w:hideMark/>
          </w:tcPr>
          <w:p w14:paraId="341399EF" w14:textId="77777777" w:rsidR="00797A62" w:rsidRPr="00797A62" w:rsidRDefault="00797A62" w:rsidP="00BA74F7">
            <w:pPr>
              <w:pStyle w:val="af2"/>
              <w:spacing w:line="200" w:lineRule="exact"/>
              <w:rPr>
                <w:sz w:val="16"/>
                <w:szCs w:val="16"/>
              </w:rPr>
            </w:pPr>
            <w:r w:rsidRPr="00797A62">
              <w:rPr>
                <w:rFonts w:hint="eastAsia"/>
                <w:sz w:val="16"/>
                <w:szCs w:val="16"/>
              </w:rPr>
              <w:t>Fry</w:t>
            </w:r>
          </w:p>
        </w:tc>
        <w:tc>
          <w:tcPr>
            <w:tcW w:w="851" w:type="dxa"/>
            <w:noWrap/>
            <w:hideMark/>
          </w:tcPr>
          <w:p w14:paraId="6F05388B" w14:textId="77777777" w:rsidR="00797A62" w:rsidRPr="00797A62" w:rsidRDefault="00797A62" w:rsidP="00BA74F7">
            <w:pPr>
              <w:pStyle w:val="af2"/>
              <w:spacing w:line="200" w:lineRule="exact"/>
              <w:rPr>
                <w:sz w:val="16"/>
                <w:szCs w:val="16"/>
              </w:rPr>
            </w:pPr>
            <w:r w:rsidRPr="00797A62">
              <w:rPr>
                <w:rFonts w:hint="eastAsia"/>
                <w:sz w:val="16"/>
                <w:szCs w:val="16"/>
              </w:rPr>
              <w:t>Renewal</w:t>
            </w:r>
          </w:p>
        </w:tc>
        <w:tc>
          <w:tcPr>
            <w:tcW w:w="850" w:type="dxa"/>
            <w:noWrap/>
            <w:hideMark/>
          </w:tcPr>
          <w:p w14:paraId="36571AB7" w14:textId="77777777" w:rsidR="00797A62" w:rsidRPr="00797A62" w:rsidRDefault="00797A62" w:rsidP="00BA74F7">
            <w:pPr>
              <w:pStyle w:val="af2"/>
              <w:spacing w:line="200" w:lineRule="exact"/>
              <w:rPr>
                <w:sz w:val="16"/>
                <w:szCs w:val="16"/>
              </w:rPr>
            </w:pPr>
            <w:r w:rsidRPr="00797A62">
              <w:rPr>
                <w:rFonts w:hint="eastAsia"/>
                <w:sz w:val="16"/>
                <w:szCs w:val="16"/>
              </w:rPr>
              <w:t>90</w:t>
            </w:r>
          </w:p>
        </w:tc>
        <w:tc>
          <w:tcPr>
            <w:tcW w:w="992" w:type="dxa"/>
            <w:noWrap/>
            <w:hideMark/>
          </w:tcPr>
          <w:p w14:paraId="46A8BFD0" w14:textId="77777777" w:rsidR="00797A62" w:rsidRPr="00797A62" w:rsidRDefault="00797A62" w:rsidP="00BA74F7">
            <w:pPr>
              <w:pStyle w:val="af2"/>
              <w:spacing w:line="200" w:lineRule="exact"/>
              <w:rPr>
                <w:sz w:val="16"/>
                <w:szCs w:val="16"/>
              </w:rPr>
            </w:pPr>
            <w:r w:rsidRPr="00797A62">
              <w:rPr>
                <w:rFonts w:hint="eastAsia"/>
                <w:sz w:val="16"/>
                <w:szCs w:val="16"/>
              </w:rPr>
              <w:t>NOEC</w:t>
            </w:r>
          </w:p>
        </w:tc>
        <w:tc>
          <w:tcPr>
            <w:tcW w:w="1134" w:type="dxa"/>
            <w:noWrap/>
            <w:hideMark/>
          </w:tcPr>
          <w:p w14:paraId="52D36687" w14:textId="77777777" w:rsidR="00797A62" w:rsidRPr="00797A62" w:rsidRDefault="00797A62" w:rsidP="00BA74F7">
            <w:pPr>
              <w:pStyle w:val="af2"/>
              <w:spacing w:line="200" w:lineRule="exact"/>
              <w:rPr>
                <w:sz w:val="16"/>
                <w:szCs w:val="16"/>
              </w:rPr>
            </w:pPr>
            <w:r w:rsidRPr="00797A62">
              <w:rPr>
                <w:rFonts w:hint="eastAsia"/>
                <w:sz w:val="16"/>
                <w:szCs w:val="16"/>
              </w:rPr>
              <w:t>0.1</w:t>
            </w:r>
          </w:p>
        </w:tc>
        <w:tc>
          <w:tcPr>
            <w:tcW w:w="993" w:type="dxa"/>
            <w:noWrap/>
            <w:hideMark/>
          </w:tcPr>
          <w:p w14:paraId="13112C53" w14:textId="77777777" w:rsidR="00797A62" w:rsidRPr="00797A62" w:rsidRDefault="00797A62" w:rsidP="00BA74F7">
            <w:pPr>
              <w:pStyle w:val="af2"/>
              <w:spacing w:line="200" w:lineRule="exact"/>
              <w:rPr>
                <w:sz w:val="16"/>
                <w:szCs w:val="16"/>
              </w:rPr>
            </w:pPr>
            <w:r w:rsidRPr="00797A62">
              <w:rPr>
                <w:rFonts w:hint="eastAsia"/>
                <w:sz w:val="16"/>
                <w:szCs w:val="16"/>
              </w:rPr>
              <w:t>Population</w:t>
            </w:r>
          </w:p>
        </w:tc>
        <w:tc>
          <w:tcPr>
            <w:tcW w:w="1134" w:type="dxa"/>
            <w:noWrap/>
            <w:hideMark/>
          </w:tcPr>
          <w:p w14:paraId="14DE397B" w14:textId="77777777" w:rsidR="00797A62" w:rsidRPr="00797A62" w:rsidRDefault="00797A62" w:rsidP="00BA74F7">
            <w:pPr>
              <w:pStyle w:val="af2"/>
              <w:spacing w:line="200" w:lineRule="exact"/>
              <w:rPr>
                <w:sz w:val="16"/>
                <w:szCs w:val="16"/>
              </w:rPr>
            </w:pPr>
            <w:r w:rsidRPr="00797A62">
              <w:rPr>
                <w:rFonts w:hint="eastAsia"/>
                <w:sz w:val="16"/>
                <w:szCs w:val="16"/>
              </w:rPr>
              <w:t>Sex ratio</w:t>
            </w:r>
          </w:p>
        </w:tc>
        <w:tc>
          <w:tcPr>
            <w:tcW w:w="850" w:type="dxa"/>
            <w:noWrap/>
            <w:hideMark/>
          </w:tcPr>
          <w:p w14:paraId="2C4FE88B" w14:textId="77777777" w:rsidR="00797A62" w:rsidRPr="00797A62" w:rsidRDefault="00797A62" w:rsidP="00BA74F7">
            <w:pPr>
              <w:pStyle w:val="af2"/>
              <w:spacing w:line="200" w:lineRule="exact"/>
              <w:rPr>
                <w:sz w:val="16"/>
                <w:szCs w:val="16"/>
              </w:rPr>
            </w:pPr>
            <w:r w:rsidRPr="00797A62">
              <w:rPr>
                <w:rFonts w:hint="eastAsia"/>
                <w:sz w:val="16"/>
                <w:szCs w:val="16"/>
              </w:rPr>
              <w:t>/</w:t>
            </w:r>
          </w:p>
        </w:tc>
        <w:tc>
          <w:tcPr>
            <w:tcW w:w="1134" w:type="dxa"/>
            <w:noWrap/>
            <w:hideMark/>
          </w:tcPr>
          <w:p w14:paraId="1098F391" w14:textId="77777777" w:rsidR="00797A62" w:rsidRPr="00797A62" w:rsidRDefault="00797A62" w:rsidP="00BA74F7">
            <w:pPr>
              <w:pStyle w:val="af2"/>
              <w:spacing w:line="200" w:lineRule="exact"/>
              <w:rPr>
                <w:sz w:val="16"/>
                <w:szCs w:val="16"/>
              </w:rPr>
            </w:pPr>
            <w:r w:rsidRPr="00797A62">
              <w:rPr>
                <w:rFonts w:hint="eastAsia"/>
                <w:sz w:val="16"/>
                <w:szCs w:val="16"/>
              </w:rPr>
              <w:t>Unmeasured</w:t>
            </w:r>
          </w:p>
        </w:tc>
        <w:tc>
          <w:tcPr>
            <w:tcW w:w="709" w:type="dxa"/>
            <w:noWrap/>
            <w:hideMark/>
          </w:tcPr>
          <w:p w14:paraId="56C4B7B3" w14:textId="77777777" w:rsidR="00797A62" w:rsidRPr="00797A62" w:rsidRDefault="00797A62" w:rsidP="00BA74F7">
            <w:pPr>
              <w:pStyle w:val="af2"/>
              <w:spacing w:line="200" w:lineRule="exact"/>
              <w:rPr>
                <w:sz w:val="16"/>
                <w:szCs w:val="16"/>
              </w:rPr>
            </w:pPr>
            <w:r w:rsidRPr="00797A62">
              <w:rPr>
                <w:rFonts w:hint="eastAsia"/>
                <w:sz w:val="16"/>
                <w:szCs w:val="16"/>
              </w:rPr>
              <w:t>2</w:t>
            </w:r>
          </w:p>
        </w:tc>
        <w:tc>
          <w:tcPr>
            <w:tcW w:w="1496" w:type="dxa"/>
            <w:noWrap/>
          </w:tcPr>
          <w:p w14:paraId="53C82671" w14:textId="4CEE2E5D" w:rsidR="00797A62" w:rsidRPr="00797A62" w:rsidRDefault="00F42D82" w:rsidP="00BA74F7">
            <w:pPr>
              <w:pStyle w:val="af2"/>
              <w:spacing w:line="200" w:lineRule="exact"/>
              <w:rPr>
                <w:sz w:val="16"/>
                <w:szCs w:val="16"/>
              </w:rPr>
            </w:pPr>
            <w:r>
              <w:rPr>
                <w:sz w:val="16"/>
                <w:szCs w:val="16"/>
              </w:rPr>
              <w:fldChar w:fldCharType="begin"/>
            </w:r>
            <w:r>
              <w:rPr>
                <w:sz w:val="16"/>
                <w:szCs w:val="16"/>
              </w:rPr>
              <w:instrText xml:space="preserve"> ADDIN EN.CITE &lt;EndNote&gt;&lt;Cite&gt;&lt;Author&gt;Han&lt;/Author&gt;&lt;Year&gt;2010&lt;/Year&gt;&lt;RecNum&gt;4626&lt;/RecNum&gt;&lt;DisplayText&gt;(Han and Fang, 2010)&lt;/DisplayText&gt;&lt;record&gt;&lt;rec-number&gt;4626&lt;/rec-number&gt;&lt;foreign-keys&gt;&lt;key app="EN" db-id="stvesfdz4z9rv0es5w05zfxnza02ad92dswf" timestamp="1638236359"&gt;4626&lt;/key&gt;&lt;/foreign-keys&gt;&lt;ref-type name="Journal Article"&gt;17&lt;/ref-type&gt;&lt;contributors&gt;&lt;authors&gt;&lt;author&gt;Han, Jian&lt;/author&gt;&lt;author&gt;Fang, Zhanqiang&lt;/author&gt;&lt;/authors&gt;&lt;/contributors&gt;&lt;titles&gt;&lt;title&gt;Estrogenic effects, reproductive impairment and developmental toxicity in ovoviparous swordtail fish (Xiphophorus helleri) exposed to perfluorooctane sulfonate (PFOS)&lt;/title&gt;&lt;secondary-title&gt;Aquatic Toxicology&lt;/secondary-title&gt;&lt;/titles&gt;&lt;pages&gt;281-290&lt;/pages&gt;&lt;volume&gt;99&lt;/volume&gt;&lt;number&gt;2&lt;/number&gt;&lt;keywords&gt;&lt;keyword&gt;PFOS&lt;/keyword&gt;&lt;keyword&gt;Estrogenic effects&lt;/keyword&gt;&lt;keyword&gt;Hepatotoxicity&lt;/keyword&gt;&lt;keyword&gt;Ovoviparous&lt;/keyword&gt;&lt;/keywords&gt;&lt;dates&gt;&lt;year&gt;2010&lt;/year&gt;&lt;pub-dates&gt;&lt;date&gt;2010/08/15/&lt;/date&gt;&lt;/pub-dates&gt;&lt;/dates&gt;&lt;isbn&gt;0166-445X&lt;/isbn&gt;&lt;urls&gt;&lt;related-urls&gt;&lt;url&gt;https://www.sciencedirect.com/science/article/pii/S0166445X10001931&lt;/url&gt;&lt;/related-urls&gt;&lt;/urls&gt;&lt;electronic-resource-num&gt;https://doi.org/10.1016/j.aquatox.2010.05.010&lt;/electronic-resource-num&gt;&lt;/record&gt;&lt;/Cite&gt;&lt;/EndNote&gt;</w:instrText>
            </w:r>
            <w:r>
              <w:rPr>
                <w:sz w:val="16"/>
                <w:szCs w:val="16"/>
              </w:rPr>
              <w:fldChar w:fldCharType="separate"/>
            </w:r>
            <w:r>
              <w:rPr>
                <w:noProof/>
                <w:sz w:val="16"/>
                <w:szCs w:val="16"/>
              </w:rPr>
              <w:t>(Han and Fang, 2010)</w:t>
            </w:r>
            <w:r>
              <w:rPr>
                <w:sz w:val="16"/>
                <w:szCs w:val="16"/>
              </w:rPr>
              <w:fldChar w:fldCharType="end"/>
            </w:r>
          </w:p>
        </w:tc>
      </w:tr>
      <w:tr w:rsidR="00A123BC" w:rsidRPr="00797A62" w14:paraId="6FD3886F" w14:textId="77777777" w:rsidTr="00F42D82">
        <w:trPr>
          <w:trHeight w:val="285"/>
        </w:trPr>
        <w:tc>
          <w:tcPr>
            <w:tcW w:w="1134" w:type="dxa"/>
            <w:noWrap/>
            <w:hideMark/>
          </w:tcPr>
          <w:p w14:paraId="48D2E441" w14:textId="77777777" w:rsidR="00797A62" w:rsidRPr="00797A62" w:rsidRDefault="00797A62" w:rsidP="00BA74F7">
            <w:pPr>
              <w:pStyle w:val="af2"/>
              <w:spacing w:line="200" w:lineRule="exact"/>
              <w:rPr>
                <w:sz w:val="16"/>
                <w:szCs w:val="16"/>
              </w:rPr>
            </w:pPr>
            <w:r w:rsidRPr="00797A62">
              <w:rPr>
                <w:rFonts w:hint="eastAsia"/>
                <w:sz w:val="16"/>
                <w:szCs w:val="16"/>
              </w:rPr>
              <w:t>Xiphophorus helleri</w:t>
            </w:r>
          </w:p>
        </w:tc>
        <w:tc>
          <w:tcPr>
            <w:tcW w:w="851" w:type="dxa"/>
            <w:noWrap/>
            <w:hideMark/>
          </w:tcPr>
          <w:p w14:paraId="5D8B7F15" w14:textId="77777777" w:rsidR="00797A62" w:rsidRPr="00797A62" w:rsidRDefault="00797A62" w:rsidP="00BA74F7">
            <w:pPr>
              <w:pStyle w:val="af2"/>
              <w:spacing w:line="200" w:lineRule="exact"/>
              <w:rPr>
                <w:sz w:val="16"/>
                <w:szCs w:val="16"/>
              </w:rPr>
            </w:pPr>
            <w:r w:rsidRPr="00797A62">
              <w:rPr>
                <w:rFonts w:hint="eastAsia"/>
                <w:sz w:val="16"/>
                <w:szCs w:val="16"/>
              </w:rPr>
              <w:t>Green Swordtail</w:t>
            </w:r>
          </w:p>
        </w:tc>
        <w:tc>
          <w:tcPr>
            <w:tcW w:w="850" w:type="dxa"/>
            <w:noWrap/>
            <w:hideMark/>
          </w:tcPr>
          <w:p w14:paraId="4B9730EE" w14:textId="77777777" w:rsidR="00797A62" w:rsidRPr="00797A62" w:rsidRDefault="00797A62" w:rsidP="00BA74F7">
            <w:pPr>
              <w:pStyle w:val="af2"/>
              <w:spacing w:line="200" w:lineRule="exact"/>
              <w:rPr>
                <w:sz w:val="16"/>
                <w:szCs w:val="16"/>
              </w:rPr>
            </w:pPr>
            <w:r w:rsidRPr="00797A62">
              <w:rPr>
                <w:rFonts w:hint="eastAsia"/>
                <w:sz w:val="16"/>
                <w:szCs w:val="16"/>
              </w:rPr>
              <w:t>Chordata</w:t>
            </w:r>
          </w:p>
        </w:tc>
        <w:tc>
          <w:tcPr>
            <w:tcW w:w="709" w:type="dxa"/>
            <w:noWrap/>
            <w:hideMark/>
          </w:tcPr>
          <w:p w14:paraId="023CEE4F" w14:textId="77777777" w:rsidR="00797A62" w:rsidRPr="00797A62" w:rsidRDefault="00797A62" w:rsidP="00BA74F7">
            <w:pPr>
              <w:pStyle w:val="af2"/>
              <w:spacing w:line="200" w:lineRule="exact"/>
              <w:rPr>
                <w:sz w:val="16"/>
                <w:szCs w:val="16"/>
              </w:rPr>
            </w:pPr>
            <w:r w:rsidRPr="00797A62">
              <w:rPr>
                <w:rFonts w:hint="eastAsia"/>
                <w:sz w:val="16"/>
                <w:szCs w:val="16"/>
              </w:rPr>
              <w:t>Poeciliidae</w:t>
            </w:r>
          </w:p>
        </w:tc>
        <w:tc>
          <w:tcPr>
            <w:tcW w:w="709" w:type="dxa"/>
            <w:noWrap/>
            <w:hideMark/>
          </w:tcPr>
          <w:p w14:paraId="768F09FD" w14:textId="77777777" w:rsidR="00797A62" w:rsidRPr="00797A62" w:rsidRDefault="00797A62" w:rsidP="00BA74F7">
            <w:pPr>
              <w:pStyle w:val="af2"/>
              <w:spacing w:line="200" w:lineRule="exact"/>
              <w:rPr>
                <w:sz w:val="16"/>
                <w:szCs w:val="16"/>
              </w:rPr>
            </w:pPr>
            <w:r w:rsidRPr="00797A62">
              <w:rPr>
                <w:rFonts w:hint="eastAsia"/>
                <w:sz w:val="16"/>
                <w:szCs w:val="16"/>
              </w:rPr>
              <w:t>Fish</w:t>
            </w:r>
          </w:p>
        </w:tc>
        <w:tc>
          <w:tcPr>
            <w:tcW w:w="992" w:type="dxa"/>
            <w:noWrap/>
            <w:hideMark/>
          </w:tcPr>
          <w:p w14:paraId="687F1F14" w14:textId="77777777" w:rsidR="00797A62" w:rsidRPr="00797A62" w:rsidRDefault="00797A62" w:rsidP="00BA74F7">
            <w:pPr>
              <w:pStyle w:val="af2"/>
              <w:spacing w:line="200" w:lineRule="exact"/>
              <w:rPr>
                <w:sz w:val="16"/>
                <w:szCs w:val="16"/>
              </w:rPr>
            </w:pPr>
            <w:r w:rsidRPr="00797A62">
              <w:rPr>
                <w:rFonts w:hint="eastAsia"/>
                <w:sz w:val="16"/>
                <w:szCs w:val="16"/>
              </w:rPr>
              <w:t>Adult</w:t>
            </w:r>
          </w:p>
        </w:tc>
        <w:tc>
          <w:tcPr>
            <w:tcW w:w="851" w:type="dxa"/>
            <w:noWrap/>
            <w:hideMark/>
          </w:tcPr>
          <w:p w14:paraId="6FD82FE2" w14:textId="77777777" w:rsidR="00797A62" w:rsidRPr="00797A62" w:rsidRDefault="00797A62" w:rsidP="00BA74F7">
            <w:pPr>
              <w:pStyle w:val="af2"/>
              <w:spacing w:line="200" w:lineRule="exact"/>
              <w:rPr>
                <w:sz w:val="16"/>
                <w:szCs w:val="16"/>
              </w:rPr>
            </w:pPr>
            <w:r w:rsidRPr="00797A62">
              <w:rPr>
                <w:rFonts w:hint="eastAsia"/>
                <w:sz w:val="16"/>
                <w:szCs w:val="16"/>
              </w:rPr>
              <w:t>Renewal</w:t>
            </w:r>
          </w:p>
        </w:tc>
        <w:tc>
          <w:tcPr>
            <w:tcW w:w="850" w:type="dxa"/>
            <w:noWrap/>
            <w:hideMark/>
          </w:tcPr>
          <w:p w14:paraId="53B1E756" w14:textId="77777777" w:rsidR="00797A62" w:rsidRPr="00797A62" w:rsidRDefault="00797A62" w:rsidP="00BA74F7">
            <w:pPr>
              <w:pStyle w:val="af2"/>
              <w:spacing w:line="200" w:lineRule="exact"/>
              <w:rPr>
                <w:sz w:val="16"/>
                <w:szCs w:val="16"/>
              </w:rPr>
            </w:pPr>
            <w:r w:rsidRPr="00797A62">
              <w:rPr>
                <w:rFonts w:hint="eastAsia"/>
                <w:sz w:val="16"/>
                <w:szCs w:val="16"/>
              </w:rPr>
              <w:t>42</w:t>
            </w:r>
          </w:p>
        </w:tc>
        <w:tc>
          <w:tcPr>
            <w:tcW w:w="992" w:type="dxa"/>
            <w:noWrap/>
            <w:hideMark/>
          </w:tcPr>
          <w:p w14:paraId="6B04C05B" w14:textId="77777777" w:rsidR="00797A62" w:rsidRPr="00797A62" w:rsidRDefault="00797A62" w:rsidP="00BA74F7">
            <w:pPr>
              <w:pStyle w:val="af2"/>
              <w:spacing w:line="200" w:lineRule="exact"/>
              <w:rPr>
                <w:sz w:val="16"/>
                <w:szCs w:val="16"/>
              </w:rPr>
            </w:pPr>
            <w:r w:rsidRPr="00797A62">
              <w:rPr>
                <w:rFonts w:hint="eastAsia"/>
                <w:sz w:val="16"/>
                <w:szCs w:val="16"/>
              </w:rPr>
              <w:t>NOEC</w:t>
            </w:r>
          </w:p>
        </w:tc>
        <w:tc>
          <w:tcPr>
            <w:tcW w:w="1134" w:type="dxa"/>
            <w:noWrap/>
            <w:hideMark/>
          </w:tcPr>
          <w:p w14:paraId="30545567" w14:textId="77777777" w:rsidR="00797A62" w:rsidRPr="00797A62" w:rsidRDefault="00797A62" w:rsidP="00BA74F7">
            <w:pPr>
              <w:pStyle w:val="af2"/>
              <w:spacing w:line="200" w:lineRule="exact"/>
              <w:rPr>
                <w:sz w:val="16"/>
                <w:szCs w:val="16"/>
              </w:rPr>
            </w:pPr>
            <w:r w:rsidRPr="00797A62">
              <w:rPr>
                <w:rFonts w:hint="eastAsia"/>
                <w:sz w:val="16"/>
                <w:szCs w:val="16"/>
              </w:rPr>
              <w:t>2.5</w:t>
            </w:r>
          </w:p>
        </w:tc>
        <w:tc>
          <w:tcPr>
            <w:tcW w:w="993" w:type="dxa"/>
            <w:noWrap/>
            <w:hideMark/>
          </w:tcPr>
          <w:p w14:paraId="2E5D0B17" w14:textId="77777777" w:rsidR="00797A62" w:rsidRPr="00797A62" w:rsidRDefault="00797A62" w:rsidP="00BA74F7">
            <w:pPr>
              <w:pStyle w:val="af2"/>
              <w:spacing w:line="200" w:lineRule="exact"/>
              <w:rPr>
                <w:sz w:val="16"/>
                <w:szCs w:val="16"/>
              </w:rPr>
            </w:pPr>
            <w:r w:rsidRPr="00797A62">
              <w:rPr>
                <w:rFonts w:hint="eastAsia"/>
                <w:sz w:val="16"/>
                <w:szCs w:val="16"/>
              </w:rPr>
              <w:t>Reproduction</w:t>
            </w:r>
          </w:p>
        </w:tc>
        <w:tc>
          <w:tcPr>
            <w:tcW w:w="1134" w:type="dxa"/>
            <w:noWrap/>
            <w:hideMark/>
          </w:tcPr>
          <w:p w14:paraId="427F2D73" w14:textId="77777777" w:rsidR="00797A62" w:rsidRPr="00797A62" w:rsidRDefault="00797A62" w:rsidP="00BA74F7">
            <w:pPr>
              <w:pStyle w:val="af2"/>
              <w:spacing w:line="200" w:lineRule="exact"/>
              <w:rPr>
                <w:sz w:val="16"/>
                <w:szCs w:val="16"/>
              </w:rPr>
            </w:pPr>
            <w:r w:rsidRPr="00797A62">
              <w:rPr>
                <w:rFonts w:hint="eastAsia"/>
                <w:sz w:val="16"/>
                <w:szCs w:val="16"/>
              </w:rPr>
              <w:t>Pregnant, Paris or Gravid</w:t>
            </w:r>
          </w:p>
        </w:tc>
        <w:tc>
          <w:tcPr>
            <w:tcW w:w="850" w:type="dxa"/>
            <w:noWrap/>
            <w:hideMark/>
          </w:tcPr>
          <w:p w14:paraId="23FF622E" w14:textId="77777777" w:rsidR="00797A62" w:rsidRPr="00797A62" w:rsidRDefault="00797A62" w:rsidP="00BA74F7">
            <w:pPr>
              <w:pStyle w:val="af2"/>
              <w:spacing w:line="200" w:lineRule="exact"/>
              <w:rPr>
                <w:sz w:val="16"/>
                <w:szCs w:val="16"/>
              </w:rPr>
            </w:pPr>
            <w:r w:rsidRPr="00797A62">
              <w:rPr>
                <w:rFonts w:hint="eastAsia"/>
                <w:sz w:val="16"/>
                <w:szCs w:val="16"/>
              </w:rPr>
              <w:t>/</w:t>
            </w:r>
          </w:p>
        </w:tc>
        <w:tc>
          <w:tcPr>
            <w:tcW w:w="1134" w:type="dxa"/>
            <w:noWrap/>
            <w:hideMark/>
          </w:tcPr>
          <w:p w14:paraId="17664A8B" w14:textId="77777777" w:rsidR="00797A62" w:rsidRPr="00797A62" w:rsidRDefault="00797A62" w:rsidP="00BA74F7">
            <w:pPr>
              <w:pStyle w:val="af2"/>
              <w:spacing w:line="200" w:lineRule="exact"/>
              <w:rPr>
                <w:sz w:val="16"/>
                <w:szCs w:val="16"/>
              </w:rPr>
            </w:pPr>
            <w:r w:rsidRPr="00797A62">
              <w:rPr>
                <w:rFonts w:hint="eastAsia"/>
                <w:sz w:val="16"/>
                <w:szCs w:val="16"/>
              </w:rPr>
              <w:t>Unmeasured</w:t>
            </w:r>
          </w:p>
        </w:tc>
        <w:tc>
          <w:tcPr>
            <w:tcW w:w="709" w:type="dxa"/>
            <w:noWrap/>
            <w:hideMark/>
          </w:tcPr>
          <w:p w14:paraId="4A466314" w14:textId="77777777" w:rsidR="00797A62" w:rsidRPr="00797A62" w:rsidRDefault="00797A62" w:rsidP="00BA74F7">
            <w:pPr>
              <w:pStyle w:val="af2"/>
              <w:spacing w:line="200" w:lineRule="exact"/>
              <w:rPr>
                <w:sz w:val="16"/>
                <w:szCs w:val="16"/>
              </w:rPr>
            </w:pPr>
            <w:r w:rsidRPr="00797A62">
              <w:rPr>
                <w:rFonts w:hint="eastAsia"/>
                <w:sz w:val="16"/>
                <w:szCs w:val="16"/>
              </w:rPr>
              <w:t>2</w:t>
            </w:r>
          </w:p>
        </w:tc>
        <w:tc>
          <w:tcPr>
            <w:tcW w:w="1496" w:type="dxa"/>
            <w:noWrap/>
          </w:tcPr>
          <w:p w14:paraId="0953D308" w14:textId="63A64164" w:rsidR="00797A62" w:rsidRPr="00797A62" w:rsidRDefault="00F42D82" w:rsidP="00BA74F7">
            <w:pPr>
              <w:pStyle w:val="af2"/>
              <w:spacing w:line="200" w:lineRule="exact"/>
              <w:rPr>
                <w:sz w:val="16"/>
                <w:szCs w:val="16"/>
              </w:rPr>
            </w:pPr>
            <w:r>
              <w:rPr>
                <w:sz w:val="16"/>
                <w:szCs w:val="16"/>
              </w:rPr>
              <w:fldChar w:fldCharType="begin"/>
            </w:r>
            <w:r>
              <w:rPr>
                <w:sz w:val="16"/>
                <w:szCs w:val="16"/>
              </w:rPr>
              <w:instrText xml:space="preserve"> ADDIN EN.CITE &lt;EndNote&gt;&lt;Cite&gt;&lt;Author&gt;Han&lt;/Author&gt;&lt;Year&gt;2010&lt;/Year&gt;&lt;RecNum&gt;4626&lt;/RecNum&gt;&lt;DisplayText&gt;(Han and Fang, 2010)&lt;/DisplayText&gt;&lt;record&gt;&lt;rec-number&gt;4626&lt;/rec-number&gt;&lt;foreign-keys&gt;&lt;key app="EN" db-id="stvesfdz4z9rv0es5w05zfxnza02ad92dswf" timestamp="1638236359"&gt;4626&lt;/key&gt;&lt;/foreign-keys&gt;&lt;ref-type name="Journal Article"&gt;17&lt;/ref-type&gt;&lt;contributors&gt;&lt;authors&gt;&lt;author&gt;Han, Jian&lt;/author&gt;&lt;author&gt;Fang, Zhanqiang&lt;/author&gt;&lt;/authors&gt;&lt;/contributors&gt;&lt;titles&gt;&lt;title&gt;Estrogenic effects, reproductive impairment and developmental toxicity in ovoviparous swordtail fish (Xiphophorus helleri) exposed to perfluorooctane sulfonate (PFOS)&lt;/title&gt;&lt;secondary-title&gt;Aquatic Toxicology&lt;/secondary-title&gt;&lt;/titles&gt;&lt;pages&gt;281-290&lt;/pages&gt;&lt;volume&gt;99&lt;/volume&gt;&lt;number&gt;2&lt;/number&gt;&lt;keywords&gt;&lt;keyword&gt;PFOS&lt;/keyword&gt;&lt;keyword&gt;Estrogenic effects&lt;/keyword&gt;&lt;keyword&gt;Hepatotoxicity&lt;/keyword&gt;&lt;keyword&gt;Ovoviparous&lt;/keyword&gt;&lt;/keywords&gt;&lt;dates&gt;&lt;year&gt;2010&lt;/year&gt;&lt;pub-dates&gt;&lt;date&gt;2010/08/15/&lt;/date&gt;&lt;/pub-dates&gt;&lt;/dates&gt;&lt;isbn&gt;0166-445X&lt;/isbn&gt;&lt;urls&gt;&lt;related-urls&gt;&lt;url&gt;https://www.sciencedirect.com/science/article/pii/S0166445X10001931&lt;/url&gt;&lt;/related-urls&gt;&lt;/urls&gt;&lt;electronic-resource-num&gt;https://doi.org/10.1016/j.aquatox.2010.05.010&lt;/electronic-resource-num&gt;&lt;/record&gt;&lt;/Cite&gt;&lt;/EndNote&gt;</w:instrText>
            </w:r>
            <w:r>
              <w:rPr>
                <w:sz w:val="16"/>
                <w:szCs w:val="16"/>
              </w:rPr>
              <w:fldChar w:fldCharType="separate"/>
            </w:r>
            <w:r>
              <w:rPr>
                <w:noProof/>
                <w:sz w:val="16"/>
                <w:szCs w:val="16"/>
              </w:rPr>
              <w:t>(Han and Fang, 2010)</w:t>
            </w:r>
            <w:r>
              <w:rPr>
                <w:sz w:val="16"/>
                <w:szCs w:val="16"/>
              </w:rPr>
              <w:fldChar w:fldCharType="end"/>
            </w:r>
          </w:p>
        </w:tc>
      </w:tr>
    </w:tbl>
    <w:p w14:paraId="18264809" w14:textId="01149487" w:rsidR="00852DB3" w:rsidRDefault="00852DB3" w:rsidP="00491824">
      <w:r>
        <w:br w:type="page"/>
      </w:r>
    </w:p>
    <w:p w14:paraId="09F1ABCA" w14:textId="6352BB80" w:rsidR="00BD786E" w:rsidRDefault="00BD786E" w:rsidP="004E51D3">
      <w:pPr>
        <w:pStyle w:val="af"/>
      </w:pPr>
      <w:bookmarkStart w:id="3" w:name="_Toc122252451"/>
      <w:r>
        <w:lastRenderedPageBreak/>
        <w:t xml:space="preserve">Table </w:t>
      </w:r>
      <w:r w:rsidR="00E23354">
        <w:t>S</w:t>
      </w:r>
      <w:fldSimple w:instr=" SEQ Table \* ARABIC ">
        <w:r w:rsidR="00B068A9">
          <w:rPr>
            <w:noProof/>
          </w:rPr>
          <w:t>2</w:t>
        </w:r>
      </w:fldSimple>
      <w:r w:rsidR="00F26CA9">
        <w:rPr>
          <w:noProof/>
        </w:rPr>
        <w:t xml:space="preserve"> </w:t>
      </w:r>
      <w:r w:rsidR="00F26CA9" w:rsidRPr="00E23354">
        <w:rPr>
          <w:noProof/>
        </w:rPr>
        <w:t xml:space="preserve">Chronic toxicity data of </w:t>
      </w:r>
      <w:r w:rsidR="00B2372E" w:rsidRPr="00B2372E">
        <w:rPr>
          <w:noProof/>
        </w:rPr>
        <w:t>PFOA</w:t>
      </w:r>
      <w:bookmarkEnd w:id="3"/>
    </w:p>
    <w:tbl>
      <w:tblPr>
        <w:tblStyle w:val="af1"/>
        <w:tblW w:w="0" w:type="auto"/>
        <w:tblLayout w:type="fixed"/>
        <w:tblLook w:val="04A0" w:firstRow="1" w:lastRow="0" w:firstColumn="1" w:lastColumn="0" w:noHBand="0" w:noVBand="1"/>
      </w:tblPr>
      <w:tblGrid>
        <w:gridCol w:w="1134"/>
        <w:gridCol w:w="851"/>
        <w:gridCol w:w="850"/>
        <w:gridCol w:w="709"/>
        <w:gridCol w:w="709"/>
        <w:gridCol w:w="992"/>
        <w:gridCol w:w="851"/>
        <w:gridCol w:w="850"/>
        <w:gridCol w:w="992"/>
        <w:gridCol w:w="1134"/>
        <w:gridCol w:w="993"/>
        <w:gridCol w:w="1134"/>
        <w:gridCol w:w="850"/>
        <w:gridCol w:w="1134"/>
        <w:gridCol w:w="709"/>
        <w:gridCol w:w="1496"/>
      </w:tblGrid>
      <w:tr w:rsidR="00787680" w:rsidRPr="00BA74F7" w14:paraId="013A119A" w14:textId="77777777" w:rsidTr="00C205F6">
        <w:trPr>
          <w:cnfStyle w:val="100000000000" w:firstRow="1" w:lastRow="0" w:firstColumn="0" w:lastColumn="0" w:oddVBand="0" w:evenVBand="0" w:oddHBand="0" w:evenHBand="0" w:firstRowFirstColumn="0" w:firstRowLastColumn="0" w:lastRowFirstColumn="0" w:lastRowLastColumn="0"/>
          <w:trHeight w:val="285"/>
        </w:trPr>
        <w:tc>
          <w:tcPr>
            <w:tcW w:w="1134" w:type="dxa"/>
            <w:noWrap/>
            <w:hideMark/>
          </w:tcPr>
          <w:p w14:paraId="08E6DB34" w14:textId="77777777" w:rsidR="00787680" w:rsidRPr="00BA74F7" w:rsidRDefault="00787680" w:rsidP="00BA74F7">
            <w:pPr>
              <w:pStyle w:val="af2"/>
              <w:spacing w:line="200" w:lineRule="exact"/>
              <w:rPr>
                <w:sz w:val="16"/>
                <w:szCs w:val="16"/>
              </w:rPr>
            </w:pPr>
            <w:r w:rsidRPr="00BA74F7">
              <w:rPr>
                <w:rFonts w:hint="eastAsia"/>
                <w:sz w:val="16"/>
                <w:szCs w:val="16"/>
              </w:rPr>
              <w:t>Species Scientific Name</w:t>
            </w:r>
          </w:p>
        </w:tc>
        <w:tc>
          <w:tcPr>
            <w:tcW w:w="851" w:type="dxa"/>
            <w:noWrap/>
            <w:hideMark/>
          </w:tcPr>
          <w:p w14:paraId="1B7415FC" w14:textId="77777777" w:rsidR="00787680" w:rsidRPr="00BA74F7" w:rsidRDefault="00787680" w:rsidP="00BA74F7">
            <w:pPr>
              <w:pStyle w:val="af2"/>
              <w:spacing w:line="200" w:lineRule="exact"/>
              <w:rPr>
                <w:sz w:val="16"/>
                <w:szCs w:val="16"/>
              </w:rPr>
            </w:pPr>
            <w:r w:rsidRPr="00BA74F7">
              <w:rPr>
                <w:rFonts w:hint="eastAsia"/>
                <w:sz w:val="16"/>
                <w:szCs w:val="16"/>
              </w:rPr>
              <w:t>Species Common Name</w:t>
            </w:r>
          </w:p>
        </w:tc>
        <w:tc>
          <w:tcPr>
            <w:tcW w:w="850" w:type="dxa"/>
            <w:noWrap/>
            <w:hideMark/>
          </w:tcPr>
          <w:p w14:paraId="4F7C31F2" w14:textId="77777777" w:rsidR="00787680" w:rsidRPr="00BA74F7" w:rsidRDefault="00787680" w:rsidP="00BA74F7">
            <w:pPr>
              <w:pStyle w:val="af2"/>
              <w:spacing w:line="200" w:lineRule="exact"/>
              <w:rPr>
                <w:sz w:val="16"/>
                <w:szCs w:val="16"/>
              </w:rPr>
            </w:pPr>
            <w:r w:rsidRPr="00BA74F7">
              <w:rPr>
                <w:rFonts w:hint="eastAsia"/>
                <w:sz w:val="16"/>
                <w:szCs w:val="16"/>
              </w:rPr>
              <w:t>Species Phylum</w:t>
            </w:r>
          </w:p>
        </w:tc>
        <w:tc>
          <w:tcPr>
            <w:tcW w:w="709" w:type="dxa"/>
            <w:noWrap/>
            <w:hideMark/>
          </w:tcPr>
          <w:p w14:paraId="6A95031A" w14:textId="77777777" w:rsidR="00787680" w:rsidRPr="00BA74F7" w:rsidRDefault="00787680" w:rsidP="00BA74F7">
            <w:pPr>
              <w:pStyle w:val="af2"/>
              <w:spacing w:line="200" w:lineRule="exact"/>
              <w:rPr>
                <w:sz w:val="16"/>
                <w:szCs w:val="16"/>
              </w:rPr>
            </w:pPr>
            <w:r w:rsidRPr="00BA74F7">
              <w:rPr>
                <w:rFonts w:hint="eastAsia"/>
                <w:sz w:val="16"/>
                <w:szCs w:val="16"/>
              </w:rPr>
              <w:t>Species Family</w:t>
            </w:r>
          </w:p>
        </w:tc>
        <w:tc>
          <w:tcPr>
            <w:tcW w:w="709" w:type="dxa"/>
            <w:noWrap/>
            <w:hideMark/>
          </w:tcPr>
          <w:p w14:paraId="71A4F5C0" w14:textId="77777777" w:rsidR="00787680" w:rsidRPr="00BA74F7" w:rsidRDefault="00787680" w:rsidP="00BA74F7">
            <w:pPr>
              <w:pStyle w:val="af2"/>
              <w:spacing w:line="200" w:lineRule="exact"/>
              <w:rPr>
                <w:sz w:val="16"/>
                <w:szCs w:val="16"/>
              </w:rPr>
            </w:pPr>
            <w:r w:rsidRPr="00BA74F7">
              <w:rPr>
                <w:rFonts w:hint="eastAsia"/>
                <w:sz w:val="16"/>
                <w:szCs w:val="16"/>
              </w:rPr>
              <w:t>Species Group</w:t>
            </w:r>
          </w:p>
        </w:tc>
        <w:tc>
          <w:tcPr>
            <w:tcW w:w="992" w:type="dxa"/>
            <w:noWrap/>
            <w:hideMark/>
          </w:tcPr>
          <w:p w14:paraId="6074C9DF" w14:textId="77777777" w:rsidR="00787680" w:rsidRPr="00BA74F7" w:rsidRDefault="00787680" w:rsidP="00BA74F7">
            <w:pPr>
              <w:pStyle w:val="af2"/>
              <w:spacing w:line="200" w:lineRule="exact"/>
              <w:rPr>
                <w:sz w:val="16"/>
                <w:szCs w:val="16"/>
              </w:rPr>
            </w:pPr>
            <w:r w:rsidRPr="00BA74F7">
              <w:rPr>
                <w:rFonts w:hint="eastAsia"/>
                <w:sz w:val="16"/>
                <w:szCs w:val="16"/>
              </w:rPr>
              <w:t>Organism Lifestage</w:t>
            </w:r>
          </w:p>
        </w:tc>
        <w:tc>
          <w:tcPr>
            <w:tcW w:w="851" w:type="dxa"/>
            <w:noWrap/>
            <w:hideMark/>
          </w:tcPr>
          <w:p w14:paraId="7B716B6A" w14:textId="77777777" w:rsidR="00787680" w:rsidRPr="00BA74F7" w:rsidRDefault="00787680" w:rsidP="00BA74F7">
            <w:pPr>
              <w:pStyle w:val="af2"/>
              <w:spacing w:line="200" w:lineRule="exact"/>
              <w:rPr>
                <w:sz w:val="16"/>
                <w:szCs w:val="16"/>
              </w:rPr>
            </w:pPr>
            <w:r w:rsidRPr="00BA74F7">
              <w:rPr>
                <w:rFonts w:hint="eastAsia"/>
                <w:sz w:val="16"/>
                <w:szCs w:val="16"/>
              </w:rPr>
              <w:t>Exposure Type</w:t>
            </w:r>
          </w:p>
        </w:tc>
        <w:tc>
          <w:tcPr>
            <w:tcW w:w="850" w:type="dxa"/>
            <w:noWrap/>
            <w:hideMark/>
          </w:tcPr>
          <w:p w14:paraId="4932C7EE" w14:textId="77777777" w:rsidR="00787680" w:rsidRPr="00BA74F7" w:rsidRDefault="00787680" w:rsidP="00BA74F7">
            <w:pPr>
              <w:pStyle w:val="af2"/>
              <w:spacing w:line="200" w:lineRule="exact"/>
              <w:rPr>
                <w:sz w:val="16"/>
                <w:szCs w:val="16"/>
              </w:rPr>
            </w:pPr>
            <w:r w:rsidRPr="00BA74F7">
              <w:rPr>
                <w:rFonts w:hint="eastAsia"/>
                <w:sz w:val="16"/>
                <w:szCs w:val="16"/>
              </w:rPr>
              <w:t>Observed Duration (Days)</w:t>
            </w:r>
          </w:p>
        </w:tc>
        <w:tc>
          <w:tcPr>
            <w:tcW w:w="992" w:type="dxa"/>
            <w:noWrap/>
            <w:hideMark/>
          </w:tcPr>
          <w:p w14:paraId="3C2CCA35" w14:textId="77777777" w:rsidR="00787680" w:rsidRPr="00BA74F7" w:rsidRDefault="00787680" w:rsidP="00BA74F7">
            <w:pPr>
              <w:pStyle w:val="af2"/>
              <w:spacing w:line="200" w:lineRule="exact"/>
              <w:rPr>
                <w:sz w:val="16"/>
                <w:szCs w:val="16"/>
              </w:rPr>
            </w:pPr>
            <w:r w:rsidRPr="00BA74F7">
              <w:rPr>
                <w:rFonts w:hint="eastAsia"/>
                <w:sz w:val="16"/>
                <w:szCs w:val="16"/>
              </w:rPr>
              <w:t>Endpoint</w:t>
            </w:r>
          </w:p>
        </w:tc>
        <w:tc>
          <w:tcPr>
            <w:tcW w:w="1134" w:type="dxa"/>
            <w:noWrap/>
            <w:hideMark/>
          </w:tcPr>
          <w:p w14:paraId="1D561771" w14:textId="77777777" w:rsidR="00787680" w:rsidRPr="00BA74F7" w:rsidRDefault="00787680" w:rsidP="00BA74F7">
            <w:pPr>
              <w:pStyle w:val="af2"/>
              <w:spacing w:line="200" w:lineRule="exact"/>
              <w:rPr>
                <w:sz w:val="16"/>
                <w:szCs w:val="16"/>
              </w:rPr>
            </w:pPr>
            <w:r w:rsidRPr="00BA74F7">
              <w:rPr>
                <w:rFonts w:hint="eastAsia"/>
                <w:sz w:val="16"/>
                <w:szCs w:val="16"/>
              </w:rPr>
              <w:t>Concentration (mg/L)</w:t>
            </w:r>
          </w:p>
        </w:tc>
        <w:tc>
          <w:tcPr>
            <w:tcW w:w="993" w:type="dxa"/>
            <w:noWrap/>
            <w:hideMark/>
          </w:tcPr>
          <w:p w14:paraId="0ACE08C5" w14:textId="77777777" w:rsidR="00787680" w:rsidRPr="00BA74F7" w:rsidRDefault="00787680" w:rsidP="00BA74F7">
            <w:pPr>
              <w:pStyle w:val="af2"/>
              <w:spacing w:line="200" w:lineRule="exact"/>
              <w:rPr>
                <w:sz w:val="16"/>
                <w:szCs w:val="16"/>
              </w:rPr>
            </w:pPr>
            <w:r w:rsidRPr="00BA74F7">
              <w:rPr>
                <w:rFonts w:hint="eastAsia"/>
                <w:sz w:val="16"/>
                <w:szCs w:val="16"/>
              </w:rPr>
              <w:t>Effect</w:t>
            </w:r>
          </w:p>
        </w:tc>
        <w:tc>
          <w:tcPr>
            <w:tcW w:w="1134" w:type="dxa"/>
            <w:noWrap/>
            <w:hideMark/>
          </w:tcPr>
          <w:p w14:paraId="1D332252" w14:textId="77777777" w:rsidR="00787680" w:rsidRPr="00BA74F7" w:rsidRDefault="00787680" w:rsidP="00BA74F7">
            <w:pPr>
              <w:pStyle w:val="af2"/>
              <w:spacing w:line="200" w:lineRule="exact"/>
              <w:rPr>
                <w:sz w:val="16"/>
                <w:szCs w:val="16"/>
              </w:rPr>
            </w:pPr>
            <w:r w:rsidRPr="00BA74F7">
              <w:rPr>
                <w:rFonts w:hint="eastAsia"/>
                <w:sz w:val="16"/>
                <w:szCs w:val="16"/>
              </w:rPr>
              <w:t>Effect Measurement</w:t>
            </w:r>
          </w:p>
        </w:tc>
        <w:tc>
          <w:tcPr>
            <w:tcW w:w="850" w:type="dxa"/>
            <w:noWrap/>
            <w:hideMark/>
          </w:tcPr>
          <w:p w14:paraId="4DB85278" w14:textId="77777777" w:rsidR="00787680" w:rsidRPr="00BA74F7" w:rsidRDefault="00787680" w:rsidP="00BA74F7">
            <w:pPr>
              <w:pStyle w:val="af2"/>
              <w:spacing w:line="200" w:lineRule="exact"/>
              <w:rPr>
                <w:sz w:val="16"/>
                <w:szCs w:val="16"/>
              </w:rPr>
            </w:pPr>
            <w:r w:rsidRPr="00BA74F7">
              <w:rPr>
                <w:rFonts w:hint="eastAsia"/>
                <w:sz w:val="16"/>
                <w:szCs w:val="16"/>
              </w:rPr>
              <w:t>Response Site</w:t>
            </w:r>
          </w:p>
        </w:tc>
        <w:tc>
          <w:tcPr>
            <w:tcW w:w="1134" w:type="dxa"/>
            <w:noWrap/>
            <w:hideMark/>
          </w:tcPr>
          <w:p w14:paraId="3340A5A7" w14:textId="77777777" w:rsidR="00787680" w:rsidRPr="00BA74F7" w:rsidRDefault="00787680" w:rsidP="00BA74F7">
            <w:pPr>
              <w:pStyle w:val="af2"/>
              <w:spacing w:line="200" w:lineRule="exact"/>
              <w:rPr>
                <w:sz w:val="16"/>
                <w:szCs w:val="16"/>
              </w:rPr>
            </w:pPr>
            <w:r w:rsidRPr="00BA74F7">
              <w:rPr>
                <w:rFonts w:hint="eastAsia"/>
                <w:sz w:val="16"/>
                <w:szCs w:val="16"/>
              </w:rPr>
              <w:t>Chemical Analysis</w:t>
            </w:r>
          </w:p>
        </w:tc>
        <w:tc>
          <w:tcPr>
            <w:tcW w:w="709" w:type="dxa"/>
            <w:noWrap/>
            <w:hideMark/>
          </w:tcPr>
          <w:p w14:paraId="521FCC43" w14:textId="77777777" w:rsidR="00787680" w:rsidRPr="00BA74F7" w:rsidRDefault="00787680" w:rsidP="00BA74F7">
            <w:pPr>
              <w:pStyle w:val="af2"/>
              <w:spacing w:line="200" w:lineRule="exact"/>
              <w:rPr>
                <w:sz w:val="16"/>
                <w:szCs w:val="16"/>
              </w:rPr>
            </w:pPr>
            <w:r w:rsidRPr="00BA74F7">
              <w:rPr>
                <w:rFonts w:hint="eastAsia"/>
                <w:sz w:val="16"/>
                <w:szCs w:val="16"/>
              </w:rPr>
              <w:t>Klimisch Code</w:t>
            </w:r>
          </w:p>
        </w:tc>
        <w:tc>
          <w:tcPr>
            <w:tcW w:w="1496" w:type="dxa"/>
            <w:noWrap/>
            <w:hideMark/>
          </w:tcPr>
          <w:p w14:paraId="28EC02F4" w14:textId="77777777" w:rsidR="00787680" w:rsidRPr="00BA74F7" w:rsidRDefault="00787680" w:rsidP="00BA74F7">
            <w:pPr>
              <w:pStyle w:val="af2"/>
              <w:spacing w:line="200" w:lineRule="exact"/>
              <w:rPr>
                <w:sz w:val="16"/>
                <w:szCs w:val="16"/>
              </w:rPr>
            </w:pPr>
            <w:r w:rsidRPr="00BA74F7">
              <w:rPr>
                <w:rFonts w:hint="eastAsia"/>
                <w:sz w:val="16"/>
                <w:szCs w:val="16"/>
              </w:rPr>
              <w:t>Reference</w:t>
            </w:r>
          </w:p>
        </w:tc>
      </w:tr>
      <w:tr w:rsidR="00787680" w:rsidRPr="00BA74F7" w14:paraId="58B6612D" w14:textId="77777777" w:rsidTr="00C205F6">
        <w:trPr>
          <w:trHeight w:val="285"/>
        </w:trPr>
        <w:tc>
          <w:tcPr>
            <w:tcW w:w="1134" w:type="dxa"/>
            <w:noWrap/>
            <w:hideMark/>
          </w:tcPr>
          <w:p w14:paraId="2BC1F4F2" w14:textId="77777777" w:rsidR="00787680" w:rsidRPr="00BA74F7" w:rsidRDefault="00787680" w:rsidP="00BA74F7">
            <w:pPr>
              <w:pStyle w:val="af2"/>
              <w:spacing w:line="200" w:lineRule="exact"/>
              <w:rPr>
                <w:sz w:val="16"/>
                <w:szCs w:val="16"/>
              </w:rPr>
            </w:pPr>
            <w:r w:rsidRPr="00BA74F7">
              <w:rPr>
                <w:rFonts w:hint="eastAsia"/>
                <w:sz w:val="16"/>
                <w:szCs w:val="16"/>
              </w:rPr>
              <w:t>Chlamydomonas reinhardtii</w:t>
            </w:r>
          </w:p>
        </w:tc>
        <w:tc>
          <w:tcPr>
            <w:tcW w:w="851" w:type="dxa"/>
            <w:noWrap/>
            <w:hideMark/>
          </w:tcPr>
          <w:p w14:paraId="4ADEC400" w14:textId="77777777" w:rsidR="00787680" w:rsidRPr="00BA74F7" w:rsidRDefault="00787680" w:rsidP="00BA74F7">
            <w:pPr>
              <w:pStyle w:val="af2"/>
              <w:spacing w:line="200" w:lineRule="exact"/>
              <w:rPr>
                <w:sz w:val="16"/>
                <w:szCs w:val="16"/>
              </w:rPr>
            </w:pPr>
            <w:r w:rsidRPr="00BA74F7">
              <w:rPr>
                <w:rFonts w:hint="eastAsia"/>
                <w:sz w:val="16"/>
                <w:szCs w:val="16"/>
              </w:rPr>
              <w:t>Green Algae</w:t>
            </w:r>
          </w:p>
        </w:tc>
        <w:tc>
          <w:tcPr>
            <w:tcW w:w="850" w:type="dxa"/>
            <w:noWrap/>
            <w:hideMark/>
          </w:tcPr>
          <w:p w14:paraId="5F122268" w14:textId="77777777" w:rsidR="00787680" w:rsidRPr="00BA74F7" w:rsidRDefault="00787680" w:rsidP="00BA74F7">
            <w:pPr>
              <w:pStyle w:val="af2"/>
              <w:spacing w:line="200" w:lineRule="exact"/>
              <w:rPr>
                <w:sz w:val="16"/>
                <w:szCs w:val="16"/>
              </w:rPr>
            </w:pPr>
            <w:r w:rsidRPr="00BA74F7">
              <w:rPr>
                <w:rFonts w:hint="eastAsia"/>
                <w:sz w:val="16"/>
                <w:szCs w:val="16"/>
              </w:rPr>
              <w:t>Chlorophyta</w:t>
            </w:r>
          </w:p>
        </w:tc>
        <w:tc>
          <w:tcPr>
            <w:tcW w:w="709" w:type="dxa"/>
            <w:noWrap/>
            <w:hideMark/>
          </w:tcPr>
          <w:p w14:paraId="55BECF3D" w14:textId="77777777" w:rsidR="00787680" w:rsidRPr="00BA74F7" w:rsidRDefault="00787680" w:rsidP="00BA74F7">
            <w:pPr>
              <w:pStyle w:val="af2"/>
              <w:spacing w:line="200" w:lineRule="exact"/>
              <w:rPr>
                <w:sz w:val="16"/>
                <w:szCs w:val="16"/>
              </w:rPr>
            </w:pPr>
            <w:r w:rsidRPr="00BA74F7">
              <w:rPr>
                <w:rFonts w:hint="eastAsia"/>
                <w:sz w:val="16"/>
                <w:szCs w:val="16"/>
              </w:rPr>
              <w:t>Chlamydomonadaceae</w:t>
            </w:r>
          </w:p>
        </w:tc>
        <w:tc>
          <w:tcPr>
            <w:tcW w:w="709" w:type="dxa"/>
            <w:noWrap/>
            <w:hideMark/>
          </w:tcPr>
          <w:p w14:paraId="142140BD" w14:textId="77777777" w:rsidR="00787680" w:rsidRPr="00BA74F7" w:rsidRDefault="00787680" w:rsidP="00BA74F7">
            <w:pPr>
              <w:pStyle w:val="af2"/>
              <w:spacing w:line="200" w:lineRule="exact"/>
              <w:rPr>
                <w:sz w:val="16"/>
                <w:szCs w:val="16"/>
              </w:rPr>
            </w:pPr>
            <w:r w:rsidRPr="00BA74F7">
              <w:rPr>
                <w:rFonts w:hint="eastAsia"/>
                <w:sz w:val="16"/>
                <w:szCs w:val="16"/>
              </w:rPr>
              <w:t>Algae</w:t>
            </w:r>
          </w:p>
        </w:tc>
        <w:tc>
          <w:tcPr>
            <w:tcW w:w="992" w:type="dxa"/>
            <w:noWrap/>
            <w:hideMark/>
          </w:tcPr>
          <w:p w14:paraId="5ABD4383" w14:textId="77777777" w:rsidR="00787680" w:rsidRPr="00BA74F7" w:rsidRDefault="00787680" w:rsidP="00BA74F7">
            <w:pPr>
              <w:pStyle w:val="af2"/>
              <w:spacing w:line="200" w:lineRule="exact"/>
              <w:rPr>
                <w:sz w:val="16"/>
                <w:szCs w:val="16"/>
              </w:rPr>
            </w:pPr>
            <w:r w:rsidRPr="00BA74F7">
              <w:rPr>
                <w:rFonts w:hint="eastAsia"/>
                <w:sz w:val="16"/>
                <w:szCs w:val="16"/>
              </w:rPr>
              <w:t>Exponential growth phase (log)</w:t>
            </w:r>
          </w:p>
        </w:tc>
        <w:tc>
          <w:tcPr>
            <w:tcW w:w="851" w:type="dxa"/>
            <w:noWrap/>
            <w:hideMark/>
          </w:tcPr>
          <w:p w14:paraId="29D3E2EA" w14:textId="77777777" w:rsidR="00787680" w:rsidRPr="00BA74F7" w:rsidRDefault="00787680" w:rsidP="00BA74F7">
            <w:pPr>
              <w:pStyle w:val="af2"/>
              <w:spacing w:line="200" w:lineRule="exact"/>
              <w:rPr>
                <w:sz w:val="16"/>
                <w:szCs w:val="16"/>
              </w:rPr>
            </w:pPr>
            <w:r w:rsidRPr="00BA74F7">
              <w:rPr>
                <w:rFonts w:hint="eastAsia"/>
                <w:sz w:val="16"/>
                <w:szCs w:val="16"/>
              </w:rPr>
              <w:t>Static</w:t>
            </w:r>
          </w:p>
        </w:tc>
        <w:tc>
          <w:tcPr>
            <w:tcW w:w="850" w:type="dxa"/>
            <w:noWrap/>
            <w:hideMark/>
          </w:tcPr>
          <w:p w14:paraId="40B4FB2E" w14:textId="77777777" w:rsidR="00787680" w:rsidRPr="00BA74F7" w:rsidRDefault="00787680" w:rsidP="00BA74F7">
            <w:pPr>
              <w:pStyle w:val="af2"/>
              <w:spacing w:line="200" w:lineRule="exact"/>
              <w:rPr>
                <w:sz w:val="16"/>
                <w:szCs w:val="16"/>
              </w:rPr>
            </w:pPr>
            <w:r w:rsidRPr="00BA74F7">
              <w:rPr>
                <w:rFonts w:hint="eastAsia"/>
                <w:sz w:val="16"/>
                <w:szCs w:val="16"/>
              </w:rPr>
              <w:t>8</w:t>
            </w:r>
          </w:p>
        </w:tc>
        <w:tc>
          <w:tcPr>
            <w:tcW w:w="992" w:type="dxa"/>
            <w:noWrap/>
            <w:hideMark/>
          </w:tcPr>
          <w:p w14:paraId="7A14FB2F" w14:textId="77777777" w:rsidR="00787680" w:rsidRPr="00BA74F7" w:rsidRDefault="00787680" w:rsidP="00BA74F7">
            <w:pPr>
              <w:pStyle w:val="af2"/>
              <w:spacing w:line="200" w:lineRule="exact"/>
              <w:rPr>
                <w:sz w:val="16"/>
                <w:szCs w:val="16"/>
              </w:rPr>
            </w:pPr>
            <w:r w:rsidRPr="00BA74F7">
              <w:rPr>
                <w:rFonts w:hint="eastAsia"/>
                <w:sz w:val="16"/>
                <w:szCs w:val="16"/>
              </w:rPr>
              <w:t>NOEC</w:t>
            </w:r>
          </w:p>
        </w:tc>
        <w:tc>
          <w:tcPr>
            <w:tcW w:w="1134" w:type="dxa"/>
            <w:noWrap/>
            <w:hideMark/>
          </w:tcPr>
          <w:p w14:paraId="11F5345C" w14:textId="77777777" w:rsidR="00787680" w:rsidRPr="00BA74F7" w:rsidRDefault="00787680" w:rsidP="00BA74F7">
            <w:pPr>
              <w:pStyle w:val="af2"/>
              <w:spacing w:line="200" w:lineRule="exact"/>
              <w:rPr>
                <w:sz w:val="16"/>
                <w:szCs w:val="16"/>
              </w:rPr>
            </w:pPr>
            <w:r w:rsidRPr="00BA74F7">
              <w:rPr>
                <w:rFonts w:hint="eastAsia"/>
                <w:sz w:val="16"/>
                <w:szCs w:val="16"/>
              </w:rPr>
              <w:t>11.23</w:t>
            </w:r>
          </w:p>
        </w:tc>
        <w:tc>
          <w:tcPr>
            <w:tcW w:w="993" w:type="dxa"/>
            <w:noWrap/>
            <w:hideMark/>
          </w:tcPr>
          <w:p w14:paraId="06E671AF" w14:textId="77777777" w:rsidR="00787680" w:rsidRPr="00BA74F7" w:rsidRDefault="00787680" w:rsidP="00BA74F7">
            <w:pPr>
              <w:pStyle w:val="af2"/>
              <w:spacing w:line="200" w:lineRule="exact"/>
              <w:rPr>
                <w:sz w:val="16"/>
                <w:szCs w:val="16"/>
              </w:rPr>
            </w:pPr>
            <w:r w:rsidRPr="00BA74F7">
              <w:rPr>
                <w:rFonts w:hint="eastAsia"/>
                <w:sz w:val="16"/>
                <w:szCs w:val="16"/>
              </w:rPr>
              <w:t>Population</w:t>
            </w:r>
          </w:p>
        </w:tc>
        <w:tc>
          <w:tcPr>
            <w:tcW w:w="1134" w:type="dxa"/>
            <w:noWrap/>
            <w:hideMark/>
          </w:tcPr>
          <w:p w14:paraId="51A40C42" w14:textId="77777777" w:rsidR="00787680" w:rsidRPr="00BA74F7" w:rsidRDefault="00787680" w:rsidP="00BA74F7">
            <w:pPr>
              <w:pStyle w:val="af2"/>
              <w:spacing w:line="200" w:lineRule="exact"/>
              <w:rPr>
                <w:sz w:val="16"/>
                <w:szCs w:val="16"/>
              </w:rPr>
            </w:pPr>
            <w:r w:rsidRPr="00BA74F7">
              <w:rPr>
                <w:rFonts w:hint="eastAsia"/>
                <w:sz w:val="16"/>
                <w:szCs w:val="16"/>
              </w:rPr>
              <w:t>Abundance</w:t>
            </w:r>
          </w:p>
        </w:tc>
        <w:tc>
          <w:tcPr>
            <w:tcW w:w="850" w:type="dxa"/>
            <w:noWrap/>
            <w:hideMark/>
          </w:tcPr>
          <w:p w14:paraId="1D7716F9" w14:textId="77777777" w:rsidR="00787680" w:rsidRPr="00BA74F7" w:rsidRDefault="00787680" w:rsidP="00BA74F7">
            <w:pPr>
              <w:pStyle w:val="af2"/>
              <w:spacing w:line="200" w:lineRule="exact"/>
              <w:rPr>
                <w:sz w:val="16"/>
                <w:szCs w:val="16"/>
              </w:rPr>
            </w:pPr>
            <w:r w:rsidRPr="00BA74F7">
              <w:rPr>
                <w:rFonts w:hint="eastAsia"/>
                <w:sz w:val="16"/>
                <w:szCs w:val="16"/>
              </w:rPr>
              <w:t>/</w:t>
            </w:r>
          </w:p>
        </w:tc>
        <w:tc>
          <w:tcPr>
            <w:tcW w:w="1134" w:type="dxa"/>
            <w:noWrap/>
            <w:hideMark/>
          </w:tcPr>
          <w:p w14:paraId="7CB8FD82" w14:textId="77777777" w:rsidR="00787680" w:rsidRPr="00BA74F7" w:rsidRDefault="00787680" w:rsidP="00BA74F7">
            <w:pPr>
              <w:pStyle w:val="af2"/>
              <w:spacing w:line="200" w:lineRule="exact"/>
              <w:rPr>
                <w:sz w:val="16"/>
                <w:szCs w:val="16"/>
              </w:rPr>
            </w:pPr>
            <w:r w:rsidRPr="00BA74F7">
              <w:rPr>
                <w:rFonts w:hint="eastAsia"/>
                <w:sz w:val="16"/>
                <w:szCs w:val="16"/>
              </w:rPr>
              <w:t>Measured</w:t>
            </w:r>
          </w:p>
        </w:tc>
        <w:tc>
          <w:tcPr>
            <w:tcW w:w="709" w:type="dxa"/>
            <w:noWrap/>
            <w:hideMark/>
          </w:tcPr>
          <w:p w14:paraId="5FE26720" w14:textId="77777777" w:rsidR="00787680" w:rsidRPr="00BA74F7" w:rsidRDefault="00787680" w:rsidP="00BA74F7">
            <w:pPr>
              <w:pStyle w:val="af2"/>
              <w:spacing w:line="200" w:lineRule="exact"/>
              <w:rPr>
                <w:sz w:val="16"/>
                <w:szCs w:val="16"/>
              </w:rPr>
            </w:pPr>
            <w:r w:rsidRPr="00BA74F7">
              <w:rPr>
                <w:rFonts w:hint="eastAsia"/>
                <w:sz w:val="16"/>
                <w:szCs w:val="16"/>
              </w:rPr>
              <w:t>1</w:t>
            </w:r>
          </w:p>
        </w:tc>
        <w:tc>
          <w:tcPr>
            <w:tcW w:w="1496" w:type="dxa"/>
            <w:noWrap/>
            <w:hideMark/>
          </w:tcPr>
          <w:p w14:paraId="0B9B1D0E" w14:textId="6739D664" w:rsidR="00787680" w:rsidRPr="00BA74F7" w:rsidRDefault="00984899" w:rsidP="00BA74F7">
            <w:pPr>
              <w:pStyle w:val="af2"/>
              <w:spacing w:line="200" w:lineRule="exact"/>
              <w:rPr>
                <w:sz w:val="16"/>
                <w:szCs w:val="16"/>
              </w:rPr>
            </w:pPr>
            <w:r>
              <w:rPr>
                <w:sz w:val="16"/>
                <w:szCs w:val="16"/>
              </w:rPr>
              <w:fldChar w:fldCharType="begin"/>
            </w:r>
            <w:r>
              <w:rPr>
                <w:sz w:val="16"/>
                <w:szCs w:val="16"/>
              </w:rPr>
              <w:instrText xml:space="preserve"> ADDIN EN.CITE &lt;EndNote&gt;&lt;Cite&gt;&lt;Author&gt;Hu&lt;/Author&gt;&lt;Year&gt;2014&lt;/Year&gt;&lt;RecNum&gt;4524&lt;/RecNum&gt;&lt;DisplayText&gt;(Hu et al., 2014)&lt;/DisplayText&gt;&lt;record&gt;&lt;rec-number&gt;4524&lt;/rec-number&gt;&lt;foreign-keys&gt;&lt;key app="EN" db-id="stvesfdz4z9rv0es5w05zfxnza02ad92dswf" timestamp="1634822272"&gt;4524&lt;/key&gt;&lt;/foreign-keys&gt;&lt;ref-type name="Journal Article"&gt;17&lt;/ref-type&gt;&lt;contributors&gt;&lt;authors&gt;&lt;author&gt;Hu, Changwei&lt;/author&gt;&lt;author&gt;Luo, Qi&lt;/author&gt;&lt;author&gt;Huang, Qingguo&lt;/author&gt;&lt;/authors&gt;&lt;/contributors&gt;&lt;titles&gt;&lt;title&gt;Ecotoxicological effects of perfluorooctanoic acid on freshwater microalgae Chlamydomonas reinhardtii and Scenedesmus obliquus&lt;/title&gt;&lt;secondary-title&gt;Environmental Toxicology and Chemistry&lt;/secondary-title&gt;&lt;/titles&gt;&lt;pages&gt;1129-1134&lt;/pages&gt;&lt;volume&gt;33&lt;/volume&gt;&lt;number&gt;5&lt;/number&gt;&lt;dates&gt;&lt;year&gt;2014&lt;/year&gt;&lt;/dates&gt;&lt;isbn&gt;0730-7268&lt;/isbn&gt;&lt;urls&gt;&lt;related-urls&gt;&lt;url&gt;https://setac.onlinelibrary.wiley.com/doi/abs/10.1002/etc.2532&lt;/url&gt;&lt;/related-urls&gt;&lt;/urls&gt;&lt;electronic-resource-num&gt;https://doi.org/10.1002/etc.2532&lt;/electronic-resource-num&gt;&lt;/record&gt;&lt;/Cite&gt;&lt;/EndNote&gt;</w:instrText>
            </w:r>
            <w:r>
              <w:rPr>
                <w:sz w:val="16"/>
                <w:szCs w:val="16"/>
              </w:rPr>
              <w:fldChar w:fldCharType="separate"/>
            </w:r>
            <w:r>
              <w:rPr>
                <w:noProof/>
                <w:sz w:val="16"/>
                <w:szCs w:val="16"/>
              </w:rPr>
              <w:t>(Hu et al., 2014)</w:t>
            </w:r>
            <w:r>
              <w:rPr>
                <w:sz w:val="16"/>
                <w:szCs w:val="16"/>
              </w:rPr>
              <w:fldChar w:fldCharType="end"/>
            </w:r>
          </w:p>
        </w:tc>
      </w:tr>
      <w:tr w:rsidR="00C205F6" w:rsidRPr="00BA74F7" w14:paraId="5130960A" w14:textId="77777777" w:rsidTr="00C205F6">
        <w:trPr>
          <w:trHeight w:val="285"/>
        </w:trPr>
        <w:tc>
          <w:tcPr>
            <w:tcW w:w="1134" w:type="dxa"/>
            <w:noWrap/>
            <w:hideMark/>
          </w:tcPr>
          <w:p w14:paraId="67BAD2F0" w14:textId="77777777" w:rsidR="00787680" w:rsidRPr="00BA74F7" w:rsidRDefault="00787680" w:rsidP="00BA74F7">
            <w:pPr>
              <w:pStyle w:val="af2"/>
              <w:spacing w:line="200" w:lineRule="exact"/>
              <w:rPr>
                <w:sz w:val="16"/>
                <w:szCs w:val="16"/>
              </w:rPr>
            </w:pPr>
            <w:r w:rsidRPr="00BA74F7">
              <w:rPr>
                <w:rFonts w:hint="eastAsia"/>
                <w:sz w:val="16"/>
                <w:szCs w:val="16"/>
              </w:rPr>
              <w:t>Chlorella pyrenoidosa</w:t>
            </w:r>
          </w:p>
        </w:tc>
        <w:tc>
          <w:tcPr>
            <w:tcW w:w="851" w:type="dxa"/>
            <w:noWrap/>
            <w:hideMark/>
          </w:tcPr>
          <w:p w14:paraId="053B27FE" w14:textId="77777777" w:rsidR="00787680" w:rsidRPr="00BA74F7" w:rsidRDefault="00787680" w:rsidP="00BA74F7">
            <w:pPr>
              <w:pStyle w:val="af2"/>
              <w:spacing w:line="200" w:lineRule="exact"/>
              <w:rPr>
                <w:sz w:val="16"/>
                <w:szCs w:val="16"/>
              </w:rPr>
            </w:pPr>
            <w:r w:rsidRPr="00BA74F7">
              <w:rPr>
                <w:rFonts w:hint="eastAsia"/>
                <w:sz w:val="16"/>
                <w:szCs w:val="16"/>
              </w:rPr>
              <w:t>Green Algae</w:t>
            </w:r>
          </w:p>
        </w:tc>
        <w:tc>
          <w:tcPr>
            <w:tcW w:w="850" w:type="dxa"/>
            <w:noWrap/>
            <w:hideMark/>
          </w:tcPr>
          <w:p w14:paraId="4979F6D7" w14:textId="77777777" w:rsidR="00787680" w:rsidRPr="00BA74F7" w:rsidRDefault="00787680" w:rsidP="00BA74F7">
            <w:pPr>
              <w:pStyle w:val="af2"/>
              <w:spacing w:line="200" w:lineRule="exact"/>
              <w:rPr>
                <w:sz w:val="16"/>
                <w:szCs w:val="16"/>
              </w:rPr>
            </w:pPr>
            <w:r w:rsidRPr="00BA74F7">
              <w:rPr>
                <w:rFonts w:hint="eastAsia"/>
                <w:sz w:val="16"/>
                <w:szCs w:val="16"/>
              </w:rPr>
              <w:t>Chlorophyta</w:t>
            </w:r>
          </w:p>
        </w:tc>
        <w:tc>
          <w:tcPr>
            <w:tcW w:w="709" w:type="dxa"/>
            <w:noWrap/>
            <w:hideMark/>
          </w:tcPr>
          <w:p w14:paraId="66FF7F74" w14:textId="77777777" w:rsidR="00787680" w:rsidRPr="00BA74F7" w:rsidRDefault="00787680" w:rsidP="00BA74F7">
            <w:pPr>
              <w:pStyle w:val="af2"/>
              <w:spacing w:line="200" w:lineRule="exact"/>
              <w:rPr>
                <w:sz w:val="16"/>
                <w:szCs w:val="16"/>
              </w:rPr>
            </w:pPr>
            <w:r w:rsidRPr="00BA74F7">
              <w:rPr>
                <w:rFonts w:hint="eastAsia"/>
                <w:sz w:val="16"/>
                <w:szCs w:val="16"/>
              </w:rPr>
              <w:t>Oocystaceae</w:t>
            </w:r>
          </w:p>
        </w:tc>
        <w:tc>
          <w:tcPr>
            <w:tcW w:w="709" w:type="dxa"/>
            <w:noWrap/>
            <w:hideMark/>
          </w:tcPr>
          <w:p w14:paraId="72C96DD0" w14:textId="77777777" w:rsidR="00787680" w:rsidRPr="00BA74F7" w:rsidRDefault="00787680" w:rsidP="00BA74F7">
            <w:pPr>
              <w:pStyle w:val="af2"/>
              <w:spacing w:line="200" w:lineRule="exact"/>
              <w:rPr>
                <w:sz w:val="16"/>
                <w:szCs w:val="16"/>
              </w:rPr>
            </w:pPr>
            <w:r w:rsidRPr="00BA74F7">
              <w:rPr>
                <w:rFonts w:hint="eastAsia"/>
                <w:sz w:val="16"/>
                <w:szCs w:val="16"/>
              </w:rPr>
              <w:t>Algae</w:t>
            </w:r>
          </w:p>
        </w:tc>
        <w:tc>
          <w:tcPr>
            <w:tcW w:w="992" w:type="dxa"/>
            <w:noWrap/>
            <w:hideMark/>
          </w:tcPr>
          <w:p w14:paraId="3486BB40" w14:textId="77777777" w:rsidR="00787680" w:rsidRPr="00BA74F7" w:rsidRDefault="00787680" w:rsidP="00BA74F7">
            <w:pPr>
              <w:pStyle w:val="af2"/>
              <w:spacing w:line="200" w:lineRule="exact"/>
              <w:rPr>
                <w:sz w:val="16"/>
                <w:szCs w:val="16"/>
              </w:rPr>
            </w:pPr>
            <w:r w:rsidRPr="00BA74F7">
              <w:rPr>
                <w:rFonts w:hint="eastAsia"/>
                <w:sz w:val="16"/>
                <w:szCs w:val="16"/>
              </w:rPr>
              <w:t>Exponential growth phase (log)</w:t>
            </w:r>
          </w:p>
        </w:tc>
        <w:tc>
          <w:tcPr>
            <w:tcW w:w="851" w:type="dxa"/>
            <w:noWrap/>
            <w:hideMark/>
          </w:tcPr>
          <w:p w14:paraId="2FCA554D" w14:textId="77777777" w:rsidR="00787680" w:rsidRPr="00BA74F7" w:rsidRDefault="00787680" w:rsidP="00BA74F7">
            <w:pPr>
              <w:pStyle w:val="af2"/>
              <w:spacing w:line="200" w:lineRule="exact"/>
              <w:rPr>
                <w:sz w:val="16"/>
                <w:szCs w:val="16"/>
              </w:rPr>
            </w:pPr>
            <w:r w:rsidRPr="00BA74F7">
              <w:rPr>
                <w:rFonts w:hint="eastAsia"/>
                <w:sz w:val="16"/>
                <w:szCs w:val="16"/>
              </w:rPr>
              <w:t>Static</w:t>
            </w:r>
          </w:p>
        </w:tc>
        <w:tc>
          <w:tcPr>
            <w:tcW w:w="850" w:type="dxa"/>
            <w:noWrap/>
            <w:hideMark/>
          </w:tcPr>
          <w:p w14:paraId="003736A8" w14:textId="77777777" w:rsidR="00787680" w:rsidRPr="00BA74F7" w:rsidRDefault="00787680" w:rsidP="00BA74F7">
            <w:pPr>
              <w:pStyle w:val="af2"/>
              <w:spacing w:line="200" w:lineRule="exact"/>
              <w:rPr>
                <w:sz w:val="16"/>
                <w:szCs w:val="16"/>
              </w:rPr>
            </w:pPr>
            <w:r w:rsidRPr="00BA74F7">
              <w:rPr>
                <w:rFonts w:hint="eastAsia"/>
                <w:sz w:val="16"/>
                <w:szCs w:val="16"/>
              </w:rPr>
              <w:t>10</w:t>
            </w:r>
          </w:p>
        </w:tc>
        <w:tc>
          <w:tcPr>
            <w:tcW w:w="992" w:type="dxa"/>
            <w:noWrap/>
            <w:hideMark/>
          </w:tcPr>
          <w:p w14:paraId="613869AD" w14:textId="77777777" w:rsidR="00787680" w:rsidRPr="00BA74F7" w:rsidRDefault="00787680" w:rsidP="00BA74F7">
            <w:pPr>
              <w:pStyle w:val="af2"/>
              <w:spacing w:line="200" w:lineRule="exact"/>
              <w:rPr>
                <w:sz w:val="16"/>
                <w:szCs w:val="16"/>
              </w:rPr>
            </w:pPr>
            <w:r w:rsidRPr="00BA74F7">
              <w:rPr>
                <w:rFonts w:hint="eastAsia"/>
                <w:sz w:val="16"/>
                <w:szCs w:val="16"/>
              </w:rPr>
              <w:t>NOEC</w:t>
            </w:r>
          </w:p>
        </w:tc>
        <w:tc>
          <w:tcPr>
            <w:tcW w:w="1134" w:type="dxa"/>
            <w:noWrap/>
            <w:hideMark/>
          </w:tcPr>
          <w:p w14:paraId="4C3AF6DA" w14:textId="77777777" w:rsidR="00787680" w:rsidRPr="00BA74F7" w:rsidRDefault="00787680" w:rsidP="00BA74F7">
            <w:pPr>
              <w:pStyle w:val="af2"/>
              <w:spacing w:line="200" w:lineRule="exact"/>
              <w:rPr>
                <w:sz w:val="16"/>
                <w:szCs w:val="16"/>
              </w:rPr>
            </w:pPr>
            <w:r w:rsidRPr="00BA74F7">
              <w:rPr>
                <w:rFonts w:hint="eastAsia"/>
                <w:sz w:val="16"/>
                <w:szCs w:val="16"/>
              </w:rPr>
              <w:t>0.73</w:t>
            </w:r>
          </w:p>
        </w:tc>
        <w:tc>
          <w:tcPr>
            <w:tcW w:w="993" w:type="dxa"/>
            <w:noWrap/>
            <w:hideMark/>
          </w:tcPr>
          <w:p w14:paraId="0D1CEBBB" w14:textId="77777777" w:rsidR="00787680" w:rsidRPr="00BA74F7" w:rsidRDefault="00787680" w:rsidP="00BA74F7">
            <w:pPr>
              <w:pStyle w:val="af2"/>
              <w:spacing w:line="200" w:lineRule="exact"/>
              <w:rPr>
                <w:sz w:val="16"/>
                <w:szCs w:val="16"/>
              </w:rPr>
            </w:pPr>
            <w:r w:rsidRPr="00BA74F7">
              <w:rPr>
                <w:rFonts w:hint="eastAsia"/>
                <w:sz w:val="16"/>
                <w:szCs w:val="16"/>
              </w:rPr>
              <w:t>Population</w:t>
            </w:r>
          </w:p>
        </w:tc>
        <w:tc>
          <w:tcPr>
            <w:tcW w:w="1134" w:type="dxa"/>
            <w:noWrap/>
            <w:hideMark/>
          </w:tcPr>
          <w:p w14:paraId="298C12F1" w14:textId="77777777" w:rsidR="00787680" w:rsidRPr="00BA74F7" w:rsidRDefault="00787680" w:rsidP="00BA74F7">
            <w:pPr>
              <w:pStyle w:val="af2"/>
              <w:spacing w:line="200" w:lineRule="exact"/>
              <w:rPr>
                <w:sz w:val="16"/>
                <w:szCs w:val="16"/>
              </w:rPr>
            </w:pPr>
            <w:r w:rsidRPr="00BA74F7">
              <w:rPr>
                <w:rFonts w:hint="eastAsia"/>
                <w:sz w:val="16"/>
                <w:szCs w:val="16"/>
              </w:rPr>
              <w:t>Biomass</w:t>
            </w:r>
          </w:p>
        </w:tc>
        <w:tc>
          <w:tcPr>
            <w:tcW w:w="850" w:type="dxa"/>
            <w:noWrap/>
            <w:hideMark/>
          </w:tcPr>
          <w:p w14:paraId="7DBF6F41" w14:textId="77777777" w:rsidR="00787680" w:rsidRPr="00BA74F7" w:rsidRDefault="00787680" w:rsidP="00BA74F7">
            <w:pPr>
              <w:pStyle w:val="af2"/>
              <w:spacing w:line="200" w:lineRule="exact"/>
              <w:rPr>
                <w:sz w:val="16"/>
                <w:szCs w:val="16"/>
              </w:rPr>
            </w:pPr>
            <w:r w:rsidRPr="00BA74F7">
              <w:rPr>
                <w:rFonts w:hint="eastAsia"/>
                <w:sz w:val="16"/>
                <w:szCs w:val="16"/>
              </w:rPr>
              <w:t>/</w:t>
            </w:r>
          </w:p>
        </w:tc>
        <w:tc>
          <w:tcPr>
            <w:tcW w:w="1134" w:type="dxa"/>
            <w:noWrap/>
            <w:hideMark/>
          </w:tcPr>
          <w:p w14:paraId="341C0A4C" w14:textId="77777777" w:rsidR="00787680" w:rsidRPr="00BA74F7" w:rsidRDefault="00787680" w:rsidP="00BA74F7">
            <w:pPr>
              <w:pStyle w:val="af2"/>
              <w:spacing w:line="200" w:lineRule="exact"/>
              <w:rPr>
                <w:sz w:val="16"/>
                <w:szCs w:val="16"/>
              </w:rPr>
            </w:pPr>
            <w:r w:rsidRPr="00BA74F7">
              <w:rPr>
                <w:rFonts w:hint="eastAsia"/>
                <w:sz w:val="16"/>
                <w:szCs w:val="16"/>
              </w:rPr>
              <w:t>Measured</w:t>
            </w:r>
          </w:p>
        </w:tc>
        <w:tc>
          <w:tcPr>
            <w:tcW w:w="709" w:type="dxa"/>
            <w:noWrap/>
            <w:hideMark/>
          </w:tcPr>
          <w:p w14:paraId="32C3DEDA" w14:textId="77777777" w:rsidR="00787680" w:rsidRPr="00BA74F7" w:rsidRDefault="00787680" w:rsidP="00BA74F7">
            <w:pPr>
              <w:pStyle w:val="af2"/>
              <w:spacing w:line="200" w:lineRule="exact"/>
              <w:rPr>
                <w:sz w:val="16"/>
                <w:szCs w:val="16"/>
              </w:rPr>
            </w:pPr>
            <w:r w:rsidRPr="00BA74F7">
              <w:rPr>
                <w:rFonts w:hint="eastAsia"/>
                <w:sz w:val="16"/>
                <w:szCs w:val="16"/>
              </w:rPr>
              <w:t>1</w:t>
            </w:r>
          </w:p>
        </w:tc>
        <w:tc>
          <w:tcPr>
            <w:tcW w:w="1496" w:type="dxa"/>
            <w:noWrap/>
            <w:hideMark/>
          </w:tcPr>
          <w:p w14:paraId="1F49117C" w14:textId="64C283C7" w:rsidR="00787680" w:rsidRPr="00BA74F7" w:rsidRDefault="004D034A" w:rsidP="00BA74F7">
            <w:pPr>
              <w:pStyle w:val="af2"/>
              <w:spacing w:line="200" w:lineRule="exact"/>
              <w:rPr>
                <w:sz w:val="16"/>
                <w:szCs w:val="16"/>
              </w:rPr>
            </w:pPr>
            <w:r>
              <w:rPr>
                <w:sz w:val="16"/>
                <w:szCs w:val="16"/>
              </w:rPr>
              <w:fldChar w:fldCharType="begin"/>
            </w:r>
            <w:r>
              <w:rPr>
                <w:sz w:val="16"/>
                <w:szCs w:val="16"/>
              </w:rPr>
              <w:instrText xml:space="preserve"> ADDIN EN.CITE &lt;EndNote&gt;&lt;Cite&gt;&lt;Author&gt;Hu&lt;/Author&gt;&lt;Year&gt;2020&lt;/Year&gt;&lt;RecNum&gt;4627&lt;/RecNum&gt;&lt;DisplayText&gt;(Hu et al., 2020)&lt;/DisplayText&gt;&lt;record&gt;&lt;rec-number&gt;4627&lt;/rec-number&gt;&lt;foreign-keys&gt;&lt;key app="EN" db-id="stvesfdz4z9rv0es5w05zfxnza02ad92dswf" timestamp="1638238501"&gt;4627&lt;/key&gt;&lt;/foreign-keys&gt;&lt;ref-type name="Journal Article"&gt;17&lt;/ref-type&gt;&lt;contributors&gt;&lt;authors&gt;&lt;author&gt;Hu, Yi&lt;/author&gt;&lt;author&gt;Meng, Fan-Li&lt;/author&gt;&lt;author&gt;Hu, Yan-Yun&lt;/author&gt;&lt;author&gt;Habibul, Nuzahat&lt;/author&gt;&lt;author&gt;Sheng, Guo-Ping&lt;/author&gt;&lt;/authors&gt;&lt;/contributors&gt;&lt;titles&gt;&lt;title&gt;Concentration- and nutrient-dependent cellular responses of microalgae Chlorella pyrenoidosa to perfluorooctanoic acid&lt;/title&gt;&lt;secondary-title&gt;Water Research&lt;/secondary-title&gt;&lt;/titles&gt;&lt;pages&gt;116248&lt;/pages&gt;&lt;volume&gt;185&lt;/volume&gt;&lt;keywords&gt;&lt;keyword&gt;Perfluorooctanoic acid&lt;/keyword&gt;&lt;keyword&gt;Cellular responses&lt;/keyword&gt;&lt;keyword&gt;Nutrient conditions&lt;/keyword&gt;&lt;keyword&gt;Toxicity&lt;/keyword&gt;&lt;/keywords&gt;&lt;dates&gt;&lt;year&gt;2020&lt;/year&gt;&lt;pub-dates&gt;&lt;date&gt;2020/10/15/&lt;/date&gt;&lt;/pub-dates&gt;&lt;/dates&gt;&lt;isbn&gt;0043-1354&lt;/isbn&gt;&lt;urls&gt;&lt;related-urls&gt;&lt;url&gt;https://www.sciencedirect.com/science/article/pii/S0043135420307855&lt;/url&gt;&lt;/related-urls&gt;&lt;/urls&gt;&lt;electronic-resource-num&gt;https://doi.org/10.1016/j.watres.2020.116248&lt;/electronic-resource-num&gt;&lt;/record&gt;&lt;/Cite&gt;&lt;/EndNote&gt;</w:instrText>
            </w:r>
            <w:r>
              <w:rPr>
                <w:sz w:val="16"/>
                <w:szCs w:val="16"/>
              </w:rPr>
              <w:fldChar w:fldCharType="separate"/>
            </w:r>
            <w:r>
              <w:rPr>
                <w:noProof/>
                <w:sz w:val="16"/>
                <w:szCs w:val="16"/>
              </w:rPr>
              <w:t>(Hu et al., 2020)</w:t>
            </w:r>
            <w:r>
              <w:rPr>
                <w:sz w:val="16"/>
                <w:szCs w:val="16"/>
              </w:rPr>
              <w:fldChar w:fldCharType="end"/>
            </w:r>
          </w:p>
        </w:tc>
      </w:tr>
      <w:tr w:rsidR="00787680" w:rsidRPr="00BA74F7" w14:paraId="7E9D924A" w14:textId="77777777" w:rsidTr="00C205F6">
        <w:trPr>
          <w:trHeight w:val="285"/>
        </w:trPr>
        <w:tc>
          <w:tcPr>
            <w:tcW w:w="1134" w:type="dxa"/>
            <w:noWrap/>
            <w:hideMark/>
          </w:tcPr>
          <w:p w14:paraId="4FF8EF39" w14:textId="77777777" w:rsidR="00787680" w:rsidRPr="00BA74F7" w:rsidRDefault="00787680" w:rsidP="00BA74F7">
            <w:pPr>
              <w:pStyle w:val="af2"/>
              <w:spacing w:line="200" w:lineRule="exact"/>
              <w:rPr>
                <w:sz w:val="16"/>
                <w:szCs w:val="16"/>
              </w:rPr>
            </w:pPr>
            <w:r w:rsidRPr="00BA74F7">
              <w:rPr>
                <w:rFonts w:hint="eastAsia"/>
                <w:sz w:val="16"/>
                <w:szCs w:val="16"/>
              </w:rPr>
              <w:t>Raphidocelis subcapitata</w:t>
            </w:r>
          </w:p>
        </w:tc>
        <w:tc>
          <w:tcPr>
            <w:tcW w:w="851" w:type="dxa"/>
            <w:noWrap/>
            <w:hideMark/>
          </w:tcPr>
          <w:p w14:paraId="1BFE45A3" w14:textId="77777777" w:rsidR="00787680" w:rsidRPr="00BA74F7" w:rsidRDefault="00787680" w:rsidP="00BA74F7">
            <w:pPr>
              <w:pStyle w:val="af2"/>
              <w:spacing w:line="200" w:lineRule="exact"/>
              <w:rPr>
                <w:sz w:val="16"/>
                <w:szCs w:val="16"/>
              </w:rPr>
            </w:pPr>
            <w:r w:rsidRPr="00BA74F7">
              <w:rPr>
                <w:rFonts w:hint="eastAsia"/>
                <w:sz w:val="16"/>
                <w:szCs w:val="16"/>
              </w:rPr>
              <w:t>Green Algae</w:t>
            </w:r>
          </w:p>
        </w:tc>
        <w:tc>
          <w:tcPr>
            <w:tcW w:w="850" w:type="dxa"/>
            <w:noWrap/>
            <w:hideMark/>
          </w:tcPr>
          <w:p w14:paraId="04C22F39" w14:textId="77777777" w:rsidR="00787680" w:rsidRPr="00BA74F7" w:rsidRDefault="00787680" w:rsidP="00BA74F7">
            <w:pPr>
              <w:pStyle w:val="af2"/>
              <w:spacing w:line="200" w:lineRule="exact"/>
              <w:rPr>
                <w:sz w:val="16"/>
                <w:szCs w:val="16"/>
              </w:rPr>
            </w:pPr>
            <w:r w:rsidRPr="00BA74F7">
              <w:rPr>
                <w:rFonts w:hint="eastAsia"/>
                <w:sz w:val="16"/>
                <w:szCs w:val="16"/>
              </w:rPr>
              <w:t>Chlorophyta</w:t>
            </w:r>
          </w:p>
        </w:tc>
        <w:tc>
          <w:tcPr>
            <w:tcW w:w="709" w:type="dxa"/>
            <w:noWrap/>
            <w:hideMark/>
          </w:tcPr>
          <w:p w14:paraId="289A493E" w14:textId="77777777" w:rsidR="00787680" w:rsidRPr="00BA74F7" w:rsidRDefault="00787680" w:rsidP="00BA74F7">
            <w:pPr>
              <w:pStyle w:val="af2"/>
              <w:spacing w:line="200" w:lineRule="exact"/>
              <w:rPr>
                <w:sz w:val="16"/>
                <w:szCs w:val="16"/>
              </w:rPr>
            </w:pPr>
            <w:r w:rsidRPr="00BA74F7">
              <w:rPr>
                <w:rFonts w:hint="eastAsia"/>
                <w:sz w:val="16"/>
                <w:szCs w:val="16"/>
              </w:rPr>
              <w:t>Selenastraceae</w:t>
            </w:r>
          </w:p>
        </w:tc>
        <w:tc>
          <w:tcPr>
            <w:tcW w:w="709" w:type="dxa"/>
            <w:noWrap/>
            <w:hideMark/>
          </w:tcPr>
          <w:p w14:paraId="41F89774" w14:textId="77777777" w:rsidR="00787680" w:rsidRPr="00BA74F7" w:rsidRDefault="00787680" w:rsidP="00BA74F7">
            <w:pPr>
              <w:pStyle w:val="af2"/>
              <w:spacing w:line="200" w:lineRule="exact"/>
              <w:rPr>
                <w:sz w:val="16"/>
                <w:szCs w:val="16"/>
              </w:rPr>
            </w:pPr>
            <w:r w:rsidRPr="00BA74F7">
              <w:rPr>
                <w:rFonts w:hint="eastAsia"/>
                <w:sz w:val="16"/>
                <w:szCs w:val="16"/>
              </w:rPr>
              <w:t>Algae</w:t>
            </w:r>
          </w:p>
        </w:tc>
        <w:tc>
          <w:tcPr>
            <w:tcW w:w="992" w:type="dxa"/>
            <w:noWrap/>
            <w:hideMark/>
          </w:tcPr>
          <w:p w14:paraId="78D7255D" w14:textId="77777777" w:rsidR="00787680" w:rsidRPr="00BA74F7" w:rsidRDefault="00787680" w:rsidP="00BA74F7">
            <w:pPr>
              <w:pStyle w:val="af2"/>
              <w:spacing w:line="200" w:lineRule="exact"/>
              <w:rPr>
                <w:sz w:val="16"/>
                <w:szCs w:val="16"/>
              </w:rPr>
            </w:pPr>
            <w:r w:rsidRPr="00BA74F7">
              <w:rPr>
                <w:rFonts w:hint="eastAsia"/>
                <w:sz w:val="16"/>
                <w:szCs w:val="16"/>
              </w:rPr>
              <w:t>/</w:t>
            </w:r>
          </w:p>
        </w:tc>
        <w:tc>
          <w:tcPr>
            <w:tcW w:w="851" w:type="dxa"/>
            <w:noWrap/>
            <w:hideMark/>
          </w:tcPr>
          <w:p w14:paraId="70C15406" w14:textId="77777777" w:rsidR="00787680" w:rsidRPr="00BA74F7" w:rsidRDefault="00787680" w:rsidP="00BA74F7">
            <w:pPr>
              <w:pStyle w:val="af2"/>
              <w:spacing w:line="200" w:lineRule="exact"/>
              <w:rPr>
                <w:sz w:val="16"/>
                <w:szCs w:val="16"/>
              </w:rPr>
            </w:pPr>
            <w:r w:rsidRPr="00BA74F7">
              <w:rPr>
                <w:rFonts w:hint="eastAsia"/>
                <w:sz w:val="16"/>
                <w:szCs w:val="16"/>
              </w:rPr>
              <w:t>Static</w:t>
            </w:r>
          </w:p>
        </w:tc>
        <w:tc>
          <w:tcPr>
            <w:tcW w:w="850" w:type="dxa"/>
            <w:noWrap/>
            <w:hideMark/>
          </w:tcPr>
          <w:p w14:paraId="43C1521B" w14:textId="77777777" w:rsidR="00787680" w:rsidRPr="00BA74F7" w:rsidRDefault="00787680" w:rsidP="00BA74F7">
            <w:pPr>
              <w:pStyle w:val="af2"/>
              <w:spacing w:line="200" w:lineRule="exact"/>
              <w:rPr>
                <w:sz w:val="16"/>
                <w:szCs w:val="16"/>
              </w:rPr>
            </w:pPr>
            <w:r w:rsidRPr="00BA74F7">
              <w:rPr>
                <w:rFonts w:hint="eastAsia"/>
                <w:sz w:val="16"/>
                <w:szCs w:val="16"/>
              </w:rPr>
              <w:t>4</w:t>
            </w:r>
          </w:p>
        </w:tc>
        <w:tc>
          <w:tcPr>
            <w:tcW w:w="992" w:type="dxa"/>
            <w:noWrap/>
            <w:hideMark/>
          </w:tcPr>
          <w:p w14:paraId="6A77AD3F" w14:textId="77777777" w:rsidR="00787680" w:rsidRPr="00BA74F7" w:rsidRDefault="00787680" w:rsidP="00BA74F7">
            <w:pPr>
              <w:pStyle w:val="af2"/>
              <w:spacing w:line="200" w:lineRule="exact"/>
              <w:rPr>
                <w:sz w:val="16"/>
                <w:szCs w:val="16"/>
              </w:rPr>
            </w:pPr>
            <w:r w:rsidRPr="00BA74F7">
              <w:rPr>
                <w:rFonts w:hint="eastAsia"/>
                <w:sz w:val="16"/>
                <w:szCs w:val="16"/>
              </w:rPr>
              <w:t>EC10</w:t>
            </w:r>
          </w:p>
        </w:tc>
        <w:tc>
          <w:tcPr>
            <w:tcW w:w="1134" w:type="dxa"/>
            <w:noWrap/>
            <w:hideMark/>
          </w:tcPr>
          <w:p w14:paraId="0C3E491E" w14:textId="77777777" w:rsidR="00787680" w:rsidRPr="00BA74F7" w:rsidRDefault="00787680" w:rsidP="00BA74F7">
            <w:pPr>
              <w:pStyle w:val="af2"/>
              <w:spacing w:line="200" w:lineRule="exact"/>
              <w:rPr>
                <w:sz w:val="16"/>
                <w:szCs w:val="16"/>
              </w:rPr>
            </w:pPr>
            <w:r w:rsidRPr="00BA74F7">
              <w:rPr>
                <w:rFonts w:hint="eastAsia"/>
                <w:sz w:val="16"/>
                <w:szCs w:val="16"/>
              </w:rPr>
              <w:t>19.72</w:t>
            </w:r>
          </w:p>
        </w:tc>
        <w:tc>
          <w:tcPr>
            <w:tcW w:w="993" w:type="dxa"/>
            <w:noWrap/>
            <w:hideMark/>
          </w:tcPr>
          <w:p w14:paraId="4C87C7B5" w14:textId="77777777" w:rsidR="00787680" w:rsidRPr="00BA74F7" w:rsidRDefault="00787680" w:rsidP="00BA74F7">
            <w:pPr>
              <w:pStyle w:val="af2"/>
              <w:spacing w:line="200" w:lineRule="exact"/>
              <w:rPr>
                <w:sz w:val="16"/>
                <w:szCs w:val="16"/>
              </w:rPr>
            </w:pPr>
            <w:r w:rsidRPr="00BA74F7">
              <w:rPr>
                <w:rFonts w:hint="eastAsia"/>
                <w:sz w:val="16"/>
                <w:szCs w:val="16"/>
              </w:rPr>
              <w:t>Population</w:t>
            </w:r>
          </w:p>
        </w:tc>
        <w:tc>
          <w:tcPr>
            <w:tcW w:w="1134" w:type="dxa"/>
            <w:noWrap/>
            <w:hideMark/>
          </w:tcPr>
          <w:p w14:paraId="1005535B" w14:textId="77777777" w:rsidR="00787680" w:rsidRPr="00BA74F7" w:rsidRDefault="00787680" w:rsidP="00BA74F7">
            <w:pPr>
              <w:pStyle w:val="af2"/>
              <w:spacing w:line="200" w:lineRule="exact"/>
              <w:rPr>
                <w:sz w:val="16"/>
                <w:szCs w:val="16"/>
              </w:rPr>
            </w:pPr>
            <w:r w:rsidRPr="00BA74F7">
              <w:rPr>
                <w:rFonts w:hint="eastAsia"/>
                <w:sz w:val="16"/>
                <w:szCs w:val="16"/>
              </w:rPr>
              <w:t>Abundance</w:t>
            </w:r>
          </w:p>
        </w:tc>
        <w:tc>
          <w:tcPr>
            <w:tcW w:w="850" w:type="dxa"/>
            <w:noWrap/>
            <w:hideMark/>
          </w:tcPr>
          <w:p w14:paraId="375B936A" w14:textId="77777777" w:rsidR="00787680" w:rsidRPr="00BA74F7" w:rsidRDefault="00787680" w:rsidP="00BA74F7">
            <w:pPr>
              <w:pStyle w:val="af2"/>
              <w:spacing w:line="200" w:lineRule="exact"/>
              <w:rPr>
                <w:sz w:val="16"/>
                <w:szCs w:val="16"/>
              </w:rPr>
            </w:pPr>
            <w:r w:rsidRPr="00BA74F7">
              <w:rPr>
                <w:rFonts w:hint="eastAsia"/>
                <w:sz w:val="16"/>
                <w:szCs w:val="16"/>
              </w:rPr>
              <w:t>/</w:t>
            </w:r>
          </w:p>
        </w:tc>
        <w:tc>
          <w:tcPr>
            <w:tcW w:w="1134" w:type="dxa"/>
            <w:noWrap/>
            <w:hideMark/>
          </w:tcPr>
          <w:p w14:paraId="4F331CAD" w14:textId="77777777" w:rsidR="00787680" w:rsidRPr="00BA74F7" w:rsidRDefault="00787680" w:rsidP="00BA74F7">
            <w:pPr>
              <w:pStyle w:val="af2"/>
              <w:spacing w:line="200" w:lineRule="exact"/>
              <w:rPr>
                <w:sz w:val="16"/>
                <w:szCs w:val="16"/>
              </w:rPr>
            </w:pPr>
            <w:r w:rsidRPr="00BA74F7">
              <w:rPr>
                <w:rFonts w:hint="eastAsia"/>
                <w:sz w:val="16"/>
                <w:szCs w:val="16"/>
              </w:rPr>
              <w:t>Unmeasured</w:t>
            </w:r>
          </w:p>
        </w:tc>
        <w:tc>
          <w:tcPr>
            <w:tcW w:w="709" w:type="dxa"/>
            <w:noWrap/>
            <w:hideMark/>
          </w:tcPr>
          <w:p w14:paraId="76E00A83" w14:textId="77777777" w:rsidR="00787680" w:rsidRPr="00BA74F7" w:rsidRDefault="00787680" w:rsidP="00BA74F7">
            <w:pPr>
              <w:pStyle w:val="af2"/>
              <w:spacing w:line="200" w:lineRule="exact"/>
              <w:rPr>
                <w:sz w:val="16"/>
                <w:szCs w:val="16"/>
              </w:rPr>
            </w:pPr>
            <w:r w:rsidRPr="00BA74F7">
              <w:rPr>
                <w:rFonts w:hint="eastAsia"/>
                <w:sz w:val="16"/>
                <w:szCs w:val="16"/>
              </w:rPr>
              <w:t>2</w:t>
            </w:r>
          </w:p>
        </w:tc>
        <w:tc>
          <w:tcPr>
            <w:tcW w:w="1496" w:type="dxa"/>
            <w:noWrap/>
            <w:hideMark/>
          </w:tcPr>
          <w:p w14:paraId="0C00327D" w14:textId="3DA38794" w:rsidR="00787680" w:rsidRPr="00BA74F7" w:rsidRDefault="001E02B1" w:rsidP="00BA74F7">
            <w:pPr>
              <w:pStyle w:val="af2"/>
              <w:spacing w:line="200" w:lineRule="exact"/>
              <w:rPr>
                <w:sz w:val="16"/>
                <w:szCs w:val="16"/>
              </w:rPr>
            </w:pPr>
            <w:r>
              <w:rPr>
                <w:sz w:val="16"/>
                <w:szCs w:val="16"/>
              </w:rPr>
              <w:fldChar w:fldCharType="begin"/>
            </w:r>
            <w:r>
              <w:rPr>
                <w:sz w:val="16"/>
                <w:szCs w:val="16"/>
              </w:rPr>
              <w:instrText xml:space="preserve"> ADDIN EN.CITE &lt;EndNote&gt;&lt;Cite&gt;&lt;Author&gt;González-Naranjo&lt;/Author&gt;&lt;Year&gt;2014&lt;/Year&gt;&lt;RecNum&gt;4628&lt;/RecNum&gt;&lt;DisplayText&gt;(González-Naranjo and Boltes, 2014)&lt;/DisplayText&gt;&lt;record&gt;&lt;rec-number&gt;4628&lt;/rec-number&gt;&lt;foreign-keys&gt;&lt;key app="EN" db-id="stvesfdz4z9rv0es5w05zfxnza02ad92dswf" timestamp="1638238621"&gt;4628&lt;/key&gt;&lt;/foreign-keys&gt;&lt;ref-type name="Journal Article"&gt;17&lt;/ref-type&gt;&lt;contributors&gt;&lt;authors&gt;&lt;author&gt;González-Naranjo, V.&lt;/author&gt;&lt;author&gt;Boltes, K.&lt;/author&gt;&lt;/authors&gt;&lt;/contributors&gt;&lt;titles&gt;&lt;title&gt;Toxicity of ibuprofen and perfluorooctanoic acid for risk assessment of mixtures in aquatic and terrestrial environments&lt;/title&gt;&lt;secondary-title&gt;International Journal of Environmental Science and Technology&lt;/secondary-title&gt;&lt;/titles&gt;&lt;periodical&gt;&lt;full-title&gt;International Journal of Environmental Science and Technology&lt;/full-title&gt;&lt;/periodical&gt;&lt;pages&gt;1743-1750&lt;/pages&gt;&lt;volume&gt;11&lt;/volume&gt;&lt;number&gt;6&lt;/number&gt;&lt;dates&gt;&lt;year&gt;2014&lt;/year&gt;&lt;pub-dates&gt;&lt;date&gt;2014/09/01&lt;/date&gt;&lt;/pub-dates&gt;&lt;/dates&gt;&lt;isbn&gt;1735-2630&lt;/isbn&gt;&lt;urls&gt;&lt;related-urls&gt;&lt;url&gt;https://doi.org/10.1007/s13762-013-0379-9&lt;/url&gt;&lt;/related-urls&gt;&lt;/urls&gt;&lt;electronic-resource-num&gt;10.1007/s13762-013-0379-9&lt;/electronic-resource-num&gt;&lt;/record&gt;&lt;/Cite&gt;&lt;/EndNote&gt;</w:instrText>
            </w:r>
            <w:r>
              <w:rPr>
                <w:sz w:val="16"/>
                <w:szCs w:val="16"/>
              </w:rPr>
              <w:fldChar w:fldCharType="separate"/>
            </w:r>
            <w:r>
              <w:rPr>
                <w:noProof/>
                <w:sz w:val="16"/>
                <w:szCs w:val="16"/>
              </w:rPr>
              <w:t>(González-Naranjo and Boltes, 2014)</w:t>
            </w:r>
            <w:r>
              <w:rPr>
                <w:sz w:val="16"/>
                <w:szCs w:val="16"/>
              </w:rPr>
              <w:fldChar w:fldCharType="end"/>
            </w:r>
          </w:p>
        </w:tc>
      </w:tr>
      <w:tr w:rsidR="00C205F6" w:rsidRPr="00BA74F7" w14:paraId="6CECEE4F" w14:textId="77777777" w:rsidTr="00C205F6">
        <w:trPr>
          <w:trHeight w:val="285"/>
        </w:trPr>
        <w:tc>
          <w:tcPr>
            <w:tcW w:w="1134" w:type="dxa"/>
            <w:noWrap/>
            <w:hideMark/>
          </w:tcPr>
          <w:p w14:paraId="7E021984" w14:textId="77777777" w:rsidR="00787680" w:rsidRPr="00BA74F7" w:rsidRDefault="00787680" w:rsidP="00BA74F7">
            <w:pPr>
              <w:pStyle w:val="af2"/>
              <w:spacing w:line="200" w:lineRule="exact"/>
              <w:rPr>
                <w:sz w:val="16"/>
                <w:szCs w:val="16"/>
              </w:rPr>
            </w:pPr>
            <w:r w:rsidRPr="00BA74F7">
              <w:rPr>
                <w:rFonts w:hint="eastAsia"/>
                <w:sz w:val="16"/>
                <w:szCs w:val="16"/>
              </w:rPr>
              <w:t>Scenedesmus acutus var. acutus</w:t>
            </w:r>
          </w:p>
        </w:tc>
        <w:tc>
          <w:tcPr>
            <w:tcW w:w="851" w:type="dxa"/>
            <w:noWrap/>
            <w:hideMark/>
          </w:tcPr>
          <w:p w14:paraId="3199C7E1" w14:textId="77777777" w:rsidR="00787680" w:rsidRPr="00BA74F7" w:rsidRDefault="00787680" w:rsidP="00BA74F7">
            <w:pPr>
              <w:pStyle w:val="af2"/>
              <w:spacing w:line="200" w:lineRule="exact"/>
              <w:rPr>
                <w:sz w:val="16"/>
                <w:szCs w:val="16"/>
              </w:rPr>
            </w:pPr>
            <w:r w:rsidRPr="00BA74F7">
              <w:rPr>
                <w:rFonts w:hint="eastAsia"/>
                <w:sz w:val="16"/>
                <w:szCs w:val="16"/>
              </w:rPr>
              <w:t>Green Algae</w:t>
            </w:r>
          </w:p>
        </w:tc>
        <w:tc>
          <w:tcPr>
            <w:tcW w:w="850" w:type="dxa"/>
            <w:noWrap/>
            <w:hideMark/>
          </w:tcPr>
          <w:p w14:paraId="7395BE01" w14:textId="77777777" w:rsidR="00787680" w:rsidRPr="00BA74F7" w:rsidRDefault="00787680" w:rsidP="00BA74F7">
            <w:pPr>
              <w:pStyle w:val="af2"/>
              <w:spacing w:line="200" w:lineRule="exact"/>
              <w:rPr>
                <w:sz w:val="16"/>
                <w:szCs w:val="16"/>
              </w:rPr>
            </w:pPr>
            <w:r w:rsidRPr="00BA74F7">
              <w:rPr>
                <w:rFonts w:hint="eastAsia"/>
                <w:sz w:val="16"/>
                <w:szCs w:val="16"/>
              </w:rPr>
              <w:t>Chlorophyta</w:t>
            </w:r>
          </w:p>
        </w:tc>
        <w:tc>
          <w:tcPr>
            <w:tcW w:w="709" w:type="dxa"/>
            <w:noWrap/>
            <w:hideMark/>
          </w:tcPr>
          <w:p w14:paraId="52A72034" w14:textId="77777777" w:rsidR="00787680" w:rsidRPr="00BA74F7" w:rsidRDefault="00787680" w:rsidP="00BA74F7">
            <w:pPr>
              <w:pStyle w:val="af2"/>
              <w:spacing w:line="200" w:lineRule="exact"/>
              <w:rPr>
                <w:sz w:val="16"/>
                <w:szCs w:val="16"/>
              </w:rPr>
            </w:pPr>
            <w:r w:rsidRPr="00BA74F7">
              <w:rPr>
                <w:rFonts w:hint="eastAsia"/>
                <w:sz w:val="16"/>
                <w:szCs w:val="16"/>
              </w:rPr>
              <w:t>Scenedesmaceae</w:t>
            </w:r>
          </w:p>
        </w:tc>
        <w:tc>
          <w:tcPr>
            <w:tcW w:w="709" w:type="dxa"/>
            <w:noWrap/>
            <w:hideMark/>
          </w:tcPr>
          <w:p w14:paraId="708B3DD5" w14:textId="77777777" w:rsidR="00787680" w:rsidRPr="00BA74F7" w:rsidRDefault="00787680" w:rsidP="00BA74F7">
            <w:pPr>
              <w:pStyle w:val="af2"/>
              <w:spacing w:line="200" w:lineRule="exact"/>
              <w:rPr>
                <w:sz w:val="16"/>
                <w:szCs w:val="16"/>
              </w:rPr>
            </w:pPr>
            <w:r w:rsidRPr="00BA74F7">
              <w:rPr>
                <w:rFonts w:hint="eastAsia"/>
                <w:sz w:val="16"/>
                <w:szCs w:val="16"/>
              </w:rPr>
              <w:t>Algae</w:t>
            </w:r>
          </w:p>
        </w:tc>
        <w:tc>
          <w:tcPr>
            <w:tcW w:w="992" w:type="dxa"/>
            <w:noWrap/>
            <w:hideMark/>
          </w:tcPr>
          <w:p w14:paraId="28D01781" w14:textId="77777777" w:rsidR="00787680" w:rsidRPr="00BA74F7" w:rsidRDefault="00787680" w:rsidP="00BA74F7">
            <w:pPr>
              <w:pStyle w:val="af2"/>
              <w:spacing w:line="200" w:lineRule="exact"/>
              <w:rPr>
                <w:sz w:val="16"/>
                <w:szCs w:val="16"/>
              </w:rPr>
            </w:pPr>
            <w:r w:rsidRPr="00BA74F7">
              <w:rPr>
                <w:rFonts w:hint="eastAsia"/>
                <w:sz w:val="16"/>
                <w:szCs w:val="16"/>
              </w:rPr>
              <w:t>Exponential growth phase (log)</w:t>
            </w:r>
          </w:p>
        </w:tc>
        <w:tc>
          <w:tcPr>
            <w:tcW w:w="851" w:type="dxa"/>
            <w:noWrap/>
            <w:hideMark/>
          </w:tcPr>
          <w:p w14:paraId="522284E8" w14:textId="77777777" w:rsidR="00787680" w:rsidRPr="00BA74F7" w:rsidRDefault="00787680" w:rsidP="00BA74F7">
            <w:pPr>
              <w:pStyle w:val="af2"/>
              <w:spacing w:line="200" w:lineRule="exact"/>
              <w:rPr>
                <w:sz w:val="16"/>
                <w:szCs w:val="16"/>
              </w:rPr>
            </w:pPr>
            <w:r w:rsidRPr="00BA74F7">
              <w:rPr>
                <w:rFonts w:hint="eastAsia"/>
                <w:sz w:val="16"/>
                <w:szCs w:val="16"/>
              </w:rPr>
              <w:t>Static</w:t>
            </w:r>
          </w:p>
        </w:tc>
        <w:tc>
          <w:tcPr>
            <w:tcW w:w="850" w:type="dxa"/>
            <w:noWrap/>
            <w:hideMark/>
          </w:tcPr>
          <w:p w14:paraId="11519858" w14:textId="77777777" w:rsidR="00787680" w:rsidRPr="00BA74F7" w:rsidRDefault="00787680" w:rsidP="00BA74F7">
            <w:pPr>
              <w:pStyle w:val="af2"/>
              <w:spacing w:line="200" w:lineRule="exact"/>
              <w:rPr>
                <w:sz w:val="16"/>
                <w:szCs w:val="16"/>
              </w:rPr>
            </w:pPr>
            <w:r w:rsidRPr="00BA74F7">
              <w:rPr>
                <w:rFonts w:hint="eastAsia"/>
                <w:sz w:val="16"/>
                <w:szCs w:val="16"/>
              </w:rPr>
              <w:t>8</w:t>
            </w:r>
          </w:p>
        </w:tc>
        <w:tc>
          <w:tcPr>
            <w:tcW w:w="992" w:type="dxa"/>
            <w:noWrap/>
            <w:hideMark/>
          </w:tcPr>
          <w:p w14:paraId="024E1634" w14:textId="77777777" w:rsidR="00787680" w:rsidRPr="00BA74F7" w:rsidRDefault="00787680" w:rsidP="00BA74F7">
            <w:pPr>
              <w:pStyle w:val="af2"/>
              <w:spacing w:line="200" w:lineRule="exact"/>
              <w:rPr>
                <w:sz w:val="16"/>
                <w:szCs w:val="16"/>
              </w:rPr>
            </w:pPr>
            <w:r w:rsidRPr="00BA74F7">
              <w:rPr>
                <w:rFonts w:hint="eastAsia"/>
                <w:sz w:val="16"/>
                <w:szCs w:val="16"/>
              </w:rPr>
              <w:t>NOEC</w:t>
            </w:r>
          </w:p>
        </w:tc>
        <w:tc>
          <w:tcPr>
            <w:tcW w:w="1134" w:type="dxa"/>
            <w:noWrap/>
            <w:hideMark/>
          </w:tcPr>
          <w:p w14:paraId="08B67F24" w14:textId="77777777" w:rsidR="00787680" w:rsidRPr="00BA74F7" w:rsidRDefault="00787680" w:rsidP="00BA74F7">
            <w:pPr>
              <w:pStyle w:val="af2"/>
              <w:spacing w:line="200" w:lineRule="exact"/>
              <w:rPr>
                <w:sz w:val="16"/>
                <w:szCs w:val="16"/>
              </w:rPr>
            </w:pPr>
            <w:r w:rsidRPr="00BA74F7">
              <w:rPr>
                <w:rFonts w:hint="eastAsia"/>
                <w:sz w:val="16"/>
                <w:szCs w:val="16"/>
              </w:rPr>
              <w:t>24.97</w:t>
            </w:r>
          </w:p>
        </w:tc>
        <w:tc>
          <w:tcPr>
            <w:tcW w:w="993" w:type="dxa"/>
            <w:noWrap/>
            <w:hideMark/>
          </w:tcPr>
          <w:p w14:paraId="5C384F09" w14:textId="77777777" w:rsidR="00787680" w:rsidRPr="00BA74F7" w:rsidRDefault="00787680" w:rsidP="00BA74F7">
            <w:pPr>
              <w:pStyle w:val="af2"/>
              <w:spacing w:line="200" w:lineRule="exact"/>
              <w:rPr>
                <w:sz w:val="16"/>
                <w:szCs w:val="16"/>
              </w:rPr>
            </w:pPr>
            <w:r w:rsidRPr="00BA74F7">
              <w:rPr>
                <w:rFonts w:hint="eastAsia"/>
                <w:sz w:val="16"/>
                <w:szCs w:val="16"/>
              </w:rPr>
              <w:t>Population</w:t>
            </w:r>
          </w:p>
        </w:tc>
        <w:tc>
          <w:tcPr>
            <w:tcW w:w="1134" w:type="dxa"/>
            <w:noWrap/>
            <w:hideMark/>
          </w:tcPr>
          <w:p w14:paraId="773CFDA0" w14:textId="77777777" w:rsidR="00787680" w:rsidRPr="00BA74F7" w:rsidRDefault="00787680" w:rsidP="00BA74F7">
            <w:pPr>
              <w:pStyle w:val="af2"/>
              <w:spacing w:line="200" w:lineRule="exact"/>
              <w:rPr>
                <w:sz w:val="16"/>
                <w:szCs w:val="16"/>
              </w:rPr>
            </w:pPr>
            <w:r w:rsidRPr="00BA74F7">
              <w:rPr>
                <w:rFonts w:hint="eastAsia"/>
                <w:sz w:val="16"/>
                <w:szCs w:val="16"/>
              </w:rPr>
              <w:t>Abundance</w:t>
            </w:r>
          </w:p>
        </w:tc>
        <w:tc>
          <w:tcPr>
            <w:tcW w:w="850" w:type="dxa"/>
            <w:noWrap/>
            <w:hideMark/>
          </w:tcPr>
          <w:p w14:paraId="79DACD38" w14:textId="77777777" w:rsidR="00787680" w:rsidRPr="00BA74F7" w:rsidRDefault="00787680" w:rsidP="00BA74F7">
            <w:pPr>
              <w:pStyle w:val="af2"/>
              <w:spacing w:line="200" w:lineRule="exact"/>
              <w:rPr>
                <w:sz w:val="16"/>
                <w:szCs w:val="16"/>
              </w:rPr>
            </w:pPr>
            <w:r w:rsidRPr="00BA74F7">
              <w:rPr>
                <w:rFonts w:hint="eastAsia"/>
                <w:sz w:val="16"/>
                <w:szCs w:val="16"/>
              </w:rPr>
              <w:t>/</w:t>
            </w:r>
          </w:p>
        </w:tc>
        <w:tc>
          <w:tcPr>
            <w:tcW w:w="1134" w:type="dxa"/>
            <w:noWrap/>
            <w:hideMark/>
          </w:tcPr>
          <w:p w14:paraId="59FFE556" w14:textId="77777777" w:rsidR="00787680" w:rsidRPr="00BA74F7" w:rsidRDefault="00787680" w:rsidP="00BA74F7">
            <w:pPr>
              <w:pStyle w:val="af2"/>
              <w:spacing w:line="200" w:lineRule="exact"/>
              <w:rPr>
                <w:sz w:val="16"/>
                <w:szCs w:val="16"/>
              </w:rPr>
            </w:pPr>
            <w:r w:rsidRPr="00BA74F7">
              <w:rPr>
                <w:rFonts w:hint="eastAsia"/>
                <w:sz w:val="16"/>
                <w:szCs w:val="16"/>
              </w:rPr>
              <w:t>Measured</w:t>
            </w:r>
          </w:p>
        </w:tc>
        <w:tc>
          <w:tcPr>
            <w:tcW w:w="709" w:type="dxa"/>
            <w:noWrap/>
            <w:hideMark/>
          </w:tcPr>
          <w:p w14:paraId="490E0828" w14:textId="77777777" w:rsidR="00787680" w:rsidRPr="00BA74F7" w:rsidRDefault="00787680" w:rsidP="00BA74F7">
            <w:pPr>
              <w:pStyle w:val="af2"/>
              <w:spacing w:line="200" w:lineRule="exact"/>
              <w:rPr>
                <w:sz w:val="16"/>
                <w:szCs w:val="16"/>
              </w:rPr>
            </w:pPr>
            <w:r w:rsidRPr="00BA74F7">
              <w:rPr>
                <w:rFonts w:hint="eastAsia"/>
                <w:sz w:val="16"/>
                <w:szCs w:val="16"/>
              </w:rPr>
              <w:t>1</w:t>
            </w:r>
          </w:p>
        </w:tc>
        <w:tc>
          <w:tcPr>
            <w:tcW w:w="1496" w:type="dxa"/>
            <w:noWrap/>
            <w:hideMark/>
          </w:tcPr>
          <w:p w14:paraId="3A5BC04C" w14:textId="76394DA4" w:rsidR="00787680" w:rsidRPr="00BA74F7" w:rsidRDefault="00927CDB" w:rsidP="00BA74F7">
            <w:pPr>
              <w:pStyle w:val="af2"/>
              <w:spacing w:line="200" w:lineRule="exact"/>
              <w:rPr>
                <w:sz w:val="16"/>
                <w:szCs w:val="16"/>
              </w:rPr>
            </w:pPr>
            <w:r>
              <w:rPr>
                <w:sz w:val="16"/>
                <w:szCs w:val="16"/>
              </w:rPr>
              <w:fldChar w:fldCharType="begin"/>
            </w:r>
            <w:r>
              <w:rPr>
                <w:sz w:val="16"/>
                <w:szCs w:val="16"/>
              </w:rPr>
              <w:instrText xml:space="preserve"> ADDIN EN.CITE &lt;EndNote&gt;&lt;Cite&gt;&lt;Author&gt;Hu&lt;/Author&gt;&lt;Year&gt;2014&lt;/Year&gt;&lt;RecNum&gt;4524&lt;/RecNum&gt;&lt;DisplayText&gt;(Hu et al., 2014)&lt;/DisplayText&gt;&lt;record&gt;&lt;rec-number&gt;4524&lt;/rec-number&gt;&lt;foreign-keys&gt;&lt;key app="EN" db-id="stvesfdz4z9rv0es5w05zfxnza02ad92dswf" timestamp="1634822272"&gt;4524&lt;/key&gt;&lt;/foreign-keys&gt;&lt;ref-type name="Journal Article"&gt;17&lt;/ref-type&gt;&lt;contributors&gt;&lt;authors&gt;&lt;author&gt;Hu, Changwei&lt;/author&gt;&lt;author&gt;Luo, Qi&lt;/author&gt;&lt;author&gt;Huang, Qingguo&lt;/author&gt;&lt;/authors&gt;&lt;/contributors&gt;&lt;titles&gt;&lt;title&gt;Ecotoxicological effects of perfluorooctanoic acid on freshwater microalgae Chlamydomonas reinhardtii and Scenedesmus obliquus&lt;/title&gt;&lt;secondary-title&gt;Environmental Toxicology and Chemistry&lt;/secondary-title&gt;&lt;/titles&gt;&lt;pages&gt;1129-1134&lt;/pages&gt;&lt;volume&gt;33&lt;/volume&gt;&lt;number&gt;5&lt;/number&gt;&lt;dates&gt;&lt;year&gt;2014&lt;/year&gt;&lt;/dates&gt;&lt;isbn&gt;0730-7268&lt;/isbn&gt;&lt;urls&gt;&lt;related-urls&gt;&lt;url&gt;https://setac.onlinelibrary.wiley.com/doi/abs/10.1002/etc.2532&lt;/url&gt;&lt;/related-urls&gt;&lt;/urls&gt;&lt;electronic-resource-num&gt;https://doi.org/10.1002/etc.2532&lt;/electronic-resource-num&gt;&lt;/record&gt;&lt;/Cite&gt;&lt;/EndNote&gt;</w:instrText>
            </w:r>
            <w:r>
              <w:rPr>
                <w:sz w:val="16"/>
                <w:szCs w:val="16"/>
              </w:rPr>
              <w:fldChar w:fldCharType="separate"/>
            </w:r>
            <w:r>
              <w:rPr>
                <w:noProof/>
                <w:sz w:val="16"/>
                <w:szCs w:val="16"/>
              </w:rPr>
              <w:t>(Hu et al., 2014)</w:t>
            </w:r>
            <w:r>
              <w:rPr>
                <w:sz w:val="16"/>
                <w:szCs w:val="16"/>
              </w:rPr>
              <w:fldChar w:fldCharType="end"/>
            </w:r>
          </w:p>
        </w:tc>
      </w:tr>
      <w:tr w:rsidR="00787680" w:rsidRPr="00BA74F7" w14:paraId="55E54306" w14:textId="77777777" w:rsidTr="00C205F6">
        <w:trPr>
          <w:trHeight w:val="285"/>
        </w:trPr>
        <w:tc>
          <w:tcPr>
            <w:tcW w:w="1134" w:type="dxa"/>
            <w:noWrap/>
            <w:hideMark/>
          </w:tcPr>
          <w:p w14:paraId="587F5092" w14:textId="77777777" w:rsidR="00787680" w:rsidRPr="00BA74F7" w:rsidRDefault="00787680" w:rsidP="00BA74F7">
            <w:pPr>
              <w:pStyle w:val="af2"/>
              <w:spacing w:line="200" w:lineRule="exact"/>
              <w:rPr>
                <w:sz w:val="16"/>
                <w:szCs w:val="16"/>
              </w:rPr>
            </w:pPr>
            <w:r w:rsidRPr="00BA74F7">
              <w:rPr>
                <w:rFonts w:hint="eastAsia"/>
                <w:sz w:val="16"/>
                <w:szCs w:val="16"/>
              </w:rPr>
              <w:t>Selenastrum capricornutum</w:t>
            </w:r>
          </w:p>
        </w:tc>
        <w:tc>
          <w:tcPr>
            <w:tcW w:w="851" w:type="dxa"/>
            <w:noWrap/>
            <w:hideMark/>
          </w:tcPr>
          <w:p w14:paraId="2742E541" w14:textId="77777777" w:rsidR="00787680" w:rsidRPr="00BA74F7" w:rsidRDefault="00787680" w:rsidP="00BA74F7">
            <w:pPr>
              <w:pStyle w:val="af2"/>
              <w:spacing w:line="200" w:lineRule="exact"/>
              <w:rPr>
                <w:sz w:val="16"/>
                <w:szCs w:val="16"/>
              </w:rPr>
            </w:pPr>
            <w:r w:rsidRPr="00BA74F7">
              <w:rPr>
                <w:rFonts w:hint="eastAsia"/>
                <w:sz w:val="16"/>
                <w:szCs w:val="16"/>
              </w:rPr>
              <w:t>Green Algae</w:t>
            </w:r>
          </w:p>
        </w:tc>
        <w:tc>
          <w:tcPr>
            <w:tcW w:w="850" w:type="dxa"/>
            <w:noWrap/>
            <w:hideMark/>
          </w:tcPr>
          <w:p w14:paraId="4C61BDE3" w14:textId="77777777" w:rsidR="00787680" w:rsidRPr="00BA74F7" w:rsidRDefault="00787680" w:rsidP="00BA74F7">
            <w:pPr>
              <w:pStyle w:val="af2"/>
              <w:spacing w:line="200" w:lineRule="exact"/>
              <w:rPr>
                <w:sz w:val="16"/>
                <w:szCs w:val="16"/>
              </w:rPr>
            </w:pPr>
            <w:r w:rsidRPr="00BA74F7">
              <w:rPr>
                <w:rFonts w:hint="eastAsia"/>
                <w:sz w:val="16"/>
                <w:szCs w:val="16"/>
              </w:rPr>
              <w:t>Chlorophyta</w:t>
            </w:r>
          </w:p>
        </w:tc>
        <w:tc>
          <w:tcPr>
            <w:tcW w:w="709" w:type="dxa"/>
            <w:noWrap/>
            <w:hideMark/>
          </w:tcPr>
          <w:p w14:paraId="5CBE8E0C" w14:textId="77777777" w:rsidR="00787680" w:rsidRPr="00BA74F7" w:rsidRDefault="00787680" w:rsidP="00BA74F7">
            <w:pPr>
              <w:pStyle w:val="af2"/>
              <w:spacing w:line="200" w:lineRule="exact"/>
              <w:rPr>
                <w:sz w:val="16"/>
                <w:szCs w:val="16"/>
              </w:rPr>
            </w:pPr>
            <w:r w:rsidRPr="00BA74F7">
              <w:rPr>
                <w:rFonts w:hint="eastAsia"/>
                <w:sz w:val="16"/>
                <w:szCs w:val="16"/>
              </w:rPr>
              <w:t>Selenastraceae</w:t>
            </w:r>
          </w:p>
        </w:tc>
        <w:tc>
          <w:tcPr>
            <w:tcW w:w="709" w:type="dxa"/>
            <w:noWrap/>
            <w:hideMark/>
          </w:tcPr>
          <w:p w14:paraId="155C415F" w14:textId="77777777" w:rsidR="00787680" w:rsidRPr="00BA74F7" w:rsidRDefault="00787680" w:rsidP="00BA74F7">
            <w:pPr>
              <w:pStyle w:val="af2"/>
              <w:spacing w:line="200" w:lineRule="exact"/>
              <w:rPr>
                <w:sz w:val="16"/>
                <w:szCs w:val="16"/>
              </w:rPr>
            </w:pPr>
            <w:r w:rsidRPr="00BA74F7">
              <w:rPr>
                <w:rFonts w:hint="eastAsia"/>
                <w:sz w:val="16"/>
                <w:szCs w:val="16"/>
              </w:rPr>
              <w:t>Algae</w:t>
            </w:r>
          </w:p>
        </w:tc>
        <w:tc>
          <w:tcPr>
            <w:tcW w:w="992" w:type="dxa"/>
            <w:noWrap/>
            <w:hideMark/>
          </w:tcPr>
          <w:p w14:paraId="0F449947" w14:textId="77777777" w:rsidR="00787680" w:rsidRPr="00BA74F7" w:rsidRDefault="00787680" w:rsidP="00BA74F7">
            <w:pPr>
              <w:pStyle w:val="af2"/>
              <w:spacing w:line="200" w:lineRule="exact"/>
              <w:rPr>
                <w:sz w:val="16"/>
                <w:szCs w:val="16"/>
              </w:rPr>
            </w:pPr>
            <w:r w:rsidRPr="00BA74F7">
              <w:rPr>
                <w:rFonts w:hint="eastAsia"/>
                <w:sz w:val="16"/>
                <w:szCs w:val="16"/>
              </w:rPr>
              <w:t>/</w:t>
            </w:r>
          </w:p>
        </w:tc>
        <w:tc>
          <w:tcPr>
            <w:tcW w:w="851" w:type="dxa"/>
            <w:noWrap/>
            <w:hideMark/>
          </w:tcPr>
          <w:p w14:paraId="55B9025F" w14:textId="77777777" w:rsidR="00787680" w:rsidRPr="00BA74F7" w:rsidRDefault="00787680" w:rsidP="00BA74F7">
            <w:pPr>
              <w:pStyle w:val="af2"/>
              <w:spacing w:line="200" w:lineRule="exact"/>
              <w:rPr>
                <w:sz w:val="16"/>
                <w:szCs w:val="16"/>
              </w:rPr>
            </w:pPr>
            <w:r w:rsidRPr="00BA74F7">
              <w:rPr>
                <w:rFonts w:hint="eastAsia"/>
                <w:sz w:val="16"/>
                <w:szCs w:val="16"/>
              </w:rPr>
              <w:t>Static</w:t>
            </w:r>
          </w:p>
        </w:tc>
        <w:tc>
          <w:tcPr>
            <w:tcW w:w="850" w:type="dxa"/>
            <w:noWrap/>
            <w:hideMark/>
          </w:tcPr>
          <w:p w14:paraId="359CDE97" w14:textId="77777777" w:rsidR="00787680" w:rsidRPr="00BA74F7" w:rsidRDefault="00787680" w:rsidP="00BA74F7">
            <w:pPr>
              <w:pStyle w:val="af2"/>
              <w:spacing w:line="200" w:lineRule="exact"/>
              <w:rPr>
                <w:sz w:val="16"/>
                <w:szCs w:val="16"/>
              </w:rPr>
            </w:pPr>
            <w:r w:rsidRPr="00BA74F7">
              <w:rPr>
                <w:rFonts w:hint="eastAsia"/>
                <w:sz w:val="16"/>
                <w:szCs w:val="16"/>
              </w:rPr>
              <w:t>4</w:t>
            </w:r>
          </w:p>
        </w:tc>
        <w:tc>
          <w:tcPr>
            <w:tcW w:w="992" w:type="dxa"/>
            <w:noWrap/>
            <w:hideMark/>
          </w:tcPr>
          <w:p w14:paraId="5E1405CB" w14:textId="77777777" w:rsidR="00787680" w:rsidRPr="00BA74F7" w:rsidRDefault="00787680" w:rsidP="00BA74F7">
            <w:pPr>
              <w:pStyle w:val="af2"/>
              <w:spacing w:line="200" w:lineRule="exact"/>
              <w:rPr>
                <w:sz w:val="16"/>
                <w:szCs w:val="16"/>
              </w:rPr>
            </w:pPr>
            <w:r w:rsidRPr="00BA74F7">
              <w:rPr>
                <w:rFonts w:hint="eastAsia"/>
                <w:sz w:val="16"/>
                <w:szCs w:val="16"/>
              </w:rPr>
              <w:t>NOEC</w:t>
            </w:r>
          </w:p>
        </w:tc>
        <w:tc>
          <w:tcPr>
            <w:tcW w:w="1134" w:type="dxa"/>
            <w:noWrap/>
            <w:hideMark/>
          </w:tcPr>
          <w:p w14:paraId="412F2CC4" w14:textId="77777777" w:rsidR="00787680" w:rsidRPr="00BA74F7" w:rsidRDefault="00787680" w:rsidP="00BA74F7">
            <w:pPr>
              <w:pStyle w:val="af2"/>
              <w:spacing w:line="200" w:lineRule="exact"/>
              <w:rPr>
                <w:sz w:val="16"/>
                <w:szCs w:val="16"/>
              </w:rPr>
            </w:pPr>
            <w:r w:rsidRPr="00BA74F7">
              <w:rPr>
                <w:rFonts w:hint="eastAsia"/>
                <w:sz w:val="16"/>
                <w:szCs w:val="16"/>
              </w:rPr>
              <w:t>63</w:t>
            </w:r>
          </w:p>
        </w:tc>
        <w:tc>
          <w:tcPr>
            <w:tcW w:w="993" w:type="dxa"/>
            <w:noWrap/>
            <w:hideMark/>
          </w:tcPr>
          <w:p w14:paraId="49D523E2" w14:textId="77777777" w:rsidR="00787680" w:rsidRPr="00BA74F7" w:rsidRDefault="00787680" w:rsidP="00BA74F7">
            <w:pPr>
              <w:pStyle w:val="af2"/>
              <w:spacing w:line="200" w:lineRule="exact"/>
              <w:rPr>
                <w:sz w:val="16"/>
                <w:szCs w:val="16"/>
              </w:rPr>
            </w:pPr>
            <w:r w:rsidRPr="00BA74F7">
              <w:rPr>
                <w:rFonts w:hint="eastAsia"/>
                <w:sz w:val="16"/>
                <w:szCs w:val="16"/>
              </w:rPr>
              <w:t>Population</w:t>
            </w:r>
          </w:p>
        </w:tc>
        <w:tc>
          <w:tcPr>
            <w:tcW w:w="1134" w:type="dxa"/>
            <w:noWrap/>
            <w:hideMark/>
          </w:tcPr>
          <w:p w14:paraId="10CE7649" w14:textId="77777777" w:rsidR="00787680" w:rsidRPr="00BA74F7" w:rsidRDefault="00787680" w:rsidP="00BA74F7">
            <w:pPr>
              <w:pStyle w:val="af2"/>
              <w:spacing w:line="200" w:lineRule="exact"/>
              <w:rPr>
                <w:sz w:val="16"/>
                <w:szCs w:val="16"/>
              </w:rPr>
            </w:pPr>
            <w:r w:rsidRPr="00BA74F7">
              <w:rPr>
                <w:rFonts w:hint="eastAsia"/>
                <w:sz w:val="16"/>
                <w:szCs w:val="16"/>
              </w:rPr>
              <w:t>Population changes, general</w:t>
            </w:r>
          </w:p>
        </w:tc>
        <w:tc>
          <w:tcPr>
            <w:tcW w:w="850" w:type="dxa"/>
            <w:noWrap/>
            <w:hideMark/>
          </w:tcPr>
          <w:p w14:paraId="5B9C988C" w14:textId="77777777" w:rsidR="00787680" w:rsidRPr="00BA74F7" w:rsidRDefault="00787680" w:rsidP="00BA74F7">
            <w:pPr>
              <w:pStyle w:val="af2"/>
              <w:spacing w:line="200" w:lineRule="exact"/>
              <w:rPr>
                <w:sz w:val="16"/>
                <w:szCs w:val="16"/>
              </w:rPr>
            </w:pPr>
            <w:r w:rsidRPr="00BA74F7">
              <w:rPr>
                <w:rFonts w:hint="eastAsia"/>
                <w:sz w:val="16"/>
                <w:szCs w:val="16"/>
              </w:rPr>
              <w:t>/</w:t>
            </w:r>
          </w:p>
        </w:tc>
        <w:tc>
          <w:tcPr>
            <w:tcW w:w="1134" w:type="dxa"/>
            <w:noWrap/>
            <w:hideMark/>
          </w:tcPr>
          <w:p w14:paraId="21951E62" w14:textId="77777777" w:rsidR="00787680" w:rsidRPr="00BA74F7" w:rsidRDefault="00787680" w:rsidP="00BA74F7">
            <w:pPr>
              <w:pStyle w:val="af2"/>
              <w:spacing w:line="200" w:lineRule="exact"/>
              <w:rPr>
                <w:sz w:val="16"/>
                <w:szCs w:val="16"/>
              </w:rPr>
            </w:pPr>
            <w:r w:rsidRPr="00BA74F7">
              <w:rPr>
                <w:rFonts w:hint="eastAsia"/>
                <w:sz w:val="16"/>
                <w:szCs w:val="16"/>
              </w:rPr>
              <w:t>Unmeasured</w:t>
            </w:r>
          </w:p>
        </w:tc>
        <w:tc>
          <w:tcPr>
            <w:tcW w:w="709" w:type="dxa"/>
            <w:noWrap/>
            <w:hideMark/>
          </w:tcPr>
          <w:p w14:paraId="70BB622D" w14:textId="77777777" w:rsidR="00787680" w:rsidRPr="00BA74F7" w:rsidRDefault="00787680" w:rsidP="00BA74F7">
            <w:pPr>
              <w:pStyle w:val="af2"/>
              <w:spacing w:line="200" w:lineRule="exact"/>
              <w:rPr>
                <w:sz w:val="16"/>
                <w:szCs w:val="16"/>
              </w:rPr>
            </w:pPr>
            <w:r w:rsidRPr="00BA74F7">
              <w:rPr>
                <w:rFonts w:hint="eastAsia"/>
                <w:sz w:val="16"/>
                <w:szCs w:val="16"/>
              </w:rPr>
              <w:t>2</w:t>
            </w:r>
          </w:p>
        </w:tc>
        <w:tc>
          <w:tcPr>
            <w:tcW w:w="1496" w:type="dxa"/>
            <w:noWrap/>
            <w:hideMark/>
          </w:tcPr>
          <w:p w14:paraId="5FB24A9D" w14:textId="22004971" w:rsidR="00787680" w:rsidRPr="00BA74F7" w:rsidRDefault="00514193" w:rsidP="00BA74F7">
            <w:pPr>
              <w:pStyle w:val="af2"/>
              <w:spacing w:line="200" w:lineRule="exact"/>
              <w:rPr>
                <w:sz w:val="16"/>
                <w:szCs w:val="16"/>
              </w:rPr>
            </w:pPr>
            <w:r>
              <w:rPr>
                <w:sz w:val="16"/>
                <w:szCs w:val="16"/>
              </w:rPr>
              <w:fldChar w:fldCharType="begin"/>
            </w:r>
            <w:r>
              <w:rPr>
                <w:sz w:val="16"/>
                <w:szCs w:val="16"/>
              </w:rPr>
              <w:instrText xml:space="preserve"> ADDIN EN.CITE &lt;EndNote&gt;&lt;Cite&gt;&lt;Author&gt;Co.&lt;/Author&gt;&lt;Year&gt;2000&lt;/Year&gt;&lt;RecNum&gt;4629&lt;/RecNum&gt;&lt;DisplayText&gt;(Co., 2000)&lt;/DisplayText&gt;&lt;record&gt;&lt;rec-number&gt;4629&lt;/rec-number&gt;&lt;foreign-keys&gt;&lt;key app="EN" db-id="stvesfdz4z9rv0es5w05zfxnza02ad92dswf" timestamp="1638238754"&gt;4629&lt;/key&gt;&lt;/foreign-keys&gt;&lt;ref-type name="Report"&gt;27&lt;/ref-type&gt;&lt;contributors&gt;&lt;authors&gt;&lt;author&gt;3M Co.&lt;/author&gt;&lt;/authors&gt;&lt;/contributors&gt;&lt;titles&gt;&lt;title&gt;Information on Perfluorooctanoic Acid and Supplemental Information on Perfluorooctane Sulfonates and Related Compounds [FC-26 DATA]&lt;/title&gt;&lt;/titles&gt;&lt;dates&gt;&lt;year&gt;2000&lt;/year&gt;&lt;/dates&gt;&lt;publisher&gt;3M Co.&lt;/publisher&gt;&lt;urls&gt;&lt;/urls&gt;&lt;/record&gt;&lt;/Cite&gt;&lt;/EndNote&gt;</w:instrText>
            </w:r>
            <w:r>
              <w:rPr>
                <w:sz w:val="16"/>
                <w:szCs w:val="16"/>
              </w:rPr>
              <w:fldChar w:fldCharType="separate"/>
            </w:r>
            <w:r>
              <w:rPr>
                <w:noProof/>
                <w:sz w:val="16"/>
                <w:szCs w:val="16"/>
              </w:rPr>
              <w:t>(Co., 2000)</w:t>
            </w:r>
            <w:r>
              <w:rPr>
                <w:sz w:val="16"/>
                <w:szCs w:val="16"/>
              </w:rPr>
              <w:fldChar w:fldCharType="end"/>
            </w:r>
          </w:p>
        </w:tc>
      </w:tr>
      <w:tr w:rsidR="00C205F6" w:rsidRPr="00BA74F7" w14:paraId="32790DE5" w14:textId="77777777" w:rsidTr="00C205F6">
        <w:trPr>
          <w:trHeight w:val="285"/>
        </w:trPr>
        <w:tc>
          <w:tcPr>
            <w:tcW w:w="1134" w:type="dxa"/>
            <w:noWrap/>
            <w:hideMark/>
          </w:tcPr>
          <w:p w14:paraId="57491CC9" w14:textId="77777777" w:rsidR="00787680" w:rsidRPr="00BA74F7" w:rsidRDefault="00787680" w:rsidP="00BA74F7">
            <w:pPr>
              <w:pStyle w:val="af2"/>
              <w:spacing w:line="200" w:lineRule="exact"/>
              <w:rPr>
                <w:sz w:val="16"/>
                <w:szCs w:val="16"/>
              </w:rPr>
            </w:pPr>
            <w:r w:rsidRPr="00BA74F7">
              <w:rPr>
                <w:rFonts w:hint="eastAsia"/>
                <w:sz w:val="16"/>
                <w:szCs w:val="16"/>
              </w:rPr>
              <w:t>Cyclops sp.</w:t>
            </w:r>
          </w:p>
        </w:tc>
        <w:tc>
          <w:tcPr>
            <w:tcW w:w="851" w:type="dxa"/>
            <w:noWrap/>
            <w:hideMark/>
          </w:tcPr>
          <w:p w14:paraId="2AE24288" w14:textId="77777777" w:rsidR="00787680" w:rsidRPr="00BA74F7" w:rsidRDefault="00787680" w:rsidP="00BA74F7">
            <w:pPr>
              <w:pStyle w:val="af2"/>
              <w:spacing w:line="200" w:lineRule="exact"/>
              <w:rPr>
                <w:sz w:val="16"/>
                <w:szCs w:val="16"/>
              </w:rPr>
            </w:pPr>
            <w:r w:rsidRPr="00BA74F7">
              <w:rPr>
                <w:rFonts w:hint="eastAsia"/>
                <w:sz w:val="16"/>
                <w:szCs w:val="16"/>
              </w:rPr>
              <w:t>Cyclopoid Copepod</w:t>
            </w:r>
          </w:p>
        </w:tc>
        <w:tc>
          <w:tcPr>
            <w:tcW w:w="850" w:type="dxa"/>
            <w:noWrap/>
            <w:hideMark/>
          </w:tcPr>
          <w:p w14:paraId="451F2A61" w14:textId="77777777" w:rsidR="00787680" w:rsidRPr="00BA74F7" w:rsidRDefault="00787680" w:rsidP="00BA74F7">
            <w:pPr>
              <w:pStyle w:val="af2"/>
              <w:spacing w:line="200" w:lineRule="exact"/>
              <w:rPr>
                <w:sz w:val="16"/>
                <w:szCs w:val="16"/>
              </w:rPr>
            </w:pPr>
            <w:r w:rsidRPr="00BA74F7">
              <w:rPr>
                <w:rFonts w:hint="eastAsia"/>
                <w:sz w:val="16"/>
                <w:szCs w:val="16"/>
              </w:rPr>
              <w:t>Arthropoda</w:t>
            </w:r>
          </w:p>
        </w:tc>
        <w:tc>
          <w:tcPr>
            <w:tcW w:w="709" w:type="dxa"/>
            <w:noWrap/>
            <w:hideMark/>
          </w:tcPr>
          <w:p w14:paraId="57A9B64F" w14:textId="77777777" w:rsidR="00787680" w:rsidRPr="00BA74F7" w:rsidRDefault="00787680" w:rsidP="00BA74F7">
            <w:pPr>
              <w:pStyle w:val="af2"/>
              <w:spacing w:line="200" w:lineRule="exact"/>
              <w:rPr>
                <w:sz w:val="16"/>
                <w:szCs w:val="16"/>
              </w:rPr>
            </w:pPr>
            <w:r w:rsidRPr="00BA74F7">
              <w:rPr>
                <w:rFonts w:hint="eastAsia"/>
                <w:sz w:val="16"/>
                <w:szCs w:val="16"/>
              </w:rPr>
              <w:t>Cyclopidae</w:t>
            </w:r>
          </w:p>
        </w:tc>
        <w:tc>
          <w:tcPr>
            <w:tcW w:w="709" w:type="dxa"/>
            <w:noWrap/>
            <w:hideMark/>
          </w:tcPr>
          <w:p w14:paraId="24C3E432" w14:textId="77777777" w:rsidR="00787680" w:rsidRPr="00BA74F7" w:rsidRDefault="00787680" w:rsidP="00BA74F7">
            <w:pPr>
              <w:pStyle w:val="af2"/>
              <w:spacing w:line="200" w:lineRule="exact"/>
              <w:rPr>
                <w:sz w:val="16"/>
                <w:szCs w:val="16"/>
              </w:rPr>
            </w:pPr>
            <w:r w:rsidRPr="00BA74F7">
              <w:rPr>
                <w:rFonts w:hint="eastAsia"/>
                <w:sz w:val="16"/>
                <w:szCs w:val="16"/>
              </w:rPr>
              <w:t>Crustaceans</w:t>
            </w:r>
          </w:p>
        </w:tc>
        <w:tc>
          <w:tcPr>
            <w:tcW w:w="992" w:type="dxa"/>
            <w:noWrap/>
            <w:hideMark/>
          </w:tcPr>
          <w:p w14:paraId="0A16106F" w14:textId="77777777" w:rsidR="00787680" w:rsidRPr="00BA74F7" w:rsidRDefault="00787680" w:rsidP="00BA74F7">
            <w:pPr>
              <w:pStyle w:val="af2"/>
              <w:spacing w:line="200" w:lineRule="exact"/>
              <w:rPr>
                <w:sz w:val="16"/>
                <w:szCs w:val="16"/>
              </w:rPr>
            </w:pPr>
            <w:r w:rsidRPr="00BA74F7">
              <w:rPr>
                <w:rFonts w:hint="eastAsia"/>
                <w:sz w:val="16"/>
                <w:szCs w:val="16"/>
              </w:rPr>
              <w:t>/</w:t>
            </w:r>
          </w:p>
        </w:tc>
        <w:tc>
          <w:tcPr>
            <w:tcW w:w="851" w:type="dxa"/>
            <w:noWrap/>
            <w:hideMark/>
          </w:tcPr>
          <w:p w14:paraId="0B8123A1" w14:textId="77777777" w:rsidR="00787680" w:rsidRPr="00BA74F7" w:rsidRDefault="00787680" w:rsidP="00BA74F7">
            <w:pPr>
              <w:pStyle w:val="af2"/>
              <w:spacing w:line="200" w:lineRule="exact"/>
              <w:rPr>
                <w:sz w:val="16"/>
                <w:szCs w:val="16"/>
              </w:rPr>
            </w:pPr>
            <w:r w:rsidRPr="00BA74F7">
              <w:rPr>
                <w:rFonts w:hint="eastAsia"/>
                <w:sz w:val="16"/>
                <w:szCs w:val="16"/>
              </w:rPr>
              <w:t>Static</w:t>
            </w:r>
          </w:p>
        </w:tc>
        <w:tc>
          <w:tcPr>
            <w:tcW w:w="850" w:type="dxa"/>
            <w:noWrap/>
            <w:hideMark/>
          </w:tcPr>
          <w:p w14:paraId="74409EE4" w14:textId="77777777" w:rsidR="00787680" w:rsidRPr="00BA74F7" w:rsidRDefault="00787680" w:rsidP="00BA74F7">
            <w:pPr>
              <w:pStyle w:val="af2"/>
              <w:spacing w:line="200" w:lineRule="exact"/>
              <w:rPr>
                <w:sz w:val="16"/>
                <w:szCs w:val="16"/>
              </w:rPr>
            </w:pPr>
            <w:r w:rsidRPr="00BA74F7">
              <w:rPr>
                <w:rFonts w:hint="eastAsia"/>
                <w:sz w:val="16"/>
                <w:szCs w:val="16"/>
              </w:rPr>
              <w:t>7</w:t>
            </w:r>
          </w:p>
        </w:tc>
        <w:tc>
          <w:tcPr>
            <w:tcW w:w="992" w:type="dxa"/>
            <w:noWrap/>
            <w:hideMark/>
          </w:tcPr>
          <w:p w14:paraId="6E1C9500" w14:textId="77777777" w:rsidR="00787680" w:rsidRPr="00BA74F7" w:rsidRDefault="00787680" w:rsidP="00BA74F7">
            <w:pPr>
              <w:pStyle w:val="af2"/>
              <w:spacing w:line="200" w:lineRule="exact"/>
              <w:rPr>
                <w:sz w:val="16"/>
                <w:szCs w:val="16"/>
              </w:rPr>
            </w:pPr>
            <w:r w:rsidRPr="00BA74F7">
              <w:rPr>
                <w:rFonts w:hint="eastAsia"/>
                <w:sz w:val="16"/>
                <w:szCs w:val="16"/>
              </w:rPr>
              <w:t>NOEC</w:t>
            </w:r>
          </w:p>
        </w:tc>
        <w:tc>
          <w:tcPr>
            <w:tcW w:w="1134" w:type="dxa"/>
            <w:noWrap/>
            <w:hideMark/>
          </w:tcPr>
          <w:p w14:paraId="598D0AB9" w14:textId="77777777" w:rsidR="00787680" w:rsidRPr="00BA74F7" w:rsidRDefault="00787680" w:rsidP="00BA74F7">
            <w:pPr>
              <w:pStyle w:val="af2"/>
              <w:spacing w:line="200" w:lineRule="exact"/>
              <w:rPr>
                <w:sz w:val="16"/>
                <w:szCs w:val="16"/>
              </w:rPr>
            </w:pPr>
            <w:r w:rsidRPr="00BA74F7">
              <w:rPr>
                <w:rFonts w:hint="eastAsia"/>
                <w:sz w:val="16"/>
                <w:szCs w:val="16"/>
              </w:rPr>
              <w:t>30</w:t>
            </w:r>
          </w:p>
        </w:tc>
        <w:tc>
          <w:tcPr>
            <w:tcW w:w="993" w:type="dxa"/>
            <w:noWrap/>
            <w:hideMark/>
          </w:tcPr>
          <w:p w14:paraId="12E14070" w14:textId="77777777" w:rsidR="00787680" w:rsidRPr="00BA74F7" w:rsidRDefault="00787680" w:rsidP="00BA74F7">
            <w:pPr>
              <w:pStyle w:val="af2"/>
              <w:spacing w:line="200" w:lineRule="exact"/>
              <w:rPr>
                <w:sz w:val="16"/>
                <w:szCs w:val="16"/>
              </w:rPr>
            </w:pPr>
            <w:r w:rsidRPr="00BA74F7">
              <w:rPr>
                <w:rFonts w:hint="eastAsia"/>
                <w:sz w:val="16"/>
                <w:szCs w:val="16"/>
              </w:rPr>
              <w:t>Population</w:t>
            </w:r>
          </w:p>
        </w:tc>
        <w:tc>
          <w:tcPr>
            <w:tcW w:w="1134" w:type="dxa"/>
            <w:noWrap/>
            <w:hideMark/>
          </w:tcPr>
          <w:p w14:paraId="6671CB5F" w14:textId="77777777" w:rsidR="00787680" w:rsidRPr="00BA74F7" w:rsidRDefault="00787680" w:rsidP="00BA74F7">
            <w:pPr>
              <w:pStyle w:val="af2"/>
              <w:spacing w:line="200" w:lineRule="exact"/>
              <w:rPr>
                <w:sz w:val="16"/>
                <w:szCs w:val="16"/>
              </w:rPr>
            </w:pPr>
            <w:r w:rsidRPr="00BA74F7">
              <w:rPr>
                <w:rFonts w:hint="eastAsia"/>
                <w:sz w:val="16"/>
                <w:szCs w:val="16"/>
              </w:rPr>
              <w:t>Abundance</w:t>
            </w:r>
          </w:p>
        </w:tc>
        <w:tc>
          <w:tcPr>
            <w:tcW w:w="850" w:type="dxa"/>
            <w:noWrap/>
            <w:hideMark/>
          </w:tcPr>
          <w:p w14:paraId="3693EEAD" w14:textId="77777777" w:rsidR="00787680" w:rsidRPr="00BA74F7" w:rsidRDefault="00787680" w:rsidP="00BA74F7">
            <w:pPr>
              <w:pStyle w:val="af2"/>
              <w:spacing w:line="200" w:lineRule="exact"/>
              <w:rPr>
                <w:sz w:val="16"/>
                <w:szCs w:val="16"/>
              </w:rPr>
            </w:pPr>
            <w:r w:rsidRPr="00BA74F7">
              <w:rPr>
                <w:rFonts w:hint="eastAsia"/>
                <w:sz w:val="16"/>
                <w:szCs w:val="16"/>
              </w:rPr>
              <w:t>/</w:t>
            </w:r>
          </w:p>
        </w:tc>
        <w:tc>
          <w:tcPr>
            <w:tcW w:w="1134" w:type="dxa"/>
            <w:noWrap/>
            <w:hideMark/>
          </w:tcPr>
          <w:p w14:paraId="643843A7" w14:textId="77777777" w:rsidR="00787680" w:rsidRPr="00BA74F7" w:rsidRDefault="00787680" w:rsidP="00BA74F7">
            <w:pPr>
              <w:pStyle w:val="af2"/>
              <w:spacing w:line="200" w:lineRule="exact"/>
              <w:rPr>
                <w:sz w:val="16"/>
                <w:szCs w:val="16"/>
              </w:rPr>
            </w:pPr>
            <w:r w:rsidRPr="00BA74F7">
              <w:rPr>
                <w:rFonts w:hint="eastAsia"/>
                <w:sz w:val="16"/>
                <w:szCs w:val="16"/>
              </w:rPr>
              <w:t>Unmeasured</w:t>
            </w:r>
          </w:p>
        </w:tc>
        <w:tc>
          <w:tcPr>
            <w:tcW w:w="709" w:type="dxa"/>
            <w:noWrap/>
            <w:hideMark/>
          </w:tcPr>
          <w:p w14:paraId="5D885195" w14:textId="77777777" w:rsidR="00787680" w:rsidRPr="00BA74F7" w:rsidRDefault="00787680" w:rsidP="00BA74F7">
            <w:pPr>
              <w:pStyle w:val="af2"/>
              <w:spacing w:line="200" w:lineRule="exact"/>
              <w:rPr>
                <w:sz w:val="16"/>
                <w:szCs w:val="16"/>
              </w:rPr>
            </w:pPr>
            <w:r w:rsidRPr="00BA74F7">
              <w:rPr>
                <w:rFonts w:hint="eastAsia"/>
                <w:sz w:val="16"/>
                <w:szCs w:val="16"/>
              </w:rPr>
              <w:t>2</w:t>
            </w:r>
          </w:p>
        </w:tc>
        <w:tc>
          <w:tcPr>
            <w:tcW w:w="1496" w:type="dxa"/>
            <w:noWrap/>
            <w:hideMark/>
          </w:tcPr>
          <w:p w14:paraId="51AE9AE4" w14:textId="2F63427B" w:rsidR="00787680" w:rsidRPr="00BA74F7" w:rsidRDefault="00F7599C" w:rsidP="00BA74F7">
            <w:pPr>
              <w:pStyle w:val="af2"/>
              <w:spacing w:line="200" w:lineRule="exact"/>
              <w:rPr>
                <w:sz w:val="16"/>
                <w:szCs w:val="16"/>
              </w:rPr>
            </w:pPr>
            <w:r>
              <w:rPr>
                <w:sz w:val="16"/>
                <w:szCs w:val="16"/>
              </w:rPr>
              <w:fldChar w:fldCharType="begin"/>
            </w:r>
            <w:r>
              <w:rPr>
                <w:sz w:val="16"/>
                <w:szCs w:val="16"/>
              </w:rPr>
              <w:instrText xml:space="preserve"> ADDIN EN.CITE &lt;EndNote&gt;&lt;Cite&gt;&lt;Author&gt;Sanderson&lt;/Author&gt;&lt;Year&gt;2003&lt;/Year&gt;&lt;RecNum&gt;4630&lt;/RecNum&gt;&lt;DisplayText&gt;(Sanderson et al., 2003)&lt;/DisplayText&gt;&lt;record&gt;&lt;rec-number&gt;4630&lt;/rec-number&gt;&lt;foreign-keys&gt;&lt;key app="EN" db-id="stvesfdz4z9rv0es5w05zfxnza02ad92dswf" timestamp="1638238824"&gt;4630&lt;/key&gt;&lt;/foreign-keys&gt;&lt;ref-type name="Journal Article"&gt;17&lt;/ref-type&gt;&lt;contributors&gt;&lt;authors&gt;&lt;author&gt;Sanderson, Hans&lt;/author&gt;&lt;author&gt;Boudreau, Timothy M.&lt;/author&gt;&lt;author&gt;Mabury, Scott A.&lt;/author&gt;&lt;author&gt;Solomon, Keith R.&lt;/author&gt;&lt;/authors&gt;&lt;/contributors&gt;&lt;titles&gt;&lt;title&gt;Impact of perfluorooctanoic acid on the structure of the zooplankton community in indoor microcosms&lt;/title&gt;&lt;secondary-title&gt;Aquatic Toxicology&lt;/secondary-title&gt;&lt;/titles&gt;&lt;pages&gt;227-234&lt;/pages&gt;&lt;volume&gt;62&lt;/volume&gt;&lt;number&gt;3&lt;/number&gt;&lt;keywords&gt;&lt;keyword&gt;Perfluorooctanoic acid&lt;/keyword&gt;&lt;keyword&gt;Plankton&lt;/keyword&gt;&lt;keyword&gt;Microcosm&lt;/keyword&gt;&lt;keyword&gt;Risk assessment&lt;/keyword&gt;&lt;/keywords&gt;&lt;dates&gt;&lt;year&gt;2003&lt;/year&gt;&lt;pub-dates&gt;&lt;date&gt;2003/02/12/&lt;/date&gt;&lt;/pub-dates&gt;&lt;/dates&gt;&lt;isbn&gt;0166-445X&lt;/isbn&gt;&lt;urls&gt;&lt;related-urls&gt;&lt;url&gt;https://www.sciencedirect.com/science/article/pii/S0166445X02001005&lt;/url&gt;&lt;/related-urls&gt;&lt;/urls&gt;&lt;electronic-resource-num&gt;https://doi.org/10.1016/S0166-445X(02)00100-5&lt;/electronic-resource-num&gt;&lt;/record&gt;&lt;/Cite&gt;&lt;/EndNote&gt;</w:instrText>
            </w:r>
            <w:r>
              <w:rPr>
                <w:sz w:val="16"/>
                <w:szCs w:val="16"/>
              </w:rPr>
              <w:fldChar w:fldCharType="separate"/>
            </w:r>
            <w:r>
              <w:rPr>
                <w:noProof/>
                <w:sz w:val="16"/>
                <w:szCs w:val="16"/>
              </w:rPr>
              <w:t>(Sanderson et al., 2003)</w:t>
            </w:r>
            <w:r>
              <w:rPr>
                <w:sz w:val="16"/>
                <w:szCs w:val="16"/>
              </w:rPr>
              <w:fldChar w:fldCharType="end"/>
            </w:r>
          </w:p>
        </w:tc>
      </w:tr>
      <w:tr w:rsidR="00787680" w:rsidRPr="00BA74F7" w14:paraId="02F38D55" w14:textId="77777777" w:rsidTr="00C205F6">
        <w:trPr>
          <w:trHeight w:val="285"/>
        </w:trPr>
        <w:tc>
          <w:tcPr>
            <w:tcW w:w="1134" w:type="dxa"/>
            <w:noWrap/>
            <w:hideMark/>
          </w:tcPr>
          <w:p w14:paraId="6916E7B3" w14:textId="77777777" w:rsidR="00787680" w:rsidRPr="00BA74F7" w:rsidRDefault="00787680" w:rsidP="00BA74F7">
            <w:pPr>
              <w:pStyle w:val="af2"/>
              <w:spacing w:line="200" w:lineRule="exact"/>
              <w:rPr>
                <w:sz w:val="16"/>
                <w:szCs w:val="16"/>
              </w:rPr>
            </w:pPr>
            <w:r w:rsidRPr="00BA74F7">
              <w:rPr>
                <w:rFonts w:hint="eastAsia"/>
                <w:sz w:val="16"/>
                <w:szCs w:val="16"/>
              </w:rPr>
              <w:t>Daphnia carinata</w:t>
            </w:r>
          </w:p>
        </w:tc>
        <w:tc>
          <w:tcPr>
            <w:tcW w:w="851" w:type="dxa"/>
            <w:noWrap/>
            <w:hideMark/>
          </w:tcPr>
          <w:p w14:paraId="2EC3B23E" w14:textId="77777777" w:rsidR="00787680" w:rsidRPr="00BA74F7" w:rsidRDefault="00787680" w:rsidP="00BA74F7">
            <w:pPr>
              <w:pStyle w:val="af2"/>
              <w:spacing w:line="200" w:lineRule="exact"/>
              <w:rPr>
                <w:sz w:val="16"/>
                <w:szCs w:val="16"/>
              </w:rPr>
            </w:pPr>
            <w:r w:rsidRPr="00BA74F7">
              <w:rPr>
                <w:rFonts w:hint="eastAsia"/>
                <w:sz w:val="16"/>
                <w:szCs w:val="16"/>
              </w:rPr>
              <w:t>Water Flea</w:t>
            </w:r>
          </w:p>
        </w:tc>
        <w:tc>
          <w:tcPr>
            <w:tcW w:w="850" w:type="dxa"/>
            <w:noWrap/>
            <w:hideMark/>
          </w:tcPr>
          <w:p w14:paraId="2499C3CD" w14:textId="77777777" w:rsidR="00787680" w:rsidRPr="00BA74F7" w:rsidRDefault="00787680" w:rsidP="00BA74F7">
            <w:pPr>
              <w:pStyle w:val="af2"/>
              <w:spacing w:line="200" w:lineRule="exact"/>
              <w:rPr>
                <w:sz w:val="16"/>
                <w:szCs w:val="16"/>
              </w:rPr>
            </w:pPr>
            <w:r w:rsidRPr="00BA74F7">
              <w:rPr>
                <w:rFonts w:hint="eastAsia"/>
                <w:sz w:val="16"/>
                <w:szCs w:val="16"/>
              </w:rPr>
              <w:t>Arthropoda</w:t>
            </w:r>
          </w:p>
        </w:tc>
        <w:tc>
          <w:tcPr>
            <w:tcW w:w="709" w:type="dxa"/>
            <w:noWrap/>
            <w:hideMark/>
          </w:tcPr>
          <w:p w14:paraId="39F949B1" w14:textId="77777777" w:rsidR="00787680" w:rsidRPr="00BA74F7" w:rsidRDefault="00787680" w:rsidP="00BA74F7">
            <w:pPr>
              <w:pStyle w:val="af2"/>
              <w:spacing w:line="200" w:lineRule="exact"/>
              <w:rPr>
                <w:sz w:val="16"/>
                <w:szCs w:val="16"/>
              </w:rPr>
            </w:pPr>
            <w:r w:rsidRPr="00BA74F7">
              <w:rPr>
                <w:rFonts w:hint="eastAsia"/>
                <w:sz w:val="16"/>
                <w:szCs w:val="16"/>
              </w:rPr>
              <w:t>Daphniidae</w:t>
            </w:r>
          </w:p>
        </w:tc>
        <w:tc>
          <w:tcPr>
            <w:tcW w:w="709" w:type="dxa"/>
            <w:noWrap/>
            <w:hideMark/>
          </w:tcPr>
          <w:p w14:paraId="2B8CEA50" w14:textId="77777777" w:rsidR="00787680" w:rsidRPr="00BA74F7" w:rsidRDefault="00787680" w:rsidP="00BA74F7">
            <w:pPr>
              <w:pStyle w:val="af2"/>
              <w:spacing w:line="200" w:lineRule="exact"/>
              <w:rPr>
                <w:sz w:val="16"/>
                <w:szCs w:val="16"/>
              </w:rPr>
            </w:pPr>
            <w:r w:rsidRPr="00BA74F7">
              <w:rPr>
                <w:rFonts w:hint="eastAsia"/>
                <w:sz w:val="16"/>
                <w:szCs w:val="16"/>
              </w:rPr>
              <w:t>Crustaceans</w:t>
            </w:r>
          </w:p>
        </w:tc>
        <w:tc>
          <w:tcPr>
            <w:tcW w:w="992" w:type="dxa"/>
            <w:noWrap/>
            <w:hideMark/>
          </w:tcPr>
          <w:p w14:paraId="5805BED3" w14:textId="77777777" w:rsidR="00787680" w:rsidRPr="00BA74F7" w:rsidRDefault="00787680" w:rsidP="00BA74F7">
            <w:pPr>
              <w:pStyle w:val="af2"/>
              <w:spacing w:line="200" w:lineRule="exact"/>
              <w:rPr>
                <w:sz w:val="16"/>
                <w:szCs w:val="16"/>
              </w:rPr>
            </w:pPr>
            <w:r w:rsidRPr="00BA74F7">
              <w:rPr>
                <w:rFonts w:hint="eastAsia"/>
                <w:sz w:val="16"/>
                <w:szCs w:val="16"/>
              </w:rPr>
              <w:t>Neonate</w:t>
            </w:r>
          </w:p>
        </w:tc>
        <w:tc>
          <w:tcPr>
            <w:tcW w:w="851" w:type="dxa"/>
            <w:noWrap/>
            <w:hideMark/>
          </w:tcPr>
          <w:p w14:paraId="6F769498" w14:textId="77777777" w:rsidR="00787680" w:rsidRPr="00BA74F7" w:rsidRDefault="00787680" w:rsidP="00BA74F7">
            <w:pPr>
              <w:pStyle w:val="af2"/>
              <w:spacing w:line="200" w:lineRule="exact"/>
              <w:rPr>
                <w:sz w:val="16"/>
                <w:szCs w:val="16"/>
              </w:rPr>
            </w:pPr>
            <w:r w:rsidRPr="00BA74F7">
              <w:rPr>
                <w:rFonts w:hint="eastAsia"/>
                <w:sz w:val="16"/>
                <w:szCs w:val="16"/>
              </w:rPr>
              <w:t>Renewal</w:t>
            </w:r>
          </w:p>
        </w:tc>
        <w:tc>
          <w:tcPr>
            <w:tcW w:w="850" w:type="dxa"/>
            <w:noWrap/>
            <w:hideMark/>
          </w:tcPr>
          <w:p w14:paraId="332F734C" w14:textId="77777777" w:rsidR="00787680" w:rsidRPr="00BA74F7" w:rsidRDefault="00787680" w:rsidP="00BA74F7">
            <w:pPr>
              <w:pStyle w:val="af2"/>
              <w:spacing w:line="200" w:lineRule="exact"/>
              <w:rPr>
                <w:sz w:val="16"/>
                <w:szCs w:val="16"/>
              </w:rPr>
            </w:pPr>
            <w:r w:rsidRPr="00BA74F7">
              <w:rPr>
                <w:rFonts w:hint="eastAsia"/>
                <w:sz w:val="16"/>
                <w:szCs w:val="16"/>
              </w:rPr>
              <w:t>21</w:t>
            </w:r>
          </w:p>
        </w:tc>
        <w:tc>
          <w:tcPr>
            <w:tcW w:w="992" w:type="dxa"/>
            <w:noWrap/>
            <w:hideMark/>
          </w:tcPr>
          <w:p w14:paraId="3E66E9A0" w14:textId="77777777" w:rsidR="00787680" w:rsidRPr="00BA74F7" w:rsidRDefault="00787680" w:rsidP="00BA74F7">
            <w:pPr>
              <w:pStyle w:val="af2"/>
              <w:spacing w:line="200" w:lineRule="exact"/>
              <w:rPr>
                <w:sz w:val="16"/>
                <w:szCs w:val="16"/>
              </w:rPr>
            </w:pPr>
            <w:r w:rsidRPr="00BA74F7">
              <w:rPr>
                <w:rFonts w:hint="eastAsia"/>
                <w:sz w:val="16"/>
                <w:szCs w:val="16"/>
              </w:rPr>
              <w:t>NOEC</w:t>
            </w:r>
          </w:p>
        </w:tc>
        <w:tc>
          <w:tcPr>
            <w:tcW w:w="1134" w:type="dxa"/>
            <w:noWrap/>
            <w:hideMark/>
          </w:tcPr>
          <w:p w14:paraId="0D1D6FC0" w14:textId="77777777" w:rsidR="00787680" w:rsidRPr="00BA74F7" w:rsidRDefault="00787680" w:rsidP="00BA74F7">
            <w:pPr>
              <w:pStyle w:val="af2"/>
              <w:spacing w:line="200" w:lineRule="exact"/>
              <w:rPr>
                <w:sz w:val="16"/>
                <w:szCs w:val="16"/>
              </w:rPr>
            </w:pPr>
            <w:r w:rsidRPr="00BA74F7">
              <w:rPr>
                <w:rFonts w:hint="eastAsia"/>
                <w:sz w:val="16"/>
                <w:szCs w:val="16"/>
              </w:rPr>
              <w:t>0.01</w:t>
            </w:r>
          </w:p>
        </w:tc>
        <w:tc>
          <w:tcPr>
            <w:tcW w:w="993" w:type="dxa"/>
            <w:noWrap/>
            <w:hideMark/>
          </w:tcPr>
          <w:p w14:paraId="3D54DD4F" w14:textId="77777777" w:rsidR="00787680" w:rsidRPr="00BA74F7" w:rsidRDefault="00787680" w:rsidP="00BA74F7">
            <w:pPr>
              <w:pStyle w:val="af2"/>
              <w:spacing w:line="200" w:lineRule="exact"/>
              <w:rPr>
                <w:sz w:val="16"/>
                <w:szCs w:val="16"/>
              </w:rPr>
            </w:pPr>
            <w:r w:rsidRPr="00BA74F7">
              <w:rPr>
                <w:rFonts w:hint="eastAsia"/>
                <w:sz w:val="16"/>
                <w:szCs w:val="16"/>
              </w:rPr>
              <w:t>Reproduction</w:t>
            </w:r>
          </w:p>
        </w:tc>
        <w:tc>
          <w:tcPr>
            <w:tcW w:w="1134" w:type="dxa"/>
            <w:noWrap/>
            <w:hideMark/>
          </w:tcPr>
          <w:p w14:paraId="7BBB0141" w14:textId="77777777" w:rsidR="00787680" w:rsidRPr="00BA74F7" w:rsidRDefault="00787680" w:rsidP="00BA74F7">
            <w:pPr>
              <w:pStyle w:val="af2"/>
              <w:spacing w:line="200" w:lineRule="exact"/>
              <w:rPr>
                <w:sz w:val="16"/>
                <w:szCs w:val="16"/>
              </w:rPr>
            </w:pPr>
            <w:r w:rsidRPr="00BA74F7">
              <w:rPr>
                <w:rFonts w:hint="eastAsia"/>
                <w:sz w:val="16"/>
                <w:szCs w:val="16"/>
              </w:rPr>
              <w:t>Progeny counts/numbers</w:t>
            </w:r>
          </w:p>
        </w:tc>
        <w:tc>
          <w:tcPr>
            <w:tcW w:w="850" w:type="dxa"/>
            <w:noWrap/>
            <w:hideMark/>
          </w:tcPr>
          <w:p w14:paraId="502C077C" w14:textId="77777777" w:rsidR="00787680" w:rsidRPr="00BA74F7" w:rsidRDefault="00787680" w:rsidP="00BA74F7">
            <w:pPr>
              <w:pStyle w:val="af2"/>
              <w:spacing w:line="200" w:lineRule="exact"/>
              <w:rPr>
                <w:sz w:val="16"/>
                <w:szCs w:val="16"/>
              </w:rPr>
            </w:pPr>
            <w:r w:rsidRPr="00BA74F7">
              <w:rPr>
                <w:rFonts w:hint="eastAsia"/>
                <w:sz w:val="16"/>
                <w:szCs w:val="16"/>
              </w:rPr>
              <w:t>/</w:t>
            </w:r>
          </w:p>
        </w:tc>
        <w:tc>
          <w:tcPr>
            <w:tcW w:w="1134" w:type="dxa"/>
            <w:noWrap/>
            <w:hideMark/>
          </w:tcPr>
          <w:p w14:paraId="4427F70A" w14:textId="77777777" w:rsidR="00787680" w:rsidRPr="00BA74F7" w:rsidRDefault="00787680" w:rsidP="00BA74F7">
            <w:pPr>
              <w:pStyle w:val="af2"/>
              <w:spacing w:line="200" w:lineRule="exact"/>
              <w:rPr>
                <w:sz w:val="16"/>
                <w:szCs w:val="16"/>
              </w:rPr>
            </w:pPr>
            <w:r w:rsidRPr="00BA74F7">
              <w:rPr>
                <w:rFonts w:hint="eastAsia"/>
                <w:sz w:val="16"/>
                <w:szCs w:val="16"/>
              </w:rPr>
              <w:t>Unmeasured</w:t>
            </w:r>
          </w:p>
        </w:tc>
        <w:tc>
          <w:tcPr>
            <w:tcW w:w="709" w:type="dxa"/>
            <w:noWrap/>
            <w:hideMark/>
          </w:tcPr>
          <w:p w14:paraId="4C3D100D" w14:textId="77777777" w:rsidR="00787680" w:rsidRPr="00BA74F7" w:rsidRDefault="00787680" w:rsidP="00BA74F7">
            <w:pPr>
              <w:pStyle w:val="af2"/>
              <w:spacing w:line="200" w:lineRule="exact"/>
              <w:rPr>
                <w:sz w:val="16"/>
                <w:szCs w:val="16"/>
              </w:rPr>
            </w:pPr>
            <w:r w:rsidRPr="00BA74F7">
              <w:rPr>
                <w:rFonts w:hint="eastAsia"/>
                <w:sz w:val="16"/>
                <w:szCs w:val="16"/>
              </w:rPr>
              <w:t>2</w:t>
            </w:r>
          </w:p>
        </w:tc>
        <w:tc>
          <w:tcPr>
            <w:tcW w:w="1496" w:type="dxa"/>
            <w:noWrap/>
            <w:hideMark/>
          </w:tcPr>
          <w:p w14:paraId="5D9D9F42" w14:textId="5561CE94" w:rsidR="00787680" w:rsidRPr="00BA74F7" w:rsidRDefault="00A45727" w:rsidP="00BA74F7">
            <w:pPr>
              <w:pStyle w:val="af2"/>
              <w:spacing w:line="200" w:lineRule="exact"/>
              <w:rPr>
                <w:sz w:val="16"/>
                <w:szCs w:val="16"/>
              </w:rPr>
            </w:pPr>
            <w:r>
              <w:rPr>
                <w:sz w:val="16"/>
                <w:szCs w:val="16"/>
              </w:rPr>
              <w:fldChar w:fldCharType="begin"/>
            </w:r>
            <w:r>
              <w:rPr>
                <w:sz w:val="16"/>
                <w:szCs w:val="16"/>
              </w:rPr>
              <w:instrText xml:space="preserve"> ADDIN EN.CITE &lt;EndNote&gt;&lt;Cite&gt;&lt;Author&gt;Logeshwaran&lt;/Author&gt;&lt;Year&gt;2021&lt;/Year&gt;&lt;RecNum&gt;4604&lt;/RecNum&gt;&lt;DisplayText&gt;(Logeshwaran et al., 2021)&lt;/DisplayText&gt;&lt;record&gt;&lt;rec-number&gt;4604&lt;/rec-number&gt;&lt;foreign-keys&gt;&lt;key app="EN" db-id="stvesfdz4z9rv0es5w05zfxnza02ad92dswf" timestamp="1638233304"&gt;4604&lt;/key&gt;&lt;/foreign-keys&gt;&lt;ref-type name="Journal Article"&gt;17&lt;/ref-type&gt;&lt;contributors&gt;&lt;authors&gt;&lt;author&gt;Logeshwaran, Panneerselvan&lt;/author&gt;&lt;author&gt;Sivaram, Anithadevi Kenday&lt;/author&gt;&lt;author&gt;Surapaneni, Aravind&lt;/author&gt;&lt;author&gt;Kannan, Kurunthachalam&lt;/author&gt;&lt;author&gt;Naidu, Ravi&lt;/author&gt;&lt;author&gt;Megharaj, Mallavarapu&lt;/author&gt;&lt;/authors&gt;&lt;/contributors&gt;&lt;titles&gt;&lt;title&gt;Exposure to perfluorooctanesulfonate (PFOS) but not perflurorooctanoic acid (PFOA) at ppb concentration induces chronic toxicity in Daphnia carinata&lt;/title&gt;&lt;secondary-title&gt;Science of The Total Environment&lt;/secondary-title&gt;&lt;/titles&gt;&lt;pages&gt;144577&lt;/pages&gt;&lt;volume&gt;769&lt;/volume&gt;&lt;keywords&gt;&lt;keyword&gt;Acute and chronic toxicity&lt;/keyword&gt;&lt;keyword&gt;Comet assay&lt;/keyword&gt;&lt;keyword&gt;Perfluorooctanoic acid&lt;/keyword&gt;&lt;keyword&gt;Perfluorooctanesulfonate&lt;/keyword&gt;&lt;/keywords&gt;&lt;dates&gt;&lt;year&gt;2021&lt;/year&gt;&lt;pub-dates&gt;&lt;date&gt;2021/05/15/&lt;/date&gt;&lt;/pub-dates&gt;&lt;/dates&gt;&lt;isbn&gt;0048-9697&lt;/isbn&gt;&lt;urls&gt;&lt;related-urls&gt;&lt;url&gt;https://www.sciencedirect.com/science/article/pii/S0048969720381080&lt;/url&gt;&lt;/related-urls&gt;&lt;/urls&gt;&lt;electronic-resource-num&gt;https://doi.org/10.1016/j.scitotenv.2020.144577&lt;/electronic-resource-num&gt;&lt;/record&gt;&lt;/Cite&gt;&lt;/EndNote&gt;</w:instrText>
            </w:r>
            <w:r>
              <w:rPr>
                <w:sz w:val="16"/>
                <w:szCs w:val="16"/>
              </w:rPr>
              <w:fldChar w:fldCharType="separate"/>
            </w:r>
            <w:r>
              <w:rPr>
                <w:noProof/>
                <w:sz w:val="16"/>
                <w:szCs w:val="16"/>
              </w:rPr>
              <w:t>(Logeshwaran et al., 2021)</w:t>
            </w:r>
            <w:r>
              <w:rPr>
                <w:sz w:val="16"/>
                <w:szCs w:val="16"/>
              </w:rPr>
              <w:fldChar w:fldCharType="end"/>
            </w:r>
          </w:p>
        </w:tc>
      </w:tr>
      <w:tr w:rsidR="00C205F6" w:rsidRPr="00BA74F7" w14:paraId="020F66FD" w14:textId="77777777" w:rsidTr="00C205F6">
        <w:trPr>
          <w:trHeight w:val="285"/>
        </w:trPr>
        <w:tc>
          <w:tcPr>
            <w:tcW w:w="1134" w:type="dxa"/>
            <w:noWrap/>
            <w:hideMark/>
          </w:tcPr>
          <w:p w14:paraId="5481AE00" w14:textId="77777777" w:rsidR="00787680" w:rsidRPr="00BA74F7" w:rsidRDefault="00787680" w:rsidP="00BA74F7">
            <w:pPr>
              <w:pStyle w:val="af2"/>
              <w:spacing w:line="200" w:lineRule="exact"/>
              <w:rPr>
                <w:sz w:val="16"/>
                <w:szCs w:val="16"/>
              </w:rPr>
            </w:pPr>
            <w:r w:rsidRPr="00BA74F7">
              <w:rPr>
                <w:rFonts w:hint="eastAsia"/>
                <w:sz w:val="16"/>
                <w:szCs w:val="16"/>
              </w:rPr>
              <w:t>Daphnia magna</w:t>
            </w:r>
          </w:p>
        </w:tc>
        <w:tc>
          <w:tcPr>
            <w:tcW w:w="851" w:type="dxa"/>
            <w:noWrap/>
            <w:hideMark/>
          </w:tcPr>
          <w:p w14:paraId="0DFD11B8" w14:textId="77777777" w:rsidR="00787680" w:rsidRPr="00BA74F7" w:rsidRDefault="00787680" w:rsidP="00BA74F7">
            <w:pPr>
              <w:pStyle w:val="af2"/>
              <w:spacing w:line="200" w:lineRule="exact"/>
              <w:rPr>
                <w:sz w:val="16"/>
                <w:szCs w:val="16"/>
              </w:rPr>
            </w:pPr>
            <w:r w:rsidRPr="00BA74F7">
              <w:rPr>
                <w:rFonts w:hint="eastAsia"/>
                <w:sz w:val="16"/>
                <w:szCs w:val="16"/>
              </w:rPr>
              <w:t>Water Flea</w:t>
            </w:r>
          </w:p>
        </w:tc>
        <w:tc>
          <w:tcPr>
            <w:tcW w:w="850" w:type="dxa"/>
            <w:noWrap/>
            <w:hideMark/>
          </w:tcPr>
          <w:p w14:paraId="409D708C" w14:textId="77777777" w:rsidR="00787680" w:rsidRPr="00BA74F7" w:rsidRDefault="00787680" w:rsidP="00BA74F7">
            <w:pPr>
              <w:pStyle w:val="af2"/>
              <w:spacing w:line="200" w:lineRule="exact"/>
              <w:rPr>
                <w:sz w:val="16"/>
                <w:szCs w:val="16"/>
              </w:rPr>
            </w:pPr>
            <w:r w:rsidRPr="00BA74F7">
              <w:rPr>
                <w:rFonts w:hint="eastAsia"/>
                <w:sz w:val="16"/>
                <w:szCs w:val="16"/>
              </w:rPr>
              <w:t>Arthropoda</w:t>
            </w:r>
          </w:p>
        </w:tc>
        <w:tc>
          <w:tcPr>
            <w:tcW w:w="709" w:type="dxa"/>
            <w:noWrap/>
            <w:hideMark/>
          </w:tcPr>
          <w:p w14:paraId="72F3873E" w14:textId="77777777" w:rsidR="00787680" w:rsidRPr="00BA74F7" w:rsidRDefault="00787680" w:rsidP="00BA74F7">
            <w:pPr>
              <w:pStyle w:val="af2"/>
              <w:spacing w:line="200" w:lineRule="exact"/>
              <w:rPr>
                <w:sz w:val="16"/>
                <w:szCs w:val="16"/>
              </w:rPr>
            </w:pPr>
            <w:r w:rsidRPr="00BA74F7">
              <w:rPr>
                <w:rFonts w:hint="eastAsia"/>
                <w:sz w:val="16"/>
                <w:szCs w:val="16"/>
              </w:rPr>
              <w:t>Daphniidae</w:t>
            </w:r>
          </w:p>
        </w:tc>
        <w:tc>
          <w:tcPr>
            <w:tcW w:w="709" w:type="dxa"/>
            <w:noWrap/>
            <w:hideMark/>
          </w:tcPr>
          <w:p w14:paraId="0398544E" w14:textId="77777777" w:rsidR="00787680" w:rsidRPr="00BA74F7" w:rsidRDefault="00787680" w:rsidP="00BA74F7">
            <w:pPr>
              <w:pStyle w:val="af2"/>
              <w:spacing w:line="200" w:lineRule="exact"/>
              <w:rPr>
                <w:sz w:val="16"/>
                <w:szCs w:val="16"/>
              </w:rPr>
            </w:pPr>
            <w:r w:rsidRPr="00BA74F7">
              <w:rPr>
                <w:rFonts w:hint="eastAsia"/>
                <w:sz w:val="16"/>
                <w:szCs w:val="16"/>
              </w:rPr>
              <w:t>Crustaceans</w:t>
            </w:r>
          </w:p>
        </w:tc>
        <w:tc>
          <w:tcPr>
            <w:tcW w:w="992" w:type="dxa"/>
            <w:noWrap/>
            <w:hideMark/>
          </w:tcPr>
          <w:p w14:paraId="05E6F4B4" w14:textId="77777777" w:rsidR="00787680" w:rsidRPr="00BA74F7" w:rsidRDefault="00787680" w:rsidP="00BA74F7">
            <w:pPr>
              <w:pStyle w:val="af2"/>
              <w:spacing w:line="200" w:lineRule="exact"/>
              <w:rPr>
                <w:sz w:val="16"/>
                <w:szCs w:val="16"/>
              </w:rPr>
            </w:pPr>
            <w:r w:rsidRPr="00BA74F7">
              <w:rPr>
                <w:rFonts w:hint="eastAsia"/>
                <w:sz w:val="16"/>
                <w:szCs w:val="16"/>
              </w:rPr>
              <w:t>/</w:t>
            </w:r>
          </w:p>
        </w:tc>
        <w:tc>
          <w:tcPr>
            <w:tcW w:w="851" w:type="dxa"/>
            <w:noWrap/>
            <w:hideMark/>
          </w:tcPr>
          <w:p w14:paraId="084651FE" w14:textId="77777777" w:rsidR="00787680" w:rsidRPr="00BA74F7" w:rsidRDefault="00787680" w:rsidP="00BA74F7">
            <w:pPr>
              <w:pStyle w:val="af2"/>
              <w:spacing w:line="200" w:lineRule="exact"/>
              <w:rPr>
                <w:sz w:val="16"/>
                <w:szCs w:val="16"/>
              </w:rPr>
            </w:pPr>
            <w:r w:rsidRPr="00BA74F7">
              <w:rPr>
                <w:rFonts w:hint="eastAsia"/>
                <w:sz w:val="16"/>
                <w:szCs w:val="16"/>
              </w:rPr>
              <w:t>Renewal</w:t>
            </w:r>
          </w:p>
        </w:tc>
        <w:tc>
          <w:tcPr>
            <w:tcW w:w="850" w:type="dxa"/>
            <w:noWrap/>
            <w:hideMark/>
          </w:tcPr>
          <w:p w14:paraId="0CC44462" w14:textId="77777777" w:rsidR="00787680" w:rsidRPr="00BA74F7" w:rsidRDefault="00787680" w:rsidP="00BA74F7">
            <w:pPr>
              <w:pStyle w:val="af2"/>
              <w:spacing w:line="200" w:lineRule="exact"/>
              <w:rPr>
                <w:sz w:val="16"/>
                <w:szCs w:val="16"/>
              </w:rPr>
            </w:pPr>
            <w:r w:rsidRPr="00BA74F7">
              <w:rPr>
                <w:rFonts w:hint="eastAsia"/>
                <w:sz w:val="16"/>
                <w:szCs w:val="16"/>
              </w:rPr>
              <w:t>21</w:t>
            </w:r>
          </w:p>
        </w:tc>
        <w:tc>
          <w:tcPr>
            <w:tcW w:w="992" w:type="dxa"/>
            <w:noWrap/>
            <w:hideMark/>
          </w:tcPr>
          <w:p w14:paraId="60802589" w14:textId="77777777" w:rsidR="00787680" w:rsidRPr="00BA74F7" w:rsidRDefault="00787680" w:rsidP="00BA74F7">
            <w:pPr>
              <w:pStyle w:val="af2"/>
              <w:spacing w:line="200" w:lineRule="exact"/>
              <w:rPr>
                <w:sz w:val="16"/>
                <w:szCs w:val="16"/>
              </w:rPr>
            </w:pPr>
            <w:r w:rsidRPr="00BA74F7">
              <w:rPr>
                <w:rFonts w:hint="eastAsia"/>
                <w:sz w:val="16"/>
                <w:szCs w:val="16"/>
              </w:rPr>
              <w:t>EC10</w:t>
            </w:r>
          </w:p>
        </w:tc>
        <w:tc>
          <w:tcPr>
            <w:tcW w:w="1134" w:type="dxa"/>
            <w:noWrap/>
            <w:hideMark/>
          </w:tcPr>
          <w:p w14:paraId="2F2CF2FB" w14:textId="77777777" w:rsidR="00787680" w:rsidRPr="00BA74F7" w:rsidRDefault="00787680" w:rsidP="00BA74F7">
            <w:pPr>
              <w:pStyle w:val="af2"/>
              <w:spacing w:line="200" w:lineRule="exact"/>
              <w:rPr>
                <w:sz w:val="16"/>
                <w:szCs w:val="16"/>
              </w:rPr>
            </w:pPr>
            <w:r w:rsidRPr="00BA74F7">
              <w:rPr>
                <w:rFonts w:hint="eastAsia"/>
                <w:sz w:val="16"/>
                <w:szCs w:val="16"/>
              </w:rPr>
              <w:t>7.02</w:t>
            </w:r>
          </w:p>
        </w:tc>
        <w:tc>
          <w:tcPr>
            <w:tcW w:w="993" w:type="dxa"/>
            <w:noWrap/>
            <w:hideMark/>
          </w:tcPr>
          <w:p w14:paraId="6A724479" w14:textId="77777777" w:rsidR="00787680" w:rsidRPr="00BA74F7" w:rsidRDefault="00787680" w:rsidP="00BA74F7">
            <w:pPr>
              <w:pStyle w:val="af2"/>
              <w:spacing w:line="200" w:lineRule="exact"/>
              <w:rPr>
                <w:sz w:val="16"/>
                <w:szCs w:val="16"/>
              </w:rPr>
            </w:pPr>
            <w:r w:rsidRPr="00BA74F7">
              <w:rPr>
                <w:rFonts w:hint="eastAsia"/>
                <w:sz w:val="16"/>
                <w:szCs w:val="16"/>
              </w:rPr>
              <w:t>Reproduction</w:t>
            </w:r>
          </w:p>
        </w:tc>
        <w:tc>
          <w:tcPr>
            <w:tcW w:w="1134" w:type="dxa"/>
            <w:noWrap/>
            <w:hideMark/>
          </w:tcPr>
          <w:p w14:paraId="3CB9C620" w14:textId="77777777" w:rsidR="00787680" w:rsidRPr="00BA74F7" w:rsidRDefault="00787680" w:rsidP="00BA74F7">
            <w:pPr>
              <w:pStyle w:val="af2"/>
              <w:spacing w:line="200" w:lineRule="exact"/>
              <w:rPr>
                <w:sz w:val="16"/>
                <w:szCs w:val="16"/>
              </w:rPr>
            </w:pPr>
            <w:r w:rsidRPr="00BA74F7">
              <w:rPr>
                <w:rFonts w:hint="eastAsia"/>
                <w:sz w:val="16"/>
                <w:szCs w:val="16"/>
              </w:rPr>
              <w:t>Mean spawns per female</w:t>
            </w:r>
          </w:p>
        </w:tc>
        <w:tc>
          <w:tcPr>
            <w:tcW w:w="850" w:type="dxa"/>
            <w:noWrap/>
            <w:hideMark/>
          </w:tcPr>
          <w:p w14:paraId="3DF2903E" w14:textId="77777777" w:rsidR="00787680" w:rsidRPr="00BA74F7" w:rsidRDefault="00787680" w:rsidP="00BA74F7">
            <w:pPr>
              <w:pStyle w:val="af2"/>
              <w:spacing w:line="200" w:lineRule="exact"/>
              <w:rPr>
                <w:sz w:val="16"/>
                <w:szCs w:val="16"/>
              </w:rPr>
            </w:pPr>
            <w:r w:rsidRPr="00BA74F7">
              <w:rPr>
                <w:rFonts w:hint="eastAsia"/>
                <w:sz w:val="16"/>
                <w:szCs w:val="16"/>
              </w:rPr>
              <w:t>/</w:t>
            </w:r>
          </w:p>
        </w:tc>
        <w:tc>
          <w:tcPr>
            <w:tcW w:w="1134" w:type="dxa"/>
            <w:noWrap/>
            <w:hideMark/>
          </w:tcPr>
          <w:p w14:paraId="1D947377" w14:textId="77777777" w:rsidR="00787680" w:rsidRPr="00BA74F7" w:rsidRDefault="00787680" w:rsidP="00BA74F7">
            <w:pPr>
              <w:pStyle w:val="af2"/>
              <w:spacing w:line="200" w:lineRule="exact"/>
              <w:rPr>
                <w:sz w:val="16"/>
                <w:szCs w:val="16"/>
              </w:rPr>
            </w:pPr>
            <w:r w:rsidRPr="00BA74F7">
              <w:rPr>
                <w:rFonts w:hint="eastAsia"/>
                <w:sz w:val="16"/>
                <w:szCs w:val="16"/>
              </w:rPr>
              <w:t>Chemical analysis reported</w:t>
            </w:r>
          </w:p>
        </w:tc>
        <w:tc>
          <w:tcPr>
            <w:tcW w:w="709" w:type="dxa"/>
            <w:noWrap/>
            <w:hideMark/>
          </w:tcPr>
          <w:p w14:paraId="631E6702" w14:textId="77777777" w:rsidR="00787680" w:rsidRPr="00BA74F7" w:rsidRDefault="00787680" w:rsidP="00BA74F7">
            <w:pPr>
              <w:pStyle w:val="af2"/>
              <w:spacing w:line="200" w:lineRule="exact"/>
              <w:rPr>
                <w:sz w:val="16"/>
                <w:szCs w:val="16"/>
              </w:rPr>
            </w:pPr>
            <w:r w:rsidRPr="00BA74F7">
              <w:rPr>
                <w:rFonts w:hint="eastAsia"/>
                <w:sz w:val="16"/>
                <w:szCs w:val="16"/>
              </w:rPr>
              <w:t>1</w:t>
            </w:r>
          </w:p>
        </w:tc>
        <w:tc>
          <w:tcPr>
            <w:tcW w:w="1496" w:type="dxa"/>
            <w:noWrap/>
            <w:hideMark/>
          </w:tcPr>
          <w:p w14:paraId="20629C35" w14:textId="0AB7BD56" w:rsidR="00787680" w:rsidRPr="00BA74F7" w:rsidRDefault="00640F4B" w:rsidP="00BA74F7">
            <w:pPr>
              <w:pStyle w:val="af2"/>
              <w:spacing w:line="200" w:lineRule="exact"/>
              <w:rPr>
                <w:sz w:val="16"/>
                <w:szCs w:val="16"/>
              </w:rPr>
            </w:pPr>
            <w:r>
              <w:rPr>
                <w:sz w:val="16"/>
                <w:szCs w:val="16"/>
              </w:rPr>
              <w:fldChar w:fldCharType="begin"/>
            </w:r>
            <w:r w:rsidR="00C74D4E">
              <w:rPr>
                <w:sz w:val="16"/>
                <w:szCs w:val="16"/>
              </w:rPr>
              <w:instrText xml:space="preserve"> ADDIN EN.CITE &lt;EndNote&gt;&lt;Cite&gt;&lt;Author&gt;Yang&lt;/Author&gt;&lt;Year&gt;2014&lt;/Year&gt;&lt;RecNum&gt;3352&lt;/RecNum&gt;&lt;DisplayText&gt;(Yang et al., 2014)&lt;/DisplayText&gt;&lt;record&gt;&lt;rec-number&gt;3352&lt;/rec-number&gt;&lt;foreign-keys&gt;&lt;key app="EN" db-id="stvesfdz4z9rv0es5w05zfxnza02ad92dswf" timestamp="1598494560"&gt;3352&lt;/key&gt;&lt;/foreign-keys&gt;&lt;ref-type name="Journal Article"&gt;17&lt;/ref-type&gt;&lt;contributors&gt;&lt;authors&gt;&lt;author&gt;Yang, Suwen&lt;/author&gt;&lt;author&gt;Xu, Fanfan&lt;/author&gt;&lt;author&gt;Wu, Fengchang&lt;/author&gt;&lt;author&gt;Wang, Shengrui&lt;/author&gt;&lt;author&gt;Zheng, Binghui&lt;/author&gt;&lt;/authors&gt;&lt;/contributors&gt;&lt;titles&gt;&lt;title&gt;Development of PFOS and PFOA criteria for the protection of freshwater aquatic life in China&lt;/title&gt;&lt;secondary-title&gt;Science of The Total Environment&lt;/secondary-title&gt;&lt;/titles&gt;&lt;pages&gt;677-683&lt;/pages&gt;&lt;volume&gt;470-471&lt;/volume&gt;&lt;keywords&gt;&lt;keyword&gt;PFOS&lt;/keyword&gt;&lt;keyword&gt;PFOA&lt;/keyword&gt;&lt;keyword&gt;Criteria&lt;/keyword&gt;&lt;keyword&gt;Water quality&lt;/keyword&gt;&lt;keyword&gt;China&lt;/keyword&gt;&lt;/keywords&gt;&lt;dates&gt;&lt;year&gt;2014&lt;/year&gt;&lt;pub-dates&gt;&lt;date&gt;2014/02/01/&lt;/date&gt;&lt;/pub-dates&gt;&lt;/dates&gt;&lt;isbn&gt;0048-9697&lt;/isbn&gt;&lt;urls&gt;&lt;related-urls&gt;&lt;url&gt;http://www.sciencedirect.com/science/article/pii/S0048969713011327&lt;/url&gt;&lt;/related-urls&gt;&lt;/urls&gt;&lt;electronic-resource-num&gt;https://doi.org/10.1016/j.scitotenv.2013.09.094&lt;/electronic-resource-num&gt;&lt;research-notes&gt;PFOS PFOA CMC CCC&lt;/research-notes&gt;&lt;/record&gt;&lt;/Cite&gt;&lt;/EndNote&gt;</w:instrText>
            </w:r>
            <w:r>
              <w:rPr>
                <w:sz w:val="16"/>
                <w:szCs w:val="16"/>
              </w:rPr>
              <w:fldChar w:fldCharType="separate"/>
            </w:r>
            <w:r>
              <w:rPr>
                <w:noProof/>
                <w:sz w:val="16"/>
                <w:szCs w:val="16"/>
              </w:rPr>
              <w:t>(Yang et al., 2014)</w:t>
            </w:r>
            <w:r>
              <w:rPr>
                <w:sz w:val="16"/>
                <w:szCs w:val="16"/>
              </w:rPr>
              <w:fldChar w:fldCharType="end"/>
            </w:r>
          </w:p>
        </w:tc>
      </w:tr>
      <w:tr w:rsidR="00787680" w:rsidRPr="00BA74F7" w14:paraId="5AAF193E" w14:textId="77777777" w:rsidTr="00C205F6">
        <w:trPr>
          <w:trHeight w:val="285"/>
        </w:trPr>
        <w:tc>
          <w:tcPr>
            <w:tcW w:w="1134" w:type="dxa"/>
            <w:noWrap/>
            <w:hideMark/>
          </w:tcPr>
          <w:p w14:paraId="23EEA133" w14:textId="77777777" w:rsidR="00787680" w:rsidRPr="00BA74F7" w:rsidRDefault="00787680" w:rsidP="00BA74F7">
            <w:pPr>
              <w:pStyle w:val="af2"/>
              <w:spacing w:line="200" w:lineRule="exact"/>
              <w:rPr>
                <w:sz w:val="16"/>
                <w:szCs w:val="16"/>
              </w:rPr>
            </w:pPr>
            <w:r w:rsidRPr="00BA74F7">
              <w:rPr>
                <w:rFonts w:hint="eastAsia"/>
                <w:sz w:val="16"/>
                <w:szCs w:val="16"/>
              </w:rPr>
              <w:t>Daphnia magna</w:t>
            </w:r>
          </w:p>
        </w:tc>
        <w:tc>
          <w:tcPr>
            <w:tcW w:w="851" w:type="dxa"/>
            <w:noWrap/>
            <w:hideMark/>
          </w:tcPr>
          <w:p w14:paraId="14AAD83B" w14:textId="77777777" w:rsidR="00787680" w:rsidRPr="00BA74F7" w:rsidRDefault="00787680" w:rsidP="00BA74F7">
            <w:pPr>
              <w:pStyle w:val="af2"/>
              <w:spacing w:line="200" w:lineRule="exact"/>
              <w:rPr>
                <w:sz w:val="16"/>
                <w:szCs w:val="16"/>
              </w:rPr>
            </w:pPr>
            <w:r w:rsidRPr="00BA74F7">
              <w:rPr>
                <w:rFonts w:hint="eastAsia"/>
                <w:sz w:val="16"/>
                <w:szCs w:val="16"/>
              </w:rPr>
              <w:t>Water Flea</w:t>
            </w:r>
          </w:p>
        </w:tc>
        <w:tc>
          <w:tcPr>
            <w:tcW w:w="850" w:type="dxa"/>
            <w:noWrap/>
            <w:hideMark/>
          </w:tcPr>
          <w:p w14:paraId="79360A79" w14:textId="77777777" w:rsidR="00787680" w:rsidRPr="00BA74F7" w:rsidRDefault="00787680" w:rsidP="00BA74F7">
            <w:pPr>
              <w:pStyle w:val="af2"/>
              <w:spacing w:line="200" w:lineRule="exact"/>
              <w:rPr>
                <w:sz w:val="16"/>
                <w:szCs w:val="16"/>
              </w:rPr>
            </w:pPr>
            <w:r w:rsidRPr="00BA74F7">
              <w:rPr>
                <w:rFonts w:hint="eastAsia"/>
                <w:sz w:val="16"/>
                <w:szCs w:val="16"/>
              </w:rPr>
              <w:t>Arthropoda</w:t>
            </w:r>
          </w:p>
        </w:tc>
        <w:tc>
          <w:tcPr>
            <w:tcW w:w="709" w:type="dxa"/>
            <w:noWrap/>
            <w:hideMark/>
          </w:tcPr>
          <w:p w14:paraId="293CC942" w14:textId="77777777" w:rsidR="00787680" w:rsidRPr="00BA74F7" w:rsidRDefault="00787680" w:rsidP="00BA74F7">
            <w:pPr>
              <w:pStyle w:val="af2"/>
              <w:spacing w:line="200" w:lineRule="exact"/>
              <w:rPr>
                <w:sz w:val="16"/>
                <w:szCs w:val="16"/>
              </w:rPr>
            </w:pPr>
            <w:r w:rsidRPr="00BA74F7">
              <w:rPr>
                <w:rFonts w:hint="eastAsia"/>
                <w:sz w:val="16"/>
                <w:szCs w:val="16"/>
              </w:rPr>
              <w:t>Daphniidae</w:t>
            </w:r>
          </w:p>
        </w:tc>
        <w:tc>
          <w:tcPr>
            <w:tcW w:w="709" w:type="dxa"/>
            <w:noWrap/>
            <w:hideMark/>
          </w:tcPr>
          <w:p w14:paraId="1C01A1DA" w14:textId="77777777" w:rsidR="00787680" w:rsidRPr="00BA74F7" w:rsidRDefault="00787680" w:rsidP="00BA74F7">
            <w:pPr>
              <w:pStyle w:val="af2"/>
              <w:spacing w:line="200" w:lineRule="exact"/>
              <w:rPr>
                <w:sz w:val="16"/>
                <w:szCs w:val="16"/>
              </w:rPr>
            </w:pPr>
            <w:r w:rsidRPr="00BA74F7">
              <w:rPr>
                <w:rFonts w:hint="eastAsia"/>
                <w:sz w:val="16"/>
                <w:szCs w:val="16"/>
              </w:rPr>
              <w:t>Crustaceans</w:t>
            </w:r>
          </w:p>
        </w:tc>
        <w:tc>
          <w:tcPr>
            <w:tcW w:w="992" w:type="dxa"/>
            <w:noWrap/>
            <w:hideMark/>
          </w:tcPr>
          <w:p w14:paraId="05AAD681" w14:textId="77777777" w:rsidR="00787680" w:rsidRPr="00BA74F7" w:rsidRDefault="00787680" w:rsidP="00BA74F7">
            <w:pPr>
              <w:pStyle w:val="af2"/>
              <w:spacing w:line="200" w:lineRule="exact"/>
              <w:rPr>
                <w:sz w:val="16"/>
                <w:szCs w:val="16"/>
              </w:rPr>
            </w:pPr>
            <w:r w:rsidRPr="00BA74F7">
              <w:rPr>
                <w:rFonts w:hint="eastAsia"/>
                <w:sz w:val="16"/>
                <w:szCs w:val="16"/>
              </w:rPr>
              <w:t>/</w:t>
            </w:r>
          </w:p>
        </w:tc>
        <w:tc>
          <w:tcPr>
            <w:tcW w:w="851" w:type="dxa"/>
            <w:noWrap/>
            <w:hideMark/>
          </w:tcPr>
          <w:p w14:paraId="05F3D015" w14:textId="77777777" w:rsidR="00787680" w:rsidRPr="00BA74F7" w:rsidRDefault="00787680" w:rsidP="00BA74F7">
            <w:pPr>
              <w:pStyle w:val="af2"/>
              <w:spacing w:line="200" w:lineRule="exact"/>
              <w:rPr>
                <w:sz w:val="16"/>
                <w:szCs w:val="16"/>
              </w:rPr>
            </w:pPr>
            <w:r w:rsidRPr="00BA74F7">
              <w:rPr>
                <w:rFonts w:hint="eastAsia"/>
                <w:sz w:val="16"/>
                <w:szCs w:val="16"/>
              </w:rPr>
              <w:t>Renewal</w:t>
            </w:r>
          </w:p>
        </w:tc>
        <w:tc>
          <w:tcPr>
            <w:tcW w:w="850" w:type="dxa"/>
            <w:noWrap/>
            <w:hideMark/>
          </w:tcPr>
          <w:p w14:paraId="75827876" w14:textId="77777777" w:rsidR="00787680" w:rsidRPr="00BA74F7" w:rsidRDefault="00787680" w:rsidP="00BA74F7">
            <w:pPr>
              <w:pStyle w:val="af2"/>
              <w:spacing w:line="200" w:lineRule="exact"/>
              <w:rPr>
                <w:sz w:val="16"/>
                <w:szCs w:val="16"/>
              </w:rPr>
            </w:pPr>
            <w:r w:rsidRPr="00BA74F7">
              <w:rPr>
                <w:rFonts w:hint="eastAsia"/>
                <w:sz w:val="16"/>
                <w:szCs w:val="16"/>
              </w:rPr>
              <w:t>21</w:t>
            </w:r>
          </w:p>
        </w:tc>
        <w:tc>
          <w:tcPr>
            <w:tcW w:w="992" w:type="dxa"/>
            <w:noWrap/>
            <w:hideMark/>
          </w:tcPr>
          <w:p w14:paraId="295447F8" w14:textId="77777777" w:rsidR="00787680" w:rsidRPr="00BA74F7" w:rsidRDefault="00787680" w:rsidP="00BA74F7">
            <w:pPr>
              <w:pStyle w:val="af2"/>
              <w:spacing w:line="200" w:lineRule="exact"/>
              <w:rPr>
                <w:sz w:val="16"/>
                <w:szCs w:val="16"/>
              </w:rPr>
            </w:pPr>
            <w:r w:rsidRPr="00BA74F7">
              <w:rPr>
                <w:rFonts w:hint="eastAsia"/>
                <w:sz w:val="16"/>
                <w:szCs w:val="16"/>
              </w:rPr>
              <w:t>EC10</w:t>
            </w:r>
          </w:p>
        </w:tc>
        <w:tc>
          <w:tcPr>
            <w:tcW w:w="1134" w:type="dxa"/>
            <w:noWrap/>
            <w:hideMark/>
          </w:tcPr>
          <w:p w14:paraId="2159CDBC" w14:textId="77777777" w:rsidR="00787680" w:rsidRPr="00BA74F7" w:rsidRDefault="00787680" w:rsidP="00BA74F7">
            <w:pPr>
              <w:pStyle w:val="af2"/>
              <w:spacing w:line="200" w:lineRule="exact"/>
              <w:rPr>
                <w:sz w:val="16"/>
                <w:szCs w:val="16"/>
              </w:rPr>
            </w:pPr>
            <w:r w:rsidRPr="00BA74F7">
              <w:rPr>
                <w:rFonts w:hint="eastAsia"/>
                <w:sz w:val="16"/>
                <w:szCs w:val="16"/>
              </w:rPr>
              <w:t>11.12</w:t>
            </w:r>
          </w:p>
        </w:tc>
        <w:tc>
          <w:tcPr>
            <w:tcW w:w="993" w:type="dxa"/>
            <w:noWrap/>
            <w:hideMark/>
          </w:tcPr>
          <w:p w14:paraId="0D367A92" w14:textId="77777777" w:rsidR="00787680" w:rsidRPr="00BA74F7" w:rsidRDefault="00787680" w:rsidP="00BA74F7">
            <w:pPr>
              <w:pStyle w:val="af2"/>
              <w:spacing w:line="200" w:lineRule="exact"/>
              <w:rPr>
                <w:sz w:val="16"/>
                <w:szCs w:val="16"/>
              </w:rPr>
            </w:pPr>
            <w:r w:rsidRPr="00BA74F7">
              <w:rPr>
                <w:rFonts w:hint="eastAsia"/>
                <w:sz w:val="16"/>
                <w:szCs w:val="16"/>
              </w:rPr>
              <w:t>Mortality</w:t>
            </w:r>
          </w:p>
        </w:tc>
        <w:tc>
          <w:tcPr>
            <w:tcW w:w="1134" w:type="dxa"/>
            <w:noWrap/>
            <w:hideMark/>
          </w:tcPr>
          <w:p w14:paraId="7E08DB46" w14:textId="77777777" w:rsidR="00787680" w:rsidRPr="00BA74F7" w:rsidRDefault="00787680" w:rsidP="00BA74F7">
            <w:pPr>
              <w:pStyle w:val="af2"/>
              <w:spacing w:line="200" w:lineRule="exact"/>
              <w:rPr>
                <w:sz w:val="16"/>
                <w:szCs w:val="16"/>
              </w:rPr>
            </w:pPr>
            <w:r w:rsidRPr="00BA74F7">
              <w:rPr>
                <w:rFonts w:hint="eastAsia"/>
                <w:sz w:val="16"/>
                <w:szCs w:val="16"/>
              </w:rPr>
              <w:t>Lifespan</w:t>
            </w:r>
          </w:p>
        </w:tc>
        <w:tc>
          <w:tcPr>
            <w:tcW w:w="850" w:type="dxa"/>
            <w:noWrap/>
            <w:hideMark/>
          </w:tcPr>
          <w:p w14:paraId="34D0FB06" w14:textId="77777777" w:rsidR="00787680" w:rsidRPr="00BA74F7" w:rsidRDefault="00787680" w:rsidP="00BA74F7">
            <w:pPr>
              <w:pStyle w:val="af2"/>
              <w:spacing w:line="200" w:lineRule="exact"/>
              <w:rPr>
                <w:sz w:val="16"/>
                <w:szCs w:val="16"/>
              </w:rPr>
            </w:pPr>
            <w:r w:rsidRPr="00BA74F7">
              <w:rPr>
                <w:rFonts w:hint="eastAsia"/>
                <w:sz w:val="16"/>
                <w:szCs w:val="16"/>
              </w:rPr>
              <w:t>/</w:t>
            </w:r>
          </w:p>
        </w:tc>
        <w:tc>
          <w:tcPr>
            <w:tcW w:w="1134" w:type="dxa"/>
            <w:noWrap/>
            <w:hideMark/>
          </w:tcPr>
          <w:p w14:paraId="503AF2EA" w14:textId="77777777" w:rsidR="00787680" w:rsidRPr="00BA74F7" w:rsidRDefault="00787680" w:rsidP="00BA74F7">
            <w:pPr>
              <w:pStyle w:val="af2"/>
              <w:spacing w:line="200" w:lineRule="exact"/>
              <w:rPr>
                <w:sz w:val="16"/>
                <w:szCs w:val="16"/>
              </w:rPr>
            </w:pPr>
            <w:r w:rsidRPr="00BA74F7">
              <w:rPr>
                <w:rFonts w:hint="eastAsia"/>
                <w:sz w:val="16"/>
                <w:szCs w:val="16"/>
              </w:rPr>
              <w:t>Chemical analysis reported</w:t>
            </w:r>
          </w:p>
        </w:tc>
        <w:tc>
          <w:tcPr>
            <w:tcW w:w="709" w:type="dxa"/>
            <w:noWrap/>
            <w:hideMark/>
          </w:tcPr>
          <w:p w14:paraId="0085DDC4" w14:textId="77777777" w:rsidR="00787680" w:rsidRPr="00BA74F7" w:rsidRDefault="00787680" w:rsidP="00BA74F7">
            <w:pPr>
              <w:pStyle w:val="af2"/>
              <w:spacing w:line="200" w:lineRule="exact"/>
              <w:rPr>
                <w:sz w:val="16"/>
                <w:szCs w:val="16"/>
              </w:rPr>
            </w:pPr>
            <w:r w:rsidRPr="00BA74F7">
              <w:rPr>
                <w:rFonts w:hint="eastAsia"/>
                <w:sz w:val="16"/>
                <w:szCs w:val="16"/>
              </w:rPr>
              <w:t>1</w:t>
            </w:r>
          </w:p>
        </w:tc>
        <w:tc>
          <w:tcPr>
            <w:tcW w:w="1496" w:type="dxa"/>
            <w:noWrap/>
            <w:hideMark/>
          </w:tcPr>
          <w:p w14:paraId="2A996B1E" w14:textId="67AA02E9" w:rsidR="00787680" w:rsidRPr="00BA74F7" w:rsidRDefault="00640F4B" w:rsidP="00BA74F7">
            <w:pPr>
              <w:pStyle w:val="af2"/>
              <w:spacing w:line="200" w:lineRule="exact"/>
              <w:rPr>
                <w:sz w:val="16"/>
                <w:szCs w:val="16"/>
              </w:rPr>
            </w:pPr>
            <w:r>
              <w:rPr>
                <w:sz w:val="16"/>
                <w:szCs w:val="16"/>
              </w:rPr>
              <w:fldChar w:fldCharType="begin"/>
            </w:r>
            <w:r w:rsidR="00C74D4E">
              <w:rPr>
                <w:sz w:val="16"/>
                <w:szCs w:val="16"/>
              </w:rPr>
              <w:instrText xml:space="preserve"> ADDIN EN.CITE &lt;EndNote&gt;&lt;Cite&gt;&lt;Author&gt;Yang&lt;/Author&gt;&lt;Year&gt;2014&lt;/Year&gt;&lt;RecNum&gt;3352&lt;/RecNum&gt;&lt;DisplayText&gt;(Yang et al., 2014)&lt;/DisplayText&gt;&lt;record&gt;&lt;rec-number&gt;3352&lt;/rec-number&gt;&lt;foreign-keys&gt;&lt;key app="EN" db-id="stvesfdz4z9rv0es5w05zfxnza02ad92dswf" timestamp="1598494560"&gt;3352&lt;/key&gt;&lt;/foreign-keys&gt;&lt;ref-type name="Journal Article"&gt;17&lt;/ref-type&gt;&lt;contributors&gt;&lt;authors&gt;&lt;author&gt;Yang, Suwen&lt;/author&gt;&lt;author&gt;Xu, Fanfan&lt;/author&gt;&lt;author&gt;Wu, Fengchang&lt;/author&gt;&lt;author&gt;Wang, Shengrui&lt;/author&gt;&lt;author&gt;Zheng, Binghui&lt;/author&gt;&lt;/authors&gt;&lt;/contributors&gt;&lt;titles&gt;&lt;title&gt;Development of PFOS and PFOA criteria for the protection of freshwater aquatic life in China&lt;/title&gt;&lt;secondary-title&gt;Science of The Total Environment&lt;/secondary-title&gt;&lt;/titles&gt;&lt;pages&gt;677-683&lt;/pages&gt;&lt;volume&gt;470-471&lt;/volume&gt;&lt;keywords&gt;&lt;keyword&gt;PFOS&lt;/keyword&gt;&lt;keyword&gt;PFOA&lt;/keyword&gt;&lt;keyword&gt;Criteria&lt;/keyword&gt;&lt;keyword&gt;Water quality&lt;/keyword&gt;&lt;keyword&gt;China&lt;/keyword&gt;&lt;/keywords&gt;&lt;dates&gt;&lt;year&gt;2014&lt;/year&gt;&lt;pub-dates&gt;&lt;date&gt;2014/02/01/&lt;/date&gt;&lt;/pub-dates&gt;&lt;/dates&gt;&lt;isbn&gt;0048-9697&lt;/isbn&gt;&lt;urls&gt;&lt;related-urls&gt;&lt;url&gt;http://www.sciencedirect.com/science/article/pii/S0048969713011327&lt;/url&gt;&lt;/related-urls&gt;&lt;/urls&gt;&lt;electronic-resource-num&gt;https://doi.org/10.1016/j.scitotenv.2013.09.094&lt;/electronic-resource-num&gt;&lt;research-notes&gt;PFOS PFOA CMC CCC&lt;/research-notes&gt;&lt;/record&gt;&lt;/Cite&gt;&lt;/EndNote&gt;</w:instrText>
            </w:r>
            <w:r>
              <w:rPr>
                <w:sz w:val="16"/>
                <w:szCs w:val="16"/>
              </w:rPr>
              <w:fldChar w:fldCharType="separate"/>
            </w:r>
            <w:r>
              <w:rPr>
                <w:noProof/>
                <w:sz w:val="16"/>
                <w:szCs w:val="16"/>
              </w:rPr>
              <w:t>(Yang et al., 2014)</w:t>
            </w:r>
            <w:r>
              <w:rPr>
                <w:sz w:val="16"/>
                <w:szCs w:val="16"/>
              </w:rPr>
              <w:fldChar w:fldCharType="end"/>
            </w:r>
          </w:p>
        </w:tc>
      </w:tr>
      <w:tr w:rsidR="00C205F6" w:rsidRPr="00BA74F7" w14:paraId="5E502C4E" w14:textId="77777777" w:rsidTr="00C205F6">
        <w:trPr>
          <w:trHeight w:val="285"/>
        </w:trPr>
        <w:tc>
          <w:tcPr>
            <w:tcW w:w="1134" w:type="dxa"/>
            <w:noWrap/>
            <w:hideMark/>
          </w:tcPr>
          <w:p w14:paraId="0A683F79" w14:textId="77777777" w:rsidR="00787680" w:rsidRPr="00BA74F7" w:rsidRDefault="00787680" w:rsidP="00BA74F7">
            <w:pPr>
              <w:pStyle w:val="af2"/>
              <w:spacing w:line="200" w:lineRule="exact"/>
              <w:rPr>
                <w:sz w:val="16"/>
                <w:szCs w:val="16"/>
              </w:rPr>
            </w:pPr>
            <w:r w:rsidRPr="00BA74F7">
              <w:rPr>
                <w:rFonts w:hint="eastAsia"/>
                <w:sz w:val="16"/>
                <w:szCs w:val="16"/>
              </w:rPr>
              <w:t>Daphnia magna</w:t>
            </w:r>
          </w:p>
        </w:tc>
        <w:tc>
          <w:tcPr>
            <w:tcW w:w="851" w:type="dxa"/>
            <w:noWrap/>
            <w:hideMark/>
          </w:tcPr>
          <w:p w14:paraId="5C57BBF4" w14:textId="77777777" w:rsidR="00787680" w:rsidRPr="00BA74F7" w:rsidRDefault="00787680" w:rsidP="00BA74F7">
            <w:pPr>
              <w:pStyle w:val="af2"/>
              <w:spacing w:line="200" w:lineRule="exact"/>
              <w:rPr>
                <w:sz w:val="16"/>
                <w:szCs w:val="16"/>
              </w:rPr>
            </w:pPr>
            <w:r w:rsidRPr="00BA74F7">
              <w:rPr>
                <w:rFonts w:hint="eastAsia"/>
                <w:sz w:val="16"/>
                <w:szCs w:val="16"/>
              </w:rPr>
              <w:t>Water Flea</w:t>
            </w:r>
          </w:p>
        </w:tc>
        <w:tc>
          <w:tcPr>
            <w:tcW w:w="850" w:type="dxa"/>
            <w:noWrap/>
            <w:hideMark/>
          </w:tcPr>
          <w:p w14:paraId="2CD265EB" w14:textId="77777777" w:rsidR="00787680" w:rsidRPr="00BA74F7" w:rsidRDefault="00787680" w:rsidP="00BA74F7">
            <w:pPr>
              <w:pStyle w:val="af2"/>
              <w:spacing w:line="200" w:lineRule="exact"/>
              <w:rPr>
                <w:sz w:val="16"/>
                <w:szCs w:val="16"/>
              </w:rPr>
            </w:pPr>
            <w:r w:rsidRPr="00BA74F7">
              <w:rPr>
                <w:rFonts w:hint="eastAsia"/>
                <w:sz w:val="16"/>
                <w:szCs w:val="16"/>
              </w:rPr>
              <w:t>Arthropoda</w:t>
            </w:r>
          </w:p>
        </w:tc>
        <w:tc>
          <w:tcPr>
            <w:tcW w:w="709" w:type="dxa"/>
            <w:noWrap/>
            <w:hideMark/>
          </w:tcPr>
          <w:p w14:paraId="1E9CBFE4" w14:textId="77777777" w:rsidR="00787680" w:rsidRPr="00BA74F7" w:rsidRDefault="00787680" w:rsidP="00BA74F7">
            <w:pPr>
              <w:pStyle w:val="af2"/>
              <w:spacing w:line="200" w:lineRule="exact"/>
              <w:rPr>
                <w:sz w:val="16"/>
                <w:szCs w:val="16"/>
              </w:rPr>
            </w:pPr>
            <w:r w:rsidRPr="00BA74F7">
              <w:rPr>
                <w:rFonts w:hint="eastAsia"/>
                <w:sz w:val="16"/>
                <w:szCs w:val="16"/>
              </w:rPr>
              <w:t>Daphniidae</w:t>
            </w:r>
          </w:p>
        </w:tc>
        <w:tc>
          <w:tcPr>
            <w:tcW w:w="709" w:type="dxa"/>
            <w:noWrap/>
            <w:hideMark/>
          </w:tcPr>
          <w:p w14:paraId="7E7A474B" w14:textId="77777777" w:rsidR="00787680" w:rsidRPr="00BA74F7" w:rsidRDefault="00787680" w:rsidP="00BA74F7">
            <w:pPr>
              <w:pStyle w:val="af2"/>
              <w:spacing w:line="200" w:lineRule="exact"/>
              <w:rPr>
                <w:sz w:val="16"/>
                <w:szCs w:val="16"/>
              </w:rPr>
            </w:pPr>
            <w:r w:rsidRPr="00BA74F7">
              <w:rPr>
                <w:rFonts w:hint="eastAsia"/>
                <w:sz w:val="16"/>
                <w:szCs w:val="16"/>
              </w:rPr>
              <w:t>Crustaceans</w:t>
            </w:r>
          </w:p>
        </w:tc>
        <w:tc>
          <w:tcPr>
            <w:tcW w:w="992" w:type="dxa"/>
            <w:noWrap/>
            <w:hideMark/>
          </w:tcPr>
          <w:p w14:paraId="340E14AA" w14:textId="77777777" w:rsidR="00787680" w:rsidRPr="00BA74F7" w:rsidRDefault="00787680" w:rsidP="00BA74F7">
            <w:pPr>
              <w:pStyle w:val="af2"/>
              <w:spacing w:line="200" w:lineRule="exact"/>
              <w:rPr>
                <w:sz w:val="16"/>
                <w:szCs w:val="16"/>
              </w:rPr>
            </w:pPr>
            <w:r w:rsidRPr="00BA74F7">
              <w:rPr>
                <w:rFonts w:hint="eastAsia"/>
                <w:sz w:val="16"/>
                <w:szCs w:val="16"/>
              </w:rPr>
              <w:t>Neonate</w:t>
            </w:r>
          </w:p>
        </w:tc>
        <w:tc>
          <w:tcPr>
            <w:tcW w:w="851" w:type="dxa"/>
            <w:noWrap/>
            <w:hideMark/>
          </w:tcPr>
          <w:p w14:paraId="1B3B8086" w14:textId="77777777" w:rsidR="00787680" w:rsidRPr="00BA74F7" w:rsidRDefault="00787680" w:rsidP="00BA74F7">
            <w:pPr>
              <w:pStyle w:val="af2"/>
              <w:spacing w:line="200" w:lineRule="exact"/>
              <w:rPr>
                <w:sz w:val="16"/>
                <w:szCs w:val="16"/>
              </w:rPr>
            </w:pPr>
            <w:r w:rsidRPr="00BA74F7">
              <w:rPr>
                <w:rFonts w:hint="eastAsia"/>
                <w:sz w:val="16"/>
                <w:szCs w:val="16"/>
              </w:rPr>
              <w:t>Renewal</w:t>
            </w:r>
          </w:p>
        </w:tc>
        <w:tc>
          <w:tcPr>
            <w:tcW w:w="850" w:type="dxa"/>
            <w:noWrap/>
            <w:hideMark/>
          </w:tcPr>
          <w:p w14:paraId="54BE4216" w14:textId="77777777" w:rsidR="00787680" w:rsidRPr="00BA74F7" w:rsidRDefault="00787680" w:rsidP="00BA74F7">
            <w:pPr>
              <w:pStyle w:val="af2"/>
              <w:spacing w:line="200" w:lineRule="exact"/>
              <w:rPr>
                <w:sz w:val="16"/>
                <w:szCs w:val="16"/>
              </w:rPr>
            </w:pPr>
            <w:r w:rsidRPr="00BA74F7">
              <w:rPr>
                <w:rFonts w:hint="eastAsia"/>
                <w:sz w:val="16"/>
                <w:szCs w:val="16"/>
              </w:rPr>
              <w:t>21</w:t>
            </w:r>
          </w:p>
        </w:tc>
        <w:tc>
          <w:tcPr>
            <w:tcW w:w="992" w:type="dxa"/>
            <w:noWrap/>
            <w:hideMark/>
          </w:tcPr>
          <w:p w14:paraId="21FA22AE" w14:textId="77777777" w:rsidR="00787680" w:rsidRPr="00BA74F7" w:rsidRDefault="00787680" w:rsidP="00BA74F7">
            <w:pPr>
              <w:pStyle w:val="af2"/>
              <w:spacing w:line="200" w:lineRule="exact"/>
              <w:rPr>
                <w:sz w:val="16"/>
                <w:szCs w:val="16"/>
              </w:rPr>
            </w:pPr>
            <w:r w:rsidRPr="00BA74F7">
              <w:rPr>
                <w:rFonts w:hint="eastAsia"/>
                <w:sz w:val="16"/>
                <w:szCs w:val="16"/>
              </w:rPr>
              <w:t>NOEC</w:t>
            </w:r>
          </w:p>
        </w:tc>
        <w:tc>
          <w:tcPr>
            <w:tcW w:w="1134" w:type="dxa"/>
            <w:noWrap/>
            <w:hideMark/>
          </w:tcPr>
          <w:p w14:paraId="14113B24" w14:textId="77777777" w:rsidR="00787680" w:rsidRPr="00BA74F7" w:rsidRDefault="00787680" w:rsidP="00BA74F7">
            <w:pPr>
              <w:pStyle w:val="af2"/>
              <w:spacing w:line="200" w:lineRule="exact"/>
              <w:rPr>
                <w:sz w:val="16"/>
                <w:szCs w:val="16"/>
              </w:rPr>
            </w:pPr>
            <w:r w:rsidRPr="00BA74F7">
              <w:rPr>
                <w:rFonts w:hint="eastAsia"/>
                <w:sz w:val="16"/>
                <w:szCs w:val="16"/>
              </w:rPr>
              <w:t>15.1</w:t>
            </w:r>
          </w:p>
        </w:tc>
        <w:tc>
          <w:tcPr>
            <w:tcW w:w="993" w:type="dxa"/>
            <w:noWrap/>
            <w:hideMark/>
          </w:tcPr>
          <w:p w14:paraId="741683F4" w14:textId="77777777" w:rsidR="00787680" w:rsidRPr="00BA74F7" w:rsidRDefault="00787680" w:rsidP="00BA74F7">
            <w:pPr>
              <w:pStyle w:val="af2"/>
              <w:spacing w:line="200" w:lineRule="exact"/>
              <w:rPr>
                <w:sz w:val="16"/>
                <w:szCs w:val="16"/>
              </w:rPr>
            </w:pPr>
            <w:r w:rsidRPr="00BA74F7">
              <w:rPr>
                <w:rFonts w:hint="eastAsia"/>
                <w:sz w:val="16"/>
                <w:szCs w:val="16"/>
              </w:rPr>
              <w:t>Growth</w:t>
            </w:r>
          </w:p>
        </w:tc>
        <w:tc>
          <w:tcPr>
            <w:tcW w:w="1134" w:type="dxa"/>
            <w:noWrap/>
            <w:hideMark/>
          </w:tcPr>
          <w:p w14:paraId="1ED12A78" w14:textId="77777777" w:rsidR="00787680" w:rsidRPr="00BA74F7" w:rsidRDefault="00787680" w:rsidP="00BA74F7">
            <w:pPr>
              <w:pStyle w:val="af2"/>
              <w:spacing w:line="200" w:lineRule="exact"/>
              <w:rPr>
                <w:sz w:val="16"/>
                <w:szCs w:val="16"/>
              </w:rPr>
            </w:pPr>
            <w:r w:rsidRPr="00BA74F7">
              <w:rPr>
                <w:rFonts w:hint="eastAsia"/>
                <w:sz w:val="16"/>
                <w:szCs w:val="16"/>
              </w:rPr>
              <w:t>Length</w:t>
            </w:r>
          </w:p>
        </w:tc>
        <w:tc>
          <w:tcPr>
            <w:tcW w:w="850" w:type="dxa"/>
            <w:noWrap/>
            <w:hideMark/>
          </w:tcPr>
          <w:p w14:paraId="5956F6C3" w14:textId="77777777" w:rsidR="00787680" w:rsidRPr="00BA74F7" w:rsidRDefault="00787680" w:rsidP="00BA74F7">
            <w:pPr>
              <w:pStyle w:val="af2"/>
              <w:spacing w:line="200" w:lineRule="exact"/>
              <w:rPr>
                <w:sz w:val="16"/>
                <w:szCs w:val="16"/>
              </w:rPr>
            </w:pPr>
            <w:r w:rsidRPr="00BA74F7">
              <w:rPr>
                <w:rFonts w:hint="eastAsia"/>
                <w:sz w:val="16"/>
                <w:szCs w:val="16"/>
              </w:rPr>
              <w:t>Whole organism</w:t>
            </w:r>
          </w:p>
        </w:tc>
        <w:tc>
          <w:tcPr>
            <w:tcW w:w="1134" w:type="dxa"/>
            <w:noWrap/>
            <w:hideMark/>
          </w:tcPr>
          <w:p w14:paraId="78458761" w14:textId="77777777" w:rsidR="00787680" w:rsidRPr="00BA74F7" w:rsidRDefault="00787680" w:rsidP="00BA74F7">
            <w:pPr>
              <w:pStyle w:val="af2"/>
              <w:spacing w:line="200" w:lineRule="exact"/>
              <w:rPr>
                <w:sz w:val="16"/>
                <w:szCs w:val="16"/>
              </w:rPr>
            </w:pPr>
            <w:r w:rsidRPr="00BA74F7">
              <w:rPr>
                <w:rFonts w:hint="eastAsia"/>
                <w:sz w:val="16"/>
                <w:szCs w:val="16"/>
              </w:rPr>
              <w:t>Unmeasured</w:t>
            </w:r>
          </w:p>
        </w:tc>
        <w:tc>
          <w:tcPr>
            <w:tcW w:w="709" w:type="dxa"/>
            <w:noWrap/>
            <w:hideMark/>
          </w:tcPr>
          <w:p w14:paraId="1E678DB3" w14:textId="77777777" w:rsidR="00787680" w:rsidRPr="00BA74F7" w:rsidRDefault="00787680" w:rsidP="00BA74F7">
            <w:pPr>
              <w:pStyle w:val="af2"/>
              <w:spacing w:line="200" w:lineRule="exact"/>
              <w:rPr>
                <w:sz w:val="16"/>
                <w:szCs w:val="16"/>
              </w:rPr>
            </w:pPr>
            <w:r w:rsidRPr="00BA74F7">
              <w:rPr>
                <w:rFonts w:hint="eastAsia"/>
                <w:sz w:val="16"/>
                <w:szCs w:val="16"/>
              </w:rPr>
              <w:t>2</w:t>
            </w:r>
          </w:p>
        </w:tc>
        <w:tc>
          <w:tcPr>
            <w:tcW w:w="1496" w:type="dxa"/>
            <w:noWrap/>
            <w:hideMark/>
          </w:tcPr>
          <w:p w14:paraId="05B3D071" w14:textId="7EA60BDE" w:rsidR="00787680" w:rsidRPr="00BA74F7" w:rsidRDefault="00A375D7" w:rsidP="00BA74F7">
            <w:pPr>
              <w:pStyle w:val="af2"/>
              <w:spacing w:line="200" w:lineRule="exact"/>
              <w:rPr>
                <w:sz w:val="16"/>
                <w:szCs w:val="16"/>
              </w:rPr>
            </w:pPr>
            <w:r>
              <w:rPr>
                <w:sz w:val="16"/>
                <w:szCs w:val="16"/>
              </w:rPr>
              <w:fldChar w:fldCharType="begin"/>
            </w:r>
            <w:r>
              <w:rPr>
                <w:sz w:val="16"/>
                <w:szCs w:val="16"/>
              </w:rPr>
              <w:instrText xml:space="preserve"> ADDIN EN.CITE &lt;EndNote&gt;&lt;Cite&gt;&lt;Author&gt;Yang&lt;/Author&gt;&lt;Year&gt;2019&lt;/Year&gt;&lt;RecNum&gt;4605&lt;/RecNum&gt;&lt;DisplayText&gt;(Yang et al., 2019)&lt;/DisplayText&gt;&lt;record&gt;&lt;rec-number&gt;4605&lt;/rec-number&gt;&lt;foreign-keys&gt;&lt;key app="EN" db-id="stvesfdz4z9rv0es5w05zfxnza02ad92dswf" timestamp="1638233487"&gt;4605&lt;/key&gt;&lt;/foreign-keys&gt;&lt;ref-type name="Journal Article"&gt;17&lt;/ref-type&gt;&lt;contributors&gt;&lt;authors&gt;&lt;author&gt;Yang, Hong-Bo&lt;/author&gt;&lt;author&gt;Zhao, Ya-Zhou&lt;/author&gt;&lt;author&gt;Tang, Yue&lt;/author&gt;&lt;author&gt;Gong, Hui-Qin&lt;/author&gt;&lt;author&gt;Guo, Feng&lt;/author&gt;&lt;author&gt;Sun, Wei-Hua&lt;/author&gt;&lt;author&gt;Liu, Shu-Shen&lt;/author&gt;&lt;author&gt;Tan, Hong&lt;/author&gt;&lt;author&gt;Chen, Fu&lt;/author&gt;&lt;/authors&gt;&lt;/contributors&gt;&lt;titles&gt;&lt;title&gt;Antioxidant defence system is responsible for the toxicological interactions of mixtures: A case study on PFOS and PFOA in Daphnia magna&lt;/title&gt;&lt;secondary-title&gt;Science of The Total Environment&lt;/secondary-title&gt;&lt;/titles&gt;&lt;pages&gt;435-443&lt;/pages&gt;&lt;volume&gt;667&lt;/volume&gt;&lt;keywords&gt;&lt;keyword&gt;Water flea&lt;/keyword&gt;&lt;keyword&gt;Synergistic toxicity&lt;/keyword&gt;&lt;keyword&gt;Molecular modeling&lt;/keyword&gt;&lt;keyword&gt;Antioxidant system&lt;/keyword&gt;&lt;keyword&gt;Protein-ligand complex&lt;/keyword&gt;&lt;/keywords&gt;&lt;dates&gt;&lt;year&gt;2019&lt;/year&gt;&lt;pub-dates&gt;&lt;date&gt;2019/06/01/&lt;/date&gt;&lt;/pub-dates&gt;&lt;/dates&gt;&lt;isbn&gt;0048-9697&lt;/isbn&gt;&lt;urls&gt;&lt;related-urls&gt;&lt;url&gt;https://www.sciencedirect.com/science/article/pii/S0048969719309283&lt;/url&gt;&lt;/related-urls&gt;&lt;/urls&gt;&lt;electronic-resource-num&gt;https://doi.org/10.1016/j.scitotenv.2019.02.418&lt;/electronic-resource-num&gt;&lt;/record&gt;&lt;/Cite&gt;&lt;/EndNote&gt;</w:instrText>
            </w:r>
            <w:r>
              <w:rPr>
                <w:sz w:val="16"/>
                <w:szCs w:val="16"/>
              </w:rPr>
              <w:fldChar w:fldCharType="separate"/>
            </w:r>
            <w:r>
              <w:rPr>
                <w:noProof/>
                <w:sz w:val="16"/>
                <w:szCs w:val="16"/>
              </w:rPr>
              <w:t>(Yang et al., 2019)</w:t>
            </w:r>
            <w:r>
              <w:rPr>
                <w:sz w:val="16"/>
                <w:szCs w:val="16"/>
              </w:rPr>
              <w:fldChar w:fldCharType="end"/>
            </w:r>
          </w:p>
        </w:tc>
      </w:tr>
      <w:tr w:rsidR="00787680" w:rsidRPr="00BA74F7" w14:paraId="264D3426" w14:textId="77777777" w:rsidTr="00C205F6">
        <w:trPr>
          <w:trHeight w:val="285"/>
        </w:trPr>
        <w:tc>
          <w:tcPr>
            <w:tcW w:w="1134" w:type="dxa"/>
            <w:noWrap/>
            <w:hideMark/>
          </w:tcPr>
          <w:p w14:paraId="44C0A173" w14:textId="77777777" w:rsidR="00787680" w:rsidRPr="00BA74F7" w:rsidRDefault="00787680" w:rsidP="00BA74F7">
            <w:pPr>
              <w:pStyle w:val="af2"/>
              <w:spacing w:line="200" w:lineRule="exact"/>
              <w:rPr>
                <w:sz w:val="16"/>
                <w:szCs w:val="16"/>
              </w:rPr>
            </w:pPr>
            <w:r w:rsidRPr="00BA74F7">
              <w:rPr>
                <w:rFonts w:hint="eastAsia"/>
                <w:sz w:val="16"/>
                <w:szCs w:val="16"/>
              </w:rPr>
              <w:t>Daphnia magna</w:t>
            </w:r>
          </w:p>
        </w:tc>
        <w:tc>
          <w:tcPr>
            <w:tcW w:w="851" w:type="dxa"/>
            <w:noWrap/>
            <w:hideMark/>
          </w:tcPr>
          <w:p w14:paraId="2CFE8EF2" w14:textId="77777777" w:rsidR="00787680" w:rsidRPr="00BA74F7" w:rsidRDefault="00787680" w:rsidP="00BA74F7">
            <w:pPr>
              <w:pStyle w:val="af2"/>
              <w:spacing w:line="200" w:lineRule="exact"/>
              <w:rPr>
                <w:sz w:val="16"/>
                <w:szCs w:val="16"/>
              </w:rPr>
            </w:pPr>
            <w:r w:rsidRPr="00BA74F7">
              <w:rPr>
                <w:rFonts w:hint="eastAsia"/>
                <w:sz w:val="16"/>
                <w:szCs w:val="16"/>
              </w:rPr>
              <w:t>Water Flea</w:t>
            </w:r>
          </w:p>
        </w:tc>
        <w:tc>
          <w:tcPr>
            <w:tcW w:w="850" w:type="dxa"/>
            <w:noWrap/>
            <w:hideMark/>
          </w:tcPr>
          <w:p w14:paraId="3CBEAF68" w14:textId="77777777" w:rsidR="00787680" w:rsidRPr="00BA74F7" w:rsidRDefault="00787680" w:rsidP="00BA74F7">
            <w:pPr>
              <w:pStyle w:val="af2"/>
              <w:spacing w:line="200" w:lineRule="exact"/>
              <w:rPr>
                <w:sz w:val="16"/>
                <w:szCs w:val="16"/>
              </w:rPr>
            </w:pPr>
            <w:r w:rsidRPr="00BA74F7">
              <w:rPr>
                <w:rFonts w:hint="eastAsia"/>
                <w:sz w:val="16"/>
                <w:szCs w:val="16"/>
              </w:rPr>
              <w:t>Arthropoda</w:t>
            </w:r>
          </w:p>
        </w:tc>
        <w:tc>
          <w:tcPr>
            <w:tcW w:w="709" w:type="dxa"/>
            <w:noWrap/>
            <w:hideMark/>
          </w:tcPr>
          <w:p w14:paraId="7A5C0C48" w14:textId="77777777" w:rsidR="00787680" w:rsidRPr="00BA74F7" w:rsidRDefault="00787680" w:rsidP="00BA74F7">
            <w:pPr>
              <w:pStyle w:val="af2"/>
              <w:spacing w:line="200" w:lineRule="exact"/>
              <w:rPr>
                <w:sz w:val="16"/>
                <w:szCs w:val="16"/>
              </w:rPr>
            </w:pPr>
            <w:r w:rsidRPr="00BA74F7">
              <w:rPr>
                <w:rFonts w:hint="eastAsia"/>
                <w:sz w:val="16"/>
                <w:szCs w:val="16"/>
              </w:rPr>
              <w:t>Daphniidae</w:t>
            </w:r>
          </w:p>
        </w:tc>
        <w:tc>
          <w:tcPr>
            <w:tcW w:w="709" w:type="dxa"/>
            <w:noWrap/>
            <w:hideMark/>
          </w:tcPr>
          <w:p w14:paraId="38502EC0" w14:textId="77777777" w:rsidR="00787680" w:rsidRPr="00BA74F7" w:rsidRDefault="00787680" w:rsidP="00BA74F7">
            <w:pPr>
              <w:pStyle w:val="af2"/>
              <w:spacing w:line="200" w:lineRule="exact"/>
              <w:rPr>
                <w:sz w:val="16"/>
                <w:szCs w:val="16"/>
              </w:rPr>
            </w:pPr>
            <w:r w:rsidRPr="00BA74F7">
              <w:rPr>
                <w:rFonts w:hint="eastAsia"/>
                <w:sz w:val="16"/>
                <w:szCs w:val="16"/>
              </w:rPr>
              <w:t>Crustaceans</w:t>
            </w:r>
          </w:p>
        </w:tc>
        <w:tc>
          <w:tcPr>
            <w:tcW w:w="992" w:type="dxa"/>
            <w:noWrap/>
            <w:hideMark/>
          </w:tcPr>
          <w:p w14:paraId="771E5AAE" w14:textId="77777777" w:rsidR="00787680" w:rsidRPr="00BA74F7" w:rsidRDefault="00787680" w:rsidP="00BA74F7">
            <w:pPr>
              <w:pStyle w:val="af2"/>
              <w:spacing w:line="200" w:lineRule="exact"/>
              <w:rPr>
                <w:sz w:val="16"/>
                <w:szCs w:val="16"/>
              </w:rPr>
            </w:pPr>
            <w:r w:rsidRPr="00BA74F7">
              <w:rPr>
                <w:rFonts w:hint="eastAsia"/>
                <w:sz w:val="16"/>
                <w:szCs w:val="16"/>
              </w:rPr>
              <w:t>Neonate</w:t>
            </w:r>
          </w:p>
        </w:tc>
        <w:tc>
          <w:tcPr>
            <w:tcW w:w="851" w:type="dxa"/>
            <w:noWrap/>
            <w:hideMark/>
          </w:tcPr>
          <w:p w14:paraId="6289CABB" w14:textId="77777777" w:rsidR="00787680" w:rsidRPr="00BA74F7" w:rsidRDefault="00787680" w:rsidP="00BA74F7">
            <w:pPr>
              <w:pStyle w:val="af2"/>
              <w:spacing w:line="200" w:lineRule="exact"/>
              <w:rPr>
                <w:sz w:val="16"/>
                <w:szCs w:val="16"/>
              </w:rPr>
            </w:pPr>
            <w:r w:rsidRPr="00BA74F7">
              <w:rPr>
                <w:rFonts w:hint="eastAsia"/>
                <w:sz w:val="16"/>
                <w:szCs w:val="16"/>
              </w:rPr>
              <w:t>Renewal</w:t>
            </w:r>
          </w:p>
        </w:tc>
        <w:tc>
          <w:tcPr>
            <w:tcW w:w="850" w:type="dxa"/>
            <w:noWrap/>
            <w:hideMark/>
          </w:tcPr>
          <w:p w14:paraId="5B335C25" w14:textId="77777777" w:rsidR="00787680" w:rsidRPr="00BA74F7" w:rsidRDefault="00787680" w:rsidP="00BA74F7">
            <w:pPr>
              <w:pStyle w:val="af2"/>
              <w:spacing w:line="200" w:lineRule="exact"/>
              <w:rPr>
                <w:sz w:val="16"/>
                <w:szCs w:val="16"/>
              </w:rPr>
            </w:pPr>
            <w:r w:rsidRPr="00BA74F7">
              <w:rPr>
                <w:rFonts w:hint="eastAsia"/>
                <w:sz w:val="16"/>
                <w:szCs w:val="16"/>
              </w:rPr>
              <w:t>21</w:t>
            </w:r>
          </w:p>
        </w:tc>
        <w:tc>
          <w:tcPr>
            <w:tcW w:w="992" w:type="dxa"/>
            <w:noWrap/>
            <w:hideMark/>
          </w:tcPr>
          <w:p w14:paraId="5C62ED14" w14:textId="77777777" w:rsidR="00787680" w:rsidRPr="00BA74F7" w:rsidRDefault="00787680" w:rsidP="00BA74F7">
            <w:pPr>
              <w:pStyle w:val="af2"/>
              <w:spacing w:line="200" w:lineRule="exact"/>
              <w:rPr>
                <w:sz w:val="16"/>
                <w:szCs w:val="16"/>
              </w:rPr>
            </w:pPr>
            <w:r w:rsidRPr="00BA74F7">
              <w:rPr>
                <w:rFonts w:hint="eastAsia"/>
                <w:sz w:val="16"/>
                <w:szCs w:val="16"/>
              </w:rPr>
              <w:t>NOEC</w:t>
            </w:r>
          </w:p>
        </w:tc>
        <w:tc>
          <w:tcPr>
            <w:tcW w:w="1134" w:type="dxa"/>
            <w:noWrap/>
            <w:hideMark/>
          </w:tcPr>
          <w:p w14:paraId="5A2DF8D9" w14:textId="77777777" w:rsidR="00787680" w:rsidRPr="00BA74F7" w:rsidRDefault="00787680" w:rsidP="00BA74F7">
            <w:pPr>
              <w:pStyle w:val="af2"/>
              <w:spacing w:line="200" w:lineRule="exact"/>
              <w:rPr>
                <w:sz w:val="16"/>
                <w:szCs w:val="16"/>
              </w:rPr>
            </w:pPr>
            <w:r w:rsidRPr="00BA74F7">
              <w:rPr>
                <w:rFonts w:hint="eastAsia"/>
                <w:sz w:val="16"/>
                <w:szCs w:val="16"/>
              </w:rPr>
              <w:t>25</w:t>
            </w:r>
          </w:p>
        </w:tc>
        <w:tc>
          <w:tcPr>
            <w:tcW w:w="993" w:type="dxa"/>
            <w:noWrap/>
            <w:hideMark/>
          </w:tcPr>
          <w:p w14:paraId="30B07BD8" w14:textId="77777777" w:rsidR="00787680" w:rsidRPr="00BA74F7" w:rsidRDefault="00787680" w:rsidP="00BA74F7">
            <w:pPr>
              <w:pStyle w:val="af2"/>
              <w:spacing w:line="200" w:lineRule="exact"/>
              <w:rPr>
                <w:sz w:val="16"/>
                <w:szCs w:val="16"/>
              </w:rPr>
            </w:pPr>
            <w:r w:rsidRPr="00BA74F7">
              <w:rPr>
                <w:rFonts w:hint="eastAsia"/>
                <w:sz w:val="16"/>
                <w:szCs w:val="16"/>
              </w:rPr>
              <w:t>Growth</w:t>
            </w:r>
          </w:p>
        </w:tc>
        <w:tc>
          <w:tcPr>
            <w:tcW w:w="1134" w:type="dxa"/>
            <w:noWrap/>
            <w:hideMark/>
          </w:tcPr>
          <w:p w14:paraId="7D8BCD3B" w14:textId="77777777" w:rsidR="00787680" w:rsidRPr="00BA74F7" w:rsidRDefault="00787680" w:rsidP="00BA74F7">
            <w:pPr>
              <w:pStyle w:val="af2"/>
              <w:spacing w:line="200" w:lineRule="exact"/>
              <w:rPr>
                <w:sz w:val="16"/>
                <w:szCs w:val="16"/>
              </w:rPr>
            </w:pPr>
            <w:r w:rsidRPr="00BA74F7">
              <w:rPr>
                <w:rFonts w:hint="eastAsia"/>
                <w:sz w:val="16"/>
                <w:szCs w:val="16"/>
              </w:rPr>
              <w:t>Length</w:t>
            </w:r>
          </w:p>
        </w:tc>
        <w:tc>
          <w:tcPr>
            <w:tcW w:w="850" w:type="dxa"/>
            <w:noWrap/>
            <w:hideMark/>
          </w:tcPr>
          <w:p w14:paraId="774D4060" w14:textId="77777777" w:rsidR="00787680" w:rsidRPr="00BA74F7" w:rsidRDefault="00787680" w:rsidP="00BA74F7">
            <w:pPr>
              <w:pStyle w:val="af2"/>
              <w:spacing w:line="200" w:lineRule="exact"/>
              <w:rPr>
                <w:sz w:val="16"/>
                <w:szCs w:val="16"/>
              </w:rPr>
            </w:pPr>
            <w:r w:rsidRPr="00BA74F7">
              <w:rPr>
                <w:rFonts w:hint="eastAsia"/>
                <w:sz w:val="16"/>
                <w:szCs w:val="16"/>
              </w:rPr>
              <w:t>Whole organism</w:t>
            </w:r>
          </w:p>
        </w:tc>
        <w:tc>
          <w:tcPr>
            <w:tcW w:w="1134" w:type="dxa"/>
            <w:noWrap/>
            <w:hideMark/>
          </w:tcPr>
          <w:p w14:paraId="69AB8B19" w14:textId="77777777" w:rsidR="00787680" w:rsidRPr="00BA74F7" w:rsidRDefault="00787680" w:rsidP="00BA74F7">
            <w:pPr>
              <w:pStyle w:val="af2"/>
              <w:spacing w:line="200" w:lineRule="exact"/>
              <w:rPr>
                <w:sz w:val="16"/>
                <w:szCs w:val="16"/>
              </w:rPr>
            </w:pPr>
            <w:r w:rsidRPr="00BA74F7">
              <w:rPr>
                <w:rFonts w:hint="eastAsia"/>
                <w:sz w:val="16"/>
                <w:szCs w:val="16"/>
              </w:rPr>
              <w:t>Unmeasured</w:t>
            </w:r>
          </w:p>
        </w:tc>
        <w:tc>
          <w:tcPr>
            <w:tcW w:w="709" w:type="dxa"/>
            <w:noWrap/>
            <w:hideMark/>
          </w:tcPr>
          <w:p w14:paraId="75043165" w14:textId="77777777" w:rsidR="00787680" w:rsidRPr="00BA74F7" w:rsidRDefault="00787680" w:rsidP="00BA74F7">
            <w:pPr>
              <w:pStyle w:val="af2"/>
              <w:spacing w:line="200" w:lineRule="exact"/>
              <w:rPr>
                <w:sz w:val="16"/>
                <w:szCs w:val="16"/>
              </w:rPr>
            </w:pPr>
            <w:r w:rsidRPr="00BA74F7">
              <w:rPr>
                <w:rFonts w:hint="eastAsia"/>
                <w:sz w:val="16"/>
                <w:szCs w:val="16"/>
              </w:rPr>
              <w:t>2</w:t>
            </w:r>
          </w:p>
        </w:tc>
        <w:tc>
          <w:tcPr>
            <w:tcW w:w="1496" w:type="dxa"/>
            <w:noWrap/>
            <w:hideMark/>
          </w:tcPr>
          <w:p w14:paraId="3CE7DE70" w14:textId="5AC6CC2A" w:rsidR="00787680" w:rsidRPr="00BA74F7" w:rsidRDefault="00842130" w:rsidP="00BA74F7">
            <w:pPr>
              <w:pStyle w:val="af2"/>
              <w:spacing w:line="200" w:lineRule="exact"/>
              <w:rPr>
                <w:sz w:val="16"/>
                <w:szCs w:val="16"/>
              </w:rPr>
            </w:pPr>
            <w:r>
              <w:rPr>
                <w:sz w:val="16"/>
                <w:szCs w:val="16"/>
              </w:rPr>
              <w:fldChar w:fldCharType="begin"/>
            </w:r>
            <w:r>
              <w:rPr>
                <w:sz w:val="16"/>
                <w:szCs w:val="16"/>
              </w:rPr>
              <w:instrText xml:space="preserve"> ADDIN EN.CITE &lt;EndNote&gt;&lt;Cite&gt;&lt;Author&gt;Ji&lt;/Author&gt;&lt;Year&gt;2008&lt;/Year&gt;&lt;RecNum&gt;4609&lt;/RecNum&gt;&lt;DisplayText&gt;(Ji et al., 2008)&lt;/DisplayText&gt;&lt;record&gt;&lt;rec-number&gt;4609&lt;/rec-number&gt;&lt;foreign-keys&gt;&lt;key app="EN" db-id="stvesfdz4z9rv0es5w05zfxnza02ad92dswf" timestamp="1638234005"&gt;4609&lt;/key&gt;&lt;/foreign-keys&gt;&lt;ref-type name="Journal Article"&gt;17&lt;/ref-type&gt;&lt;contributors&gt;&lt;authors&gt;&lt;author&gt;Ji, Kyunghee&lt;/author&gt;&lt;author&gt;Kim, Younghee&lt;/author&gt;&lt;author&gt;Oh, Sorin&lt;/author&gt;&lt;author&gt;Ahn, Byeongwoo&lt;/author&gt;&lt;author&gt;Jo, Hyunye&lt;/author&gt;&lt;author&gt;Choi, Kyungho&lt;/author&gt;&lt;/authors&gt;&lt;/contributors&gt;&lt;titles&gt;&lt;title&gt;Toxicity of perfluorooctane sulfonic acid and perfluorooctanoic acid on freshwater macroinvertebrates (Daphnia magna and Moina macrocopa) and fish (Oryzias latipes)&lt;/title&gt;&lt;secondary-title&gt;Environmental Toxicology and Chemistry&lt;/secondary-title&gt;&lt;/titles&gt;&lt;pages&gt;2159-2168&lt;/pages&gt;&lt;volume&gt;27&lt;/volume&gt;&lt;number&gt;10&lt;/number&gt;&lt;dates&gt;&lt;year&gt;2008&lt;/year&gt;&lt;/dates&gt;&lt;isbn&gt;0730-7268&lt;/isbn&gt;&lt;urls&gt;&lt;related-urls&gt;&lt;url&gt;https://setac.onlinelibrary.wiley.com/doi/abs/10.1897/07-523.1&lt;/url&gt;&lt;/related-urls&gt;&lt;/urls&gt;&lt;electronic-resource-num&gt;https://doi.org/10.1897/07-523.1&lt;/electronic-resource-num&gt;&lt;/record&gt;&lt;/Cite&gt;&lt;/EndNote&gt;</w:instrText>
            </w:r>
            <w:r>
              <w:rPr>
                <w:sz w:val="16"/>
                <w:szCs w:val="16"/>
              </w:rPr>
              <w:fldChar w:fldCharType="separate"/>
            </w:r>
            <w:r>
              <w:rPr>
                <w:noProof/>
                <w:sz w:val="16"/>
                <w:szCs w:val="16"/>
              </w:rPr>
              <w:t>(Ji et al., 2008)</w:t>
            </w:r>
            <w:r>
              <w:rPr>
                <w:sz w:val="16"/>
                <w:szCs w:val="16"/>
              </w:rPr>
              <w:fldChar w:fldCharType="end"/>
            </w:r>
          </w:p>
        </w:tc>
      </w:tr>
      <w:tr w:rsidR="00C205F6" w:rsidRPr="00BA74F7" w14:paraId="4E173769" w14:textId="77777777" w:rsidTr="00C205F6">
        <w:trPr>
          <w:trHeight w:val="285"/>
        </w:trPr>
        <w:tc>
          <w:tcPr>
            <w:tcW w:w="1134" w:type="dxa"/>
            <w:noWrap/>
            <w:hideMark/>
          </w:tcPr>
          <w:p w14:paraId="7AD657E3" w14:textId="77777777" w:rsidR="00787680" w:rsidRPr="00BA74F7" w:rsidRDefault="00787680" w:rsidP="00BA74F7">
            <w:pPr>
              <w:pStyle w:val="af2"/>
              <w:spacing w:line="200" w:lineRule="exact"/>
              <w:rPr>
                <w:sz w:val="16"/>
                <w:szCs w:val="16"/>
              </w:rPr>
            </w:pPr>
            <w:r w:rsidRPr="00BA74F7">
              <w:rPr>
                <w:rFonts w:hint="eastAsia"/>
                <w:sz w:val="16"/>
                <w:szCs w:val="16"/>
              </w:rPr>
              <w:t>Hyalella azteca</w:t>
            </w:r>
          </w:p>
        </w:tc>
        <w:tc>
          <w:tcPr>
            <w:tcW w:w="851" w:type="dxa"/>
            <w:noWrap/>
            <w:hideMark/>
          </w:tcPr>
          <w:p w14:paraId="0BF6A79D" w14:textId="77777777" w:rsidR="00787680" w:rsidRPr="00BA74F7" w:rsidRDefault="00787680" w:rsidP="00BA74F7">
            <w:pPr>
              <w:pStyle w:val="af2"/>
              <w:spacing w:line="200" w:lineRule="exact"/>
              <w:rPr>
                <w:sz w:val="16"/>
                <w:szCs w:val="16"/>
              </w:rPr>
            </w:pPr>
            <w:r w:rsidRPr="00BA74F7">
              <w:rPr>
                <w:rFonts w:hint="eastAsia"/>
                <w:sz w:val="16"/>
                <w:szCs w:val="16"/>
              </w:rPr>
              <w:t>Scud</w:t>
            </w:r>
          </w:p>
        </w:tc>
        <w:tc>
          <w:tcPr>
            <w:tcW w:w="850" w:type="dxa"/>
            <w:noWrap/>
            <w:hideMark/>
          </w:tcPr>
          <w:p w14:paraId="1088E72A" w14:textId="77777777" w:rsidR="00787680" w:rsidRPr="00BA74F7" w:rsidRDefault="00787680" w:rsidP="00BA74F7">
            <w:pPr>
              <w:pStyle w:val="af2"/>
              <w:spacing w:line="200" w:lineRule="exact"/>
              <w:rPr>
                <w:sz w:val="16"/>
                <w:szCs w:val="16"/>
              </w:rPr>
            </w:pPr>
            <w:r w:rsidRPr="00BA74F7">
              <w:rPr>
                <w:rFonts w:hint="eastAsia"/>
                <w:sz w:val="16"/>
                <w:szCs w:val="16"/>
              </w:rPr>
              <w:t>Arthropoda</w:t>
            </w:r>
          </w:p>
        </w:tc>
        <w:tc>
          <w:tcPr>
            <w:tcW w:w="709" w:type="dxa"/>
            <w:noWrap/>
            <w:hideMark/>
          </w:tcPr>
          <w:p w14:paraId="6F18E16A" w14:textId="77777777" w:rsidR="00787680" w:rsidRPr="00BA74F7" w:rsidRDefault="00787680" w:rsidP="00BA74F7">
            <w:pPr>
              <w:pStyle w:val="af2"/>
              <w:spacing w:line="200" w:lineRule="exact"/>
              <w:rPr>
                <w:sz w:val="16"/>
                <w:szCs w:val="16"/>
              </w:rPr>
            </w:pPr>
            <w:r w:rsidRPr="00BA74F7">
              <w:rPr>
                <w:rFonts w:hint="eastAsia"/>
                <w:sz w:val="16"/>
                <w:szCs w:val="16"/>
              </w:rPr>
              <w:t>Hyalellidae</w:t>
            </w:r>
          </w:p>
        </w:tc>
        <w:tc>
          <w:tcPr>
            <w:tcW w:w="709" w:type="dxa"/>
            <w:noWrap/>
            <w:hideMark/>
          </w:tcPr>
          <w:p w14:paraId="288C9153" w14:textId="77777777" w:rsidR="00787680" w:rsidRPr="00BA74F7" w:rsidRDefault="00787680" w:rsidP="00BA74F7">
            <w:pPr>
              <w:pStyle w:val="af2"/>
              <w:spacing w:line="200" w:lineRule="exact"/>
              <w:rPr>
                <w:sz w:val="16"/>
                <w:szCs w:val="16"/>
              </w:rPr>
            </w:pPr>
            <w:r w:rsidRPr="00BA74F7">
              <w:rPr>
                <w:rFonts w:hint="eastAsia"/>
                <w:sz w:val="16"/>
                <w:szCs w:val="16"/>
              </w:rPr>
              <w:t>Crustaceans</w:t>
            </w:r>
          </w:p>
        </w:tc>
        <w:tc>
          <w:tcPr>
            <w:tcW w:w="992" w:type="dxa"/>
            <w:noWrap/>
            <w:hideMark/>
          </w:tcPr>
          <w:p w14:paraId="33AFF3B2" w14:textId="77777777" w:rsidR="00787680" w:rsidRPr="00BA74F7" w:rsidRDefault="00787680" w:rsidP="00BA74F7">
            <w:pPr>
              <w:pStyle w:val="af2"/>
              <w:spacing w:line="200" w:lineRule="exact"/>
              <w:rPr>
                <w:sz w:val="16"/>
                <w:szCs w:val="16"/>
              </w:rPr>
            </w:pPr>
            <w:r w:rsidRPr="00BA74F7">
              <w:rPr>
                <w:rFonts w:hint="eastAsia"/>
                <w:sz w:val="16"/>
                <w:szCs w:val="16"/>
              </w:rPr>
              <w:t>Juvenile</w:t>
            </w:r>
          </w:p>
        </w:tc>
        <w:tc>
          <w:tcPr>
            <w:tcW w:w="851" w:type="dxa"/>
            <w:noWrap/>
            <w:hideMark/>
          </w:tcPr>
          <w:p w14:paraId="0024C5A4" w14:textId="77777777" w:rsidR="00787680" w:rsidRPr="00BA74F7" w:rsidRDefault="00787680" w:rsidP="00BA74F7">
            <w:pPr>
              <w:pStyle w:val="af2"/>
              <w:spacing w:line="200" w:lineRule="exact"/>
              <w:rPr>
                <w:sz w:val="16"/>
                <w:szCs w:val="16"/>
              </w:rPr>
            </w:pPr>
            <w:r w:rsidRPr="00BA74F7">
              <w:rPr>
                <w:rFonts w:hint="eastAsia"/>
                <w:sz w:val="16"/>
                <w:szCs w:val="16"/>
              </w:rPr>
              <w:t>Renewal</w:t>
            </w:r>
          </w:p>
        </w:tc>
        <w:tc>
          <w:tcPr>
            <w:tcW w:w="850" w:type="dxa"/>
            <w:noWrap/>
            <w:hideMark/>
          </w:tcPr>
          <w:p w14:paraId="1DBECD1E" w14:textId="77777777" w:rsidR="00787680" w:rsidRPr="00BA74F7" w:rsidRDefault="00787680" w:rsidP="00BA74F7">
            <w:pPr>
              <w:pStyle w:val="af2"/>
              <w:spacing w:line="200" w:lineRule="exact"/>
              <w:rPr>
                <w:sz w:val="16"/>
                <w:szCs w:val="16"/>
              </w:rPr>
            </w:pPr>
            <w:r w:rsidRPr="00BA74F7">
              <w:rPr>
                <w:rFonts w:hint="eastAsia"/>
                <w:sz w:val="16"/>
                <w:szCs w:val="16"/>
              </w:rPr>
              <w:t>42</w:t>
            </w:r>
          </w:p>
        </w:tc>
        <w:tc>
          <w:tcPr>
            <w:tcW w:w="992" w:type="dxa"/>
            <w:noWrap/>
            <w:hideMark/>
          </w:tcPr>
          <w:p w14:paraId="3BCFB5A4" w14:textId="77777777" w:rsidR="00787680" w:rsidRPr="00BA74F7" w:rsidRDefault="00787680" w:rsidP="00BA74F7">
            <w:pPr>
              <w:pStyle w:val="af2"/>
              <w:spacing w:line="200" w:lineRule="exact"/>
              <w:rPr>
                <w:sz w:val="16"/>
                <w:szCs w:val="16"/>
              </w:rPr>
            </w:pPr>
            <w:r w:rsidRPr="00BA74F7">
              <w:rPr>
                <w:rFonts w:hint="eastAsia"/>
                <w:sz w:val="16"/>
                <w:szCs w:val="16"/>
              </w:rPr>
              <w:t>EC10</w:t>
            </w:r>
          </w:p>
        </w:tc>
        <w:tc>
          <w:tcPr>
            <w:tcW w:w="1134" w:type="dxa"/>
            <w:noWrap/>
            <w:hideMark/>
          </w:tcPr>
          <w:p w14:paraId="2A783038" w14:textId="77777777" w:rsidR="00787680" w:rsidRPr="00BA74F7" w:rsidRDefault="00787680" w:rsidP="00BA74F7">
            <w:pPr>
              <w:pStyle w:val="af2"/>
              <w:spacing w:line="200" w:lineRule="exact"/>
              <w:rPr>
                <w:sz w:val="16"/>
                <w:szCs w:val="16"/>
              </w:rPr>
            </w:pPr>
            <w:r w:rsidRPr="00BA74F7">
              <w:rPr>
                <w:rFonts w:hint="eastAsia"/>
                <w:sz w:val="16"/>
                <w:szCs w:val="16"/>
              </w:rPr>
              <w:t>0.0265</w:t>
            </w:r>
          </w:p>
        </w:tc>
        <w:tc>
          <w:tcPr>
            <w:tcW w:w="993" w:type="dxa"/>
            <w:noWrap/>
            <w:hideMark/>
          </w:tcPr>
          <w:p w14:paraId="5FDE8D70" w14:textId="77777777" w:rsidR="00787680" w:rsidRPr="00BA74F7" w:rsidRDefault="00787680" w:rsidP="00BA74F7">
            <w:pPr>
              <w:pStyle w:val="af2"/>
              <w:spacing w:line="200" w:lineRule="exact"/>
              <w:rPr>
                <w:sz w:val="16"/>
                <w:szCs w:val="16"/>
              </w:rPr>
            </w:pPr>
            <w:r w:rsidRPr="00BA74F7">
              <w:rPr>
                <w:rFonts w:hint="eastAsia"/>
                <w:sz w:val="16"/>
                <w:szCs w:val="16"/>
              </w:rPr>
              <w:t>Reproduction</w:t>
            </w:r>
          </w:p>
        </w:tc>
        <w:tc>
          <w:tcPr>
            <w:tcW w:w="1134" w:type="dxa"/>
            <w:noWrap/>
            <w:hideMark/>
          </w:tcPr>
          <w:p w14:paraId="77E4EB42" w14:textId="77777777" w:rsidR="00787680" w:rsidRPr="00BA74F7" w:rsidRDefault="00787680" w:rsidP="00BA74F7">
            <w:pPr>
              <w:pStyle w:val="af2"/>
              <w:spacing w:line="200" w:lineRule="exact"/>
              <w:rPr>
                <w:sz w:val="16"/>
                <w:szCs w:val="16"/>
              </w:rPr>
            </w:pPr>
            <w:r w:rsidRPr="00BA74F7">
              <w:rPr>
                <w:rFonts w:hint="eastAsia"/>
                <w:sz w:val="16"/>
                <w:szCs w:val="16"/>
              </w:rPr>
              <w:t>Progeny counts/numbers</w:t>
            </w:r>
          </w:p>
        </w:tc>
        <w:tc>
          <w:tcPr>
            <w:tcW w:w="850" w:type="dxa"/>
            <w:noWrap/>
            <w:hideMark/>
          </w:tcPr>
          <w:p w14:paraId="2422408F" w14:textId="77777777" w:rsidR="00787680" w:rsidRPr="00BA74F7" w:rsidRDefault="00787680" w:rsidP="00BA74F7">
            <w:pPr>
              <w:pStyle w:val="af2"/>
              <w:spacing w:line="200" w:lineRule="exact"/>
              <w:rPr>
                <w:sz w:val="16"/>
                <w:szCs w:val="16"/>
              </w:rPr>
            </w:pPr>
            <w:r w:rsidRPr="00BA74F7">
              <w:rPr>
                <w:rFonts w:hint="eastAsia"/>
                <w:sz w:val="16"/>
                <w:szCs w:val="16"/>
              </w:rPr>
              <w:t>/</w:t>
            </w:r>
          </w:p>
        </w:tc>
        <w:tc>
          <w:tcPr>
            <w:tcW w:w="1134" w:type="dxa"/>
            <w:noWrap/>
            <w:hideMark/>
          </w:tcPr>
          <w:p w14:paraId="511371E9" w14:textId="77777777" w:rsidR="00787680" w:rsidRPr="00BA74F7" w:rsidRDefault="00787680" w:rsidP="00BA74F7">
            <w:pPr>
              <w:pStyle w:val="af2"/>
              <w:spacing w:line="200" w:lineRule="exact"/>
              <w:rPr>
                <w:sz w:val="16"/>
                <w:szCs w:val="16"/>
              </w:rPr>
            </w:pPr>
            <w:r w:rsidRPr="00BA74F7">
              <w:rPr>
                <w:rFonts w:hint="eastAsia"/>
                <w:sz w:val="16"/>
                <w:szCs w:val="16"/>
              </w:rPr>
              <w:t>Measured</w:t>
            </w:r>
          </w:p>
        </w:tc>
        <w:tc>
          <w:tcPr>
            <w:tcW w:w="709" w:type="dxa"/>
            <w:noWrap/>
            <w:hideMark/>
          </w:tcPr>
          <w:p w14:paraId="7205C7D1" w14:textId="77777777" w:rsidR="00787680" w:rsidRPr="00BA74F7" w:rsidRDefault="00787680" w:rsidP="00BA74F7">
            <w:pPr>
              <w:pStyle w:val="af2"/>
              <w:spacing w:line="200" w:lineRule="exact"/>
              <w:rPr>
                <w:sz w:val="16"/>
                <w:szCs w:val="16"/>
              </w:rPr>
            </w:pPr>
            <w:r w:rsidRPr="00BA74F7">
              <w:rPr>
                <w:rFonts w:hint="eastAsia"/>
                <w:sz w:val="16"/>
                <w:szCs w:val="16"/>
              </w:rPr>
              <w:t>1</w:t>
            </w:r>
          </w:p>
        </w:tc>
        <w:tc>
          <w:tcPr>
            <w:tcW w:w="1496" w:type="dxa"/>
            <w:noWrap/>
            <w:hideMark/>
          </w:tcPr>
          <w:p w14:paraId="62CF8466" w14:textId="1FD995AE" w:rsidR="00787680" w:rsidRPr="00BA74F7" w:rsidRDefault="00D34C89" w:rsidP="00BA74F7">
            <w:pPr>
              <w:pStyle w:val="af2"/>
              <w:spacing w:line="200" w:lineRule="exact"/>
              <w:rPr>
                <w:sz w:val="16"/>
                <w:szCs w:val="16"/>
              </w:rPr>
            </w:pPr>
            <w:r>
              <w:rPr>
                <w:sz w:val="16"/>
                <w:szCs w:val="16"/>
              </w:rPr>
              <w:fldChar w:fldCharType="begin"/>
            </w:r>
            <w:r>
              <w:rPr>
                <w:sz w:val="16"/>
                <w:szCs w:val="16"/>
              </w:rPr>
              <w:instrText xml:space="preserve"> ADDIN EN.CITE &lt;EndNote&gt;&lt;Cite&gt;&lt;Author&gt;Bartlett&lt;/Author&gt;&lt;Year&gt;2021&lt;/Year&gt;&lt;RecNum&gt;4631&lt;/RecNum&gt;&lt;DisplayText&gt;(Bartlett et al., 2021)&lt;/DisplayText&gt;&lt;record&gt;&lt;rec-number&gt;4631&lt;/rec-number&gt;&lt;foreign-keys&gt;&lt;key app="EN" db-id="stvesfdz4z9rv0es5w05zfxnza02ad92dswf" timestamp="1638238971"&gt;4631&lt;/key&gt;&lt;/foreign-keys&gt;&lt;ref-type name="Journal Article"&gt;17&lt;/ref-type&gt;&lt;contributors&gt;&lt;authors&gt;&lt;author&gt;Bartlett, Adrienne J.&lt;/author&gt;&lt;author&gt;De Silva, Amila O.&lt;/author&gt;&lt;author&gt;Schissler, Daniel M.&lt;/author&gt;&lt;author&gt;Hedges, Amanda M.&lt;/author&gt;&lt;author&gt;Brown, Lisa R.&lt;/author&gt;&lt;author&gt;Shires, Kallie&lt;/author&gt;&lt;author&gt;Miller, Jason&lt;/author&gt;&lt;author&gt;Sullivan, Cheryl&lt;/author&gt;&lt;author&gt;Spencer, Christine&lt;/author&gt;&lt;author&gt;Parrott, Joanne L.&lt;/author&gt;&lt;/authors&gt;&lt;/contributors&gt;&lt;titles&gt;&lt;title&gt;Lethal and sublethal toxicity of perfluorooctanoic acid (PFOA) in chronic tests with Hyalella azteca (amphipod) and early-life stage tests with Pimephales promelas (fathead minnow)&lt;/title&gt;&lt;secondary-title&gt;Ecotoxicology and Environmental Safety&lt;/secondary-title&gt;&lt;/titles&gt;&lt;periodical&gt;&lt;full-title&gt;Ecotoxicology and Environmental Safety&lt;/full-title&gt;&lt;/periodical&gt;&lt;pages&gt;111250&lt;/pages&gt;&lt;volume&gt;207&lt;/volume&gt;&lt;keywords&gt;&lt;keyword&gt;Perfluoroalkyl substances&lt;/keyword&gt;&lt;keyword&gt;Aquatic toxicity&lt;/keyword&gt;&lt;keyword&gt;Crustacean&lt;/keyword&gt;&lt;keyword&gt;Fish&lt;/keyword&gt;&lt;keyword&gt;Growth&lt;/keyword&gt;&lt;keyword&gt;Reproduction&lt;/keyword&gt;&lt;/keywords&gt;&lt;dates&gt;&lt;year&gt;2021&lt;/year&gt;&lt;pub-dates&gt;&lt;date&gt;2021/01/01/&lt;/date&gt;&lt;/pub-dates&gt;&lt;/dates&gt;&lt;isbn&gt;0147-6513&lt;/isbn&gt;&lt;urls&gt;&lt;related-urls&gt;&lt;url&gt;https://www.sciencedirect.com/science/article/pii/S0147651320310885&lt;/url&gt;&lt;/related-urls&gt;&lt;/urls&gt;&lt;electronic-resource-num&gt;https://doi.org/10.1016/j.ecoenv.2020.111250&lt;/electronic-resource-num&gt;&lt;/record&gt;&lt;/Cite&gt;&lt;/EndNote&gt;</w:instrText>
            </w:r>
            <w:r>
              <w:rPr>
                <w:sz w:val="16"/>
                <w:szCs w:val="16"/>
              </w:rPr>
              <w:fldChar w:fldCharType="separate"/>
            </w:r>
            <w:r>
              <w:rPr>
                <w:noProof/>
                <w:sz w:val="16"/>
                <w:szCs w:val="16"/>
              </w:rPr>
              <w:t>(Bartlett et al., 2021)</w:t>
            </w:r>
            <w:r>
              <w:rPr>
                <w:sz w:val="16"/>
                <w:szCs w:val="16"/>
              </w:rPr>
              <w:fldChar w:fldCharType="end"/>
            </w:r>
          </w:p>
        </w:tc>
      </w:tr>
      <w:tr w:rsidR="00787680" w:rsidRPr="00BA74F7" w14:paraId="2024C909" w14:textId="77777777" w:rsidTr="00C205F6">
        <w:trPr>
          <w:trHeight w:val="285"/>
        </w:trPr>
        <w:tc>
          <w:tcPr>
            <w:tcW w:w="1134" w:type="dxa"/>
            <w:noWrap/>
            <w:hideMark/>
          </w:tcPr>
          <w:p w14:paraId="6BB5A8BC" w14:textId="77777777" w:rsidR="00787680" w:rsidRPr="00BA74F7" w:rsidRDefault="00787680" w:rsidP="00BA74F7">
            <w:pPr>
              <w:pStyle w:val="af2"/>
              <w:spacing w:line="200" w:lineRule="exact"/>
              <w:rPr>
                <w:sz w:val="16"/>
                <w:szCs w:val="16"/>
              </w:rPr>
            </w:pPr>
            <w:r w:rsidRPr="00BA74F7">
              <w:rPr>
                <w:rFonts w:hint="eastAsia"/>
                <w:sz w:val="16"/>
                <w:szCs w:val="16"/>
              </w:rPr>
              <w:t>Hyalella azteca</w:t>
            </w:r>
          </w:p>
        </w:tc>
        <w:tc>
          <w:tcPr>
            <w:tcW w:w="851" w:type="dxa"/>
            <w:noWrap/>
            <w:hideMark/>
          </w:tcPr>
          <w:p w14:paraId="33171C39" w14:textId="77777777" w:rsidR="00787680" w:rsidRPr="00BA74F7" w:rsidRDefault="00787680" w:rsidP="00BA74F7">
            <w:pPr>
              <w:pStyle w:val="af2"/>
              <w:spacing w:line="200" w:lineRule="exact"/>
              <w:rPr>
                <w:sz w:val="16"/>
                <w:szCs w:val="16"/>
              </w:rPr>
            </w:pPr>
            <w:r w:rsidRPr="00BA74F7">
              <w:rPr>
                <w:rFonts w:hint="eastAsia"/>
                <w:sz w:val="16"/>
                <w:szCs w:val="16"/>
              </w:rPr>
              <w:t>Scud</w:t>
            </w:r>
          </w:p>
        </w:tc>
        <w:tc>
          <w:tcPr>
            <w:tcW w:w="850" w:type="dxa"/>
            <w:noWrap/>
            <w:hideMark/>
          </w:tcPr>
          <w:p w14:paraId="18A28E27" w14:textId="77777777" w:rsidR="00787680" w:rsidRPr="00BA74F7" w:rsidRDefault="00787680" w:rsidP="00BA74F7">
            <w:pPr>
              <w:pStyle w:val="af2"/>
              <w:spacing w:line="200" w:lineRule="exact"/>
              <w:rPr>
                <w:sz w:val="16"/>
                <w:szCs w:val="16"/>
              </w:rPr>
            </w:pPr>
            <w:r w:rsidRPr="00BA74F7">
              <w:rPr>
                <w:rFonts w:hint="eastAsia"/>
                <w:sz w:val="16"/>
                <w:szCs w:val="16"/>
              </w:rPr>
              <w:t>Arthropoda</w:t>
            </w:r>
          </w:p>
        </w:tc>
        <w:tc>
          <w:tcPr>
            <w:tcW w:w="709" w:type="dxa"/>
            <w:noWrap/>
            <w:hideMark/>
          </w:tcPr>
          <w:p w14:paraId="2F3420AC" w14:textId="77777777" w:rsidR="00787680" w:rsidRPr="00BA74F7" w:rsidRDefault="00787680" w:rsidP="00BA74F7">
            <w:pPr>
              <w:pStyle w:val="af2"/>
              <w:spacing w:line="200" w:lineRule="exact"/>
              <w:rPr>
                <w:sz w:val="16"/>
                <w:szCs w:val="16"/>
              </w:rPr>
            </w:pPr>
            <w:r w:rsidRPr="00BA74F7">
              <w:rPr>
                <w:rFonts w:hint="eastAsia"/>
                <w:sz w:val="16"/>
                <w:szCs w:val="16"/>
              </w:rPr>
              <w:t>Hyalellidae</w:t>
            </w:r>
          </w:p>
        </w:tc>
        <w:tc>
          <w:tcPr>
            <w:tcW w:w="709" w:type="dxa"/>
            <w:noWrap/>
            <w:hideMark/>
          </w:tcPr>
          <w:p w14:paraId="7DD62A4B" w14:textId="77777777" w:rsidR="00787680" w:rsidRPr="00BA74F7" w:rsidRDefault="00787680" w:rsidP="00BA74F7">
            <w:pPr>
              <w:pStyle w:val="af2"/>
              <w:spacing w:line="200" w:lineRule="exact"/>
              <w:rPr>
                <w:sz w:val="16"/>
                <w:szCs w:val="16"/>
              </w:rPr>
            </w:pPr>
            <w:r w:rsidRPr="00BA74F7">
              <w:rPr>
                <w:rFonts w:hint="eastAsia"/>
                <w:sz w:val="16"/>
                <w:szCs w:val="16"/>
              </w:rPr>
              <w:t>Crustaceans</w:t>
            </w:r>
          </w:p>
        </w:tc>
        <w:tc>
          <w:tcPr>
            <w:tcW w:w="992" w:type="dxa"/>
            <w:noWrap/>
            <w:hideMark/>
          </w:tcPr>
          <w:p w14:paraId="1C2167D9" w14:textId="77777777" w:rsidR="00787680" w:rsidRPr="00BA74F7" w:rsidRDefault="00787680" w:rsidP="00BA74F7">
            <w:pPr>
              <w:pStyle w:val="af2"/>
              <w:spacing w:line="200" w:lineRule="exact"/>
              <w:rPr>
                <w:sz w:val="16"/>
                <w:szCs w:val="16"/>
              </w:rPr>
            </w:pPr>
            <w:r w:rsidRPr="00BA74F7">
              <w:rPr>
                <w:rFonts w:hint="eastAsia"/>
                <w:sz w:val="16"/>
                <w:szCs w:val="16"/>
              </w:rPr>
              <w:t>Juvenile</w:t>
            </w:r>
          </w:p>
        </w:tc>
        <w:tc>
          <w:tcPr>
            <w:tcW w:w="851" w:type="dxa"/>
            <w:noWrap/>
            <w:hideMark/>
          </w:tcPr>
          <w:p w14:paraId="4899B930" w14:textId="77777777" w:rsidR="00787680" w:rsidRPr="00BA74F7" w:rsidRDefault="00787680" w:rsidP="00BA74F7">
            <w:pPr>
              <w:pStyle w:val="af2"/>
              <w:spacing w:line="200" w:lineRule="exact"/>
              <w:rPr>
                <w:sz w:val="16"/>
                <w:szCs w:val="16"/>
              </w:rPr>
            </w:pPr>
            <w:r w:rsidRPr="00BA74F7">
              <w:rPr>
                <w:rFonts w:hint="eastAsia"/>
                <w:sz w:val="16"/>
                <w:szCs w:val="16"/>
              </w:rPr>
              <w:t>Renewal</w:t>
            </w:r>
          </w:p>
        </w:tc>
        <w:tc>
          <w:tcPr>
            <w:tcW w:w="850" w:type="dxa"/>
            <w:noWrap/>
            <w:hideMark/>
          </w:tcPr>
          <w:p w14:paraId="4C62399C" w14:textId="77777777" w:rsidR="00787680" w:rsidRPr="00BA74F7" w:rsidRDefault="00787680" w:rsidP="00BA74F7">
            <w:pPr>
              <w:pStyle w:val="af2"/>
              <w:spacing w:line="200" w:lineRule="exact"/>
              <w:rPr>
                <w:sz w:val="16"/>
                <w:szCs w:val="16"/>
              </w:rPr>
            </w:pPr>
            <w:r w:rsidRPr="00BA74F7">
              <w:rPr>
                <w:rFonts w:hint="eastAsia"/>
                <w:sz w:val="16"/>
                <w:szCs w:val="16"/>
              </w:rPr>
              <w:t>42</w:t>
            </w:r>
          </w:p>
        </w:tc>
        <w:tc>
          <w:tcPr>
            <w:tcW w:w="992" w:type="dxa"/>
            <w:noWrap/>
            <w:hideMark/>
          </w:tcPr>
          <w:p w14:paraId="6F48E0F9" w14:textId="77777777" w:rsidR="00787680" w:rsidRPr="00BA74F7" w:rsidRDefault="00787680" w:rsidP="00BA74F7">
            <w:pPr>
              <w:pStyle w:val="af2"/>
              <w:spacing w:line="200" w:lineRule="exact"/>
              <w:rPr>
                <w:sz w:val="16"/>
                <w:szCs w:val="16"/>
              </w:rPr>
            </w:pPr>
            <w:r w:rsidRPr="00BA74F7">
              <w:rPr>
                <w:rFonts w:hint="eastAsia"/>
                <w:sz w:val="16"/>
                <w:szCs w:val="16"/>
              </w:rPr>
              <w:t>NOEC</w:t>
            </w:r>
          </w:p>
        </w:tc>
        <w:tc>
          <w:tcPr>
            <w:tcW w:w="1134" w:type="dxa"/>
            <w:noWrap/>
            <w:hideMark/>
          </w:tcPr>
          <w:p w14:paraId="59EB9F5A" w14:textId="77777777" w:rsidR="00787680" w:rsidRPr="00BA74F7" w:rsidRDefault="00787680" w:rsidP="00BA74F7">
            <w:pPr>
              <w:pStyle w:val="af2"/>
              <w:spacing w:line="200" w:lineRule="exact"/>
              <w:rPr>
                <w:sz w:val="16"/>
                <w:szCs w:val="16"/>
              </w:rPr>
            </w:pPr>
            <w:r w:rsidRPr="00BA74F7">
              <w:rPr>
                <w:rFonts w:hint="eastAsia"/>
                <w:sz w:val="16"/>
                <w:szCs w:val="16"/>
              </w:rPr>
              <w:t>0.84</w:t>
            </w:r>
          </w:p>
        </w:tc>
        <w:tc>
          <w:tcPr>
            <w:tcW w:w="993" w:type="dxa"/>
            <w:noWrap/>
            <w:hideMark/>
          </w:tcPr>
          <w:p w14:paraId="3F4D12F1" w14:textId="77777777" w:rsidR="00787680" w:rsidRPr="00BA74F7" w:rsidRDefault="00787680" w:rsidP="00BA74F7">
            <w:pPr>
              <w:pStyle w:val="af2"/>
              <w:spacing w:line="200" w:lineRule="exact"/>
              <w:rPr>
                <w:sz w:val="16"/>
                <w:szCs w:val="16"/>
              </w:rPr>
            </w:pPr>
            <w:r w:rsidRPr="00BA74F7">
              <w:rPr>
                <w:rFonts w:hint="eastAsia"/>
                <w:sz w:val="16"/>
                <w:szCs w:val="16"/>
              </w:rPr>
              <w:t>Development</w:t>
            </w:r>
          </w:p>
        </w:tc>
        <w:tc>
          <w:tcPr>
            <w:tcW w:w="1134" w:type="dxa"/>
            <w:noWrap/>
            <w:hideMark/>
          </w:tcPr>
          <w:p w14:paraId="0ADC79D3" w14:textId="77777777" w:rsidR="00787680" w:rsidRPr="00BA74F7" w:rsidRDefault="00787680" w:rsidP="00BA74F7">
            <w:pPr>
              <w:pStyle w:val="af2"/>
              <w:spacing w:line="200" w:lineRule="exact"/>
              <w:rPr>
                <w:sz w:val="16"/>
                <w:szCs w:val="16"/>
              </w:rPr>
            </w:pPr>
            <w:r w:rsidRPr="00BA74F7">
              <w:rPr>
                <w:rFonts w:hint="eastAsia"/>
                <w:sz w:val="16"/>
                <w:szCs w:val="16"/>
              </w:rPr>
              <w:t>Slowed, Retarded, Delayed or Non-development</w:t>
            </w:r>
          </w:p>
        </w:tc>
        <w:tc>
          <w:tcPr>
            <w:tcW w:w="850" w:type="dxa"/>
            <w:noWrap/>
            <w:hideMark/>
          </w:tcPr>
          <w:p w14:paraId="473A5810" w14:textId="77777777" w:rsidR="00787680" w:rsidRPr="00BA74F7" w:rsidRDefault="00787680" w:rsidP="00BA74F7">
            <w:pPr>
              <w:pStyle w:val="af2"/>
              <w:spacing w:line="200" w:lineRule="exact"/>
              <w:rPr>
                <w:sz w:val="16"/>
                <w:szCs w:val="16"/>
              </w:rPr>
            </w:pPr>
            <w:r w:rsidRPr="00BA74F7">
              <w:rPr>
                <w:rFonts w:hint="eastAsia"/>
                <w:sz w:val="16"/>
                <w:szCs w:val="16"/>
              </w:rPr>
              <w:t>/</w:t>
            </w:r>
          </w:p>
        </w:tc>
        <w:tc>
          <w:tcPr>
            <w:tcW w:w="1134" w:type="dxa"/>
            <w:noWrap/>
            <w:hideMark/>
          </w:tcPr>
          <w:p w14:paraId="2451316F" w14:textId="77777777" w:rsidR="00787680" w:rsidRPr="00BA74F7" w:rsidRDefault="00787680" w:rsidP="00BA74F7">
            <w:pPr>
              <w:pStyle w:val="af2"/>
              <w:spacing w:line="200" w:lineRule="exact"/>
              <w:rPr>
                <w:sz w:val="16"/>
                <w:szCs w:val="16"/>
              </w:rPr>
            </w:pPr>
            <w:r w:rsidRPr="00BA74F7">
              <w:rPr>
                <w:rFonts w:hint="eastAsia"/>
                <w:sz w:val="16"/>
                <w:szCs w:val="16"/>
              </w:rPr>
              <w:t>Measured</w:t>
            </w:r>
          </w:p>
        </w:tc>
        <w:tc>
          <w:tcPr>
            <w:tcW w:w="709" w:type="dxa"/>
            <w:noWrap/>
            <w:hideMark/>
          </w:tcPr>
          <w:p w14:paraId="59E23E13" w14:textId="77777777" w:rsidR="00787680" w:rsidRPr="00BA74F7" w:rsidRDefault="00787680" w:rsidP="00BA74F7">
            <w:pPr>
              <w:pStyle w:val="af2"/>
              <w:spacing w:line="200" w:lineRule="exact"/>
              <w:rPr>
                <w:sz w:val="16"/>
                <w:szCs w:val="16"/>
              </w:rPr>
            </w:pPr>
            <w:r w:rsidRPr="00BA74F7">
              <w:rPr>
                <w:rFonts w:hint="eastAsia"/>
                <w:sz w:val="16"/>
                <w:szCs w:val="16"/>
              </w:rPr>
              <w:t>1</w:t>
            </w:r>
          </w:p>
        </w:tc>
        <w:tc>
          <w:tcPr>
            <w:tcW w:w="1496" w:type="dxa"/>
            <w:noWrap/>
            <w:hideMark/>
          </w:tcPr>
          <w:p w14:paraId="57743512" w14:textId="019C4203" w:rsidR="00787680" w:rsidRPr="00BA74F7" w:rsidRDefault="00D34C89" w:rsidP="00BA74F7">
            <w:pPr>
              <w:pStyle w:val="af2"/>
              <w:spacing w:line="200" w:lineRule="exact"/>
              <w:rPr>
                <w:sz w:val="16"/>
                <w:szCs w:val="16"/>
              </w:rPr>
            </w:pPr>
            <w:r>
              <w:rPr>
                <w:sz w:val="16"/>
                <w:szCs w:val="16"/>
              </w:rPr>
              <w:fldChar w:fldCharType="begin"/>
            </w:r>
            <w:r>
              <w:rPr>
                <w:sz w:val="16"/>
                <w:szCs w:val="16"/>
              </w:rPr>
              <w:instrText xml:space="preserve"> ADDIN EN.CITE &lt;EndNote&gt;&lt;Cite&gt;&lt;Author&gt;Bartlett&lt;/Author&gt;&lt;Year&gt;2021&lt;/Year&gt;&lt;RecNum&gt;4631&lt;/RecNum&gt;&lt;DisplayText&gt;(Bartlett et al., 2021)&lt;/DisplayText&gt;&lt;record&gt;&lt;rec-number&gt;4631&lt;/rec-number&gt;&lt;foreign-keys&gt;&lt;key app="EN" db-id="stvesfdz4z9rv0es5w05zfxnza02ad92dswf" timestamp="1638238971"&gt;4631&lt;/key&gt;&lt;/foreign-keys&gt;&lt;ref-type name="Journal Article"&gt;17&lt;/ref-type&gt;&lt;contributors&gt;&lt;authors&gt;&lt;author&gt;Bartlett, Adrienne J.&lt;/author&gt;&lt;author&gt;De Silva, Amila O.&lt;/author&gt;&lt;author&gt;Schissler, Daniel M.&lt;/author&gt;&lt;author&gt;Hedges, Amanda M.&lt;/author&gt;&lt;author&gt;Brown, Lisa R.&lt;/author&gt;&lt;author&gt;Shires, Kallie&lt;/author&gt;&lt;author&gt;Miller, Jason&lt;/author&gt;&lt;author&gt;Sullivan, Cheryl&lt;/author&gt;&lt;author&gt;Spencer, Christine&lt;/author&gt;&lt;author&gt;Parrott, Joanne L.&lt;/author&gt;&lt;/authors&gt;&lt;/contributors&gt;&lt;titles&gt;&lt;title&gt;Lethal and sublethal toxicity of perfluorooctanoic acid (PFOA) in chronic tests with Hyalella azteca (amphipod) and early-life stage tests with Pimephales promelas (fathead minnow)&lt;/title&gt;&lt;secondary-title&gt;Ecotoxicology and Environmental Safety&lt;/secondary-title&gt;&lt;/titles&gt;&lt;periodical&gt;&lt;full-title&gt;Ecotoxicology and Environmental Safety&lt;/full-title&gt;&lt;/periodical&gt;&lt;pages&gt;111250&lt;/pages&gt;&lt;volume&gt;207&lt;/volume&gt;&lt;keywords&gt;&lt;keyword&gt;Perfluoroalkyl substances&lt;/keyword&gt;&lt;keyword&gt;Aquatic toxicity&lt;/keyword&gt;&lt;keyword&gt;Crustacean&lt;/keyword&gt;&lt;keyword&gt;Fish&lt;/keyword&gt;&lt;keyword&gt;Growth&lt;/keyword&gt;&lt;keyword&gt;Reproduction&lt;/keyword&gt;&lt;/keywords&gt;&lt;dates&gt;&lt;year&gt;2021&lt;/year&gt;&lt;pub-dates&gt;&lt;date&gt;2021/01/01/&lt;/date&gt;&lt;/pub-dates&gt;&lt;/dates&gt;&lt;isbn&gt;0147-6513&lt;/isbn&gt;&lt;urls&gt;&lt;related-urls&gt;&lt;url&gt;https://www.sciencedirect.com/science/article/pii/S0147651320310885&lt;/url&gt;&lt;/related-urls&gt;&lt;/urls&gt;&lt;electronic-resource-num&gt;https://doi.org/10.1016/j.ecoenv.2020.111250&lt;/electronic-resource-num&gt;&lt;/record&gt;&lt;/Cite&gt;&lt;/EndNote&gt;</w:instrText>
            </w:r>
            <w:r>
              <w:rPr>
                <w:sz w:val="16"/>
                <w:szCs w:val="16"/>
              </w:rPr>
              <w:fldChar w:fldCharType="separate"/>
            </w:r>
            <w:r>
              <w:rPr>
                <w:noProof/>
                <w:sz w:val="16"/>
                <w:szCs w:val="16"/>
              </w:rPr>
              <w:t>(Bartlett et al., 2021)</w:t>
            </w:r>
            <w:r>
              <w:rPr>
                <w:sz w:val="16"/>
                <w:szCs w:val="16"/>
              </w:rPr>
              <w:fldChar w:fldCharType="end"/>
            </w:r>
          </w:p>
        </w:tc>
      </w:tr>
      <w:tr w:rsidR="00C205F6" w:rsidRPr="00BA74F7" w14:paraId="0BF1B3A7" w14:textId="77777777" w:rsidTr="00C205F6">
        <w:trPr>
          <w:trHeight w:val="285"/>
        </w:trPr>
        <w:tc>
          <w:tcPr>
            <w:tcW w:w="1134" w:type="dxa"/>
            <w:noWrap/>
            <w:hideMark/>
          </w:tcPr>
          <w:p w14:paraId="3E411B69" w14:textId="77777777" w:rsidR="00787680" w:rsidRPr="00BA74F7" w:rsidRDefault="00787680" w:rsidP="00BA74F7">
            <w:pPr>
              <w:pStyle w:val="af2"/>
              <w:spacing w:line="200" w:lineRule="exact"/>
              <w:rPr>
                <w:sz w:val="16"/>
                <w:szCs w:val="16"/>
              </w:rPr>
            </w:pPr>
            <w:r w:rsidRPr="00BA74F7">
              <w:rPr>
                <w:rFonts w:hint="eastAsia"/>
                <w:sz w:val="16"/>
                <w:szCs w:val="16"/>
              </w:rPr>
              <w:t>Hyalella azteca</w:t>
            </w:r>
          </w:p>
        </w:tc>
        <w:tc>
          <w:tcPr>
            <w:tcW w:w="851" w:type="dxa"/>
            <w:noWrap/>
            <w:hideMark/>
          </w:tcPr>
          <w:p w14:paraId="62C56D60" w14:textId="77777777" w:rsidR="00787680" w:rsidRPr="00BA74F7" w:rsidRDefault="00787680" w:rsidP="00BA74F7">
            <w:pPr>
              <w:pStyle w:val="af2"/>
              <w:spacing w:line="200" w:lineRule="exact"/>
              <w:rPr>
                <w:sz w:val="16"/>
                <w:szCs w:val="16"/>
              </w:rPr>
            </w:pPr>
            <w:r w:rsidRPr="00BA74F7">
              <w:rPr>
                <w:rFonts w:hint="eastAsia"/>
                <w:sz w:val="16"/>
                <w:szCs w:val="16"/>
              </w:rPr>
              <w:t>Scud</w:t>
            </w:r>
          </w:p>
        </w:tc>
        <w:tc>
          <w:tcPr>
            <w:tcW w:w="850" w:type="dxa"/>
            <w:noWrap/>
            <w:hideMark/>
          </w:tcPr>
          <w:p w14:paraId="4B01DABC" w14:textId="77777777" w:rsidR="00787680" w:rsidRPr="00BA74F7" w:rsidRDefault="00787680" w:rsidP="00BA74F7">
            <w:pPr>
              <w:pStyle w:val="af2"/>
              <w:spacing w:line="200" w:lineRule="exact"/>
              <w:rPr>
                <w:sz w:val="16"/>
                <w:szCs w:val="16"/>
              </w:rPr>
            </w:pPr>
            <w:r w:rsidRPr="00BA74F7">
              <w:rPr>
                <w:rFonts w:hint="eastAsia"/>
                <w:sz w:val="16"/>
                <w:szCs w:val="16"/>
              </w:rPr>
              <w:t>Arthropoda</w:t>
            </w:r>
          </w:p>
        </w:tc>
        <w:tc>
          <w:tcPr>
            <w:tcW w:w="709" w:type="dxa"/>
            <w:noWrap/>
            <w:hideMark/>
          </w:tcPr>
          <w:p w14:paraId="2131367D" w14:textId="77777777" w:rsidR="00787680" w:rsidRPr="00BA74F7" w:rsidRDefault="00787680" w:rsidP="00BA74F7">
            <w:pPr>
              <w:pStyle w:val="af2"/>
              <w:spacing w:line="200" w:lineRule="exact"/>
              <w:rPr>
                <w:sz w:val="16"/>
                <w:szCs w:val="16"/>
              </w:rPr>
            </w:pPr>
            <w:r w:rsidRPr="00BA74F7">
              <w:rPr>
                <w:rFonts w:hint="eastAsia"/>
                <w:sz w:val="16"/>
                <w:szCs w:val="16"/>
              </w:rPr>
              <w:t>Hyalellidae</w:t>
            </w:r>
          </w:p>
        </w:tc>
        <w:tc>
          <w:tcPr>
            <w:tcW w:w="709" w:type="dxa"/>
            <w:noWrap/>
            <w:hideMark/>
          </w:tcPr>
          <w:p w14:paraId="78042B3B" w14:textId="77777777" w:rsidR="00787680" w:rsidRPr="00BA74F7" w:rsidRDefault="00787680" w:rsidP="00BA74F7">
            <w:pPr>
              <w:pStyle w:val="af2"/>
              <w:spacing w:line="200" w:lineRule="exact"/>
              <w:rPr>
                <w:sz w:val="16"/>
                <w:szCs w:val="16"/>
              </w:rPr>
            </w:pPr>
            <w:r w:rsidRPr="00BA74F7">
              <w:rPr>
                <w:rFonts w:hint="eastAsia"/>
                <w:sz w:val="16"/>
                <w:szCs w:val="16"/>
              </w:rPr>
              <w:t>Crustaceans</w:t>
            </w:r>
          </w:p>
        </w:tc>
        <w:tc>
          <w:tcPr>
            <w:tcW w:w="992" w:type="dxa"/>
            <w:noWrap/>
            <w:hideMark/>
          </w:tcPr>
          <w:p w14:paraId="52FB5DC2" w14:textId="77777777" w:rsidR="00787680" w:rsidRPr="00BA74F7" w:rsidRDefault="00787680" w:rsidP="00BA74F7">
            <w:pPr>
              <w:pStyle w:val="af2"/>
              <w:spacing w:line="200" w:lineRule="exact"/>
              <w:rPr>
                <w:sz w:val="16"/>
                <w:szCs w:val="16"/>
              </w:rPr>
            </w:pPr>
            <w:r w:rsidRPr="00BA74F7">
              <w:rPr>
                <w:rFonts w:hint="eastAsia"/>
                <w:sz w:val="16"/>
                <w:szCs w:val="16"/>
              </w:rPr>
              <w:t>Juvenile</w:t>
            </w:r>
          </w:p>
        </w:tc>
        <w:tc>
          <w:tcPr>
            <w:tcW w:w="851" w:type="dxa"/>
            <w:noWrap/>
            <w:hideMark/>
          </w:tcPr>
          <w:p w14:paraId="1048C7E7" w14:textId="77777777" w:rsidR="00787680" w:rsidRPr="00BA74F7" w:rsidRDefault="00787680" w:rsidP="00BA74F7">
            <w:pPr>
              <w:pStyle w:val="af2"/>
              <w:spacing w:line="200" w:lineRule="exact"/>
              <w:rPr>
                <w:sz w:val="16"/>
                <w:szCs w:val="16"/>
              </w:rPr>
            </w:pPr>
            <w:r w:rsidRPr="00BA74F7">
              <w:rPr>
                <w:rFonts w:hint="eastAsia"/>
                <w:sz w:val="16"/>
                <w:szCs w:val="16"/>
              </w:rPr>
              <w:t>Renewal</w:t>
            </w:r>
          </w:p>
        </w:tc>
        <w:tc>
          <w:tcPr>
            <w:tcW w:w="850" w:type="dxa"/>
            <w:noWrap/>
            <w:hideMark/>
          </w:tcPr>
          <w:p w14:paraId="53299606" w14:textId="77777777" w:rsidR="00787680" w:rsidRPr="00BA74F7" w:rsidRDefault="00787680" w:rsidP="00BA74F7">
            <w:pPr>
              <w:pStyle w:val="af2"/>
              <w:spacing w:line="200" w:lineRule="exact"/>
              <w:rPr>
                <w:sz w:val="16"/>
                <w:szCs w:val="16"/>
              </w:rPr>
            </w:pPr>
            <w:r w:rsidRPr="00BA74F7">
              <w:rPr>
                <w:rFonts w:hint="eastAsia"/>
                <w:sz w:val="16"/>
                <w:szCs w:val="16"/>
              </w:rPr>
              <w:t>42</w:t>
            </w:r>
          </w:p>
        </w:tc>
        <w:tc>
          <w:tcPr>
            <w:tcW w:w="992" w:type="dxa"/>
            <w:noWrap/>
            <w:hideMark/>
          </w:tcPr>
          <w:p w14:paraId="7D6D4B5A" w14:textId="77777777" w:rsidR="00787680" w:rsidRPr="00BA74F7" w:rsidRDefault="00787680" w:rsidP="00BA74F7">
            <w:pPr>
              <w:pStyle w:val="af2"/>
              <w:spacing w:line="200" w:lineRule="exact"/>
              <w:rPr>
                <w:sz w:val="16"/>
                <w:szCs w:val="16"/>
              </w:rPr>
            </w:pPr>
            <w:r w:rsidRPr="00BA74F7">
              <w:rPr>
                <w:rFonts w:hint="eastAsia"/>
                <w:sz w:val="16"/>
                <w:szCs w:val="16"/>
              </w:rPr>
              <w:t>NOEC</w:t>
            </w:r>
          </w:p>
        </w:tc>
        <w:tc>
          <w:tcPr>
            <w:tcW w:w="1134" w:type="dxa"/>
            <w:noWrap/>
            <w:hideMark/>
          </w:tcPr>
          <w:p w14:paraId="64F0C077" w14:textId="77777777" w:rsidR="00787680" w:rsidRPr="00BA74F7" w:rsidRDefault="00787680" w:rsidP="00BA74F7">
            <w:pPr>
              <w:pStyle w:val="af2"/>
              <w:spacing w:line="200" w:lineRule="exact"/>
              <w:rPr>
                <w:sz w:val="16"/>
                <w:szCs w:val="16"/>
              </w:rPr>
            </w:pPr>
            <w:r w:rsidRPr="00BA74F7">
              <w:rPr>
                <w:rFonts w:hint="eastAsia"/>
                <w:sz w:val="16"/>
                <w:szCs w:val="16"/>
              </w:rPr>
              <w:t>0.84</w:t>
            </w:r>
          </w:p>
        </w:tc>
        <w:tc>
          <w:tcPr>
            <w:tcW w:w="993" w:type="dxa"/>
            <w:noWrap/>
            <w:hideMark/>
          </w:tcPr>
          <w:p w14:paraId="03149057" w14:textId="77777777" w:rsidR="00787680" w:rsidRPr="00BA74F7" w:rsidRDefault="00787680" w:rsidP="00BA74F7">
            <w:pPr>
              <w:pStyle w:val="af2"/>
              <w:spacing w:line="200" w:lineRule="exact"/>
              <w:rPr>
                <w:sz w:val="16"/>
                <w:szCs w:val="16"/>
              </w:rPr>
            </w:pPr>
            <w:r w:rsidRPr="00BA74F7">
              <w:rPr>
                <w:rFonts w:hint="eastAsia"/>
                <w:sz w:val="16"/>
                <w:szCs w:val="16"/>
              </w:rPr>
              <w:t>Growth</w:t>
            </w:r>
          </w:p>
        </w:tc>
        <w:tc>
          <w:tcPr>
            <w:tcW w:w="1134" w:type="dxa"/>
            <w:noWrap/>
            <w:hideMark/>
          </w:tcPr>
          <w:p w14:paraId="46F21DCA" w14:textId="77777777" w:rsidR="00787680" w:rsidRPr="00BA74F7" w:rsidRDefault="00787680" w:rsidP="00BA74F7">
            <w:pPr>
              <w:pStyle w:val="af2"/>
              <w:spacing w:line="200" w:lineRule="exact"/>
              <w:rPr>
                <w:sz w:val="16"/>
                <w:szCs w:val="16"/>
              </w:rPr>
            </w:pPr>
            <w:r w:rsidRPr="00BA74F7">
              <w:rPr>
                <w:rFonts w:hint="eastAsia"/>
                <w:sz w:val="16"/>
                <w:szCs w:val="16"/>
              </w:rPr>
              <w:t>Weight</w:t>
            </w:r>
          </w:p>
        </w:tc>
        <w:tc>
          <w:tcPr>
            <w:tcW w:w="850" w:type="dxa"/>
            <w:noWrap/>
            <w:hideMark/>
          </w:tcPr>
          <w:p w14:paraId="516DB376" w14:textId="77777777" w:rsidR="00787680" w:rsidRPr="00BA74F7" w:rsidRDefault="00787680" w:rsidP="00BA74F7">
            <w:pPr>
              <w:pStyle w:val="af2"/>
              <w:spacing w:line="200" w:lineRule="exact"/>
              <w:rPr>
                <w:sz w:val="16"/>
                <w:szCs w:val="16"/>
              </w:rPr>
            </w:pPr>
            <w:r w:rsidRPr="00BA74F7">
              <w:rPr>
                <w:rFonts w:hint="eastAsia"/>
                <w:sz w:val="16"/>
                <w:szCs w:val="16"/>
              </w:rPr>
              <w:t>Whole organism</w:t>
            </w:r>
          </w:p>
        </w:tc>
        <w:tc>
          <w:tcPr>
            <w:tcW w:w="1134" w:type="dxa"/>
            <w:noWrap/>
            <w:hideMark/>
          </w:tcPr>
          <w:p w14:paraId="788AA7FB" w14:textId="77777777" w:rsidR="00787680" w:rsidRPr="00BA74F7" w:rsidRDefault="00787680" w:rsidP="00BA74F7">
            <w:pPr>
              <w:pStyle w:val="af2"/>
              <w:spacing w:line="200" w:lineRule="exact"/>
              <w:rPr>
                <w:sz w:val="16"/>
                <w:szCs w:val="16"/>
              </w:rPr>
            </w:pPr>
            <w:r w:rsidRPr="00BA74F7">
              <w:rPr>
                <w:rFonts w:hint="eastAsia"/>
                <w:sz w:val="16"/>
                <w:szCs w:val="16"/>
              </w:rPr>
              <w:t>Measured</w:t>
            </w:r>
          </w:p>
        </w:tc>
        <w:tc>
          <w:tcPr>
            <w:tcW w:w="709" w:type="dxa"/>
            <w:noWrap/>
            <w:hideMark/>
          </w:tcPr>
          <w:p w14:paraId="7A5B3A85" w14:textId="77777777" w:rsidR="00787680" w:rsidRPr="00BA74F7" w:rsidRDefault="00787680" w:rsidP="00BA74F7">
            <w:pPr>
              <w:pStyle w:val="af2"/>
              <w:spacing w:line="200" w:lineRule="exact"/>
              <w:rPr>
                <w:sz w:val="16"/>
                <w:szCs w:val="16"/>
              </w:rPr>
            </w:pPr>
            <w:r w:rsidRPr="00BA74F7">
              <w:rPr>
                <w:rFonts w:hint="eastAsia"/>
                <w:sz w:val="16"/>
                <w:szCs w:val="16"/>
              </w:rPr>
              <w:t>1</w:t>
            </w:r>
          </w:p>
        </w:tc>
        <w:tc>
          <w:tcPr>
            <w:tcW w:w="1496" w:type="dxa"/>
            <w:noWrap/>
            <w:hideMark/>
          </w:tcPr>
          <w:p w14:paraId="18E107B7" w14:textId="4E20269C" w:rsidR="00787680" w:rsidRPr="00BA74F7" w:rsidRDefault="00D34C89" w:rsidP="00BA74F7">
            <w:pPr>
              <w:pStyle w:val="af2"/>
              <w:spacing w:line="200" w:lineRule="exact"/>
              <w:rPr>
                <w:sz w:val="16"/>
                <w:szCs w:val="16"/>
              </w:rPr>
            </w:pPr>
            <w:r>
              <w:rPr>
                <w:sz w:val="16"/>
                <w:szCs w:val="16"/>
              </w:rPr>
              <w:fldChar w:fldCharType="begin"/>
            </w:r>
            <w:r>
              <w:rPr>
                <w:sz w:val="16"/>
                <w:szCs w:val="16"/>
              </w:rPr>
              <w:instrText xml:space="preserve"> ADDIN EN.CITE &lt;EndNote&gt;&lt;Cite&gt;&lt;Author&gt;Bartlett&lt;/Author&gt;&lt;Year&gt;2021&lt;/Year&gt;&lt;RecNum&gt;4631&lt;/RecNum&gt;&lt;DisplayText&gt;(Bartlett et al., 2021)&lt;/DisplayText&gt;&lt;record&gt;&lt;rec-number&gt;4631&lt;/rec-number&gt;&lt;foreign-keys&gt;&lt;key app="EN" db-id="stvesfdz4z9rv0es5w05zfxnza02ad92dswf" timestamp="1638238971"&gt;4631&lt;/key&gt;&lt;/foreign-keys&gt;&lt;ref-type name="Journal Article"&gt;17&lt;/ref-type&gt;&lt;contributors&gt;&lt;authors&gt;&lt;author&gt;Bartlett, Adrienne J.&lt;/author&gt;&lt;author&gt;De Silva, Amila O.&lt;/author&gt;&lt;author&gt;Schissler, Daniel M.&lt;/author&gt;&lt;author&gt;Hedges, Amanda M.&lt;/author&gt;&lt;author&gt;Brown, Lisa R.&lt;/author&gt;&lt;author&gt;Shires, Kallie&lt;/author&gt;&lt;author&gt;Miller, Jason&lt;/author&gt;&lt;author&gt;Sullivan, Cheryl&lt;/author&gt;&lt;author&gt;Spencer, Christine&lt;/author&gt;&lt;author&gt;Parrott, Joanne L.&lt;/author&gt;&lt;/authors&gt;&lt;/contributors&gt;&lt;titles&gt;&lt;title&gt;Lethal and sublethal toxicity of perfluorooctanoic acid (PFOA) in chronic tests with Hyalella azteca (amphipod) and early-life stage tests with Pimephales promelas (fathead minnow)&lt;/title&gt;&lt;secondary-title&gt;Ecotoxicology and Environmental Safety&lt;/secondary-title&gt;&lt;/titles&gt;&lt;periodical&gt;&lt;full-title&gt;Ecotoxicology and Environmental Safety&lt;/full-title&gt;&lt;/periodical&gt;&lt;pages&gt;111250&lt;/pages&gt;&lt;volume&gt;207&lt;/volume&gt;&lt;keywords&gt;&lt;keyword&gt;Perfluoroalkyl substances&lt;/keyword&gt;&lt;keyword&gt;Aquatic toxicity&lt;/keyword&gt;&lt;keyword&gt;Crustacean&lt;/keyword&gt;&lt;keyword&gt;Fish&lt;/keyword&gt;&lt;keyword&gt;Growth&lt;/keyword&gt;&lt;keyword&gt;Reproduction&lt;/keyword&gt;&lt;/keywords&gt;&lt;dates&gt;&lt;year&gt;2021&lt;/year&gt;&lt;pub-dates&gt;&lt;date&gt;2021/01/01/&lt;/date&gt;&lt;/pub-dates&gt;&lt;/dates&gt;&lt;isbn&gt;0147-6513&lt;/isbn&gt;&lt;urls&gt;&lt;related-urls&gt;&lt;url&gt;https://www.sciencedirect.com/science/article/pii/S0147651320310885&lt;/url&gt;&lt;/related-urls&gt;&lt;/urls&gt;&lt;electronic-resource-num&gt;https://doi.org/10.1016/j.ecoenv.2020.111250&lt;/electronic-resource-num&gt;&lt;/record&gt;&lt;/Cite&gt;&lt;/EndNote&gt;</w:instrText>
            </w:r>
            <w:r>
              <w:rPr>
                <w:sz w:val="16"/>
                <w:szCs w:val="16"/>
              </w:rPr>
              <w:fldChar w:fldCharType="separate"/>
            </w:r>
            <w:r>
              <w:rPr>
                <w:noProof/>
                <w:sz w:val="16"/>
                <w:szCs w:val="16"/>
              </w:rPr>
              <w:t>(Bartlett et al., 2021)</w:t>
            </w:r>
            <w:r>
              <w:rPr>
                <w:sz w:val="16"/>
                <w:szCs w:val="16"/>
              </w:rPr>
              <w:fldChar w:fldCharType="end"/>
            </w:r>
          </w:p>
        </w:tc>
      </w:tr>
      <w:tr w:rsidR="00787680" w:rsidRPr="00BA74F7" w14:paraId="1E8B0016" w14:textId="77777777" w:rsidTr="00C205F6">
        <w:trPr>
          <w:trHeight w:val="285"/>
        </w:trPr>
        <w:tc>
          <w:tcPr>
            <w:tcW w:w="1134" w:type="dxa"/>
            <w:noWrap/>
            <w:hideMark/>
          </w:tcPr>
          <w:p w14:paraId="5285BBAC" w14:textId="77777777" w:rsidR="00787680" w:rsidRPr="00BA74F7" w:rsidRDefault="00787680" w:rsidP="00BA74F7">
            <w:pPr>
              <w:pStyle w:val="af2"/>
              <w:spacing w:line="200" w:lineRule="exact"/>
              <w:rPr>
                <w:sz w:val="16"/>
                <w:szCs w:val="16"/>
              </w:rPr>
            </w:pPr>
            <w:r w:rsidRPr="00BA74F7">
              <w:rPr>
                <w:rFonts w:hint="eastAsia"/>
                <w:sz w:val="16"/>
                <w:szCs w:val="16"/>
              </w:rPr>
              <w:t>Hyalella azteca</w:t>
            </w:r>
          </w:p>
        </w:tc>
        <w:tc>
          <w:tcPr>
            <w:tcW w:w="851" w:type="dxa"/>
            <w:noWrap/>
            <w:hideMark/>
          </w:tcPr>
          <w:p w14:paraId="6F7DA38D" w14:textId="77777777" w:rsidR="00787680" w:rsidRPr="00BA74F7" w:rsidRDefault="00787680" w:rsidP="00BA74F7">
            <w:pPr>
              <w:pStyle w:val="af2"/>
              <w:spacing w:line="200" w:lineRule="exact"/>
              <w:rPr>
                <w:sz w:val="16"/>
                <w:szCs w:val="16"/>
              </w:rPr>
            </w:pPr>
            <w:r w:rsidRPr="00BA74F7">
              <w:rPr>
                <w:rFonts w:hint="eastAsia"/>
                <w:sz w:val="16"/>
                <w:szCs w:val="16"/>
              </w:rPr>
              <w:t>Scud</w:t>
            </w:r>
          </w:p>
        </w:tc>
        <w:tc>
          <w:tcPr>
            <w:tcW w:w="850" w:type="dxa"/>
            <w:noWrap/>
            <w:hideMark/>
          </w:tcPr>
          <w:p w14:paraId="41F851E8" w14:textId="77777777" w:rsidR="00787680" w:rsidRPr="00BA74F7" w:rsidRDefault="00787680" w:rsidP="00BA74F7">
            <w:pPr>
              <w:pStyle w:val="af2"/>
              <w:spacing w:line="200" w:lineRule="exact"/>
              <w:rPr>
                <w:sz w:val="16"/>
                <w:szCs w:val="16"/>
              </w:rPr>
            </w:pPr>
            <w:r w:rsidRPr="00BA74F7">
              <w:rPr>
                <w:rFonts w:hint="eastAsia"/>
                <w:sz w:val="16"/>
                <w:szCs w:val="16"/>
              </w:rPr>
              <w:t>Arthropoda</w:t>
            </w:r>
          </w:p>
        </w:tc>
        <w:tc>
          <w:tcPr>
            <w:tcW w:w="709" w:type="dxa"/>
            <w:noWrap/>
            <w:hideMark/>
          </w:tcPr>
          <w:p w14:paraId="6E6B0A85" w14:textId="77777777" w:rsidR="00787680" w:rsidRPr="00BA74F7" w:rsidRDefault="00787680" w:rsidP="00BA74F7">
            <w:pPr>
              <w:pStyle w:val="af2"/>
              <w:spacing w:line="200" w:lineRule="exact"/>
              <w:rPr>
                <w:sz w:val="16"/>
                <w:szCs w:val="16"/>
              </w:rPr>
            </w:pPr>
            <w:r w:rsidRPr="00BA74F7">
              <w:rPr>
                <w:rFonts w:hint="eastAsia"/>
                <w:sz w:val="16"/>
                <w:szCs w:val="16"/>
              </w:rPr>
              <w:t>Hyalellidae</w:t>
            </w:r>
          </w:p>
        </w:tc>
        <w:tc>
          <w:tcPr>
            <w:tcW w:w="709" w:type="dxa"/>
            <w:noWrap/>
            <w:hideMark/>
          </w:tcPr>
          <w:p w14:paraId="1B7F76F9" w14:textId="77777777" w:rsidR="00787680" w:rsidRPr="00BA74F7" w:rsidRDefault="00787680" w:rsidP="00BA74F7">
            <w:pPr>
              <w:pStyle w:val="af2"/>
              <w:spacing w:line="200" w:lineRule="exact"/>
              <w:rPr>
                <w:sz w:val="16"/>
                <w:szCs w:val="16"/>
              </w:rPr>
            </w:pPr>
            <w:r w:rsidRPr="00BA74F7">
              <w:rPr>
                <w:rFonts w:hint="eastAsia"/>
                <w:sz w:val="16"/>
                <w:szCs w:val="16"/>
              </w:rPr>
              <w:t>Crustaceans</w:t>
            </w:r>
          </w:p>
        </w:tc>
        <w:tc>
          <w:tcPr>
            <w:tcW w:w="992" w:type="dxa"/>
            <w:noWrap/>
            <w:hideMark/>
          </w:tcPr>
          <w:p w14:paraId="0403DC3E" w14:textId="77777777" w:rsidR="00787680" w:rsidRPr="00BA74F7" w:rsidRDefault="00787680" w:rsidP="00BA74F7">
            <w:pPr>
              <w:pStyle w:val="af2"/>
              <w:spacing w:line="200" w:lineRule="exact"/>
              <w:rPr>
                <w:sz w:val="16"/>
                <w:szCs w:val="16"/>
              </w:rPr>
            </w:pPr>
            <w:r w:rsidRPr="00BA74F7">
              <w:rPr>
                <w:rFonts w:hint="eastAsia"/>
                <w:sz w:val="16"/>
                <w:szCs w:val="16"/>
              </w:rPr>
              <w:t>Juvenile</w:t>
            </w:r>
          </w:p>
        </w:tc>
        <w:tc>
          <w:tcPr>
            <w:tcW w:w="851" w:type="dxa"/>
            <w:noWrap/>
            <w:hideMark/>
          </w:tcPr>
          <w:p w14:paraId="2324E954" w14:textId="77777777" w:rsidR="00787680" w:rsidRPr="00BA74F7" w:rsidRDefault="00787680" w:rsidP="00BA74F7">
            <w:pPr>
              <w:pStyle w:val="af2"/>
              <w:spacing w:line="200" w:lineRule="exact"/>
              <w:rPr>
                <w:sz w:val="16"/>
                <w:szCs w:val="16"/>
              </w:rPr>
            </w:pPr>
            <w:r w:rsidRPr="00BA74F7">
              <w:rPr>
                <w:rFonts w:hint="eastAsia"/>
                <w:sz w:val="16"/>
                <w:szCs w:val="16"/>
              </w:rPr>
              <w:t>Renewal</w:t>
            </w:r>
          </w:p>
        </w:tc>
        <w:tc>
          <w:tcPr>
            <w:tcW w:w="850" w:type="dxa"/>
            <w:noWrap/>
            <w:hideMark/>
          </w:tcPr>
          <w:p w14:paraId="5A17F4D6" w14:textId="77777777" w:rsidR="00787680" w:rsidRPr="00BA74F7" w:rsidRDefault="00787680" w:rsidP="00BA74F7">
            <w:pPr>
              <w:pStyle w:val="af2"/>
              <w:spacing w:line="200" w:lineRule="exact"/>
              <w:rPr>
                <w:sz w:val="16"/>
                <w:szCs w:val="16"/>
              </w:rPr>
            </w:pPr>
            <w:r w:rsidRPr="00BA74F7">
              <w:rPr>
                <w:rFonts w:hint="eastAsia"/>
                <w:sz w:val="16"/>
                <w:szCs w:val="16"/>
              </w:rPr>
              <w:t>42</w:t>
            </w:r>
          </w:p>
        </w:tc>
        <w:tc>
          <w:tcPr>
            <w:tcW w:w="992" w:type="dxa"/>
            <w:noWrap/>
            <w:hideMark/>
          </w:tcPr>
          <w:p w14:paraId="64188DDB" w14:textId="77777777" w:rsidR="00787680" w:rsidRPr="00BA74F7" w:rsidRDefault="00787680" w:rsidP="00BA74F7">
            <w:pPr>
              <w:pStyle w:val="af2"/>
              <w:spacing w:line="200" w:lineRule="exact"/>
              <w:rPr>
                <w:sz w:val="16"/>
                <w:szCs w:val="16"/>
              </w:rPr>
            </w:pPr>
            <w:r w:rsidRPr="00BA74F7">
              <w:rPr>
                <w:rFonts w:hint="eastAsia"/>
                <w:sz w:val="16"/>
                <w:szCs w:val="16"/>
              </w:rPr>
              <w:t>NOEC</w:t>
            </w:r>
          </w:p>
        </w:tc>
        <w:tc>
          <w:tcPr>
            <w:tcW w:w="1134" w:type="dxa"/>
            <w:noWrap/>
            <w:hideMark/>
          </w:tcPr>
          <w:p w14:paraId="1D06FBC7" w14:textId="77777777" w:rsidR="00787680" w:rsidRPr="00BA74F7" w:rsidRDefault="00787680" w:rsidP="00BA74F7">
            <w:pPr>
              <w:pStyle w:val="af2"/>
              <w:spacing w:line="200" w:lineRule="exact"/>
              <w:rPr>
                <w:sz w:val="16"/>
                <w:szCs w:val="16"/>
              </w:rPr>
            </w:pPr>
            <w:r w:rsidRPr="00BA74F7">
              <w:rPr>
                <w:rFonts w:hint="eastAsia"/>
                <w:sz w:val="16"/>
                <w:szCs w:val="16"/>
              </w:rPr>
              <w:t>0.84</w:t>
            </w:r>
          </w:p>
        </w:tc>
        <w:tc>
          <w:tcPr>
            <w:tcW w:w="993" w:type="dxa"/>
            <w:noWrap/>
            <w:hideMark/>
          </w:tcPr>
          <w:p w14:paraId="2FF5C661" w14:textId="77777777" w:rsidR="00787680" w:rsidRPr="00BA74F7" w:rsidRDefault="00787680" w:rsidP="00BA74F7">
            <w:pPr>
              <w:pStyle w:val="af2"/>
              <w:spacing w:line="200" w:lineRule="exact"/>
              <w:rPr>
                <w:sz w:val="16"/>
                <w:szCs w:val="16"/>
              </w:rPr>
            </w:pPr>
            <w:r w:rsidRPr="00BA74F7">
              <w:rPr>
                <w:rFonts w:hint="eastAsia"/>
                <w:sz w:val="16"/>
                <w:szCs w:val="16"/>
              </w:rPr>
              <w:t>Population</w:t>
            </w:r>
          </w:p>
        </w:tc>
        <w:tc>
          <w:tcPr>
            <w:tcW w:w="1134" w:type="dxa"/>
            <w:noWrap/>
            <w:hideMark/>
          </w:tcPr>
          <w:p w14:paraId="02C83CDA" w14:textId="77777777" w:rsidR="00787680" w:rsidRPr="00BA74F7" w:rsidRDefault="00787680" w:rsidP="00BA74F7">
            <w:pPr>
              <w:pStyle w:val="af2"/>
              <w:spacing w:line="200" w:lineRule="exact"/>
              <w:rPr>
                <w:sz w:val="16"/>
                <w:szCs w:val="16"/>
              </w:rPr>
            </w:pPr>
            <w:r w:rsidRPr="00BA74F7">
              <w:rPr>
                <w:rFonts w:hint="eastAsia"/>
                <w:sz w:val="16"/>
                <w:szCs w:val="16"/>
              </w:rPr>
              <w:t>Sex ratio</w:t>
            </w:r>
          </w:p>
        </w:tc>
        <w:tc>
          <w:tcPr>
            <w:tcW w:w="850" w:type="dxa"/>
            <w:noWrap/>
            <w:hideMark/>
          </w:tcPr>
          <w:p w14:paraId="56D320DB" w14:textId="77777777" w:rsidR="00787680" w:rsidRPr="00BA74F7" w:rsidRDefault="00787680" w:rsidP="00BA74F7">
            <w:pPr>
              <w:pStyle w:val="af2"/>
              <w:spacing w:line="200" w:lineRule="exact"/>
              <w:rPr>
                <w:sz w:val="16"/>
                <w:szCs w:val="16"/>
              </w:rPr>
            </w:pPr>
            <w:r w:rsidRPr="00BA74F7">
              <w:rPr>
                <w:rFonts w:hint="eastAsia"/>
                <w:sz w:val="16"/>
                <w:szCs w:val="16"/>
              </w:rPr>
              <w:t>/</w:t>
            </w:r>
          </w:p>
        </w:tc>
        <w:tc>
          <w:tcPr>
            <w:tcW w:w="1134" w:type="dxa"/>
            <w:noWrap/>
            <w:hideMark/>
          </w:tcPr>
          <w:p w14:paraId="7CA04B19" w14:textId="77777777" w:rsidR="00787680" w:rsidRPr="00BA74F7" w:rsidRDefault="00787680" w:rsidP="00BA74F7">
            <w:pPr>
              <w:pStyle w:val="af2"/>
              <w:spacing w:line="200" w:lineRule="exact"/>
              <w:rPr>
                <w:sz w:val="16"/>
                <w:szCs w:val="16"/>
              </w:rPr>
            </w:pPr>
            <w:r w:rsidRPr="00BA74F7">
              <w:rPr>
                <w:rFonts w:hint="eastAsia"/>
                <w:sz w:val="16"/>
                <w:szCs w:val="16"/>
              </w:rPr>
              <w:t>Measured</w:t>
            </w:r>
          </w:p>
        </w:tc>
        <w:tc>
          <w:tcPr>
            <w:tcW w:w="709" w:type="dxa"/>
            <w:noWrap/>
            <w:hideMark/>
          </w:tcPr>
          <w:p w14:paraId="2C6DF140" w14:textId="77777777" w:rsidR="00787680" w:rsidRPr="00BA74F7" w:rsidRDefault="00787680" w:rsidP="00BA74F7">
            <w:pPr>
              <w:pStyle w:val="af2"/>
              <w:spacing w:line="200" w:lineRule="exact"/>
              <w:rPr>
                <w:sz w:val="16"/>
                <w:szCs w:val="16"/>
              </w:rPr>
            </w:pPr>
            <w:r w:rsidRPr="00BA74F7">
              <w:rPr>
                <w:rFonts w:hint="eastAsia"/>
                <w:sz w:val="16"/>
                <w:szCs w:val="16"/>
              </w:rPr>
              <w:t>1</w:t>
            </w:r>
          </w:p>
        </w:tc>
        <w:tc>
          <w:tcPr>
            <w:tcW w:w="1496" w:type="dxa"/>
            <w:noWrap/>
            <w:hideMark/>
          </w:tcPr>
          <w:p w14:paraId="10CCDEC6" w14:textId="2A79DABE" w:rsidR="00787680" w:rsidRPr="00BA74F7" w:rsidRDefault="00D34C89" w:rsidP="00BA74F7">
            <w:pPr>
              <w:pStyle w:val="af2"/>
              <w:spacing w:line="200" w:lineRule="exact"/>
              <w:rPr>
                <w:sz w:val="16"/>
                <w:szCs w:val="16"/>
              </w:rPr>
            </w:pPr>
            <w:r>
              <w:rPr>
                <w:sz w:val="16"/>
                <w:szCs w:val="16"/>
              </w:rPr>
              <w:fldChar w:fldCharType="begin"/>
            </w:r>
            <w:r>
              <w:rPr>
                <w:sz w:val="16"/>
                <w:szCs w:val="16"/>
              </w:rPr>
              <w:instrText xml:space="preserve"> ADDIN EN.CITE &lt;EndNote&gt;&lt;Cite&gt;&lt;Author&gt;Bartlett&lt;/Author&gt;&lt;Year&gt;2021&lt;/Year&gt;&lt;RecNum&gt;4631&lt;/RecNum&gt;&lt;DisplayText&gt;(Bartlett et al., 2021)&lt;/DisplayText&gt;&lt;record&gt;&lt;rec-number&gt;4631&lt;/rec-number&gt;&lt;foreign-keys&gt;&lt;key app="EN" db-id="stvesfdz4z9rv0es5w05zfxnza02ad92dswf" timestamp="1638238971"&gt;4631&lt;/key&gt;&lt;/foreign-keys&gt;&lt;ref-type name="Journal Article"&gt;17&lt;/ref-type&gt;&lt;contributors&gt;&lt;authors&gt;&lt;author&gt;Bartlett, Adrienne J.&lt;/author&gt;&lt;author&gt;De Silva, Amila O.&lt;/author&gt;&lt;author&gt;Schissler, Daniel M.&lt;/author&gt;&lt;author&gt;Hedges, Amanda M.&lt;/author&gt;&lt;author&gt;Brown, Lisa R.&lt;/author&gt;&lt;author&gt;Shires, Kallie&lt;/author&gt;&lt;author&gt;Miller, Jason&lt;/author&gt;&lt;author&gt;Sullivan, Cheryl&lt;/author&gt;&lt;author&gt;Spencer, Christine&lt;/author&gt;&lt;author&gt;Parrott, Joanne L.&lt;/author&gt;&lt;/authors&gt;&lt;/contributors&gt;&lt;titles&gt;&lt;title&gt;Lethal and sublethal toxicity of perfluorooctanoic acid (PFOA) in chronic tests with Hyalella azteca (amphipod) and early-life stage tests with Pimephales promelas (fathead minnow)&lt;/title&gt;&lt;secondary-title&gt;Ecotoxicology and Environmental Safety&lt;/secondary-title&gt;&lt;/titles&gt;&lt;periodical&gt;&lt;full-title&gt;Ecotoxicology and Environmental Safety&lt;/full-title&gt;&lt;/periodical&gt;&lt;pages&gt;111250&lt;/pages&gt;&lt;volume&gt;207&lt;/volume&gt;&lt;keywords&gt;&lt;keyword&gt;Perfluoroalkyl substances&lt;/keyword&gt;&lt;keyword&gt;Aquatic toxicity&lt;/keyword&gt;&lt;keyword&gt;Crustacean&lt;/keyword&gt;&lt;keyword&gt;Fish&lt;/keyword&gt;&lt;keyword&gt;Growth&lt;/keyword&gt;&lt;keyword&gt;Reproduction&lt;/keyword&gt;&lt;/keywords&gt;&lt;dates&gt;&lt;year&gt;2021&lt;/year&gt;&lt;pub-dates&gt;&lt;date&gt;2021/01/01/&lt;/date&gt;&lt;/pub-dates&gt;&lt;/dates&gt;&lt;isbn&gt;0147-6513&lt;/isbn&gt;&lt;urls&gt;&lt;related-urls&gt;&lt;url&gt;https://www.sciencedirect.com/science/article/pii/S0147651320310885&lt;/url&gt;&lt;/related-urls&gt;&lt;/urls&gt;&lt;electronic-resource-num&gt;https://doi.org/10.1016/j.ecoenv.2020.111250&lt;/electronic-resource-num&gt;&lt;/record&gt;&lt;/Cite&gt;&lt;/EndNote&gt;</w:instrText>
            </w:r>
            <w:r>
              <w:rPr>
                <w:sz w:val="16"/>
                <w:szCs w:val="16"/>
              </w:rPr>
              <w:fldChar w:fldCharType="separate"/>
            </w:r>
            <w:r>
              <w:rPr>
                <w:noProof/>
                <w:sz w:val="16"/>
                <w:szCs w:val="16"/>
              </w:rPr>
              <w:t>(Bartlett et al., 2021)</w:t>
            </w:r>
            <w:r>
              <w:rPr>
                <w:sz w:val="16"/>
                <w:szCs w:val="16"/>
              </w:rPr>
              <w:fldChar w:fldCharType="end"/>
            </w:r>
          </w:p>
        </w:tc>
      </w:tr>
      <w:tr w:rsidR="00C205F6" w:rsidRPr="00BA74F7" w14:paraId="5789F15A" w14:textId="77777777" w:rsidTr="00C205F6">
        <w:trPr>
          <w:trHeight w:val="285"/>
        </w:trPr>
        <w:tc>
          <w:tcPr>
            <w:tcW w:w="1134" w:type="dxa"/>
            <w:noWrap/>
            <w:hideMark/>
          </w:tcPr>
          <w:p w14:paraId="558F21A2" w14:textId="77777777" w:rsidR="00787680" w:rsidRPr="00BA74F7" w:rsidRDefault="00787680" w:rsidP="00BA74F7">
            <w:pPr>
              <w:pStyle w:val="af2"/>
              <w:spacing w:line="200" w:lineRule="exact"/>
              <w:rPr>
                <w:sz w:val="16"/>
                <w:szCs w:val="16"/>
              </w:rPr>
            </w:pPr>
            <w:r w:rsidRPr="00BA74F7">
              <w:rPr>
                <w:rFonts w:hint="eastAsia"/>
                <w:sz w:val="16"/>
                <w:szCs w:val="16"/>
              </w:rPr>
              <w:t>Hyalella azteca</w:t>
            </w:r>
          </w:p>
        </w:tc>
        <w:tc>
          <w:tcPr>
            <w:tcW w:w="851" w:type="dxa"/>
            <w:noWrap/>
            <w:hideMark/>
          </w:tcPr>
          <w:p w14:paraId="6F0A354A" w14:textId="77777777" w:rsidR="00787680" w:rsidRPr="00BA74F7" w:rsidRDefault="00787680" w:rsidP="00BA74F7">
            <w:pPr>
              <w:pStyle w:val="af2"/>
              <w:spacing w:line="200" w:lineRule="exact"/>
              <w:rPr>
                <w:sz w:val="16"/>
                <w:szCs w:val="16"/>
              </w:rPr>
            </w:pPr>
            <w:r w:rsidRPr="00BA74F7">
              <w:rPr>
                <w:rFonts w:hint="eastAsia"/>
                <w:sz w:val="16"/>
                <w:szCs w:val="16"/>
              </w:rPr>
              <w:t>Scud</w:t>
            </w:r>
          </w:p>
        </w:tc>
        <w:tc>
          <w:tcPr>
            <w:tcW w:w="850" w:type="dxa"/>
            <w:noWrap/>
            <w:hideMark/>
          </w:tcPr>
          <w:p w14:paraId="75AB583B" w14:textId="77777777" w:rsidR="00787680" w:rsidRPr="00BA74F7" w:rsidRDefault="00787680" w:rsidP="00BA74F7">
            <w:pPr>
              <w:pStyle w:val="af2"/>
              <w:spacing w:line="200" w:lineRule="exact"/>
              <w:rPr>
                <w:sz w:val="16"/>
                <w:szCs w:val="16"/>
              </w:rPr>
            </w:pPr>
            <w:r w:rsidRPr="00BA74F7">
              <w:rPr>
                <w:rFonts w:hint="eastAsia"/>
                <w:sz w:val="16"/>
                <w:szCs w:val="16"/>
              </w:rPr>
              <w:t>Arthropoda</w:t>
            </w:r>
          </w:p>
        </w:tc>
        <w:tc>
          <w:tcPr>
            <w:tcW w:w="709" w:type="dxa"/>
            <w:noWrap/>
            <w:hideMark/>
          </w:tcPr>
          <w:p w14:paraId="4964D57B" w14:textId="77777777" w:rsidR="00787680" w:rsidRPr="00BA74F7" w:rsidRDefault="00787680" w:rsidP="00BA74F7">
            <w:pPr>
              <w:pStyle w:val="af2"/>
              <w:spacing w:line="200" w:lineRule="exact"/>
              <w:rPr>
                <w:sz w:val="16"/>
                <w:szCs w:val="16"/>
              </w:rPr>
            </w:pPr>
            <w:r w:rsidRPr="00BA74F7">
              <w:rPr>
                <w:rFonts w:hint="eastAsia"/>
                <w:sz w:val="16"/>
                <w:szCs w:val="16"/>
              </w:rPr>
              <w:t>Hyalellidae</w:t>
            </w:r>
          </w:p>
        </w:tc>
        <w:tc>
          <w:tcPr>
            <w:tcW w:w="709" w:type="dxa"/>
            <w:noWrap/>
            <w:hideMark/>
          </w:tcPr>
          <w:p w14:paraId="3C5EA7E0" w14:textId="77777777" w:rsidR="00787680" w:rsidRPr="00BA74F7" w:rsidRDefault="00787680" w:rsidP="00BA74F7">
            <w:pPr>
              <w:pStyle w:val="af2"/>
              <w:spacing w:line="200" w:lineRule="exact"/>
              <w:rPr>
                <w:sz w:val="16"/>
                <w:szCs w:val="16"/>
              </w:rPr>
            </w:pPr>
            <w:r w:rsidRPr="00BA74F7">
              <w:rPr>
                <w:rFonts w:hint="eastAsia"/>
                <w:sz w:val="16"/>
                <w:szCs w:val="16"/>
              </w:rPr>
              <w:t>Crustaceans</w:t>
            </w:r>
          </w:p>
        </w:tc>
        <w:tc>
          <w:tcPr>
            <w:tcW w:w="992" w:type="dxa"/>
            <w:noWrap/>
            <w:hideMark/>
          </w:tcPr>
          <w:p w14:paraId="165B0E33" w14:textId="77777777" w:rsidR="00787680" w:rsidRPr="00BA74F7" w:rsidRDefault="00787680" w:rsidP="00BA74F7">
            <w:pPr>
              <w:pStyle w:val="af2"/>
              <w:spacing w:line="200" w:lineRule="exact"/>
              <w:rPr>
                <w:sz w:val="16"/>
                <w:szCs w:val="16"/>
              </w:rPr>
            </w:pPr>
            <w:r w:rsidRPr="00BA74F7">
              <w:rPr>
                <w:rFonts w:hint="eastAsia"/>
                <w:sz w:val="16"/>
                <w:szCs w:val="16"/>
              </w:rPr>
              <w:t>Juvenile</w:t>
            </w:r>
          </w:p>
        </w:tc>
        <w:tc>
          <w:tcPr>
            <w:tcW w:w="851" w:type="dxa"/>
            <w:noWrap/>
            <w:hideMark/>
          </w:tcPr>
          <w:p w14:paraId="3E3C7B7E" w14:textId="77777777" w:rsidR="00787680" w:rsidRPr="00BA74F7" w:rsidRDefault="00787680" w:rsidP="00BA74F7">
            <w:pPr>
              <w:pStyle w:val="af2"/>
              <w:spacing w:line="200" w:lineRule="exact"/>
              <w:rPr>
                <w:sz w:val="16"/>
                <w:szCs w:val="16"/>
              </w:rPr>
            </w:pPr>
            <w:r w:rsidRPr="00BA74F7">
              <w:rPr>
                <w:rFonts w:hint="eastAsia"/>
                <w:sz w:val="16"/>
                <w:szCs w:val="16"/>
              </w:rPr>
              <w:t>Renewal</w:t>
            </w:r>
          </w:p>
        </w:tc>
        <w:tc>
          <w:tcPr>
            <w:tcW w:w="850" w:type="dxa"/>
            <w:noWrap/>
            <w:hideMark/>
          </w:tcPr>
          <w:p w14:paraId="315A56C2" w14:textId="77777777" w:rsidR="00787680" w:rsidRPr="00BA74F7" w:rsidRDefault="00787680" w:rsidP="00BA74F7">
            <w:pPr>
              <w:pStyle w:val="af2"/>
              <w:spacing w:line="200" w:lineRule="exact"/>
              <w:rPr>
                <w:sz w:val="16"/>
                <w:szCs w:val="16"/>
              </w:rPr>
            </w:pPr>
            <w:r w:rsidRPr="00BA74F7">
              <w:rPr>
                <w:rFonts w:hint="eastAsia"/>
                <w:sz w:val="16"/>
                <w:szCs w:val="16"/>
              </w:rPr>
              <w:t>42</w:t>
            </w:r>
          </w:p>
        </w:tc>
        <w:tc>
          <w:tcPr>
            <w:tcW w:w="992" w:type="dxa"/>
            <w:noWrap/>
            <w:hideMark/>
          </w:tcPr>
          <w:p w14:paraId="71BF1CFA" w14:textId="77777777" w:rsidR="00787680" w:rsidRPr="00BA74F7" w:rsidRDefault="00787680" w:rsidP="00BA74F7">
            <w:pPr>
              <w:pStyle w:val="af2"/>
              <w:spacing w:line="200" w:lineRule="exact"/>
              <w:rPr>
                <w:sz w:val="16"/>
                <w:szCs w:val="16"/>
              </w:rPr>
            </w:pPr>
            <w:r w:rsidRPr="00BA74F7">
              <w:rPr>
                <w:rFonts w:hint="eastAsia"/>
                <w:sz w:val="16"/>
                <w:szCs w:val="16"/>
              </w:rPr>
              <w:t>NOEC</w:t>
            </w:r>
          </w:p>
        </w:tc>
        <w:tc>
          <w:tcPr>
            <w:tcW w:w="1134" w:type="dxa"/>
            <w:noWrap/>
            <w:hideMark/>
          </w:tcPr>
          <w:p w14:paraId="4BC78E1E" w14:textId="77777777" w:rsidR="00787680" w:rsidRPr="00BA74F7" w:rsidRDefault="00787680" w:rsidP="00BA74F7">
            <w:pPr>
              <w:pStyle w:val="af2"/>
              <w:spacing w:line="200" w:lineRule="exact"/>
              <w:rPr>
                <w:sz w:val="16"/>
                <w:szCs w:val="16"/>
              </w:rPr>
            </w:pPr>
            <w:r w:rsidRPr="00BA74F7">
              <w:rPr>
                <w:rFonts w:hint="eastAsia"/>
                <w:sz w:val="16"/>
                <w:szCs w:val="16"/>
              </w:rPr>
              <w:t>8.9</w:t>
            </w:r>
          </w:p>
        </w:tc>
        <w:tc>
          <w:tcPr>
            <w:tcW w:w="993" w:type="dxa"/>
            <w:noWrap/>
            <w:hideMark/>
          </w:tcPr>
          <w:p w14:paraId="41A3F2EF" w14:textId="77777777" w:rsidR="00787680" w:rsidRPr="00BA74F7" w:rsidRDefault="00787680" w:rsidP="00BA74F7">
            <w:pPr>
              <w:pStyle w:val="af2"/>
              <w:spacing w:line="200" w:lineRule="exact"/>
              <w:rPr>
                <w:sz w:val="16"/>
                <w:szCs w:val="16"/>
              </w:rPr>
            </w:pPr>
            <w:r w:rsidRPr="00BA74F7">
              <w:rPr>
                <w:rFonts w:hint="eastAsia"/>
                <w:sz w:val="16"/>
                <w:szCs w:val="16"/>
              </w:rPr>
              <w:t>Mortality</w:t>
            </w:r>
          </w:p>
        </w:tc>
        <w:tc>
          <w:tcPr>
            <w:tcW w:w="1134" w:type="dxa"/>
            <w:noWrap/>
            <w:hideMark/>
          </w:tcPr>
          <w:p w14:paraId="49AB9317" w14:textId="77777777" w:rsidR="00787680" w:rsidRPr="00BA74F7" w:rsidRDefault="00787680" w:rsidP="00BA74F7">
            <w:pPr>
              <w:pStyle w:val="af2"/>
              <w:spacing w:line="200" w:lineRule="exact"/>
              <w:rPr>
                <w:sz w:val="16"/>
                <w:szCs w:val="16"/>
              </w:rPr>
            </w:pPr>
            <w:r w:rsidRPr="00BA74F7">
              <w:rPr>
                <w:rFonts w:hint="eastAsia"/>
                <w:sz w:val="16"/>
                <w:szCs w:val="16"/>
              </w:rPr>
              <w:t>Survival</w:t>
            </w:r>
          </w:p>
        </w:tc>
        <w:tc>
          <w:tcPr>
            <w:tcW w:w="850" w:type="dxa"/>
            <w:noWrap/>
            <w:hideMark/>
          </w:tcPr>
          <w:p w14:paraId="5636B225" w14:textId="77777777" w:rsidR="00787680" w:rsidRPr="00BA74F7" w:rsidRDefault="00787680" w:rsidP="00BA74F7">
            <w:pPr>
              <w:pStyle w:val="af2"/>
              <w:spacing w:line="200" w:lineRule="exact"/>
              <w:rPr>
                <w:sz w:val="16"/>
                <w:szCs w:val="16"/>
              </w:rPr>
            </w:pPr>
            <w:r w:rsidRPr="00BA74F7">
              <w:rPr>
                <w:rFonts w:hint="eastAsia"/>
                <w:sz w:val="16"/>
                <w:szCs w:val="16"/>
              </w:rPr>
              <w:t>/</w:t>
            </w:r>
          </w:p>
        </w:tc>
        <w:tc>
          <w:tcPr>
            <w:tcW w:w="1134" w:type="dxa"/>
            <w:noWrap/>
            <w:hideMark/>
          </w:tcPr>
          <w:p w14:paraId="0B5D18A6" w14:textId="77777777" w:rsidR="00787680" w:rsidRPr="00BA74F7" w:rsidRDefault="00787680" w:rsidP="00BA74F7">
            <w:pPr>
              <w:pStyle w:val="af2"/>
              <w:spacing w:line="200" w:lineRule="exact"/>
              <w:rPr>
                <w:sz w:val="16"/>
                <w:szCs w:val="16"/>
              </w:rPr>
            </w:pPr>
            <w:r w:rsidRPr="00BA74F7">
              <w:rPr>
                <w:rFonts w:hint="eastAsia"/>
                <w:sz w:val="16"/>
                <w:szCs w:val="16"/>
              </w:rPr>
              <w:t>Measured</w:t>
            </w:r>
          </w:p>
        </w:tc>
        <w:tc>
          <w:tcPr>
            <w:tcW w:w="709" w:type="dxa"/>
            <w:noWrap/>
            <w:hideMark/>
          </w:tcPr>
          <w:p w14:paraId="0D875EAA" w14:textId="77777777" w:rsidR="00787680" w:rsidRPr="00BA74F7" w:rsidRDefault="00787680" w:rsidP="00BA74F7">
            <w:pPr>
              <w:pStyle w:val="af2"/>
              <w:spacing w:line="200" w:lineRule="exact"/>
              <w:rPr>
                <w:sz w:val="16"/>
                <w:szCs w:val="16"/>
              </w:rPr>
            </w:pPr>
            <w:r w:rsidRPr="00BA74F7">
              <w:rPr>
                <w:rFonts w:hint="eastAsia"/>
                <w:sz w:val="16"/>
                <w:szCs w:val="16"/>
              </w:rPr>
              <w:t>1</w:t>
            </w:r>
          </w:p>
        </w:tc>
        <w:tc>
          <w:tcPr>
            <w:tcW w:w="1496" w:type="dxa"/>
            <w:noWrap/>
            <w:hideMark/>
          </w:tcPr>
          <w:p w14:paraId="1D4768BE" w14:textId="18D8FA84" w:rsidR="00787680" w:rsidRPr="00BA74F7" w:rsidRDefault="00D34C89" w:rsidP="00BA74F7">
            <w:pPr>
              <w:pStyle w:val="af2"/>
              <w:spacing w:line="200" w:lineRule="exact"/>
              <w:rPr>
                <w:sz w:val="16"/>
                <w:szCs w:val="16"/>
              </w:rPr>
            </w:pPr>
            <w:r>
              <w:rPr>
                <w:sz w:val="16"/>
                <w:szCs w:val="16"/>
              </w:rPr>
              <w:fldChar w:fldCharType="begin"/>
            </w:r>
            <w:r>
              <w:rPr>
                <w:sz w:val="16"/>
                <w:szCs w:val="16"/>
              </w:rPr>
              <w:instrText xml:space="preserve"> ADDIN EN.CITE &lt;EndNote&gt;&lt;Cite&gt;&lt;Author&gt;Bartlett&lt;/Author&gt;&lt;Year&gt;2021&lt;/Year&gt;&lt;RecNum&gt;4631&lt;/RecNum&gt;&lt;DisplayText&gt;(Bartlett et al., 2021)&lt;/DisplayText&gt;&lt;record&gt;&lt;rec-number&gt;4631&lt;/rec-number&gt;&lt;foreign-keys&gt;&lt;key app="EN" db-id="stvesfdz4z9rv0es5w05zfxnza02ad92dswf" timestamp="1638238971"&gt;4631&lt;/key&gt;&lt;/foreign-keys&gt;&lt;ref-type name="Journal Article"&gt;17&lt;/ref-type&gt;&lt;contributors&gt;&lt;authors&gt;&lt;author&gt;Bartlett, Adrienne J.&lt;/author&gt;&lt;author&gt;De Silva, Amila O.&lt;/author&gt;&lt;author&gt;Schissler, Daniel M.&lt;/author&gt;&lt;author&gt;Hedges, Amanda M.&lt;/author&gt;&lt;author&gt;Brown, Lisa R.&lt;/author&gt;&lt;author&gt;Shires, Kallie&lt;/author&gt;&lt;author&gt;Miller, Jason&lt;/author&gt;&lt;author&gt;Sullivan, Cheryl&lt;/author&gt;&lt;author&gt;Spencer, Christine&lt;/author&gt;&lt;author&gt;Parrott, Joanne L.&lt;/author&gt;&lt;/authors&gt;&lt;/contributors&gt;&lt;titles&gt;&lt;title&gt;Lethal and sublethal toxicity of perfluorooctanoic acid (PFOA) in chronic tests with Hyalella azteca (amphipod) and early-life stage tests with Pimephales promelas (fathead minnow)&lt;/title&gt;&lt;secondary-title&gt;Ecotoxicology and Environmental Safety&lt;/secondary-title&gt;&lt;/titles&gt;&lt;periodical&gt;&lt;full-title&gt;Ecotoxicology and Environmental Safety&lt;/full-title&gt;&lt;/periodical&gt;&lt;pages&gt;111250&lt;/pages&gt;&lt;volume&gt;207&lt;/volume&gt;&lt;keywords&gt;&lt;keyword&gt;Perfluoroalkyl substances&lt;/keyword&gt;&lt;keyword&gt;Aquatic toxicity&lt;/keyword&gt;&lt;keyword&gt;Crustacean&lt;/keyword&gt;&lt;keyword&gt;Fish&lt;/keyword&gt;&lt;keyword&gt;Growth&lt;/keyword&gt;&lt;keyword&gt;Reproduction&lt;/keyword&gt;&lt;/keywords&gt;&lt;dates&gt;&lt;year&gt;2021&lt;/year&gt;&lt;pub-dates&gt;&lt;date&gt;2021/01/01/&lt;/date&gt;&lt;/pub-dates&gt;&lt;/dates&gt;&lt;isbn&gt;0147-6513&lt;/isbn&gt;&lt;urls&gt;&lt;related-urls&gt;&lt;url&gt;https://www.sciencedirect.com/science/article/pii/S0147651320310885&lt;/url&gt;&lt;/related-urls&gt;&lt;/urls&gt;&lt;electronic-resource-num&gt;https://doi.org/10.1016/j.ecoenv.2020.111250&lt;/electronic-resource-num&gt;&lt;/record&gt;&lt;/Cite&gt;&lt;/EndNote&gt;</w:instrText>
            </w:r>
            <w:r>
              <w:rPr>
                <w:sz w:val="16"/>
                <w:szCs w:val="16"/>
              </w:rPr>
              <w:fldChar w:fldCharType="separate"/>
            </w:r>
            <w:r>
              <w:rPr>
                <w:noProof/>
                <w:sz w:val="16"/>
                <w:szCs w:val="16"/>
              </w:rPr>
              <w:t>(Bartlett et al., 2021)</w:t>
            </w:r>
            <w:r>
              <w:rPr>
                <w:sz w:val="16"/>
                <w:szCs w:val="16"/>
              </w:rPr>
              <w:fldChar w:fldCharType="end"/>
            </w:r>
          </w:p>
        </w:tc>
      </w:tr>
      <w:tr w:rsidR="00787680" w:rsidRPr="00BA74F7" w14:paraId="1936E7D0" w14:textId="77777777" w:rsidTr="00C205F6">
        <w:trPr>
          <w:trHeight w:val="285"/>
        </w:trPr>
        <w:tc>
          <w:tcPr>
            <w:tcW w:w="1134" w:type="dxa"/>
            <w:noWrap/>
            <w:hideMark/>
          </w:tcPr>
          <w:p w14:paraId="61FCE99A" w14:textId="77777777" w:rsidR="00787680" w:rsidRPr="00BA74F7" w:rsidRDefault="00787680" w:rsidP="00BA74F7">
            <w:pPr>
              <w:pStyle w:val="af2"/>
              <w:spacing w:line="200" w:lineRule="exact"/>
              <w:rPr>
                <w:sz w:val="16"/>
                <w:szCs w:val="16"/>
              </w:rPr>
            </w:pPr>
            <w:r w:rsidRPr="00BA74F7">
              <w:rPr>
                <w:rFonts w:hint="eastAsia"/>
                <w:sz w:val="16"/>
                <w:szCs w:val="16"/>
              </w:rPr>
              <w:lastRenderedPageBreak/>
              <w:t>Moina macrocopa</w:t>
            </w:r>
          </w:p>
        </w:tc>
        <w:tc>
          <w:tcPr>
            <w:tcW w:w="851" w:type="dxa"/>
            <w:noWrap/>
            <w:hideMark/>
          </w:tcPr>
          <w:p w14:paraId="3E9AA5F7" w14:textId="77777777" w:rsidR="00787680" w:rsidRPr="00BA74F7" w:rsidRDefault="00787680" w:rsidP="00BA74F7">
            <w:pPr>
              <w:pStyle w:val="af2"/>
              <w:spacing w:line="200" w:lineRule="exact"/>
              <w:rPr>
                <w:sz w:val="16"/>
                <w:szCs w:val="16"/>
              </w:rPr>
            </w:pPr>
            <w:r w:rsidRPr="00BA74F7">
              <w:rPr>
                <w:rFonts w:hint="eastAsia"/>
                <w:sz w:val="16"/>
                <w:szCs w:val="16"/>
              </w:rPr>
              <w:t>Water Flea</w:t>
            </w:r>
          </w:p>
        </w:tc>
        <w:tc>
          <w:tcPr>
            <w:tcW w:w="850" w:type="dxa"/>
            <w:noWrap/>
            <w:hideMark/>
          </w:tcPr>
          <w:p w14:paraId="4DDDD995" w14:textId="77777777" w:rsidR="00787680" w:rsidRPr="00BA74F7" w:rsidRDefault="00787680" w:rsidP="00BA74F7">
            <w:pPr>
              <w:pStyle w:val="af2"/>
              <w:spacing w:line="200" w:lineRule="exact"/>
              <w:rPr>
                <w:sz w:val="16"/>
                <w:szCs w:val="16"/>
              </w:rPr>
            </w:pPr>
            <w:r w:rsidRPr="00BA74F7">
              <w:rPr>
                <w:rFonts w:hint="eastAsia"/>
                <w:sz w:val="16"/>
                <w:szCs w:val="16"/>
              </w:rPr>
              <w:t>Arthropoda</w:t>
            </w:r>
          </w:p>
        </w:tc>
        <w:tc>
          <w:tcPr>
            <w:tcW w:w="709" w:type="dxa"/>
            <w:noWrap/>
            <w:hideMark/>
          </w:tcPr>
          <w:p w14:paraId="52F115B3" w14:textId="77777777" w:rsidR="00787680" w:rsidRPr="00BA74F7" w:rsidRDefault="00787680" w:rsidP="00BA74F7">
            <w:pPr>
              <w:pStyle w:val="af2"/>
              <w:spacing w:line="200" w:lineRule="exact"/>
              <w:rPr>
                <w:sz w:val="16"/>
                <w:szCs w:val="16"/>
              </w:rPr>
            </w:pPr>
            <w:r w:rsidRPr="00BA74F7">
              <w:rPr>
                <w:rFonts w:hint="eastAsia"/>
                <w:sz w:val="16"/>
                <w:szCs w:val="16"/>
              </w:rPr>
              <w:t>Moinidae</w:t>
            </w:r>
          </w:p>
        </w:tc>
        <w:tc>
          <w:tcPr>
            <w:tcW w:w="709" w:type="dxa"/>
            <w:noWrap/>
            <w:hideMark/>
          </w:tcPr>
          <w:p w14:paraId="05DA5570" w14:textId="77777777" w:rsidR="00787680" w:rsidRPr="00BA74F7" w:rsidRDefault="00787680" w:rsidP="00BA74F7">
            <w:pPr>
              <w:pStyle w:val="af2"/>
              <w:spacing w:line="200" w:lineRule="exact"/>
              <w:rPr>
                <w:sz w:val="16"/>
                <w:szCs w:val="16"/>
              </w:rPr>
            </w:pPr>
            <w:r w:rsidRPr="00BA74F7">
              <w:rPr>
                <w:rFonts w:hint="eastAsia"/>
                <w:sz w:val="16"/>
                <w:szCs w:val="16"/>
              </w:rPr>
              <w:t>Crustaceans</w:t>
            </w:r>
          </w:p>
        </w:tc>
        <w:tc>
          <w:tcPr>
            <w:tcW w:w="992" w:type="dxa"/>
            <w:noWrap/>
            <w:hideMark/>
          </w:tcPr>
          <w:p w14:paraId="240C6243" w14:textId="77777777" w:rsidR="00787680" w:rsidRPr="00BA74F7" w:rsidRDefault="00787680" w:rsidP="00BA74F7">
            <w:pPr>
              <w:pStyle w:val="af2"/>
              <w:spacing w:line="200" w:lineRule="exact"/>
              <w:rPr>
                <w:sz w:val="16"/>
                <w:szCs w:val="16"/>
              </w:rPr>
            </w:pPr>
            <w:r w:rsidRPr="00BA74F7">
              <w:rPr>
                <w:rFonts w:hint="eastAsia"/>
                <w:sz w:val="16"/>
                <w:szCs w:val="16"/>
              </w:rPr>
              <w:t>Neonate</w:t>
            </w:r>
          </w:p>
        </w:tc>
        <w:tc>
          <w:tcPr>
            <w:tcW w:w="851" w:type="dxa"/>
            <w:noWrap/>
            <w:hideMark/>
          </w:tcPr>
          <w:p w14:paraId="0A225D24" w14:textId="77777777" w:rsidR="00787680" w:rsidRPr="00BA74F7" w:rsidRDefault="00787680" w:rsidP="00BA74F7">
            <w:pPr>
              <w:pStyle w:val="af2"/>
              <w:spacing w:line="200" w:lineRule="exact"/>
              <w:rPr>
                <w:sz w:val="16"/>
                <w:szCs w:val="16"/>
              </w:rPr>
            </w:pPr>
            <w:r w:rsidRPr="00BA74F7">
              <w:rPr>
                <w:rFonts w:hint="eastAsia"/>
                <w:sz w:val="16"/>
                <w:szCs w:val="16"/>
              </w:rPr>
              <w:t>Renewal</w:t>
            </w:r>
          </w:p>
        </w:tc>
        <w:tc>
          <w:tcPr>
            <w:tcW w:w="850" w:type="dxa"/>
            <w:noWrap/>
            <w:hideMark/>
          </w:tcPr>
          <w:p w14:paraId="635BD56A" w14:textId="77777777" w:rsidR="00787680" w:rsidRPr="00BA74F7" w:rsidRDefault="00787680" w:rsidP="00BA74F7">
            <w:pPr>
              <w:pStyle w:val="af2"/>
              <w:spacing w:line="200" w:lineRule="exact"/>
              <w:rPr>
                <w:sz w:val="16"/>
                <w:szCs w:val="16"/>
              </w:rPr>
            </w:pPr>
            <w:r w:rsidRPr="00BA74F7">
              <w:rPr>
                <w:rFonts w:hint="eastAsia"/>
                <w:sz w:val="16"/>
                <w:szCs w:val="16"/>
              </w:rPr>
              <w:t>7</w:t>
            </w:r>
          </w:p>
        </w:tc>
        <w:tc>
          <w:tcPr>
            <w:tcW w:w="992" w:type="dxa"/>
            <w:noWrap/>
            <w:hideMark/>
          </w:tcPr>
          <w:p w14:paraId="55172B35" w14:textId="77777777" w:rsidR="00787680" w:rsidRPr="00BA74F7" w:rsidRDefault="00787680" w:rsidP="00BA74F7">
            <w:pPr>
              <w:pStyle w:val="af2"/>
              <w:spacing w:line="200" w:lineRule="exact"/>
              <w:rPr>
                <w:sz w:val="16"/>
                <w:szCs w:val="16"/>
              </w:rPr>
            </w:pPr>
            <w:r w:rsidRPr="00BA74F7">
              <w:rPr>
                <w:rFonts w:hint="eastAsia"/>
                <w:sz w:val="16"/>
                <w:szCs w:val="16"/>
              </w:rPr>
              <w:t>NOEC</w:t>
            </w:r>
          </w:p>
        </w:tc>
        <w:tc>
          <w:tcPr>
            <w:tcW w:w="1134" w:type="dxa"/>
            <w:noWrap/>
            <w:hideMark/>
          </w:tcPr>
          <w:p w14:paraId="74E17913" w14:textId="77777777" w:rsidR="00787680" w:rsidRPr="00BA74F7" w:rsidRDefault="00787680" w:rsidP="00BA74F7">
            <w:pPr>
              <w:pStyle w:val="af2"/>
              <w:spacing w:line="200" w:lineRule="exact"/>
              <w:rPr>
                <w:sz w:val="16"/>
                <w:szCs w:val="16"/>
              </w:rPr>
            </w:pPr>
            <w:r w:rsidRPr="00BA74F7">
              <w:rPr>
                <w:rFonts w:hint="eastAsia"/>
                <w:sz w:val="16"/>
                <w:szCs w:val="16"/>
              </w:rPr>
              <w:t>3.125</w:t>
            </w:r>
          </w:p>
        </w:tc>
        <w:tc>
          <w:tcPr>
            <w:tcW w:w="993" w:type="dxa"/>
            <w:noWrap/>
            <w:hideMark/>
          </w:tcPr>
          <w:p w14:paraId="08EED287" w14:textId="77777777" w:rsidR="00787680" w:rsidRPr="00BA74F7" w:rsidRDefault="00787680" w:rsidP="00BA74F7">
            <w:pPr>
              <w:pStyle w:val="af2"/>
              <w:spacing w:line="200" w:lineRule="exact"/>
              <w:rPr>
                <w:sz w:val="16"/>
                <w:szCs w:val="16"/>
              </w:rPr>
            </w:pPr>
            <w:r w:rsidRPr="00BA74F7">
              <w:rPr>
                <w:rFonts w:hint="eastAsia"/>
                <w:sz w:val="16"/>
                <w:szCs w:val="16"/>
              </w:rPr>
              <w:t>Reproduction</w:t>
            </w:r>
          </w:p>
        </w:tc>
        <w:tc>
          <w:tcPr>
            <w:tcW w:w="1134" w:type="dxa"/>
            <w:noWrap/>
            <w:hideMark/>
          </w:tcPr>
          <w:p w14:paraId="4D0F4C00" w14:textId="77777777" w:rsidR="00787680" w:rsidRPr="00BA74F7" w:rsidRDefault="00787680" w:rsidP="00BA74F7">
            <w:pPr>
              <w:pStyle w:val="af2"/>
              <w:spacing w:line="200" w:lineRule="exact"/>
              <w:rPr>
                <w:sz w:val="16"/>
                <w:szCs w:val="16"/>
              </w:rPr>
            </w:pPr>
            <w:r w:rsidRPr="00BA74F7">
              <w:rPr>
                <w:rFonts w:hint="eastAsia"/>
                <w:sz w:val="16"/>
                <w:szCs w:val="16"/>
              </w:rPr>
              <w:t>Progeny counts/numbers</w:t>
            </w:r>
          </w:p>
        </w:tc>
        <w:tc>
          <w:tcPr>
            <w:tcW w:w="850" w:type="dxa"/>
            <w:noWrap/>
            <w:hideMark/>
          </w:tcPr>
          <w:p w14:paraId="5EE3765D" w14:textId="77777777" w:rsidR="00787680" w:rsidRPr="00BA74F7" w:rsidRDefault="00787680" w:rsidP="00BA74F7">
            <w:pPr>
              <w:pStyle w:val="af2"/>
              <w:spacing w:line="200" w:lineRule="exact"/>
              <w:rPr>
                <w:sz w:val="16"/>
                <w:szCs w:val="16"/>
              </w:rPr>
            </w:pPr>
            <w:r w:rsidRPr="00BA74F7">
              <w:rPr>
                <w:rFonts w:hint="eastAsia"/>
                <w:sz w:val="16"/>
                <w:szCs w:val="16"/>
              </w:rPr>
              <w:t>/</w:t>
            </w:r>
          </w:p>
        </w:tc>
        <w:tc>
          <w:tcPr>
            <w:tcW w:w="1134" w:type="dxa"/>
            <w:noWrap/>
            <w:hideMark/>
          </w:tcPr>
          <w:p w14:paraId="5740A9DF" w14:textId="77777777" w:rsidR="00787680" w:rsidRPr="00BA74F7" w:rsidRDefault="00787680" w:rsidP="00BA74F7">
            <w:pPr>
              <w:pStyle w:val="af2"/>
              <w:spacing w:line="200" w:lineRule="exact"/>
              <w:rPr>
                <w:sz w:val="16"/>
                <w:szCs w:val="16"/>
              </w:rPr>
            </w:pPr>
            <w:r w:rsidRPr="00BA74F7">
              <w:rPr>
                <w:rFonts w:hint="eastAsia"/>
                <w:sz w:val="16"/>
                <w:szCs w:val="16"/>
              </w:rPr>
              <w:t>Unmeasured</w:t>
            </w:r>
          </w:p>
        </w:tc>
        <w:tc>
          <w:tcPr>
            <w:tcW w:w="709" w:type="dxa"/>
            <w:noWrap/>
            <w:hideMark/>
          </w:tcPr>
          <w:p w14:paraId="66C1B2EA" w14:textId="77777777" w:rsidR="00787680" w:rsidRPr="00BA74F7" w:rsidRDefault="00787680" w:rsidP="00BA74F7">
            <w:pPr>
              <w:pStyle w:val="af2"/>
              <w:spacing w:line="200" w:lineRule="exact"/>
              <w:rPr>
                <w:sz w:val="16"/>
                <w:szCs w:val="16"/>
              </w:rPr>
            </w:pPr>
            <w:r w:rsidRPr="00BA74F7">
              <w:rPr>
                <w:rFonts w:hint="eastAsia"/>
                <w:sz w:val="16"/>
                <w:szCs w:val="16"/>
              </w:rPr>
              <w:t>2</w:t>
            </w:r>
          </w:p>
        </w:tc>
        <w:tc>
          <w:tcPr>
            <w:tcW w:w="1496" w:type="dxa"/>
            <w:noWrap/>
            <w:hideMark/>
          </w:tcPr>
          <w:p w14:paraId="2FF9B238" w14:textId="054409DF" w:rsidR="00787680" w:rsidRPr="00BA74F7" w:rsidRDefault="0097783E" w:rsidP="00BA74F7">
            <w:pPr>
              <w:pStyle w:val="af2"/>
              <w:spacing w:line="200" w:lineRule="exact"/>
              <w:rPr>
                <w:sz w:val="16"/>
                <w:szCs w:val="16"/>
              </w:rPr>
            </w:pPr>
            <w:r>
              <w:rPr>
                <w:sz w:val="16"/>
                <w:szCs w:val="16"/>
              </w:rPr>
              <w:fldChar w:fldCharType="begin"/>
            </w:r>
            <w:r>
              <w:rPr>
                <w:sz w:val="16"/>
                <w:szCs w:val="16"/>
              </w:rPr>
              <w:instrText xml:space="preserve"> ADDIN EN.CITE &lt;EndNote&gt;&lt;Cite&gt;&lt;Author&gt;Ji&lt;/Author&gt;&lt;Year&gt;2008&lt;/Year&gt;&lt;RecNum&gt;4609&lt;/RecNum&gt;&lt;DisplayText&gt;(Ji et al., 2008)&lt;/DisplayText&gt;&lt;record&gt;&lt;rec-number&gt;4609&lt;/rec-number&gt;&lt;foreign-keys&gt;&lt;key app="EN" db-id="stvesfdz4z9rv0es5w05zfxnza02ad92dswf" timestamp="1638234005"&gt;4609&lt;/key&gt;&lt;/foreign-keys&gt;&lt;ref-type name="Journal Article"&gt;17&lt;/ref-type&gt;&lt;contributors&gt;&lt;authors&gt;&lt;author&gt;Ji, Kyunghee&lt;/author&gt;&lt;author&gt;Kim, Younghee&lt;/author&gt;&lt;author&gt;Oh, Sorin&lt;/author&gt;&lt;author&gt;Ahn, Byeongwoo&lt;/author&gt;&lt;author&gt;Jo, Hyunye&lt;/author&gt;&lt;author&gt;Choi, Kyungho&lt;/author&gt;&lt;/authors&gt;&lt;/contributors&gt;&lt;titles&gt;&lt;title&gt;Toxicity of perfluorooctane sulfonic acid and perfluorooctanoic acid on freshwater macroinvertebrates (Daphnia magna and Moina macrocopa) and fish (Oryzias latipes)&lt;/title&gt;&lt;secondary-title&gt;Environmental Toxicology and Chemistry&lt;/secondary-title&gt;&lt;/titles&gt;&lt;pages&gt;2159-2168&lt;/pages&gt;&lt;volume&gt;27&lt;/volume&gt;&lt;number&gt;10&lt;/number&gt;&lt;dates&gt;&lt;year&gt;2008&lt;/year&gt;&lt;/dates&gt;&lt;isbn&gt;0730-7268&lt;/isbn&gt;&lt;urls&gt;&lt;related-urls&gt;&lt;url&gt;https://setac.onlinelibrary.wiley.com/doi/abs/10.1897/07-523.1&lt;/url&gt;&lt;/related-urls&gt;&lt;/urls&gt;&lt;electronic-resource-num&gt;https://doi.org/10.1897/07-523.1&lt;/electronic-resource-num&gt;&lt;/record&gt;&lt;/Cite&gt;&lt;/EndNote&gt;</w:instrText>
            </w:r>
            <w:r>
              <w:rPr>
                <w:sz w:val="16"/>
                <w:szCs w:val="16"/>
              </w:rPr>
              <w:fldChar w:fldCharType="separate"/>
            </w:r>
            <w:r>
              <w:rPr>
                <w:noProof/>
                <w:sz w:val="16"/>
                <w:szCs w:val="16"/>
              </w:rPr>
              <w:t>(Ji et al., 2008)</w:t>
            </w:r>
            <w:r>
              <w:rPr>
                <w:sz w:val="16"/>
                <w:szCs w:val="16"/>
              </w:rPr>
              <w:fldChar w:fldCharType="end"/>
            </w:r>
          </w:p>
        </w:tc>
      </w:tr>
      <w:tr w:rsidR="00C205F6" w:rsidRPr="00BA74F7" w14:paraId="6CA8BF5C" w14:textId="77777777" w:rsidTr="00C205F6">
        <w:trPr>
          <w:trHeight w:val="285"/>
        </w:trPr>
        <w:tc>
          <w:tcPr>
            <w:tcW w:w="1134" w:type="dxa"/>
            <w:noWrap/>
            <w:hideMark/>
          </w:tcPr>
          <w:p w14:paraId="6A67C564" w14:textId="77777777" w:rsidR="00787680" w:rsidRPr="00BA74F7" w:rsidRDefault="00787680" w:rsidP="00BA74F7">
            <w:pPr>
              <w:pStyle w:val="af2"/>
              <w:spacing w:line="200" w:lineRule="exact"/>
              <w:rPr>
                <w:sz w:val="16"/>
                <w:szCs w:val="16"/>
              </w:rPr>
            </w:pPr>
            <w:r w:rsidRPr="00BA74F7">
              <w:rPr>
                <w:rFonts w:hint="eastAsia"/>
                <w:sz w:val="16"/>
                <w:szCs w:val="16"/>
              </w:rPr>
              <w:t>Moina macrocopa</w:t>
            </w:r>
          </w:p>
        </w:tc>
        <w:tc>
          <w:tcPr>
            <w:tcW w:w="851" w:type="dxa"/>
            <w:noWrap/>
            <w:hideMark/>
          </w:tcPr>
          <w:p w14:paraId="2A0C7B53" w14:textId="77777777" w:rsidR="00787680" w:rsidRPr="00BA74F7" w:rsidRDefault="00787680" w:rsidP="00BA74F7">
            <w:pPr>
              <w:pStyle w:val="af2"/>
              <w:spacing w:line="200" w:lineRule="exact"/>
              <w:rPr>
                <w:sz w:val="16"/>
                <w:szCs w:val="16"/>
              </w:rPr>
            </w:pPr>
            <w:r w:rsidRPr="00BA74F7">
              <w:rPr>
                <w:rFonts w:hint="eastAsia"/>
                <w:sz w:val="16"/>
                <w:szCs w:val="16"/>
              </w:rPr>
              <w:t>Water Flea</w:t>
            </w:r>
          </w:p>
        </w:tc>
        <w:tc>
          <w:tcPr>
            <w:tcW w:w="850" w:type="dxa"/>
            <w:noWrap/>
            <w:hideMark/>
          </w:tcPr>
          <w:p w14:paraId="3BE3EB81" w14:textId="77777777" w:rsidR="00787680" w:rsidRPr="00BA74F7" w:rsidRDefault="00787680" w:rsidP="00BA74F7">
            <w:pPr>
              <w:pStyle w:val="af2"/>
              <w:spacing w:line="200" w:lineRule="exact"/>
              <w:rPr>
                <w:sz w:val="16"/>
                <w:szCs w:val="16"/>
              </w:rPr>
            </w:pPr>
            <w:r w:rsidRPr="00BA74F7">
              <w:rPr>
                <w:rFonts w:hint="eastAsia"/>
                <w:sz w:val="16"/>
                <w:szCs w:val="16"/>
              </w:rPr>
              <w:t>Arthropoda</w:t>
            </w:r>
          </w:p>
        </w:tc>
        <w:tc>
          <w:tcPr>
            <w:tcW w:w="709" w:type="dxa"/>
            <w:noWrap/>
            <w:hideMark/>
          </w:tcPr>
          <w:p w14:paraId="31CE913A" w14:textId="77777777" w:rsidR="00787680" w:rsidRPr="00BA74F7" w:rsidRDefault="00787680" w:rsidP="00BA74F7">
            <w:pPr>
              <w:pStyle w:val="af2"/>
              <w:spacing w:line="200" w:lineRule="exact"/>
              <w:rPr>
                <w:sz w:val="16"/>
                <w:szCs w:val="16"/>
              </w:rPr>
            </w:pPr>
            <w:r w:rsidRPr="00BA74F7">
              <w:rPr>
                <w:rFonts w:hint="eastAsia"/>
                <w:sz w:val="16"/>
                <w:szCs w:val="16"/>
              </w:rPr>
              <w:t>Moinidae</w:t>
            </w:r>
          </w:p>
        </w:tc>
        <w:tc>
          <w:tcPr>
            <w:tcW w:w="709" w:type="dxa"/>
            <w:noWrap/>
            <w:hideMark/>
          </w:tcPr>
          <w:p w14:paraId="5CA61DFC" w14:textId="77777777" w:rsidR="00787680" w:rsidRPr="00BA74F7" w:rsidRDefault="00787680" w:rsidP="00BA74F7">
            <w:pPr>
              <w:pStyle w:val="af2"/>
              <w:spacing w:line="200" w:lineRule="exact"/>
              <w:rPr>
                <w:sz w:val="16"/>
                <w:szCs w:val="16"/>
              </w:rPr>
            </w:pPr>
            <w:r w:rsidRPr="00BA74F7">
              <w:rPr>
                <w:rFonts w:hint="eastAsia"/>
                <w:sz w:val="16"/>
                <w:szCs w:val="16"/>
              </w:rPr>
              <w:t>Crustaceans</w:t>
            </w:r>
          </w:p>
        </w:tc>
        <w:tc>
          <w:tcPr>
            <w:tcW w:w="992" w:type="dxa"/>
            <w:noWrap/>
            <w:hideMark/>
          </w:tcPr>
          <w:p w14:paraId="6BD92410" w14:textId="77777777" w:rsidR="00787680" w:rsidRPr="00BA74F7" w:rsidRDefault="00787680" w:rsidP="00BA74F7">
            <w:pPr>
              <w:pStyle w:val="af2"/>
              <w:spacing w:line="200" w:lineRule="exact"/>
              <w:rPr>
                <w:sz w:val="16"/>
                <w:szCs w:val="16"/>
              </w:rPr>
            </w:pPr>
            <w:r w:rsidRPr="00BA74F7">
              <w:rPr>
                <w:rFonts w:hint="eastAsia"/>
                <w:sz w:val="16"/>
                <w:szCs w:val="16"/>
              </w:rPr>
              <w:t>Neonate</w:t>
            </w:r>
          </w:p>
        </w:tc>
        <w:tc>
          <w:tcPr>
            <w:tcW w:w="851" w:type="dxa"/>
            <w:noWrap/>
            <w:hideMark/>
          </w:tcPr>
          <w:p w14:paraId="044959A6" w14:textId="77777777" w:rsidR="00787680" w:rsidRPr="00BA74F7" w:rsidRDefault="00787680" w:rsidP="00BA74F7">
            <w:pPr>
              <w:pStyle w:val="af2"/>
              <w:spacing w:line="200" w:lineRule="exact"/>
              <w:rPr>
                <w:sz w:val="16"/>
                <w:szCs w:val="16"/>
              </w:rPr>
            </w:pPr>
            <w:r w:rsidRPr="00BA74F7">
              <w:rPr>
                <w:rFonts w:hint="eastAsia"/>
                <w:sz w:val="16"/>
                <w:szCs w:val="16"/>
              </w:rPr>
              <w:t>Renewal</w:t>
            </w:r>
          </w:p>
        </w:tc>
        <w:tc>
          <w:tcPr>
            <w:tcW w:w="850" w:type="dxa"/>
            <w:noWrap/>
            <w:hideMark/>
          </w:tcPr>
          <w:p w14:paraId="0D00F512" w14:textId="77777777" w:rsidR="00787680" w:rsidRPr="00BA74F7" w:rsidRDefault="00787680" w:rsidP="00BA74F7">
            <w:pPr>
              <w:pStyle w:val="af2"/>
              <w:spacing w:line="200" w:lineRule="exact"/>
              <w:rPr>
                <w:sz w:val="16"/>
                <w:szCs w:val="16"/>
              </w:rPr>
            </w:pPr>
            <w:r w:rsidRPr="00BA74F7">
              <w:rPr>
                <w:rFonts w:hint="eastAsia"/>
                <w:sz w:val="16"/>
                <w:szCs w:val="16"/>
              </w:rPr>
              <w:t>7</w:t>
            </w:r>
          </w:p>
        </w:tc>
        <w:tc>
          <w:tcPr>
            <w:tcW w:w="992" w:type="dxa"/>
            <w:noWrap/>
            <w:hideMark/>
          </w:tcPr>
          <w:p w14:paraId="78C67D1E" w14:textId="77777777" w:rsidR="00787680" w:rsidRPr="00BA74F7" w:rsidRDefault="00787680" w:rsidP="00BA74F7">
            <w:pPr>
              <w:pStyle w:val="af2"/>
              <w:spacing w:line="200" w:lineRule="exact"/>
              <w:rPr>
                <w:sz w:val="16"/>
                <w:szCs w:val="16"/>
              </w:rPr>
            </w:pPr>
            <w:r w:rsidRPr="00BA74F7">
              <w:rPr>
                <w:rFonts w:hint="eastAsia"/>
                <w:sz w:val="16"/>
                <w:szCs w:val="16"/>
              </w:rPr>
              <w:t>NOEC</w:t>
            </w:r>
          </w:p>
        </w:tc>
        <w:tc>
          <w:tcPr>
            <w:tcW w:w="1134" w:type="dxa"/>
            <w:noWrap/>
            <w:hideMark/>
          </w:tcPr>
          <w:p w14:paraId="71BACFF9" w14:textId="77777777" w:rsidR="00787680" w:rsidRPr="00BA74F7" w:rsidRDefault="00787680" w:rsidP="00BA74F7">
            <w:pPr>
              <w:pStyle w:val="af2"/>
              <w:spacing w:line="200" w:lineRule="exact"/>
              <w:rPr>
                <w:sz w:val="16"/>
                <w:szCs w:val="16"/>
              </w:rPr>
            </w:pPr>
            <w:r w:rsidRPr="00BA74F7">
              <w:rPr>
                <w:rFonts w:hint="eastAsia"/>
                <w:sz w:val="16"/>
                <w:szCs w:val="16"/>
              </w:rPr>
              <w:t>12.5</w:t>
            </w:r>
          </w:p>
        </w:tc>
        <w:tc>
          <w:tcPr>
            <w:tcW w:w="993" w:type="dxa"/>
            <w:noWrap/>
            <w:hideMark/>
          </w:tcPr>
          <w:p w14:paraId="26C968D6" w14:textId="77777777" w:rsidR="00787680" w:rsidRPr="00BA74F7" w:rsidRDefault="00787680" w:rsidP="00BA74F7">
            <w:pPr>
              <w:pStyle w:val="af2"/>
              <w:spacing w:line="200" w:lineRule="exact"/>
              <w:rPr>
                <w:sz w:val="16"/>
                <w:szCs w:val="16"/>
              </w:rPr>
            </w:pPr>
            <w:r w:rsidRPr="00BA74F7">
              <w:rPr>
                <w:rFonts w:hint="eastAsia"/>
                <w:sz w:val="16"/>
                <w:szCs w:val="16"/>
              </w:rPr>
              <w:t>Mortality</w:t>
            </w:r>
          </w:p>
        </w:tc>
        <w:tc>
          <w:tcPr>
            <w:tcW w:w="1134" w:type="dxa"/>
            <w:noWrap/>
            <w:hideMark/>
          </w:tcPr>
          <w:p w14:paraId="17C7AA71" w14:textId="77777777" w:rsidR="00787680" w:rsidRPr="00BA74F7" w:rsidRDefault="00787680" w:rsidP="00BA74F7">
            <w:pPr>
              <w:pStyle w:val="af2"/>
              <w:spacing w:line="200" w:lineRule="exact"/>
              <w:rPr>
                <w:sz w:val="16"/>
                <w:szCs w:val="16"/>
              </w:rPr>
            </w:pPr>
            <w:r w:rsidRPr="00BA74F7">
              <w:rPr>
                <w:rFonts w:hint="eastAsia"/>
                <w:sz w:val="16"/>
                <w:szCs w:val="16"/>
              </w:rPr>
              <w:t>Survival</w:t>
            </w:r>
          </w:p>
        </w:tc>
        <w:tc>
          <w:tcPr>
            <w:tcW w:w="850" w:type="dxa"/>
            <w:noWrap/>
            <w:hideMark/>
          </w:tcPr>
          <w:p w14:paraId="61E27C94" w14:textId="77777777" w:rsidR="00787680" w:rsidRPr="00BA74F7" w:rsidRDefault="00787680" w:rsidP="00BA74F7">
            <w:pPr>
              <w:pStyle w:val="af2"/>
              <w:spacing w:line="200" w:lineRule="exact"/>
              <w:rPr>
                <w:sz w:val="16"/>
                <w:szCs w:val="16"/>
              </w:rPr>
            </w:pPr>
            <w:r w:rsidRPr="00BA74F7">
              <w:rPr>
                <w:rFonts w:hint="eastAsia"/>
                <w:sz w:val="16"/>
                <w:szCs w:val="16"/>
              </w:rPr>
              <w:t>/</w:t>
            </w:r>
          </w:p>
        </w:tc>
        <w:tc>
          <w:tcPr>
            <w:tcW w:w="1134" w:type="dxa"/>
            <w:noWrap/>
            <w:hideMark/>
          </w:tcPr>
          <w:p w14:paraId="48D21733" w14:textId="77777777" w:rsidR="00787680" w:rsidRPr="00BA74F7" w:rsidRDefault="00787680" w:rsidP="00BA74F7">
            <w:pPr>
              <w:pStyle w:val="af2"/>
              <w:spacing w:line="200" w:lineRule="exact"/>
              <w:rPr>
                <w:sz w:val="16"/>
                <w:szCs w:val="16"/>
              </w:rPr>
            </w:pPr>
            <w:r w:rsidRPr="00BA74F7">
              <w:rPr>
                <w:rFonts w:hint="eastAsia"/>
                <w:sz w:val="16"/>
                <w:szCs w:val="16"/>
              </w:rPr>
              <w:t>Unmeasured</w:t>
            </w:r>
          </w:p>
        </w:tc>
        <w:tc>
          <w:tcPr>
            <w:tcW w:w="709" w:type="dxa"/>
            <w:noWrap/>
            <w:hideMark/>
          </w:tcPr>
          <w:p w14:paraId="3ED0ECC6" w14:textId="77777777" w:rsidR="00787680" w:rsidRPr="00BA74F7" w:rsidRDefault="00787680" w:rsidP="00BA74F7">
            <w:pPr>
              <w:pStyle w:val="af2"/>
              <w:spacing w:line="200" w:lineRule="exact"/>
              <w:rPr>
                <w:sz w:val="16"/>
                <w:szCs w:val="16"/>
              </w:rPr>
            </w:pPr>
            <w:r w:rsidRPr="00BA74F7">
              <w:rPr>
                <w:rFonts w:hint="eastAsia"/>
                <w:sz w:val="16"/>
                <w:szCs w:val="16"/>
              </w:rPr>
              <w:t>2</w:t>
            </w:r>
          </w:p>
        </w:tc>
        <w:tc>
          <w:tcPr>
            <w:tcW w:w="1496" w:type="dxa"/>
            <w:noWrap/>
            <w:hideMark/>
          </w:tcPr>
          <w:p w14:paraId="70183B53" w14:textId="12E99BBC" w:rsidR="00787680" w:rsidRPr="00BA74F7" w:rsidRDefault="0097783E" w:rsidP="00BA74F7">
            <w:pPr>
              <w:pStyle w:val="af2"/>
              <w:spacing w:line="200" w:lineRule="exact"/>
              <w:rPr>
                <w:sz w:val="16"/>
                <w:szCs w:val="16"/>
              </w:rPr>
            </w:pPr>
            <w:r>
              <w:rPr>
                <w:sz w:val="16"/>
                <w:szCs w:val="16"/>
              </w:rPr>
              <w:fldChar w:fldCharType="begin"/>
            </w:r>
            <w:r>
              <w:rPr>
                <w:sz w:val="16"/>
                <w:szCs w:val="16"/>
              </w:rPr>
              <w:instrText xml:space="preserve"> ADDIN EN.CITE &lt;EndNote&gt;&lt;Cite&gt;&lt;Author&gt;Ji&lt;/Author&gt;&lt;Year&gt;2008&lt;/Year&gt;&lt;RecNum&gt;4609&lt;/RecNum&gt;&lt;DisplayText&gt;(Ji et al., 2008)&lt;/DisplayText&gt;&lt;record&gt;&lt;rec-number&gt;4609&lt;/rec-number&gt;&lt;foreign-keys&gt;&lt;key app="EN" db-id="stvesfdz4z9rv0es5w05zfxnza02ad92dswf" timestamp="1638234005"&gt;4609&lt;/key&gt;&lt;/foreign-keys&gt;&lt;ref-type name="Journal Article"&gt;17&lt;/ref-type&gt;&lt;contributors&gt;&lt;authors&gt;&lt;author&gt;Ji, Kyunghee&lt;/author&gt;&lt;author&gt;Kim, Younghee&lt;/author&gt;&lt;author&gt;Oh, Sorin&lt;/author&gt;&lt;author&gt;Ahn, Byeongwoo&lt;/author&gt;&lt;author&gt;Jo, Hyunye&lt;/author&gt;&lt;author&gt;Choi, Kyungho&lt;/author&gt;&lt;/authors&gt;&lt;/contributors&gt;&lt;titles&gt;&lt;title&gt;Toxicity of perfluorooctane sulfonic acid and perfluorooctanoic acid on freshwater macroinvertebrates (Daphnia magna and Moina macrocopa) and fish (Oryzias latipes)&lt;/title&gt;&lt;secondary-title&gt;Environmental Toxicology and Chemistry&lt;/secondary-title&gt;&lt;/titles&gt;&lt;pages&gt;2159-2168&lt;/pages&gt;&lt;volume&gt;27&lt;/volume&gt;&lt;number&gt;10&lt;/number&gt;&lt;dates&gt;&lt;year&gt;2008&lt;/year&gt;&lt;/dates&gt;&lt;isbn&gt;0730-7268&lt;/isbn&gt;&lt;urls&gt;&lt;related-urls&gt;&lt;url&gt;https://setac.onlinelibrary.wiley.com/doi/abs/10.1897/07-523.1&lt;/url&gt;&lt;/related-urls&gt;&lt;/urls&gt;&lt;electronic-resource-num&gt;https://doi.org/10.1897/07-523.1&lt;/electronic-resource-num&gt;&lt;/record&gt;&lt;/Cite&gt;&lt;/EndNote&gt;</w:instrText>
            </w:r>
            <w:r>
              <w:rPr>
                <w:sz w:val="16"/>
                <w:szCs w:val="16"/>
              </w:rPr>
              <w:fldChar w:fldCharType="separate"/>
            </w:r>
            <w:r>
              <w:rPr>
                <w:noProof/>
                <w:sz w:val="16"/>
                <w:szCs w:val="16"/>
              </w:rPr>
              <w:t>(Ji et al., 2008)</w:t>
            </w:r>
            <w:r>
              <w:rPr>
                <w:sz w:val="16"/>
                <w:szCs w:val="16"/>
              </w:rPr>
              <w:fldChar w:fldCharType="end"/>
            </w:r>
          </w:p>
        </w:tc>
      </w:tr>
      <w:tr w:rsidR="00787680" w:rsidRPr="00BA74F7" w14:paraId="6BBFC199" w14:textId="77777777" w:rsidTr="00C205F6">
        <w:trPr>
          <w:trHeight w:val="285"/>
        </w:trPr>
        <w:tc>
          <w:tcPr>
            <w:tcW w:w="1134" w:type="dxa"/>
            <w:noWrap/>
            <w:hideMark/>
          </w:tcPr>
          <w:p w14:paraId="20C20EF4" w14:textId="77777777" w:rsidR="00787680" w:rsidRPr="00BA74F7" w:rsidRDefault="00787680" w:rsidP="00BA74F7">
            <w:pPr>
              <w:pStyle w:val="af2"/>
              <w:spacing w:line="200" w:lineRule="exact"/>
              <w:rPr>
                <w:sz w:val="16"/>
                <w:szCs w:val="16"/>
              </w:rPr>
            </w:pPr>
            <w:r w:rsidRPr="00BA74F7">
              <w:rPr>
                <w:rFonts w:hint="eastAsia"/>
                <w:sz w:val="16"/>
                <w:szCs w:val="16"/>
              </w:rPr>
              <w:t>Moina macrocopa</w:t>
            </w:r>
          </w:p>
        </w:tc>
        <w:tc>
          <w:tcPr>
            <w:tcW w:w="851" w:type="dxa"/>
            <w:noWrap/>
            <w:hideMark/>
          </w:tcPr>
          <w:p w14:paraId="4FC47B16" w14:textId="77777777" w:rsidR="00787680" w:rsidRPr="00BA74F7" w:rsidRDefault="00787680" w:rsidP="00BA74F7">
            <w:pPr>
              <w:pStyle w:val="af2"/>
              <w:spacing w:line="200" w:lineRule="exact"/>
              <w:rPr>
                <w:sz w:val="16"/>
                <w:szCs w:val="16"/>
              </w:rPr>
            </w:pPr>
            <w:r w:rsidRPr="00BA74F7">
              <w:rPr>
                <w:rFonts w:hint="eastAsia"/>
                <w:sz w:val="16"/>
                <w:szCs w:val="16"/>
              </w:rPr>
              <w:t>Water Flea</w:t>
            </w:r>
          </w:p>
        </w:tc>
        <w:tc>
          <w:tcPr>
            <w:tcW w:w="850" w:type="dxa"/>
            <w:noWrap/>
            <w:hideMark/>
          </w:tcPr>
          <w:p w14:paraId="3FB2C9AB" w14:textId="77777777" w:rsidR="00787680" w:rsidRPr="00BA74F7" w:rsidRDefault="00787680" w:rsidP="00BA74F7">
            <w:pPr>
              <w:pStyle w:val="af2"/>
              <w:spacing w:line="200" w:lineRule="exact"/>
              <w:rPr>
                <w:sz w:val="16"/>
                <w:szCs w:val="16"/>
              </w:rPr>
            </w:pPr>
            <w:r w:rsidRPr="00BA74F7">
              <w:rPr>
                <w:rFonts w:hint="eastAsia"/>
                <w:sz w:val="16"/>
                <w:szCs w:val="16"/>
              </w:rPr>
              <w:t>Arthropoda</w:t>
            </w:r>
          </w:p>
        </w:tc>
        <w:tc>
          <w:tcPr>
            <w:tcW w:w="709" w:type="dxa"/>
            <w:noWrap/>
            <w:hideMark/>
          </w:tcPr>
          <w:p w14:paraId="48EF7452" w14:textId="77777777" w:rsidR="00787680" w:rsidRPr="00BA74F7" w:rsidRDefault="00787680" w:rsidP="00BA74F7">
            <w:pPr>
              <w:pStyle w:val="af2"/>
              <w:spacing w:line="200" w:lineRule="exact"/>
              <w:rPr>
                <w:sz w:val="16"/>
                <w:szCs w:val="16"/>
              </w:rPr>
            </w:pPr>
            <w:r w:rsidRPr="00BA74F7">
              <w:rPr>
                <w:rFonts w:hint="eastAsia"/>
                <w:sz w:val="16"/>
                <w:szCs w:val="16"/>
              </w:rPr>
              <w:t>Moinidae</w:t>
            </w:r>
          </w:p>
        </w:tc>
        <w:tc>
          <w:tcPr>
            <w:tcW w:w="709" w:type="dxa"/>
            <w:noWrap/>
            <w:hideMark/>
          </w:tcPr>
          <w:p w14:paraId="254E4768" w14:textId="77777777" w:rsidR="00787680" w:rsidRPr="00BA74F7" w:rsidRDefault="00787680" w:rsidP="00BA74F7">
            <w:pPr>
              <w:pStyle w:val="af2"/>
              <w:spacing w:line="200" w:lineRule="exact"/>
              <w:rPr>
                <w:sz w:val="16"/>
                <w:szCs w:val="16"/>
              </w:rPr>
            </w:pPr>
            <w:r w:rsidRPr="00BA74F7">
              <w:rPr>
                <w:rFonts w:hint="eastAsia"/>
                <w:sz w:val="16"/>
                <w:szCs w:val="16"/>
              </w:rPr>
              <w:t>Crustaceans</w:t>
            </w:r>
          </w:p>
        </w:tc>
        <w:tc>
          <w:tcPr>
            <w:tcW w:w="992" w:type="dxa"/>
            <w:noWrap/>
            <w:hideMark/>
          </w:tcPr>
          <w:p w14:paraId="47161D8C" w14:textId="77777777" w:rsidR="00787680" w:rsidRPr="00BA74F7" w:rsidRDefault="00787680" w:rsidP="00BA74F7">
            <w:pPr>
              <w:pStyle w:val="af2"/>
              <w:spacing w:line="200" w:lineRule="exact"/>
              <w:rPr>
                <w:sz w:val="16"/>
                <w:szCs w:val="16"/>
              </w:rPr>
            </w:pPr>
            <w:r w:rsidRPr="00BA74F7">
              <w:rPr>
                <w:rFonts w:hint="eastAsia"/>
                <w:sz w:val="16"/>
                <w:szCs w:val="16"/>
              </w:rPr>
              <w:t>Neonate</w:t>
            </w:r>
          </w:p>
        </w:tc>
        <w:tc>
          <w:tcPr>
            <w:tcW w:w="851" w:type="dxa"/>
            <w:noWrap/>
            <w:hideMark/>
          </w:tcPr>
          <w:p w14:paraId="3678699D" w14:textId="77777777" w:rsidR="00787680" w:rsidRPr="00BA74F7" w:rsidRDefault="00787680" w:rsidP="00BA74F7">
            <w:pPr>
              <w:pStyle w:val="af2"/>
              <w:spacing w:line="200" w:lineRule="exact"/>
              <w:rPr>
                <w:sz w:val="16"/>
                <w:szCs w:val="16"/>
              </w:rPr>
            </w:pPr>
            <w:r w:rsidRPr="00BA74F7">
              <w:rPr>
                <w:rFonts w:hint="eastAsia"/>
                <w:sz w:val="16"/>
                <w:szCs w:val="16"/>
              </w:rPr>
              <w:t>Renewal</w:t>
            </w:r>
          </w:p>
        </w:tc>
        <w:tc>
          <w:tcPr>
            <w:tcW w:w="850" w:type="dxa"/>
            <w:noWrap/>
            <w:hideMark/>
          </w:tcPr>
          <w:p w14:paraId="44787923" w14:textId="77777777" w:rsidR="00787680" w:rsidRPr="00BA74F7" w:rsidRDefault="00787680" w:rsidP="00BA74F7">
            <w:pPr>
              <w:pStyle w:val="af2"/>
              <w:spacing w:line="200" w:lineRule="exact"/>
              <w:rPr>
                <w:sz w:val="16"/>
                <w:szCs w:val="16"/>
              </w:rPr>
            </w:pPr>
            <w:r w:rsidRPr="00BA74F7">
              <w:rPr>
                <w:rFonts w:hint="eastAsia"/>
                <w:sz w:val="16"/>
                <w:szCs w:val="16"/>
              </w:rPr>
              <w:t>7</w:t>
            </w:r>
          </w:p>
        </w:tc>
        <w:tc>
          <w:tcPr>
            <w:tcW w:w="992" w:type="dxa"/>
            <w:noWrap/>
            <w:hideMark/>
          </w:tcPr>
          <w:p w14:paraId="5CCC0A08" w14:textId="77777777" w:rsidR="00787680" w:rsidRPr="00BA74F7" w:rsidRDefault="00787680" w:rsidP="00BA74F7">
            <w:pPr>
              <w:pStyle w:val="af2"/>
              <w:spacing w:line="200" w:lineRule="exact"/>
              <w:rPr>
                <w:sz w:val="16"/>
                <w:szCs w:val="16"/>
              </w:rPr>
            </w:pPr>
            <w:r w:rsidRPr="00BA74F7">
              <w:rPr>
                <w:rFonts w:hint="eastAsia"/>
                <w:sz w:val="16"/>
                <w:szCs w:val="16"/>
              </w:rPr>
              <w:t>NOEC</w:t>
            </w:r>
          </w:p>
        </w:tc>
        <w:tc>
          <w:tcPr>
            <w:tcW w:w="1134" w:type="dxa"/>
            <w:noWrap/>
            <w:hideMark/>
          </w:tcPr>
          <w:p w14:paraId="1AA9B857" w14:textId="77777777" w:rsidR="00787680" w:rsidRPr="00BA74F7" w:rsidRDefault="00787680" w:rsidP="00BA74F7">
            <w:pPr>
              <w:pStyle w:val="af2"/>
              <w:spacing w:line="200" w:lineRule="exact"/>
              <w:rPr>
                <w:sz w:val="16"/>
                <w:szCs w:val="16"/>
              </w:rPr>
            </w:pPr>
            <w:r w:rsidRPr="00BA74F7">
              <w:rPr>
                <w:rFonts w:hint="eastAsia"/>
                <w:sz w:val="16"/>
                <w:szCs w:val="16"/>
              </w:rPr>
              <w:t>25</w:t>
            </w:r>
          </w:p>
        </w:tc>
        <w:tc>
          <w:tcPr>
            <w:tcW w:w="993" w:type="dxa"/>
            <w:noWrap/>
            <w:hideMark/>
          </w:tcPr>
          <w:p w14:paraId="7C119680" w14:textId="77777777" w:rsidR="00787680" w:rsidRPr="00BA74F7" w:rsidRDefault="00787680" w:rsidP="00BA74F7">
            <w:pPr>
              <w:pStyle w:val="af2"/>
              <w:spacing w:line="200" w:lineRule="exact"/>
              <w:rPr>
                <w:sz w:val="16"/>
                <w:szCs w:val="16"/>
              </w:rPr>
            </w:pPr>
            <w:r w:rsidRPr="00BA74F7">
              <w:rPr>
                <w:rFonts w:hint="eastAsia"/>
                <w:sz w:val="16"/>
                <w:szCs w:val="16"/>
              </w:rPr>
              <w:t>Population</w:t>
            </w:r>
          </w:p>
        </w:tc>
        <w:tc>
          <w:tcPr>
            <w:tcW w:w="1134" w:type="dxa"/>
            <w:noWrap/>
            <w:hideMark/>
          </w:tcPr>
          <w:p w14:paraId="49C7B5D8" w14:textId="77777777" w:rsidR="00787680" w:rsidRPr="00BA74F7" w:rsidRDefault="00787680" w:rsidP="00BA74F7">
            <w:pPr>
              <w:pStyle w:val="af2"/>
              <w:spacing w:line="200" w:lineRule="exact"/>
              <w:rPr>
                <w:sz w:val="16"/>
                <w:szCs w:val="16"/>
              </w:rPr>
            </w:pPr>
            <w:r w:rsidRPr="00BA74F7">
              <w:rPr>
                <w:rFonts w:hint="eastAsia"/>
                <w:sz w:val="16"/>
                <w:szCs w:val="16"/>
              </w:rPr>
              <w:t>Population growth rate</w:t>
            </w:r>
          </w:p>
        </w:tc>
        <w:tc>
          <w:tcPr>
            <w:tcW w:w="850" w:type="dxa"/>
            <w:noWrap/>
            <w:hideMark/>
          </w:tcPr>
          <w:p w14:paraId="0D97F75D" w14:textId="77777777" w:rsidR="00787680" w:rsidRPr="00BA74F7" w:rsidRDefault="00787680" w:rsidP="00BA74F7">
            <w:pPr>
              <w:pStyle w:val="af2"/>
              <w:spacing w:line="200" w:lineRule="exact"/>
              <w:rPr>
                <w:sz w:val="16"/>
                <w:szCs w:val="16"/>
              </w:rPr>
            </w:pPr>
            <w:r w:rsidRPr="00BA74F7">
              <w:rPr>
                <w:rFonts w:hint="eastAsia"/>
                <w:sz w:val="16"/>
                <w:szCs w:val="16"/>
              </w:rPr>
              <w:t>/</w:t>
            </w:r>
          </w:p>
        </w:tc>
        <w:tc>
          <w:tcPr>
            <w:tcW w:w="1134" w:type="dxa"/>
            <w:noWrap/>
            <w:hideMark/>
          </w:tcPr>
          <w:p w14:paraId="19F960BC" w14:textId="77777777" w:rsidR="00787680" w:rsidRPr="00BA74F7" w:rsidRDefault="00787680" w:rsidP="00BA74F7">
            <w:pPr>
              <w:pStyle w:val="af2"/>
              <w:spacing w:line="200" w:lineRule="exact"/>
              <w:rPr>
                <w:sz w:val="16"/>
                <w:szCs w:val="16"/>
              </w:rPr>
            </w:pPr>
            <w:r w:rsidRPr="00BA74F7">
              <w:rPr>
                <w:rFonts w:hint="eastAsia"/>
                <w:sz w:val="16"/>
                <w:szCs w:val="16"/>
              </w:rPr>
              <w:t>Unmeasured</w:t>
            </w:r>
          </w:p>
        </w:tc>
        <w:tc>
          <w:tcPr>
            <w:tcW w:w="709" w:type="dxa"/>
            <w:noWrap/>
            <w:hideMark/>
          </w:tcPr>
          <w:p w14:paraId="0F00DDBF" w14:textId="77777777" w:rsidR="00787680" w:rsidRPr="00BA74F7" w:rsidRDefault="00787680" w:rsidP="00BA74F7">
            <w:pPr>
              <w:pStyle w:val="af2"/>
              <w:spacing w:line="200" w:lineRule="exact"/>
              <w:rPr>
                <w:sz w:val="16"/>
                <w:szCs w:val="16"/>
              </w:rPr>
            </w:pPr>
            <w:r w:rsidRPr="00BA74F7">
              <w:rPr>
                <w:rFonts w:hint="eastAsia"/>
                <w:sz w:val="16"/>
                <w:szCs w:val="16"/>
              </w:rPr>
              <w:t>2</w:t>
            </w:r>
          </w:p>
        </w:tc>
        <w:tc>
          <w:tcPr>
            <w:tcW w:w="1496" w:type="dxa"/>
            <w:noWrap/>
            <w:hideMark/>
          </w:tcPr>
          <w:p w14:paraId="2F47ACDF" w14:textId="45AFB165" w:rsidR="00787680" w:rsidRPr="00BA74F7" w:rsidRDefault="0097783E" w:rsidP="00BA74F7">
            <w:pPr>
              <w:pStyle w:val="af2"/>
              <w:spacing w:line="200" w:lineRule="exact"/>
              <w:rPr>
                <w:sz w:val="16"/>
                <w:szCs w:val="16"/>
              </w:rPr>
            </w:pPr>
            <w:r>
              <w:rPr>
                <w:sz w:val="16"/>
                <w:szCs w:val="16"/>
              </w:rPr>
              <w:fldChar w:fldCharType="begin"/>
            </w:r>
            <w:r>
              <w:rPr>
                <w:sz w:val="16"/>
                <w:szCs w:val="16"/>
              </w:rPr>
              <w:instrText xml:space="preserve"> ADDIN EN.CITE &lt;EndNote&gt;&lt;Cite&gt;&lt;Author&gt;Ji&lt;/Author&gt;&lt;Year&gt;2008&lt;/Year&gt;&lt;RecNum&gt;4609&lt;/RecNum&gt;&lt;DisplayText&gt;(Ji et al., 2008)&lt;/DisplayText&gt;&lt;record&gt;&lt;rec-number&gt;4609&lt;/rec-number&gt;&lt;foreign-keys&gt;&lt;key app="EN" db-id="stvesfdz4z9rv0es5w05zfxnza02ad92dswf" timestamp="1638234005"&gt;4609&lt;/key&gt;&lt;/foreign-keys&gt;&lt;ref-type name="Journal Article"&gt;17&lt;/ref-type&gt;&lt;contributors&gt;&lt;authors&gt;&lt;author&gt;Ji, Kyunghee&lt;/author&gt;&lt;author&gt;Kim, Younghee&lt;/author&gt;&lt;author&gt;Oh, Sorin&lt;/author&gt;&lt;author&gt;Ahn, Byeongwoo&lt;/author&gt;&lt;author&gt;Jo, Hyunye&lt;/author&gt;&lt;author&gt;Choi, Kyungho&lt;/author&gt;&lt;/authors&gt;&lt;/contributors&gt;&lt;titles&gt;&lt;title&gt;Toxicity of perfluorooctane sulfonic acid and perfluorooctanoic acid on freshwater macroinvertebrates (Daphnia magna and Moina macrocopa) and fish (Oryzias latipes)&lt;/title&gt;&lt;secondary-title&gt;Environmental Toxicology and Chemistry&lt;/secondary-title&gt;&lt;/titles&gt;&lt;pages&gt;2159-2168&lt;/pages&gt;&lt;volume&gt;27&lt;/volume&gt;&lt;number&gt;10&lt;/number&gt;&lt;dates&gt;&lt;year&gt;2008&lt;/year&gt;&lt;/dates&gt;&lt;isbn&gt;0730-7268&lt;/isbn&gt;&lt;urls&gt;&lt;related-urls&gt;&lt;url&gt;https://setac.onlinelibrary.wiley.com/doi/abs/10.1897/07-523.1&lt;/url&gt;&lt;/related-urls&gt;&lt;/urls&gt;&lt;electronic-resource-num&gt;https://doi.org/10.1897/07-523.1&lt;/electronic-resource-num&gt;&lt;/record&gt;&lt;/Cite&gt;&lt;/EndNote&gt;</w:instrText>
            </w:r>
            <w:r>
              <w:rPr>
                <w:sz w:val="16"/>
                <w:szCs w:val="16"/>
              </w:rPr>
              <w:fldChar w:fldCharType="separate"/>
            </w:r>
            <w:r>
              <w:rPr>
                <w:noProof/>
                <w:sz w:val="16"/>
                <w:szCs w:val="16"/>
              </w:rPr>
              <w:t>(Ji et al., 2008)</w:t>
            </w:r>
            <w:r>
              <w:rPr>
                <w:sz w:val="16"/>
                <w:szCs w:val="16"/>
              </w:rPr>
              <w:fldChar w:fldCharType="end"/>
            </w:r>
          </w:p>
        </w:tc>
      </w:tr>
      <w:tr w:rsidR="00C205F6" w:rsidRPr="00BA74F7" w14:paraId="5F8ABD2E" w14:textId="77777777" w:rsidTr="00C205F6">
        <w:trPr>
          <w:trHeight w:val="285"/>
        </w:trPr>
        <w:tc>
          <w:tcPr>
            <w:tcW w:w="1134" w:type="dxa"/>
            <w:noWrap/>
            <w:hideMark/>
          </w:tcPr>
          <w:p w14:paraId="3672FB93" w14:textId="77777777" w:rsidR="00787680" w:rsidRPr="00BA74F7" w:rsidRDefault="00787680" w:rsidP="00BA74F7">
            <w:pPr>
              <w:pStyle w:val="af2"/>
              <w:spacing w:line="200" w:lineRule="exact"/>
              <w:rPr>
                <w:sz w:val="16"/>
                <w:szCs w:val="16"/>
              </w:rPr>
            </w:pPr>
            <w:r w:rsidRPr="00BA74F7">
              <w:rPr>
                <w:rFonts w:hint="eastAsia"/>
                <w:sz w:val="16"/>
                <w:szCs w:val="16"/>
              </w:rPr>
              <w:t>Chironomus plumosus</w:t>
            </w:r>
          </w:p>
        </w:tc>
        <w:tc>
          <w:tcPr>
            <w:tcW w:w="851" w:type="dxa"/>
            <w:noWrap/>
            <w:hideMark/>
          </w:tcPr>
          <w:p w14:paraId="742A0CF1" w14:textId="77777777" w:rsidR="00787680" w:rsidRPr="00BA74F7" w:rsidRDefault="00787680" w:rsidP="00BA74F7">
            <w:pPr>
              <w:pStyle w:val="af2"/>
              <w:spacing w:line="200" w:lineRule="exact"/>
              <w:rPr>
                <w:sz w:val="16"/>
                <w:szCs w:val="16"/>
              </w:rPr>
            </w:pPr>
            <w:r w:rsidRPr="00BA74F7">
              <w:rPr>
                <w:rFonts w:hint="eastAsia"/>
                <w:sz w:val="16"/>
                <w:szCs w:val="16"/>
              </w:rPr>
              <w:t>Midge</w:t>
            </w:r>
          </w:p>
        </w:tc>
        <w:tc>
          <w:tcPr>
            <w:tcW w:w="850" w:type="dxa"/>
            <w:noWrap/>
            <w:hideMark/>
          </w:tcPr>
          <w:p w14:paraId="0C3F71E4" w14:textId="77777777" w:rsidR="00787680" w:rsidRPr="00BA74F7" w:rsidRDefault="00787680" w:rsidP="00BA74F7">
            <w:pPr>
              <w:pStyle w:val="af2"/>
              <w:spacing w:line="200" w:lineRule="exact"/>
              <w:rPr>
                <w:sz w:val="16"/>
                <w:szCs w:val="16"/>
              </w:rPr>
            </w:pPr>
            <w:r w:rsidRPr="00BA74F7">
              <w:rPr>
                <w:rFonts w:hint="eastAsia"/>
                <w:sz w:val="16"/>
                <w:szCs w:val="16"/>
              </w:rPr>
              <w:t>Arthropoda</w:t>
            </w:r>
          </w:p>
        </w:tc>
        <w:tc>
          <w:tcPr>
            <w:tcW w:w="709" w:type="dxa"/>
            <w:noWrap/>
            <w:hideMark/>
          </w:tcPr>
          <w:p w14:paraId="7900E083" w14:textId="77777777" w:rsidR="00787680" w:rsidRPr="00BA74F7" w:rsidRDefault="00787680" w:rsidP="00BA74F7">
            <w:pPr>
              <w:pStyle w:val="af2"/>
              <w:spacing w:line="200" w:lineRule="exact"/>
              <w:rPr>
                <w:sz w:val="16"/>
                <w:szCs w:val="16"/>
              </w:rPr>
            </w:pPr>
            <w:r w:rsidRPr="00BA74F7">
              <w:rPr>
                <w:rFonts w:hint="eastAsia"/>
                <w:sz w:val="16"/>
                <w:szCs w:val="16"/>
              </w:rPr>
              <w:t>Chironomidae</w:t>
            </w:r>
          </w:p>
        </w:tc>
        <w:tc>
          <w:tcPr>
            <w:tcW w:w="709" w:type="dxa"/>
            <w:noWrap/>
            <w:hideMark/>
          </w:tcPr>
          <w:p w14:paraId="31B1F3A2" w14:textId="77777777" w:rsidR="00787680" w:rsidRPr="00BA74F7" w:rsidRDefault="00787680" w:rsidP="00BA74F7">
            <w:pPr>
              <w:pStyle w:val="af2"/>
              <w:spacing w:line="200" w:lineRule="exact"/>
              <w:rPr>
                <w:sz w:val="16"/>
                <w:szCs w:val="16"/>
              </w:rPr>
            </w:pPr>
            <w:r w:rsidRPr="00BA74F7">
              <w:rPr>
                <w:rFonts w:hint="eastAsia"/>
                <w:sz w:val="16"/>
                <w:szCs w:val="16"/>
              </w:rPr>
              <w:t>Insects</w:t>
            </w:r>
          </w:p>
        </w:tc>
        <w:tc>
          <w:tcPr>
            <w:tcW w:w="992" w:type="dxa"/>
            <w:noWrap/>
            <w:hideMark/>
          </w:tcPr>
          <w:p w14:paraId="12DC5303" w14:textId="77777777" w:rsidR="00787680" w:rsidRPr="00BA74F7" w:rsidRDefault="00787680" w:rsidP="00BA74F7">
            <w:pPr>
              <w:pStyle w:val="af2"/>
              <w:spacing w:line="200" w:lineRule="exact"/>
              <w:rPr>
                <w:sz w:val="16"/>
                <w:szCs w:val="16"/>
              </w:rPr>
            </w:pPr>
            <w:r w:rsidRPr="00BA74F7">
              <w:rPr>
                <w:rFonts w:hint="eastAsia"/>
                <w:sz w:val="16"/>
                <w:szCs w:val="16"/>
              </w:rPr>
              <w:t>Larva</w:t>
            </w:r>
          </w:p>
        </w:tc>
        <w:tc>
          <w:tcPr>
            <w:tcW w:w="851" w:type="dxa"/>
            <w:noWrap/>
            <w:hideMark/>
          </w:tcPr>
          <w:p w14:paraId="296966AB" w14:textId="77777777" w:rsidR="00787680" w:rsidRPr="00BA74F7" w:rsidRDefault="00787680" w:rsidP="00BA74F7">
            <w:pPr>
              <w:pStyle w:val="af2"/>
              <w:spacing w:line="200" w:lineRule="exact"/>
              <w:rPr>
                <w:sz w:val="16"/>
                <w:szCs w:val="16"/>
              </w:rPr>
            </w:pPr>
            <w:r w:rsidRPr="00BA74F7">
              <w:rPr>
                <w:rFonts w:hint="eastAsia"/>
                <w:sz w:val="16"/>
                <w:szCs w:val="16"/>
              </w:rPr>
              <w:t>Static</w:t>
            </w:r>
          </w:p>
        </w:tc>
        <w:tc>
          <w:tcPr>
            <w:tcW w:w="850" w:type="dxa"/>
            <w:noWrap/>
            <w:hideMark/>
          </w:tcPr>
          <w:p w14:paraId="4B947A06" w14:textId="77777777" w:rsidR="00787680" w:rsidRPr="00BA74F7" w:rsidRDefault="00787680" w:rsidP="00BA74F7">
            <w:pPr>
              <w:pStyle w:val="af2"/>
              <w:spacing w:line="200" w:lineRule="exact"/>
              <w:rPr>
                <w:sz w:val="16"/>
                <w:szCs w:val="16"/>
              </w:rPr>
            </w:pPr>
            <w:r w:rsidRPr="00BA74F7">
              <w:rPr>
                <w:rFonts w:hint="eastAsia"/>
                <w:sz w:val="16"/>
                <w:szCs w:val="16"/>
              </w:rPr>
              <w:t>10.33</w:t>
            </w:r>
          </w:p>
        </w:tc>
        <w:tc>
          <w:tcPr>
            <w:tcW w:w="992" w:type="dxa"/>
            <w:noWrap/>
            <w:hideMark/>
          </w:tcPr>
          <w:p w14:paraId="1A1A1219" w14:textId="77777777" w:rsidR="00787680" w:rsidRPr="00BA74F7" w:rsidRDefault="00787680" w:rsidP="00BA74F7">
            <w:pPr>
              <w:pStyle w:val="af2"/>
              <w:spacing w:line="200" w:lineRule="exact"/>
              <w:rPr>
                <w:sz w:val="16"/>
                <w:szCs w:val="16"/>
              </w:rPr>
            </w:pPr>
            <w:r w:rsidRPr="00BA74F7">
              <w:rPr>
                <w:rFonts w:hint="eastAsia"/>
                <w:sz w:val="16"/>
                <w:szCs w:val="16"/>
              </w:rPr>
              <w:t>NOEC</w:t>
            </w:r>
          </w:p>
        </w:tc>
        <w:tc>
          <w:tcPr>
            <w:tcW w:w="1134" w:type="dxa"/>
            <w:noWrap/>
            <w:hideMark/>
          </w:tcPr>
          <w:p w14:paraId="7534FB5B" w14:textId="77777777" w:rsidR="00787680" w:rsidRPr="00BA74F7" w:rsidRDefault="00787680" w:rsidP="00BA74F7">
            <w:pPr>
              <w:pStyle w:val="af2"/>
              <w:spacing w:line="200" w:lineRule="exact"/>
              <w:rPr>
                <w:sz w:val="16"/>
                <w:szCs w:val="16"/>
              </w:rPr>
            </w:pPr>
            <w:r w:rsidRPr="00BA74F7">
              <w:rPr>
                <w:rFonts w:hint="eastAsia"/>
                <w:sz w:val="16"/>
                <w:szCs w:val="16"/>
              </w:rPr>
              <w:t>0.0098</w:t>
            </w:r>
          </w:p>
        </w:tc>
        <w:tc>
          <w:tcPr>
            <w:tcW w:w="993" w:type="dxa"/>
            <w:noWrap/>
            <w:hideMark/>
          </w:tcPr>
          <w:p w14:paraId="0C9BCDB2" w14:textId="77777777" w:rsidR="00787680" w:rsidRPr="00BA74F7" w:rsidRDefault="00787680" w:rsidP="00BA74F7">
            <w:pPr>
              <w:pStyle w:val="af2"/>
              <w:spacing w:line="200" w:lineRule="exact"/>
              <w:rPr>
                <w:sz w:val="16"/>
                <w:szCs w:val="16"/>
              </w:rPr>
            </w:pPr>
            <w:r w:rsidRPr="00BA74F7">
              <w:rPr>
                <w:rFonts w:hint="eastAsia"/>
                <w:sz w:val="16"/>
                <w:szCs w:val="16"/>
              </w:rPr>
              <w:t>Mortality</w:t>
            </w:r>
          </w:p>
        </w:tc>
        <w:tc>
          <w:tcPr>
            <w:tcW w:w="1134" w:type="dxa"/>
            <w:noWrap/>
            <w:hideMark/>
          </w:tcPr>
          <w:p w14:paraId="502ECE0D" w14:textId="77777777" w:rsidR="00787680" w:rsidRPr="00BA74F7" w:rsidRDefault="00787680" w:rsidP="00BA74F7">
            <w:pPr>
              <w:pStyle w:val="af2"/>
              <w:spacing w:line="200" w:lineRule="exact"/>
              <w:rPr>
                <w:sz w:val="16"/>
                <w:szCs w:val="16"/>
              </w:rPr>
            </w:pPr>
            <w:r w:rsidRPr="00BA74F7">
              <w:rPr>
                <w:rFonts w:hint="eastAsia"/>
                <w:sz w:val="16"/>
                <w:szCs w:val="16"/>
              </w:rPr>
              <w:t>Survival</w:t>
            </w:r>
          </w:p>
        </w:tc>
        <w:tc>
          <w:tcPr>
            <w:tcW w:w="850" w:type="dxa"/>
            <w:noWrap/>
            <w:hideMark/>
          </w:tcPr>
          <w:p w14:paraId="2EA39EE4" w14:textId="77777777" w:rsidR="00787680" w:rsidRPr="00BA74F7" w:rsidRDefault="00787680" w:rsidP="00BA74F7">
            <w:pPr>
              <w:pStyle w:val="af2"/>
              <w:spacing w:line="200" w:lineRule="exact"/>
              <w:rPr>
                <w:sz w:val="16"/>
                <w:szCs w:val="16"/>
              </w:rPr>
            </w:pPr>
            <w:r w:rsidRPr="00BA74F7">
              <w:rPr>
                <w:rFonts w:hint="eastAsia"/>
                <w:sz w:val="16"/>
                <w:szCs w:val="16"/>
              </w:rPr>
              <w:t>/</w:t>
            </w:r>
          </w:p>
        </w:tc>
        <w:tc>
          <w:tcPr>
            <w:tcW w:w="1134" w:type="dxa"/>
            <w:noWrap/>
            <w:hideMark/>
          </w:tcPr>
          <w:p w14:paraId="56136652" w14:textId="77777777" w:rsidR="00787680" w:rsidRPr="00BA74F7" w:rsidRDefault="00787680" w:rsidP="00BA74F7">
            <w:pPr>
              <w:pStyle w:val="af2"/>
              <w:spacing w:line="200" w:lineRule="exact"/>
              <w:rPr>
                <w:sz w:val="16"/>
                <w:szCs w:val="16"/>
              </w:rPr>
            </w:pPr>
            <w:r w:rsidRPr="00BA74F7">
              <w:rPr>
                <w:rFonts w:hint="eastAsia"/>
                <w:sz w:val="16"/>
                <w:szCs w:val="16"/>
              </w:rPr>
              <w:t>Measured</w:t>
            </w:r>
          </w:p>
        </w:tc>
        <w:tc>
          <w:tcPr>
            <w:tcW w:w="709" w:type="dxa"/>
            <w:noWrap/>
            <w:hideMark/>
          </w:tcPr>
          <w:p w14:paraId="41493B4B" w14:textId="77777777" w:rsidR="00787680" w:rsidRPr="00BA74F7" w:rsidRDefault="00787680" w:rsidP="00BA74F7">
            <w:pPr>
              <w:pStyle w:val="af2"/>
              <w:spacing w:line="200" w:lineRule="exact"/>
              <w:rPr>
                <w:sz w:val="16"/>
                <w:szCs w:val="16"/>
              </w:rPr>
            </w:pPr>
            <w:r w:rsidRPr="00BA74F7">
              <w:rPr>
                <w:rFonts w:hint="eastAsia"/>
                <w:sz w:val="16"/>
                <w:szCs w:val="16"/>
              </w:rPr>
              <w:t>1</w:t>
            </w:r>
          </w:p>
        </w:tc>
        <w:tc>
          <w:tcPr>
            <w:tcW w:w="1496" w:type="dxa"/>
            <w:noWrap/>
            <w:hideMark/>
          </w:tcPr>
          <w:p w14:paraId="31748E7A" w14:textId="6332EABF" w:rsidR="00787680" w:rsidRPr="00BA74F7" w:rsidRDefault="00B13DAD" w:rsidP="00BA74F7">
            <w:pPr>
              <w:pStyle w:val="af2"/>
              <w:spacing w:line="200" w:lineRule="exact"/>
              <w:rPr>
                <w:sz w:val="16"/>
                <w:szCs w:val="16"/>
              </w:rPr>
            </w:pPr>
            <w:r>
              <w:rPr>
                <w:sz w:val="16"/>
                <w:szCs w:val="16"/>
              </w:rPr>
              <w:fldChar w:fldCharType="begin">
                <w:fldData xml:space="preserve">PEVuZE5vdGU+PENpdGU+PEF1dGhvcj5aaGFpPC9BdXRob3I+PFllYXI+MjAxNjwvWWVhcj48UmVj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</w:fldData>
              </w:fldChar>
            </w:r>
            <w:r w:rsidR="00C74D4E">
              <w:rPr>
                <w:sz w:val="16"/>
                <w:szCs w:val="16"/>
              </w:rPr>
              <w:instrText xml:space="preserve"> ADDIN EN.CITE </w:instrText>
            </w:r>
            <w:r w:rsidR="00C74D4E">
              <w:rPr>
                <w:sz w:val="16"/>
                <w:szCs w:val="16"/>
              </w:rPr>
              <w:fldChar w:fldCharType="begin">
                <w:fldData xml:space="preserve">PEVuZE5vdGU+PENpdGU+PEF1dGhvcj5aaGFpPC9BdXRob3I+PFllYXI+MjAxNjwvWWVhcj48UmVj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</w:fldData>
              </w:fldChar>
            </w:r>
            <w:r w:rsidR="00C74D4E">
              <w:rPr>
                <w:sz w:val="16"/>
                <w:szCs w:val="16"/>
              </w:rPr>
              <w:instrText xml:space="preserve"> ADDIN EN.CITE.DATA </w:instrText>
            </w:r>
            <w:r w:rsidR="00C74D4E">
              <w:rPr>
                <w:sz w:val="16"/>
                <w:szCs w:val="16"/>
              </w:rPr>
            </w:r>
            <w:r w:rsidR="00C74D4E">
              <w:rPr>
                <w:sz w:val="16"/>
                <w:szCs w:val="16"/>
              </w:rPr>
              <w:fldChar w:fldCharType="end"/>
            </w:r>
            <w:r>
              <w:rPr>
                <w:sz w:val="16"/>
                <w:szCs w:val="16"/>
              </w:rPr>
            </w:r>
            <w:r>
              <w:rPr>
                <w:sz w:val="16"/>
                <w:szCs w:val="16"/>
              </w:rPr>
              <w:fldChar w:fldCharType="separate"/>
            </w:r>
            <w:r>
              <w:rPr>
                <w:noProof/>
                <w:sz w:val="16"/>
                <w:szCs w:val="16"/>
              </w:rPr>
              <w:t>(Zhai et al., 2016)</w:t>
            </w:r>
            <w:r>
              <w:rPr>
                <w:sz w:val="16"/>
                <w:szCs w:val="16"/>
              </w:rPr>
              <w:fldChar w:fldCharType="end"/>
            </w:r>
          </w:p>
        </w:tc>
      </w:tr>
      <w:tr w:rsidR="00787680" w:rsidRPr="00BA74F7" w14:paraId="11FE957A" w14:textId="77777777" w:rsidTr="00C205F6">
        <w:trPr>
          <w:trHeight w:val="285"/>
        </w:trPr>
        <w:tc>
          <w:tcPr>
            <w:tcW w:w="1134" w:type="dxa"/>
            <w:noWrap/>
            <w:hideMark/>
          </w:tcPr>
          <w:p w14:paraId="688865E6" w14:textId="77777777" w:rsidR="00787680" w:rsidRPr="00BA74F7" w:rsidRDefault="00787680" w:rsidP="00BA74F7">
            <w:pPr>
              <w:pStyle w:val="af2"/>
              <w:spacing w:line="200" w:lineRule="exact"/>
              <w:rPr>
                <w:sz w:val="16"/>
                <w:szCs w:val="16"/>
              </w:rPr>
            </w:pPr>
            <w:r w:rsidRPr="00BA74F7">
              <w:rPr>
                <w:rFonts w:hint="eastAsia"/>
                <w:sz w:val="16"/>
                <w:szCs w:val="16"/>
              </w:rPr>
              <w:t>Chironomus riparius</w:t>
            </w:r>
          </w:p>
        </w:tc>
        <w:tc>
          <w:tcPr>
            <w:tcW w:w="851" w:type="dxa"/>
            <w:noWrap/>
            <w:hideMark/>
          </w:tcPr>
          <w:p w14:paraId="53BA20BD" w14:textId="77777777" w:rsidR="00787680" w:rsidRPr="00BA74F7" w:rsidRDefault="00787680" w:rsidP="00BA74F7">
            <w:pPr>
              <w:pStyle w:val="af2"/>
              <w:spacing w:line="200" w:lineRule="exact"/>
              <w:rPr>
                <w:sz w:val="16"/>
                <w:szCs w:val="16"/>
              </w:rPr>
            </w:pPr>
            <w:r w:rsidRPr="00BA74F7">
              <w:rPr>
                <w:rFonts w:hint="eastAsia"/>
                <w:sz w:val="16"/>
                <w:szCs w:val="16"/>
              </w:rPr>
              <w:t>Midge</w:t>
            </w:r>
          </w:p>
        </w:tc>
        <w:tc>
          <w:tcPr>
            <w:tcW w:w="850" w:type="dxa"/>
            <w:noWrap/>
            <w:hideMark/>
          </w:tcPr>
          <w:p w14:paraId="2686D9FD" w14:textId="77777777" w:rsidR="00787680" w:rsidRPr="00BA74F7" w:rsidRDefault="00787680" w:rsidP="00BA74F7">
            <w:pPr>
              <w:pStyle w:val="af2"/>
              <w:spacing w:line="200" w:lineRule="exact"/>
              <w:rPr>
                <w:sz w:val="16"/>
                <w:szCs w:val="16"/>
              </w:rPr>
            </w:pPr>
            <w:r w:rsidRPr="00BA74F7">
              <w:rPr>
                <w:rFonts w:hint="eastAsia"/>
                <w:sz w:val="16"/>
                <w:szCs w:val="16"/>
              </w:rPr>
              <w:t>Arthropoda</w:t>
            </w:r>
          </w:p>
        </w:tc>
        <w:tc>
          <w:tcPr>
            <w:tcW w:w="709" w:type="dxa"/>
            <w:noWrap/>
            <w:hideMark/>
          </w:tcPr>
          <w:p w14:paraId="1E6584E5" w14:textId="77777777" w:rsidR="00787680" w:rsidRPr="00BA74F7" w:rsidRDefault="00787680" w:rsidP="00BA74F7">
            <w:pPr>
              <w:pStyle w:val="af2"/>
              <w:spacing w:line="200" w:lineRule="exact"/>
              <w:rPr>
                <w:sz w:val="16"/>
                <w:szCs w:val="16"/>
              </w:rPr>
            </w:pPr>
            <w:r w:rsidRPr="00BA74F7">
              <w:rPr>
                <w:rFonts w:hint="eastAsia"/>
                <w:sz w:val="16"/>
                <w:szCs w:val="16"/>
              </w:rPr>
              <w:t>Chironomidae</w:t>
            </w:r>
          </w:p>
        </w:tc>
        <w:tc>
          <w:tcPr>
            <w:tcW w:w="709" w:type="dxa"/>
            <w:noWrap/>
            <w:hideMark/>
          </w:tcPr>
          <w:p w14:paraId="37A811B2" w14:textId="77777777" w:rsidR="00787680" w:rsidRPr="00BA74F7" w:rsidRDefault="00787680" w:rsidP="00BA74F7">
            <w:pPr>
              <w:pStyle w:val="af2"/>
              <w:spacing w:line="200" w:lineRule="exact"/>
              <w:rPr>
                <w:sz w:val="16"/>
                <w:szCs w:val="16"/>
              </w:rPr>
            </w:pPr>
            <w:r w:rsidRPr="00BA74F7">
              <w:rPr>
                <w:rFonts w:hint="eastAsia"/>
                <w:sz w:val="16"/>
                <w:szCs w:val="16"/>
              </w:rPr>
              <w:t>Insects</w:t>
            </w:r>
          </w:p>
        </w:tc>
        <w:tc>
          <w:tcPr>
            <w:tcW w:w="992" w:type="dxa"/>
            <w:noWrap/>
            <w:hideMark/>
          </w:tcPr>
          <w:p w14:paraId="45BB9E99" w14:textId="77777777" w:rsidR="00787680" w:rsidRPr="00BA74F7" w:rsidRDefault="00787680" w:rsidP="00BA74F7">
            <w:pPr>
              <w:pStyle w:val="af2"/>
              <w:spacing w:line="200" w:lineRule="exact"/>
              <w:rPr>
                <w:sz w:val="16"/>
                <w:szCs w:val="16"/>
              </w:rPr>
            </w:pPr>
            <w:r w:rsidRPr="00BA74F7">
              <w:rPr>
                <w:rFonts w:hint="eastAsia"/>
                <w:sz w:val="16"/>
                <w:szCs w:val="16"/>
              </w:rPr>
              <w:t>Larva</w:t>
            </w:r>
          </w:p>
        </w:tc>
        <w:tc>
          <w:tcPr>
            <w:tcW w:w="851" w:type="dxa"/>
            <w:noWrap/>
            <w:hideMark/>
          </w:tcPr>
          <w:p w14:paraId="49C0319E" w14:textId="77777777" w:rsidR="00787680" w:rsidRPr="00BA74F7" w:rsidRDefault="00787680" w:rsidP="00BA74F7">
            <w:pPr>
              <w:pStyle w:val="af2"/>
              <w:spacing w:line="200" w:lineRule="exact"/>
              <w:rPr>
                <w:sz w:val="16"/>
                <w:szCs w:val="16"/>
              </w:rPr>
            </w:pPr>
            <w:r w:rsidRPr="00BA74F7">
              <w:rPr>
                <w:rFonts w:hint="eastAsia"/>
                <w:sz w:val="16"/>
                <w:szCs w:val="16"/>
              </w:rPr>
              <w:t>Static</w:t>
            </w:r>
          </w:p>
        </w:tc>
        <w:tc>
          <w:tcPr>
            <w:tcW w:w="850" w:type="dxa"/>
            <w:noWrap/>
            <w:hideMark/>
          </w:tcPr>
          <w:p w14:paraId="6D3C52A9" w14:textId="77777777" w:rsidR="00787680" w:rsidRPr="00BA74F7" w:rsidRDefault="00787680" w:rsidP="00BA74F7">
            <w:pPr>
              <w:pStyle w:val="af2"/>
              <w:spacing w:line="200" w:lineRule="exact"/>
              <w:rPr>
                <w:sz w:val="16"/>
                <w:szCs w:val="16"/>
              </w:rPr>
            </w:pPr>
            <w:r w:rsidRPr="00BA74F7">
              <w:rPr>
                <w:rFonts w:hint="eastAsia"/>
                <w:sz w:val="16"/>
                <w:szCs w:val="16"/>
              </w:rPr>
              <w:t>9</w:t>
            </w:r>
          </w:p>
        </w:tc>
        <w:tc>
          <w:tcPr>
            <w:tcW w:w="992" w:type="dxa"/>
            <w:noWrap/>
            <w:hideMark/>
          </w:tcPr>
          <w:p w14:paraId="3E3C1C8C" w14:textId="77777777" w:rsidR="00787680" w:rsidRPr="00BA74F7" w:rsidRDefault="00787680" w:rsidP="00BA74F7">
            <w:pPr>
              <w:pStyle w:val="af2"/>
              <w:spacing w:line="200" w:lineRule="exact"/>
              <w:rPr>
                <w:sz w:val="16"/>
                <w:szCs w:val="16"/>
              </w:rPr>
            </w:pPr>
            <w:r w:rsidRPr="00BA74F7">
              <w:rPr>
                <w:rFonts w:hint="eastAsia"/>
                <w:sz w:val="16"/>
                <w:szCs w:val="16"/>
              </w:rPr>
              <w:t>NOEC</w:t>
            </w:r>
          </w:p>
        </w:tc>
        <w:tc>
          <w:tcPr>
            <w:tcW w:w="1134" w:type="dxa"/>
            <w:noWrap/>
            <w:hideMark/>
          </w:tcPr>
          <w:p w14:paraId="23200A24" w14:textId="77777777" w:rsidR="00787680" w:rsidRPr="00BA74F7" w:rsidRDefault="00787680" w:rsidP="00BA74F7">
            <w:pPr>
              <w:pStyle w:val="af2"/>
              <w:spacing w:line="200" w:lineRule="exact"/>
              <w:rPr>
                <w:sz w:val="16"/>
                <w:szCs w:val="16"/>
              </w:rPr>
            </w:pPr>
            <w:r w:rsidRPr="00BA74F7">
              <w:rPr>
                <w:rFonts w:hint="eastAsia"/>
                <w:sz w:val="16"/>
                <w:szCs w:val="16"/>
              </w:rPr>
              <w:t>0.0089</w:t>
            </w:r>
          </w:p>
        </w:tc>
        <w:tc>
          <w:tcPr>
            <w:tcW w:w="993" w:type="dxa"/>
            <w:noWrap/>
            <w:hideMark/>
          </w:tcPr>
          <w:p w14:paraId="1F31D468" w14:textId="77777777" w:rsidR="00787680" w:rsidRPr="00BA74F7" w:rsidRDefault="00787680" w:rsidP="00BA74F7">
            <w:pPr>
              <w:pStyle w:val="af2"/>
              <w:spacing w:line="200" w:lineRule="exact"/>
              <w:rPr>
                <w:sz w:val="16"/>
                <w:szCs w:val="16"/>
              </w:rPr>
            </w:pPr>
            <w:r w:rsidRPr="00BA74F7">
              <w:rPr>
                <w:rFonts w:hint="eastAsia"/>
                <w:sz w:val="16"/>
                <w:szCs w:val="16"/>
              </w:rPr>
              <w:t>Reproduction</w:t>
            </w:r>
          </w:p>
        </w:tc>
        <w:tc>
          <w:tcPr>
            <w:tcW w:w="1134" w:type="dxa"/>
            <w:noWrap/>
            <w:hideMark/>
          </w:tcPr>
          <w:p w14:paraId="55AE5EA4" w14:textId="77777777" w:rsidR="00787680" w:rsidRPr="00BA74F7" w:rsidRDefault="00787680" w:rsidP="00BA74F7">
            <w:pPr>
              <w:pStyle w:val="af2"/>
              <w:spacing w:line="200" w:lineRule="exact"/>
              <w:rPr>
                <w:sz w:val="16"/>
                <w:szCs w:val="16"/>
              </w:rPr>
            </w:pPr>
            <w:r w:rsidRPr="00BA74F7">
              <w:rPr>
                <w:rFonts w:hint="eastAsia"/>
                <w:sz w:val="16"/>
                <w:szCs w:val="16"/>
              </w:rPr>
              <w:t>Progeny counts/numbers</w:t>
            </w:r>
          </w:p>
        </w:tc>
        <w:tc>
          <w:tcPr>
            <w:tcW w:w="850" w:type="dxa"/>
            <w:noWrap/>
            <w:hideMark/>
          </w:tcPr>
          <w:p w14:paraId="1D7190A6" w14:textId="77777777" w:rsidR="00787680" w:rsidRPr="00BA74F7" w:rsidRDefault="00787680" w:rsidP="00BA74F7">
            <w:pPr>
              <w:pStyle w:val="af2"/>
              <w:spacing w:line="200" w:lineRule="exact"/>
              <w:rPr>
                <w:sz w:val="16"/>
                <w:szCs w:val="16"/>
              </w:rPr>
            </w:pPr>
            <w:r w:rsidRPr="00BA74F7">
              <w:rPr>
                <w:rFonts w:hint="eastAsia"/>
                <w:sz w:val="16"/>
                <w:szCs w:val="16"/>
              </w:rPr>
              <w:t>/</w:t>
            </w:r>
          </w:p>
        </w:tc>
        <w:tc>
          <w:tcPr>
            <w:tcW w:w="1134" w:type="dxa"/>
            <w:noWrap/>
            <w:hideMark/>
          </w:tcPr>
          <w:p w14:paraId="28C6E654" w14:textId="77777777" w:rsidR="00787680" w:rsidRPr="00BA74F7" w:rsidRDefault="00787680" w:rsidP="00BA74F7">
            <w:pPr>
              <w:pStyle w:val="af2"/>
              <w:spacing w:line="200" w:lineRule="exact"/>
              <w:rPr>
                <w:sz w:val="16"/>
                <w:szCs w:val="16"/>
              </w:rPr>
            </w:pPr>
            <w:r w:rsidRPr="00BA74F7">
              <w:rPr>
                <w:rFonts w:hint="eastAsia"/>
                <w:sz w:val="16"/>
                <w:szCs w:val="16"/>
              </w:rPr>
              <w:t>Measured</w:t>
            </w:r>
          </w:p>
        </w:tc>
        <w:tc>
          <w:tcPr>
            <w:tcW w:w="709" w:type="dxa"/>
            <w:noWrap/>
            <w:hideMark/>
          </w:tcPr>
          <w:p w14:paraId="717EFCEE" w14:textId="77777777" w:rsidR="00787680" w:rsidRPr="00BA74F7" w:rsidRDefault="00787680" w:rsidP="00BA74F7">
            <w:pPr>
              <w:pStyle w:val="af2"/>
              <w:spacing w:line="200" w:lineRule="exact"/>
              <w:rPr>
                <w:sz w:val="16"/>
                <w:szCs w:val="16"/>
              </w:rPr>
            </w:pPr>
            <w:r w:rsidRPr="00BA74F7">
              <w:rPr>
                <w:rFonts w:hint="eastAsia"/>
                <w:sz w:val="16"/>
                <w:szCs w:val="16"/>
              </w:rPr>
              <w:t>1</w:t>
            </w:r>
          </w:p>
        </w:tc>
        <w:tc>
          <w:tcPr>
            <w:tcW w:w="1496" w:type="dxa"/>
            <w:noWrap/>
            <w:hideMark/>
          </w:tcPr>
          <w:p w14:paraId="2FBA1D30" w14:textId="17B132F2" w:rsidR="00787680" w:rsidRPr="00BA74F7" w:rsidRDefault="004A4C48" w:rsidP="00BA74F7">
            <w:pPr>
              <w:pStyle w:val="af2"/>
              <w:spacing w:line="200" w:lineRule="exact"/>
              <w:rPr>
                <w:sz w:val="16"/>
                <w:szCs w:val="16"/>
              </w:rPr>
            </w:pPr>
            <w:r>
              <w:rPr>
                <w:sz w:val="16"/>
                <w:szCs w:val="16"/>
              </w:rPr>
              <w:fldChar w:fldCharType="begin"/>
            </w:r>
            <w:r>
              <w:rPr>
                <w:sz w:val="16"/>
                <w:szCs w:val="16"/>
              </w:rPr>
              <w:instrText xml:space="preserve"> ADDIN EN.CITE &lt;EndNote&gt;&lt;Cite&gt;&lt;Author&gt;Stefani&lt;/Author&gt;&lt;Year&gt;2014&lt;/Year&gt;&lt;RecNum&gt;4612&lt;/RecNum&gt;&lt;DisplayText&gt;(Stefani et al., 2014)&lt;/DisplayText&gt;&lt;record&gt;&lt;rec-number&gt;4612&lt;/rec-number&gt;&lt;foreign-keys&gt;&lt;key app="EN" db-id="stvesfdz4z9rv0es5w05zfxnza02ad92dswf" timestamp="1638234472"&gt;4612&lt;/key&gt;&lt;/foreign-keys&gt;&lt;ref-type name="Journal Article"&gt;17&lt;/ref-type&gt;&lt;contributors&gt;&lt;authors&gt;&lt;author&gt;Stefani, F.&lt;/author&gt;&lt;author&gt;Rusconi, M.&lt;/author&gt;&lt;author&gt;Valsecchi, S.&lt;/author&gt;&lt;author&gt;Marziali, L.&lt;/author&gt;&lt;/authors&gt;&lt;/contributors&gt;&lt;titles&gt;&lt;title&gt;Evolutionary ecotoxicology of perfluoralkyl substances (PFASs) inferred from multigenerational exposure: A case study with Chironomus riparius (Diptera, Chironomidae)&lt;/title&gt;&lt;secondary-title&gt;Aquatic Toxicology&lt;/secondary-title&gt;&lt;/titles&gt;&lt;pages&gt;41-51&lt;/pages&gt;&lt;volume&gt;156&lt;/volume&gt;&lt;keywords&gt;&lt;keyword&gt;PFASs&lt;/keyword&gt;&lt;keyword&gt;Microsatellites&lt;/keyword&gt;&lt;keyword&gt;Evolutionary toxicology&lt;/keyword&gt;&lt;keyword&gt;Multigenerational test&lt;/keyword&gt;&lt;/keywords&gt;&lt;dates&gt;&lt;year&gt;2014&lt;/year&gt;&lt;pub-dates&gt;&lt;date&gt;2014/11/01/&lt;/date&gt;&lt;/pub-dates&gt;&lt;/dates&gt;&lt;isbn&gt;0166-445X&lt;/isbn&gt;&lt;urls&gt;&lt;related-urls&gt;&lt;url&gt;https://www.sciencedirect.com/science/article/pii/S0166445X14002562&lt;/url&gt;&lt;/related-urls&gt;&lt;/urls&gt;&lt;electronic-resource-num&gt;https://doi.org/10.1016/j.aquatox.2014.07.020&lt;/electronic-resource-num&gt;&lt;/record&gt;&lt;/Cite&gt;&lt;/EndNote&gt;</w:instrText>
            </w:r>
            <w:r>
              <w:rPr>
                <w:sz w:val="16"/>
                <w:szCs w:val="16"/>
              </w:rPr>
              <w:fldChar w:fldCharType="separate"/>
            </w:r>
            <w:r>
              <w:rPr>
                <w:noProof/>
                <w:sz w:val="16"/>
                <w:szCs w:val="16"/>
              </w:rPr>
              <w:t>(Stefani et al., 2014)</w:t>
            </w:r>
            <w:r>
              <w:rPr>
                <w:sz w:val="16"/>
                <w:szCs w:val="16"/>
              </w:rPr>
              <w:fldChar w:fldCharType="end"/>
            </w:r>
          </w:p>
        </w:tc>
      </w:tr>
      <w:tr w:rsidR="00C205F6" w:rsidRPr="00BA74F7" w14:paraId="45A881FF" w14:textId="77777777" w:rsidTr="00C205F6">
        <w:trPr>
          <w:trHeight w:val="285"/>
        </w:trPr>
        <w:tc>
          <w:tcPr>
            <w:tcW w:w="1134" w:type="dxa"/>
            <w:noWrap/>
            <w:hideMark/>
          </w:tcPr>
          <w:p w14:paraId="6EB93765" w14:textId="77777777" w:rsidR="00787680" w:rsidRPr="00BA74F7" w:rsidRDefault="00787680" w:rsidP="00BA74F7">
            <w:pPr>
              <w:pStyle w:val="af2"/>
              <w:spacing w:line="200" w:lineRule="exact"/>
              <w:rPr>
                <w:sz w:val="16"/>
                <w:szCs w:val="16"/>
              </w:rPr>
            </w:pPr>
            <w:r w:rsidRPr="00BA74F7">
              <w:rPr>
                <w:rFonts w:hint="eastAsia"/>
                <w:sz w:val="16"/>
                <w:szCs w:val="16"/>
              </w:rPr>
              <w:t>Brachionus calyciflorus</w:t>
            </w:r>
          </w:p>
        </w:tc>
        <w:tc>
          <w:tcPr>
            <w:tcW w:w="851" w:type="dxa"/>
            <w:noWrap/>
            <w:hideMark/>
          </w:tcPr>
          <w:p w14:paraId="528F01DF" w14:textId="77777777" w:rsidR="00787680" w:rsidRPr="00BA74F7" w:rsidRDefault="00787680" w:rsidP="00BA74F7">
            <w:pPr>
              <w:pStyle w:val="af2"/>
              <w:spacing w:line="200" w:lineRule="exact"/>
              <w:rPr>
                <w:sz w:val="16"/>
                <w:szCs w:val="16"/>
              </w:rPr>
            </w:pPr>
            <w:r w:rsidRPr="00BA74F7">
              <w:rPr>
                <w:rFonts w:hint="eastAsia"/>
                <w:sz w:val="16"/>
                <w:szCs w:val="16"/>
              </w:rPr>
              <w:t>Rotifer</w:t>
            </w:r>
          </w:p>
        </w:tc>
        <w:tc>
          <w:tcPr>
            <w:tcW w:w="850" w:type="dxa"/>
            <w:noWrap/>
            <w:hideMark/>
          </w:tcPr>
          <w:p w14:paraId="53479C4E" w14:textId="77777777" w:rsidR="00787680" w:rsidRPr="00BA74F7" w:rsidRDefault="00787680" w:rsidP="00BA74F7">
            <w:pPr>
              <w:pStyle w:val="af2"/>
              <w:spacing w:line="200" w:lineRule="exact"/>
              <w:rPr>
                <w:sz w:val="16"/>
                <w:szCs w:val="16"/>
              </w:rPr>
            </w:pPr>
            <w:r w:rsidRPr="00BA74F7">
              <w:rPr>
                <w:rFonts w:hint="eastAsia"/>
                <w:sz w:val="16"/>
                <w:szCs w:val="16"/>
              </w:rPr>
              <w:t>Rotifera</w:t>
            </w:r>
          </w:p>
        </w:tc>
        <w:tc>
          <w:tcPr>
            <w:tcW w:w="709" w:type="dxa"/>
            <w:noWrap/>
            <w:hideMark/>
          </w:tcPr>
          <w:p w14:paraId="7D44436F" w14:textId="77777777" w:rsidR="00787680" w:rsidRPr="00BA74F7" w:rsidRDefault="00787680" w:rsidP="00BA74F7">
            <w:pPr>
              <w:pStyle w:val="af2"/>
              <w:spacing w:line="200" w:lineRule="exact"/>
              <w:rPr>
                <w:sz w:val="16"/>
                <w:szCs w:val="16"/>
              </w:rPr>
            </w:pPr>
            <w:r w:rsidRPr="00BA74F7">
              <w:rPr>
                <w:rFonts w:hint="eastAsia"/>
                <w:sz w:val="16"/>
                <w:szCs w:val="16"/>
              </w:rPr>
              <w:t>Brachionidae</w:t>
            </w:r>
          </w:p>
        </w:tc>
        <w:tc>
          <w:tcPr>
            <w:tcW w:w="709" w:type="dxa"/>
            <w:noWrap/>
            <w:hideMark/>
          </w:tcPr>
          <w:p w14:paraId="3EDBF721" w14:textId="77777777" w:rsidR="00787680" w:rsidRPr="00BA74F7" w:rsidRDefault="00787680" w:rsidP="00BA74F7">
            <w:pPr>
              <w:pStyle w:val="af2"/>
              <w:spacing w:line="200" w:lineRule="exact"/>
              <w:rPr>
                <w:sz w:val="16"/>
                <w:szCs w:val="16"/>
              </w:rPr>
            </w:pPr>
            <w:r w:rsidRPr="00BA74F7">
              <w:rPr>
                <w:rFonts w:hint="eastAsia"/>
                <w:sz w:val="16"/>
                <w:szCs w:val="16"/>
              </w:rPr>
              <w:t>Invertebrates</w:t>
            </w:r>
          </w:p>
        </w:tc>
        <w:tc>
          <w:tcPr>
            <w:tcW w:w="992" w:type="dxa"/>
            <w:noWrap/>
            <w:hideMark/>
          </w:tcPr>
          <w:p w14:paraId="17A485EE" w14:textId="77777777" w:rsidR="00787680" w:rsidRPr="00BA74F7" w:rsidRDefault="00787680" w:rsidP="00BA74F7">
            <w:pPr>
              <w:pStyle w:val="af2"/>
              <w:spacing w:line="200" w:lineRule="exact"/>
              <w:rPr>
                <w:sz w:val="16"/>
                <w:szCs w:val="16"/>
              </w:rPr>
            </w:pPr>
            <w:r w:rsidRPr="00BA74F7">
              <w:rPr>
                <w:rFonts w:hint="eastAsia"/>
                <w:sz w:val="16"/>
                <w:szCs w:val="16"/>
              </w:rPr>
              <w:t>Neonate</w:t>
            </w:r>
          </w:p>
        </w:tc>
        <w:tc>
          <w:tcPr>
            <w:tcW w:w="851" w:type="dxa"/>
            <w:noWrap/>
            <w:hideMark/>
          </w:tcPr>
          <w:p w14:paraId="1DB2C63E" w14:textId="77777777" w:rsidR="00787680" w:rsidRPr="00BA74F7" w:rsidRDefault="00787680" w:rsidP="00BA74F7">
            <w:pPr>
              <w:pStyle w:val="af2"/>
              <w:spacing w:line="200" w:lineRule="exact"/>
              <w:rPr>
                <w:sz w:val="16"/>
                <w:szCs w:val="16"/>
              </w:rPr>
            </w:pPr>
            <w:r w:rsidRPr="00BA74F7">
              <w:rPr>
                <w:rFonts w:hint="eastAsia"/>
                <w:sz w:val="16"/>
                <w:szCs w:val="16"/>
              </w:rPr>
              <w:t>Renewal</w:t>
            </w:r>
          </w:p>
        </w:tc>
        <w:tc>
          <w:tcPr>
            <w:tcW w:w="850" w:type="dxa"/>
            <w:noWrap/>
            <w:hideMark/>
          </w:tcPr>
          <w:p w14:paraId="6E6BF6A3" w14:textId="77777777" w:rsidR="00787680" w:rsidRPr="00BA74F7" w:rsidRDefault="00787680" w:rsidP="00BA74F7">
            <w:pPr>
              <w:pStyle w:val="af2"/>
              <w:spacing w:line="200" w:lineRule="exact"/>
              <w:rPr>
                <w:sz w:val="16"/>
                <w:szCs w:val="16"/>
              </w:rPr>
            </w:pPr>
            <w:r w:rsidRPr="00BA74F7">
              <w:rPr>
                <w:rFonts w:hint="eastAsia"/>
                <w:sz w:val="16"/>
                <w:szCs w:val="16"/>
              </w:rPr>
              <w:t>6</w:t>
            </w:r>
          </w:p>
        </w:tc>
        <w:tc>
          <w:tcPr>
            <w:tcW w:w="992" w:type="dxa"/>
            <w:noWrap/>
            <w:hideMark/>
          </w:tcPr>
          <w:p w14:paraId="3EE1BB4F" w14:textId="77777777" w:rsidR="00787680" w:rsidRPr="00BA74F7" w:rsidRDefault="00787680" w:rsidP="00BA74F7">
            <w:pPr>
              <w:pStyle w:val="af2"/>
              <w:spacing w:line="200" w:lineRule="exact"/>
              <w:rPr>
                <w:sz w:val="16"/>
                <w:szCs w:val="16"/>
              </w:rPr>
            </w:pPr>
            <w:r w:rsidRPr="00BA74F7">
              <w:rPr>
                <w:rFonts w:hint="eastAsia"/>
                <w:sz w:val="16"/>
                <w:szCs w:val="16"/>
              </w:rPr>
              <w:t>NOEC</w:t>
            </w:r>
          </w:p>
        </w:tc>
        <w:tc>
          <w:tcPr>
            <w:tcW w:w="1134" w:type="dxa"/>
            <w:noWrap/>
            <w:hideMark/>
          </w:tcPr>
          <w:p w14:paraId="74DB9558" w14:textId="77777777" w:rsidR="00787680" w:rsidRPr="00BA74F7" w:rsidRDefault="00787680" w:rsidP="00BA74F7">
            <w:pPr>
              <w:pStyle w:val="af2"/>
              <w:spacing w:line="200" w:lineRule="exact"/>
              <w:rPr>
                <w:sz w:val="16"/>
                <w:szCs w:val="16"/>
              </w:rPr>
            </w:pPr>
            <w:r w:rsidRPr="00BA74F7">
              <w:rPr>
                <w:rFonts w:hint="eastAsia"/>
                <w:sz w:val="16"/>
                <w:szCs w:val="16"/>
              </w:rPr>
              <w:t>0.125</w:t>
            </w:r>
          </w:p>
        </w:tc>
        <w:tc>
          <w:tcPr>
            <w:tcW w:w="993" w:type="dxa"/>
            <w:noWrap/>
            <w:hideMark/>
          </w:tcPr>
          <w:p w14:paraId="26FD5465" w14:textId="77777777" w:rsidR="00787680" w:rsidRPr="00BA74F7" w:rsidRDefault="00787680" w:rsidP="00BA74F7">
            <w:pPr>
              <w:pStyle w:val="af2"/>
              <w:spacing w:line="200" w:lineRule="exact"/>
              <w:rPr>
                <w:sz w:val="16"/>
                <w:szCs w:val="16"/>
              </w:rPr>
            </w:pPr>
            <w:r w:rsidRPr="00BA74F7">
              <w:rPr>
                <w:rFonts w:hint="eastAsia"/>
                <w:sz w:val="16"/>
                <w:szCs w:val="16"/>
              </w:rPr>
              <w:t>Mortality (Delayed)</w:t>
            </w:r>
          </w:p>
        </w:tc>
        <w:tc>
          <w:tcPr>
            <w:tcW w:w="1134" w:type="dxa"/>
            <w:noWrap/>
            <w:hideMark/>
          </w:tcPr>
          <w:p w14:paraId="5F9B713E" w14:textId="77777777" w:rsidR="00787680" w:rsidRPr="00BA74F7" w:rsidRDefault="00787680" w:rsidP="00BA74F7">
            <w:pPr>
              <w:pStyle w:val="af2"/>
              <w:spacing w:line="200" w:lineRule="exact"/>
              <w:rPr>
                <w:sz w:val="16"/>
                <w:szCs w:val="16"/>
              </w:rPr>
            </w:pPr>
            <w:r w:rsidRPr="00BA74F7">
              <w:rPr>
                <w:rFonts w:hint="eastAsia"/>
                <w:sz w:val="16"/>
                <w:szCs w:val="16"/>
              </w:rPr>
              <w:t>Hatch</w:t>
            </w:r>
          </w:p>
        </w:tc>
        <w:tc>
          <w:tcPr>
            <w:tcW w:w="850" w:type="dxa"/>
            <w:noWrap/>
            <w:hideMark/>
          </w:tcPr>
          <w:p w14:paraId="69544D75" w14:textId="77777777" w:rsidR="00787680" w:rsidRPr="00BA74F7" w:rsidRDefault="00787680" w:rsidP="00BA74F7">
            <w:pPr>
              <w:pStyle w:val="af2"/>
              <w:spacing w:line="200" w:lineRule="exact"/>
              <w:rPr>
                <w:sz w:val="16"/>
                <w:szCs w:val="16"/>
              </w:rPr>
            </w:pPr>
            <w:r w:rsidRPr="00BA74F7">
              <w:rPr>
                <w:rFonts w:hint="eastAsia"/>
                <w:sz w:val="16"/>
                <w:szCs w:val="16"/>
              </w:rPr>
              <w:t>/</w:t>
            </w:r>
          </w:p>
        </w:tc>
        <w:tc>
          <w:tcPr>
            <w:tcW w:w="1134" w:type="dxa"/>
            <w:noWrap/>
            <w:hideMark/>
          </w:tcPr>
          <w:p w14:paraId="622C7DF5" w14:textId="77777777" w:rsidR="00787680" w:rsidRPr="00BA74F7" w:rsidRDefault="00787680" w:rsidP="00BA74F7">
            <w:pPr>
              <w:pStyle w:val="af2"/>
              <w:spacing w:line="200" w:lineRule="exact"/>
              <w:rPr>
                <w:sz w:val="16"/>
                <w:szCs w:val="16"/>
              </w:rPr>
            </w:pPr>
            <w:r w:rsidRPr="00BA74F7">
              <w:rPr>
                <w:rFonts w:hint="eastAsia"/>
                <w:sz w:val="16"/>
                <w:szCs w:val="16"/>
              </w:rPr>
              <w:t>Unmeasured</w:t>
            </w:r>
          </w:p>
        </w:tc>
        <w:tc>
          <w:tcPr>
            <w:tcW w:w="709" w:type="dxa"/>
            <w:noWrap/>
            <w:hideMark/>
          </w:tcPr>
          <w:p w14:paraId="5FE914E4" w14:textId="77777777" w:rsidR="00787680" w:rsidRPr="00BA74F7" w:rsidRDefault="00787680" w:rsidP="00BA74F7">
            <w:pPr>
              <w:pStyle w:val="af2"/>
              <w:spacing w:line="200" w:lineRule="exact"/>
              <w:rPr>
                <w:sz w:val="16"/>
                <w:szCs w:val="16"/>
              </w:rPr>
            </w:pPr>
            <w:r w:rsidRPr="00BA74F7">
              <w:rPr>
                <w:rFonts w:hint="eastAsia"/>
                <w:sz w:val="16"/>
                <w:szCs w:val="16"/>
              </w:rPr>
              <w:t>2</w:t>
            </w:r>
          </w:p>
        </w:tc>
        <w:tc>
          <w:tcPr>
            <w:tcW w:w="1496" w:type="dxa"/>
            <w:noWrap/>
            <w:hideMark/>
          </w:tcPr>
          <w:p w14:paraId="0BD35675" w14:textId="6192B273" w:rsidR="00787680" w:rsidRPr="00BA74F7" w:rsidRDefault="0007486C" w:rsidP="00BA74F7">
            <w:pPr>
              <w:pStyle w:val="af2"/>
              <w:spacing w:line="200" w:lineRule="exact"/>
              <w:rPr>
                <w:sz w:val="16"/>
                <w:szCs w:val="16"/>
              </w:rPr>
            </w:pPr>
            <w:r>
              <w:rPr>
                <w:sz w:val="16"/>
                <w:szCs w:val="16"/>
              </w:rPr>
              <w:fldChar w:fldCharType="begin"/>
            </w:r>
            <w:r w:rsidR="00C74D4E">
              <w:rPr>
                <w:sz w:val="16"/>
                <w:szCs w:val="16"/>
              </w:rPr>
              <w:instrText xml:space="preserve"> ADDIN EN.CITE &lt;EndNote&gt;&lt;Cite&gt;&lt;Author&gt;Zhang&lt;/Author&gt;&lt;Year&gt;2014&lt;/Year&gt;&lt;RecNum&gt;3564&lt;/RecNum&gt;&lt;DisplayText&gt;(Zhang et al., 2014)&lt;/DisplayText&gt;&lt;record&gt;&lt;rec-number&gt;3564&lt;/rec-number&gt;&lt;foreign-keys&gt;&lt;key app="EN" db-id="stvesfdz4z9rv0es5w05zfxnza02ad92dswf" timestamp="1602340146"&gt;3564&lt;/key&gt;&lt;/foreign-keys&gt;&lt;ref-type name="Journal Article"&gt;17&lt;/ref-type&gt;&lt;contributors&gt;&lt;authors&gt;&lt;author&gt;Zhang, Lilan&lt;/author&gt;&lt;author&gt;Niu, Junfeng&lt;/author&gt;&lt;author&gt;Wang, Yujuan&lt;/author&gt;&lt;author&gt;Shi, Jianghong&lt;/author&gt;&lt;author&gt;Huang, Qingguo&lt;/author&gt;&lt;/authors&gt;&lt;/contributors&gt;&lt;titles&gt;&lt;title&gt;Chronic effects of PFOA and PFOS on sexual reproduction of freshwater rotifer Brachionus calyciflorus&lt;/title&gt;&lt;secondary-title&gt;Chemosphere&lt;/secondary-title&gt;&lt;/titles&gt;&lt;periodical&gt;&lt;full-title&gt;Chemosphere&lt;/full-title&gt;&lt;/periodical&gt;&lt;pages&gt;114-120&lt;/pages&gt;&lt;volume&gt;114&lt;/volume&gt;&lt;keywords&gt;&lt;keyword&gt;Perfluorooctane sulfonate (PFOS)&lt;/keyword&gt;&lt;keyword&gt;Perfluorooctanoic acid (PFOA)&lt;/keyword&gt;&lt;keyword&gt;Rotifer&lt;/keyword&gt;&lt;keyword&gt;Reproduction toxicity&lt;/keyword&gt;&lt;/keywords&gt;&lt;dates&gt;&lt;year&gt;2014&lt;/year&gt;&lt;pub-dates&gt;&lt;date&gt;2014/11/01/&lt;/date&gt;&lt;/pub-dates&gt;&lt;/dates&gt;&lt;isbn&gt;0045-6535&lt;/isbn&gt;&lt;urls&gt;&lt;related-urls&gt;&lt;url&gt;http://www.sciencedirect.com/science/article/pii/S0045653514004597&lt;/url&gt;&lt;/related-urls&gt;&lt;/urls&gt;&lt;electronic-resource-num&gt;https://doi.org/10.1016/</w:instrText>
            </w:r>
            <w:r w:rsidR="00C74D4E">
              <w:rPr>
                <w:rFonts w:hint="eastAsia"/>
                <w:sz w:val="16"/>
                <w:szCs w:val="16"/>
              </w:rPr>
              <w:instrText>j.chemosphere.2014.03.099&lt;/electronic-resource-num&gt;&lt;research-notes&gt;&lt;style face="normal" font="default" charset="134" size="100%"&gt;</w:instrText>
            </w:r>
            <w:r w:rsidR="00C74D4E">
              <w:rPr>
                <w:rFonts w:hint="eastAsia"/>
                <w:sz w:val="16"/>
                <w:szCs w:val="16"/>
              </w:rPr>
              <w:instrText>史老师文章</w:instrText>
            </w:r>
            <w:r w:rsidR="00C74D4E">
              <w:rPr>
                <w:rFonts w:hint="eastAsia"/>
                <w:sz w:val="16"/>
                <w:szCs w:val="16"/>
              </w:rPr>
              <w:instrText>&lt;/style&gt;&lt;/research-notes&gt;&lt;/record&gt;&lt;/Cite&gt;&lt;/EndNote&gt;</w:instrText>
            </w:r>
            <w:r>
              <w:rPr>
                <w:sz w:val="16"/>
                <w:szCs w:val="16"/>
              </w:rPr>
              <w:fldChar w:fldCharType="separate"/>
            </w:r>
            <w:r>
              <w:rPr>
                <w:noProof/>
                <w:sz w:val="16"/>
                <w:szCs w:val="16"/>
              </w:rPr>
              <w:t>(Zhang et al., 2014)</w:t>
            </w:r>
            <w:r>
              <w:rPr>
                <w:sz w:val="16"/>
                <w:szCs w:val="16"/>
              </w:rPr>
              <w:fldChar w:fldCharType="end"/>
            </w:r>
          </w:p>
        </w:tc>
      </w:tr>
      <w:tr w:rsidR="00787680" w:rsidRPr="00BA74F7" w14:paraId="30455E1E" w14:textId="77777777" w:rsidTr="00C205F6">
        <w:trPr>
          <w:trHeight w:val="285"/>
        </w:trPr>
        <w:tc>
          <w:tcPr>
            <w:tcW w:w="1134" w:type="dxa"/>
            <w:noWrap/>
            <w:hideMark/>
          </w:tcPr>
          <w:p w14:paraId="6C8FF604" w14:textId="77777777" w:rsidR="00787680" w:rsidRPr="00BA74F7" w:rsidRDefault="00787680" w:rsidP="00BA74F7">
            <w:pPr>
              <w:pStyle w:val="af2"/>
              <w:spacing w:line="200" w:lineRule="exact"/>
              <w:rPr>
                <w:sz w:val="16"/>
                <w:szCs w:val="16"/>
              </w:rPr>
            </w:pPr>
            <w:r w:rsidRPr="00BA74F7">
              <w:rPr>
                <w:rFonts w:hint="eastAsia"/>
                <w:sz w:val="16"/>
                <w:szCs w:val="16"/>
              </w:rPr>
              <w:t>Brachionus calyciflorus</w:t>
            </w:r>
          </w:p>
        </w:tc>
        <w:tc>
          <w:tcPr>
            <w:tcW w:w="851" w:type="dxa"/>
            <w:noWrap/>
            <w:hideMark/>
          </w:tcPr>
          <w:p w14:paraId="69DDE43F" w14:textId="77777777" w:rsidR="00787680" w:rsidRPr="00BA74F7" w:rsidRDefault="00787680" w:rsidP="00BA74F7">
            <w:pPr>
              <w:pStyle w:val="af2"/>
              <w:spacing w:line="200" w:lineRule="exact"/>
              <w:rPr>
                <w:sz w:val="16"/>
                <w:szCs w:val="16"/>
              </w:rPr>
            </w:pPr>
            <w:r w:rsidRPr="00BA74F7">
              <w:rPr>
                <w:rFonts w:hint="eastAsia"/>
                <w:sz w:val="16"/>
                <w:szCs w:val="16"/>
              </w:rPr>
              <w:t>Rotifer</w:t>
            </w:r>
          </w:p>
        </w:tc>
        <w:tc>
          <w:tcPr>
            <w:tcW w:w="850" w:type="dxa"/>
            <w:noWrap/>
            <w:hideMark/>
          </w:tcPr>
          <w:p w14:paraId="008A3B34" w14:textId="77777777" w:rsidR="00787680" w:rsidRPr="00BA74F7" w:rsidRDefault="00787680" w:rsidP="00BA74F7">
            <w:pPr>
              <w:pStyle w:val="af2"/>
              <w:spacing w:line="200" w:lineRule="exact"/>
              <w:rPr>
                <w:sz w:val="16"/>
                <w:szCs w:val="16"/>
              </w:rPr>
            </w:pPr>
            <w:r w:rsidRPr="00BA74F7">
              <w:rPr>
                <w:rFonts w:hint="eastAsia"/>
                <w:sz w:val="16"/>
                <w:szCs w:val="16"/>
              </w:rPr>
              <w:t>Rotifera</w:t>
            </w:r>
          </w:p>
        </w:tc>
        <w:tc>
          <w:tcPr>
            <w:tcW w:w="709" w:type="dxa"/>
            <w:noWrap/>
            <w:hideMark/>
          </w:tcPr>
          <w:p w14:paraId="520DE619" w14:textId="77777777" w:rsidR="00787680" w:rsidRPr="00BA74F7" w:rsidRDefault="00787680" w:rsidP="00BA74F7">
            <w:pPr>
              <w:pStyle w:val="af2"/>
              <w:spacing w:line="200" w:lineRule="exact"/>
              <w:rPr>
                <w:sz w:val="16"/>
                <w:szCs w:val="16"/>
              </w:rPr>
            </w:pPr>
            <w:r w:rsidRPr="00BA74F7">
              <w:rPr>
                <w:rFonts w:hint="eastAsia"/>
                <w:sz w:val="16"/>
                <w:szCs w:val="16"/>
              </w:rPr>
              <w:t>Brachionidae</w:t>
            </w:r>
          </w:p>
        </w:tc>
        <w:tc>
          <w:tcPr>
            <w:tcW w:w="709" w:type="dxa"/>
            <w:noWrap/>
            <w:hideMark/>
          </w:tcPr>
          <w:p w14:paraId="7A412D5D" w14:textId="77777777" w:rsidR="00787680" w:rsidRPr="00BA74F7" w:rsidRDefault="00787680" w:rsidP="00BA74F7">
            <w:pPr>
              <w:pStyle w:val="af2"/>
              <w:spacing w:line="200" w:lineRule="exact"/>
              <w:rPr>
                <w:sz w:val="16"/>
                <w:szCs w:val="16"/>
              </w:rPr>
            </w:pPr>
            <w:r w:rsidRPr="00BA74F7">
              <w:rPr>
                <w:rFonts w:hint="eastAsia"/>
                <w:sz w:val="16"/>
                <w:szCs w:val="16"/>
              </w:rPr>
              <w:t>Invertebrates</w:t>
            </w:r>
          </w:p>
        </w:tc>
        <w:tc>
          <w:tcPr>
            <w:tcW w:w="992" w:type="dxa"/>
            <w:noWrap/>
            <w:hideMark/>
          </w:tcPr>
          <w:p w14:paraId="31763DC0" w14:textId="77777777" w:rsidR="00787680" w:rsidRPr="00BA74F7" w:rsidRDefault="00787680" w:rsidP="00BA74F7">
            <w:pPr>
              <w:pStyle w:val="af2"/>
              <w:spacing w:line="200" w:lineRule="exact"/>
              <w:rPr>
                <w:sz w:val="16"/>
                <w:szCs w:val="16"/>
              </w:rPr>
            </w:pPr>
            <w:r w:rsidRPr="00BA74F7">
              <w:rPr>
                <w:rFonts w:hint="eastAsia"/>
                <w:sz w:val="16"/>
                <w:szCs w:val="16"/>
              </w:rPr>
              <w:t>Neonate</w:t>
            </w:r>
          </w:p>
        </w:tc>
        <w:tc>
          <w:tcPr>
            <w:tcW w:w="851" w:type="dxa"/>
            <w:noWrap/>
            <w:hideMark/>
          </w:tcPr>
          <w:p w14:paraId="202BB70F" w14:textId="77777777" w:rsidR="00787680" w:rsidRPr="00BA74F7" w:rsidRDefault="00787680" w:rsidP="00BA74F7">
            <w:pPr>
              <w:pStyle w:val="af2"/>
              <w:spacing w:line="200" w:lineRule="exact"/>
              <w:rPr>
                <w:sz w:val="16"/>
                <w:szCs w:val="16"/>
              </w:rPr>
            </w:pPr>
            <w:r w:rsidRPr="00BA74F7">
              <w:rPr>
                <w:rFonts w:hint="eastAsia"/>
                <w:sz w:val="16"/>
                <w:szCs w:val="16"/>
              </w:rPr>
              <w:t>Renewal</w:t>
            </w:r>
          </w:p>
        </w:tc>
        <w:tc>
          <w:tcPr>
            <w:tcW w:w="850" w:type="dxa"/>
            <w:noWrap/>
            <w:hideMark/>
          </w:tcPr>
          <w:p w14:paraId="481A78CA" w14:textId="77777777" w:rsidR="00787680" w:rsidRPr="00BA74F7" w:rsidRDefault="00787680" w:rsidP="00BA74F7">
            <w:pPr>
              <w:pStyle w:val="af2"/>
              <w:spacing w:line="200" w:lineRule="exact"/>
              <w:rPr>
                <w:sz w:val="16"/>
                <w:szCs w:val="16"/>
              </w:rPr>
            </w:pPr>
            <w:r w:rsidRPr="00BA74F7">
              <w:rPr>
                <w:rFonts w:hint="eastAsia"/>
                <w:sz w:val="16"/>
                <w:szCs w:val="16"/>
              </w:rPr>
              <w:t>4</w:t>
            </w:r>
          </w:p>
        </w:tc>
        <w:tc>
          <w:tcPr>
            <w:tcW w:w="992" w:type="dxa"/>
            <w:noWrap/>
            <w:hideMark/>
          </w:tcPr>
          <w:p w14:paraId="3A98BC05" w14:textId="77777777" w:rsidR="00787680" w:rsidRPr="00BA74F7" w:rsidRDefault="00787680" w:rsidP="00BA74F7">
            <w:pPr>
              <w:pStyle w:val="af2"/>
              <w:spacing w:line="200" w:lineRule="exact"/>
              <w:rPr>
                <w:sz w:val="16"/>
                <w:szCs w:val="16"/>
              </w:rPr>
            </w:pPr>
            <w:r w:rsidRPr="00BA74F7">
              <w:rPr>
                <w:rFonts w:hint="eastAsia"/>
                <w:sz w:val="16"/>
                <w:szCs w:val="16"/>
              </w:rPr>
              <w:t>NOEC</w:t>
            </w:r>
          </w:p>
        </w:tc>
        <w:tc>
          <w:tcPr>
            <w:tcW w:w="1134" w:type="dxa"/>
            <w:noWrap/>
            <w:hideMark/>
          </w:tcPr>
          <w:p w14:paraId="1071CF1B" w14:textId="77777777" w:rsidR="00787680" w:rsidRPr="00BA74F7" w:rsidRDefault="00787680" w:rsidP="00BA74F7">
            <w:pPr>
              <w:pStyle w:val="af2"/>
              <w:spacing w:line="200" w:lineRule="exact"/>
              <w:rPr>
                <w:sz w:val="16"/>
                <w:szCs w:val="16"/>
              </w:rPr>
            </w:pPr>
            <w:r w:rsidRPr="00BA74F7">
              <w:rPr>
                <w:rFonts w:hint="eastAsia"/>
                <w:sz w:val="16"/>
                <w:szCs w:val="16"/>
              </w:rPr>
              <w:t>4</w:t>
            </w:r>
          </w:p>
        </w:tc>
        <w:tc>
          <w:tcPr>
            <w:tcW w:w="993" w:type="dxa"/>
            <w:noWrap/>
            <w:hideMark/>
          </w:tcPr>
          <w:p w14:paraId="7922F6A1" w14:textId="77777777" w:rsidR="00787680" w:rsidRPr="00BA74F7" w:rsidRDefault="00787680" w:rsidP="00BA74F7">
            <w:pPr>
              <w:pStyle w:val="af2"/>
              <w:spacing w:line="200" w:lineRule="exact"/>
              <w:rPr>
                <w:sz w:val="16"/>
                <w:szCs w:val="16"/>
              </w:rPr>
            </w:pPr>
            <w:r w:rsidRPr="00BA74F7">
              <w:rPr>
                <w:rFonts w:hint="eastAsia"/>
                <w:sz w:val="16"/>
                <w:szCs w:val="16"/>
              </w:rPr>
              <w:t>Population</w:t>
            </w:r>
          </w:p>
        </w:tc>
        <w:tc>
          <w:tcPr>
            <w:tcW w:w="1134" w:type="dxa"/>
            <w:noWrap/>
            <w:hideMark/>
          </w:tcPr>
          <w:p w14:paraId="4D5C64B1" w14:textId="77777777" w:rsidR="00787680" w:rsidRPr="00BA74F7" w:rsidRDefault="00787680" w:rsidP="00BA74F7">
            <w:pPr>
              <w:pStyle w:val="af2"/>
              <w:spacing w:line="200" w:lineRule="exact"/>
              <w:rPr>
                <w:sz w:val="16"/>
                <w:szCs w:val="16"/>
              </w:rPr>
            </w:pPr>
            <w:r w:rsidRPr="00BA74F7">
              <w:rPr>
                <w:rFonts w:hint="eastAsia"/>
                <w:sz w:val="16"/>
                <w:szCs w:val="16"/>
              </w:rPr>
              <w:t>Intrinsic rate of increase</w:t>
            </w:r>
          </w:p>
        </w:tc>
        <w:tc>
          <w:tcPr>
            <w:tcW w:w="850" w:type="dxa"/>
            <w:noWrap/>
            <w:hideMark/>
          </w:tcPr>
          <w:p w14:paraId="6C8FAAD9" w14:textId="77777777" w:rsidR="00787680" w:rsidRPr="00BA74F7" w:rsidRDefault="00787680" w:rsidP="00BA74F7">
            <w:pPr>
              <w:pStyle w:val="af2"/>
              <w:spacing w:line="200" w:lineRule="exact"/>
              <w:rPr>
                <w:sz w:val="16"/>
                <w:szCs w:val="16"/>
              </w:rPr>
            </w:pPr>
            <w:r w:rsidRPr="00BA74F7">
              <w:rPr>
                <w:rFonts w:hint="eastAsia"/>
                <w:sz w:val="16"/>
                <w:szCs w:val="16"/>
              </w:rPr>
              <w:t>/</w:t>
            </w:r>
          </w:p>
        </w:tc>
        <w:tc>
          <w:tcPr>
            <w:tcW w:w="1134" w:type="dxa"/>
            <w:noWrap/>
            <w:hideMark/>
          </w:tcPr>
          <w:p w14:paraId="5E9A2AC9" w14:textId="77777777" w:rsidR="00787680" w:rsidRPr="00BA74F7" w:rsidRDefault="00787680" w:rsidP="00BA74F7">
            <w:pPr>
              <w:pStyle w:val="af2"/>
              <w:spacing w:line="200" w:lineRule="exact"/>
              <w:rPr>
                <w:sz w:val="16"/>
                <w:szCs w:val="16"/>
              </w:rPr>
            </w:pPr>
            <w:r w:rsidRPr="00BA74F7">
              <w:rPr>
                <w:rFonts w:hint="eastAsia"/>
                <w:sz w:val="16"/>
                <w:szCs w:val="16"/>
              </w:rPr>
              <w:t>Unmeasured</w:t>
            </w:r>
          </w:p>
        </w:tc>
        <w:tc>
          <w:tcPr>
            <w:tcW w:w="709" w:type="dxa"/>
            <w:noWrap/>
            <w:hideMark/>
          </w:tcPr>
          <w:p w14:paraId="5B6846D9" w14:textId="77777777" w:rsidR="00787680" w:rsidRPr="00BA74F7" w:rsidRDefault="00787680" w:rsidP="00BA74F7">
            <w:pPr>
              <w:pStyle w:val="af2"/>
              <w:spacing w:line="200" w:lineRule="exact"/>
              <w:rPr>
                <w:sz w:val="16"/>
                <w:szCs w:val="16"/>
              </w:rPr>
            </w:pPr>
            <w:r w:rsidRPr="00BA74F7">
              <w:rPr>
                <w:rFonts w:hint="eastAsia"/>
                <w:sz w:val="16"/>
                <w:szCs w:val="16"/>
              </w:rPr>
              <w:t>2</w:t>
            </w:r>
          </w:p>
        </w:tc>
        <w:tc>
          <w:tcPr>
            <w:tcW w:w="1496" w:type="dxa"/>
            <w:noWrap/>
            <w:hideMark/>
          </w:tcPr>
          <w:p w14:paraId="4A72C6E7" w14:textId="553B55D0" w:rsidR="00787680" w:rsidRPr="00BA74F7" w:rsidRDefault="0007486C" w:rsidP="00BA74F7">
            <w:pPr>
              <w:pStyle w:val="af2"/>
              <w:spacing w:line="200" w:lineRule="exact"/>
              <w:rPr>
                <w:sz w:val="16"/>
                <w:szCs w:val="16"/>
              </w:rPr>
            </w:pPr>
            <w:r>
              <w:rPr>
                <w:sz w:val="16"/>
                <w:szCs w:val="16"/>
              </w:rPr>
              <w:fldChar w:fldCharType="begin"/>
            </w:r>
            <w:r w:rsidR="00C74D4E">
              <w:rPr>
                <w:sz w:val="16"/>
                <w:szCs w:val="16"/>
              </w:rPr>
              <w:instrText xml:space="preserve"> ADDIN EN.CITE &lt;EndNote&gt;&lt;Cite&gt;&lt;Author&gt;Zhang&lt;/Author&gt;&lt;Year&gt;2014&lt;/Year&gt;&lt;RecNum&gt;3564&lt;/RecNum&gt;&lt;DisplayText&gt;(Zhang et al., 2014)&lt;/DisplayText&gt;&lt;record&gt;&lt;rec-number&gt;3564&lt;/rec-number&gt;&lt;foreign-keys&gt;&lt;key app="EN" db-id="stvesfdz4z9rv0es5w05zfxnza02ad92dswf" timestamp="1602340146"&gt;3564&lt;/key&gt;&lt;/foreign-keys&gt;&lt;ref-type name="Journal Article"&gt;17&lt;/ref-type&gt;&lt;contributors&gt;&lt;authors&gt;&lt;author&gt;Zhang, Lilan&lt;/author&gt;&lt;author&gt;Niu, Junfeng&lt;/author&gt;&lt;author&gt;Wang, Yujuan&lt;/author&gt;&lt;author&gt;Shi, Jianghong&lt;/author&gt;&lt;author&gt;Huang, Qingguo&lt;/author&gt;&lt;/authors&gt;&lt;/contributors&gt;&lt;titles&gt;&lt;title&gt;Chronic effects of PFOA and PFOS on sexual reproduction of freshwater rotifer Brachionus calyciflorus&lt;/title&gt;&lt;secondary-title&gt;Chemosphere&lt;/secondary-title&gt;&lt;/titles&gt;&lt;periodical&gt;&lt;full-title&gt;Chemosphere&lt;/full-title&gt;&lt;/periodical&gt;&lt;pages&gt;114-120&lt;/pages&gt;&lt;volume&gt;114&lt;/volume&gt;&lt;keywords&gt;&lt;keyword&gt;Perfluorooctane sulfonate (PFOS)&lt;/keyword&gt;&lt;keyword&gt;Perfluorooctanoic acid (PFOA)&lt;/keyword&gt;&lt;keyword&gt;Rotifer&lt;/keyword&gt;&lt;keyword&gt;Reproduction toxicity&lt;/keyword&gt;&lt;/keywords&gt;&lt;dates&gt;&lt;year&gt;2014&lt;/year&gt;&lt;pub-dates&gt;&lt;date&gt;2014/11/01/&lt;/date&gt;&lt;/pub-dates&gt;&lt;/dates&gt;&lt;isbn&gt;0045-6535&lt;/isbn&gt;&lt;urls&gt;&lt;related-urls&gt;&lt;url&gt;http://www.sciencedirect.com/science/article/pii/S0045653514004597&lt;/url&gt;&lt;/related-urls&gt;&lt;/urls&gt;&lt;electronic-resource-num&gt;https://doi.org/10.1016/</w:instrText>
            </w:r>
            <w:r w:rsidR="00C74D4E">
              <w:rPr>
                <w:rFonts w:hint="eastAsia"/>
                <w:sz w:val="16"/>
                <w:szCs w:val="16"/>
              </w:rPr>
              <w:instrText>j.chemosphere.2014.03.099&lt;/electronic-resource-num&gt;&lt;research-notes&gt;&lt;style face="normal" font="default" charset="134" size="100%"&gt;</w:instrText>
            </w:r>
            <w:r w:rsidR="00C74D4E">
              <w:rPr>
                <w:rFonts w:hint="eastAsia"/>
                <w:sz w:val="16"/>
                <w:szCs w:val="16"/>
              </w:rPr>
              <w:instrText>史老师文章</w:instrText>
            </w:r>
            <w:r w:rsidR="00C74D4E">
              <w:rPr>
                <w:rFonts w:hint="eastAsia"/>
                <w:sz w:val="16"/>
                <w:szCs w:val="16"/>
              </w:rPr>
              <w:instrText>&lt;/style&gt;&lt;/research-notes&gt;&lt;/record&gt;&lt;/Cite&gt;&lt;/EndNote&gt;</w:instrText>
            </w:r>
            <w:r>
              <w:rPr>
                <w:sz w:val="16"/>
                <w:szCs w:val="16"/>
              </w:rPr>
              <w:fldChar w:fldCharType="separate"/>
            </w:r>
            <w:r>
              <w:rPr>
                <w:noProof/>
                <w:sz w:val="16"/>
                <w:szCs w:val="16"/>
              </w:rPr>
              <w:t>(Zhang et al., 2014)</w:t>
            </w:r>
            <w:r>
              <w:rPr>
                <w:sz w:val="16"/>
                <w:szCs w:val="16"/>
              </w:rPr>
              <w:fldChar w:fldCharType="end"/>
            </w:r>
          </w:p>
        </w:tc>
      </w:tr>
      <w:tr w:rsidR="00C205F6" w:rsidRPr="00BA74F7" w14:paraId="1B8E36A9" w14:textId="77777777" w:rsidTr="00C205F6">
        <w:trPr>
          <w:trHeight w:val="285"/>
        </w:trPr>
        <w:tc>
          <w:tcPr>
            <w:tcW w:w="1134" w:type="dxa"/>
            <w:noWrap/>
            <w:hideMark/>
          </w:tcPr>
          <w:p w14:paraId="70386256" w14:textId="77777777" w:rsidR="00787680" w:rsidRPr="00BA74F7" w:rsidRDefault="00787680" w:rsidP="00BA74F7">
            <w:pPr>
              <w:pStyle w:val="af2"/>
              <w:spacing w:line="200" w:lineRule="exact"/>
              <w:rPr>
                <w:sz w:val="16"/>
                <w:szCs w:val="16"/>
              </w:rPr>
            </w:pPr>
            <w:r w:rsidRPr="00BA74F7">
              <w:rPr>
                <w:rFonts w:hint="eastAsia"/>
                <w:sz w:val="16"/>
                <w:szCs w:val="16"/>
              </w:rPr>
              <w:t>Ambystoma tigrinum</w:t>
            </w:r>
          </w:p>
        </w:tc>
        <w:tc>
          <w:tcPr>
            <w:tcW w:w="851" w:type="dxa"/>
            <w:noWrap/>
            <w:hideMark/>
          </w:tcPr>
          <w:p w14:paraId="3E217B59" w14:textId="77777777" w:rsidR="00787680" w:rsidRPr="00BA74F7" w:rsidRDefault="00787680" w:rsidP="00BA74F7">
            <w:pPr>
              <w:pStyle w:val="af2"/>
              <w:spacing w:line="200" w:lineRule="exact"/>
              <w:rPr>
                <w:sz w:val="16"/>
                <w:szCs w:val="16"/>
              </w:rPr>
            </w:pPr>
            <w:r w:rsidRPr="00BA74F7">
              <w:rPr>
                <w:rFonts w:hint="eastAsia"/>
                <w:sz w:val="16"/>
                <w:szCs w:val="16"/>
              </w:rPr>
              <w:t>Tiger Salamander</w:t>
            </w:r>
          </w:p>
        </w:tc>
        <w:tc>
          <w:tcPr>
            <w:tcW w:w="850" w:type="dxa"/>
            <w:noWrap/>
            <w:hideMark/>
          </w:tcPr>
          <w:p w14:paraId="2585D3C9" w14:textId="77777777" w:rsidR="00787680" w:rsidRPr="00BA74F7" w:rsidRDefault="00787680" w:rsidP="00BA74F7">
            <w:pPr>
              <w:pStyle w:val="af2"/>
              <w:spacing w:line="200" w:lineRule="exact"/>
              <w:rPr>
                <w:sz w:val="16"/>
                <w:szCs w:val="16"/>
              </w:rPr>
            </w:pPr>
            <w:r w:rsidRPr="00BA74F7">
              <w:rPr>
                <w:rFonts w:hint="eastAsia"/>
                <w:sz w:val="16"/>
                <w:szCs w:val="16"/>
              </w:rPr>
              <w:t>Chordata</w:t>
            </w:r>
          </w:p>
        </w:tc>
        <w:tc>
          <w:tcPr>
            <w:tcW w:w="709" w:type="dxa"/>
            <w:noWrap/>
            <w:hideMark/>
          </w:tcPr>
          <w:p w14:paraId="1A1A8051" w14:textId="77777777" w:rsidR="00787680" w:rsidRPr="00BA74F7" w:rsidRDefault="00787680" w:rsidP="00BA74F7">
            <w:pPr>
              <w:pStyle w:val="af2"/>
              <w:spacing w:line="200" w:lineRule="exact"/>
              <w:rPr>
                <w:sz w:val="16"/>
                <w:szCs w:val="16"/>
              </w:rPr>
            </w:pPr>
            <w:r w:rsidRPr="00BA74F7">
              <w:rPr>
                <w:rFonts w:hint="eastAsia"/>
                <w:sz w:val="16"/>
                <w:szCs w:val="16"/>
              </w:rPr>
              <w:t>Ambystomatidae</w:t>
            </w:r>
          </w:p>
        </w:tc>
        <w:tc>
          <w:tcPr>
            <w:tcW w:w="709" w:type="dxa"/>
            <w:noWrap/>
            <w:hideMark/>
          </w:tcPr>
          <w:p w14:paraId="05B9630B" w14:textId="77777777" w:rsidR="00787680" w:rsidRPr="00BA74F7" w:rsidRDefault="00787680" w:rsidP="00BA74F7">
            <w:pPr>
              <w:pStyle w:val="af2"/>
              <w:spacing w:line="200" w:lineRule="exact"/>
              <w:rPr>
                <w:sz w:val="16"/>
                <w:szCs w:val="16"/>
              </w:rPr>
            </w:pPr>
            <w:r w:rsidRPr="00BA74F7">
              <w:rPr>
                <w:rFonts w:hint="eastAsia"/>
                <w:sz w:val="16"/>
                <w:szCs w:val="16"/>
              </w:rPr>
              <w:t>Amphibians</w:t>
            </w:r>
          </w:p>
        </w:tc>
        <w:tc>
          <w:tcPr>
            <w:tcW w:w="992" w:type="dxa"/>
            <w:noWrap/>
            <w:hideMark/>
          </w:tcPr>
          <w:p w14:paraId="341958A4" w14:textId="77777777" w:rsidR="00787680" w:rsidRPr="00BA74F7" w:rsidRDefault="00787680" w:rsidP="00BA74F7">
            <w:pPr>
              <w:pStyle w:val="af2"/>
              <w:spacing w:line="200" w:lineRule="exact"/>
              <w:rPr>
                <w:sz w:val="16"/>
                <w:szCs w:val="16"/>
              </w:rPr>
            </w:pPr>
            <w:r w:rsidRPr="00BA74F7">
              <w:rPr>
                <w:rFonts w:hint="eastAsia"/>
                <w:sz w:val="16"/>
                <w:szCs w:val="16"/>
              </w:rPr>
              <w:t>Larva</w:t>
            </w:r>
          </w:p>
        </w:tc>
        <w:tc>
          <w:tcPr>
            <w:tcW w:w="851" w:type="dxa"/>
            <w:noWrap/>
            <w:hideMark/>
          </w:tcPr>
          <w:p w14:paraId="4B6A5588" w14:textId="77777777" w:rsidR="00787680" w:rsidRPr="00BA74F7" w:rsidRDefault="00787680" w:rsidP="00BA74F7">
            <w:pPr>
              <w:pStyle w:val="af2"/>
              <w:spacing w:line="200" w:lineRule="exact"/>
              <w:rPr>
                <w:sz w:val="16"/>
                <w:szCs w:val="16"/>
              </w:rPr>
            </w:pPr>
            <w:r w:rsidRPr="00BA74F7">
              <w:rPr>
                <w:rFonts w:hint="eastAsia"/>
                <w:sz w:val="16"/>
                <w:szCs w:val="16"/>
              </w:rPr>
              <w:t>Renewal</w:t>
            </w:r>
          </w:p>
        </w:tc>
        <w:tc>
          <w:tcPr>
            <w:tcW w:w="850" w:type="dxa"/>
            <w:noWrap/>
            <w:hideMark/>
          </w:tcPr>
          <w:p w14:paraId="496026F6" w14:textId="77777777" w:rsidR="00787680" w:rsidRPr="00BA74F7" w:rsidRDefault="00787680" w:rsidP="00BA74F7">
            <w:pPr>
              <w:pStyle w:val="af2"/>
              <w:spacing w:line="200" w:lineRule="exact"/>
              <w:rPr>
                <w:sz w:val="16"/>
                <w:szCs w:val="16"/>
              </w:rPr>
            </w:pPr>
            <w:r w:rsidRPr="00BA74F7">
              <w:rPr>
                <w:rFonts w:hint="eastAsia"/>
                <w:sz w:val="16"/>
                <w:szCs w:val="16"/>
              </w:rPr>
              <w:t>31</w:t>
            </w:r>
          </w:p>
        </w:tc>
        <w:tc>
          <w:tcPr>
            <w:tcW w:w="992" w:type="dxa"/>
            <w:noWrap/>
            <w:hideMark/>
          </w:tcPr>
          <w:p w14:paraId="08C37C12" w14:textId="77777777" w:rsidR="00787680" w:rsidRPr="00BA74F7" w:rsidRDefault="00787680" w:rsidP="00BA74F7">
            <w:pPr>
              <w:pStyle w:val="af2"/>
              <w:spacing w:line="200" w:lineRule="exact"/>
              <w:rPr>
                <w:sz w:val="16"/>
                <w:szCs w:val="16"/>
              </w:rPr>
            </w:pPr>
            <w:r w:rsidRPr="00BA74F7">
              <w:rPr>
                <w:rFonts w:hint="eastAsia"/>
                <w:sz w:val="16"/>
                <w:szCs w:val="16"/>
              </w:rPr>
              <w:t>NOEC</w:t>
            </w:r>
          </w:p>
        </w:tc>
        <w:tc>
          <w:tcPr>
            <w:tcW w:w="1134" w:type="dxa"/>
            <w:noWrap/>
            <w:hideMark/>
          </w:tcPr>
          <w:p w14:paraId="4E7B63B4" w14:textId="77777777" w:rsidR="00787680" w:rsidRPr="00BA74F7" w:rsidRDefault="00787680" w:rsidP="00BA74F7">
            <w:pPr>
              <w:pStyle w:val="af2"/>
              <w:spacing w:line="200" w:lineRule="exact"/>
              <w:rPr>
                <w:sz w:val="16"/>
                <w:szCs w:val="16"/>
              </w:rPr>
            </w:pPr>
            <w:r w:rsidRPr="00BA74F7">
              <w:rPr>
                <w:rFonts w:hint="eastAsia"/>
                <w:sz w:val="16"/>
                <w:szCs w:val="16"/>
              </w:rPr>
              <w:t>1</w:t>
            </w:r>
          </w:p>
        </w:tc>
        <w:tc>
          <w:tcPr>
            <w:tcW w:w="993" w:type="dxa"/>
            <w:noWrap/>
            <w:hideMark/>
          </w:tcPr>
          <w:p w14:paraId="6EACCDD3" w14:textId="77777777" w:rsidR="00787680" w:rsidRPr="00BA74F7" w:rsidRDefault="00787680" w:rsidP="00BA74F7">
            <w:pPr>
              <w:pStyle w:val="af2"/>
              <w:spacing w:line="200" w:lineRule="exact"/>
              <w:rPr>
                <w:sz w:val="16"/>
                <w:szCs w:val="16"/>
              </w:rPr>
            </w:pPr>
            <w:r w:rsidRPr="00BA74F7">
              <w:rPr>
                <w:rFonts w:hint="eastAsia"/>
                <w:sz w:val="16"/>
                <w:szCs w:val="16"/>
              </w:rPr>
              <w:t>Growth</w:t>
            </w:r>
          </w:p>
        </w:tc>
        <w:tc>
          <w:tcPr>
            <w:tcW w:w="1134" w:type="dxa"/>
            <w:noWrap/>
            <w:hideMark/>
          </w:tcPr>
          <w:p w14:paraId="766104E5" w14:textId="77777777" w:rsidR="00787680" w:rsidRPr="00BA74F7" w:rsidRDefault="00787680" w:rsidP="00BA74F7">
            <w:pPr>
              <w:pStyle w:val="af2"/>
              <w:spacing w:line="200" w:lineRule="exact"/>
              <w:rPr>
                <w:sz w:val="16"/>
                <w:szCs w:val="16"/>
              </w:rPr>
            </w:pPr>
            <w:r w:rsidRPr="00BA74F7">
              <w:rPr>
                <w:rFonts w:hint="eastAsia"/>
                <w:sz w:val="16"/>
                <w:szCs w:val="16"/>
              </w:rPr>
              <w:t>Weight</w:t>
            </w:r>
          </w:p>
        </w:tc>
        <w:tc>
          <w:tcPr>
            <w:tcW w:w="850" w:type="dxa"/>
            <w:noWrap/>
            <w:hideMark/>
          </w:tcPr>
          <w:p w14:paraId="0305BF1B" w14:textId="77777777" w:rsidR="00787680" w:rsidRPr="00BA74F7" w:rsidRDefault="00787680" w:rsidP="00BA74F7">
            <w:pPr>
              <w:pStyle w:val="af2"/>
              <w:spacing w:line="200" w:lineRule="exact"/>
              <w:rPr>
                <w:sz w:val="16"/>
                <w:szCs w:val="16"/>
              </w:rPr>
            </w:pPr>
            <w:r w:rsidRPr="00BA74F7">
              <w:rPr>
                <w:rFonts w:hint="eastAsia"/>
                <w:sz w:val="16"/>
                <w:szCs w:val="16"/>
              </w:rPr>
              <w:t>Whole organism</w:t>
            </w:r>
          </w:p>
        </w:tc>
        <w:tc>
          <w:tcPr>
            <w:tcW w:w="1134" w:type="dxa"/>
            <w:noWrap/>
            <w:hideMark/>
          </w:tcPr>
          <w:p w14:paraId="0E81104E" w14:textId="0C2E628B" w:rsidR="00787680" w:rsidRPr="00BA74F7" w:rsidRDefault="00787680" w:rsidP="00BA74F7">
            <w:pPr>
              <w:pStyle w:val="af2"/>
              <w:spacing w:line="200" w:lineRule="exact"/>
              <w:rPr>
                <w:sz w:val="16"/>
                <w:szCs w:val="16"/>
              </w:rPr>
            </w:pPr>
            <w:r w:rsidRPr="00BA74F7">
              <w:rPr>
                <w:rFonts w:hint="eastAsia"/>
                <w:sz w:val="16"/>
                <w:szCs w:val="16"/>
              </w:rPr>
              <w:t>Unmeasured</w:t>
            </w:r>
          </w:p>
        </w:tc>
        <w:tc>
          <w:tcPr>
            <w:tcW w:w="709" w:type="dxa"/>
            <w:noWrap/>
            <w:hideMark/>
          </w:tcPr>
          <w:p w14:paraId="085B3B3C" w14:textId="12FCA585" w:rsidR="00787680" w:rsidRPr="00BA74F7" w:rsidRDefault="00FE745B" w:rsidP="00BA74F7">
            <w:pPr>
              <w:pStyle w:val="af2"/>
              <w:spacing w:line="200" w:lineRule="exact"/>
              <w:rPr>
                <w:sz w:val="16"/>
                <w:szCs w:val="16"/>
              </w:rPr>
            </w:pPr>
            <w:r>
              <w:rPr>
                <w:sz w:val="16"/>
                <w:szCs w:val="16"/>
              </w:rPr>
              <w:t>2</w:t>
            </w:r>
          </w:p>
        </w:tc>
        <w:tc>
          <w:tcPr>
            <w:tcW w:w="1496" w:type="dxa"/>
            <w:noWrap/>
            <w:hideMark/>
          </w:tcPr>
          <w:p w14:paraId="2EFC2E6F" w14:textId="6B31B451" w:rsidR="00787680" w:rsidRPr="00BA74F7" w:rsidRDefault="00FE745B" w:rsidP="00BA74F7">
            <w:pPr>
              <w:pStyle w:val="af2"/>
              <w:spacing w:line="200" w:lineRule="exact"/>
              <w:rPr>
                <w:sz w:val="16"/>
                <w:szCs w:val="16"/>
              </w:rPr>
            </w:pPr>
            <w:r>
              <w:rPr>
                <w:sz w:val="16"/>
                <w:szCs w:val="16"/>
              </w:rPr>
              <w:fldChar w:fldCharType="begin"/>
            </w:r>
            <w:r w:rsidR="00C74D4E">
              <w:rPr>
                <w:sz w:val="16"/>
                <w:szCs w:val="16"/>
              </w:rPr>
              <w:instrText xml:space="preserve"> ADDIN EN.CITE &lt;EndNote&gt;&lt;Cite&gt;&lt;Author&gt;Hoover&lt;/Author&gt;&lt;Year&gt;2018&lt;/Year&gt;&lt;RecNum&gt;3183&lt;/RecNum&gt;&lt;DisplayText&gt;(Hoover, 2018)&lt;/DisplayText&gt;&lt;record&gt;&lt;rec-number&gt;3183&lt;/rec-number&gt;&lt;foreign-keys&gt;&lt;key app="EN" db-id="stvesfdz4z9rv0es5w05zfxnza02ad92dswf" timestamp="1597116480"&gt;3183&lt;/key&gt;&lt;/foreign-keys&gt;&lt;ref-type name="Thesis"&gt;32&lt;/ref-type&gt;&lt;contributors&gt;&lt;authors&gt;&lt;author&gt;Hoover, Gary M.&lt;/author&gt;&lt;/authors&gt;&lt;tertiary-authors&gt;&lt;author&gt;Sepulveda, Maria S.&lt;/author&gt;&lt;/tertiary-authors&gt;&lt;/contributors&gt;&lt;titles&gt;&lt;title&gt;Effects of Per/polyfluoroalkyl Substance Exposure on Larval Amphibians&lt;/title&gt;&lt;short-title&gt;Effects of Per/polyfluoroalkyl Substance Exposure on Larval Amphibians&lt;/short-title&gt;&lt;/titles&gt;&lt;pages&gt;119&lt;/pages&gt;&lt;volume&gt;Doctor&lt;/volume&gt;&lt;number&gt;10845456&lt;/number&gt;&lt;dates&gt;&lt;year&gt;2018&lt;/year&gt;&lt;/dates&gt;&lt;publisher&gt;Purdue University&lt;/publisher&gt;&lt;urls&gt;&lt;related-urls&gt;&lt;url&gt;http://www.pqdtcn.com/thesisDetails/F8B786C9BB1BC15289B350FEC4BFF824&lt;/url&gt;&lt;/related-urls&gt;&lt;/urls&gt;&lt;remote-database-name&gt;ProQuest Dissertations and Theses Full-text Search Platform&lt;</w:instrText>
            </w:r>
            <w:r w:rsidR="00C74D4E">
              <w:rPr>
                <w:rFonts w:hint="eastAsia"/>
                <w:sz w:val="16"/>
                <w:szCs w:val="16"/>
              </w:rPr>
              <w:instrText>/remote-database-name&gt;&lt;remote-database-provider&gt;Beijing Zhong Ke I/E Company of China Science Publishing Group&lt;/remote-database-provider&gt;&lt;research-notes&gt;&lt;style face="normal" font="default" charset="134" size="100%"&gt;</w:instrText>
            </w:r>
            <w:r w:rsidR="00C74D4E">
              <w:rPr>
                <w:rFonts w:hint="eastAsia"/>
                <w:sz w:val="16"/>
                <w:szCs w:val="16"/>
              </w:rPr>
              <w:instrText>二元毒性</w:instrText>
            </w:r>
            <w:r w:rsidR="00C74D4E">
              <w:rPr>
                <w:rFonts w:hint="eastAsia"/>
                <w:sz w:val="16"/>
                <w:szCs w:val="16"/>
              </w:rPr>
              <w:instrText>&lt;/style&gt;&lt;/research-notes&gt;&lt;language&gt;E</w:instrText>
            </w:r>
            <w:r w:rsidR="00C74D4E">
              <w:rPr>
                <w:sz w:val="16"/>
                <w:szCs w:val="16"/>
              </w:rPr>
              <w:instrText>nglish&lt;/language&gt;&lt;/record&gt;&lt;/Cite&gt;&lt;/EndNote&gt;</w:instrText>
            </w:r>
            <w:r>
              <w:rPr>
                <w:sz w:val="16"/>
                <w:szCs w:val="16"/>
              </w:rPr>
              <w:fldChar w:fldCharType="separate"/>
            </w:r>
            <w:r>
              <w:rPr>
                <w:noProof/>
                <w:sz w:val="16"/>
                <w:szCs w:val="16"/>
              </w:rPr>
              <w:t>(Hoover, 2018)</w:t>
            </w:r>
            <w:r>
              <w:rPr>
                <w:sz w:val="16"/>
                <w:szCs w:val="16"/>
              </w:rPr>
              <w:fldChar w:fldCharType="end"/>
            </w:r>
          </w:p>
        </w:tc>
      </w:tr>
      <w:tr w:rsidR="00787680" w:rsidRPr="00BA74F7" w14:paraId="1CA6B1A6" w14:textId="77777777" w:rsidTr="00C205F6">
        <w:trPr>
          <w:trHeight w:val="285"/>
        </w:trPr>
        <w:tc>
          <w:tcPr>
            <w:tcW w:w="1134" w:type="dxa"/>
            <w:noWrap/>
            <w:hideMark/>
          </w:tcPr>
          <w:p w14:paraId="39D3BF2C" w14:textId="77777777" w:rsidR="00787680" w:rsidRPr="00BA74F7" w:rsidRDefault="00787680" w:rsidP="00BA74F7">
            <w:pPr>
              <w:pStyle w:val="af2"/>
              <w:spacing w:line="200" w:lineRule="exact"/>
              <w:rPr>
                <w:sz w:val="16"/>
                <w:szCs w:val="16"/>
              </w:rPr>
            </w:pPr>
            <w:r w:rsidRPr="00BA74F7">
              <w:rPr>
                <w:rFonts w:hint="eastAsia"/>
                <w:sz w:val="16"/>
                <w:szCs w:val="16"/>
              </w:rPr>
              <w:t>Anaxyrus americanus</w:t>
            </w:r>
          </w:p>
        </w:tc>
        <w:tc>
          <w:tcPr>
            <w:tcW w:w="851" w:type="dxa"/>
            <w:noWrap/>
            <w:hideMark/>
          </w:tcPr>
          <w:p w14:paraId="0B59C34B" w14:textId="77777777" w:rsidR="00787680" w:rsidRPr="00BA74F7" w:rsidRDefault="00787680" w:rsidP="00BA74F7">
            <w:pPr>
              <w:pStyle w:val="af2"/>
              <w:spacing w:line="200" w:lineRule="exact"/>
              <w:rPr>
                <w:sz w:val="16"/>
                <w:szCs w:val="16"/>
              </w:rPr>
            </w:pPr>
            <w:r w:rsidRPr="00BA74F7">
              <w:rPr>
                <w:rFonts w:hint="eastAsia"/>
                <w:sz w:val="16"/>
                <w:szCs w:val="16"/>
              </w:rPr>
              <w:t xml:space="preserve">American Toad </w:t>
            </w:r>
          </w:p>
        </w:tc>
        <w:tc>
          <w:tcPr>
            <w:tcW w:w="850" w:type="dxa"/>
            <w:noWrap/>
            <w:hideMark/>
          </w:tcPr>
          <w:p w14:paraId="0DA5D297" w14:textId="77777777" w:rsidR="00787680" w:rsidRPr="00BA74F7" w:rsidRDefault="00787680" w:rsidP="00BA74F7">
            <w:pPr>
              <w:pStyle w:val="af2"/>
              <w:spacing w:line="200" w:lineRule="exact"/>
              <w:rPr>
                <w:sz w:val="16"/>
                <w:szCs w:val="16"/>
              </w:rPr>
            </w:pPr>
            <w:r w:rsidRPr="00BA74F7">
              <w:rPr>
                <w:rFonts w:hint="eastAsia"/>
                <w:sz w:val="16"/>
                <w:szCs w:val="16"/>
              </w:rPr>
              <w:t>Chordata</w:t>
            </w:r>
          </w:p>
        </w:tc>
        <w:tc>
          <w:tcPr>
            <w:tcW w:w="709" w:type="dxa"/>
            <w:noWrap/>
            <w:hideMark/>
          </w:tcPr>
          <w:p w14:paraId="2D8CA321" w14:textId="77777777" w:rsidR="00787680" w:rsidRPr="00BA74F7" w:rsidRDefault="00787680" w:rsidP="00BA74F7">
            <w:pPr>
              <w:pStyle w:val="af2"/>
              <w:spacing w:line="200" w:lineRule="exact"/>
              <w:rPr>
                <w:sz w:val="16"/>
                <w:szCs w:val="16"/>
              </w:rPr>
            </w:pPr>
            <w:r w:rsidRPr="00BA74F7">
              <w:rPr>
                <w:rFonts w:hint="eastAsia"/>
                <w:sz w:val="16"/>
                <w:szCs w:val="16"/>
              </w:rPr>
              <w:t>Bufonidae</w:t>
            </w:r>
          </w:p>
        </w:tc>
        <w:tc>
          <w:tcPr>
            <w:tcW w:w="709" w:type="dxa"/>
            <w:noWrap/>
            <w:hideMark/>
          </w:tcPr>
          <w:p w14:paraId="075AEC47" w14:textId="77777777" w:rsidR="00787680" w:rsidRPr="00BA74F7" w:rsidRDefault="00787680" w:rsidP="00BA74F7">
            <w:pPr>
              <w:pStyle w:val="af2"/>
              <w:spacing w:line="200" w:lineRule="exact"/>
              <w:rPr>
                <w:sz w:val="16"/>
                <w:szCs w:val="16"/>
              </w:rPr>
            </w:pPr>
            <w:r w:rsidRPr="00BA74F7">
              <w:rPr>
                <w:rFonts w:hint="eastAsia"/>
                <w:sz w:val="16"/>
                <w:szCs w:val="16"/>
              </w:rPr>
              <w:t>Amphibians</w:t>
            </w:r>
          </w:p>
        </w:tc>
        <w:tc>
          <w:tcPr>
            <w:tcW w:w="992" w:type="dxa"/>
            <w:noWrap/>
            <w:hideMark/>
          </w:tcPr>
          <w:p w14:paraId="4627179D" w14:textId="77777777" w:rsidR="00787680" w:rsidRPr="00BA74F7" w:rsidRDefault="00787680" w:rsidP="00BA74F7">
            <w:pPr>
              <w:pStyle w:val="af2"/>
              <w:spacing w:line="200" w:lineRule="exact"/>
              <w:rPr>
                <w:sz w:val="16"/>
                <w:szCs w:val="16"/>
              </w:rPr>
            </w:pPr>
            <w:r w:rsidRPr="00BA74F7">
              <w:rPr>
                <w:rFonts w:hint="eastAsia"/>
                <w:sz w:val="16"/>
                <w:szCs w:val="16"/>
              </w:rPr>
              <w:t>Tadpole</w:t>
            </w:r>
          </w:p>
        </w:tc>
        <w:tc>
          <w:tcPr>
            <w:tcW w:w="851" w:type="dxa"/>
            <w:noWrap/>
            <w:hideMark/>
          </w:tcPr>
          <w:p w14:paraId="64C1C83C" w14:textId="77777777" w:rsidR="00787680" w:rsidRPr="00BA74F7" w:rsidRDefault="00787680" w:rsidP="00BA74F7">
            <w:pPr>
              <w:pStyle w:val="af2"/>
              <w:spacing w:line="200" w:lineRule="exact"/>
              <w:rPr>
                <w:sz w:val="16"/>
                <w:szCs w:val="16"/>
              </w:rPr>
            </w:pPr>
            <w:r w:rsidRPr="00BA74F7">
              <w:rPr>
                <w:rFonts w:hint="eastAsia"/>
                <w:sz w:val="16"/>
                <w:szCs w:val="16"/>
              </w:rPr>
              <w:t>Renewal</w:t>
            </w:r>
          </w:p>
        </w:tc>
        <w:tc>
          <w:tcPr>
            <w:tcW w:w="850" w:type="dxa"/>
            <w:noWrap/>
            <w:hideMark/>
          </w:tcPr>
          <w:p w14:paraId="792B9CB4" w14:textId="77777777" w:rsidR="00787680" w:rsidRPr="00BA74F7" w:rsidRDefault="00787680" w:rsidP="00BA74F7">
            <w:pPr>
              <w:pStyle w:val="af2"/>
              <w:spacing w:line="200" w:lineRule="exact"/>
              <w:rPr>
                <w:sz w:val="16"/>
                <w:szCs w:val="16"/>
              </w:rPr>
            </w:pPr>
            <w:r w:rsidRPr="00BA74F7">
              <w:rPr>
                <w:rFonts w:hint="eastAsia"/>
                <w:sz w:val="16"/>
                <w:szCs w:val="16"/>
              </w:rPr>
              <w:t>36.7</w:t>
            </w:r>
          </w:p>
        </w:tc>
        <w:tc>
          <w:tcPr>
            <w:tcW w:w="992" w:type="dxa"/>
            <w:noWrap/>
            <w:hideMark/>
          </w:tcPr>
          <w:p w14:paraId="1927AFB6" w14:textId="77777777" w:rsidR="00787680" w:rsidRPr="00BA74F7" w:rsidRDefault="00787680" w:rsidP="00BA74F7">
            <w:pPr>
              <w:pStyle w:val="af2"/>
              <w:spacing w:line="200" w:lineRule="exact"/>
              <w:rPr>
                <w:sz w:val="16"/>
                <w:szCs w:val="16"/>
              </w:rPr>
            </w:pPr>
            <w:r w:rsidRPr="00BA74F7">
              <w:rPr>
                <w:rFonts w:hint="eastAsia"/>
                <w:sz w:val="16"/>
                <w:szCs w:val="16"/>
              </w:rPr>
              <w:t>NOEC</w:t>
            </w:r>
          </w:p>
        </w:tc>
        <w:tc>
          <w:tcPr>
            <w:tcW w:w="1134" w:type="dxa"/>
            <w:noWrap/>
            <w:hideMark/>
          </w:tcPr>
          <w:p w14:paraId="228C9895" w14:textId="77777777" w:rsidR="00787680" w:rsidRPr="00BA74F7" w:rsidRDefault="00787680" w:rsidP="00BA74F7">
            <w:pPr>
              <w:pStyle w:val="af2"/>
              <w:spacing w:line="200" w:lineRule="exact"/>
              <w:rPr>
                <w:sz w:val="16"/>
                <w:szCs w:val="16"/>
              </w:rPr>
            </w:pPr>
            <w:r w:rsidRPr="00BA74F7">
              <w:rPr>
                <w:rFonts w:hint="eastAsia"/>
                <w:sz w:val="16"/>
                <w:szCs w:val="16"/>
              </w:rPr>
              <w:t>1</w:t>
            </w:r>
          </w:p>
        </w:tc>
        <w:tc>
          <w:tcPr>
            <w:tcW w:w="993" w:type="dxa"/>
            <w:noWrap/>
            <w:hideMark/>
          </w:tcPr>
          <w:p w14:paraId="06C66034" w14:textId="77777777" w:rsidR="00787680" w:rsidRPr="00BA74F7" w:rsidRDefault="00787680" w:rsidP="00BA74F7">
            <w:pPr>
              <w:pStyle w:val="af2"/>
              <w:spacing w:line="200" w:lineRule="exact"/>
              <w:rPr>
                <w:sz w:val="16"/>
                <w:szCs w:val="16"/>
              </w:rPr>
            </w:pPr>
            <w:r w:rsidRPr="00BA74F7">
              <w:rPr>
                <w:rFonts w:hint="eastAsia"/>
                <w:sz w:val="16"/>
                <w:szCs w:val="16"/>
              </w:rPr>
              <w:t>Development</w:t>
            </w:r>
          </w:p>
        </w:tc>
        <w:tc>
          <w:tcPr>
            <w:tcW w:w="1134" w:type="dxa"/>
            <w:noWrap/>
            <w:hideMark/>
          </w:tcPr>
          <w:p w14:paraId="036556BA" w14:textId="77777777" w:rsidR="00787680" w:rsidRPr="00BA74F7" w:rsidRDefault="00787680" w:rsidP="00BA74F7">
            <w:pPr>
              <w:pStyle w:val="af2"/>
              <w:spacing w:line="200" w:lineRule="exact"/>
              <w:rPr>
                <w:sz w:val="16"/>
                <w:szCs w:val="16"/>
              </w:rPr>
            </w:pPr>
            <w:r w:rsidRPr="00BA74F7">
              <w:rPr>
                <w:rFonts w:hint="eastAsia"/>
                <w:sz w:val="16"/>
                <w:szCs w:val="16"/>
              </w:rPr>
              <w:t>Metamorphosis</w:t>
            </w:r>
          </w:p>
        </w:tc>
        <w:tc>
          <w:tcPr>
            <w:tcW w:w="850" w:type="dxa"/>
            <w:noWrap/>
            <w:hideMark/>
          </w:tcPr>
          <w:p w14:paraId="61BCDB03" w14:textId="77777777" w:rsidR="00787680" w:rsidRPr="00BA74F7" w:rsidRDefault="00787680" w:rsidP="00BA74F7">
            <w:pPr>
              <w:pStyle w:val="af2"/>
              <w:spacing w:line="200" w:lineRule="exact"/>
              <w:rPr>
                <w:sz w:val="16"/>
                <w:szCs w:val="16"/>
              </w:rPr>
            </w:pPr>
            <w:r w:rsidRPr="00BA74F7">
              <w:rPr>
                <w:rFonts w:hint="eastAsia"/>
                <w:sz w:val="16"/>
                <w:szCs w:val="16"/>
              </w:rPr>
              <w:t>/</w:t>
            </w:r>
          </w:p>
        </w:tc>
        <w:tc>
          <w:tcPr>
            <w:tcW w:w="1134" w:type="dxa"/>
            <w:noWrap/>
            <w:hideMark/>
          </w:tcPr>
          <w:p w14:paraId="252AD9D5" w14:textId="3C6A466B" w:rsidR="00787680" w:rsidRPr="00BA74F7" w:rsidRDefault="00787680" w:rsidP="00BA74F7">
            <w:pPr>
              <w:pStyle w:val="af2"/>
              <w:spacing w:line="200" w:lineRule="exact"/>
              <w:rPr>
                <w:sz w:val="16"/>
                <w:szCs w:val="16"/>
              </w:rPr>
            </w:pPr>
            <w:r w:rsidRPr="00BA74F7">
              <w:rPr>
                <w:rFonts w:hint="eastAsia"/>
                <w:sz w:val="16"/>
                <w:szCs w:val="16"/>
              </w:rPr>
              <w:t>Unmeasured</w:t>
            </w:r>
          </w:p>
        </w:tc>
        <w:tc>
          <w:tcPr>
            <w:tcW w:w="709" w:type="dxa"/>
            <w:noWrap/>
            <w:hideMark/>
          </w:tcPr>
          <w:p w14:paraId="77F38EC0" w14:textId="5A1B0CC6" w:rsidR="00787680" w:rsidRPr="00BA74F7" w:rsidRDefault="00FE745B" w:rsidP="00BA74F7">
            <w:pPr>
              <w:pStyle w:val="af2"/>
              <w:spacing w:line="200" w:lineRule="exact"/>
              <w:rPr>
                <w:sz w:val="16"/>
                <w:szCs w:val="16"/>
              </w:rPr>
            </w:pPr>
            <w:r>
              <w:rPr>
                <w:sz w:val="16"/>
                <w:szCs w:val="16"/>
              </w:rPr>
              <w:t>2</w:t>
            </w:r>
          </w:p>
        </w:tc>
        <w:tc>
          <w:tcPr>
            <w:tcW w:w="1496" w:type="dxa"/>
            <w:noWrap/>
            <w:hideMark/>
          </w:tcPr>
          <w:p w14:paraId="55B85BCD" w14:textId="1B09B052" w:rsidR="00787680" w:rsidRPr="00BA74F7" w:rsidRDefault="00FE745B" w:rsidP="00BA74F7">
            <w:pPr>
              <w:pStyle w:val="af2"/>
              <w:spacing w:line="200" w:lineRule="exact"/>
              <w:rPr>
                <w:sz w:val="16"/>
                <w:szCs w:val="16"/>
              </w:rPr>
            </w:pPr>
            <w:r>
              <w:rPr>
                <w:sz w:val="16"/>
                <w:szCs w:val="16"/>
              </w:rPr>
              <w:fldChar w:fldCharType="begin"/>
            </w:r>
            <w:r w:rsidR="00C74D4E">
              <w:rPr>
                <w:sz w:val="16"/>
                <w:szCs w:val="16"/>
              </w:rPr>
              <w:instrText xml:space="preserve"> ADDIN EN.CITE &lt;EndNote&gt;&lt;Cite&gt;&lt;Author&gt;Hoover&lt;/Author&gt;&lt;Year&gt;2018&lt;/Year&gt;&lt;RecNum&gt;3183&lt;/RecNum&gt;&lt;DisplayText&gt;(Hoover, 2018)&lt;/DisplayText&gt;&lt;record&gt;&lt;rec-number&gt;3183&lt;/rec-number&gt;&lt;foreign-keys&gt;&lt;key app="EN" db-id="stvesfdz4z9rv0es5w05zfxnza02ad92dswf" timestamp="1597116480"&gt;3183&lt;/key&gt;&lt;/foreign-keys&gt;&lt;ref-type name="Thesis"&gt;32&lt;/ref-type&gt;&lt;contributors&gt;&lt;authors&gt;&lt;author&gt;Hoover, Gary M.&lt;/author&gt;&lt;/authors&gt;&lt;tertiary-authors&gt;&lt;author&gt;Sepulveda, Maria S.&lt;/author&gt;&lt;/tertiary-authors&gt;&lt;/contributors&gt;&lt;titles&gt;&lt;title&gt;Effects of Per/polyfluoroalkyl Substance Exposure on Larval Amphibians&lt;/title&gt;&lt;short-title&gt;Effects of Per/polyfluoroalkyl Substance Exposure on Larval Amphibians&lt;/short-title&gt;&lt;/titles&gt;&lt;pages&gt;119&lt;/pages&gt;&lt;volume&gt;Doctor&lt;/volume&gt;&lt;number&gt;10845456&lt;/number&gt;&lt;dates&gt;&lt;year&gt;2018&lt;/year&gt;&lt;/dates&gt;&lt;publisher&gt;Purdue University&lt;/publisher&gt;&lt;urls&gt;&lt;related-urls&gt;&lt;url&gt;http://www.pqdtcn.com/thesisDetails/F8B786C9BB1BC15289B350FEC4BFF824&lt;/url&gt;&lt;/related-urls&gt;&lt;/urls&gt;&lt;remote-database-name&gt;ProQuest Dissertations and Theses Full-text Search Platform&lt;</w:instrText>
            </w:r>
            <w:r w:rsidR="00C74D4E">
              <w:rPr>
                <w:rFonts w:hint="eastAsia"/>
                <w:sz w:val="16"/>
                <w:szCs w:val="16"/>
              </w:rPr>
              <w:instrText>/remote-database-name&gt;&lt;remote-database-provider&gt;Beijing Zhong Ke I/E Company of China Science Publishing Group&lt;/remote-database-provider&gt;&lt;research-notes&gt;&lt;style face="normal" font="default" charset="134" size="100%"&gt;</w:instrText>
            </w:r>
            <w:r w:rsidR="00C74D4E">
              <w:rPr>
                <w:rFonts w:hint="eastAsia"/>
                <w:sz w:val="16"/>
                <w:szCs w:val="16"/>
              </w:rPr>
              <w:instrText>二元毒性</w:instrText>
            </w:r>
            <w:r w:rsidR="00C74D4E">
              <w:rPr>
                <w:rFonts w:hint="eastAsia"/>
                <w:sz w:val="16"/>
                <w:szCs w:val="16"/>
              </w:rPr>
              <w:instrText>&lt;/style&gt;&lt;/research-notes&gt;&lt;language&gt;E</w:instrText>
            </w:r>
            <w:r w:rsidR="00C74D4E">
              <w:rPr>
                <w:sz w:val="16"/>
                <w:szCs w:val="16"/>
              </w:rPr>
              <w:instrText>nglish&lt;/language&gt;&lt;/record&gt;&lt;/Cite&gt;&lt;/EndNote&gt;</w:instrText>
            </w:r>
            <w:r>
              <w:rPr>
                <w:sz w:val="16"/>
                <w:szCs w:val="16"/>
              </w:rPr>
              <w:fldChar w:fldCharType="separate"/>
            </w:r>
            <w:r>
              <w:rPr>
                <w:noProof/>
                <w:sz w:val="16"/>
                <w:szCs w:val="16"/>
              </w:rPr>
              <w:t>(Hoover, 2018)</w:t>
            </w:r>
            <w:r>
              <w:rPr>
                <w:sz w:val="16"/>
                <w:szCs w:val="16"/>
              </w:rPr>
              <w:fldChar w:fldCharType="end"/>
            </w:r>
          </w:p>
        </w:tc>
      </w:tr>
      <w:tr w:rsidR="00C205F6" w:rsidRPr="00BA74F7" w14:paraId="4D5D6C9A" w14:textId="77777777" w:rsidTr="00C205F6">
        <w:trPr>
          <w:trHeight w:val="285"/>
        </w:trPr>
        <w:tc>
          <w:tcPr>
            <w:tcW w:w="1134" w:type="dxa"/>
            <w:noWrap/>
            <w:hideMark/>
          </w:tcPr>
          <w:p w14:paraId="41F9EF8B" w14:textId="77777777" w:rsidR="00787680" w:rsidRPr="00BA74F7" w:rsidRDefault="00787680" w:rsidP="00BA74F7">
            <w:pPr>
              <w:pStyle w:val="af2"/>
              <w:spacing w:line="200" w:lineRule="exact"/>
              <w:rPr>
                <w:sz w:val="16"/>
                <w:szCs w:val="16"/>
              </w:rPr>
            </w:pPr>
            <w:r w:rsidRPr="00BA74F7">
              <w:rPr>
                <w:rFonts w:hint="eastAsia"/>
                <w:sz w:val="16"/>
                <w:szCs w:val="16"/>
              </w:rPr>
              <w:t>Anaxyrus americanus</w:t>
            </w:r>
          </w:p>
        </w:tc>
        <w:tc>
          <w:tcPr>
            <w:tcW w:w="851" w:type="dxa"/>
            <w:noWrap/>
            <w:hideMark/>
          </w:tcPr>
          <w:p w14:paraId="2C6770DA" w14:textId="77777777" w:rsidR="00787680" w:rsidRPr="00BA74F7" w:rsidRDefault="00787680" w:rsidP="00BA74F7">
            <w:pPr>
              <w:pStyle w:val="af2"/>
              <w:spacing w:line="200" w:lineRule="exact"/>
              <w:rPr>
                <w:sz w:val="16"/>
                <w:szCs w:val="16"/>
              </w:rPr>
            </w:pPr>
            <w:r w:rsidRPr="00BA74F7">
              <w:rPr>
                <w:rFonts w:hint="eastAsia"/>
                <w:sz w:val="16"/>
                <w:szCs w:val="16"/>
              </w:rPr>
              <w:t xml:space="preserve">American Toad </w:t>
            </w:r>
          </w:p>
        </w:tc>
        <w:tc>
          <w:tcPr>
            <w:tcW w:w="850" w:type="dxa"/>
            <w:noWrap/>
            <w:hideMark/>
          </w:tcPr>
          <w:p w14:paraId="17612E5E" w14:textId="77777777" w:rsidR="00787680" w:rsidRPr="00BA74F7" w:rsidRDefault="00787680" w:rsidP="00BA74F7">
            <w:pPr>
              <w:pStyle w:val="af2"/>
              <w:spacing w:line="200" w:lineRule="exact"/>
              <w:rPr>
                <w:sz w:val="16"/>
                <w:szCs w:val="16"/>
              </w:rPr>
            </w:pPr>
            <w:r w:rsidRPr="00BA74F7">
              <w:rPr>
                <w:rFonts w:hint="eastAsia"/>
                <w:sz w:val="16"/>
                <w:szCs w:val="16"/>
              </w:rPr>
              <w:t>Chordata</w:t>
            </w:r>
          </w:p>
        </w:tc>
        <w:tc>
          <w:tcPr>
            <w:tcW w:w="709" w:type="dxa"/>
            <w:noWrap/>
            <w:hideMark/>
          </w:tcPr>
          <w:p w14:paraId="063C9775" w14:textId="77777777" w:rsidR="00787680" w:rsidRPr="00BA74F7" w:rsidRDefault="00787680" w:rsidP="00BA74F7">
            <w:pPr>
              <w:pStyle w:val="af2"/>
              <w:spacing w:line="200" w:lineRule="exact"/>
              <w:rPr>
                <w:sz w:val="16"/>
                <w:szCs w:val="16"/>
              </w:rPr>
            </w:pPr>
            <w:r w:rsidRPr="00BA74F7">
              <w:rPr>
                <w:rFonts w:hint="eastAsia"/>
                <w:sz w:val="16"/>
                <w:szCs w:val="16"/>
              </w:rPr>
              <w:t>Bufonidae</w:t>
            </w:r>
          </w:p>
        </w:tc>
        <w:tc>
          <w:tcPr>
            <w:tcW w:w="709" w:type="dxa"/>
            <w:noWrap/>
            <w:hideMark/>
          </w:tcPr>
          <w:p w14:paraId="5D8B05AB" w14:textId="77777777" w:rsidR="00787680" w:rsidRPr="00BA74F7" w:rsidRDefault="00787680" w:rsidP="00BA74F7">
            <w:pPr>
              <w:pStyle w:val="af2"/>
              <w:spacing w:line="200" w:lineRule="exact"/>
              <w:rPr>
                <w:sz w:val="16"/>
                <w:szCs w:val="16"/>
              </w:rPr>
            </w:pPr>
            <w:r w:rsidRPr="00BA74F7">
              <w:rPr>
                <w:rFonts w:hint="eastAsia"/>
                <w:sz w:val="16"/>
                <w:szCs w:val="16"/>
              </w:rPr>
              <w:t>Amphibians</w:t>
            </w:r>
          </w:p>
        </w:tc>
        <w:tc>
          <w:tcPr>
            <w:tcW w:w="992" w:type="dxa"/>
            <w:noWrap/>
            <w:hideMark/>
          </w:tcPr>
          <w:p w14:paraId="39656ABB" w14:textId="77777777" w:rsidR="00787680" w:rsidRPr="00BA74F7" w:rsidRDefault="00787680" w:rsidP="00BA74F7">
            <w:pPr>
              <w:pStyle w:val="af2"/>
              <w:spacing w:line="200" w:lineRule="exact"/>
              <w:rPr>
                <w:sz w:val="16"/>
                <w:szCs w:val="16"/>
              </w:rPr>
            </w:pPr>
            <w:r w:rsidRPr="00BA74F7">
              <w:rPr>
                <w:rFonts w:hint="eastAsia"/>
                <w:sz w:val="16"/>
                <w:szCs w:val="16"/>
              </w:rPr>
              <w:t>Tadpole</w:t>
            </w:r>
          </w:p>
        </w:tc>
        <w:tc>
          <w:tcPr>
            <w:tcW w:w="851" w:type="dxa"/>
            <w:noWrap/>
            <w:hideMark/>
          </w:tcPr>
          <w:p w14:paraId="02BC5A35" w14:textId="77777777" w:rsidR="00787680" w:rsidRPr="00BA74F7" w:rsidRDefault="00787680" w:rsidP="00BA74F7">
            <w:pPr>
              <w:pStyle w:val="af2"/>
              <w:spacing w:line="200" w:lineRule="exact"/>
              <w:rPr>
                <w:sz w:val="16"/>
                <w:szCs w:val="16"/>
              </w:rPr>
            </w:pPr>
            <w:r w:rsidRPr="00BA74F7">
              <w:rPr>
                <w:rFonts w:hint="eastAsia"/>
                <w:sz w:val="16"/>
                <w:szCs w:val="16"/>
              </w:rPr>
              <w:t>Renewal</w:t>
            </w:r>
          </w:p>
        </w:tc>
        <w:tc>
          <w:tcPr>
            <w:tcW w:w="850" w:type="dxa"/>
            <w:noWrap/>
            <w:hideMark/>
          </w:tcPr>
          <w:p w14:paraId="0EDD67AB" w14:textId="77777777" w:rsidR="00787680" w:rsidRPr="00BA74F7" w:rsidRDefault="00787680" w:rsidP="00BA74F7">
            <w:pPr>
              <w:pStyle w:val="af2"/>
              <w:spacing w:line="200" w:lineRule="exact"/>
              <w:rPr>
                <w:sz w:val="16"/>
                <w:szCs w:val="16"/>
              </w:rPr>
            </w:pPr>
            <w:r w:rsidRPr="00BA74F7">
              <w:rPr>
                <w:rFonts w:hint="eastAsia"/>
                <w:sz w:val="16"/>
                <w:szCs w:val="16"/>
              </w:rPr>
              <w:t>36.7</w:t>
            </w:r>
          </w:p>
        </w:tc>
        <w:tc>
          <w:tcPr>
            <w:tcW w:w="992" w:type="dxa"/>
            <w:noWrap/>
            <w:hideMark/>
          </w:tcPr>
          <w:p w14:paraId="5EDEB861" w14:textId="77777777" w:rsidR="00787680" w:rsidRPr="00BA74F7" w:rsidRDefault="00787680" w:rsidP="00BA74F7">
            <w:pPr>
              <w:pStyle w:val="af2"/>
              <w:spacing w:line="200" w:lineRule="exact"/>
              <w:rPr>
                <w:sz w:val="16"/>
                <w:szCs w:val="16"/>
              </w:rPr>
            </w:pPr>
            <w:r w:rsidRPr="00BA74F7">
              <w:rPr>
                <w:rFonts w:hint="eastAsia"/>
                <w:sz w:val="16"/>
                <w:szCs w:val="16"/>
              </w:rPr>
              <w:t>NOEC</w:t>
            </w:r>
          </w:p>
        </w:tc>
        <w:tc>
          <w:tcPr>
            <w:tcW w:w="1134" w:type="dxa"/>
            <w:noWrap/>
            <w:hideMark/>
          </w:tcPr>
          <w:p w14:paraId="215446FE" w14:textId="77777777" w:rsidR="00787680" w:rsidRPr="00BA74F7" w:rsidRDefault="00787680" w:rsidP="00BA74F7">
            <w:pPr>
              <w:pStyle w:val="af2"/>
              <w:spacing w:line="200" w:lineRule="exact"/>
              <w:rPr>
                <w:sz w:val="16"/>
                <w:szCs w:val="16"/>
              </w:rPr>
            </w:pPr>
            <w:r w:rsidRPr="00BA74F7">
              <w:rPr>
                <w:rFonts w:hint="eastAsia"/>
                <w:sz w:val="16"/>
                <w:szCs w:val="16"/>
              </w:rPr>
              <w:t>1</w:t>
            </w:r>
          </w:p>
        </w:tc>
        <w:tc>
          <w:tcPr>
            <w:tcW w:w="993" w:type="dxa"/>
            <w:noWrap/>
            <w:hideMark/>
          </w:tcPr>
          <w:p w14:paraId="39344B60" w14:textId="77777777" w:rsidR="00787680" w:rsidRPr="00BA74F7" w:rsidRDefault="00787680" w:rsidP="00BA74F7">
            <w:pPr>
              <w:pStyle w:val="af2"/>
              <w:spacing w:line="200" w:lineRule="exact"/>
              <w:rPr>
                <w:sz w:val="16"/>
                <w:szCs w:val="16"/>
              </w:rPr>
            </w:pPr>
            <w:r w:rsidRPr="00BA74F7">
              <w:rPr>
                <w:rFonts w:hint="eastAsia"/>
                <w:sz w:val="16"/>
                <w:szCs w:val="16"/>
              </w:rPr>
              <w:t>Growth</w:t>
            </w:r>
          </w:p>
        </w:tc>
        <w:tc>
          <w:tcPr>
            <w:tcW w:w="1134" w:type="dxa"/>
            <w:noWrap/>
            <w:hideMark/>
          </w:tcPr>
          <w:p w14:paraId="263C7832" w14:textId="77777777" w:rsidR="00787680" w:rsidRPr="00BA74F7" w:rsidRDefault="00787680" w:rsidP="00BA74F7">
            <w:pPr>
              <w:pStyle w:val="af2"/>
              <w:spacing w:line="200" w:lineRule="exact"/>
              <w:rPr>
                <w:sz w:val="16"/>
                <w:szCs w:val="16"/>
              </w:rPr>
            </w:pPr>
            <w:r w:rsidRPr="00BA74F7">
              <w:rPr>
                <w:rFonts w:hint="eastAsia"/>
                <w:sz w:val="16"/>
                <w:szCs w:val="16"/>
              </w:rPr>
              <w:t>Weight</w:t>
            </w:r>
          </w:p>
        </w:tc>
        <w:tc>
          <w:tcPr>
            <w:tcW w:w="850" w:type="dxa"/>
            <w:noWrap/>
            <w:hideMark/>
          </w:tcPr>
          <w:p w14:paraId="78DBD33A" w14:textId="77777777" w:rsidR="00787680" w:rsidRPr="00BA74F7" w:rsidRDefault="00787680" w:rsidP="00BA74F7">
            <w:pPr>
              <w:pStyle w:val="af2"/>
              <w:spacing w:line="200" w:lineRule="exact"/>
              <w:rPr>
                <w:sz w:val="16"/>
                <w:szCs w:val="16"/>
              </w:rPr>
            </w:pPr>
            <w:r w:rsidRPr="00BA74F7">
              <w:rPr>
                <w:rFonts w:hint="eastAsia"/>
                <w:sz w:val="16"/>
                <w:szCs w:val="16"/>
              </w:rPr>
              <w:t>Whole organism</w:t>
            </w:r>
          </w:p>
        </w:tc>
        <w:tc>
          <w:tcPr>
            <w:tcW w:w="1134" w:type="dxa"/>
            <w:noWrap/>
            <w:hideMark/>
          </w:tcPr>
          <w:p w14:paraId="244359B3" w14:textId="0D4234F3" w:rsidR="00787680" w:rsidRPr="00BA74F7" w:rsidRDefault="00787680" w:rsidP="00BA74F7">
            <w:pPr>
              <w:pStyle w:val="af2"/>
              <w:spacing w:line="200" w:lineRule="exact"/>
              <w:rPr>
                <w:sz w:val="16"/>
                <w:szCs w:val="16"/>
              </w:rPr>
            </w:pPr>
            <w:r w:rsidRPr="00BA74F7">
              <w:rPr>
                <w:rFonts w:hint="eastAsia"/>
                <w:sz w:val="16"/>
                <w:szCs w:val="16"/>
              </w:rPr>
              <w:t>Unmeasured</w:t>
            </w:r>
          </w:p>
        </w:tc>
        <w:tc>
          <w:tcPr>
            <w:tcW w:w="709" w:type="dxa"/>
            <w:noWrap/>
            <w:hideMark/>
          </w:tcPr>
          <w:p w14:paraId="46D4E4CB" w14:textId="5A9D0712" w:rsidR="00787680" w:rsidRPr="00BA74F7" w:rsidRDefault="00FE745B" w:rsidP="00BA74F7">
            <w:pPr>
              <w:pStyle w:val="af2"/>
              <w:spacing w:line="200" w:lineRule="exact"/>
              <w:rPr>
                <w:sz w:val="16"/>
                <w:szCs w:val="16"/>
              </w:rPr>
            </w:pPr>
            <w:r>
              <w:rPr>
                <w:sz w:val="16"/>
                <w:szCs w:val="16"/>
              </w:rPr>
              <w:t>2</w:t>
            </w:r>
          </w:p>
        </w:tc>
        <w:tc>
          <w:tcPr>
            <w:tcW w:w="1496" w:type="dxa"/>
            <w:noWrap/>
            <w:hideMark/>
          </w:tcPr>
          <w:p w14:paraId="705A257F" w14:textId="5C31B65F" w:rsidR="00787680" w:rsidRPr="00BA74F7" w:rsidRDefault="00FE745B" w:rsidP="00BA74F7">
            <w:pPr>
              <w:pStyle w:val="af2"/>
              <w:spacing w:line="200" w:lineRule="exact"/>
              <w:rPr>
                <w:sz w:val="16"/>
                <w:szCs w:val="16"/>
              </w:rPr>
            </w:pPr>
            <w:r>
              <w:rPr>
                <w:sz w:val="16"/>
                <w:szCs w:val="16"/>
              </w:rPr>
              <w:fldChar w:fldCharType="begin"/>
            </w:r>
            <w:r w:rsidR="00C74D4E">
              <w:rPr>
                <w:sz w:val="16"/>
                <w:szCs w:val="16"/>
              </w:rPr>
              <w:instrText xml:space="preserve"> ADDIN EN.CITE &lt;EndNote&gt;&lt;Cite&gt;&lt;Author&gt;Hoover&lt;/Author&gt;&lt;Year&gt;2018&lt;/Year&gt;&lt;RecNum&gt;3183&lt;/RecNum&gt;&lt;DisplayText&gt;(Hoover, 2018)&lt;/DisplayText&gt;&lt;record&gt;&lt;rec-number&gt;3183&lt;/rec-number&gt;&lt;foreign-keys&gt;&lt;key app="EN" db-id="stvesfdz4z9rv0es5w05zfxnza02ad92dswf" timestamp="1597116480"&gt;3183&lt;/key&gt;&lt;/foreign-keys&gt;&lt;ref-type name="Thesis"&gt;32&lt;/ref-type&gt;&lt;contributors&gt;&lt;authors&gt;&lt;author&gt;Hoover, Gary M.&lt;/author&gt;&lt;/authors&gt;&lt;tertiary-authors&gt;&lt;author&gt;Sepulveda, Maria S.&lt;/author&gt;&lt;/tertiary-authors&gt;&lt;/contributors&gt;&lt;titles&gt;&lt;title&gt;Effects of Per/polyfluoroalkyl Substance Exposure on Larval Amphibians&lt;/title&gt;&lt;short-title&gt;Effects of Per/polyfluoroalkyl Substance Exposure on Larval Amphibians&lt;/short-title&gt;&lt;/titles&gt;&lt;pages&gt;119&lt;/pages&gt;&lt;volume&gt;Doctor&lt;/volume&gt;&lt;number&gt;10845456&lt;/number&gt;&lt;dates&gt;&lt;year&gt;2018&lt;/year&gt;&lt;/dates&gt;&lt;publisher&gt;Purdue University&lt;/publisher&gt;&lt;urls&gt;&lt;related-urls&gt;&lt;url&gt;http://www.pqdtcn.com/thesisDetails/F8B786C9BB1BC15289B350FEC4BFF824&lt;/url&gt;&lt;/related-urls&gt;&lt;/urls&gt;&lt;remote-database-name&gt;ProQuest Dissertations and Theses Full-text Search Platform&lt;</w:instrText>
            </w:r>
            <w:r w:rsidR="00C74D4E">
              <w:rPr>
                <w:rFonts w:hint="eastAsia"/>
                <w:sz w:val="16"/>
                <w:szCs w:val="16"/>
              </w:rPr>
              <w:instrText>/remote-database-name&gt;&lt;remote-database-provider&gt;Beijing Zhong Ke I/E Company of China Science Publishing Group&lt;/remote-database-provider&gt;&lt;research-notes&gt;&lt;style face="normal" font="default" charset="134" size="100%"&gt;</w:instrText>
            </w:r>
            <w:r w:rsidR="00C74D4E">
              <w:rPr>
                <w:rFonts w:hint="eastAsia"/>
                <w:sz w:val="16"/>
                <w:szCs w:val="16"/>
              </w:rPr>
              <w:instrText>二元毒性</w:instrText>
            </w:r>
            <w:r w:rsidR="00C74D4E">
              <w:rPr>
                <w:rFonts w:hint="eastAsia"/>
                <w:sz w:val="16"/>
                <w:szCs w:val="16"/>
              </w:rPr>
              <w:instrText>&lt;/style&gt;&lt;/research-notes&gt;&lt;language&gt;E</w:instrText>
            </w:r>
            <w:r w:rsidR="00C74D4E">
              <w:rPr>
                <w:sz w:val="16"/>
                <w:szCs w:val="16"/>
              </w:rPr>
              <w:instrText>nglish&lt;/language&gt;&lt;/record&gt;&lt;/Cite&gt;&lt;/EndNote&gt;</w:instrText>
            </w:r>
            <w:r>
              <w:rPr>
                <w:sz w:val="16"/>
                <w:szCs w:val="16"/>
              </w:rPr>
              <w:fldChar w:fldCharType="separate"/>
            </w:r>
            <w:r>
              <w:rPr>
                <w:noProof/>
                <w:sz w:val="16"/>
                <w:szCs w:val="16"/>
              </w:rPr>
              <w:t>(Hoover, 2018)</w:t>
            </w:r>
            <w:r>
              <w:rPr>
                <w:sz w:val="16"/>
                <w:szCs w:val="16"/>
              </w:rPr>
              <w:fldChar w:fldCharType="end"/>
            </w:r>
          </w:p>
        </w:tc>
      </w:tr>
      <w:tr w:rsidR="00787680" w:rsidRPr="00BA74F7" w14:paraId="1A4746A9" w14:textId="77777777" w:rsidTr="00C205F6">
        <w:trPr>
          <w:trHeight w:val="285"/>
        </w:trPr>
        <w:tc>
          <w:tcPr>
            <w:tcW w:w="1134" w:type="dxa"/>
            <w:noWrap/>
            <w:hideMark/>
          </w:tcPr>
          <w:p w14:paraId="141C2657" w14:textId="77777777" w:rsidR="00787680" w:rsidRPr="00BA74F7" w:rsidRDefault="00787680" w:rsidP="00BA74F7">
            <w:pPr>
              <w:pStyle w:val="af2"/>
              <w:spacing w:line="200" w:lineRule="exact"/>
              <w:rPr>
                <w:sz w:val="16"/>
                <w:szCs w:val="16"/>
              </w:rPr>
            </w:pPr>
            <w:r w:rsidRPr="00BA74F7">
              <w:rPr>
                <w:rFonts w:hint="eastAsia"/>
                <w:sz w:val="16"/>
                <w:szCs w:val="16"/>
              </w:rPr>
              <w:t>Bufo gargarizans</w:t>
            </w:r>
          </w:p>
        </w:tc>
        <w:tc>
          <w:tcPr>
            <w:tcW w:w="851" w:type="dxa"/>
            <w:noWrap/>
            <w:hideMark/>
          </w:tcPr>
          <w:p w14:paraId="16F79BA5" w14:textId="77777777" w:rsidR="00787680" w:rsidRPr="00BA74F7" w:rsidRDefault="00787680" w:rsidP="00BA74F7">
            <w:pPr>
              <w:pStyle w:val="af2"/>
              <w:spacing w:line="200" w:lineRule="exact"/>
              <w:rPr>
                <w:sz w:val="16"/>
                <w:szCs w:val="16"/>
              </w:rPr>
            </w:pPr>
            <w:r w:rsidRPr="00BA74F7">
              <w:rPr>
                <w:rFonts w:hint="eastAsia"/>
                <w:sz w:val="16"/>
                <w:szCs w:val="16"/>
              </w:rPr>
              <w:t>Asiatic Toad</w:t>
            </w:r>
          </w:p>
        </w:tc>
        <w:tc>
          <w:tcPr>
            <w:tcW w:w="850" w:type="dxa"/>
            <w:noWrap/>
            <w:hideMark/>
          </w:tcPr>
          <w:p w14:paraId="341AB9B9" w14:textId="77777777" w:rsidR="00787680" w:rsidRPr="00BA74F7" w:rsidRDefault="00787680" w:rsidP="00BA74F7">
            <w:pPr>
              <w:pStyle w:val="af2"/>
              <w:spacing w:line="200" w:lineRule="exact"/>
              <w:rPr>
                <w:sz w:val="16"/>
                <w:szCs w:val="16"/>
              </w:rPr>
            </w:pPr>
            <w:r w:rsidRPr="00BA74F7">
              <w:rPr>
                <w:rFonts w:hint="eastAsia"/>
                <w:sz w:val="16"/>
                <w:szCs w:val="16"/>
              </w:rPr>
              <w:t>Chordata</w:t>
            </w:r>
          </w:p>
        </w:tc>
        <w:tc>
          <w:tcPr>
            <w:tcW w:w="709" w:type="dxa"/>
            <w:noWrap/>
            <w:hideMark/>
          </w:tcPr>
          <w:p w14:paraId="0053AB34" w14:textId="77777777" w:rsidR="00787680" w:rsidRPr="00BA74F7" w:rsidRDefault="00787680" w:rsidP="00BA74F7">
            <w:pPr>
              <w:pStyle w:val="af2"/>
              <w:spacing w:line="200" w:lineRule="exact"/>
              <w:rPr>
                <w:sz w:val="16"/>
                <w:szCs w:val="16"/>
              </w:rPr>
            </w:pPr>
            <w:r w:rsidRPr="00BA74F7">
              <w:rPr>
                <w:rFonts w:hint="eastAsia"/>
                <w:sz w:val="16"/>
                <w:szCs w:val="16"/>
              </w:rPr>
              <w:t>Bufonidae</w:t>
            </w:r>
          </w:p>
        </w:tc>
        <w:tc>
          <w:tcPr>
            <w:tcW w:w="709" w:type="dxa"/>
            <w:noWrap/>
            <w:hideMark/>
          </w:tcPr>
          <w:p w14:paraId="24DB97D3" w14:textId="77777777" w:rsidR="00787680" w:rsidRPr="00BA74F7" w:rsidRDefault="00787680" w:rsidP="00BA74F7">
            <w:pPr>
              <w:pStyle w:val="af2"/>
              <w:spacing w:line="200" w:lineRule="exact"/>
              <w:rPr>
                <w:sz w:val="16"/>
                <w:szCs w:val="16"/>
              </w:rPr>
            </w:pPr>
            <w:r w:rsidRPr="00BA74F7">
              <w:rPr>
                <w:rFonts w:hint="eastAsia"/>
                <w:sz w:val="16"/>
                <w:szCs w:val="16"/>
              </w:rPr>
              <w:t>Amphibians</w:t>
            </w:r>
          </w:p>
        </w:tc>
        <w:tc>
          <w:tcPr>
            <w:tcW w:w="992" w:type="dxa"/>
            <w:noWrap/>
            <w:hideMark/>
          </w:tcPr>
          <w:p w14:paraId="175C3A65" w14:textId="77777777" w:rsidR="00787680" w:rsidRPr="00BA74F7" w:rsidRDefault="00787680" w:rsidP="00BA74F7">
            <w:pPr>
              <w:pStyle w:val="af2"/>
              <w:spacing w:line="200" w:lineRule="exact"/>
              <w:rPr>
                <w:sz w:val="16"/>
                <w:szCs w:val="16"/>
              </w:rPr>
            </w:pPr>
            <w:r w:rsidRPr="00BA74F7">
              <w:rPr>
                <w:rFonts w:hint="eastAsia"/>
                <w:sz w:val="16"/>
                <w:szCs w:val="16"/>
              </w:rPr>
              <w:t>Tadpole</w:t>
            </w:r>
          </w:p>
        </w:tc>
        <w:tc>
          <w:tcPr>
            <w:tcW w:w="851" w:type="dxa"/>
            <w:noWrap/>
            <w:hideMark/>
          </w:tcPr>
          <w:p w14:paraId="4838F428" w14:textId="77777777" w:rsidR="00787680" w:rsidRPr="00BA74F7" w:rsidRDefault="00787680" w:rsidP="00BA74F7">
            <w:pPr>
              <w:pStyle w:val="af2"/>
              <w:spacing w:line="200" w:lineRule="exact"/>
              <w:rPr>
                <w:sz w:val="16"/>
                <w:szCs w:val="16"/>
              </w:rPr>
            </w:pPr>
            <w:r w:rsidRPr="00BA74F7">
              <w:rPr>
                <w:rFonts w:hint="eastAsia"/>
                <w:sz w:val="16"/>
                <w:szCs w:val="16"/>
              </w:rPr>
              <w:t>Renewal</w:t>
            </w:r>
          </w:p>
        </w:tc>
        <w:tc>
          <w:tcPr>
            <w:tcW w:w="850" w:type="dxa"/>
            <w:noWrap/>
            <w:hideMark/>
          </w:tcPr>
          <w:p w14:paraId="4BFB769A" w14:textId="77777777" w:rsidR="00787680" w:rsidRPr="00BA74F7" w:rsidRDefault="00787680" w:rsidP="00BA74F7">
            <w:pPr>
              <w:pStyle w:val="af2"/>
              <w:spacing w:line="200" w:lineRule="exact"/>
              <w:rPr>
                <w:sz w:val="16"/>
                <w:szCs w:val="16"/>
              </w:rPr>
            </w:pPr>
            <w:r w:rsidRPr="00BA74F7">
              <w:rPr>
                <w:rFonts w:hint="eastAsia"/>
                <w:sz w:val="16"/>
                <w:szCs w:val="16"/>
              </w:rPr>
              <w:t>30</w:t>
            </w:r>
          </w:p>
        </w:tc>
        <w:tc>
          <w:tcPr>
            <w:tcW w:w="992" w:type="dxa"/>
            <w:noWrap/>
            <w:hideMark/>
          </w:tcPr>
          <w:p w14:paraId="0901C425" w14:textId="77777777" w:rsidR="00787680" w:rsidRPr="00BA74F7" w:rsidRDefault="00787680" w:rsidP="00BA74F7">
            <w:pPr>
              <w:pStyle w:val="af2"/>
              <w:spacing w:line="200" w:lineRule="exact"/>
              <w:rPr>
                <w:sz w:val="16"/>
                <w:szCs w:val="16"/>
              </w:rPr>
            </w:pPr>
            <w:r w:rsidRPr="00BA74F7">
              <w:rPr>
                <w:rFonts w:hint="eastAsia"/>
                <w:sz w:val="16"/>
                <w:szCs w:val="16"/>
              </w:rPr>
              <w:t>EC10</w:t>
            </w:r>
          </w:p>
        </w:tc>
        <w:tc>
          <w:tcPr>
            <w:tcW w:w="1134" w:type="dxa"/>
            <w:noWrap/>
            <w:hideMark/>
          </w:tcPr>
          <w:p w14:paraId="23CE7CE2" w14:textId="77777777" w:rsidR="00787680" w:rsidRPr="00BA74F7" w:rsidRDefault="00787680" w:rsidP="00BA74F7">
            <w:pPr>
              <w:pStyle w:val="af2"/>
              <w:spacing w:line="200" w:lineRule="exact"/>
              <w:rPr>
                <w:sz w:val="16"/>
                <w:szCs w:val="16"/>
              </w:rPr>
            </w:pPr>
            <w:r w:rsidRPr="00BA74F7">
              <w:rPr>
                <w:rFonts w:hint="eastAsia"/>
                <w:sz w:val="16"/>
                <w:szCs w:val="16"/>
              </w:rPr>
              <w:t>5.89</w:t>
            </w:r>
          </w:p>
        </w:tc>
        <w:tc>
          <w:tcPr>
            <w:tcW w:w="993" w:type="dxa"/>
            <w:noWrap/>
            <w:hideMark/>
          </w:tcPr>
          <w:p w14:paraId="4399C1D8" w14:textId="77777777" w:rsidR="00787680" w:rsidRPr="00BA74F7" w:rsidRDefault="00787680" w:rsidP="00BA74F7">
            <w:pPr>
              <w:pStyle w:val="af2"/>
              <w:spacing w:line="200" w:lineRule="exact"/>
              <w:rPr>
                <w:sz w:val="16"/>
                <w:szCs w:val="16"/>
              </w:rPr>
            </w:pPr>
            <w:r w:rsidRPr="00BA74F7">
              <w:rPr>
                <w:rFonts w:hint="eastAsia"/>
                <w:sz w:val="16"/>
                <w:szCs w:val="16"/>
              </w:rPr>
              <w:t>Mortality</w:t>
            </w:r>
          </w:p>
        </w:tc>
        <w:tc>
          <w:tcPr>
            <w:tcW w:w="1134" w:type="dxa"/>
            <w:noWrap/>
            <w:hideMark/>
          </w:tcPr>
          <w:p w14:paraId="7CAE49D7" w14:textId="77777777" w:rsidR="00787680" w:rsidRPr="00BA74F7" w:rsidRDefault="00787680" w:rsidP="00BA74F7">
            <w:pPr>
              <w:pStyle w:val="af2"/>
              <w:spacing w:line="200" w:lineRule="exact"/>
              <w:rPr>
                <w:sz w:val="16"/>
                <w:szCs w:val="16"/>
              </w:rPr>
            </w:pPr>
            <w:r w:rsidRPr="00BA74F7">
              <w:rPr>
                <w:rFonts w:hint="eastAsia"/>
                <w:sz w:val="16"/>
                <w:szCs w:val="16"/>
              </w:rPr>
              <w:t>Lifespan</w:t>
            </w:r>
          </w:p>
        </w:tc>
        <w:tc>
          <w:tcPr>
            <w:tcW w:w="850" w:type="dxa"/>
            <w:noWrap/>
            <w:hideMark/>
          </w:tcPr>
          <w:p w14:paraId="4553BD28" w14:textId="77777777" w:rsidR="00787680" w:rsidRPr="00BA74F7" w:rsidRDefault="00787680" w:rsidP="00BA74F7">
            <w:pPr>
              <w:pStyle w:val="af2"/>
              <w:spacing w:line="200" w:lineRule="exact"/>
              <w:rPr>
                <w:sz w:val="16"/>
                <w:szCs w:val="16"/>
              </w:rPr>
            </w:pPr>
            <w:r w:rsidRPr="00BA74F7">
              <w:rPr>
                <w:rFonts w:hint="eastAsia"/>
                <w:sz w:val="16"/>
                <w:szCs w:val="16"/>
              </w:rPr>
              <w:t>/</w:t>
            </w:r>
          </w:p>
        </w:tc>
        <w:tc>
          <w:tcPr>
            <w:tcW w:w="1134" w:type="dxa"/>
            <w:noWrap/>
            <w:hideMark/>
          </w:tcPr>
          <w:p w14:paraId="388C91B5" w14:textId="77777777" w:rsidR="00787680" w:rsidRPr="00BA74F7" w:rsidRDefault="00787680" w:rsidP="00BA74F7">
            <w:pPr>
              <w:pStyle w:val="af2"/>
              <w:spacing w:line="200" w:lineRule="exact"/>
              <w:rPr>
                <w:sz w:val="16"/>
                <w:szCs w:val="16"/>
              </w:rPr>
            </w:pPr>
            <w:r w:rsidRPr="00BA74F7">
              <w:rPr>
                <w:rFonts w:hint="eastAsia"/>
                <w:sz w:val="16"/>
                <w:szCs w:val="16"/>
              </w:rPr>
              <w:t>Chemical analysis reported</w:t>
            </w:r>
          </w:p>
        </w:tc>
        <w:tc>
          <w:tcPr>
            <w:tcW w:w="709" w:type="dxa"/>
            <w:noWrap/>
            <w:hideMark/>
          </w:tcPr>
          <w:p w14:paraId="03BE8EFF" w14:textId="77777777" w:rsidR="00787680" w:rsidRPr="00BA74F7" w:rsidRDefault="00787680" w:rsidP="00BA74F7">
            <w:pPr>
              <w:pStyle w:val="af2"/>
              <w:spacing w:line="200" w:lineRule="exact"/>
              <w:rPr>
                <w:sz w:val="16"/>
                <w:szCs w:val="16"/>
              </w:rPr>
            </w:pPr>
            <w:r w:rsidRPr="00BA74F7">
              <w:rPr>
                <w:rFonts w:hint="eastAsia"/>
                <w:sz w:val="16"/>
                <w:szCs w:val="16"/>
              </w:rPr>
              <w:t>1</w:t>
            </w:r>
          </w:p>
        </w:tc>
        <w:tc>
          <w:tcPr>
            <w:tcW w:w="1496" w:type="dxa"/>
            <w:noWrap/>
            <w:hideMark/>
          </w:tcPr>
          <w:p w14:paraId="40806FA1" w14:textId="085C7CFF" w:rsidR="00787680" w:rsidRPr="00BA74F7" w:rsidRDefault="008D3545" w:rsidP="00BA74F7">
            <w:pPr>
              <w:pStyle w:val="af2"/>
              <w:spacing w:line="200" w:lineRule="exact"/>
              <w:rPr>
                <w:sz w:val="16"/>
                <w:szCs w:val="16"/>
              </w:rPr>
            </w:pPr>
            <w:r>
              <w:rPr>
                <w:sz w:val="16"/>
                <w:szCs w:val="16"/>
              </w:rPr>
              <w:fldChar w:fldCharType="begin"/>
            </w:r>
            <w:r w:rsidR="00C74D4E">
              <w:rPr>
                <w:sz w:val="16"/>
                <w:szCs w:val="16"/>
              </w:rPr>
              <w:instrText xml:space="preserve"> ADDIN EN.CITE &lt;EndNote&gt;&lt;Cite&gt;&lt;Author&gt;Yang&lt;/Author&gt;&lt;Year&gt;2014&lt;/Year&gt;&lt;RecNum&gt;3352&lt;/RecNum&gt;&lt;DisplayText&gt;(Yang et al., 2014)&lt;/DisplayText&gt;&lt;record&gt;&lt;rec-number&gt;3352&lt;/rec-number&gt;&lt;foreign-keys&gt;&lt;key app="EN" db-id="stvesfdz4z9rv0es5w05zfxnza02ad92dswf" timestamp="1598494560"&gt;3352&lt;/key&gt;&lt;/foreign-keys&gt;&lt;ref-type name="Journal Article"&gt;17&lt;/ref-type&gt;&lt;contributors&gt;&lt;authors&gt;&lt;author&gt;Yang, Suwen&lt;/author&gt;&lt;author&gt;Xu, Fanfan&lt;/author&gt;&lt;author&gt;Wu, Fengchang&lt;/author&gt;&lt;author&gt;Wang, Shengrui&lt;/author&gt;&lt;author&gt;Zheng, Binghui&lt;/author&gt;&lt;/authors&gt;&lt;/contributors&gt;&lt;titles&gt;&lt;title&gt;Development of PFOS and PFOA criteria for the protection of freshwater aquatic life in China&lt;/title&gt;&lt;secondary-title&gt;Science of The Total Environment&lt;/secondary-title&gt;&lt;/titles&gt;&lt;pages&gt;677-683&lt;/pages&gt;&lt;volume&gt;470-471&lt;/volume&gt;&lt;keywords&gt;&lt;keyword&gt;PFOS&lt;/keyword&gt;&lt;keyword&gt;PFOA&lt;/keyword&gt;&lt;keyword&gt;Criteria&lt;/keyword&gt;&lt;keyword&gt;Water quality&lt;/keyword&gt;&lt;keyword&gt;China&lt;/keyword&gt;&lt;/keywords&gt;&lt;dates&gt;&lt;year&gt;2014&lt;/year&gt;&lt;pub-dates&gt;&lt;date&gt;2014/02/01/&lt;/date&gt;&lt;/pub-dates&gt;&lt;/dates&gt;&lt;isbn&gt;0048-9697&lt;/isbn&gt;&lt;urls&gt;&lt;related-urls&gt;&lt;url&gt;http://www.sciencedirect.com/science/article/pii/S0048969713011327&lt;/url&gt;&lt;/related-urls&gt;&lt;/urls&gt;&lt;electronic-resource-num&gt;https://doi.org/10.1016/j.scitotenv.2013.09.094&lt;/electronic-resource-num&gt;&lt;research-notes&gt;PFOS PFOA CMC CCC&lt;/research-notes&gt;&lt;/record&gt;&lt;/Cite&gt;&lt;/EndNote&gt;</w:instrText>
            </w:r>
            <w:r>
              <w:rPr>
                <w:sz w:val="16"/>
                <w:szCs w:val="16"/>
              </w:rPr>
              <w:fldChar w:fldCharType="separate"/>
            </w:r>
            <w:r>
              <w:rPr>
                <w:noProof/>
                <w:sz w:val="16"/>
                <w:szCs w:val="16"/>
              </w:rPr>
              <w:t>(Yang et al., 2014)</w:t>
            </w:r>
            <w:r>
              <w:rPr>
                <w:sz w:val="16"/>
                <w:szCs w:val="16"/>
              </w:rPr>
              <w:fldChar w:fldCharType="end"/>
            </w:r>
          </w:p>
        </w:tc>
      </w:tr>
      <w:tr w:rsidR="00C205F6" w:rsidRPr="00BA74F7" w14:paraId="165B499B" w14:textId="77777777" w:rsidTr="00C205F6">
        <w:trPr>
          <w:trHeight w:val="285"/>
        </w:trPr>
        <w:tc>
          <w:tcPr>
            <w:tcW w:w="1134" w:type="dxa"/>
            <w:noWrap/>
            <w:hideMark/>
          </w:tcPr>
          <w:p w14:paraId="3B6E8CB3" w14:textId="77777777" w:rsidR="00787680" w:rsidRPr="00BA74F7" w:rsidRDefault="00787680" w:rsidP="00BA74F7">
            <w:pPr>
              <w:pStyle w:val="af2"/>
              <w:spacing w:line="200" w:lineRule="exact"/>
              <w:rPr>
                <w:sz w:val="16"/>
                <w:szCs w:val="16"/>
              </w:rPr>
            </w:pPr>
            <w:r w:rsidRPr="00BA74F7">
              <w:rPr>
                <w:rFonts w:hint="eastAsia"/>
                <w:sz w:val="16"/>
                <w:szCs w:val="16"/>
              </w:rPr>
              <w:t>Bufo gargarizans</w:t>
            </w:r>
          </w:p>
        </w:tc>
        <w:tc>
          <w:tcPr>
            <w:tcW w:w="851" w:type="dxa"/>
            <w:noWrap/>
            <w:hideMark/>
          </w:tcPr>
          <w:p w14:paraId="1B18778F" w14:textId="77777777" w:rsidR="00787680" w:rsidRPr="00BA74F7" w:rsidRDefault="00787680" w:rsidP="00BA74F7">
            <w:pPr>
              <w:pStyle w:val="af2"/>
              <w:spacing w:line="200" w:lineRule="exact"/>
              <w:rPr>
                <w:sz w:val="16"/>
                <w:szCs w:val="16"/>
              </w:rPr>
            </w:pPr>
            <w:r w:rsidRPr="00BA74F7">
              <w:rPr>
                <w:rFonts w:hint="eastAsia"/>
                <w:sz w:val="16"/>
                <w:szCs w:val="16"/>
              </w:rPr>
              <w:t>Asiatic Toad</w:t>
            </w:r>
          </w:p>
        </w:tc>
        <w:tc>
          <w:tcPr>
            <w:tcW w:w="850" w:type="dxa"/>
            <w:noWrap/>
            <w:hideMark/>
          </w:tcPr>
          <w:p w14:paraId="14AF7C33" w14:textId="77777777" w:rsidR="00787680" w:rsidRPr="00BA74F7" w:rsidRDefault="00787680" w:rsidP="00BA74F7">
            <w:pPr>
              <w:pStyle w:val="af2"/>
              <w:spacing w:line="200" w:lineRule="exact"/>
              <w:rPr>
                <w:sz w:val="16"/>
                <w:szCs w:val="16"/>
              </w:rPr>
            </w:pPr>
            <w:r w:rsidRPr="00BA74F7">
              <w:rPr>
                <w:rFonts w:hint="eastAsia"/>
                <w:sz w:val="16"/>
                <w:szCs w:val="16"/>
              </w:rPr>
              <w:t>Chordata</w:t>
            </w:r>
          </w:p>
        </w:tc>
        <w:tc>
          <w:tcPr>
            <w:tcW w:w="709" w:type="dxa"/>
            <w:noWrap/>
            <w:hideMark/>
          </w:tcPr>
          <w:p w14:paraId="2B3C5C70" w14:textId="77777777" w:rsidR="00787680" w:rsidRPr="00BA74F7" w:rsidRDefault="00787680" w:rsidP="00BA74F7">
            <w:pPr>
              <w:pStyle w:val="af2"/>
              <w:spacing w:line="200" w:lineRule="exact"/>
              <w:rPr>
                <w:sz w:val="16"/>
                <w:szCs w:val="16"/>
              </w:rPr>
            </w:pPr>
            <w:r w:rsidRPr="00BA74F7">
              <w:rPr>
                <w:rFonts w:hint="eastAsia"/>
                <w:sz w:val="16"/>
                <w:szCs w:val="16"/>
              </w:rPr>
              <w:t>Bufonidae</w:t>
            </w:r>
          </w:p>
        </w:tc>
        <w:tc>
          <w:tcPr>
            <w:tcW w:w="709" w:type="dxa"/>
            <w:noWrap/>
            <w:hideMark/>
          </w:tcPr>
          <w:p w14:paraId="45B2F919" w14:textId="77777777" w:rsidR="00787680" w:rsidRPr="00BA74F7" w:rsidRDefault="00787680" w:rsidP="00BA74F7">
            <w:pPr>
              <w:pStyle w:val="af2"/>
              <w:spacing w:line="200" w:lineRule="exact"/>
              <w:rPr>
                <w:sz w:val="16"/>
                <w:szCs w:val="16"/>
              </w:rPr>
            </w:pPr>
            <w:r w:rsidRPr="00BA74F7">
              <w:rPr>
                <w:rFonts w:hint="eastAsia"/>
                <w:sz w:val="16"/>
                <w:szCs w:val="16"/>
              </w:rPr>
              <w:t>Amphibians</w:t>
            </w:r>
          </w:p>
        </w:tc>
        <w:tc>
          <w:tcPr>
            <w:tcW w:w="992" w:type="dxa"/>
            <w:noWrap/>
            <w:hideMark/>
          </w:tcPr>
          <w:p w14:paraId="7E0B07B3" w14:textId="77777777" w:rsidR="00787680" w:rsidRPr="00BA74F7" w:rsidRDefault="00787680" w:rsidP="00BA74F7">
            <w:pPr>
              <w:pStyle w:val="af2"/>
              <w:spacing w:line="200" w:lineRule="exact"/>
              <w:rPr>
                <w:sz w:val="16"/>
                <w:szCs w:val="16"/>
              </w:rPr>
            </w:pPr>
            <w:r w:rsidRPr="00BA74F7">
              <w:rPr>
                <w:rFonts w:hint="eastAsia"/>
                <w:sz w:val="16"/>
                <w:szCs w:val="16"/>
              </w:rPr>
              <w:t>Tadpole</w:t>
            </w:r>
          </w:p>
        </w:tc>
        <w:tc>
          <w:tcPr>
            <w:tcW w:w="851" w:type="dxa"/>
            <w:noWrap/>
            <w:hideMark/>
          </w:tcPr>
          <w:p w14:paraId="08335325" w14:textId="77777777" w:rsidR="00787680" w:rsidRPr="00BA74F7" w:rsidRDefault="00787680" w:rsidP="00BA74F7">
            <w:pPr>
              <w:pStyle w:val="af2"/>
              <w:spacing w:line="200" w:lineRule="exact"/>
              <w:rPr>
                <w:sz w:val="16"/>
                <w:szCs w:val="16"/>
              </w:rPr>
            </w:pPr>
            <w:r w:rsidRPr="00BA74F7">
              <w:rPr>
                <w:rFonts w:hint="eastAsia"/>
                <w:sz w:val="16"/>
                <w:szCs w:val="16"/>
              </w:rPr>
              <w:t>Renewal</w:t>
            </w:r>
          </w:p>
        </w:tc>
        <w:tc>
          <w:tcPr>
            <w:tcW w:w="850" w:type="dxa"/>
            <w:noWrap/>
            <w:hideMark/>
          </w:tcPr>
          <w:p w14:paraId="34096252" w14:textId="77777777" w:rsidR="00787680" w:rsidRPr="00BA74F7" w:rsidRDefault="00787680" w:rsidP="00BA74F7">
            <w:pPr>
              <w:pStyle w:val="af2"/>
              <w:spacing w:line="200" w:lineRule="exact"/>
              <w:rPr>
                <w:sz w:val="16"/>
                <w:szCs w:val="16"/>
              </w:rPr>
            </w:pPr>
            <w:r w:rsidRPr="00BA74F7">
              <w:rPr>
                <w:rFonts w:hint="eastAsia"/>
                <w:sz w:val="16"/>
                <w:szCs w:val="16"/>
              </w:rPr>
              <w:t>30</w:t>
            </w:r>
          </w:p>
        </w:tc>
        <w:tc>
          <w:tcPr>
            <w:tcW w:w="992" w:type="dxa"/>
            <w:noWrap/>
            <w:hideMark/>
          </w:tcPr>
          <w:p w14:paraId="670DC040" w14:textId="77777777" w:rsidR="00787680" w:rsidRPr="00BA74F7" w:rsidRDefault="00787680" w:rsidP="00BA74F7">
            <w:pPr>
              <w:pStyle w:val="af2"/>
              <w:spacing w:line="200" w:lineRule="exact"/>
              <w:rPr>
                <w:sz w:val="16"/>
                <w:szCs w:val="16"/>
              </w:rPr>
            </w:pPr>
            <w:r w:rsidRPr="00BA74F7">
              <w:rPr>
                <w:rFonts w:hint="eastAsia"/>
                <w:sz w:val="16"/>
                <w:szCs w:val="16"/>
              </w:rPr>
              <w:t>NOEC</w:t>
            </w:r>
          </w:p>
        </w:tc>
        <w:tc>
          <w:tcPr>
            <w:tcW w:w="1134" w:type="dxa"/>
            <w:noWrap/>
            <w:hideMark/>
          </w:tcPr>
          <w:p w14:paraId="159536A3" w14:textId="77777777" w:rsidR="00787680" w:rsidRPr="00BA74F7" w:rsidRDefault="00787680" w:rsidP="00BA74F7">
            <w:pPr>
              <w:pStyle w:val="af2"/>
              <w:spacing w:line="200" w:lineRule="exact"/>
              <w:rPr>
                <w:sz w:val="16"/>
                <w:szCs w:val="16"/>
              </w:rPr>
            </w:pPr>
            <w:r w:rsidRPr="00BA74F7">
              <w:rPr>
                <w:rFonts w:hint="eastAsia"/>
                <w:sz w:val="16"/>
                <w:szCs w:val="16"/>
              </w:rPr>
              <w:t>37.97</w:t>
            </w:r>
          </w:p>
        </w:tc>
        <w:tc>
          <w:tcPr>
            <w:tcW w:w="993" w:type="dxa"/>
            <w:noWrap/>
            <w:hideMark/>
          </w:tcPr>
          <w:p w14:paraId="185DC776" w14:textId="77777777" w:rsidR="00787680" w:rsidRPr="00BA74F7" w:rsidRDefault="00787680" w:rsidP="00BA74F7">
            <w:pPr>
              <w:pStyle w:val="af2"/>
              <w:spacing w:line="200" w:lineRule="exact"/>
              <w:rPr>
                <w:sz w:val="16"/>
                <w:szCs w:val="16"/>
              </w:rPr>
            </w:pPr>
            <w:r w:rsidRPr="00BA74F7">
              <w:rPr>
                <w:rFonts w:hint="eastAsia"/>
                <w:sz w:val="16"/>
                <w:szCs w:val="16"/>
              </w:rPr>
              <w:t>Growth</w:t>
            </w:r>
          </w:p>
        </w:tc>
        <w:tc>
          <w:tcPr>
            <w:tcW w:w="1134" w:type="dxa"/>
            <w:noWrap/>
            <w:hideMark/>
          </w:tcPr>
          <w:p w14:paraId="60B9AED7" w14:textId="77777777" w:rsidR="00787680" w:rsidRPr="00BA74F7" w:rsidRDefault="00787680" w:rsidP="00BA74F7">
            <w:pPr>
              <w:pStyle w:val="af2"/>
              <w:spacing w:line="200" w:lineRule="exact"/>
              <w:rPr>
                <w:sz w:val="16"/>
                <w:szCs w:val="16"/>
              </w:rPr>
            </w:pPr>
            <w:r w:rsidRPr="00BA74F7">
              <w:rPr>
                <w:rFonts w:hint="eastAsia"/>
                <w:sz w:val="16"/>
                <w:szCs w:val="16"/>
              </w:rPr>
              <w:t>Weight</w:t>
            </w:r>
          </w:p>
        </w:tc>
        <w:tc>
          <w:tcPr>
            <w:tcW w:w="850" w:type="dxa"/>
            <w:noWrap/>
            <w:hideMark/>
          </w:tcPr>
          <w:p w14:paraId="4E75580E" w14:textId="77777777" w:rsidR="00787680" w:rsidRPr="00BA74F7" w:rsidRDefault="00787680" w:rsidP="00BA74F7">
            <w:pPr>
              <w:pStyle w:val="af2"/>
              <w:spacing w:line="200" w:lineRule="exact"/>
              <w:rPr>
                <w:sz w:val="16"/>
                <w:szCs w:val="16"/>
              </w:rPr>
            </w:pPr>
            <w:r w:rsidRPr="00BA74F7">
              <w:rPr>
                <w:rFonts w:hint="eastAsia"/>
                <w:sz w:val="16"/>
                <w:szCs w:val="16"/>
              </w:rPr>
              <w:t>Whole organism</w:t>
            </w:r>
          </w:p>
        </w:tc>
        <w:tc>
          <w:tcPr>
            <w:tcW w:w="1134" w:type="dxa"/>
            <w:noWrap/>
            <w:hideMark/>
          </w:tcPr>
          <w:p w14:paraId="06BFE4C9" w14:textId="77777777" w:rsidR="00787680" w:rsidRPr="00BA74F7" w:rsidRDefault="00787680" w:rsidP="00BA74F7">
            <w:pPr>
              <w:pStyle w:val="af2"/>
              <w:spacing w:line="200" w:lineRule="exact"/>
              <w:rPr>
                <w:sz w:val="16"/>
                <w:szCs w:val="16"/>
              </w:rPr>
            </w:pPr>
            <w:r w:rsidRPr="00BA74F7">
              <w:rPr>
                <w:rFonts w:hint="eastAsia"/>
                <w:sz w:val="16"/>
                <w:szCs w:val="16"/>
              </w:rPr>
              <w:t>Chemical analysis reported</w:t>
            </w:r>
          </w:p>
        </w:tc>
        <w:tc>
          <w:tcPr>
            <w:tcW w:w="709" w:type="dxa"/>
            <w:noWrap/>
            <w:hideMark/>
          </w:tcPr>
          <w:p w14:paraId="0AB8A261" w14:textId="77777777" w:rsidR="00787680" w:rsidRPr="00BA74F7" w:rsidRDefault="00787680" w:rsidP="00BA74F7">
            <w:pPr>
              <w:pStyle w:val="af2"/>
              <w:spacing w:line="200" w:lineRule="exact"/>
              <w:rPr>
                <w:sz w:val="16"/>
                <w:szCs w:val="16"/>
              </w:rPr>
            </w:pPr>
            <w:r w:rsidRPr="00BA74F7">
              <w:rPr>
                <w:rFonts w:hint="eastAsia"/>
                <w:sz w:val="16"/>
                <w:szCs w:val="16"/>
              </w:rPr>
              <w:t>1</w:t>
            </w:r>
          </w:p>
        </w:tc>
        <w:tc>
          <w:tcPr>
            <w:tcW w:w="1496" w:type="dxa"/>
            <w:noWrap/>
            <w:hideMark/>
          </w:tcPr>
          <w:p w14:paraId="683A0EEB" w14:textId="73CA86EB" w:rsidR="00787680" w:rsidRPr="00BA74F7" w:rsidRDefault="008D3545" w:rsidP="00BA74F7">
            <w:pPr>
              <w:pStyle w:val="af2"/>
              <w:spacing w:line="200" w:lineRule="exact"/>
              <w:rPr>
                <w:sz w:val="16"/>
                <w:szCs w:val="16"/>
              </w:rPr>
            </w:pPr>
            <w:r>
              <w:rPr>
                <w:sz w:val="16"/>
                <w:szCs w:val="16"/>
              </w:rPr>
              <w:fldChar w:fldCharType="begin"/>
            </w:r>
            <w:r w:rsidR="00C74D4E">
              <w:rPr>
                <w:sz w:val="16"/>
                <w:szCs w:val="16"/>
              </w:rPr>
              <w:instrText xml:space="preserve"> ADDIN EN.CITE &lt;EndNote&gt;&lt;Cite&gt;&lt;Author&gt;Yang&lt;/Author&gt;&lt;Year&gt;2014&lt;/Year&gt;&lt;RecNum&gt;3352&lt;/RecNum&gt;&lt;DisplayText&gt;(Yang et al., 2014)&lt;/DisplayText&gt;&lt;record&gt;&lt;rec-number&gt;3352&lt;/rec-number&gt;&lt;foreign-keys&gt;&lt;key app="EN" db-id="stvesfdz4z9rv0es5w05zfxnza02ad92dswf" timestamp="1598494560"&gt;3352&lt;/key&gt;&lt;/foreign-keys&gt;&lt;ref-type name="Journal Article"&gt;17&lt;/ref-type&gt;&lt;contributors&gt;&lt;authors&gt;&lt;author&gt;Yang, Suwen&lt;/author&gt;&lt;author&gt;Xu, Fanfan&lt;/author&gt;&lt;author&gt;Wu, Fengchang&lt;/author&gt;&lt;author&gt;Wang, Shengrui&lt;/author&gt;&lt;author&gt;Zheng, Binghui&lt;/author&gt;&lt;/authors&gt;&lt;/contributors&gt;&lt;titles&gt;&lt;title&gt;Development of PFOS and PFOA criteria for the protection of freshwater aquatic life in China&lt;/title&gt;&lt;secondary-title&gt;Science of The Total Environment&lt;/secondary-title&gt;&lt;/titles&gt;&lt;pages&gt;677-683&lt;/pages&gt;&lt;volume&gt;470-471&lt;/volume&gt;&lt;keywords&gt;&lt;keyword&gt;PFOS&lt;/keyword&gt;&lt;keyword&gt;PFOA&lt;/keyword&gt;&lt;keyword&gt;Criteria&lt;/keyword&gt;&lt;keyword&gt;Water quality&lt;/keyword&gt;&lt;keyword&gt;China&lt;/keyword&gt;&lt;/keywords&gt;&lt;dates&gt;&lt;year&gt;2014&lt;/year&gt;&lt;pub-dates&gt;&lt;date&gt;2014/02/01/&lt;/date&gt;&lt;/pub-dates&gt;&lt;/dates&gt;&lt;isbn&gt;0048-9697&lt;/isbn&gt;&lt;urls&gt;&lt;related-urls&gt;&lt;url&gt;http://www.sciencedirect.com/science/article/pii/S0048969713011327&lt;/url&gt;&lt;/related-urls&gt;&lt;/urls&gt;&lt;electronic-resource-num&gt;https://doi.org/10.1016/j.scitotenv.2013.09.094&lt;/electronic-resource-num&gt;&lt;research-notes&gt;PFOS PFOA CMC CCC&lt;/research-notes&gt;&lt;/record&gt;&lt;/Cite&gt;&lt;/EndNote&gt;</w:instrText>
            </w:r>
            <w:r>
              <w:rPr>
                <w:sz w:val="16"/>
                <w:szCs w:val="16"/>
              </w:rPr>
              <w:fldChar w:fldCharType="separate"/>
            </w:r>
            <w:r>
              <w:rPr>
                <w:noProof/>
                <w:sz w:val="16"/>
                <w:szCs w:val="16"/>
              </w:rPr>
              <w:t>(Yang et al., 2014)</w:t>
            </w:r>
            <w:r>
              <w:rPr>
                <w:sz w:val="16"/>
                <w:szCs w:val="16"/>
              </w:rPr>
              <w:fldChar w:fldCharType="end"/>
            </w:r>
          </w:p>
        </w:tc>
      </w:tr>
      <w:tr w:rsidR="00787680" w:rsidRPr="00BA74F7" w14:paraId="796CA715" w14:textId="77777777" w:rsidTr="00C205F6">
        <w:trPr>
          <w:trHeight w:val="285"/>
        </w:trPr>
        <w:tc>
          <w:tcPr>
            <w:tcW w:w="1134" w:type="dxa"/>
            <w:noWrap/>
            <w:hideMark/>
          </w:tcPr>
          <w:p w14:paraId="472378EE" w14:textId="77777777" w:rsidR="00787680" w:rsidRPr="00BA74F7" w:rsidRDefault="00787680" w:rsidP="00BA74F7">
            <w:pPr>
              <w:pStyle w:val="af2"/>
              <w:spacing w:line="200" w:lineRule="exact"/>
              <w:rPr>
                <w:sz w:val="16"/>
                <w:szCs w:val="16"/>
              </w:rPr>
            </w:pPr>
            <w:r w:rsidRPr="00BA74F7">
              <w:rPr>
                <w:rFonts w:hint="eastAsia"/>
                <w:sz w:val="16"/>
                <w:szCs w:val="16"/>
              </w:rPr>
              <w:t>Lithobates pipiens</w:t>
            </w:r>
          </w:p>
        </w:tc>
        <w:tc>
          <w:tcPr>
            <w:tcW w:w="851" w:type="dxa"/>
            <w:noWrap/>
            <w:hideMark/>
          </w:tcPr>
          <w:p w14:paraId="36E31016" w14:textId="77777777" w:rsidR="00787680" w:rsidRPr="00BA74F7" w:rsidRDefault="00787680" w:rsidP="00BA74F7">
            <w:pPr>
              <w:pStyle w:val="af2"/>
              <w:spacing w:line="200" w:lineRule="exact"/>
              <w:rPr>
                <w:sz w:val="16"/>
                <w:szCs w:val="16"/>
              </w:rPr>
            </w:pPr>
            <w:r w:rsidRPr="00BA74F7">
              <w:rPr>
                <w:rFonts w:hint="eastAsia"/>
                <w:sz w:val="16"/>
                <w:szCs w:val="16"/>
              </w:rPr>
              <w:t>Leopard Frog</w:t>
            </w:r>
          </w:p>
        </w:tc>
        <w:tc>
          <w:tcPr>
            <w:tcW w:w="850" w:type="dxa"/>
            <w:noWrap/>
            <w:hideMark/>
          </w:tcPr>
          <w:p w14:paraId="3FECFCBA" w14:textId="77777777" w:rsidR="00787680" w:rsidRPr="00BA74F7" w:rsidRDefault="00787680" w:rsidP="00BA74F7">
            <w:pPr>
              <w:pStyle w:val="af2"/>
              <w:spacing w:line="200" w:lineRule="exact"/>
              <w:rPr>
                <w:sz w:val="16"/>
                <w:szCs w:val="16"/>
              </w:rPr>
            </w:pPr>
            <w:r w:rsidRPr="00BA74F7">
              <w:rPr>
                <w:rFonts w:hint="eastAsia"/>
                <w:sz w:val="16"/>
                <w:szCs w:val="16"/>
              </w:rPr>
              <w:t>Chordata</w:t>
            </w:r>
          </w:p>
        </w:tc>
        <w:tc>
          <w:tcPr>
            <w:tcW w:w="709" w:type="dxa"/>
            <w:noWrap/>
            <w:hideMark/>
          </w:tcPr>
          <w:p w14:paraId="01A83228" w14:textId="77777777" w:rsidR="00787680" w:rsidRPr="00BA74F7" w:rsidRDefault="00787680" w:rsidP="00BA74F7">
            <w:pPr>
              <w:pStyle w:val="af2"/>
              <w:spacing w:line="200" w:lineRule="exact"/>
              <w:rPr>
                <w:sz w:val="16"/>
                <w:szCs w:val="16"/>
              </w:rPr>
            </w:pPr>
            <w:r w:rsidRPr="00BA74F7">
              <w:rPr>
                <w:rFonts w:hint="eastAsia"/>
                <w:sz w:val="16"/>
                <w:szCs w:val="16"/>
              </w:rPr>
              <w:t>Ranidae</w:t>
            </w:r>
          </w:p>
        </w:tc>
        <w:tc>
          <w:tcPr>
            <w:tcW w:w="709" w:type="dxa"/>
            <w:noWrap/>
            <w:hideMark/>
          </w:tcPr>
          <w:p w14:paraId="2C98E00E" w14:textId="77777777" w:rsidR="00787680" w:rsidRPr="00BA74F7" w:rsidRDefault="00787680" w:rsidP="00BA74F7">
            <w:pPr>
              <w:pStyle w:val="af2"/>
              <w:spacing w:line="200" w:lineRule="exact"/>
              <w:rPr>
                <w:sz w:val="16"/>
                <w:szCs w:val="16"/>
              </w:rPr>
            </w:pPr>
            <w:r w:rsidRPr="00BA74F7">
              <w:rPr>
                <w:rFonts w:hint="eastAsia"/>
                <w:sz w:val="16"/>
                <w:szCs w:val="16"/>
              </w:rPr>
              <w:t>Amphibians</w:t>
            </w:r>
          </w:p>
        </w:tc>
        <w:tc>
          <w:tcPr>
            <w:tcW w:w="992" w:type="dxa"/>
            <w:noWrap/>
            <w:hideMark/>
          </w:tcPr>
          <w:p w14:paraId="7FD8436A" w14:textId="77777777" w:rsidR="00787680" w:rsidRPr="00BA74F7" w:rsidRDefault="00787680" w:rsidP="00BA74F7">
            <w:pPr>
              <w:pStyle w:val="af2"/>
              <w:spacing w:line="200" w:lineRule="exact"/>
              <w:rPr>
                <w:sz w:val="16"/>
                <w:szCs w:val="16"/>
              </w:rPr>
            </w:pPr>
            <w:r w:rsidRPr="00BA74F7">
              <w:rPr>
                <w:rFonts w:hint="eastAsia"/>
                <w:sz w:val="16"/>
                <w:szCs w:val="16"/>
              </w:rPr>
              <w:t>Tadpole</w:t>
            </w:r>
          </w:p>
        </w:tc>
        <w:tc>
          <w:tcPr>
            <w:tcW w:w="851" w:type="dxa"/>
            <w:noWrap/>
            <w:hideMark/>
          </w:tcPr>
          <w:p w14:paraId="269F260B" w14:textId="77777777" w:rsidR="00787680" w:rsidRPr="00BA74F7" w:rsidRDefault="00787680" w:rsidP="00BA74F7">
            <w:pPr>
              <w:pStyle w:val="af2"/>
              <w:spacing w:line="200" w:lineRule="exact"/>
              <w:rPr>
                <w:sz w:val="16"/>
                <w:szCs w:val="16"/>
              </w:rPr>
            </w:pPr>
            <w:r w:rsidRPr="00BA74F7">
              <w:rPr>
                <w:rFonts w:hint="eastAsia"/>
                <w:sz w:val="16"/>
                <w:szCs w:val="16"/>
              </w:rPr>
              <w:t>Renewal</w:t>
            </w:r>
          </w:p>
        </w:tc>
        <w:tc>
          <w:tcPr>
            <w:tcW w:w="850" w:type="dxa"/>
            <w:noWrap/>
            <w:hideMark/>
          </w:tcPr>
          <w:p w14:paraId="42833EDA" w14:textId="77777777" w:rsidR="00787680" w:rsidRPr="00BA74F7" w:rsidRDefault="00787680" w:rsidP="00BA74F7">
            <w:pPr>
              <w:pStyle w:val="af2"/>
              <w:spacing w:line="200" w:lineRule="exact"/>
              <w:rPr>
                <w:sz w:val="16"/>
                <w:szCs w:val="16"/>
              </w:rPr>
            </w:pPr>
            <w:r w:rsidRPr="00BA74F7">
              <w:rPr>
                <w:rFonts w:hint="eastAsia"/>
                <w:sz w:val="16"/>
                <w:szCs w:val="16"/>
              </w:rPr>
              <w:t>40</w:t>
            </w:r>
          </w:p>
        </w:tc>
        <w:tc>
          <w:tcPr>
            <w:tcW w:w="992" w:type="dxa"/>
            <w:noWrap/>
            <w:hideMark/>
          </w:tcPr>
          <w:p w14:paraId="400EF648" w14:textId="77777777" w:rsidR="00787680" w:rsidRPr="00BA74F7" w:rsidRDefault="00787680" w:rsidP="00BA74F7">
            <w:pPr>
              <w:pStyle w:val="af2"/>
              <w:spacing w:line="200" w:lineRule="exact"/>
              <w:rPr>
                <w:sz w:val="16"/>
                <w:szCs w:val="16"/>
              </w:rPr>
            </w:pPr>
            <w:r w:rsidRPr="00BA74F7">
              <w:rPr>
                <w:rFonts w:hint="eastAsia"/>
                <w:sz w:val="16"/>
                <w:szCs w:val="16"/>
              </w:rPr>
              <w:t>NOEC</w:t>
            </w:r>
          </w:p>
        </w:tc>
        <w:tc>
          <w:tcPr>
            <w:tcW w:w="1134" w:type="dxa"/>
            <w:noWrap/>
            <w:hideMark/>
          </w:tcPr>
          <w:p w14:paraId="190AEDC4" w14:textId="77777777" w:rsidR="00787680" w:rsidRPr="00BA74F7" w:rsidRDefault="00787680" w:rsidP="00BA74F7">
            <w:pPr>
              <w:pStyle w:val="af2"/>
              <w:spacing w:line="200" w:lineRule="exact"/>
              <w:rPr>
                <w:sz w:val="16"/>
                <w:szCs w:val="16"/>
              </w:rPr>
            </w:pPr>
            <w:r w:rsidRPr="00BA74F7">
              <w:rPr>
                <w:rFonts w:hint="eastAsia"/>
                <w:sz w:val="16"/>
                <w:szCs w:val="16"/>
              </w:rPr>
              <w:t>1</w:t>
            </w:r>
          </w:p>
        </w:tc>
        <w:tc>
          <w:tcPr>
            <w:tcW w:w="993" w:type="dxa"/>
            <w:noWrap/>
            <w:hideMark/>
          </w:tcPr>
          <w:p w14:paraId="5350483A" w14:textId="77777777" w:rsidR="00787680" w:rsidRPr="00BA74F7" w:rsidRDefault="00787680" w:rsidP="00BA74F7">
            <w:pPr>
              <w:pStyle w:val="af2"/>
              <w:spacing w:line="200" w:lineRule="exact"/>
              <w:rPr>
                <w:sz w:val="16"/>
                <w:szCs w:val="16"/>
              </w:rPr>
            </w:pPr>
            <w:r w:rsidRPr="00BA74F7">
              <w:rPr>
                <w:rFonts w:hint="eastAsia"/>
                <w:sz w:val="16"/>
                <w:szCs w:val="16"/>
              </w:rPr>
              <w:t>Development</w:t>
            </w:r>
          </w:p>
        </w:tc>
        <w:tc>
          <w:tcPr>
            <w:tcW w:w="1134" w:type="dxa"/>
            <w:noWrap/>
            <w:hideMark/>
          </w:tcPr>
          <w:p w14:paraId="49EFB29C" w14:textId="77777777" w:rsidR="00787680" w:rsidRPr="00BA74F7" w:rsidRDefault="00787680" w:rsidP="00BA74F7">
            <w:pPr>
              <w:pStyle w:val="af2"/>
              <w:spacing w:line="200" w:lineRule="exact"/>
              <w:rPr>
                <w:sz w:val="16"/>
                <w:szCs w:val="16"/>
              </w:rPr>
            </w:pPr>
            <w:r w:rsidRPr="00BA74F7">
              <w:rPr>
                <w:rFonts w:hint="eastAsia"/>
                <w:sz w:val="16"/>
                <w:szCs w:val="16"/>
              </w:rPr>
              <w:t>Stage</w:t>
            </w:r>
          </w:p>
        </w:tc>
        <w:tc>
          <w:tcPr>
            <w:tcW w:w="850" w:type="dxa"/>
            <w:noWrap/>
            <w:hideMark/>
          </w:tcPr>
          <w:p w14:paraId="0BA3E6D6" w14:textId="77777777" w:rsidR="00787680" w:rsidRPr="00BA74F7" w:rsidRDefault="00787680" w:rsidP="00BA74F7">
            <w:pPr>
              <w:pStyle w:val="af2"/>
              <w:spacing w:line="200" w:lineRule="exact"/>
              <w:rPr>
                <w:sz w:val="16"/>
                <w:szCs w:val="16"/>
              </w:rPr>
            </w:pPr>
            <w:r w:rsidRPr="00BA74F7">
              <w:rPr>
                <w:rFonts w:hint="eastAsia"/>
                <w:sz w:val="16"/>
                <w:szCs w:val="16"/>
              </w:rPr>
              <w:t>/</w:t>
            </w:r>
          </w:p>
        </w:tc>
        <w:tc>
          <w:tcPr>
            <w:tcW w:w="1134" w:type="dxa"/>
            <w:noWrap/>
            <w:hideMark/>
          </w:tcPr>
          <w:p w14:paraId="29DB6341" w14:textId="77777777" w:rsidR="00787680" w:rsidRPr="00BA74F7" w:rsidRDefault="00787680" w:rsidP="00BA74F7">
            <w:pPr>
              <w:pStyle w:val="af2"/>
              <w:spacing w:line="200" w:lineRule="exact"/>
              <w:rPr>
                <w:sz w:val="16"/>
                <w:szCs w:val="16"/>
              </w:rPr>
            </w:pPr>
            <w:r w:rsidRPr="00BA74F7">
              <w:rPr>
                <w:rFonts w:hint="eastAsia"/>
                <w:sz w:val="16"/>
                <w:szCs w:val="16"/>
              </w:rPr>
              <w:t>Chemical analysis reported</w:t>
            </w:r>
          </w:p>
        </w:tc>
        <w:tc>
          <w:tcPr>
            <w:tcW w:w="709" w:type="dxa"/>
            <w:noWrap/>
            <w:hideMark/>
          </w:tcPr>
          <w:p w14:paraId="607B8157" w14:textId="77777777" w:rsidR="00787680" w:rsidRPr="00BA74F7" w:rsidRDefault="00787680" w:rsidP="00BA74F7">
            <w:pPr>
              <w:pStyle w:val="af2"/>
              <w:spacing w:line="200" w:lineRule="exact"/>
              <w:rPr>
                <w:sz w:val="16"/>
                <w:szCs w:val="16"/>
              </w:rPr>
            </w:pPr>
            <w:r w:rsidRPr="00BA74F7">
              <w:rPr>
                <w:rFonts w:hint="eastAsia"/>
                <w:sz w:val="16"/>
                <w:szCs w:val="16"/>
              </w:rPr>
              <w:t>1</w:t>
            </w:r>
          </w:p>
        </w:tc>
        <w:tc>
          <w:tcPr>
            <w:tcW w:w="1496" w:type="dxa"/>
            <w:noWrap/>
            <w:hideMark/>
          </w:tcPr>
          <w:p w14:paraId="7D1DC071" w14:textId="31FBE0A1" w:rsidR="00787680" w:rsidRPr="00BA74F7" w:rsidRDefault="004675F7" w:rsidP="00BA74F7">
            <w:pPr>
              <w:pStyle w:val="af2"/>
              <w:spacing w:line="200" w:lineRule="exact"/>
              <w:rPr>
                <w:sz w:val="16"/>
                <w:szCs w:val="16"/>
              </w:rPr>
            </w:pPr>
            <w:r>
              <w:rPr>
                <w:sz w:val="16"/>
                <w:szCs w:val="16"/>
              </w:rPr>
              <w:fldChar w:fldCharType="begin"/>
            </w:r>
            <w:r>
              <w:rPr>
                <w:sz w:val="16"/>
                <w:szCs w:val="16"/>
              </w:rPr>
              <w:instrText xml:space="preserve"> ADDIN EN.CITE &lt;EndNote&gt;&lt;Cite&gt;&lt;Author&gt;Hoover&lt;/Author&gt;&lt;Year&gt;2017&lt;/Year&gt;&lt;RecNum&gt;4632&lt;/RecNum&gt;&lt;DisplayText&gt;(Hoover et al., 2017)&lt;/DisplayText&gt;&lt;record&gt;&lt;rec-number&gt;4632&lt;/rec-number&gt;&lt;foreign-keys&gt;&lt;key app="EN" db-id="stvesfdz4z9rv0es5w05zfxnza02ad92dswf" timestamp="1638239334"&gt;4632&lt;/key&gt;&lt;/foreign-keys&gt;&lt;ref-type name="Journal Article"&gt;17&lt;/ref-type&gt;&lt;contributors&gt;&lt;authors&gt;&lt;author&gt;Hoover, Gary M.&lt;/author&gt;&lt;author&gt;Chislock, Michael F.&lt;/author&gt;&lt;author&gt;Tornabene, Brian J.&lt;/author&gt;&lt;author&gt;Guffey, Samuel C.&lt;/author&gt;&lt;author&gt;Choi, Youn Jeong&lt;/author&gt;&lt;author&gt;De Perre, Chloe&lt;/author&gt;&lt;author&gt;Hoverman, Jason T.&lt;/author&gt;&lt;author&gt;Lee, Linda S.&lt;/author&gt;&lt;author&gt;Sepúlveda, Maria S.&lt;/author&gt;&lt;/authors&gt;&lt;/contributors&gt;&lt;titles&gt;&lt;title&gt;Uptake and Depuration of Four Per/Polyfluoroalkyl Substances (PFASS) in Northern Leopard Frog Rana pipiens Tadpoles&lt;/title&gt;&lt;secondary-title&gt;Environmental Science &amp;amp; Technology Letters&lt;/secondary-title&gt;&lt;/titles&gt;&lt;periodical&gt;&lt;full-title&gt;Environmental Science &amp;amp; Technology Letters&lt;/full-title&gt;&lt;abbr-1&gt;Environ. Sci. Technol. Lett.&lt;/abbr-1&gt;&lt;/periodical&gt;&lt;pages&gt;399-403&lt;/pages&gt;&lt;volume&gt;4&lt;/volume&gt;&lt;number&gt;10&lt;/number&gt;&lt;dates&gt;&lt;year&gt;2017&lt;/year&gt;&lt;pub-dates&gt;&lt;date&gt;2017/10/10&lt;/date&gt;&lt;/pub-dates&gt;&lt;/dates&gt;&lt;publisher&gt;American Chemical Society&lt;/publisher&gt;&lt;urls&gt;&lt;related-urls&gt;&lt;url&gt;https://doi.org/10.1021/acs.estlett.7b00339&lt;/url&gt;&lt;/related-urls&gt;&lt;/urls&gt;&lt;electronic-resource-num&gt;10.1021/acs.estlett.7b00339&lt;/electronic-resource-num&gt;&lt;/record&gt;&lt;/Cite&gt;&lt;/EndNote&gt;</w:instrText>
            </w:r>
            <w:r>
              <w:rPr>
                <w:sz w:val="16"/>
                <w:szCs w:val="16"/>
              </w:rPr>
              <w:fldChar w:fldCharType="separate"/>
            </w:r>
            <w:r>
              <w:rPr>
                <w:noProof/>
                <w:sz w:val="16"/>
                <w:szCs w:val="16"/>
              </w:rPr>
              <w:t>(Hoover et al., 2017)</w:t>
            </w:r>
            <w:r>
              <w:rPr>
                <w:sz w:val="16"/>
                <w:szCs w:val="16"/>
              </w:rPr>
              <w:fldChar w:fldCharType="end"/>
            </w:r>
          </w:p>
        </w:tc>
      </w:tr>
      <w:tr w:rsidR="00C205F6" w:rsidRPr="00BA74F7" w14:paraId="491998A0" w14:textId="77777777" w:rsidTr="00C205F6">
        <w:trPr>
          <w:trHeight w:val="285"/>
        </w:trPr>
        <w:tc>
          <w:tcPr>
            <w:tcW w:w="1134" w:type="dxa"/>
            <w:noWrap/>
            <w:hideMark/>
          </w:tcPr>
          <w:p w14:paraId="5852D088" w14:textId="77777777" w:rsidR="00787680" w:rsidRPr="00BA74F7" w:rsidRDefault="00787680" w:rsidP="00BA74F7">
            <w:pPr>
              <w:pStyle w:val="af2"/>
              <w:spacing w:line="200" w:lineRule="exact"/>
              <w:rPr>
                <w:sz w:val="16"/>
                <w:szCs w:val="16"/>
              </w:rPr>
            </w:pPr>
            <w:r w:rsidRPr="00BA74F7">
              <w:rPr>
                <w:rFonts w:hint="eastAsia"/>
                <w:sz w:val="16"/>
                <w:szCs w:val="16"/>
              </w:rPr>
              <w:t>Rana catesbeiana</w:t>
            </w:r>
          </w:p>
        </w:tc>
        <w:tc>
          <w:tcPr>
            <w:tcW w:w="851" w:type="dxa"/>
            <w:noWrap/>
            <w:hideMark/>
          </w:tcPr>
          <w:p w14:paraId="7C16CDA4" w14:textId="77777777" w:rsidR="00787680" w:rsidRPr="00BA74F7" w:rsidRDefault="00787680" w:rsidP="00BA74F7">
            <w:pPr>
              <w:pStyle w:val="af2"/>
              <w:spacing w:line="200" w:lineRule="exact"/>
              <w:rPr>
                <w:sz w:val="16"/>
                <w:szCs w:val="16"/>
              </w:rPr>
            </w:pPr>
            <w:r w:rsidRPr="00BA74F7">
              <w:rPr>
                <w:rFonts w:hint="eastAsia"/>
                <w:sz w:val="16"/>
                <w:szCs w:val="16"/>
              </w:rPr>
              <w:t>Bullfrog</w:t>
            </w:r>
          </w:p>
        </w:tc>
        <w:tc>
          <w:tcPr>
            <w:tcW w:w="850" w:type="dxa"/>
            <w:noWrap/>
            <w:hideMark/>
          </w:tcPr>
          <w:p w14:paraId="11DBFD6C" w14:textId="77777777" w:rsidR="00787680" w:rsidRPr="00BA74F7" w:rsidRDefault="00787680" w:rsidP="00BA74F7">
            <w:pPr>
              <w:pStyle w:val="af2"/>
              <w:spacing w:line="200" w:lineRule="exact"/>
              <w:rPr>
                <w:sz w:val="16"/>
                <w:szCs w:val="16"/>
              </w:rPr>
            </w:pPr>
            <w:r w:rsidRPr="00BA74F7">
              <w:rPr>
                <w:rFonts w:hint="eastAsia"/>
                <w:sz w:val="16"/>
                <w:szCs w:val="16"/>
              </w:rPr>
              <w:t>Chordata</w:t>
            </w:r>
          </w:p>
        </w:tc>
        <w:tc>
          <w:tcPr>
            <w:tcW w:w="709" w:type="dxa"/>
            <w:noWrap/>
            <w:hideMark/>
          </w:tcPr>
          <w:p w14:paraId="3F95E0FD" w14:textId="77777777" w:rsidR="00787680" w:rsidRPr="00BA74F7" w:rsidRDefault="00787680" w:rsidP="00BA74F7">
            <w:pPr>
              <w:pStyle w:val="af2"/>
              <w:spacing w:line="200" w:lineRule="exact"/>
              <w:rPr>
                <w:sz w:val="16"/>
                <w:szCs w:val="16"/>
              </w:rPr>
            </w:pPr>
            <w:r w:rsidRPr="00BA74F7">
              <w:rPr>
                <w:rFonts w:hint="eastAsia"/>
                <w:sz w:val="16"/>
                <w:szCs w:val="16"/>
              </w:rPr>
              <w:t>Ranidae</w:t>
            </w:r>
          </w:p>
        </w:tc>
        <w:tc>
          <w:tcPr>
            <w:tcW w:w="709" w:type="dxa"/>
            <w:noWrap/>
            <w:hideMark/>
          </w:tcPr>
          <w:p w14:paraId="73E5320F" w14:textId="77777777" w:rsidR="00787680" w:rsidRPr="00BA74F7" w:rsidRDefault="00787680" w:rsidP="00BA74F7">
            <w:pPr>
              <w:pStyle w:val="af2"/>
              <w:spacing w:line="200" w:lineRule="exact"/>
              <w:rPr>
                <w:sz w:val="16"/>
                <w:szCs w:val="16"/>
              </w:rPr>
            </w:pPr>
            <w:r w:rsidRPr="00BA74F7">
              <w:rPr>
                <w:rFonts w:hint="eastAsia"/>
                <w:sz w:val="16"/>
                <w:szCs w:val="16"/>
              </w:rPr>
              <w:t>Amphibians</w:t>
            </w:r>
          </w:p>
        </w:tc>
        <w:tc>
          <w:tcPr>
            <w:tcW w:w="992" w:type="dxa"/>
            <w:noWrap/>
            <w:hideMark/>
          </w:tcPr>
          <w:p w14:paraId="3ABE55B9" w14:textId="77777777" w:rsidR="00787680" w:rsidRPr="00BA74F7" w:rsidRDefault="00787680" w:rsidP="00BA74F7">
            <w:pPr>
              <w:pStyle w:val="af2"/>
              <w:spacing w:line="200" w:lineRule="exact"/>
              <w:rPr>
                <w:sz w:val="16"/>
                <w:szCs w:val="16"/>
              </w:rPr>
            </w:pPr>
            <w:r w:rsidRPr="00BA74F7">
              <w:rPr>
                <w:rFonts w:hint="eastAsia"/>
                <w:sz w:val="16"/>
                <w:szCs w:val="16"/>
              </w:rPr>
              <w:t>Tadpole</w:t>
            </w:r>
          </w:p>
        </w:tc>
        <w:tc>
          <w:tcPr>
            <w:tcW w:w="851" w:type="dxa"/>
            <w:noWrap/>
            <w:hideMark/>
          </w:tcPr>
          <w:p w14:paraId="32EB5FD1" w14:textId="77777777" w:rsidR="00787680" w:rsidRPr="00BA74F7" w:rsidRDefault="00787680" w:rsidP="00BA74F7">
            <w:pPr>
              <w:pStyle w:val="af2"/>
              <w:spacing w:line="200" w:lineRule="exact"/>
              <w:rPr>
                <w:sz w:val="16"/>
                <w:szCs w:val="16"/>
              </w:rPr>
            </w:pPr>
            <w:r w:rsidRPr="00BA74F7">
              <w:rPr>
                <w:rFonts w:hint="eastAsia"/>
                <w:sz w:val="16"/>
                <w:szCs w:val="16"/>
              </w:rPr>
              <w:t>Renewal</w:t>
            </w:r>
          </w:p>
        </w:tc>
        <w:tc>
          <w:tcPr>
            <w:tcW w:w="850" w:type="dxa"/>
            <w:noWrap/>
            <w:hideMark/>
          </w:tcPr>
          <w:p w14:paraId="0AC7A4F4" w14:textId="77777777" w:rsidR="00787680" w:rsidRPr="00BA74F7" w:rsidRDefault="00787680" w:rsidP="00BA74F7">
            <w:pPr>
              <w:pStyle w:val="af2"/>
              <w:spacing w:line="200" w:lineRule="exact"/>
              <w:rPr>
                <w:sz w:val="16"/>
                <w:szCs w:val="16"/>
              </w:rPr>
            </w:pPr>
            <w:r w:rsidRPr="00BA74F7">
              <w:rPr>
                <w:rFonts w:hint="eastAsia"/>
                <w:sz w:val="16"/>
                <w:szCs w:val="16"/>
              </w:rPr>
              <w:t>70</w:t>
            </w:r>
          </w:p>
        </w:tc>
        <w:tc>
          <w:tcPr>
            <w:tcW w:w="992" w:type="dxa"/>
            <w:noWrap/>
            <w:hideMark/>
          </w:tcPr>
          <w:p w14:paraId="280FD7D2" w14:textId="77777777" w:rsidR="00787680" w:rsidRPr="00BA74F7" w:rsidRDefault="00787680" w:rsidP="00BA74F7">
            <w:pPr>
              <w:pStyle w:val="af2"/>
              <w:spacing w:line="200" w:lineRule="exact"/>
              <w:rPr>
                <w:sz w:val="16"/>
                <w:szCs w:val="16"/>
              </w:rPr>
            </w:pPr>
            <w:r w:rsidRPr="00BA74F7">
              <w:rPr>
                <w:rFonts w:hint="eastAsia"/>
                <w:sz w:val="16"/>
                <w:szCs w:val="16"/>
              </w:rPr>
              <w:t>NOEC</w:t>
            </w:r>
          </w:p>
        </w:tc>
        <w:tc>
          <w:tcPr>
            <w:tcW w:w="1134" w:type="dxa"/>
            <w:noWrap/>
            <w:hideMark/>
          </w:tcPr>
          <w:p w14:paraId="02D74917" w14:textId="77777777" w:rsidR="00787680" w:rsidRPr="00BA74F7" w:rsidRDefault="00787680" w:rsidP="00BA74F7">
            <w:pPr>
              <w:pStyle w:val="af2"/>
              <w:spacing w:line="200" w:lineRule="exact"/>
              <w:rPr>
                <w:sz w:val="16"/>
                <w:szCs w:val="16"/>
              </w:rPr>
            </w:pPr>
            <w:r w:rsidRPr="00BA74F7">
              <w:rPr>
                <w:rFonts w:hint="eastAsia"/>
                <w:sz w:val="16"/>
                <w:szCs w:val="16"/>
              </w:rPr>
              <w:t>0.144</w:t>
            </w:r>
          </w:p>
        </w:tc>
        <w:tc>
          <w:tcPr>
            <w:tcW w:w="993" w:type="dxa"/>
            <w:noWrap/>
            <w:hideMark/>
          </w:tcPr>
          <w:p w14:paraId="181BBADE" w14:textId="77777777" w:rsidR="00787680" w:rsidRPr="00BA74F7" w:rsidRDefault="00787680" w:rsidP="00BA74F7">
            <w:pPr>
              <w:pStyle w:val="af2"/>
              <w:spacing w:line="200" w:lineRule="exact"/>
              <w:rPr>
                <w:sz w:val="16"/>
                <w:szCs w:val="16"/>
              </w:rPr>
            </w:pPr>
            <w:r w:rsidRPr="00BA74F7">
              <w:rPr>
                <w:rFonts w:hint="eastAsia"/>
                <w:sz w:val="16"/>
                <w:szCs w:val="16"/>
              </w:rPr>
              <w:t>Growth</w:t>
            </w:r>
          </w:p>
        </w:tc>
        <w:tc>
          <w:tcPr>
            <w:tcW w:w="1134" w:type="dxa"/>
            <w:noWrap/>
            <w:hideMark/>
          </w:tcPr>
          <w:p w14:paraId="7ADCA360" w14:textId="77777777" w:rsidR="00787680" w:rsidRPr="00BA74F7" w:rsidRDefault="00787680" w:rsidP="00BA74F7">
            <w:pPr>
              <w:pStyle w:val="af2"/>
              <w:spacing w:line="200" w:lineRule="exact"/>
              <w:rPr>
                <w:sz w:val="16"/>
                <w:szCs w:val="16"/>
              </w:rPr>
            </w:pPr>
            <w:r w:rsidRPr="00BA74F7">
              <w:rPr>
                <w:rFonts w:hint="eastAsia"/>
                <w:sz w:val="16"/>
                <w:szCs w:val="16"/>
              </w:rPr>
              <w:t>Weight</w:t>
            </w:r>
          </w:p>
        </w:tc>
        <w:tc>
          <w:tcPr>
            <w:tcW w:w="850" w:type="dxa"/>
            <w:noWrap/>
            <w:hideMark/>
          </w:tcPr>
          <w:p w14:paraId="7D748AB7" w14:textId="77777777" w:rsidR="00787680" w:rsidRPr="00BA74F7" w:rsidRDefault="00787680" w:rsidP="00BA74F7">
            <w:pPr>
              <w:pStyle w:val="af2"/>
              <w:spacing w:line="200" w:lineRule="exact"/>
              <w:rPr>
                <w:sz w:val="16"/>
                <w:szCs w:val="16"/>
              </w:rPr>
            </w:pPr>
            <w:r w:rsidRPr="00BA74F7">
              <w:rPr>
                <w:rFonts w:hint="eastAsia"/>
                <w:sz w:val="16"/>
                <w:szCs w:val="16"/>
              </w:rPr>
              <w:t>Whole organism</w:t>
            </w:r>
          </w:p>
        </w:tc>
        <w:tc>
          <w:tcPr>
            <w:tcW w:w="1134" w:type="dxa"/>
            <w:noWrap/>
            <w:hideMark/>
          </w:tcPr>
          <w:p w14:paraId="7AFA7D99" w14:textId="77777777" w:rsidR="00787680" w:rsidRPr="00BA74F7" w:rsidRDefault="00787680" w:rsidP="00BA74F7">
            <w:pPr>
              <w:pStyle w:val="af2"/>
              <w:spacing w:line="200" w:lineRule="exact"/>
              <w:rPr>
                <w:sz w:val="16"/>
                <w:szCs w:val="16"/>
              </w:rPr>
            </w:pPr>
            <w:r w:rsidRPr="00BA74F7">
              <w:rPr>
                <w:rFonts w:hint="eastAsia"/>
                <w:sz w:val="16"/>
                <w:szCs w:val="16"/>
              </w:rPr>
              <w:t>Unmeasured</w:t>
            </w:r>
          </w:p>
        </w:tc>
        <w:tc>
          <w:tcPr>
            <w:tcW w:w="709" w:type="dxa"/>
            <w:noWrap/>
            <w:hideMark/>
          </w:tcPr>
          <w:p w14:paraId="76B13ECE" w14:textId="77777777" w:rsidR="00787680" w:rsidRPr="00BA74F7" w:rsidRDefault="00787680" w:rsidP="00BA74F7">
            <w:pPr>
              <w:pStyle w:val="af2"/>
              <w:spacing w:line="200" w:lineRule="exact"/>
              <w:rPr>
                <w:sz w:val="16"/>
                <w:szCs w:val="16"/>
              </w:rPr>
            </w:pPr>
            <w:r w:rsidRPr="00BA74F7">
              <w:rPr>
                <w:rFonts w:hint="eastAsia"/>
                <w:sz w:val="16"/>
                <w:szCs w:val="16"/>
              </w:rPr>
              <w:t>2</w:t>
            </w:r>
          </w:p>
        </w:tc>
        <w:tc>
          <w:tcPr>
            <w:tcW w:w="1496" w:type="dxa"/>
            <w:noWrap/>
            <w:hideMark/>
          </w:tcPr>
          <w:p w14:paraId="08C35827" w14:textId="7A26D2F2" w:rsidR="00787680" w:rsidRPr="00BA74F7" w:rsidRDefault="00A639B8" w:rsidP="00BA74F7">
            <w:pPr>
              <w:pStyle w:val="af2"/>
              <w:spacing w:line="200" w:lineRule="exact"/>
              <w:rPr>
                <w:sz w:val="16"/>
                <w:szCs w:val="16"/>
              </w:rPr>
            </w:pPr>
            <w:r>
              <w:rPr>
                <w:sz w:val="16"/>
                <w:szCs w:val="16"/>
              </w:rPr>
              <w:fldChar w:fldCharType="begin"/>
            </w:r>
            <w:r>
              <w:rPr>
                <w:sz w:val="16"/>
                <w:szCs w:val="16"/>
              </w:rPr>
              <w:instrText xml:space="preserve"> ADDIN EN.CITE &lt;EndNote&gt;&lt;Cite&gt;&lt;Author&gt;Flynn&lt;/Author&gt;&lt;Year&gt;2019&lt;/Year&gt;&lt;RecNum&gt;4615&lt;/RecNum&gt;&lt;DisplayText&gt;(Flynn et al., 2019)&lt;/DisplayText&gt;&lt;record&gt;&lt;rec-number&gt;4615&lt;/rec-number&gt;&lt;foreign-keys&gt;&lt;key app="EN" db-id="stvesfdz4z9rv0es5w05zfxnza02ad92dswf" timestamp="1638234805"&gt;4615&lt;/key&gt;&lt;/foreign-keys&gt;&lt;ref-type name="Journal Article"&gt;17&lt;/ref-type&gt;&lt;contributors&gt;&lt;authors&gt;&lt;author&gt;Flynn, R. Wesley&lt;/author&gt;&lt;author&gt;Chislock, Michael F.&lt;/author&gt;&lt;author&gt;Gannon, Megan E.&lt;/author&gt;&lt;author&gt;Bauer, Stephanie J.&lt;/author&gt;&lt;author&gt;Tornabene, Brian J.&lt;/author&gt;&lt;author&gt;Hoverman, Jason T.&lt;/author&gt;&lt;author&gt;Sepúlveda, Maria S.&lt;/author&gt;&lt;/authors&gt;&lt;/contributors&gt;&lt;titles&gt;&lt;title&gt;Acute and chronic effects of perfluoroalkyl substance mixtures on larval American bullfrogs (Rana catesbeiana)&lt;/title&gt;&lt;secondary-title&gt;Chemosphere&lt;/secondary-title&gt;&lt;/titles&gt;&lt;periodical&gt;&lt;full-title&gt;Chemosphere&lt;/full-title&gt;&lt;/periodical&gt;&lt;pages&gt;124350&lt;/pages&gt;&lt;volume&gt;236&lt;/volume&gt;&lt;dates&gt;&lt;year&gt;2019&lt;/year&gt;&lt;pub-dates&gt;&lt;date&gt;2019/12/01/&lt;/date&gt;&lt;/pub-dates&gt;&lt;/dates&gt;&lt;isbn&gt;0045-6535&lt;/isbn&gt;&lt;urls&gt;&lt;related-urls&gt;&lt;url&gt;https://www.sciencedirect.com/science/article/pii/S0045653519315711&lt;/url&gt;&lt;/related-urls&gt;&lt;/urls&gt;&lt;electronic-resource-num&gt;https://doi.org/10.1016/j.chemosphere.2019.124350&lt;/electronic-resource-num&gt;&lt;/record&gt;&lt;/Cite&gt;&lt;/EndNote&gt;</w:instrText>
            </w:r>
            <w:r>
              <w:rPr>
                <w:sz w:val="16"/>
                <w:szCs w:val="16"/>
              </w:rPr>
              <w:fldChar w:fldCharType="separate"/>
            </w:r>
            <w:r>
              <w:rPr>
                <w:noProof/>
                <w:sz w:val="16"/>
                <w:szCs w:val="16"/>
              </w:rPr>
              <w:t>(Flynn et al., 2019)</w:t>
            </w:r>
            <w:r>
              <w:rPr>
                <w:sz w:val="16"/>
                <w:szCs w:val="16"/>
              </w:rPr>
              <w:fldChar w:fldCharType="end"/>
            </w:r>
          </w:p>
        </w:tc>
      </w:tr>
      <w:tr w:rsidR="00787680" w:rsidRPr="00BA74F7" w14:paraId="7A6E3C9B" w14:textId="77777777" w:rsidTr="00C205F6">
        <w:trPr>
          <w:trHeight w:val="285"/>
        </w:trPr>
        <w:tc>
          <w:tcPr>
            <w:tcW w:w="1134" w:type="dxa"/>
            <w:noWrap/>
            <w:hideMark/>
          </w:tcPr>
          <w:p w14:paraId="7600FE66" w14:textId="77777777" w:rsidR="00787680" w:rsidRPr="00BA74F7" w:rsidRDefault="00787680" w:rsidP="00BA74F7">
            <w:pPr>
              <w:pStyle w:val="af2"/>
              <w:spacing w:line="200" w:lineRule="exact"/>
              <w:rPr>
                <w:sz w:val="16"/>
                <w:szCs w:val="16"/>
              </w:rPr>
            </w:pPr>
            <w:r w:rsidRPr="00BA74F7">
              <w:rPr>
                <w:rFonts w:hint="eastAsia"/>
                <w:sz w:val="16"/>
                <w:szCs w:val="16"/>
              </w:rPr>
              <w:t>Rana catesbeiana</w:t>
            </w:r>
          </w:p>
        </w:tc>
        <w:tc>
          <w:tcPr>
            <w:tcW w:w="851" w:type="dxa"/>
            <w:noWrap/>
            <w:hideMark/>
          </w:tcPr>
          <w:p w14:paraId="1F2C8BD0" w14:textId="77777777" w:rsidR="00787680" w:rsidRPr="00BA74F7" w:rsidRDefault="00787680" w:rsidP="00BA74F7">
            <w:pPr>
              <w:pStyle w:val="af2"/>
              <w:spacing w:line="200" w:lineRule="exact"/>
              <w:rPr>
                <w:sz w:val="16"/>
                <w:szCs w:val="16"/>
              </w:rPr>
            </w:pPr>
            <w:r w:rsidRPr="00BA74F7">
              <w:rPr>
                <w:rFonts w:hint="eastAsia"/>
                <w:sz w:val="16"/>
                <w:szCs w:val="16"/>
              </w:rPr>
              <w:t>Bullfrog</w:t>
            </w:r>
          </w:p>
        </w:tc>
        <w:tc>
          <w:tcPr>
            <w:tcW w:w="850" w:type="dxa"/>
            <w:noWrap/>
            <w:hideMark/>
          </w:tcPr>
          <w:p w14:paraId="0AFC6EAD" w14:textId="77777777" w:rsidR="00787680" w:rsidRPr="00BA74F7" w:rsidRDefault="00787680" w:rsidP="00BA74F7">
            <w:pPr>
              <w:pStyle w:val="af2"/>
              <w:spacing w:line="200" w:lineRule="exact"/>
              <w:rPr>
                <w:sz w:val="16"/>
                <w:szCs w:val="16"/>
              </w:rPr>
            </w:pPr>
            <w:r w:rsidRPr="00BA74F7">
              <w:rPr>
                <w:rFonts w:hint="eastAsia"/>
                <w:sz w:val="16"/>
                <w:szCs w:val="16"/>
              </w:rPr>
              <w:t>Chordata</w:t>
            </w:r>
          </w:p>
        </w:tc>
        <w:tc>
          <w:tcPr>
            <w:tcW w:w="709" w:type="dxa"/>
            <w:noWrap/>
            <w:hideMark/>
          </w:tcPr>
          <w:p w14:paraId="112E9A99" w14:textId="77777777" w:rsidR="00787680" w:rsidRPr="00BA74F7" w:rsidRDefault="00787680" w:rsidP="00BA74F7">
            <w:pPr>
              <w:pStyle w:val="af2"/>
              <w:spacing w:line="200" w:lineRule="exact"/>
              <w:rPr>
                <w:sz w:val="16"/>
                <w:szCs w:val="16"/>
              </w:rPr>
            </w:pPr>
            <w:r w:rsidRPr="00BA74F7">
              <w:rPr>
                <w:rFonts w:hint="eastAsia"/>
                <w:sz w:val="16"/>
                <w:szCs w:val="16"/>
              </w:rPr>
              <w:t>Ranidae</w:t>
            </w:r>
          </w:p>
        </w:tc>
        <w:tc>
          <w:tcPr>
            <w:tcW w:w="709" w:type="dxa"/>
            <w:noWrap/>
            <w:hideMark/>
          </w:tcPr>
          <w:p w14:paraId="43ED9874" w14:textId="77777777" w:rsidR="00787680" w:rsidRPr="00BA74F7" w:rsidRDefault="00787680" w:rsidP="00BA74F7">
            <w:pPr>
              <w:pStyle w:val="af2"/>
              <w:spacing w:line="200" w:lineRule="exact"/>
              <w:rPr>
                <w:sz w:val="16"/>
                <w:szCs w:val="16"/>
              </w:rPr>
            </w:pPr>
            <w:r w:rsidRPr="00BA74F7">
              <w:rPr>
                <w:rFonts w:hint="eastAsia"/>
                <w:sz w:val="16"/>
                <w:szCs w:val="16"/>
              </w:rPr>
              <w:t>Amphibians</w:t>
            </w:r>
          </w:p>
        </w:tc>
        <w:tc>
          <w:tcPr>
            <w:tcW w:w="992" w:type="dxa"/>
            <w:noWrap/>
            <w:hideMark/>
          </w:tcPr>
          <w:p w14:paraId="0CFE6ED0" w14:textId="77777777" w:rsidR="00787680" w:rsidRPr="00BA74F7" w:rsidRDefault="00787680" w:rsidP="00BA74F7">
            <w:pPr>
              <w:pStyle w:val="af2"/>
              <w:spacing w:line="200" w:lineRule="exact"/>
              <w:rPr>
                <w:sz w:val="16"/>
                <w:szCs w:val="16"/>
              </w:rPr>
            </w:pPr>
            <w:r w:rsidRPr="00BA74F7">
              <w:rPr>
                <w:rFonts w:hint="eastAsia"/>
                <w:sz w:val="16"/>
                <w:szCs w:val="16"/>
              </w:rPr>
              <w:t>Tadpole</w:t>
            </w:r>
          </w:p>
        </w:tc>
        <w:tc>
          <w:tcPr>
            <w:tcW w:w="851" w:type="dxa"/>
            <w:noWrap/>
            <w:hideMark/>
          </w:tcPr>
          <w:p w14:paraId="17EDDEC8" w14:textId="77777777" w:rsidR="00787680" w:rsidRPr="00BA74F7" w:rsidRDefault="00787680" w:rsidP="00BA74F7">
            <w:pPr>
              <w:pStyle w:val="af2"/>
              <w:spacing w:line="200" w:lineRule="exact"/>
              <w:rPr>
                <w:sz w:val="16"/>
                <w:szCs w:val="16"/>
              </w:rPr>
            </w:pPr>
            <w:r w:rsidRPr="00BA74F7">
              <w:rPr>
                <w:rFonts w:hint="eastAsia"/>
                <w:sz w:val="16"/>
                <w:szCs w:val="16"/>
              </w:rPr>
              <w:t>Renewal</w:t>
            </w:r>
          </w:p>
        </w:tc>
        <w:tc>
          <w:tcPr>
            <w:tcW w:w="850" w:type="dxa"/>
            <w:noWrap/>
            <w:hideMark/>
          </w:tcPr>
          <w:p w14:paraId="1B88617F" w14:textId="77777777" w:rsidR="00787680" w:rsidRPr="00BA74F7" w:rsidRDefault="00787680" w:rsidP="00BA74F7">
            <w:pPr>
              <w:pStyle w:val="af2"/>
              <w:spacing w:line="200" w:lineRule="exact"/>
              <w:rPr>
                <w:sz w:val="16"/>
                <w:szCs w:val="16"/>
              </w:rPr>
            </w:pPr>
            <w:r w:rsidRPr="00BA74F7">
              <w:rPr>
                <w:rFonts w:hint="eastAsia"/>
                <w:sz w:val="16"/>
                <w:szCs w:val="16"/>
              </w:rPr>
              <w:t>72</w:t>
            </w:r>
          </w:p>
        </w:tc>
        <w:tc>
          <w:tcPr>
            <w:tcW w:w="992" w:type="dxa"/>
            <w:noWrap/>
            <w:hideMark/>
          </w:tcPr>
          <w:p w14:paraId="5A10F983" w14:textId="77777777" w:rsidR="00787680" w:rsidRPr="00BA74F7" w:rsidRDefault="00787680" w:rsidP="00BA74F7">
            <w:pPr>
              <w:pStyle w:val="af2"/>
              <w:spacing w:line="200" w:lineRule="exact"/>
              <w:rPr>
                <w:sz w:val="16"/>
                <w:szCs w:val="16"/>
              </w:rPr>
            </w:pPr>
            <w:r w:rsidRPr="00BA74F7">
              <w:rPr>
                <w:rFonts w:hint="eastAsia"/>
                <w:sz w:val="16"/>
                <w:szCs w:val="16"/>
              </w:rPr>
              <w:t>NOEC</w:t>
            </w:r>
          </w:p>
        </w:tc>
        <w:tc>
          <w:tcPr>
            <w:tcW w:w="1134" w:type="dxa"/>
            <w:noWrap/>
            <w:hideMark/>
          </w:tcPr>
          <w:p w14:paraId="5840EF27" w14:textId="77777777" w:rsidR="00787680" w:rsidRPr="00BA74F7" w:rsidRDefault="00787680" w:rsidP="00BA74F7">
            <w:pPr>
              <w:pStyle w:val="af2"/>
              <w:spacing w:line="200" w:lineRule="exact"/>
              <w:rPr>
                <w:sz w:val="16"/>
                <w:szCs w:val="16"/>
              </w:rPr>
            </w:pPr>
            <w:r w:rsidRPr="00BA74F7">
              <w:rPr>
                <w:rFonts w:hint="eastAsia"/>
                <w:sz w:val="16"/>
                <w:szCs w:val="16"/>
              </w:rPr>
              <w:t>0.288</w:t>
            </w:r>
          </w:p>
        </w:tc>
        <w:tc>
          <w:tcPr>
            <w:tcW w:w="993" w:type="dxa"/>
            <w:noWrap/>
            <w:hideMark/>
          </w:tcPr>
          <w:p w14:paraId="4E239FD5" w14:textId="77777777" w:rsidR="00787680" w:rsidRPr="00BA74F7" w:rsidRDefault="00787680" w:rsidP="00BA74F7">
            <w:pPr>
              <w:pStyle w:val="af2"/>
              <w:spacing w:line="200" w:lineRule="exact"/>
              <w:rPr>
                <w:sz w:val="16"/>
                <w:szCs w:val="16"/>
              </w:rPr>
            </w:pPr>
            <w:r w:rsidRPr="00BA74F7">
              <w:rPr>
                <w:rFonts w:hint="eastAsia"/>
                <w:sz w:val="16"/>
                <w:szCs w:val="16"/>
              </w:rPr>
              <w:t>Development</w:t>
            </w:r>
          </w:p>
        </w:tc>
        <w:tc>
          <w:tcPr>
            <w:tcW w:w="1134" w:type="dxa"/>
            <w:noWrap/>
            <w:hideMark/>
          </w:tcPr>
          <w:p w14:paraId="47B78119" w14:textId="77777777" w:rsidR="00787680" w:rsidRPr="00BA74F7" w:rsidRDefault="00787680" w:rsidP="00BA74F7">
            <w:pPr>
              <w:pStyle w:val="af2"/>
              <w:spacing w:line="200" w:lineRule="exact"/>
              <w:rPr>
                <w:sz w:val="16"/>
                <w:szCs w:val="16"/>
              </w:rPr>
            </w:pPr>
            <w:r w:rsidRPr="00BA74F7">
              <w:rPr>
                <w:rFonts w:hint="eastAsia"/>
                <w:sz w:val="16"/>
                <w:szCs w:val="16"/>
              </w:rPr>
              <w:t>Stage</w:t>
            </w:r>
          </w:p>
        </w:tc>
        <w:tc>
          <w:tcPr>
            <w:tcW w:w="850" w:type="dxa"/>
            <w:noWrap/>
            <w:hideMark/>
          </w:tcPr>
          <w:p w14:paraId="65E08A4D" w14:textId="77777777" w:rsidR="00787680" w:rsidRPr="00BA74F7" w:rsidRDefault="00787680" w:rsidP="00BA74F7">
            <w:pPr>
              <w:pStyle w:val="af2"/>
              <w:spacing w:line="200" w:lineRule="exact"/>
              <w:rPr>
                <w:sz w:val="16"/>
                <w:szCs w:val="16"/>
              </w:rPr>
            </w:pPr>
            <w:r w:rsidRPr="00BA74F7">
              <w:rPr>
                <w:rFonts w:hint="eastAsia"/>
                <w:sz w:val="16"/>
                <w:szCs w:val="16"/>
              </w:rPr>
              <w:t>/</w:t>
            </w:r>
          </w:p>
        </w:tc>
        <w:tc>
          <w:tcPr>
            <w:tcW w:w="1134" w:type="dxa"/>
            <w:noWrap/>
            <w:hideMark/>
          </w:tcPr>
          <w:p w14:paraId="72268D3A" w14:textId="77777777" w:rsidR="00787680" w:rsidRPr="00BA74F7" w:rsidRDefault="00787680" w:rsidP="00BA74F7">
            <w:pPr>
              <w:pStyle w:val="af2"/>
              <w:spacing w:line="200" w:lineRule="exact"/>
              <w:rPr>
                <w:sz w:val="16"/>
                <w:szCs w:val="16"/>
              </w:rPr>
            </w:pPr>
            <w:r w:rsidRPr="00BA74F7">
              <w:rPr>
                <w:rFonts w:hint="eastAsia"/>
                <w:sz w:val="16"/>
                <w:szCs w:val="16"/>
              </w:rPr>
              <w:t>Unmeasured</w:t>
            </w:r>
          </w:p>
        </w:tc>
        <w:tc>
          <w:tcPr>
            <w:tcW w:w="709" w:type="dxa"/>
            <w:noWrap/>
            <w:hideMark/>
          </w:tcPr>
          <w:p w14:paraId="4C04E16E" w14:textId="77777777" w:rsidR="00787680" w:rsidRPr="00BA74F7" w:rsidRDefault="00787680" w:rsidP="00BA74F7">
            <w:pPr>
              <w:pStyle w:val="af2"/>
              <w:spacing w:line="200" w:lineRule="exact"/>
              <w:rPr>
                <w:sz w:val="16"/>
                <w:szCs w:val="16"/>
              </w:rPr>
            </w:pPr>
            <w:r w:rsidRPr="00BA74F7">
              <w:rPr>
                <w:rFonts w:hint="eastAsia"/>
                <w:sz w:val="16"/>
                <w:szCs w:val="16"/>
              </w:rPr>
              <w:t>2</w:t>
            </w:r>
          </w:p>
        </w:tc>
        <w:tc>
          <w:tcPr>
            <w:tcW w:w="1496" w:type="dxa"/>
            <w:noWrap/>
            <w:hideMark/>
          </w:tcPr>
          <w:p w14:paraId="7249206F" w14:textId="155C0AEE" w:rsidR="00787680" w:rsidRPr="00BA74F7" w:rsidRDefault="00A639B8" w:rsidP="00BA74F7">
            <w:pPr>
              <w:pStyle w:val="af2"/>
              <w:spacing w:line="200" w:lineRule="exact"/>
              <w:rPr>
                <w:sz w:val="16"/>
                <w:szCs w:val="16"/>
              </w:rPr>
            </w:pPr>
            <w:r>
              <w:rPr>
                <w:sz w:val="16"/>
                <w:szCs w:val="16"/>
              </w:rPr>
              <w:fldChar w:fldCharType="begin"/>
            </w:r>
            <w:r>
              <w:rPr>
                <w:sz w:val="16"/>
                <w:szCs w:val="16"/>
              </w:rPr>
              <w:instrText xml:space="preserve"> ADDIN EN.CITE &lt;EndNote&gt;&lt;Cite&gt;&lt;Author&gt;Flynn&lt;/Author&gt;&lt;Year&gt;2019&lt;/Year&gt;&lt;RecNum&gt;4615&lt;/RecNum&gt;&lt;DisplayText&gt;(Flynn et al., 2019)&lt;/DisplayText&gt;&lt;record&gt;&lt;rec-number&gt;4615&lt;/rec-number&gt;&lt;foreign-keys&gt;&lt;key app="EN" db-id="stvesfdz4z9rv0es5w05zfxnza02ad92dswf" timestamp="1638234805"&gt;4615&lt;/key&gt;&lt;/foreign-keys&gt;&lt;ref-type name="Journal Article"&gt;17&lt;/ref-type&gt;&lt;contributors&gt;&lt;authors&gt;&lt;author&gt;Flynn, R. Wesley&lt;/author&gt;&lt;author&gt;Chislock, Michael F.&lt;/author&gt;&lt;author&gt;Gannon, Megan E.&lt;/author&gt;&lt;author&gt;Bauer, Stephanie J.&lt;/author&gt;&lt;author&gt;Tornabene, Brian J.&lt;/author&gt;&lt;author&gt;Hoverman, Jason T.&lt;/author&gt;&lt;author&gt;Sepúlveda, Maria S.&lt;/author&gt;&lt;/authors&gt;&lt;/contributors&gt;&lt;titles&gt;&lt;title&gt;Acute and chronic effects of perfluoroalkyl substance mixtures on larval American bullfrogs (Rana catesbeiana)&lt;/title&gt;&lt;secondary-title&gt;Chemosphere&lt;/secondary-title&gt;&lt;/titles&gt;&lt;periodical&gt;&lt;full-title&gt;Chemosphere&lt;/full-title&gt;&lt;/periodical&gt;&lt;pages&gt;124350&lt;/pages&gt;&lt;volume&gt;236&lt;/volume&gt;&lt;dates&gt;&lt;year&gt;2019&lt;/year&gt;&lt;pub-dates&gt;&lt;date&gt;2019/12/01/&lt;/date&gt;&lt;/pub-dates&gt;&lt;/dates&gt;&lt;isbn&gt;0045-6535&lt;/isbn&gt;&lt;urls&gt;&lt;related-urls&gt;&lt;url&gt;https://www.sciencedirect.com/science/article/pii/S0045653519315711&lt;/url&gt;&lt;/related-urls&gt;&lt;/urls&gt;&lt;electronic-resource-num&gt;https://doi.org/10.1016/j.chemosphere.2019.124350&lt;/electronic-resource-num&gt;&lt;/record&gt;&lt;/Cite&gt;&lt;/EndNote&gt;</w:instrText>
            </w:r>
            <w:r>
              <w:rPr>
                <w:sz w:val="16"/>
                <w:szCs w:val="16"/>
              </w:rPr>
              <w:fldChar w:fldCharType="separate"/>
            </w:r>
            <w:r>
              <w:rPr>
                <w:noProof/>
                <w:sz w:val="16"/>
                <w:szCs w:val="16"/>
              </w:rPr>
              <w:t>(Flynn et al., 2019)</w:t>
            </w:r>
            <w:r>
              <w:rPr>
                <w:sz w:val="16"/>
                <w:szCs w:val="16"/>
              </w:rPr>
              <w:fldChar w:fldCharType="end"/>
            </w:r>
          </w:p>
        </w:tc>
      </w:tr>
      <w:tr w:rsidR="00C205F6" w:rsidRPr="00BA74F7" w14:paraId="045E492E" w14:textId="77777777" w:rsidTr="00C205F6">
        <w:trPr>
          <w:trHeight w:val="285"/>
        </w:trPr>
        <w:tc>
          <w:tcPr>
            <w:tcW w:w="1134" w:type="dxa"/>
            <w:noWrap/>
            <w:hideMark/>
          </w:tcPr>
          <w:p w14:paraId="7217F0EE" w14:textId="77777777" w:rsidR="00787680" w:rsidRPr="00BA74F7" w:rsidRDefault="00787680" w:rsidP="00BA74F7">
            <w:pPr>
              <w:pStyle w:val="af2"/>
              <w:spacing w:line="200" w:lineRule="exact"/>
              <w:rPr>
                <w:sz w:val="16"/>
                <w:szCs w:val="16"/>
              </w:rPr>
            </w:pPr>
            <w:r w:rsidRPr="00BA74F7">
              <w:rPr>
                <w:rFonts w:hint="eastAsia"/>
                <w:sz w:val="16"/>
                <w:szCs w:val="16"/>
              </w:rPr>
              <w:t>Rana catesbeiana</w:t>
            </w:r>
          </w:p>
        </w:tc>
        <w:tc>
          <w:tcPr>
            <w:tcW w:w="851" w:type="dxa"/>
            <w:noWrap/>
            <w:hideMark/>
          </w:tcPr>
          <w:p w14:paraId="1B82C696" w14:textId="77777777" w:rsidR="00787680" w:rsidRPr="00BA74F7" w:rsidRDefault="00787680" w:rsidP="00BA74F7">
            <w:pPr>
              <w:pStyle w:val="af2"/>
              <w:spacing w:line="200" w:lineRule="exact"/>
              <w:rPr>
                <w:sz w:val="16"/>
                <w:szCs w:val="16"/>
              </w:rPr>
            </w:pPr>
            <w:r w:rsidRPr="00BA74F7">
              <w:rPr>
                <w:rFonts w:hint="eastAsia"/>
                <w:sz w:val="16"/>
                <w:szCs w:val="16"/>
              </w:rPr>
              <w:t>Bullfrog</w:t>
            </w:r>
          </w:p>
        </w:tc>
        <w:tc>
          <w:tcPr>
            <w:tcW w:w="850" w:type="dxa"/>
            <w:noWrap/>
            <w:hideMark/>
          </w:tcPr>
          <w:p w14:paraId="0309202B" w14:textId="77777777" w:rsidR="00787680" w:rsidRPr="00BA74F7" w:rsidRDefault="00787680" w:rsidP="00BA74F7">
            <w:pPr>
              <w:pStyle w:val="af2"/>
              <w:spacing w:line="200" w:lineRule="exact"/>
              <w:rPr>
                <w:sz w:val="16"/>
                <w:szCs w:val="16"/>
              </w:rPr>
            </w:pPr>
            <w:r w:rsidRPr="00BA74F7">
              <w:rPr>
                <w:rFonts w:hint="eastAsia"/>
                <w:sz w:val="16"/>
                <w:szCs w:val="16"/>
              </w:rPr>
              <w:t>Chordata</w:t>
            </w:r>
          </w:p>
        </w:tc>
        <w:tc>
          <w:tcPr>
            <w:tcW w:w="709" w:type="dxa"/>
            <w:noWrap/>
            <w:hideMark/>
          </w:tcPr>
          <w:p w14:paraId="1023C387" w14:textId="77777777" w:rsidR="00787680" w:rsidRPr="00BA74F7" w:rsidRDefault="00787680" w:rsidP="00BA74F7">
            <w:pPr>
              <w:pStyle w:val="af2"/>
              <w:spacing w:line="200" w:lineRule="exact"/>
              <w:rPr>
                <w:sz w:val="16"/>
                <w:szCs w:val="16"/>
              </w:rPr>
            </w:pPr>
            <w:r w:rsidRPr="00BA74F7">
              <w:rPr>
                <w:rFonts w:hint="eastAsia"/>
                <w:sz w:val="16"/>
                <w:szCs w:val="16"/>
              </w:rPr>
              <w:t>Ranidae</w:t>
            </w:r>
          </w:p>
        </w:tc>
        <w:tc>
          <w:tcPr>
            <w:tcW w:w="709" w:type="dxa"/>
            <w:noWrap/>
            <w:hideMark/>
          </w:tcPr>
          <w:p w14:paraId="4710C479" w14:textId="77777777" w:rsidR="00787680" w:rsidRPr="00BA74F7" w:rsidRDefault="00787680" w:rsidP="00BA74F7">
            <w:pPr>
              <w:pStyle w:val="af2"/>
              <w:spacing w:line="200" w:lineRule="exact"/>
              <w:rPr>
                <w:sz w:val="16"/>
                <w:szCs w:val="16"/>
              </w:rPr>
            </w:pPr>
            <w:r w:rsidRPr="00BA74F7">
              <w:rPr>
                <w:rFonts w:hint="eastAsia"/>
                <w:sz w:val="16"/>
                <w:szCs w:val="16"/>
              </w:rPr>
              <w:t>Amphibians</w:t>
            </w:r>
          </w:p>
        </w:tc>
        <w:tc>
          <w:tcPr>
            <w:tcW w:w="992" w:type="dxa"/>
            <w:noWrap/>
            <w:hideMark/>
          </w:tcPr>
          <w:p w14:paraId="694E29CD" w14:textId="77777777" w:rsidR="00787680" w:rsidRPr="00BA74F7" w:rsidRDefault="00787680" w:rsidP="00BA74F7">
            <w:pPr>
              <w:pStyle w:val="af2"/>
              <w:spacing w:line="200" w:lineRule="exact"/>
              <w:rPr>
                <w:sz w:val="16"/>
                <w:szCs w:val="16"/>
              </w:rPr>
            </w:pPr>
            <w:r w:rsidRPr="00BA74F7">
              <w:rPr>
                <w:rFonts w:hint="eastAsia"/>
                <w:sz w:val="16"/>
                <w:szCs w:val="16"/>
              </w:rPr>
              <w:t>Tadpole</w:t>
            </w:r>
          </w:p>
        </w:tc>
        <w:tc>
          <w:tcPr>
            <w:tcW w:w="851" w:type="dxa"/>
            <w:noWrap/>
            <w:hideMark/>
          </w:tcPr>
          <w:p w14:paraId="76A68120" w14:textId="77777777" w:rsidR="00787680" w:rsidRPr="00BA74F7" w:rsidRDefault="00787680" w:rsidP="00BA74F7">
            <w:pPr>
              <w:pStyle w:val="af2"/>
              <w:spacing w:line="200" w:lineRule="exact"/>
              <w:rPr>
                <w:sz w:val="16"/>
                <w:szCs w:val="16"/>
              </w:rPr>
            </w:pPr>
            <w:r w:rsidRPr="00BA74F7">
              <w:rPr>
                <w:rFonts w:hint="eastAsia"/>
                <w:sz w:val="16"/>
                <w:szCs w:val="16"/>
              </w:rPr>
              <w:t>Renewal</w:t>
            </w:r>
          </w:p>
        </w:tc>
        <w:tc>
          <w:tcPr>
            <w:tcW w:w="850" w:type="dxa"/>
            <w:noWrap/>
            <w:hideMark/>
          </w:tcPr>
          <w:p w14:paraId="6CB498CA" w14:textId="77777777" w:rsidR="00787680" w:rsidRPr="00BA74F7" w:rsidRDefault="00787680" w:rsidP="00BA74F7">
            <w:pPr>
              <w:pStyle w:val="af2"/>
              <w:spacing w:line="200" w:lineRule="exact"/>
              <w:rPr>
                <w:sz w:val="16"/>
                <w:szCs w:val="16"/>
              </w:rPr>
            </w:pPr>
            <w:r w:rsidRPr="00BA74F7">
              <w:rPr>
                <w:rFonts w:hint="eastAsia"/>
                <w:sz w:val="16"/>
                <w:szCs w:val="16"/>
              </w:rPr>
              <w:t>72</w:t>
            </w:r>
          </w:p>
        </w:tc>
        <w:tc>
          <w:tcPr>
            <w:tcW w:w="992" w:type="dxa"/>
            <w:noWrap/>
            <w:hideMark/>
          </w:tcPr>
          <w:p w14:paraId="67567A70" w14:textId="77777777" w:rsidR="00787680" w:rsidRPr="00BA74F7" w:rsidRDefault="00787680" w:rsidP="00BA74F7">
            <w:pPr>
              <w:pStyle w:val="af2"/>
              <w:spacing w:line="200" w:lineRule="exact"/>
              <w:rPr>
                <w:sz w:val="16"/>
                <w:szCs w:val="16"/>
              </w:rPr>
            </w:pPr>
            <w:r w:rsidRPr="00BA74F7">
              <w:rPr>
                <w:rFonts w:hint="eastAsia"/>
                <w:sz w:val="16"/>
                <w:szCs w:val="16"/>
              </w:rPr>
              <w:t>NOEC</w:t>
            </w:r>
          </w:p>
        </w:tc>
        <w:tc>
          <w:tcPr>
            <w:tcW w:w="1134" w:type="dxa"/>
            <w:noWrap/>
            <w:hideMark/>
          </w:tcPr>
          <w:p w14:paraId="7BA3FAAB" w14:textId="77777777" w:rsidR="00787680" w:rsidRPr="00BA74F7" w:rsidRDefault="00787680" w:rsidP="00BA74F7">
            <w:pPr>
              <w:pStyle w:val="af2"/>
              <w:spacing w:line="200" w:lineRule="exact"/>
              <w:rPr>
                <w:sz w:val="16"/>
                <w:szCs w:val="16"/>
              </w:rPr>
            </w:pPr>
            <w:r w:rsidRPr="00BA74F7">
              <w:rPr>
                <w:rFonts w:hint="eastAsia"/>
                <w:sz w:val="16"/>
                <w:szCs w:val="16"/>
              </w:rPr>
              <w:t>0.288</w:t>
            </w:r>
          </w:p>
        </w:tc>
        <w:tc>
          <w:tcPr>
            <w:tcW w:w="993" w:type="dxa"/>
            <w:noWrap/>
            <w:hideMark/>
          </w:tcPr>
          <w:p w14:paraId="5CD4661C" w14:textId="77777777" w:rsidR="00787680" w:rsidRPr="00BA74F7" w:rsidRDefault="00787680" w:rsidP="00BA74F7">
            <w:pPr>
              <w:pStyle w:val="af2"/>
              <w:spacing w:line="200" w:lineRule="exact"/>
              <w:rPr>
                <w:sz w:val="16"/>
                <w:szCs w:val="16"/>
              </w:rPr>
            </w:pPr>
            <w:r w:rsidRPr="00BA74F7">
              <w:rPr>
                <w:rFonts w:hint="eastAsia"/>
                <w:sz w:val="16"/>
                <w:szCs w:val="16"/>
              </w:rPr>
              <w:t>Mortality</w:t>
            </w:r>
          </w:p>
        </w:tc>
        <w:tc>
          <w:tcPr>
            <w:tcW w:w="1134" w:type="dxa"/>
            <w:noWrap/>
            <w:hideMark/>
          </w:tcPr>
          <w:p w14:paraId="5B5E20E7" w14:textId="77777777" w:rsidR="00787680" w:rsidRPr="00BA74F7" w:rsidRDefault="00787680" w:rsidP="00BA74F7">
            <w:pPr>
              <w:pStyle w:val="af2"/>
              <w:spacing w:line="200" w:lineRule="exact"/>
              <w:rPr>
                <w:sz w:val="16"/>
                <w:szCs w:val="16"/>
              </w:rPr>
            </w:pPr>
            <w:r w:rsidRPr="00BA74F7">
              <w:rPr>
                <w:rFonts w:hint="eastAsia"/>
                <w:sz w:val="16"/>
                <w:szCs w:val="16"/>
              </w:rPr>
              <w:t>Mortality</w:t>
            </w:r>
          </w:p>
        </w:tc>
        <w:tc>
          <w:tcPr>
            <w:tcW w:w="850" w:type="dxa"/>
            <w:noWrap/>
            <w:hideMark/>
          </w:tcPr>
          <w:p w14:paraId="45212ADD" w14:textId="77777777" w:rsidR="00787680" w:rsidRPr="00BA74F7" w:rsidRDefault="00787680" w:rsidP="00BA74F7">
            <w:pPr>
              <w:pStyle w:val="af2"/>
              <w:spacing w:line="200" w:lineRule="exact"/>
              <w:rPr>
                <w:sz w:val="16"/>
                <w:szCs w:val="16"/>
              </w:rPr>
            </w:pPr>
            <w:r w:rsidRPr="00BA74F7">
              <w:rPr>
                <w:rFonts w:hint="eastAsia"/>
                <w:sz w:val="16"/>
                <w:szCs w:val="16"/>
              </w:rPr>
              <w:t>/</w:t>
            </w:r>
          </w:p>
        </w:tc>
        <w:tc>
          <w:tcPr>
            <w:tcW w:w="1134" w:type="dxa"/>
            <w:noWrap/>
            <w:hideMark/>
          </w:tcPr>
          <w:p w14:paraId="24763E2C" w14:textId="77777777" w:rsidR="00787680" w:rsidRPr="00BA74F7" w:rsidRDefault="00787680" w:rsidP="00BA74F7">
            <w:pPr>
              <w:pStyle w:val="af2"/>
              <w:spacing w:line="200" w:lineRule="exact"/>
              <w:rPr>
                <w:sz w:val="16"/>
                <w:szCs w:val="16"/>
              </w:rPr>
            </w:pPr>
            <w:r w:rsidRPr="00BA74F7">
              <w:rPr>
                <w:rFonts w:hint="eastAsia"/>
                <w:sz w:val="16"/>
                <w:szCs w:val="16"/>
              </w:rPr>
              <w:t>Unmeasured</w:t>
            </w:r>
          </w:p>
        </w:tc>
        <w:tc>
          <w:tcPr>
            <w:tcW w:w="709" w:type="dxa"/>
            <w:noWrap/>
            <w:hideMark/>
          </w:tcPr>
          <w:p w14:paraId="673BE850" w14:textId="77777777" w:rsidR="00787680" w:rsidRPr="00BA74F7" w:rsidRDefault="00787680" w:rsidP="00BA74F7">
            <w:pPr>
              <w:pStyle w:val="af2"/>
              <w:spacing w:line="200" w:lineRule="exact"/>
              <w:rPr>
                <w:sz w:val="16"/>
                <w:szCs w:val="16"/>
              </w:rPr>
            </w:pPr>
            <w:r w:rsidRPr="00BA74F7">
              <w:rPr>
                <w:rFonts w:hint="eastAsia"/>
                <w:sz w:val="16"/>
                <w:szCs w:val="16"/>
              </w:rPr>
              <w:t>2</w:t>
            </w:r>
          </w:p>
        </w:tc>
        <w:tc>
          <w:tcPr>
            <w:tcW w:w="1496" w:type="dxa"/>
            <w:noWrap/>
            <w:hideMark/>
          </w:tcPr>
          <w:p w14:paraId="004C2619" w14:textId="6BDF3A84" w:rsidR="00787680" w:rsidRPr="00BA74F7" w:rsidRDefault="00A639B8" w:rsidP="00BA74F7">
            <w:pPr>
              <w:pStyle w:val="af2"/>
              <w:spacing w:line="200" w:lineRule="exact"/>
              <w:rPr>
                <w:sz w:val="16"/>
                <w:szCs w:val="16"/>
              </w:rPr>
            </w:pPr>
            <w:r>
              <w:rPr>
                <w:sz w:val="16"/>
                <w:szCs w:val="16"/>
              </w:rPr>
              <w:fldChar w:fldCharType="begin"/>
            </w:r>
            <w:r>
              <w:rPr>
                <w:sz w:val="16"/>
                <w:szCs w:val="16"/>
              </w:rPr>
              <w:instrText xml:space="preserve"> ADDIN EN.CITE &lt;EndNote&gt;&lt;Cite&gt;&lt;Author&gt;Flynn&lt;/Author&gt;&lt;Year&gt;2019&lt;/Year&gt;&lt;RecNum&gt;4615&lt;/RecNum&gt;&lt;DisplayText&gt;(Flynn et al., 2019)&lt;/DisplayText&gt;&lt;record&gt;&lt;rec-number&gt;4615&lt;/rec-number&gt;&lt;foreign-keys&gt;&lt;key app="EN" db-id="stvesfdz4z9rv0es5w05zfxnza02ad92dswf" timestamp="1638234805"&gt;4615&lt;/key&gt;&lt;/foreign-keys&gt;&lt;ref-type name="Journal Article"&gt;17&lt;/ref-type&gt;&lt;contributors&gt;&lt;authors&gt;&lt;author&gt;Flynn, R. Wesley&lt;/author&gt;&lt;author&gt;Chislock, Michael F.&lt;/author&gt;&lt;author&gt;Gannon, Megan E.&lt;/author&gt;&lt;author&gt;Bauer, Stephanie J.&lt;/author&gt;&lt;author&gt;Tornabene, Brian J.&lt;/author&gt;&lt;author&gt;Hoverman, Jason T.&lt;/author&gt;&lt;author&gt;Sepúlveda, Maria S.&lt;/author&gt;&lt;/authors&gt;&lt;/contributors&gt;&lt;titles&gt;&lt;title&gt;Acute and chronic effects of perfluoroalkyl substance mixtures on larval American bullfrogs (Rana catesbeiana)&lt;/title&gt;&lt;secondary-title&gt;Chemosphere&lt;/secondary-title&gt;&lt;/titles&gt;&lt;periodical&gt;&lt;full-title&gt;Chemosphere&lt;/full-title&gt;&lt;/periodical&gt;&lt;pages&gt;124350&lt;/pages&gt;&lt;volume&gt;236&lt;/volume&gt;&lt;dates&gt;&lt;year&gt;2019&lt;/year&gt;&lt;pub-dates&gt;&lt;date&gt;2019/12/01/&lt;/date&gt;&lt;/pub-dates&gt;&lt;/dates&gt;&lt;isbn&gt;0045-6535&lt;/isbn&gt;&lt;urls&gt;&lt;related-urls&gt;&lt;url&gt;https://www.sciencedirect.com/science/article/pii/S0045653519315711&lt;/url&gt;&lt;/related-urls&gt;&lt;/urls&gt;&lt;electronic-resource-num&gt;https://doi.org/10.1016/j.chemosphere.2019.124350&lt;/electronic-resource-num&gt;&lt;/record&gt;&lt;/Cite&gt;&lt;/EndNote&gt;</w:instrText>
            </w:r>
            <w:r>
              <w:rPr>
                <w:sz w:val="16"/>
                <w:szCs w:val="16"/>
              </w:rPr>
              <w:fldChar w:fldCharType="separate"/>
            </w:r>
            <w:r>
              <w:rPr>
                <w:noProof/>
                <w:sz w:val="16"/>
                <w:szCs w:val="16"/>
              </w:rPr>
              <w:t>(Flynn et al., 2019)</w:t>
            </w:r>
            <w:r>
              <w:rPr>
                <w:sz w:val="16"/>
                <w:szCs w:val="16"/>
              </w:rPr>
              <w:fldChar w:fldCharType="end"/>
            </w:r>
          </w:p>
        </w:tc>
      </w:tr>
      <w:tr w:rsidR="00787680" w:rsidRPr="00BA74F7" w14:paraId="405F8C8B" w14:textId="77777777" w:rsidTr="00C205F6">
        <w:trPr>
          <w:trHeight w:val="285"/>
        </w:trPr>
        <w:tc>
          <w:tcPr>
            <w:tcW w:w="1134" w:type="dxa"/>
            <w:noWrap/>
            <w:hideMark/>
          </w:tcPr>
          <w:p w14:paraId="302A10C0" w14:textId="77777777" w:rsidR="00787680" w:rsidRPr="00BA74F7" w:rsidRDefault="00787680" w:rsidP="00BA74F7">
            <w:pPr>
              <w:pStyle w:val="af2"/>
              <w:spacing w:line="200" w:lineRule="exact"/>
              <w:rPr>
                <w:sz w:val="16"/>
                <w:szCs w:val="16"/>
              </w:rPr>
            </w:pPr>
            <w:r w:rsidRPr="00BA74F7">
              <w:rPr>
                <w:rFonts w:hint="eastAsia"/>
                <w:sz w:val="16"/>
                <w:szCs w:val="16"/>
              </w:rPr>
              <w:t>Xenopus sp.</w:t>
            </w:r>
          </w:p>
        </w:tc>
        <w:tc>
          <w:tcPr>
            <w:tcW w:w="851" w:type="dxa"/>
            <w:noWrap/>
            <w:hideMark/>
          </w:tcPr>
          <w:p w14:paraId="58D16FF3" w14:textId="77777777" w:rsidR="00787680" w:rsidRPr="00BA74F7" w:rsidRDefault="00787680" w:rsidP="00BA74F7">
            <w:pPr>
              <w:pStyle w:val="af2"/>
              <w:spacing w:line="200" w:lineRule="exact"/>
              <w:rPr>
                <w:sz w:val="16"/>
                <w:szCs w:val="16"/>
              </w:rPr>
            </w:pPr>
            <w:r w:rsidRPr="00BA74F7">
              <w:rPr>
                <w:rFonts w:hint="eastAsia"/>
                <w:sz w:val="16"/>
                <w:szCs w:val="16"/>
              </w:rPr>
              <w:t>Clawed Frog</w:t>
            </w:r>
          </w:p>
        </w:tc>
        <w:tc>
          <w:tcPr>
            <w:tcW w:w="850" w:type="dxa"/>
            <w:noWrap/>
            <w:hideMark/>
          </w:tcPr>
          <w:p w14:paraId="75C09AE6" w14:textId="77777777" w:rsidR="00787680" w:rsidRPr="00BA74F7" w:rsidRDefault="00787680" w:rsidP="00BA74F7">
            <w:pPr>
              <w:pStyle w:val="af2"/>
              <w:spacing w:line="200" w:lineRule="exact"/>
              <w:rPr>
                <w:sz w:val="16"/>
                <w:szCs w:val="16"/>
              </w:rPr>
            </w:pPr>
            <w:r w:rsidRPr="00BA74F7">
              <w:rPr>
                <w:rFonts w:hint="eastAsia"/>
                <w:sz w:val="16"/>
                <w:szCs w:val="16"/>
              </w:rPr>
              <w:t>Chordata</w:t>
            </w:r>
          </w:p>
        </w:tc>
        <w:tc>
          <w:tcPr>
            <w:tcW w:w="709" w:type="dxa"/>
            <w:noWrap/>
            <w:hideMark/>
          </w:tcPr>
          <w:p w14:paraId="79035500" w14:textId="77777777" w:rsidR="00787680" w:rsidRPr="00BA74F7" w:rsidRDefault="00787680" w:rsidP="00BA74F7">
            <w:pPr>
              <w:pStyle w:val="af2"/>
              <w:spacing w:line="200" w:lineRule="exact"/>
              <w:rPr>
                <w:sz w:val="16"/>
                <w:szCs w:val="16"/>
              </w:rPr>
            </w:pPr>
            <w:r w:rsidRPr="00BA74F7">
              <w:rPr>
                <w:rFonts w:hint="eastAsia"/>
                <w:sz w:val="16"/>
                <w:szCs w:val="16"/>
              </w:rPr>
              <w:t>Pipidae</w:t>
            </w:r>
          </w:p>
        </w:tc>
        <w:tc>
          <w:tcPr>
            <w:tcW w:w="709" w:type="dxa"/>
            <w:noWrap/>
            <w:hideMark/>
          </w:tcPr>
          <w:p w14:paraId="0FE0CD20" w14:textId="77777777" w:rsidR="00787680" w:rsidRPr="00BA74F7" w:rsidRDefault="00787680" w:rsidP="00BA74F7">
            <w:pPr>
              <w:pStyle w:val="af2"/>
              <w:spacing w:line="200" w:lineRule="exact"/>
              <w:rPr>
                <w:sz w:val="16"/>
                <w:szCs w:val="16"/>
              </w:rPr>
            </w:pPr>
            <w:r w:rsidRPr="00BA74F7">
              <w:rPr>
                <w:rFonts w:hint="eastAsia"/>
                <w:sz w:val="16"/>
                <w:szCs w:val="16"/>
              </w:rPr>
              <w:t>Amphibians</w:t>
            </w:r>
          </w:p>
        </w:tc>
        <w:tc>
          <w:tcPr>
            <w:tcW w:w="992" w:type="dxa"/>
            <w:noWrap/>
            <w:hideMark/>
          </w:tcPr>
          <w:p w14:paraId="3E29FC4C" w14:textId="77777777" w:rsidR="00787680" w:rsidRPr="00BA74F7" w:rsidRDefault="00787680" w:rsidP="00BA74F7">
            <w:pPr>
              <w:pStyle w:val="af2"/>
              <w:spacing w:line="200" w:lineRule="exact"/>
              <w:rPr>
                <w:sz w:val="16"/>
                <w:szCs w:val="16"/>
              </w:rPr>
            </w:pPr>
            <w:r w:rsidRPr="00BA74F7">
              <w:rPr>
                <w:rFonts w:hint="eastAsia"/>
                <w:sz w:val="16"/>
                <w:szCs w:val="16"/>
              </w:rPr>
              <w:t>Embryo</w:t>
            </w:r>
          </w:p>
        </w:tc>
        <w:tc>
          <w:tcPr>
            <w:tcW w:w="851" w:type="dxa"/>
            <w:noWrap/>
            <w:hideMark/>
          </w:tcPr>
          <w:p w14:paraId="6BC0C7DF" w14:textId="77777777" w:rsidR="00787680" w:rsidRPr="00BA74F7" w:rsidRDefault="00787680" w:rsidP="00BA74F7">
            <w:pPr>
              <w:pStyle w:val="af2"/>
              <w:spacing w:line="200" w:lineRule="exact"/>
              <w:rPr>
                <w:sz w:val="16"/>
                <w:szCs w:val="16"/>
              </w:rPr>
            </w:pPr>
            <w:r w:rsidRPr="00BA74F7">
              <w:rPr>
                <w:rFonts w:hint="eastAsia"/>
                <w:sz w:val="16"/>
                <w:szCs w:val="16"/>
              </w:rPr>
              <w:t>Static</w:t>
            </w:r>
          </w:p>
        </w:tc>
        <w:tc>
          <w:tcPr>
            <w:tcW w:w="850" w:type="dxa"/>
            <w:noWrap/>
            <w:hideMark/>
          </w:tcPr>
          <w:p w14:paraId="5DC0B52A" w14:textId="77777777" w:rsidR="00787680" w:rsidRPr="00BA74F7" w:rsidRDefault="00787680" w:rsidP="00BA74F7">
            <w:pPr>
              <w:pStyle w:val="af2"/>
              <w:spacing w:line="200" w:lineRule="exact"/>
              <w:rPr>
                <w:sz w:val="16"/>
                <w:szCs w:val="16"/>
              </w:rPr>
            </w:pPr>
            <w:r w:rsidRPr="00BA74F7">
              <w:rPr>
                <w:rFonts w:hint="eastAsia"/>
                <w:sz w:val="16"/>
                <w:szCs w:val="16"/>
              </w:rPr>
              <w:t>36</w:t>
            </w:r>
          </w:p>
        </w:tc>
        <w:tc>
          <w:tcPr>
            <w:tcW w:w="992" w:type="dxa"/>
            <w:noWrap/>
            <w:hideMark/>
          </w:tcPr>
          <w:p w14:paraId="44F2EF8A" w14:textId="77777777" w:rsidR="00787680" w:rsidRPr="00BA74F7" w:rsidRDefault="00787680" w:rsidP="00BA74F7">
            <w:pPr>
              <w:pStyle w:val="af2"/>
              <w:spacing w:line="200" w:lineRule="exact"/>
              <w:rPr>
                <w:sz w:val="16"/>
                <w:szCs w:val="16"/>
              </w:rPr>
            </w:pPr>
            <w:r w:rsidRPr="00BA74F7">
              <w:rPr>
                <w:rFonts w:hint="eastAsia"/>
                <w:sz w:val="16"/>
                <w:szCs w:val="16"/>
              </w:rPr>
              <w:t>NOEC</w:t>
            </w:r>
          </w:p>
        </w:tc>
        <w:tc>
          <w:tcPr>
            <w:tcW w:w="1134" w:type="dxa"/>
            <w:noWrap/>
            <w:hideMark/>
          </w:tcPr>
          <w:p w14:paraId="36DC4E76" w14:textId="77777777" w:rsidR="00787680" w:rsidRPr="00BA74F7" w:rsidRDefault="00787680" w:rsidP="00BA74F7">
            <w:pPr>
              <w:pStyle w:val="af2"/>
              <w:spacing w:line="200" w:lineRule="exact"/>
              <w:rPr>
                <w:sz w:val="16"/>
                <w:szCs w:val="16"/>
              </w:rPr>
            </w:pPr>
            <w:r w:rsidRPr="00BA74F7">
              <w:rPr>
                <w:rFonts w:hint="eastAsia"/>
                <w:sz w:val="16"/>
                <w:szCs w:val="16"/>
              </w:rPr>
              <w:t>53.8</w:t>
            </w:r>
          </w:p>
        </w:tc>
        <w:tc>
          <w:tcPr>
            <w:tcW w:w="993" w:type="dxa"/>
            <w:noWrap/>
            <w:hideMark/>
          </w:tcPr>
          <w:p w14:paraId="3CBAC9BA" w14:textId="77777777" w:rsidR="00787680" w:rsidRPr="00BA74F7" w:rsidRDefault="00787680" w:rsidP="00BA74F7">
            <w:pPr>
              <w:pStyle w:val="af2"/>
              <w:spacing w:line="200" w:lineRule="exact"/>
              <w:rPr>
                <w:sz w:val="16"/>
                <w:szCs w:val="16"/>
              </w:rPr>
            </w:pPr>
            <w:r w:rsidRPr="00BA74F7">
              <w:rPr>
                <w:rFonts w:hint="eastAsia"/>
                <w:sz w:val="16"/>
                <w:szCs w:val="16"/>
              </w:rPr>
              <w:t>Genetics</w:t>
            </w:r>
          </w:p>
        </w:tc>
        <w:tc>
          <w:tcPr>
            <w:tcW w:w="1134" w:type="dxa"/>
            <w:noWrap/>
            <w:hideMark/>
          </w:tcPr>
          <w:p w14:paraId="64D9BBA3" w14:textId="77777777" w:rsidR="00787680" w:rsidRPr="00BA74F7" w:rsidRDefault="00787680" w:rsidP="00BA74F7">
            <w:pPr>
              <w:pStyle w:val="af2"/>
              <w:spacing w:line="200" w:lineRule="exact"/>
              <w:rPr>
                <w:sz w:val="16"/>
                <w:szCs w:val="16"/>
              </w:rPr>
            </w:pPr>
            <w:r w:rsidRPr="00BA74F7">
              <w:rPr>
                <w:rFonts w:hint="eastAsia"/>
                <w:sz w:val="16"/>
                <w:szCs w:val="16"/>
              </w:rPr>
              <w:t>Glutamate carboxypeptidase-like protein 1 mRNA</w:t>
            </w:r>
          </w:p>
        </w:tc>
        <w:tc>
          <w:tcPr>
            <w:tcW w:w="850" w:type="dxa"/>
            <w:noWrap/>
            <w:hideMark/>
          </w:tcPr>
          <w:p w14:paraId="1000389B" w14:textId="77777777" w:rsidR="00787680" w:rsidRPr="00BA74F7" w:rsidRDefault="00787680" w:rsidP="00BA74F7">
            <w:pPr>
              <w:pStyle w:val="af2"/>
              <w:spacing w:line="200" w:lineRule="exact"/>
              <w:rPr>
                <w:sz w:val="16"/>
                <w:szCs w:val="16"/>
              </w:rPr>
            </w:pPr>
            <w:r w:rsidRPr="00BA74F7">
              <w:rPr>
                <w:rFonts w:hint="eastAsia"/>
                <w:sz w:val="16"/>
                <w:szCs w:val="16"/>
              </w:rPr>
              <w:t>Liver</w:t>
            </w:r>
          </w:p>
        </w:tc>
        <w:tc>
          <w:tcPr>
            <w:tcW w:w="1134" w:type="dxa"/>
            <w:noWrap/>
            <w:hideMark/>
          </w:tcPr>
          <w:p w14:paraId="7388445C" w14:textId="77777777" w:rsidR="00787680" w:rsidRPr="00BA74F7" w:rsidRDefault="00787680" w:rsidP="00BA74F7">
            <w:pPr>
              <w:pStyle w:val="af2"/>
              <w:spacing w:line="200" w:lineRule="exact"/>
              <w:rPr>
                <w:sz w:val="16"/>
                <w:szCs w:val="16"/>
              </w:rPr>
            </w:pPr>
            <w:r w:rsidRPr="00BA74F7">
              <w:rPr>
                <w:rFonts w:hint="eastAsia"/>
                <w:sz w:val="16"/>
                <w:szCs w:val="16"/>
              </w:rPr>
              <w:t>Unmeasured</w:t>
            </w:r>
          </w:p>
        </w:tc>
        <w:tc>
          <w:tcPr>
            <w:tcW w:w="709" w:type="dxa"/>
            <w:noWrap/>
            <w:hideMark/>
          </w:tcPr>
          <w:p w14:paraId="4DB36426" w14:textId="77777777" w:rsidR="00787680" w:rsidRPr="00BA74F7" w:rsidRDefault="00787680" w:rsidP="00BA74F7">
            <w:pPr>
              <w:pStyle w:val="af2"/>
              <w:spacing w:line="200" w:lineRule="exact"/>
              <w:rPr>
                <w:sz w:val="16"/>
                <w:szCs w:val="16"/>
              </w:rPr>
            </w:pPr>
            <w:r w:rsidRPr="00BA74F7">
              <w:rPr>
                <w:rFonts w:hint="eastAsia"/>
                <w:sz w:val="16"/>
                <w:szCs w:val="16"/>
              </w:rPr>
              <w:t>2</w:t>
            </w:r>
          </w:p>
        </w:tc>
        <w:tc>
          <w:tcPr>
            <w:tcW w:w="1496" w:type="dxa"/>
            <w:noWrap/>
            <w:hideMark/>
          </w:tcPr>
          <w:p w14:paraId="7615E0D7" w14:textId="00C2A309" w:rsidR="00787680" w:rsidRPr="00BA74F7" w:rsidRDefault="00D57279" w:rsidP="00BA74F7">
            <w:pPr>
              <w:pStyle w:val="af2"/>
              <w:spacing w:line="200" w:lineRule="exact"/>
              <w:rPr>
                <w:sz w:val="16"/>
                <w:szCs w:val="16"/>
              </w:rPr>
            </w:pPr>
            <w:r>
              <w:rPr>
                <w:sz w:val="16"/>
                <w:szCs w:val="16"/>
              </w:rPr>
              <w:fldChar w:fldCharType="begin"/>
            </w:r>
            <w:r>
              <w:rPr>
                <w:sz w:val="16"/>
                <w:szCs w:val="16"/>
              </w:rPr>
              <w:instrText xml:space="preserve"> ADDIN EN.CITE &lt;EndNote&gt;&lt;Cite&gt;&lt;Author&gt;Kim&lt;/Author&gt;&lt;Year&gt;2013&lt;/Year&gt;&lt;RecNum&gt;4633&lt;/RecNum&gt;&lt;DisplayText&gt;(Kim et al., 2013)&lt;/DisplayText&gt;&lt;record&gt;&lt;rec-number&gt;4633&lt;/rec-number&gt;&lt;foreign-keys&gt;&lt;key app="EN" db-id="stvesfdz4z9rv0es5w05zfxnza02ad92dswf" timestamp="1638239414"&gt;4633&lt;/key&gt;&lt;/foreign-keys&gt;&lt;ref-type name="Journal Article"&gt;17&lt;/ref-type&gt;&lt;contributors&gt;&lt;authors&gt;&lt;author&gt;Kim, Miran&lt;/author&gt;&lt;author&gt;Son, Jungeun&lt;/author&gt;&lt;author&gt;Park, Mi Seon&lt;/author&gt;&lt;author&gt;Ji, Yurim&lt;/author&gt;&lt;author&gt;Chae, Soomin&lt;/author&gt;&lt;author&gt;Jun, Changduk&lt;/author&gt;&lt;author&gt;Bae, Jong-Sup&lt;/author&gt;&lt;author&gt;Kwon, Taek Kyu&lt;/author&gt;&lt;author&gt;Choo, Yun-Sik&lt;/author&gt;&lt;author&gt;Yoon, Hosung&lt;/author&gt;&lt;author&gt;Yoon, Duhak&lt;/author&gt;&lt;author&gt;Ryoo, Jaewoong&lt;/author&gt;&lt;author&gt;Kim, Sang-Hyun&lt;/author&gt;&lt;author&gt;Park, Mae-Ja&lt;/author&gt;&lt;author&gt;Lee, Hyun-Shik&lt;/author&gt;&lt;/authors&gt;&lt;/contributors&gt;&lt;titles&gt;&lt;title&gt;In vivo evaluation and comparison of developmental toxicity and teratogenicity of perfluoroalkyl compounds using Xenopus embryos&lt;/title&gt;&lt;secondary-title&gt;Chemosphere&lt;/secondary-title&gt;&lt;/titles&gt;&lt;periodical&gt;&lt;full-title&gt;Chemosphere&lt;/full-title&gt;&lt;/periodical&gt;&lt;pages&gt;1153-1160&lt;/pages&gt;&lt;volume&gt;93&lt;/volume&gt;&lt;number&gt;6&lt;/number&gt;&lt;keywords&gt;&lt;keyword&gt;Perfluoroalkyl compounds&lt;/keyword&gt;&lt;keyword&gt;Comparative toxicology&lt;/keyword&gt;&lt;keyword&gt;Developmental toxicity&lt;/keyword&gt;&lt;keyword&gt;Teratogenecity&lt;/keyword&gt;&lt;/keywords&gt;&lt;dates&gt;&lt;year&gt;2013&lt;/year&gt;&lt;pub-dates&gt;&lt;date&gt;2013/10/01/&lt;/date&gt;&lt;/pub-dates&gt;&lt;/dates&gt;&lt;isbn&gt;0045-6535&lt;/isbn&gt;&lt;urls&gt;&lt;related-urls&gt;&lt;url&gt;https://www.sciencedirect.com/science/article/pii/S0045653513009090&lt;/url&gt;&lt;/related-urls&gt;&lt;/urls&gt;&lt;electronic-resource-num&gt;https://doi.org/10.1016/j.chemosphere.2013.06.053&lt;/electronic-resource-num&gt;&lt;/record&gt;&lt;/Cite&gt;&lt;/EndNote&gt;</w:instrText>
            </w:r>
            <w:r>
              <w:rPr>
                <w:sz w:val="16"/>
                <w:szCs w:val="16"/>
              </w:rPr>
              <w:fldChar w:fldCharType="separate"/>
            </w:r>
            <w:r>
              <w:rPr>
                <w:noProof/>
                <w:sz w:val="16"/>
                <w:szCs w:val="16"/>
              </w:rPr>
              <w:t>(Kim et al., 2013)</w:t>
            </w:r>
            <w:r>
              <w:rPr>
                <w:sz w:val="16"/>
                <w:szCs w:val="16"/>
              </w:rPr>
              <w:fldChar w:fldCharType="end"/>
            </w:r>
          </w:p>
        </w:tc>
      </w:tr>
      <w:tr w:rsidR="00C205F6" w:rsidRPr="00BA74F7" w14:paraId="1A1577D8" w14:textId="77777777" w:rsidTr="00C205F6">
        <w:trPr>
          <w:trHeight w:val="285"/>
        </w:trPr>
        <w:tc>
          <w:tcPr>
            <w:tcW w:w="1134" w:type="dxa"/>
            <w:noWrap/>
            <w:hideMark/>
          </w:tcPr>
          <w:p w14:paraId="2C9F94D4" w14:textId="77777777" w:rsidR="00787680" w:rsidRPr="00BA74F7" w:rsidRDefault="00787680" w:rsidP="00BA74F7">
            <w:pPr>
              <w:pStyle w:val="af2"/>
              <w:spacing w:line="200" w:lineRule="exact"/>
              <w:rPr>
                <w:sz w:val="16"/>
                <w:szCs w:val="16"/>
              </w:rPr>
            </w:pPr>
            <w:r w:rsidRPr="00BA74F7">
              <w:rPr>
                <w:rFonts w:hint="eastAsia"/>
                <w:sz w:val="16"/>
                <w:szCs w:val="16"/>
              </w:rPr>
              <w:t>Cyprinus carpio</w:t>
            </w:r>
          </w:p>
        </w:tc>
        <w:tc>
          <w:tcPr>
            <w:tcW w:w="851" w:type="dxa"/>
            <w:noWrap/>
            <w:hideMark/>
          </w:tcPr>
          <w:p w14:paraId="011D44D0" w14:textId="77777777" w:rsidR="00787680" w:rsidRPr="00BA74F7" w:rsidRDefault="00787680" w:rsidP="00BA74F7">
            <w:pPr>
              <w:pStyle w:val="af2"/>
              <w:spacing w:line="200" w:lineRule="exact"/>
              <w:rPr>
                <w:sz w:val="16"/>
                <w:szCs w:val="16"/>
              </w:rPr>
            </w:pPr>
            <w:r w:rsidRPr="00BA74F7">
              <w:rPr>
                <w:rFonts w:hint="eastAsia"/>
                <w:sz w:val="16"/>
                <w:szCs w:val="16"/>
              </w:rPr>
              <w:t>Common Carp</w:t>
            </w:r>
          </w:p>
        </w:tc>
        <w:tc>
          <w:tcPr>
            <w:tcW w:w="850" w:type="dxa"/>
            <w:noWrap/>
            <w:hideMark/>
          </w:tcPr>
          <w:p w14:paraId="5AE59117" w14:textId="77777777" w:rsidR="00787680" w:rsidRPr="00BA74F7" w:rsidRDefault="00787680" w:rsidP="00BA74F7">
            <w:pPr>
              <w:pStyle w:val="af2"/>
              <w:spacing w:line="200" w:lineRule="exact"/>
              <w:rPr>
                <w:sz w:val="16"/>
                <w:szCs w:val="16"/>
              </w:rPr>
            </w:pPr>
            <w:r w:rsidRPr="00BA74F7">
              <w:rPr>
                <w:rFonts w:hint="eastAsia"/>
                <w:sz w:val="16"/>
                <w:szCs w:val="16"/>
              </w:rPr>
              <w:t>Chordata</w:t>
            </w:r>
          </w:p>
        </w:tc>
        <w:tc>
          <w:tcPr>
            <w:tcW w:w="709" w:type="dxa"/>
            <w:noWrap/>
            <w:hideMark/>
          </w:tcPr>
          <w:p w14:paraId="33FBFBAB" w14:textId="77777777" w:rsidR="00787680" w:rsidRPr="00BA74F7" w:rsidRDefault="00787680" w:rsidP="00BA74F7">
            <w:pPr>
              <w:pStyle w:val="af2"/>
              <w:spacing w:line="200" w:lineRule="exact"/>
              <w:rPr>
                <w:sz w:val="16"/>
                <w:szCs w:val="16"/>
              </w:rPr>
            </w:pPr>
            <w:r w:rsidRPr="00BA74F7">
              <w:rPr>
                <w:rFonts w:hint="eastAsia"/>
                <w:sz w:val="16"/>
                <w:szCs w:val="16"/>
              </w:rPr>
              <w:t>Cyprinidae</w:t>
            </w:r>
          </w:p>
        </w:tc>
        <w:tc>
          <w:tcPr>
            <w:tcW w:w="709" w:type="dxa"/>
            <w:noWrap/>
            <w:hideMark/>
          </w:tcPr>
          <w:p w14:paraId="64F2AC08" w14:textId="77777777" w:rsidR="00787680" w:rsidRPr="00BA74F7" w:rsidRDefault="00787680" w:rsidP="00BA74F7">
            <w:pPr>
              <w:pStyle w:val="af2"/>
              <w:spacing w:line="200" w:lineRule="exact"/>
              <w:rPr>
                <w:sz w:val="16"/>
                <w:szCs w:val="16"/>
              </w:rPr>
            </w:pPr>
            <w:r w:rsidRPr="00BA74F7">
              <w:rPr>
                <w:rFonts w:hint="eastAsia"/>
                <w:sz w:val="16"/>
                <w:szCs w:val="16"/>
              </w:rPr>
              <w:t>Fish</w:t>
            </w:r>
          </w:p>
        </w:tc>
        <w:tc>
          <w:tcPr>
            <w:tcW w:w="992" w:type="dxa"/>
            <w:noWrap/>
            <w:hideMark/>
          </w:tcPr>
          <w:p w14:paraId="4CBE91BC" w14:textId="77777777" w:rsidR="00787680" w:rsidRPr="00BA74F7" w:rsidRDefault="00787680" w:rsidP="00BA74F7">
            <w:pPr>
              <w:pStyle w:val="af2"/>
              <w:spacing w:line="200" w:lineRule="exact"/>
              <w:rPr>
                <w:sz w:val="16"/>
                <w:szCs w:val="16"/>
              </w:rPr>
            </w:pPr>
            <w:r w:rsidRPr="00BA74F7">
              <w:rPr>
                <w:rFonts w:hint="eastAsia"/>
                <w:sz w:val="16"/>
                <w:szCs w:val="16"/>
              </w:rPr>
              <w:t>/</w:t>
            </w:r>
          </w:p>
        </w:tc>
        <w:tc>
          <w:tcPr>
            <w:tcW w:w="851" w:type="dxa"/>
            <w:noWrap/>
            <w:hideMark/>
          </w:tcPr>
          <w:p w14:paraId="45E9C98A" w14:textId="77777777" w:rsidR="00787680" w:rsidRPr="00BA74F7" w:rsidRDefault="00787680" w:rsidP="00BA74F7">
            <w:pPr>
              <w:pStyle w:val="af2"/>
              <w:spacing w:line="200" w:lineRule="exact"/>
              <w:rPr>
                <w:sz w:val="16"/>
                <w:szCs w:val="16"/>
              </w:rPr>
            </w:pPr>
            <w:r w:rsidRPr="00BA74F7">
              <w:rPr>
                <w:rFonts w:hint="eastAsia"/>
                <w:sz w:val="16"/>
                <w:szCs w:val="16"/>
              </w:rPr>
              <w:t>Flow-through</w:t>
            </w:r>
          </w:p>
        </w:tc>
        <w:tc>
          <w:tcPr>
            <w:tcW w:w="850" w:type="dxa"/>
            <w:noWrap/>
            <w:hideMark/>
          </w:tcPr>
          <w:p w14:paraId="34E590B8" w14:textId="77777777" w:rsidR="00787680" w:rsidRPr="00BA74F7" w:rsidRDefault="00787680" w:rsidP="00BA74F7">
            <w:pPr>
              <w:pStyle w:val="af2"/>
              <w:spacing w:line="200" w:lineRule="exact"/>
              <w:rPr>
                <w:sz w:val="16"/>
                <w:szCs w:val="16"/>
              </w:rPr>
            </w:pPr>
            <w:r w:rsidRPr="00BA74F7">
              <w:rPr>
                <w:rFonts w:hint="eastAsia"/>
                <w:sz w:val="16"/>
                <w:szCs w:val="16"/>
              </w:rPr>
              <w:t>56</w:t>
            </w:r>
          </w:p>
        </w:tc>
        <w:tc>
          <w:tcPr>
            <w:tcW w:w="992" w:type="dxa"/>
            <w:noWrap/>
            <w:hideMark/>
          </w:tcPr>
          <w:p w14:paraId="65EDB7A9" w14:textId="77777777" w:rsidR="00787680" w:rsidRPr="00BA74F7" w:rsidRDefault="00787680" w:rsidP="00BA74F7">
            <w:pPr>
              <w:pStyle w:val="af2"/>
              <w:spacing w:line="200" w:lineRule="exact"/>
              <w:rPr>
                <w:sz w:val="16"/>
                <w:szCs w:val="16"/>
              </w:rPr>
            </w:pPr>
            <w:r w:rsidRPr="00BA74F7">
              <w:rPr>
                <w:rFonts w:hint="eastAsia"/>
                <w:sz w:val="16"/>
                <w:szCs w:val="16"/>
              </w:rPr>
              <w:t>NOEC</w:t>
            </w:r>
          </w:p>
        </w:tc>
        <w:tc>
          <w:tcPr>
            <w:tcW w:w="1134" w:type="dxa"/>
            <w:noWrap/>
            <w:hideMark/>
          </w:tcPr>
          <w:p w14:paraId="6BABBFE9" w14:textId="77777777" w:rsidR="00787680" w:rsidRPr="00BA74F7" w:rsidRDefault="00787680" w:rsidP="00BA74F7">
            <w:pPr>
              <w:pStyle w:val="af2"/>
              <w:spacing w:line="200" w:lineRule="exact"/>
              <w:rPr>
                <w:sz w:val="16"/>
                <w:szCs w:val="16"/>
              </w:rPr>
            </w:pPr>
            <w:r w:rsidRPr="00BA74F7">
              <w:rPr>
                <w:rFonts w:hint="eastAsia"/>
                <w:sz w:val="16"/>
                <w:szCs w:val="16"/>
              </w:rPr>
              <w:t>2</w:t>
            </w:r>
          </w:p>
        </w:tc>
        <w:tc>
          <w:tcPr>
            <w:tcW w:w="993" w:type="dxa"/>
            <w:noWrap/>
            <w:hideMark/>
          </w:tcPr>
          <w:p w14:paraId="36EE2E9A" w14:textId="77777777" w:rsidR="00787680" w:rsidRPr="00BA74F7" w:rsidRDefault="00787680" w:rsidP="00BA74F7">
            <w:pPr>
              <w:pStyle w:val="af2"/>
              <w:spacing w:line="200" w:lineRule="exact"/>
              <w:rPr>
                <w:sz w:val="16"/>
                <w:szCs w:val="16"/>
              </w:rPr>
            </w:pPr>
            <w:r w:rsidRPr="00BA74F7">
              <w:rPr>
                <w:rFonts w:hint="eastAsia"/>
                <w:sz w:val="16"/>
                <w:szCs w:val="16"/>
              </w:rPr>
              <w:t>Growth</w:t>
            </w:r>
          </w:p>
        </w:tc>
        <w:tc>
          <w:tcPr>
            <w:tcW w:w="1134" w:type="dxa"/>
            <w:noWrap/>
            <w:hideMark/>
          </w:tcPr>
          <w:p w14:paraId="6A7EA595" w14:textId="77777777" w:rsidR="00787680" w:rsidRPr="00BA74F7" w:rsidRDefault="00787680" w:rsidP="00BA74F7">
            <w:pPr>
              <w:pStyle w:val="af2"/>
              <w:spacing w:line="200" w:lineRule="exact"/>
              <w:rPr>
                <w:sz w:val="16"/>
                <w:szCs w:val="16"/>
              </w:rPr>
            </w:pPr>
            <w:r w:rsidRPr="00BA74F7">
              <w:rPr>
                <w:rFonts w:hint="eastAsia"/>
                <w:sz w:val="16"/>
                <w:szCs w:val="16"/>
              </w:rPr>
              <w:t>Condition index</w:t>
            </w:r>
          </w:p>
        </w:tc>
        <w:tc>
          <w:tcPr>
            <w:tcW w:w="850" w:type="dxa"/>
            <w:noWrap/>
            <w:hideMark/>
          </w:tcPr>
          <w:p w14:paraId="17A32497" w14:textId="77777777" w:rsidR="00787680" w:rsidRPr="00BA74F7" w:rsidRDefault="00787680" w:rsidP="00BA74F7">
            <w:pPr>
              <w:pStyle w:val="af2"/>
              <w:spacing w:line="200" w:lineRule="exact"/>
              <w:rPr>
                <w:sz w:val="16"/>
                <w:szCs w:val="16"/>
              </w:rPr>
            </w:pPr>
            <w:r w:rsidRPr="00BA74F7">
              <w:rPr>
                <w:rFonts w:hint="eastAsia"/>
                <w:sz w:val="16"/>
                <w:szCs w:val="16"/>
              </w:rPr>
              <w:t>Whole organism</w:t>
            </w:r>
          </w:p>
        </w:tc>
        <w:tc>
          <w:tcPr>
            <w:tcW w:w="1134" w:type="dxa"/>
            <w:noWrap/>
            <w:hideMark/>
          </w:tcPr>
          <w:p w14:paraId="68BF7810" w14:textId="77777777" w:rsidR="00787680" w:rsidRPr="00BA74F7" w:rsidRDefault="00787680" w:rsidP="00BA74F7">
            <w:pPr>
              <w:pStyle w:val="af2"/>
              <w:spacing w:line="200" w:lineRule="exact"/>
              <w:rPr>
                <w:sz w:val="16"/>
                <w:szCs w:val="16"/>
              </w:rPr>
            </w:pPr>
            <w:r w:rsidRPr="00BA74F7">
              <w:rPr>
                <w:rFonts w:hint="eastAsia"/>
                <w:sz w:val="16"/>
                <w:szCs w:val="16"/>
              </w:rPr>
              <w:t>Chemical analysis reported</w:t>
            </w:r>
          </w:p>
        </w:tc>
        <w:tc>
          <w:tcPr>
            <w:tcW w:w="709" w:type="dxa"/>
            <w:noWrap/>
            <w:hideMark/>
          </w:tcPr>
          <w:p w14:paraId="146DFB65" w14:textId="77777777" w:rsidR="00787680" w:rsidRPr="00BA74F7" w:rsidRDefault="00787680" w:rsidP="00BA74F7">
            <w:pPr>
              <w:pStyle w:val="af2"/>
              <w:spacing w:line="200" w:lineRule="exact"/>
              <w:rPr>
                <w:sz w:val="16"/>
                <w:szCs w:val="16"/>
              </w:rPr>
            </w:pPr>
            <w:r w:rsidRPr="00BA74F7">
              <w:rPr>
                <w:rFonts w:hint="eastAsia"/>
                <w:sz w:val="16"/>
                <w:szCs w:val="16"/>
              </w:rPr>
              <w:t>1</w:t>
            </w:r>
          </w:p>
        </w:tc>
        <w:tc>
          <w:tcPr>
            <w:tcW w:w="1496" w:type="dxa"/>
            <w:noWrap/>
            <w:hideMark/>
          </w:tcPr>
          <w:p w14:paraId="5A5215A6" w14:textId="0C4CF6AB" w:rsidR="00787680" w:rsidRPr="00BA74F7" w:rsidRDefault="00ED5957" w:rsidP="00BA74F7">
            <w:pPr>
              <w:pStyle w:val="af2"/>
              <w:spacing w:line="200" w:lineRule="exact"/>
              <w:rPr>
                <w:sz w:val="16"/>
                <w:szCs w:val="16"/>
              </w:rPr>
            </w:pPr>
            <w:r>
              <w:rPr>
                <w:sz w:val="16"/>
                <w:szCs w:val="16"/>
              </w:rPr>
              <w:fldChar w:fldCharType="begin"/>
            </w:r>
            <w:r>
              <w:rPr>
                <w:sz w:val="16"/>
                <w:szCs w:val="16"/>
              </w:rPr>
              <w:instrText xml:space="preserve"> ADDIN EN.CITE &lt;EndNote&gt;&lt;Cite&gt;&lt;Author&gt;Giari&lt;/Author&gt;&lt;Year&gt;2016&lt;/Year&gt;&lt;RecNum&gt;4576&lt;/RecNum&gt;&lt;DisplayText&gt;(Giari et al., 2016)&lt;/DisplayText&gt;&lt;record&gt;&lt;rec-number&gt;4576&lt;/rec-number&gt;&lt;foreign-keys&gt;&lt;key app="EN" db-id="stvesfdz4z9rv0es5w05zfxnza02ad92dswf" timestamp="1636704300"&gt;4576&lt;/key&gt;&lt;/foreign-keys&gt;&lt;ref-type name="Journal Article"&gt;17&lt;/ref-type&gt;&lt;contributors&gt;&lt;authors&gt;&lt;author&gt;Giari, Luisa&lt;/author&gt;&lt;author&gt;Vincenzi, Fabio&lt;/author&gt;&lt;author&gt;Badini, Simone&lt;/author&gt;&lt;author&gt;Guerranti, Cristiana&lt;/author&gt;&lt;author&gt;Dezfuli, Bahram S.&lt;/author&gt;&lt;author&gt;Fano, Elisa A.&lt;/author&gt;&lt;author&gt;Castaldelli, Giuseppe&lt;/author&gt;&lt;/authors&gt;&lt;/contributors&gt;&lt;titles&gt;&lt;title&gt;Common carp Cyprinus carpio responses to sub-chronic exposure to perfluorooctanoic acid&lt;/title&gt;&lt;secondary-title&gt;Environmental Science and Pollution Research&lt;/secondary-title&gt;&lt;/titles&gt;&lt;periodical&gt;&lt;full-title&gt;Environmental Science and Pollution Research&lt;/full-title&gt;&lt;/periodical&gt;&lt;pages&gt;15321-15330&lt;/pages&gt;&lt;volume&gt;23&lt;/volume&gt;&lt;number&gt;15&lt;/number&gt;&lt;dates&gt;&lt;year&gt;2016&lt;/year&gt;&lt;pub-dates&gt;&lt;date&gt;2016/08/01&lt;/date&gt;&lt;/pub-dates&gt;&lt;/dates&gt;&lt;isbn&gt;1614-7499&lt;/isbn&gt;&lt;urls&gt;&lt;related-urls&gt;&lt;url&gt;https://doi.org/10.1007/s11356-016-6706-1&lt;/url&gt;&lt;url&gt;https://link.springer.com/content/pdf/10.1007/s11356-016-6706-1.pdf&lt;/url&gt;&lt;/related-urls&gt;&lt;/urls&gt;&lt;electronic-resource-num&gt;10.1007/s11356-016-6706-1&lt;/electronic-resource-num&gt;&lt;/record&gt;&lt;/Cite&gt;&lt;/EndNote&gt;</w:instrText>
            </w:r>
            <w:r>
              <w:rPr>
                <w:sz w:val="16"/>
                <w:szCs w:val="16"/>
              </w:rPr>
              <w:fldChar w:fldCharType="separate"/>
            </w:r>
            <w:r>
              <w:rPr>
                <w:noProof/>
                <w:sz w:val="16"/>
                <w:szCs w:val="16"/>
              </w:rPr>
              <w:t>(Giari et al., 2016)</w:t>
            </w:r>
            <w:r>
              <w:rPr>
                <w:sz w:val="16"/>
                <w:szCs w:val="16"/>
              </w:rPr>
              <w:fldChar w:fldCharType="end"/>
            </w:r>
          </w:p>
        </w:tc>
      </w:tr>
      <w:tr w:rsidR="00787680" w:rsidRPr="00BA74F7" w14:paraId="646E98BE" w14:textId="77777777" w:rsidTr="00C205F6">
        <w:trPr>
          <w:trHeight w:val="285"/>
        </w:trPr>
        <w:tc>
          <w:tcPr>
            <w:tcW w:w="1134" w:type="dxa"/>
            <w:noWrap/>
            <w:hideMark/>
          </w:tcPr>
          <w:p w14:paraId="44A35A95" w14:textId="77777777" w:rsidR="00787680" w:rsidRPr="00BA74F7" w:rsidRDefault="00787680" w:rsidP="00BA74F7">
            <w:pPr>
              <w:pStyle w:val="af2"/>
              <w:spacing w:line="200" w:lineRule="exact"/>
              <w:rPr>
                <w:sz w:val="16"/>
                <w:szCs w:val="16"/>
              </w:rPr>
            </w:pPr>
            <w:r w:rsidRPr="00BA74F7">
              <w:rPr>
                <w:rFonts w:hint="eastAsia"/>
                <w:sz w:val="16"/>
                <w:szCs w:val="16"/>
              </w:rPr>
              <w:t>Cyprinus carpio</w:t>
            </w:r>
          </w:p>
        </w:tc>
        <w:tc>
          <w:tcPr>
            <w:tcW w:w="851" w:type="dxa"/>
            <w:noWrap/>
            <w:hideMark/>
          </w:tcPr>
          <w:p w14:paraId="49D6DA0C" w14:textId="77777777" w:rsidR="00787680" w:rsidRPr="00BA74F7" w:rsidRDefault="00787680" w:rsidP="00BA74F7">
            <w:pPr>
              <w:pStyle w:val="af2"/>
              <w:spacing w:line="200" w:lineRule="exact"/>
              <w:rPr>
                <w:sz w:val="16"/>
                <w:szCs w:val="16"/>
              </w:rPr>
            </w:pPr>
            <w:r w:rsidRPr="00BA74F7">
              <w:rPr>
                <w:rFonts w:hint="eastAsia"/>
                <w:sz w:val="16"/>
                <w:szCs w:val="16"/>
              </w:rPr>
              <w:t>Common Carp</w:t>
            </w:r>
          </w:p>
        </w:tc>
        <w:tc>
          <w:tcPr>
            <w:tcW w:w="850" w:type="dxa"/>
            <w:noWrap/>
            <w:hideMark/>
          </w:tcPr>
          <w:p w14:paraId="5277E8FB" w14:textId="77777777" w:rsidR="00787680" w:rsidRPr="00BA74F7" w:rsidRDefault="00787680" w:rsidP="00BA74F7">
            <w:pPr>
              <w:pStyle w:val="af2"/>
              <w:spacing w:line="200" w:lineRule="exact"/>
              <w:rPr>
                <w:sz w:val="16"/>
                <w:szCs w:val="16"/>
              </w:rPr>
            </w:pPr>
            <w:r w:rsidRPr="00BA74F7">
              <w:rPr>
                <w:rFonts w:hint="eastAsia"/>
                <w:sz w:val="16"/>
                <w:szCs w:val="16"/>
              </w:rPr>
              <w:t>Chordata</w:t>
            </w:r>
          </w:p>
        </w:tc>
        <w:tc>
          <w:tcPr>
            <w:tcW w:w="709" w:type="dxa"/>
            <w:noWrap/>
            <w:hideMark/>
          </w:tcPr>
          <w:p w14:paraId="5D31D13B" w14:textId="77777777" w:rsidR="00787680" w:rsidRPr="00BA74F7" w:rsidRDefault="00787680" w:rsidP="00BA74F7">
            <w:pPr>
              <w:pStyle w:val="af2"/>
              <w:spacing w:line="200" w:lineRule="exact"/>
              <w:rPr>
                <w:sz w:val="16"/>
                <w:szCs w:val="16"/>
              </w:rPr>
            </w:pPr>
            <w:r w:rsidRPr="00BA74F7">
              <w:rPr>
                <w:rFonts w:hint="eastAsia"/>
                <w:sz w:val="16"/>
                <w:szCs w:val="16"/>
              </w:rPr>
              <w:t>Cyprinidae</w:t>
            </w:r>
          </w:p>
        </w:tc>
        <w:tc>
          <w:tcPr>
            <w:tcW w:w="709" w:type="dxa"/>
            <w:noWrap/>
            <w:hideMark/>
          </w:tcPr>
          <w:p w14:paraId="5B349B6D" w14:textId="77777777" w:rsidR="00787680" w:rsidRPr="00BA74F7" w:rsidRDefault="00787680" w:rsidP="00BA74F7">
            <w:pPr>
              <w:pStyle w:val="af2"/>
              <w:spacing w:line="200" w:lineRule="exact"/>
              <w:rPr>
                <w:sz w:val="16"/>
                <w:szCs w:val="16"/>
              </w:rPr>
            </w:pPr>
            <w:r w:rsidRPr="00BA74F7">
              <w:rPr>
                <w:rFonts w:hint="eastAsia"/>
                <w:sz w:val="16"/>
                <w:szCs w:val="16"/>
              </w:rPr>
              <w:t>Fish</w:t>
            </w:r>
          </w:p>
        </w:tc>
        <w:tc>
          <w:tcPr>
            <w:tcW w:w="992" w:type="dxa"/>
            <w:noWrap/>
            <w:hideMark/>
          </w:tcPr>
          <w:p w14:paraId="0C3B7A05" w14:textId="77777777" w:rsidR="00787680" w:rsidRPr="00BA74F7" w:rsidRDefault="00787680" w:rsidP="00BA74F7">
            <w:pPr>
              <w:pStyle w:val="af2"/>
              <w:spacing w:line="200" w:lineRule="exact"/>
              <w:rPr>
                <w:sz w:val="16"/>
                <w:szCs w:val="16"/>
              </w:rPr>
            </w:pPr>
            <w:r w:rsidRPr="00BA74F7">
              <w:rPr>
                <w:rFonts w:hint="eastAsia"/>
                <w:sz w:val="16"/>
                <w:szCs w:val="16"/>
              </w:rPr>
              <w:t>/</w:t>
            </w:r>
          </w:p>
        </w:tc>
        <w:tc>
          <w:tcPr>
            <w:tcW w:w="851" w:type="dxa"/>
            <w:noWrap/>
            <w:hideMark/>
          </w:tcPr>
          <w:p w14:paraId="60C4C7FD" w14:textId="77777777" w:rsidR="00787680" w:rsidRPr="00BA74F7" w:rsidRDefault="00787680" w:rsidP="00BA74F7">
            <w:pPr>
              <w:pStyle w:val="af2"/>
              <w:spacing w:line="200" w:lineRule="exact"/>
              <w:rPr>
                <w:sz w:val="16"/>
                <w:szCs w:val="16"/>
              </w:rPr>
            </w:pPr>
            <w:r w:rsidRPr="00BA74F7">
              <w:rPr>
                <w:rFonts w:hint="eastAsia"/>
                <w:sz w:val="16"/>
                <w:szCs w:val="16"/>
              </w:rPr>
              <w:t>Flow-through</w:t>
            </w:r>
          </w:p>
        </w:tc>
        <w:tc>
          <w:tcPr>
            <w:tcW w:w="850" w:type="dxa"/>
            <w:noWrap/>
            <w:hideMark/>
          </w:tcPr>
          <w:p w14:paraId="78391B42" w14:textId="77777777" w:rsidR="00787680" w:rsidRPr="00BA74F7" w:rsidRDefault="00787680" w:rsidP="00BA74F7">
            <w:pPr>
              <w:pStyle w:val="af2"/>
              <w:spacing w:line="200" w:lineRule="exact"/>
              <w:rPr>
                <w:sz w:val="16"/>
                <w:szCs w:val="16"/>
              </w:rPr>
            </w:pPr>
            <w:r w:rsidRPr="00BA74F7">
              <w:rPr>
                <w:rFonts w:hint="eastAsia"/>
                <w:sz w:val="16"/>
                <w:szCs w:val="16"/>
              </w:rPr>
              <w:t>56</w:t>
            </w:r>
          </w:p>
        </w:tc>
        <w:tc>
          <w:tcPr>
            <w:tcW w:w="992" w:type="dxa"/>
            <w:noWrap/>
            <w:hideMark/>
          </w:tcPr>
          <w:p w14:paraId="41D7B7D3" w14:textId="77777777" w:rsidR="00787680" w:rsidRPr="00BA74F7" w:rsidRDefault="00787680" w:rsidP="00BA74F7">
            <w:pPr>
              <w:pStyle w:val="af2"/>
              <w:spacing w:line="200" w:lineRule="exact"/>
              <w:rPr>
                <w:sz w:val="16"/>
                <w:szCs w:val="16"/>
              </w:rPr>
            </w:pPr>
            <w:r w:rsidRPr="00BA74F7">
              <w:rPr>
                <w:rFonts w:hint="eastAsia"/>
                <w:sz w:val="16"/>
                <w:szCs w:val="16"/>
              </w:rPr>
              <w:t>NOEC</w:t>
            </w:r>
          </w:p>
        </w:tc>
        <w:tc>
          <w:tcPr>
            <w:tcW w:w="1134" w:type="dxa"/>
            <w:noWrap/>
            <w:hideMark/>
          </w:tcPr>
          <w:p w14:paraId="0BB3F571" w14:textId="77777777" w:rsidR="00787680" w:rsidRPr="00BA74F7" w:rsidRDefault="00787680" w:rsidP="00BA74F7">
            <w:pPr>
              <w:pStyle w:val="af2"/>
              <w:spacing w:line="200" w:lineRule="exact"/>
              <w:rPr>
                <w:sz w:val="16"/>
                <w:szCs w:val="16"/>
              </w:rPr>
            </w:pPr>
            <w:r w:rsidRPr="00BA74F7">
              <w:rPr>
                <w:rFonts w:hint="eastAsia"/>
                <w:sz w:val="16"/>
                <w:szCs w:val="16"/>
              </w:rPr>
              <w:t>2</w:t>
            </w:r>
          </w:p>
        </w:tc>
        <w:tc>
          <w:tcPr>
            <w:tcW w:w="993" w:type="dxa"/>
            <w:noWrap/>
            <w:hideMark/>
          </w:tcPr>
          <w:p w14:paraId="11DBB716" w14:textId="77777777" w:rsidR="00787680" w:rsidRPr="00BA74F7" w:rsidRDefault="00787680" w:rsidP="00BA74F7">
            <w:pPr>
              <w:pStyle w:val="af2"/>
              <w:spacing w:line="200" w:lineRule="exact"/>
              <w:rPr>
                <w:sz w:val="16"/>
                <w:szCs w:val="16"/>
              </w:rPr>
            </w:pPr>
            <w:r w:rsidRPr="00BA74F7">
              <w:rPr>
                <w:rFonts w:hint="eastAsia"/>
                <w:sz w:val="16"/>
                <w:szCs w:val="16"/>
              </w:rPr>
              <w:t>Morphology</w:t>
            </w:r>
          </w:p>
        </w:tc>
        <w:tc>
          <w:tcPr>
            <w:tcW w:w="1134" w:type="dxa"/>
            <w:noWrap/>
            <w:hideMark/>
          </w:tcPr>
          <w:p w14:paraId="350B81F6" w14:textId="77777777" w:rsidR="00787680" w:rsidRPr="00BA74F7" w:rsidRDefault="00787680" w:rsidP="00BA74F7">
            <w:pPr>
              <w:pStyle w:val="af2"/>
              <w:spacing w:line="200" w:lineRule="exact"/>
              <w:rPr>
                <w:sz w:val="16"/>
                <w:szCs w:val="16"/>
              </w:rPr>
            </w:pPr>
            <w:r w:rsidRPr="00BA74F7">
              <w:rPr>
                <w:rFonts w:hint="eastAsia"/>
                <w:sz w:val="16"/>
                <w:szCs w:val="16"/>
              </w:rPr>
              <w:t>Organ weight in relationship to body weight</w:t>
            </w:r>
          </w:p>
        </w:tc>
        <w:tc>
          <w:tcPr>
            <w:tcW w:w="850" w:type="dxa"/>
            <w:noWrap/>
            <w:hideMark/>
          </w:tcPr>
          <w:p w14:paraId="15859256" w14:textId="77777777" w:rsidR="00787680" w:rsidRPr="00BA74F7" w:rsidRDefault="00787680" w:rsidP="00BA74F7">
            <w:pPr>
              <w:pStyle w:val="af2"/>
              <w:spacing w:line="200" w:lineRule="exact"/>
              <w:rPr>
                <w:sz w:val="16"/>
                <w:szCs w:val="16"/>
              </w:rPr>
            </w:pPr>
            <w:r w:rsidRPr="00BA74F7">
              <w:rPr>
                <w:rFonts w:hint="eastAsia"/>
                <w:sz w:val="16"/>
                <w:szCs w:val="16"/>
              </w:rPr>
              <w:t>Gonad(s)</w:t>
            </w:r>
          </w:p>
        </w:tc>
        <w:tc>
          <w:tcPr>
            <w:tcW w:w="1134" w:type="dxa"/>
            <w:noWrap/>
            <w:hideMark/>
          </w:tcPr>
          <w:p w14:paraId="404BAA29" w14:textId="77777777" w:rsidR="00787680" w:rsidRPr="00BA74F7" w:rsidRDefault="00787680" w:rsidP="00BA74F7">
            <w:pPr>
              <w:pStyle w:val="af2"/>
              <w:spacing w:line="200" w:lineRule="exact"/>
              <w:rPr>
                <w:sz w:val="16"/>
                <w:szCs w:val="16"/>
              </w:rPr>
            </w:pPr>
            <w:r w:rsidRPr="00BA74F7">
              <w:rPr>
                <w:rFonts w:hint="eastAsia"/>
                <w:sz w:val="16"/>
                <w:szCs w:val="16"/>
              </w:rPr>
              <w:t>Chemical analysis reported</w:t>
            </w:r>
          </w:p>
        </w:tc>
        <w:tc>
          <w:tcPr>
            <w:tcW w:w="709" w:type="dxa"/>
            <w:noWrap/>
            <w:hideMark/>
          </w:tcPr>
          <w:p w14:paraId="31CBB439" w14:textId="77777777" w:rsidR="00787680" w:rsidRPr="00BA74F7" w:rsidRDefault="00787680" w:rsidP="00BA74F7">
            <w:pPr>
              <w:pStyle w:val="af2"/>
              <w:spacing w:line="200" w:lineRule="exact"/>
              <w:rPr>
                <w:sz w:val="16"/>
                <w:szCs w:val="16"/>
              </w:rPr>
            </w:pPr>
            <w:r w:rsidRPr="00BA74F7">
              <w:rPr>
                <w:rFonts w:hint="eastAsia"/>
                <w:sz w:val="16"/>
                <w:szCs w:val="16"/>
              </w:rPr>
              <w:t>1</w:t>
            </w:r>
          </w:p>
        </w:tc>
        <w:tc>
          <w:tcPr>
            <w:tcW w:w="1496" w:type="dxa"/>
            <w:noWrap/>
            <w:hideMark/>
          </w:tcPr>
          <w:p w14:paraId="6ECDB390" w14:textId="235A7554" w:rsidR="00787680" w:rsidRPr="00BA74F7" w:rsidRDefault="00ED5957" w:rsidP="00BA74F7">
            <w:pPr>
              <w:pStyle w:val="af2"/>
              <w:spacing w:line="200" w:lineRule="exact"/>
              <w:rPr>
                <w:sz w:val="16"/>
                <w:szCs w:val="16"/>
              </w:rPr>
            </w:pPr>
            <w:r>
              <w:rPr>
                <w:sz w:val="16"/>
                <w:szCs w:val="16"/>
              </w:rPr>
              <w:fldChar w:fldCharType="begin"/>
            </w:r>
            <w:r>
              <w:rPr>
                <w:sz w:val="16"/>
                <w:szCs w:val="16"/>
              </w:rPr>
              <w:instrText xml:space="preserve"> ADDIN EN.CITE &lt;EndNote&gt;&lt;Cite&gt;&lt;Author&gt;Giari&lt;/Author&gt;&lt;Year&gt;2016&lt;/Year&gt;&lt;RecNum&gt;4576&lt;/RecNum&gt;&lt;DisplayText&gt;(Giari et al., 2016)&lt;/DisplayText&gt;&lt;record&gt;&lt;rec-number&gt;4576&lt;/rec-number&gt;&lt;foreign-keys&gt;&lt;key app="EN" db-id="stvesfdz4z9rv0es5w05zfxnza02ad92dswf" timestamp="1636704300"&gt;4576&lt;/key&gt;&lt;/foreign-keys&gt;&lt;ref-type name="Journal Article"&gt;17&lt;/ref-type&gt;&lt;contributors&gt;&lt;authors&gt;&lt;author&gt;Giari, Luisa&lt;/author&gt;&lt;author&gt;Vincenzi, Fabio&lt;/author&gt;&lt;author&gt;Badini, Simone&lt;/author&gt;&lt;author&gt;Guerranti, Cristiana&lt;/author&gt;&lt;author&gt;Dezfuli, Bahram S.&lt;/author&gt;&lt;author&gt;Fano, Elisa A.&lt;/author&gt;&lt;author&gt;Castaldelli, Giuseppe&lt;/author&gt;&lt;/authors&gt;&lt;/contributors&gt;&lt;titles&gt;&lt;title&gt;Common carp Cyprinus carpio responses to sub-chronic exposure to perfluorooctanoic acid&lt;/title&gt;&lt;secondary-title&gt;Environmental Science and Pollution Research&lt;/secondary-title&gt;&lt;/titles&gt;&lt;periodical&gt;&lt;full-title&gt;Environmental Science and Pollution Research&lt;/full-title&gt;&lt;/periodical&gt;&lt;pages&gt;15321-15330&lt;/pages&gt;&lt;volume&gt;23&lt;/volume&gt;&lt;number&gt;15&lt;/number&gt;&lt;dates&gt;&lt;year&gt;2016&lt;/year&gt;&lt;pub-dates&gt;&lt;date&gt;2016/08/01&lt;/date&gt;&lt;/pub-dates&gt;&lt;/dates&gt;&lt;isbn&gt;1614-7499&lt;/isbn&gt;&lt;urls&gt;&lt;related-urls&gt;&lt;url&gt;https://doi.org/10.1007/s11356-016-6706-1&lt;/url&gt;&lt;url&gt;https://link.springer.com/content/pdf/10.1007/s11356-016-6706-1.pdf&lt;/url&gt;&lt;/related-urls&gt;&lt;/urls&gt;&lt;electronic-resource-num&gt;10.1007/s11356-016-6706-1&lt;/electronic-resource-num&gt;&lt;/record&gt;&lt;/Cite&gt;&lt;/EndNote&gt;</w:instrText>
            </w:r>
            <w:r>
              <w:rPr>
                <w:sz w:val="16"/>
                <w:szCs w:val="16"/>
              </w:rPr>
              <w:fldChar w:fldCharType="separate"/>
            </w:r>
            <w:r>
              <w:rPr>
                <w:noProof/>
                <w:sz w:val="16"/>
                <w:szCs w:val="16"/>
              </w:rPr>
              <w:t>(Giari et al., 2016)</w:t>
            </w:r>
            <w:r>
              <w:rPr>
                <w:sz w:val="16"/>
                <w:szCs w:val="16"/>
              </w:rPr>
              <w:fldChar w:fldCharType="end"/>
            </w:r>
          </w:p>
        </w:tc>
      </w:tr>
      <w:tr w:rsidR="00C205F6" w:rsidRPr="00BA74F7" w14:paraId="01D2250B" w14:textId="77777777" w:rsidTr="00C205F6">
        <w:trPr>
          <w:trHeight w:val="285"/>
        </w:trPr>
        <w:tc>
          <w:tcPr>
            <w:tcW w:w="1134" w:type="dxa"/>
            <w:noWrap/>
            <w:hideMark/>
          </w:tcPr>
          <w:p w14:paraId="01E68D90" w14:textId="77777777" w:rsidR="00787680" w:rsidRPr="00BA74F7" w:rsidRDefault="00787680" w:rsidP="00BA74F7">
            <w:pPr>
              <w:pStyle w:val="af2"/>
              <w:spacing w:line="200" w:lineRule="exact"/>
              <w:rPr>
                <w:sz w:val="16"/>
                <w:szCs w:val="16"/>
              </w:rPr>
            </w:pPr>
            <w:r w:rsidRPr="00BA74F7">
              <w:rPr>
                <w:rFonts w:hint="eastAsia"/>
                <w:sz w:val="16"/>
                <w:szCs w:val="16"/>
              </w:rPr>
              <w:t>Danio rerio</w:t>
            </w:r>
          </w:p>
        </w:tc>
        <w:tc>
          <w:tcPr>
            <w:tcW w:w="851" w:type="dxa"/>
            <w:noWrap/>
            <w:hideMark/>
          </w:tcPr>
          <w:p w14:paraId="04D18D4E" w14:textId="77777777" w:rsidR="00787680" w:rsidRPr="00BA74F7" w:rsidRDefault="00787680" w:rsidP="00BA74F7">
            <w:pPr>
              <w:pStyle w:val="af2"/>
              <w:spacing w:line="200" w:lineRule="exact"/>
              <w:rPr>
                <w:sz w:val="16"/>
                <w:szCs w:val="16"/>
              </w:rPr>
            </w:pPr>
            <w:r w:rsidRPr="00BA74F7">
              <w:rPr>
                <w:rFonts w:hint="eastAsia"/>
                <w:sz w:val="16"/>
                <w:szCs w:val="16"/>
              </w:rPr>
              <w:t>Zebra Danio</w:t>
            </w:r>
          </w:p>
        </w:tc>
        <w:tc>
          <w:tcPr>
            <w:tcW w:w="850" w:type="dxa"/>
            <w:noWrap/>
            <w:hideMark/>
          </w:tcPr>
          <w:p w14:paraId="7626A175" w14:textId="77777777" w:rsidR="00787680" w:rsidRPr="00BA74F7" w:rsidRDefault="00787680" w:rsidP="00BA74F7">
            <w:pPr>
              <w:pStyle w:val="af2"/>
              <w:spacing w:line="200" w:lineRule="exact"/>
              <w:rPr>
                <w:sz w:val="16"/>
                <w:szCs w:val="16"/>
              </w:rPr>
            </w:pPr>
            <w:r w:rsidRPr="00BA74F7">
              <w:rPr>
                <w:rFonts w:hint="eastAsia"/>
                <w:sz w:val="16"/>
                <w:szCs w:val="16"/>
              </w:rPr>
              <w:t>Chordata</w:t>
            </w:r>
          </w:p>
        </w:tc>
        <w:tc>
          <w:tcPr>
            <w:tcW w:w="709" w:type="dxa"/>
            <w:noWrap/>
            <w:hideMark/>
          </w:tcPr>
          <w:p w14:paraId="430CF836" w14:textId="77777777" w:rsidR="00787680" w:rsidRPr="00BA74F7" w:rsidRDefault="00787680" w:rsidP="00BA74F7">
            <w:pPr>
              <w:pStyle w:val="af2"/>
              <w:spacing w:line="200" w:lineRule="exact"/>
              <w:rPr>
                <w:sz w:val="16"/>
                <w:szCs w:val="16"/>
              </w:rPr>
            </w:pPr>
            <w:r w:rsidRPr="00BA74F7">
              <w:rPr>
                <w:rFonts w:hint="eastAsia"/>
                <w:sz w:val="16"/>
                <w:szCs w:val="16"/>
              </w:rPr>
              <w:t>Cyprinidae</w:t>
            </w:r>
          </w:p>
        </w:tc>
        <w:tc>
          <w:tcPr>
            <w:tcW w:w="709" w:type="dxa"/>
            <w:noWrap/>
            <w:hideMark/>
          </w:tcPr>
          <w:p w14:paraId="639AFDC4" w14:textId="77777777" w:rsidR="00787680" w:rsidRPr="00BA74F7" w:rsidRDefault="00787680" w:rsidP="00BA74F7">
            <w:pPr>
              <w:pStyle w:val="af2"/>
              <w:spacing w:line="200" w:lineRule="exact"/>
              <w:rPr>
                <w:sz w:val="16"/>
                <w:szCs w:val="16"/>
              </w:rPr>
            </w:pPr>
            <w:r w:rsidRPr="00BA74F7">
              <w:rPr>
                <w:rFonts w:hint="eastAsia"/>
                <w:sz w:val="16"/>
                <w:szCs w:val="16"/>
              </w:rPr>
              <w:t>Fish</w:t>
            </w:r>
          </w:p>
        </w:tc>
        <w:tc>
          <w:tcPr>
            <w:tcW w:w="992" w:type="dxa"/>
            <w:noWrap/>
            <w:hideMark/>
          </w:tcPr>
          <w:p w14:paraId="4C06335A" w14:textId="77777777" w:rsidR="00787680" w:rsidRPr="00BA74F7" w:rsidRDefault="00787680" w:rsidP="00BA74F7">
            <w:pPr>
              <w:pStyle w:val="af2"/>
              <w:spacing w:line="200" w:lineRule="exact"/>
              <w:rPr>
                <w:sz w:val="16"/>
                <w:szCs w:val="16"/>
              </w:rPr>
            </w:pPr>
            <w:r w:rsidRPr="00BA74F7">
              <w:rPr>
                <w:rFonts w:hint="eastAsia"/>
                <w:sz w:val="16"/>
                <w:szCs w:val="16"/>
              </w:rPr>
              <w:t>Embryo</w:t>
            </w:r>
          </w:p>
        </w:tc>
        <w:tc>
          <w:tcPr>
            <w:tcW w:w="851" w:type="dxa"/>
            <w:noWrap/>
            <w:hideMark/>
          </w:tcPr>
          <w:p w14:paraId="24ECD3CC" w14:textId="77777777" w:rsidR="00787680" w:rsidRPr="00BA74F7" w:rsidRDefault="00787680" w:rsidP="00BA74F7">
            <w:pPr>
              <w:pStyle w:val="af2"/>
              <w:spacing w:line="200" w:lineRule="exact"/>
              <w:rPr>
                <w:sz w:val="16"/>
                <w:szCs w:val="16"/>
              </w:rPr>
            </w:pPr>
            <w:r w:rsidRPr="00BA74F7">
              <w:rPr>
                <w:rFonts w:hint="eastAsia"/>
                <w:sz w:val="16"/>
                <w:szCs w:val="16"/>
              </w:rPr>
              <w:t>Renewal</w:t>
            </w:r>
          </w:p>
        </w:tc>
        <w:tc>
          <w:tcPr>
            <w:tcW w:w="850" w:type="dxa"/>
            <w:noWrap/>
            <w:hideMark/>
          </w:tcPr>
          <w:p w14:paraId="2C85F341" w14:textId="77777777" w:rsidR="00787680" w:rsidRPr="00BA74F7" w:rsidRDefault="00787680" w:rsidP="00BA74F7">
            <w:pPr>
              <w:pStyle w:val="af2"/>
              <w:spacing w:line="200" w:lineRule="exact"/>
              <w:rPr>
                <w:sz w:val="16"/>
                <w:szCs w:val="16"/>
              </w:rPr>
            </w:pPr>
            <w:r w:rsidRPr="00BA74F7">
              <w:rPr>
                <w:rFonts w:hint="eastAsia"/>
                <w:sz w:val="16"/>
                <w:szCs w:val="16"/>
              </w:rPr>
              <w:t>7</w:t>
            </w:r>
          </w:p>
        </w:tc>
        <w:tc>
          <w:tcPr>
            <w:tcW w:w="992" w:type="dxa"/>
            <w:noWrap/>
            <w:hideMark/>
          </w:tcPr>
          <w:p w14:paraId="29D1DCA8" w14:textId="77777777" w:rsidR="00787680" w:rsidRPr="00BA74F7" w:rsidRDefault="00787680" w:rsidP="00BA74F7">
            <w:pPr>
              <w:pStyle w:val="af2"/>
              <w:spacing w:line="200" w:lineRule="exact"/>
              <w:rPr>
                <w:sz w:val="16"/>
                <w:szCs w:val="16"/>
              </w:rPr>
            </w:pPr>
            <w:r w:rsidRPr="00BA74F7">
              <w:rPr>
                <w:rFonts w:hint="eastAsia"/>
                <w:sz w:val="16"/>
                <w:szCs w:val="16"/>
              </w:rPr>
              <w:t>LOEC/2</w:t>
            </w:r>
          </w:p>
        </w:tc>
        <w:tc>
          <w:tcPr>
            <w:tcW w:w="1134" w:type="dxa"/>
            <w:noWrap/>
            <w:hideMark/>
          </w:tcPr>
          <w:p w14:paraId="730ADCEA" w14:textId="77777777" w:rsidR="00787680" w:rsidRPr="00BA74F7" w:rsidRDefault="00787680" w:rsidP="00BA74F7">
            <w:pPr>
              <w:pStyle w:val="af2"/>
              <w:spacing w:line="200" w:lineRule="exact"/>
              <w:rPr>
                <w:sz w:val="16"/>
                <w:szCs w:val="16"/>
              </w:rPr>
            </w:pPr>
            <w:r w:rsidRPr="00BA74F7">
              <w:rPr>
                <w:rFonts w:hint="eastAsia"/>
                <w:sz w:val="16"/>
                <w:szCs w:val="16"/>
              </w:rPr>
              <w:t>0.0828</w:t>
            </w:r>
          </w:p>
        </w:tc>
        <w:tc>
          <w:tcPr>
            <w:tcW w:w="993" w:type="dxa"/>
            <w:noWrap/>
            <w:hideMark/>
          </w:tcPr>
          <w:p w14:paraId="02C9EC95" w14:textId="77777777" w:rsidR="00787680" w:rsidRPr="00BA74F7" w:rsidRDefault="00787680" w:rsidP="00BA74F7">
            <w:pPr>
              <w:pStyle w:val="af2"/>
              <w:spacing w:line="200" w:lineRule="exact"/>
              <w:rPr>
                <w:sz w:val="16"/>
                <w:szCs w:val="16"/>
              </w:rPr>
            </w:pPr>
            <w:r w:rsidRPr="00BA74F7">
              <w:rPr>
                <w:rFonts w:hint="eastAsia"/>
                <w:sz w:val="16"/>
                <w:szCs w:val="16"/>
              </w:rPr>
              <w:t>Biochemistry</w:t>
            </w:r>
          </w:p>
        </w:tc>
        <w:tc>
          <w:tcPr>
            <w:tcW w:w="1134" w:type="dxa"/>
            <w:noWrap/>
            <w:hideMark/>
          </w:tcPr>
          <w:p w14:paraId="1785AF14" w14:textId="77777777" w:rsidR="00787680" w:rsidRPr="00BA74F7" w:rsidRDefault="00787680" w:rsidP="00BA74F7">
            <w:pPr>
              <w:pStyle w:val="af2"/>
              <w:spacing w:line="200" w:lineRule="exact"/>
              <w:rPr>
                <w:sz w:val="16"/>
                <w:szCs w:val="16"/>
              </w:rPr>
            </w:pPr>
            <w:r w:rsidRPr="00BA74F7">
              <w:rPr>
                <w:rFonts w:hint="eastAsia"/>
                <w:sz w:val="16"/>
                <w:szCs w:val="16"/>
              </w:rPr>
              <w:t>Vitellogenin</w:t>
            </w:r>
          </w:p>
        </w:tc>
        <w:tc>
          <w:tcPr>
            <w:tcW w:w="850" w:type="dxa"/>
            <w:noWrap/>
            <w:hideMark/>
          </w:tcPr>
          <w:p w14:paraId="7E9A466A" w14:textId="77777777" w:rsidR="00787680" w:rsidRPr="00BA74F7" w:rsidRDefault="00787680" w:rsidP="00BA74F7">
            <w:pPr>
              <w:pStyle w:val="af2"/>
              <w:spacing w:line="200" w:lineRule="exact"/>
              <w:rPr>
                <w:sz w:val="16"/>
                <w:szCs w:val="16"/>
              </w:rPr>
            </w:pPr>
            <w:r w:rsidRPr="00BA74F7">
              <w:rPr>
                <w:rFonts w:hint="eastAsia"/>
                <w:sz w:val="16"/>
                <w:szCs w:val="16"/>
              </w:rPr>
              <w:t>Whole organism</w:t>
            </w:r>
          </w:p>
        </w:tc>
        <w:tc>
          <w:tcPr>
            <w:tcW w:w="1134" w:type="dxa"/>
            <w:noWrap/>
            <w:hideMark/>
          </w:tcPr>
          <w:p w14:paraId="7F8C5188" w14:textId="77777777" w:rsidR="00787680" w:rsidRPr="00BA74F7" w:rsidRDefault="00787680" w:rsidP="00BA74F7">
            <w:pPr>
              <w:pStyle w:val="af2"/>
              <w:spacing w:line="200" w:lineRule="exact"/>
              <w:rPr>
                <w:sz w:val="16"/>
                <w:szCs w:val="16"/>
              </w:rPr>
            </w:pPr>
            <w:r w:rsidRPr="00BA74F7">
              <w:rPr>
                <w:rFonts w:hint="eastAsia"/>
                <w:sz w:val="16"/>
                <w:szCs w:val="16"/>
              </w:rPr>
              <w:t>Unmeasured</w:t>
            </w:r>
          </w:p>
        </w:tc>
        <w:tc>
          <w:tcPr>
            <w:tcW w:w="709" w:type="dxa"/>
            <w:noWrap/>
            <w:hideMark/>
          </w:tcPr>
          <w:p w14:paraId="4520C684" w14:textId="77777777" w:rsidR="00787680" w:rsidRPr="00BA74F7" w:rsidRDefault="00787680" w:rsidP="00BA74F7">
            <w:pPr>
              <w:pStyle w:val="af2"/>
              <w:spacing w:line="200" w:lineRule="exact"/>
              <w:rPr>
                <w:sz w:val="16"/>
                <w:szCs w:val="16"/>
              </w:rPr>
            </w:pPr>
            <w:r w:rsidRPr="00BA74F7">
              <w:rPr>
                <w:rFonts w:hint="eastAsia"/>
                <w:sz w:val="16"/>
                <w:szCs w:val="16"/>
              </w:rPr>
              <w:t>2</w:t>
            </w:r>
          </w:p>
        </w:tc>
        <w:tc>
          <w:tcPr>
            <w:tcW w:w="1496" w:type="dxa"/>
            <w:noWrap/>
            <w:hideMark/>
          </w:tcPr>
          <w:p w14:paraId="156C9664" w14:textId="0737E1E8" w:rsidR="00787680" w:rsidRPr="00BA74F7" w:rsidRDefault="005E5F5D" w:rsidP="00BA74F7">
            <w:pPr>
              <w:pStyle w:val="af2"/>
              <w:spacing w:line="200" w:lineRule="exact"/>
              <w:rPr>
                <w:sz w:val="16"/>
                <w:szCs w:val="16"/>
              </w:rPr>
            </w:pPr>
            <w:r>
              <w:rPr>
                <w:sz w:val="16"/>
                <w:szCs w:val="16"/>
              </w:rPr>
              <w:fldChar w:fldCharType="begin"/>
            </w:r>
            <w:r w:rsidR="00C74D4E">
              <w:rPr>
                <w:sz w:val="16"/>
                <w:szCs w:val="16"/>
              </w:rPr>
              <w:instrText xml:space="preserve"> ADDIN EN.CITE &lt;EndNote&gt;&lt;Cite&gt;&lt;Author&gt;Xin&lt;/Author&gt;&lt;Year&gt;2019&lt;/Year&gt;&lt;RecNum&gt;3407&lt;/RecNum&gt;&lt;DisplayText&gt;(Xin et al., 2019)&lt;/DisplayText&gt;&lt;record&gt;&lt;rec-number&gt;3407&lt;/rec-number&gt;&lt;foreign-keys&gt;&lt;key app="EN" db-id="stvesfdz4z9rv0es5w05zfxnza02ad92dswf" timestamp="1600272641"&gt;3407&lt;/key&gt;&lt;/foreign-keys&gt;&lt;ref-type name="Journal Article"&gt;17&lt;/ref-type&gt;&lt;contributors&gt;&lt;authors&gt;&lt;author&gt;Xin, Yan&lt;/author&gt;&lt;author&gt;Ren, Xiao-Min&lt;/author&gt;&lt;author&gt;Wan, Bin&lt;/author&gt;&lt;author&gt;Guo, Liang-Hong&lt;/author&gt;&lt;/authors&gt;&lt;/contributors&gt;&lt;titles&gt;&lt;title&gt;Comparative in Vitro and in Vivo Evaluation of the Estrogenic Effect of Hexafluoropropylene Oxide Homologues&lt;/title&gt;&lt;secondary-title&gt;Environmental Science &amp;amp; Technology&lt;/secondary-title&gt;&lt;/titles&gt;&lt;periodical&gt;&lt;full-title&gt;Environmental Science &amp;amp; Technology&lt;/full-title&gt;&lt;/periodical&gt;&lt;pages&gt;8371-8380&lt;/pages&gt;&lt;volume&gt;53&lt;/volume&gt;&lt;number&gt;14&lt;/number&gt;&lt;dates&gt;&lt;year&gt;2019&lt;/year&gt;&lt;pub-dates&gt;&lt;date&gt;2019/07/16&lt;/date&gt;&lt;/pub-dates&gt;&lt;/dates&gt;&lt;publisher&gt;American Chemical Society&lt;/publisher&gt;&lt;isbn&gt;0013-936X&lt;/isbn&gt;&lt;urls&gt;&lt;related-urls&gt;&lt;url&gt;https://doi.org/10.1021/acs.est.9b01579&lt;/url&gt;&lt;url&gt;https://pubs.acs.org/doi/pdf/10.1021/acs.est.9b01579&lt;/url&gt;&lt;/related-urls&gt;&lt;/urls&gt;&lt;electronic-resource-num&gt;10.1021/acs.est.9b01579&lt;/electronic-resource-num&gt;&lt;research-notes&gt;&lt;style face="normal" f</w:instrText>
            </w:r>
            <w:r w:rsidR="00C74D4E">
              <w:rPr>
                <w:rFonts w:hint="eastAsia"/>
                <w:sz w:val="16"/>
                <w:szCs w:val="16"/>
              </w:rPr>
              <w:instrText>ont="default" size="100%"&gt;GenX &lt;/style&gt;&lt;style face="normal" font="default" charset="134" size="100%"&gt;</w:instrText>
            </w:r>
            <w:r w:rsidR="00C74D4E">
              <w:rPr>
                <w:rFonts w:hint="eastAsia"/>
                <w:sz w:val="16"/>
                <w:szCs w:val="16"/>
              </w:rPr>
              <w:instrText>斑马鱼毒性</w:instrText>
            </w:r>
            <w:r w:rsidR="00C74D4E">
              <w:rPr>
                <w:rFonts w:hint="eastAsia"/>
                <w:sz w:val="16"/>
                <w:szCs w:val="16"/>
              </w:rPr>
              <w:instrText>&lt;/style&gt;&lt;/research-notes&gt;&lt;/record&gt;&lt;/Cite&gt;&lt;/EndNote&gt;</w:instrText>
            </w:r>
            <w:r>
              <w:rPr>
                <w:sz w:val="16"/>
                <w:szCs w:val="16"/>
              </w:rPr>
              <w:fldChar w:fldCharType="separate"/>
            </w:r>
            <w:r>
              <w:rPr>
                <w:noProof/>
                <w:sz w:val="16"/>
                <w:szCs w:val="16"/>
              </w:rPr>
              <w:t>(Xin et al., 2019)</w:t>
            </w:r>
            <w:r>
              <w:rPr>
                <w:sz w:val="16"/>
                <w:szCs w:val="16"/>
              </w:rPr>
              <w:fldChar w:fldCharType="end"/>
            </w:r>
          </w:p>
        </w:tc>
      </w:tr>
      <w:tr w:rsidR="00787680" w:rsidRPr="00BA74F7" w14:paraId="1C5E4831" w14:textId="77777777" w:rsidTr="00C205F6">
        <w:trPr>
          <w:trHeight w:val="285"/>
        </w:trPr>
        <w:tc>
          <w:tcPr>
            <w:tcW w:w="1134" w:type="dxa"/>
            <w:noWrap/>
            <w:hideMark/>
          </w:tcPr>
          <w:p w14:paraId="75E3B8A3" w14:textId="77777777" w:rsidR="00787680" w:rsidRPr="00BA74F7" w:rsidRDefault="00787680" w:rsidP="00BA74F7">
            <w:pPr>
              <w:pStyle w:val="af2"/>
              <w:spacing w:line="200" w:lineRule="exact"/>
              <w:rPr>
                <w:sz w:val="16"/>
                <w:szCs w:val="16"/>
              </w:rPr>
            </w:pPr>
            <w:r w:rsidRPr="00BA74F7">
              <w:rPr>
                <w:rFonts w:hint="eastAsia"/>
                <w:sz w:val="16"/>
                <w:szCs w:val="16"/>
              </w:rPr>
              <w:lastRenderedPageBreak/>
              <w:t>Danio rerio</w:t>
            </w:r>
          </w:p>
        </w:tc>
        <w:tc>
          <w:tcPr>
            <w:tcW w:w="851" w:type="dxa"/>
            <w:noWrap/>
            <w:hideMark/>
          </w:tcPr>
          <w:p w14:paraId="3C2F3469" w14:textId="77777777" w:rsidR="00787680" w:rsidRPr="00BA74F7" w:rsidRDefault="00787680" w:rsidP="00BA74F7">
            <w:pPr>
              <w:pStyle w:val="af2"/>
              <w:spacing w:line="200" w:lineRule="exact"/>
              <w:rPr>
                <w:sz w:val="16"/>
                <w:szCs w:val="16"/>
              </w:rPr>
            </w:pPr>
            <w:r w:rsidRPr="00BA74F7">
              <w:rPr>
                <w:rFonts w:hint="eastAsia"/>
                <w:sz w:val="16"/>
                <w:szCs w:val="16"/>
              </w:rPr>
              <w:t>Zebra Danio</w:t>
            </w:r>
          </w:p>
        </w:tc>
        <w:tc>
          <w:tcPr>
            <w:tcW w:w="850" w:type="dxa"/>
            <w:noWrap/>
            <w:hideMark/>
          </w:tcPr>
          <w:p w14:paraId="79FA7FF9" w14:textId="77777777" w:rsidR="00787680" w:rsidRPr="00BA74F7" w:rsidRDefault="00787680" w:rsidP="00BA74F7">
            <w:pPr>
              <w:pStyle w:val="af2"/>
              <w:spacing w:line="200" w:lineRule="exact"/>
              <w:rPr>
                <w:sz w:val="16"/>
                <w:szCs w:val="16"/>
              </w:rPr>
            </w:pPr>
            <w:r w:rsidRPr="00BA74F7">
              <w:rPr>
                <w:rFonts w:hint="eastAsia"/>
                <w:sz w:val="16"/>
                <w:szCs w:val="16"/>
              </w:rPr>
              <w:t>Chordata</w:t>
            </w:r>
          </w:p>
        </w:tc>
        <w:tc>
          <w:tcPr>
            <w:tcW w:w="709" w:type="dxa"/>
            <w:noWrap/>
            <w:hideMark/>
          </w:tcPr>
          <w:p w14:paraId="1A0C7FE0" w14:textId="77777777" w:rsidR="00787680" w:rsidRPr="00BA74F7" w:rsidRDefault="00787680" w:rsidP="00BA74F7">
            <w:pPr>
              <w:pStyle w:val="af2"/>
              <w:spacing w:line="200" w:lineRule="exact"/>
              <w:rPr>
                <w:sz w:val="16"/>
                <w:szCs w:val="16"/>
              </w:rPr>
            </w:pPr>
            <w:r w:rsidRPr="00BA74F7">
              <w:rPr>
                <w:rFonts w:hint="eastAsia"/>
                <w:sz w:val="16"/>
                <w:szCs w:val="16"/>
              </w:rPr>
              <w:t>Cyprinidae</w:t>
            </w:r>
          </w:p>
        </w:tc>
        <w:tc>
          <w:tcPr>
            <w:tcW w:w="709" w:type="dxa"/>
            <w:noWrap/>
            <w:hideMark/>
          </w:tcPr>
          <w:p w14:paraId="6C927722" w14:textId="77777777" w:rsidR="00787680" w:rsidRPr="00BA74F7" w:rsidRDefault="00787680" w:rsidP="00BA74F7">
            <w:pPr>
              <w:pStyle w:val="af2"/>
              <w:spacing w:line="200" w:lineRule="exact"/>
              <w:rPr>
                <w:sz w:val="16"/>
                <w:szCs w:val="16"/>
              </w:rPr>
            </w:pPr>
            <w:r w:rsidRPr="00BA74F7">
              <w:rPr>
                <w:rFonts w:hint="eastAsia"/>
                <w:sz w:val="16"/>
                <w:szCs w:val="16"/>
              </w:rPr>
              <w:t>Fish</w:t>
            </w:r>
          </w:p>
        </w:tc>
        <w:tc>
          <w:tcPr>
            <w:tcW w:w="992" w:type="dxa"/>
            <w:noWrap/>
            <w:hideMark/>
          </w:tcPr>
          <w:p w14:paraId="49F14D7C" w14:textId="77777777" w:rsidR="00787680" w:rsidRPr="00BA74F7" w:rsidRDefault="00787680" w:rsidP="00BA74F7">
            <w:pPr>
              <w:pStyle w:val="af2"/>
              <w:spacing w:line="200" w:lineRule="exact"/>
              <w:rPr>
                <w:sz w:val="16"/>
                <w:szCs w:val="16"/>
              </w:rPr>
            </w:pPr>
            <w:r w:rsidRPr="00BA74F7">
              <w:rPr>
                <w:rFonts w:hint="eastAsia"/>
                <w:sz w:val="16"/>
                <w:szCs w:val="16"/>
              </w:rPr>
              <w:t>Embryo</w:t>
            </w:r>
          </w:p>
        </w:tc>
        <w:tc>
          <w:tcPr>
            <w:tcW w:w="851" w:type="dxa"/>
            <w:noWrap/>
            <w:hideMark/>
          </w:tcPr>
          <w:p w14:paraId="49366AE2" w14:textId="77777777" w:rsidR="00787680" w:rsidRPr="00BA74F7" w:rsidRDefault="00787680" w:rsidP="00BA74F7">
            <w:pPr>
              <w:pStyle w:val="af2"/>
              <w:spacing w:line="200" w:lineRule="exact"/>
              <w:rPr>
                <w:sz w:val="16"/>
                <w:szCs w:val="16"/>
              </w:rPr>
            </w:pPr>
            <w:r w:rsidRPr="00BA74F7">
              <w:rPr>
                <w:rFonts w:hint="eastAsia"/>
                <w:sz w:val="16"/>
                <w:szCs w:val="16"/>
              </w:rPr>
              <w:t>Renewal</w:t>
            </w:r>
          </w:p>
        </w:tc>
        <w:tc>
          <w:tcPr>
            <w:tcW w:w="850" w:type="dxa"/>
            <w:noWrap/>
            <w:hideMark/>
          </w:tcPr>
          <w:p w14:paraId="47AF3BF7" w14:textId="77777777" w:rsidR="00787680" w:rsidRPr="00BA74F7" w:rsidRDefault="00787680" w:rsidP="00BA74F7">
            <w:pPr>
              <w:pStyle w:val="af2"/>
              <w:spacing w:line="200" w:lineRule="exact"/>
              <w:rPr>
                <w:sz w:val="16"/>
                <w:szCs w:val="16"/>
              </w:rPr>
            </w:pPr>
            <w:r w:rsidRPr="00BA74F7">
              <w:rPr>
                <w:rFonts w:hint="eastAsia"/>
                <w:sz w:val="16"/>
                <w:szCs w:val="16"/>
              </w:rPr>
              <w:t>7</w:t>
            </w:r>
          </w:p>
        </w:tc>
        <w:tc>
          <w:tcPr>
            <w:tcW w:w="992" w:type="dxa"/>
            <w:noWrap/>
            <w:hideMark/>
          </w:tcPr>
          <w:p w14:paraId="289C40BC" w14:textId="77777777" w:rsidR="00787680" w:rsidRPr="00BA74F7" w:rsidRDefault="00787680" w:rsidP="00BA74F7">
            <w:pPr>
              <w:pStyle w:val="af2"/>
              <w:spacing w:line="200" w:lineRule="exact"/>
              <w:rPr>
                <w:sz w:val="16"/>
                <w:szCs w:val="16"/>
              </w:rPr>
            </w:pPr>
            <w:r w:rsidRPr="00BA74F7">
              <w:rPr>
                <w:rFonts w:hint="eastAsia"/>
                <w:sz w:val="16"/>
                <w:szCs w:val="16"/>
              </w:rPr>
              <w:t>LOEC/2</w:t>
            </w:r>
          </w:p>
        </w:tc>
        <w:tc>
          <w:tcPr>
            <w:tcW w:w="1134" w:type="dxa"/>
            <w:noWrap/>
            <w:hideMark/>
          </w:tcPr>
          <w:p w14:paraId="0D6C2326" w14:textId="77777777" w:rsidR="00787680" w:rsidRPr="00BA74F7" w:rsidRDefault="00787680" w:rsidP="00BA74F7">
            <w:pPr>
              <w:pStyle w:val="af2"/>
              <w:spacing w:line="200" w:lineRule="exact"/>
              <w:rPr>
                <w:sz w:val="16"/>
                <w:szCs w:val="16"/>
              </w:rPr>
            </w:pPr>
            <w:r w:rsidRPr="00BA74F7">
              <w:rPr>
                <w:rFonts w:hint="eastAsia"/>
                <w:sz w:val="16"/>
                <w:szCs w:val="16"/>
              </w:rPr>
              <w:t>0.0828</w:t>
            </w:r>
          </w:p>
        </w:tc>
        <w:tc>
          <w:tcPr>
            <w:tcW w:w="993" w:type="dxa"/>
            <w:noWrap/>
            <w:hideMark/>
          </w:tcPr>
          <w:p w14:paraId="088D1AC9" w14:textId="77777777" w:rsidR="00787680" w:rsidRPr="00BA74F7" w:rsidRDefault="00787680" w:rsidP="00BA74F7">
            <w:pPr>
              <w:pStyle w:val="af2"/>
              <w:spacing w:line="200" w:lineRule="exact"/>
              <w:rPr>
                <w:sz w:val="16"/>
                <w:szCs w:val="16"/>
              </w:rPr>
            </w:pPr>
            <w:r w:rsidRPr="00BA74F7">
              <w:rPr>
                <w:rFonts w:hint="eastAsia"/>
                <w:sz w:val="16"/>
                <w:szCs w:val="16"/>
              </w:rPr>
              <w:t>Hormone(s)</w:t>
            </w:r>
          </w:p>
        </w:tc>
        <w:tc>
          <w:tcPr>
            <w:tcW w:w="1134" w:type="dxa"/>
            <w:noWrap/>
            <w:hideMark/>
          </w:tcPr>
          <w:p w14:paraId="28494A6B" w14:textId="77777777" w:rsidR="00787680" w:rsidRPr="00BA74F7" w:rsidRDefault="00787680" w:rsidP="00BA74F7">
            <w:pPr>
              <w:pStyle w:val="af2"/>
              <w:spacing w:line="200" w:lineRule="exact"/>
              <w:rPr>
                <w:sz w:val="16"/>
                <w:szCs w:val="16"/>
              </w:rPr>
            </w:pPr>
            <w:r w:rsidRPr="00BA74F7">
              <w:rPr>
                <w:rFonts w:hint="eastAsia"/>
                <w:sz w:val="16"/>
                <w:szCs w:val="16"/>
              </w:rPr>
              <w:t>17-beta Estradiol</w:t>
            </w:r>
          </w:p>
        </w:tc>
        <w:tc>
          <w:tcPr>
            <w:tcW w:w="850" w:type="dxa"/>
            <w:noWrap/>
            <w:hideMark/>
          </w:tcPr>
          <w:p w14:paraId="1EB8A398" w14:textId="77777777" w:rsidR="00787680" w:rsidRPr="00BA74F7" w:rsidRDefault="00787680" w:rsidP="00BA74F7">
            <w:pPr>
              <w:pStyle w:val="af2"/>
              <w:spacing w:line="200" w:lineRule="exact"/>
              <w:rPr>
                <w:sz w:val="16"/>
                <w:szCs w:val="16"/>
              </w:rPr>
            </w:pPr>
            <w:r w:rsidRPr="00BA74F7">
              <w:rPr>
                <w:rFonts w:hint="eastAsia"/>
                <w:sz w:val="16"/>
                <w:szCs w:val="16"/>
              </w:rPr>
              <w:t>Whole organism</w:t>
            </w:r>
          </w:p>
        </w:tc>
        <w:tc>
          <w:tcPr>
            <w:tcW w:w="1134" w:type="dxa"/>
            <w:noWrap/>
            <w:hideMark/>
          </w:tcPr>
          <w:p w14:paraId="2C68C4F4" w14:textId="77777777" w:rsidR="00787680" w:rsidRPr="00BA74F7" w:rsidRDefault="00787680" w:rsidP="00BA74F7">
            <w:pPr>
              <w:pStyle w:val="af2"/>
              <w:spacing w:line="200" w:lineRule="exact"/>
              <w:rPr>
                <w:sz w:val="16"/>
                <w:szCs w:val="16"/>
              </w:rPr>
            </w:pPr>
            <w:r w:rsidRPr="00BA74F7">
              <w:rPr>
                <w:rFonts w:hint="eastAsia"/>
                <w:sz w:val="16"/>
                <w:szCs w:val="16"/>
              </w:rPr>
              <w:t>Unmeasured</w:t>
            </w:r>
          </w:p>
        </w:tc>
        <w:tc>
          <w:tcPr>
            <w:tcW w:w="709" w:type="dxa"/>
            <w:noWrap/>
            <w:hideMark/>
          </w:tcPr>
          <w:p w14:paraId="4A588A19" w14:textId="77777777" w:rsidR="00787680" w:rsidRPr="00BA74F7" w:rsidRDefault="00787680" w:rsidP="00BA74F7">
            <w:pPr>
              <w:pStyle w:val="af2"/>
              <w:spacing w:line="200" w:lineRule="exact"/>
              <w:rPr>
                <w:sz w:val="16"/>
                <w:szCs w:val="16"/>
              </w:rPr>
            </w:pPr>
            <w:r w:rsidRPr="00BA74F7">
              <w:rPr>
                <w:rFonts w:hint="eastAsia"/>
                <w:sz w:val="16"/>
                <w:szCs w:val="16"/>
              </w:rPr>
              <w:t>2</w:t>
            </w:r>
          </w:p>
        </w:tc>
        <w:tc>
          <w:tcPr>
            <w:tcW w:w="1496" w:type="dxa"/>
            <w:noWrap/>
            <w:hideMark/>
          </w:tcPr>
          <w:p w14:paraId="41B6C988" w14:textId="0F460702" w:rsidR="00787680" w:rsidRPr="00BA74F7" w:rsidRDefault="005E5F5D" w:rsidP="00BA74F7">
            <w:pPr>
              <w:pStyle w:val="af2"/>
              <w:spacing w:line="200" w:lineRule="exact"/>
              <w:rPr>
                <w:sz w:val="16"/>
                <w:szCs w:val="16"/>
              </w:rPr>
            </w:pPr>
            <w:r>
              <w:rPr>
                <w:sz w:val="16"/>
                <w:szCs w:val="16"/>
              </w:rPr>
              <w:fldChar w:fldCharType="begin"/>
            </w:r>
            <w:r w:rsidR="00C74D4E">
              <w:rPr>
                <w:sz w:val="16"/>
                <w:szCs w:val="16"/>
              </w:rPr>
              <w:instrText xml:space="preserve"> ADDIN EN.CITE &lt;EndNote&gt;&lt;Cite&gt;&lt;Author&gt;Xin&lt;/Author&gt;&lt;Year&gt;2019&lt;/Year&gt;&lt;RecNum&gt;3407&lt;/RecNum&gt;&lt;DisplayText&gt;(Xin et al., 2019)&lt;/DisplayText&gt;&lt;record&gt;&lt;rec-number&gt;3407&lt;/rec-number&gt;&lt;foreign-keys&gt;&lt;key app="EN" db-id="stvesfdz4z9rv0es5w05zfxnza02ad92dswf" timestamp="1600272641"&gt;3407&lt;/key&gt;&lt;/foreign-keys&gt;&lt;ref-type name="Journal Article"&gt;17&lt;/ref-type&gt;&lt;contributors&gt;&lt;authors&gt;&lt;author&gt;Xin, Yan&lt;/author&gt;&lt;author&gt;Ren, Xiao-Min&lt;/author&gt;&lt;author&gt;Wan, Bin&lt;/author&gt;&lt;author&gt;Guo, Liang-Hong&lt;/author&gt;&lt;/authors&gt;&lt;/contributors&gt;&lt;titles&gt;&lt;title&gt;Comparative in Vitro and in Vivo Evaluation of the Estrogenic Effect of Hexafluoropropylene Oxide Homologues&lt;/title&gt;&lt;secondary-title&gt;Environmental Science &amp;amp; Technology&lt;/secondary-title&gt;&lt;/titles&gt;&lt;periodical&gt;&lt;full-title&gt;Environmental Science &amp;amp; Technology&lt;/full-title&gt;&lt;/periodical&gt;&lt;pages&gt;8371-8380&lt;/pages&gt;&lt;volume&gt;53&lt;/volume&gt;&lt;number&gt;14&lt;/number&gt;&lt;dates&gt;&lt;year&gt;2019&lt;/year&gt;&lt;pub-dates&gt;&lt;date&gt;2019/07/16&lt;/date&gt;&lt;/pub-dates&gt;&lt;/dates&gt;&lt;publisher&gt;American Chemical Society&lt;/publisher&gt;&lt;isbn&gt;0013-936X&lt;/isbn&gt;&lt;urls&gt;&lt;related-urls&gt;&lt;url&gt;https://doi.org/10.1021/acs.est.9b01579&lt;/url&gt;&lt;url&gt;https://pubs.acs.org/doi/pdf/10.1021/acs.est.9b01579&lt;/url&gt;&lt;/related-urls&gt;&lt;/urls&gt;&lt;electronic-resource-num&gt;10.1021/acs.est.9b01579&lt;/electronic-resource-num&gt;&lt;research-notes&gt;&lt;style face="normal" f</w:instrText>
            </w:r>
            <w:r w:rsidR="00C74D4E">
              <w:rPr>
                <w:rFonts w:hint="eastAsia"/>
                <w:sz w:val="16"/>
                <w:szCs w:val="16"/>
              </w:rPr>
              <w:instrText>ont="default" size="100%"&gt;GenX &lt;/style&gt;&lt;style face="normal" font="default" charset="134" size="100%"&gt;</w:instrText>
            </w:r>
            <w:r w:rsidR="00C74D4E">
              <w:rPr>
                <w:rFonts w:hint="eastAsia"/>
                <w:sz w:val="16"/>
                <w:szCs w:val="16"/>
              </w:rPr>
              <w:instrText>斑马鱼毒性</w:instrText>
            </w:r>
            <w:r w:rsidR="00C74D4E">
              <w:rPr>
                <w:rFonts w:hint="eastAsia"/>
                <w:sz w:val="16"/>
                <w:szCs w:val="16"/>
              </w:rPr>
              <w:instrText>&lt;/style&gt;&lt;/research-notes&gt;&lt;/record&gt;&lt;/Cite&gt;&lt;/EndNote&gt;</w:instrText>
            </w:r>
            <w:r>
              <w:rPr>
                <w:sz w:val="16"/>
                <w:szCs w:val="16"/>
              </w:rPr>
              <w:fldChar w:fldCharType="separate"/>
            </w:r>
            <w:r>
              <w:rPr>
                <w:noProof/>
                <w:sz w:val="16"/>
                <w:szCs w:val="16"/>
              </w:rPr>
              <w:t>(Xin et al., 2019)</w:t>
            </w:r>
            <w:r>
              <w:rPr>
                <w:sz w:val="16"/>
                <w:szCs w:val="16"/>
              </w:rPr>
              <w:fldChar w:fldCharType="end"/>
            </w:r>
          </w:p>
        </w:tc>
      </w:tr>
      <w:tr w:rsidR="00C205F6" w:rsidRPr="00BA74F7" w14:paraId="67376B3C" w14:textId="77777777" w:rsidTr="00C205F6">
        <w:trPr>
          <w:trHeight w:val="285"/>
        </w:trPr>
        <w:tc>
          <w:tcPr>
            <w:tcW w:w="1134" w:type="dxa"/>
            <w:noWrap/>
            <w:hideMark/>
          </w:tcPr>
          <w:p w14:paraId="680434D9" w14:textId="77777777" w:rsidR="00787680" w:rsidRPr="00BA74F7" w:rsidRDefault="00787680" w:rsidP="00BA74F7">
            <w:pPr>
              <w:pStyle w:val="af2"/>
              <w:spacing w:line="200" w:lineRule="exact"/>
              <w:rPr>
                <w:sz w:val="16"/>
                <w:szCs w:val="16"/>
              </w:rPr>
            </w:pPr>
            <w:r w:rsidRPr="00BA74F7">
              <w:rPr>
                <w:rFonts w:hint="eastAsia"/>
                <w:sz w:val="16"/>
                <w:szCs w:val="16"/>
              </w:rPr>
              <w:t>Danio rerio</w:t>
            </w:r>
          </w:p>
        </w:tc>
        <w:tc>
          <w:tcPr>
            <w:tcW w:w="851" w:type="dxa"/>
            <w:noWrap/>
            <w:hideMark/>
          </w:tcPr>
          <w:p w14:paraId="046C59C1" w14:textId="77777777" w:rsidR="00787680" w:rsidRPr="00BA74F7" w:rsidRDefault="00787680" w:rsidP="00BA74F7">
            <w:pPr>
              <w:pStyle w:val="af2"/>
              <w:spacing w:line="200" w:lineRule="exact"/>
              <w:rPr>
                <w:sz w:val="16"/>
                <w:szCs w:val="16"/>
              </w:rPr>
            </w:pPr>
            <w:r w:rsidRPr="00BA74F7">
              <w:rPr>
                <w:rFonts w:hint="eastAsia"/>
                <w:sz w:val="16"/>
                <w:szCs w:val="16"/>
              </w:rPr>
              <w:t>Zebra Danio</w:t>
            </w:r>
          </w:p>
        </w:tc>
        <w:tc>
          <w:tcPr>
            <w:tcW w:w="850" w:type="dxa"/>
            <w:noWrap/>
            <w:hideMark/>
          </w:tcPr>
          <w:p w14:paraId="4BBBEA53" w14:textId="77777777" w:rsidR="00787680" w:rsidRPr="00BA74F7" w:rsidRDefault="00787680" w:rsidP="00BA74F7">
            <w:pPr>
              <w:pStyle w:val="af2"/>
              <w:spacing w:line="200" w:lineRule="exact"/>
              <w:rPr>
                <w:sz w:val="16"/>
                <w:szCs w:val="16"/>
              </w:rPr>
            </w:pPr>
            <w:r w:rsidRPr="00BA74F7">
              <w:rPr>
                <w:rFonts w:hint="eastAsia"/>
                <w:sz w:val="16"/>
                <w:szCs w:val="16"/>
              </w:rPr>
              <w:t>Chordata</w:t>
            </w:r>
          </w:p>
        </w:tc>
        <w:tc>
          <w:tcPr>
            <w:tcW w:w="709" w:type="dxa"/>
            <w:noWrap/>
            <w:hideMark/>
          </w:tcPr>
          <w:p w14:paraId="03194840" w14:textId="77777777" w:rsidR="00787680" w:rsidRPr="00BA74F7" w:rsidRDefault="00787680" w:rsidP="00BA74F7">
            <w:pPr>
              <w:pStyle w:val="af2"/>
              <w:spacing w:line="200" w:lineRule="exact"/>
              <w:rPr>
                <w:sz w:val="16"/>
                <w:szCs w:val="16"/>
              </w:rPr>
            </w:pPr>
            <w:r w:rsidRPr="00BA74F7">
              <w:rPr>
                <w:rFonts w:hint="eastAsia"/>
                <w:sz w:val="16"/>
                <w:szCs w:val="16"/>
              </w:rPr>
              <w:t>Cyprinidae</w:t>
            </w:r>
          </w:p>
        </w:tc>
        <w:tc>
          <w:tcPr>
            <w:tcW w:w="709" w:type="dxa"/>
            <w:noWrap/>
            <w:hideMark/>
          </w:tcPr>
          <w:p w14:paraId="7BF56769" w14:textId="77777777" w:rsidR="00787680" w:rsidRPr="00BA74F7" w:rsidRDefault="00787680" w:rsidP="00BA74F7">
            <w:pPr>
              <w:pStyle w:val="af2"/>
              <w:spacing w:line="200" w:lineRule="exact"/>
              <w:rPr>
                <w:sz w:val="16"/>
                <w:szCs w:val="16"/>
              </w:rPr>
            </w:pPr>
            <w:r w:rsidRPr="00BA74F7">
              <w:rPr>
                <w:rFonts w:hint="eastAsia"/>
                <w:sz w:val="16"/>
                <w:szCs w:val="16"/>
              </w:rPr>
              <w:t>Fish</w:t>
            </w:r>
          </w:p>
        </w:tc>
        <w:tc>
          <w:tcPr>
            <w:tcW w:w="992" w:type="dxa"/>
            <w:noWrap/>
            <w:hideMark/>
          </w:tcPr>
          <w:p w14:paraId="108D0EC7" w14:textId="77777777" w:rsidR="00787680" w:rsidRPr="00BA74F7" w:rsidRDefault="00787680" w:rsidP="00BA74F7">
            <w:pPr>
              <w:pStyle w:val="af2"/>
              <w:spacing w:line="200" w:lineRule="exact"/>
              <w:rPr>
                <w:sz w:val="16"/>
                <w:szCs w:val="16"/>
              </w:rPr>
            </w:pPr>
            <w:r w:rsidRPr="00BA74F7">
              <w:rPr>
                <w:rFonts w:hint="eastAsia"/>
                <w:sz w:val="16"/>
                <w:szCs w:val="16"/>
              </w:rPr>
              <w:t>Embryo</w:t>
            </w:r>
          </w:p>
        </w:tc>
        <w:tc>
          <w:tcPr>
            <w:tcW w:w="851" w:type="dxa"/>
            <w:noWrap/>
            <w:hideMark/>
          </w:tcPr>
          <w:p w14:paraId="0E7C946E" w14:textId="77777777" w:rsidR="00787680" w:rsidRPr="00BA74F7" w:rsidRDefault="00787680" w:rsidP="00BA74F7">
            <w:pPr>
              <w:pStyle w:val="af2"/>
              <w:spacing w:line="200" w:lineRule="exact"/>
              <w:rPr>
                <w:sz w:val="16"/>
                <w:szCs w:val="16"/>
              </w:rPr>
            </w:pPr>
            <w:r w:rsidRPr="00BA74F7">
              <w:rPr>
                <w:rFonts w:hint="eastAsia"/>
                <w:sz w:val="16"/>
                <w:szCs w:val="16"/>
              </w:rPr>
              <w:t>Renewal</w:t>
            </w:r>
          </w:p>
        </w:tc>
        <w:tc>
          <w:tcPr>
            <w:tcW w:w="850" w:type="dxa"/>
            <w:noWrap/>
            <w:hideMark/>
          </w:tcPr>
          <w:p w14:paraId="5C56F2E9" w14:textId="77777777" w:rsidR="00787680" w:rsidRPr="00BA74F7" w:rsidRDefault="00787680" w:rsidP="00BA74F7">
            <w:pPr>
              <w:pStyle w:val="af2"/>
              <w:spacing w:line="200" w:lineRule="exact"/>
              <w:rPr>
                <w:sz w:val="16"/>
                <w:szCs w:val="16"/>
              </w:rPr>
            </w:pPr>
            <w:r w:rsidRPr="00BA74F7">
              <w:rPr>
                <w:rFonts w:hint="eastAsia"/>
                <w:sz w:val="16"/>
                <w:szCs w:val="16"/>
              </w:rPr>
              <w:t>7</w:t>
            </w:r>
          </w:p>
        </w:tc>
        <w:tc>
          <w:tcPr>
            <w:tcW w:w="992" w:type="dxa"/>
            <w:noWrap/>
            <w:hideMark/>
          </w:tcPr>
          <w:p w14:paraId="0EB1C245" w14:textId="77777777" w:rsidR="00787680" w:rsidRPr="00BA74F7" w:rsidRDefault="00787680" w:rsidP="00BA74F7">
            <w:pPr>
              <w:pStyle w:val="af2"/>
              <w:spacing w:line="200" w:lineRule="exact"/>
              <w:rPr>
                <w:sz w:val="16"/>
                <w:szCs w:val="16"/>
              </w:rPr>
            </w:pPr>
            <w:r w:rsidRPr="00BA74F7">
              <w:rPr>
                <w:rFonts w:hint="eastAsia"/>
                <w:sz w:val="16"/>
                <w:szCs w:val="16"/>
              </w:rPr>
              <w:t>LOEC/2</w:t>
            </w:r>
          </w:p>
        </w:tc>
        <w:tc>
          <w:tcPr>
            <w:tcW w:w="1134" w:type="dxa"/>
            <w:noWrap/>
            <w:hideMark/>
          </w:tcPr>
          <w:p w14:paraId="54767A93" w14:textId="77777777" w:rsidR="00787680" w:rsidRPr="00BA74F7" w:rsidRDefault="00787680" w:rsidP="00BA74F7">
            <w:pPr>
              <w:pStyle w:val="af2"/>
              <w:spacing w:line="200" w:lineRule="exact"/>
              <w:rPr>
                <w:sz w:val="16"/>
                <w:szCs w:val="16"/>
              </w:rPr>
            </w:pPr>
            <w:r w:rsidRPr="00BA74F7">
              <w:rPr>
                <w:rFonts w:hint="eastAsia"/>
                <w:sz w:val="16"/>
                <w:szCs w:val="16"/>
              </w:rPr>
              <w:t>0.0828</w:t>
            </w:r>
          </w:p>
        </w:tc>
        <w:tc>
          <w:tcPr>
            <w:tcW w:w="993" w:type="dxa"/>
            <w:noWrap/>
            <w:hideMark/>
          </w:tcPr>
          <w:p w14:paraId="60494B5E" w14:textId="77777777" w:rsidR="00787680" w:rsidRPr="00BA74F7" w:rsidRDefault="00787680" w:rsidP="00BA74F7">
            <w:pPr>
              <w:pStyle w:val="af2"/>
              <w:spacing w:line="200" w:lineRule="exact"/>
              <w:rPr>
                <w:sz w:val="16"/>
                <w:szCs w:val="16"/>
              </w:rPr>
            </w:pPr>
            <w:r w:rsidRPr="00BA74F7">
              <w:rPr>
                <w:rFonts w:hint="eastAsia"/>
                <w:sz w:val="16"/>
                <w:szCs w:val="16"/>
              </w:rPr>
              <w:t>Hormone(s)</w:t>
            </w:r>
          </w:p>
        </w:tc>
        <w:tc>
          <w:tcPr>
            <w:tcW w:w="1134" w:type="dxa"/>
            <w:noWrap/>
            <w:hideMark/>
          </w:tcPr>
          <w:p w14:paraId="76DD398D" w14:textId="77777777" w:rsidR="00787680" w:rsidRPr="00BA74F7" w:rsidRDefault="00787680" w:rsidP="00BA74F7">
            <w:pPr>
              <w:pStyle w:val="af2"/>
              <w:spacing w:line="200" w:lineRule="exact"/>
              <w:rPr>
                <w:sz w:val="16"/>
                <w:szCs w:val="16"/>
              </w:rPr>
            </w:pPr>
            <w:r w:rsidRPr="00BA74F7">
              <w:rPr>
                <w:rFonts w:hint="eastAsia"/>
                <w:sz w:val="16"/>
                <w:szCs w:val="16"/>
              </w:rPr>
              <w:t>Testosterone</w:t>
            </w:r>
          </w:p>
        </w:tc>
        <w:tc>
          <w:tcPr>
            <w:tcW w:w="850" w:type="dxa"/>
            <w:noWrap/>
            <w:hideMark/>
          </w:tcPr>
          <w:p w14:paraId="1FF5BF59" w14:textId="77777777" w:rsidR="00787680" w:rsidRPr="00BA74F7" w:rsidRDefault="00787680" w:rsidP="00BA74F7">
            <w:pPr>
              <w:pStyle w:val="af2"/>
              <w:spacing w:line="200" w:lineRule="exact"/>
              <w:rPr>
                <w:sz w:val="16"/>
                <w:szCs w:val="16"/>
              </w:rPr>
            </w:pPr>
            <w:r w:rsidRPr="00BA74F7">
              <w:rPr>
                <w:rFonts w:hint="eastAsia"/>
                <w:sz w:val="16"/>
                <w:szCs w:val="16"/>
              </w:rPr>
              <w:t>Whole organism</w:t>
            </w:r>
          </w:p>
        </w:tc>
        <w:tc>
          <w:tcPr>
            <w:tcW w:w="1134" w:type="dxa"/>
            <w:noWrap/>
            <w:hideMark/>
          </w:tcPr>
          <w:p w14:paraId="31BA8D2E" w14:textId="77777777" w:rsidR="00787680" w:rsidRPr="00BA74F7" w:rsidRDefault="00787680" w:rsidP="00BA74F7">
            <w:pPr>
              <w:pStyle w:val="af2"/>
              <w:spacing w:line="200" w:lineRule="exact"/>
              <w:rPr>
                <w:sz w:val="16"/>
                <w:szCs w:val="16"/>
              </w:rPr>
            </w:pPr>
            <w:r w:rsidRPr="00BA74F7">
              <w:rPr>
                <w:rFonts w:hint="eastAsia"/>
                <w:sz w:val="16"/>
                <w:szCs w:val="16"/>
              </w:rPr>
              <w:t>Unmeasured</w:t>
            </w:r>
          </w:p>
        </w:tc>
        <w:tc>
          <w:tcPr>
            <w:tcW w:w="709" w:type="dxa"/>
            <w:noWrap/>
            <w:hideMark/>
          </w:tcPr>
          <w:p w14:paraId="5CC6DB00" w14:textId="77777777" w:rsidR="00787680" w:rsidRPr="00BA74F7" w:rsidRDefault="00787680" w:rsidP="00BA74F7">
            <w:pPr>
              <w:pStyle w:val="af2"/>
              <w:spacing w:line="200" w:lineRule="exact"/>
              <w:rPr>
                <w:sz w:val="16"/>
                <w:szCs w:val="16"/>
              </w:rPr>
            </w:pPr>
            <w:r w:rsidRPr="00BA74F7">
              <w:rPr>
                <w:rFonts w:hint="eastAsia"/>
                <w:sz w:val="16"/>
                <w:szCs w:val="16"/>
              </w:rPr>
              <w:t>2</w:t>
            </w:r>
          </w:p>
        </w:tc>
        <w:tc>
          <w:tcPr>
            <w:tcW w:w="1496" w:type="dxa"/>
            <w:noWrap/>
            <w:hideMark/>
          </w:tcPr>
          <w:p w14:paraId="53CC7F2B" w14:textId="6FF5EF26" w:rsidR="00787680" w:rsidRPr="00BA74F7" w:rsidRDefault="005E5F5D" w:rsidP="00BA74F7">
            <w:pPr>
              <w:pStyle w:val="af2"/>
              <w:spacing w:line="200" w:lineRule="exact"/>
              <w:rPr>
                <w:sz w:val="16"/>
                <w:szCs w:val="16"/>
              </w:rPr>
            </w:pPr>
            <w:r>
              <w:rPr>
                <w:sz w:val="16"/>
                <w:szCs w:val="16"/>
              </w:rPr>
              <w:fldChar w:fldCharType="begin"/>
            </w:r>
            <w:r w:rsidR="00C74D4E">
              <w:rPr>
                <w:sz w:val="16"/>
                <w:szCs w:val="16"/>
              </w:rPr>
              <w:instrText xml:space="preserve"> ADDIN EN.CITE &lt;EndNote&gt;&lt;Cite&gt;&lt;Author&gt;Xin&lt;/Author&gt;&lt;Year&gt;2019&lt;/Year&gt;&lt;RecNum&gt;3407&lt;/RecNum&gt;&lt;DisplayText&gt;(Xin et al., 2019)&lt;/DisplayText&gt;&lt;record&gt;&lt;rec-number&gt;3407&lt;/rec-number&gt;&lt;foreign-keys&gt;&lt;key app="EN" db-id="stvesfdz4z9rv0es5w05zfxnza02ad92dswf" timestamp="1600272641"&gt;3407&lt;/key&gt;&lt;/foreign-keys&gt;&lt;ref-type name="Journal Article"&gt;17&lt;/ref-type&gt;&lt;contributors&gt;&lt;authors&gt;&lt;author&gt;Xin, Yan&lt;/author&gt;&lt;author&gt;Ren, Xiao-Min&lt;/author&gt;&lt;author&gt;Wan, Bin&lt;/author&gt;&lt;author&gt;Guo, Liang-Hong&lt;/author&gt;&lt;/authors&gt;&lt;/contributors&gt;&lt;titles&gt;&lt;title&gt;Comparative in Vitro and in Vivo Evaluation of the Estrogenic Effect of Hexafluoropropylene Oxide Homologues&lt;/title&gt;&lt;secondary-title&gt;Environmental Science &amp;amp; Technology&lt;/secondary-title&gt;&lt;/titles&gt;&lt;periodical&gt;&lt;full-title&gt;Environmental Science &amp;amp; Technology&lt;/full-title&gt;&lt;/periodical&gt;&lt;pages&gt;8371-8380&lt;/pages&gt;&lt;volume&gt;53&lt;/volume&gt;&lt;number&gt;14&lt;/number&gt;&lt;dates&gt;&lt;year&gt;2019&lt;/year&gt;&lt;pub-dates&gt;&lt;date&gt;2019/07/16&lt;/date&gt;&lt;/pub-dates&gt;&lt;/dates&gt;&lt;publisher&gt;American Chemical Society&lt;/publisher&gt;&lt;isbn&gt;0013-936X&lt;/isbn&gt;&lt;urls&gt;&lt;related-urls&gt;&lt;url&gt;https://doi.org/10.1021/acs.est.9b01579&lt;/url&gt;&lt;url&gt;https://pubs.acs.org/doi/pdf/10.1021/acs.est.9b01579&lt;/url&gt;&lt;/related-urls&gt;&lt;/urls&gt;&lt;electronic-resource-num&gt;10.1021/acs.est.9b01579&lt;/electronic-resource-num&gt;&lt;research-notes&gt;&lt;style face="normal" f</w:instrText>
            </w:r>
            <w:r w:rsidR="00C74D4E">
              <w:rPr>
                <w:rFonts w:hint="eastAsia"/>
                <w:sz w:val="16"/>
                <w:szCs w:val="16"/>
              </w:rPr>
              <w:instrText>ont="default" size="100%"&gt;GenX &lt;/style&gt;&lt;style face="normal" font="default" charset="134" size="100%"&gt;</w:instrText>
            </w:r>
            <w:r w:rsidR="00C74D4E">
              <w:rPr>
                <w:rFonts w:hint="eastAsia"/>
                <w:sz w:val="16"/>
                <w:szCs w:val="16"/>
              </w:rPr>
              <w:instrText>斑马鱼毒性</w:instrText>
            </w:r>
            <w:r w:rsidR="00C74D4E">
              <w:rPr>
                <w:rFonts w:hint="eastAsia"/>
                <w:sz w:val="16"/>
                <w:szCs w:val="16"/>
              </w:rPr>
              <w:instrText>&lt;/style&gt;&lt;/research-notes&gt;&lt;/record&gt;&lt;/Cite&gt;&lt;/EndNote&gt;</w:instrText>
            </w:r>
            <w:r>
              <w:rPr>
                <w:sz w:val="16"/>
                <w:szCs w:val="16"/>
              </w:rPr>
              <w:fldChar w:fldCharType="separate"/>
            </w:r>
            <w:r>
              <w:rPr>
                <w:noProof/>
                <w:sz w:val="16"/>
                <w:szCs w:val="16"/>
              </w:rPr>
              <w:t>(Xin et al., 2019)</w:t>
            </w:r>
            <w:r>
              <w:rPr>
                <w:sz w:val="16"/>
                <w:szCs w:val="16"/>
              </w:rPr>
              <w:fldChar w:fldCharType="end"/>
            </w:r>
          </w:p>
        </w:tc>
      </w:tr>
      <w:tr w:rsidR="00787680" w:rsidRPr="00BA74F7" w14:paraId="43162657" w14:textId="77777777" w:rsidTr="00C205F6">
        <w:trPr>
          <w:trHeight w:val="285"/>
        </w:trPr>
        <w:tc>
          <w:tcPr>
            <w:tcW w:w="1134" w:type="dxa"/>
            <w:noWrap/>
            <w:hideMark/>
          </w:tcPr>
          <w:p w14:paraId="5419DC19" w14:textId="77777777" w:rsidR="00787680" w:rsidRPr="00BA74F7" w:rsidRDefault="00787680" w:rsidP="00BA74F7">
            <w:pPr>
              <w:pStyle w:val="af2"/>
              <w:spacing w:line="200" w:lineRule="exact"/>
              <w:rPr>
                <w:sz w:val="16"/>
                <w:szCs w:val="16"/>
              </w:rPr>
            </w:pPr>
            <w:r w:rsidRPr="00BA74F7">
              <w:rPr>
                <w:rFonts w:hint="eastAsia"/>
                <w:sz w:val="16"/>
                <w:szCs w:val="16"/>
              </w:rPr>
              <w:t>Danio rerio</w:t>
            </w:r>
          </w:p>
        </w:tc>
        <w:tc>
          <w:tcPr>
            <w:tcW w:w="851" w:type="dxa"/>
            <w:noWrap/>
            <w:hideMark/>
          </w:tcPr>
          <w:p w14:paraId="7F1D9C38" w14:textId="77777777" w:rsidR="00787680" w:rsidRPr="00BA74F7" w:rsidRDefault="00787680" w:rsidP="00BA74F7">
            <w:pPr>
              <w:pStyle w:val="af2"/>
              <w:spacing w:line="200" w:lineRule="exact"/>
              <w:rPr>
                <w:sz w:val="16"/>
                <w:szCs w:val="16"/>
              </w:rPr>
            </w:pPr>
            <w:r w:rsidRPr="00BA74F7">
              <w:rPr>
                <w:rFonts w:hint="eastAsia"/>
                <w:sz w:val="16"/>
                <w:szCs w:val="16"/>
              </w:rPr>
              <w:t>Zebra Danio</w:t>
            </w:r>
          </w:p>
        </w:tc>
        <w:tc>
          <w:tcPr>
            <w:tcW w:w="850" w:type="dxa"/>
            <w:noWrap/>
            <w:hideMark/>
          </w:tcPr>
          <w:p w14:paraId="2DFF1B30" w14:textId="77777777" w:rsidR="00787680" w:rsidRPr="00BA74F7" w:rsidRDefault="00787680" w:rsidP="00BA74F7">
            <w:pPr>
              <w:pStyle w:val="af2"/>
              <w:spacing w:line="200" w:lineRule="exact"/>
              <w:rPr>
                <w:sz w:val="16"/>
                <w:szCs w:val="16"/>
              </w:rPr>
            </w:pPr>
            <w:r w:rsidRPr="00BA74F7">
              <w:rPr>
                <w:rFonts w:hint="eastAsia"/>
                <w:sz w:val="16"/>
                <w:szCs w:val="16"/>
              </w:rPr>
              <w:t>Chordata</w:t>
            </w:r>
          </w:p>
        </w:tc>
        <w:tc>
          <w:tcPr>
            <w:tcW w:w="709" w:type="dxa"/>
            <w:noWrap/>
            <w:hideMark/>
          </w:tcPr>
          <w:p w14:paraId="2EC2CA3E" w14:textId="77777777" w:rsidR="00787680" w:rsidRPr="00BA74F7" w:rsidRDefault="00787680" w:rsidP="00BA74F7">
            <w:pPr>
              <w:pStyle w:val="af2"/>
              <w:spacing w:line="200" w:lineRule="exact"/>
              <w:rPr>
                <w:sz w:val="16"/>
                <w:szCs w:val="16"/>
              </w:rPr>
            </w:pPr>
            <w:r w:rsidRPr="00BA74F7">
              <w:rPr>
                <w:rFonts w:hint="eastAsia"/>
                <w:sz w:val="16"/>
                <w:szCs w:val="16"/>
              </w:rPr>
              <w:t>Cyprinidae</w:t>
            </w:r>
          </w:p>
        </w:tc>
        <w:tc>
          <w:tcPr>
            <w:tcW w:w="709" w:type="dxa"/>
            <w:noWrap/>
            <w:hideMark/>
          </w:tcPr>
          <w:p w14:paraId="01D58325" w14:textId="77777777" w:rsidR="00787680" w:rsidRPr="00BA74F7" w:rsidRDefault="00787680" w:rsidP="00BA74F7">
            <w:pPr>
              <w:pStyle w:val="af2"/>
              <w:spacing w:line="200" w:lineRule="exact"/>
              <w:rPr>
                <w:sz w:val="16"/>
                <w:szCs w:val="16"/>
              </w:rPr>
            </w:pPr>
            <w:r w:rsidRPr="00BA74F7">
              <w:rPr>
                <w:rFonts w:hint="eastAsia"/>
                <w:sz w:val="16"/>
                <w:szCs w:val="16"/>
              </w:rPr>
              <w:t>Fish</w:t>
            </w:r>
          </w:p>
        </w:tc>
        <w:tc>
          <w:tcPr>
            <w:tcW w:w="992" w:type="dxa"/>
            <w:noWrap/>
            <w:hideMark/>
          </w:tcPr>
          <w:p w14:paraId="7714D504" w14:textId="77777777" w:rsidR="00787680" w:rsidRPr="00BA74F7" w:rsidRDefault="00787680" w:rsidP="00BA74F7">
            <w:pPr>
              <w:pStyle w:val="af2"/>
              <w:spacing w:line="200" w:lineRule="exact"/>
              <w:rPr>
                <w:sz w:val="16"/>
                <w:szCs w:val="16"/>
              </w:rPr>
            </w:pPr>
            <w:r w:rsidRPr="00BA74F7">
              <w:rPr>
                <w:rFonts w:hint="eastAsia"/>
                <w:sz w:val="16"/>
                <w:szCs w:val="16"/>
              </w:rPr>
              <w:t>Adult</w:t>
            </w:r>
          </w:p>
        </w:tc>
        <w:tc>
          <w:tcPr>
            <w:tcW w:w="851" w:type="dxa"/>
            <w:noWrap/>
            <w:hideMark/>
          </w:tcPr>
          <w:p w14:paraId="753CEB98" w14:textId="77777777" w:rsidR="00787680" w:rsidRPr="00BA74F7" w:rsidRDefault="00787680" w:rsidP="00BA74F7">
            <w:pPr>
              <w:pStyle w:val="af2"/>
              <w:spacing w:line="200" w:lineRule="exact"/>
              <w:rPr>
                <w:sz w:val="16"/>
                <w:szCs w:val="16"/>
              </w:rPr>
            </w:pPr>
            <w:r w:rsidRPr="00BA74F7">
              <w:rPr>
                <w:rFonts w:hint="eastAsia"/>
                <w:sz w:val="16"/>
                <w:szCs w:val="16"/>
              </w:rPr>
              <w:t>Renewal</w:t>
            </w:r>
          </w:p>
        </w:tc>
        <w:tc>
          <w:tcPr>
            <w:tcW w:w="850" w:type="dxa"/>
            <w:noWrap/>
            <w:hideMark/>
          </w:tcPr>
          <w:p w14:paraId="3D2721C7" w14:textId="77777777" w:rsidR="00787680" w:rsidRPr="00BA74F7" w:rsidRDefault="00787680" w:rsidP="00BA74F7">
            <w:pPr>
              <w:pStyle w:val="af2"/>
              <w:spacing w:line="200" w:lineRule="exact"/>
              <w:rPr>
                <w:sz w:val="16"/>
                <w:szCs w:val="16"/>
              </w:rPr>
            </w:pPr>
            <w:r w:rsidRPr="00BA74F7">
              <w:rPr>
                <w:rFonts w:hint="eastAsia"/>
                <w:sz w:val="16"/>
                <w:szCs w:val="16"/>
              </w:rPr>
              <w:t>28</w:t>
            </w:r>
          </w:p>
        </w:tc>
        <w:tc>
          <w:tcPr>
            <w:tcW w:w="992" w:type="dxa"/>
            <w:noWrap/>
            <w:hideMark/>
          </w:tcPr>
          <w:p w14:paraId="21479700" w14:textId="77777777" w:rsidR="00787680" w:rsidRPr="00BA74F7" w:rsidRDefault="00787680" w:rsidP="00BA74F7">
            <w:pPr>
              <w:pStyle w:val="af2"/>
              <w:spacing w:line="200" w:lineRule="exact"/>
              <w:rPr>
                <w:sz w:val="16"/>
                <w:szCs w:val="16"/>
              </w:rPr>
            </w:pPr>
            <w:r w:rsidRPr="00BA74F7">
              <w:rPr>
                <w:rFonts w:hint="eastAsia"/>
                <w:sz w:val="16"/>
                <w:szCs w:val="16"/>
              </w:rPr>
              <w:t>NOEC</w:t>
            </w:r>
          </w:p>
        </w:tc>
        <w:tc>
          <w:tcPr>
            <w:tcW w:w="1134" w:type="dxa"/>
            <w:noWrap/>
            <w:hideMark/>
          </w:tcPr>
          <w:p w14:paraId="5278AE52" w14:textId="77777777" w:rsidR="00787680" w:rsidRPr="00BA74F7" w:rsidRDefault="00787680" w:rsidP="00BA74F7">
            <w:pPr>
              <w:pStyle w:val="af2"/>
              <w:spacing w:line="200" w:lineRule="exact"/>
              <w:rPr>
                <w:sz w:val="16"/>
                <w:szCs w:val="16"/>
              </w:rPr>
            </w:pPr>
            <w:r w:rsidRPr="00BA74F7">
              <w:rPr>
                <w:rFonts w:hint="eastAsia"/>
                <w:sz w:val="16"/>
                <w:szCs w:val="16"/>
              </w:rPr>
              <w:t>1</w:t>
            </w:r>
          </w:p>
        </w:tc>
        <w:tc>
          <w:tcPr>
            <w:tcW w:w="993" w:type="dxa"/>
            <w:noWrap/>
            <w:hideMark/>
          </w:tcPr>
          <w:p w14:paraId="7AC45907" w14:textId="77777777" w:rsidR="00787680" w:rsidRPr="00BA74F7" w:rsidRDefault="00787680" w:rsidP="00BA74F7">
            <w:pPr>
              <w:pStyle w:val="af2"/>
              <w:spacing w:line="200" w:lineRule="exact"/>
              <w:rPr>
                <w:sz w:val="16"/>
                <w:szCs w:val="16"/>
              </w:rPr>
            </w:pPr>
            <w:r w:rsidRPr="00BA74F7">
              <w:rPr>
                <w:rFonts w:hint="eastAsia"/>
                <w:sz w:val="16"/>
                <w:szCs w:val="16"/>
              </w:rPr>
              <w:t>Reproduction</w:t>
            </w:r>
          </w:p>
        </w:tc>
        <w:tc>
          <w:tcPr>
            <w:tcW w:w="1134" w:type="dxa"/>
            <w:noWrap/>
            <w:hideMark/>
          </w:tcPr>
          <w:p w14:paraId="59984832" w14:textId="77777777" w:rsidR="00787680" w:rsidRPr="00BA74F7" w:rsidRDefault="00787680" w:rsidP="00BA74F7">
            <w:pPr>
              <w:pStyle w:val="af2"/>
              <w:spacing w:line="200" w:lineRule="exact"/>
              <w:rPr>
                <w:sz w:val="16"/>
                <w:szCs w:val="16"/>
              </w:rPr>
            </w:pPr>
            <w:r w:rsidRPr="00BA74F7">
              <w:rPr>
                <w:rFonts w:hint="eastAsia"/>
                <w:sz w:val="16"/>
                <w:szCs w:val="16"/>
              </w:rPr>
              <w:t>Fecundity</w:t>
            </w:r>
          </w:p>
        </w:tc>
        <w:tc>
          <w:tcPr>
            <w:tcW w:w="850" w:type="dxa"/>
            <w:noWrap/>
            <w:hideMark/>
          </w:tcPr>
          <w:p w14:paraId="42167A4F" w14:textId="77777777" w:rsidR="00787680" w:rsidRPr="00BA74F7" w:rsidRDefault="00787680" w:rsidP="00BA74F7">
            <w:pPr>
              <w:pStyle w:val="af2"/>
              <w:spacing w:line="200" w:lineRule="exact"/>
              <w:rPr>
                <w:sz w:val="16"/>
                <w:szCs w:val="16"/>
              </w:rPr>
            </w:pPr>
            <w:r w:rsidRPr="00BA74F7">
              <w:rPr>
                <w:rFonts w:hint="eastAsia"/>
                <w:sz w:val="16"/>
                <w:szCs w:val="16"/>
              </w:rPr>
              <w:t>/</w:t>
            </w:r>
          </w:p>
        </w:tc>
        <w:tc>
          <w:tcPr>
            <w:tcW w:w="1134" w:type="dxa"/>
            <w:noWrap/>
            <w:hideMark/>
          </w:tcPr>
          <w:p w14:paraId="735F01DC" w14:textId="77777777" w:rsidR="00787680" w:rsidRPr="00BA74F7" w:rsidRDefault="00787680" w:rsidP="00BA74F7">
            <w:pPr>
              <w:pStyle w:val="af2"/>
              <w:spacing w:line="200" w:lineRule="exact"/>
              <w:rPr>
                <w:sz w:val="16"/>
                <w:szCs w:val="16"/>
              </w:rPr>
            </w:pPr>
            <w:r w:rsidRPr="00BA74F7">
              <w:rPr>
                <w:rFonts w:hint="eastAsia"/>
                <w:sz w:val="16"/>
                <w:szCs w:val="16"/>
              </w:rPr>
              <w:t>Unmeasured</w:t>
            </w:r>
          </w:p>
        </w:tc>
        <w:tc>
          <w:tcPr>
            <w:tcW w:w="709" w:type="dxa"/>
            <w:noWrap/>
            <w:hideMark/>
          </w:tcPr>
          <w:p w14:paraId="1ED75AF9" w14:textId="77777777" w:rsidR="00787680" w:rsidRPr="00BA74F7" w:rsidRDefault="00787680" w:rsidP="00BA74F7">
            <w:pPr>
              <w:pStyle w:val="af2"/>
              <w:spacing w:line="200" w:lineRule="exact"/>
              <w:rPr>
                <w:sz w:val="16"/>
                <w:szCs w:val="16"/>
              </w:rPr>
            </w:pPr>
            <w:r w:rsidRPr="00BA74F7">
              <w:rPr>
                <w:rFonts w:hint="eastAsia"/>
                <w:sz w:val="16"/>
                <w:szCs w:val="16"/>
              </w:rPr>
              <w:t>2</w:t>
            </w:r>
          </w:p>
        </w:tc>
        <w:tc>
          <w:tcPr>
            <w:tcW w:w="1496" w:type="dxa"/>
            <w:noWrap/>
            <w:hideMark/>
          </w:tcPr>
          <w:p w14:paraId="46C9B449" w14:textId="7520EC65" w:rsidR="00787680" w:rsidRPr="00BA74F7" w:rsidRDefault="00622011" w:rsidP="00BA74F7">
            <w:pPr>
              <w:pStyle w:val="af2"/>
              <w:spacing w:line="200" w:lineRule="exact"/>
              <w:rPr>
                <w:sz w:val="16"/>
                <w:szCs w:val="16"/>
              </w:rPr>
            </w:pPr>
            <w:r>
              <w:rPr>
                <w:sz w:val="16"/>
                <w:szCs w:val="16"/>
              </w:rPr>
              <w:fldChar w:fldCharType="begin"/>
            </w:r>
            <w:r>
              <w:rPr>
                <w:sz w:val="16"/>
                <w:szCs w:val="16"/>
              </w:rPr>
              <w:instrText xml:space="preserve"> ADDIN EN.CITE &lt;EndNote&gt;&lt;Cite&gt;&lt;Author&gt;Hagenaars&lt;/Author&gt;&lt;Year&gt;2013&lt;/Year&gt;&lt;RecNum&gt;4634&lt;/RecNum&gt;&lt;DisplayText&gt;(Hagenaars et al., 2013)&lt;/DisplayText&gt;&lt;record&gt;&lt;rec-number&gt;4634&lt;/rec-number&gt;&lt;foreign-keys&gt;&lt;key app="EN" db-id="stvesfdz4z9rv0es5w05zfxnza02ad92dswf" timestamp="1638239604"&gt;4634&lt;/key&gt;&lt;/foreign-keys&gt;&lt;ref-type name="Journal Article"&gt;17&lt;/ref-type&gt;&lt;contributors&gt;&lt;authors&gt;&lt;author&gt;Hagenaars, A.&lt;/author&gt;&lt;author&gt;Vergauwen, L.&lt;/author&gt;&lt;author&gt;Benoot, D.&lt;/author&gt;&lt;author&gt;Laukens, K.&lt;/author&gt;&lt;author&gt;Knapen, D.&lt;/author&gt;&lt;/authors&gt;&lt;/contributors&gt;&lt;titles&gt;&lt;title&gt;Mechanistic toxicity study of perfluorooctanoic acid in zebrafish suggests mitochondrial dysfunction to play a key role in PFOA toxicity&lt;/title&gt;&lt;secondary-title&gt;Chemosphere&lt;/secondary-title&gt;&lt;/titles&gt;&lt;periodical&gt;&lt;full-title&gt;Chemosphere&lt;/full-title&gt;&lt;/periodical&gt;&lt;pages&gt;844-856&lt;/pages&gt;&lt;volume&gt;91&lt;/volume&gt;&lt;number&gt;6&lt;/number&gt;&lt;keywords&gt;&lt;keyword&gt;PFOA&lt;/keyword&gt;&lt;keyword&gt;Perfluorinated compounds&lt;/keyword&gt;&lt;keyword&gt;Zebrafish&lt;/keyword&gt;&lt;keyword&gt;Transcriptomics&lt;/keyword&gt;&lt;keyword&gt;Proteomics&lt;/keyword&gt;&lt;keyword&gt;Mitochondrial dysfunction&lt;/keyword&gt;&lt;/keywords&gt;&lt;dates&gt;&lt;year&gt;2013&lt;/year&gt;&lt;pub-dates&gt;&lt;date&gt;2013/05/01/&lt;/date&gt;&lt;/pub-dates&gt;&lt;/dates&gt;&lt;isbn&gt;0045-6535&lt;/isbn&gt;&lt;urls&gt;&lt;related-urls&gt;&lt;url&gt;https://www.sciencedirect.com/science/article/pii/S0045653513001720&lt;/url&gt;&lt;/related-urls&gt;&lt;/urls&gt;&lt;electronic-resource-num&gt;https://doi.org/10.1016/j.chemosphere.2013.01.056&lt;/electronic-resource-num&gt;&lt;/record&gt;&lt;/Cite&gt;&lt;/EndNote&gt;</w:instrText>
            </w:r>
            <w:r>
              <w:rPr>
                <w:sz w:val="16"/>
                <w:szCs w:val="16"/>
              </w:rPr>
              <w:fldChar w:fldCharType="separate"/>
            </w:r>
            <w:r>
              <w:rPr>
                <w:noProof/>
                <w:sz w:val="16"/>
                <w:szCs w:val="16"/>
              </w:rPr>
              <w:t>(Hagenaars et al., 2013)</w:t>
            </w:r>
            <w:r>
              <w:rPr>
                <w:sz w:val="16"/>
                <w:szCs w:val="16"/>
              </w:rPr>
              <w:fldChar w:fldCharType="end"/>
            </w:r>
          </w:p>
        </w:tc>
      </w:tr>
      <w:tr w:rsidR="00C205F6" w:rsidRPr="00BA74F7" w14:paraId="0B94C6F4" w14:textId="77777777" w:rsidTr="00C205F6">
        <w:trPr>
          <w:trHeight w:val="285"/>
        </w:trPr>
        <w:tc>
          <w:tcPr>
            <w:tcW w:w="1134" w:type="dxa"/>
            <w:noWrap/>
            <w:hideMark/>
          </w:tcPr>
          <w:p w14:paraId="43C9BEEF" w14:textId="77777777" w:rsidR="00787680" w:rsidRPr="00BA74F7" w:rsidRDefault="00787680" w:rsidP="00BA74F7">
            <w:pPr>
              <w:pStyle w:val="af2"/>
              <w:spacing w:line="200" w:lineRule="exact"/>
              <w:rPr>
                <w:sz w:val="16"/>
                <w:szCs w:val="16"/>
              </w:rPr>
            </w:pPr>
            <w:r w:rsidRPr="00BA74F7">
              <w:rPr>
                <w:rFonts w:hint="eastAsia"/>
                <w:sz w:val="16"/>
                <w:szCs w:val="16"/>
              </w:rPr>
              <w:t>Danio rerio</w:t>
            </w:r>
          </w:p>
        </w:tc>
        <w:tc>
          <w:tcPr>
            <w:tcW w:w="851" w:type="dxa"/>
            <w:noWrap/>
            <w:hideMark/>
          </w:tcPr>
          <w:p w14:paraId="2DAE9CCF" w14:textId="77777777" w:rsidR="00787680" w:rsidRPr="00BA74F7" w:rsidRDefault="00787680" w:rsidP="00BA74F7">
            <w:pPr>
              <w:pStyle w:val="af2"/>
              <w:spacing w:line="200" w:lineRule="exact"/>
              <w:rPr>
                <w:sz w:val="16"/>
                <w:szCs w:val="16"/>
              </w:rPr>
            </w:pPr>
            <w:r w:rsidRPr="00BA74F7">
              <w:rPr>
                <w:rFonts w:hint="eastAsia"/>
                <w:sz w:val="16"/>
                <w:szCs w:val="16"/>
              </w:rPr>
              <w:t>Zebra Danio</w:t>
            </w:r>
          </w:p>
        </w:tc>
        <w:tc>
          <w:tcPr>
            <w:tcW w:w="850" w:type="dxa"/>
            <w:noWrap/>
            <w:hideMark/>
          </w:tcPr>
          <w:p w14:paraId="1EC27DB4" w14:textId="77777777" w:rsidR="00787680" w:rsidRPr="00BA74F7" w:rsidRDefault="00787680" w:rsidP="00BA74F7">
            <w:pPr>
              <w:pStyle w:val="af2"/>
              <w:spacing w:line="200" w:lineRule="exact"/>
              <w:rPr>
                <w:sz w:val="16"/>
                <w:szCs w:val="16"/>
              </w:rPr>
            </w:pPr>
            <w:r w:rsidRPr="00BA74F7">
              <w:rPr>
                <w:rFonts w:hint="eastAsia"/>
                <w:sz w:val="16"/>
                <w:szCs w:val="16"/>
              </w:rPr>
              <w:t>Chordata</w:t>
            </w:r>
          </w:p>
        </w:tc>
        <w:tc>
          <w:tcPr>
            <w:tcW w:w="709" w:type="dxa"/>
            <w:noWrap/>
            <w:hideMark/>
          </w:tcPr>
          <w:p w14:paraId="265D2754" w14:textId="77777777" w:rsidR="00787680" w:rsidRPr="00BA74F7" w:rsidRDefault="00787680" w:rsidP="00BA74F7">
            <w:pPr>
              <w:pStyle w:val="af2"/>
              <w:spacing w:line="200" w:lineRule="exact"/>
              <w:rPr>
                <w:sz w:val="16"/>
                <w:szCs w:val="16"/>
              </w:rPr>
            </w:pPr>
            <w:r w:rsidRPr="00BA74F7">
              <w:rPr>
                <w:rFonts w:hint="eastAsia"/>
                <w:sz w:val="16"/>
                <w:szCs w:val="16"/>
              </w:rPr>
              <w:t>Cyprinidae</w:t>
            </w:r>
          </w:p>
        </w:tc>
        <w:tc>
          <w:tcPr>
            <w:tcW w:w="709" w:type="dxa"/>
            <w:noWrap/>
            <w:hideMark/>
          </w:tcPr>
          <w:p w14:paraId="5EBA7930" w14:textId="77777777" w:rsidR="00787680" w:rsidRPr="00BA74F7" w:rsidRDefault="00787680" w:rsidP="00BA74F7">
            <w:pPr>
              <w:pStyle w:val="af2"/>
              <w:spacing w:line="200" w:lineRule="exact"/>
              <w:rPr>
                <w:sz w:val="16"/>
                <w:szCs w:val="16"/>
              </w:rPr>
            </w:pPr>
            <w:r w:rsidRPr="00BA74F7">
              <w:rPr>
                <w:rFonts w:hint="eastAsia"/>
                <w:sz w:val="16"/>
                <w:szCs w:val="16"/>
              </w:rPr>
              <w:t>Fish</w:t>
            </w:r>
          </w:p>
        </w:tc>
        <w:tc>
          <w:tcPr>
            <w:tcW w:w="992" w:type="dxa"/>
            <w:noWrap/>
            <w:hideMark/>
          </w:tcPr>
          <w:p w14:paraId="32C7FEB4" w14:textId="77777777" w:rsidR="00787680" w:rsidRPr="00BA74F7" w:rsidRDefault="00787680" w:rsidP="00BA74F7">
            <w:pPr>
              <w:pStyle w:val="af2"/>
              <w:spacing w:line="200" w:lineRule="exact"/>
              <w:rPr>
                <w:sz w:val="16"/>
                <w:szCs w:val="16"/>
              </w:rPr>
            </w:pPr>
            <w:r w:rsidRPr="00BA74F7">
              <w:rPr>
                <w:rFonts w:hint="eastAsia"/>
                <w:sz w:val="16"/>
                <w:szCs w:val="16"/>
              </w:rPr>
              <w:t>Gastrula</w:t>
            </w:r>
          </w:p>
        </w:tc>
        <w:tc>
          <w:tcPr>
            <w:tcW w:w="851" w:type="dxa"/>
            <w:noWrap/>
            <w:hideMark/>
          </w:tcPr>
          <w:p w14:paraId="3D83182E" w14:textId="77777777" w:rsidR="00787680" w:rsidRPr="00BA74F7" w:rsidRDefault="00787680" w:rsidP="00BA74F7">
            <w:pPr>
              <w:pStyle w:val="af2"/>
              <w:spacing w:line="200" w:lineRule="exact"/>
              <w:rPr>
                <w:sz w:val="16"/>
                <w:szCs w:val="16"/>
              </w:rPr>
            </w:pPr>
            <w:r w:rsidRPr="00BA74F7">
              <w:rPr>
                <w:rFonts w:hint="eastAsia"/>
                <w:sz w:val="16"/>
                <w:szCs w:val="16"/>
              </w:rPr>
              <w:t>Renewal</w:t>
            </w:r>
          </w:p>
        </w:tc>
        <w:tc>
          <w:tcPr>
            <w:tcW w:w="850" w:type="dxa"/>
            <w:noWrap/>
            <w:hideMark/>
          </w:tcPr>
          <w:p w14:paraId="69437FEA" w14:textId="77777777" w:rsidR="00787680" w:rsidRPr="00BA74F7" w:rsidRDefault="00787680" w:rsidP="00BA74F7">
            <w:pPr>
              <w:pStyle w:val="af2"/>
              <w:spacing w:line="200" w:lineRule="exact"/>
              <w:rPr>
                <w:sz w:val="16"/>
                <w:szCs w:val="16"/>
              </w:rPr>
            </w:pPr>
            <w:r w:rsidRPr="00BA74F7">
              <w:rPr>
                <w:rFonts w:hint="eastAsia"/>
                <w:sz w:val="16"/>
                <w:szCs w:val="16"/>
              </w:rPr>
              <w:t>28</w:t>
            </w:r>
          </w:p>
        </w:tc>
        <w:tc>
          <w:tcPr>
            <w:tcW w:w="992" w:type="dxa"/>
            <w:noWrap/>
            <w:hideMark/>
          </w:tcPr>
          <w:p w14:paraId="5D8F20BA" w14:textId="77777777" w:rsidR="00787680" w:rsidRPr="00BA74F7" w:rsidRDefault="00787680" w:rsidP="00BA74F7">
            <w:pPr>
              <w:pStyle w:val="af2"/>
              <w:spacing w:line="200" w:lineRule="exact"/>
              <w:rPr>
                <w:sz w:val="16"/>
                <w:szCs w:val="16"/>
              </w:rPr>
            </w:pPr>
            <w:r w:rsidRPr="00BA74F7">
              <w:rPr>
                <w:rFonts w:hint="eastAsia"/>
                <w:sz w:val="16"/>
                <w:szCs w:val="16"/>
              </w:rPr>
              <w:t>NOEC</w:t>
            </w:r>
          </w:p>
        </w:tc>
        <w:tc>
          <w:tcPr>
            <w:tcW w:w="1134" w:type="dxa"/>
            <w:noWrap/>
            <w:hideMark/>
          </w:tcPr>
          <w:p w14:paraId="56E76EEA" w14:textId="77777777" w:rsidR="00787680" w:rsidRPr="00BA74F7" w:rsidRDefault="00787680" w:rsidP="00BA74F7">
            <w:pPr>
              <w:pStyle w:val="af2"/>
              <w:spacing w:line="200" w:lineRule="exact"/>
              <w:rPr>
                <w:sz w:val="16"/>
                <w:szCs w:val="16"/>
              </w:rPr>
            </w:pPr>
            <w:r w:rsidRPr="00BA74F7">
              <w:rPr>
                <w:rFonts w:hint="eastAsia"/>
                <w:sz w:val="16"/>
                <w:szCs w:val="16"/>
              </w:rPr>
              <w:t>4.7</w:t>
            </w:r>
          </w:p>
        </w:tc>
        <w:tc>
          <w:tcPr>
            <w:tcW w:w="993" w:type="dxa"/>
            <w:noWrap/>
            <w:hideMark/>
          </w:tcPr>
          <w:p w14:paraId="0796DDB4" w14:textId="77777777" w:rsidR="00787680" w:rsidRPr="00BA74F7" w:rsidRDefault="00787680" w:rsidP="00BA74F7">
            <w:pPr>
              <w:pStyle w:val="af2"/>
              <w:spacing w:line="200" w:lineRule="exact"/>
              <w:rPr>
                <w:sz w:val="16"/>
                <w:szCs w:val="16"/>
              </w:rPr>
            </w:pPr>
            <w:r w:rsidRPr="00BA74F7">
              <w:rPr>
                <w:rFonts w:hint="eastAsia"/>
                <w:sz w:val="16"/>
                <w:szCs w:val="16"/>
              </w:rPr>
              <w:t>Growth</w:t>
            </w:r>
          </w:p>
        </w:tc>
        <w:tc>
          <w:tcPr>
            <w:tcW w:w="1134" w:type="dxa"/>
            <w:noWrap/>
            <w:hideMark/>
          </w:tcPr>
          <w:p w14:paraId="41C3FBF0" w14:textId="77777777" w:rsidR="00787680" w:rsidRPr="00BA74F7" w:rsidRDefault="00787680" w:rsidP="00BA74F7">
            <w:pPr>
              <w:pStyle w:val="af2"/>
              <w:spacing w:line="200" w:lineRule="exact"/>
              <w:rPr>
                <w:sz w:val="16"/>
                <w:szCs w:val="16"/>
              </w:rPr>
            </w:pPr>
            <w:r w:rsidRPr="00BA74F7">
              <w:rPr>
                <w:rFonts w:hint="eastAsia"/>
                <w:sz w:val="16"/>
                <w:szCs w:val="16"/>
              </w:rPr>
              <w:t>Length</w:t>
            </w:r>
          </w:p>
        </w:tc>
        <w:tc>
          <w:tcPr>
            <w:tcW w:w="850" w:type="dxa"/>
            <w:noWrap/>
            <w:hideMark/>
          </w:tcPr>
          <w:p w14:paraId="16A4ECD9" w14:textId="77777777" w:rsidR="00787680" w:rsidRPr="00BA74F7" w:rsidRDefault="00787680" w:rsidP="00BA74F7">
            <w:pPr>
              <w:pStyle w:val="af2"/>
              <w:spacing w:line="200" w:lineRule="exact"/>
              <w:rPr>
                <w:sz w:val="16"/>
                <w:szCs w:val="16"/>
              </w:rPr>
            </w:pPr>
            <w:r w:rsidRPr="00BA74F7">
              <w:rPr>
                <w:rFonts w:hint="eastAsia"/>
                <w:sz w:val="16"/>
                <w:szCs w:val="16"/>
              </w:rPr>
              <w:t>Whole organism</w:t>
            </w:r>
          </w:p>
        </w:tc>
        <w:tc>
          <w:tcPr>
            <w:tcW w:w="1134" w:type="dxa"/>
            <w:noWrap/>
            <w:hideMark/>
          </w:tcPr>
          <w:p w14:paraId="501EFF52" w14:textId="77777777" w:rsidR="00787680" w:rsidRPr="00BA74F7" w:rsidRDefault="00787680" w:rsidP="00BA74F7">
            <w:pPr>
              <w:pStyle w:val="af2"/>
              <w:spacing w:line="200" w:lineRule="exact"/>
              <w:rPr>
                <w:sz w:val="16"/>
                <w:szCs w:val="16"/>
              </w:rPr>
            </w:pPr>
            <w:r w:rsidRPr="00BA74F7">
              <w:rPr>
                <w:rFonts w:hint="eastAsia"/>
                <w:sz w:val="16"/>
                <w:szCs w:val="16"/>
              </w:rPr>
              <w:t>Unmeasured</w:t>
            </w:r>
          </w:p>
        </w:tc>
        <w:tc>
          <w:tcPr>
            <w:tcW w:w="709" w:type="dxa"/>
            <w:noWrap/>
            <w:hideMark/>
          </w:tcPr>
          <w:p w14:paraId="5035D95C" w14:textId="77777777" w:rsidR="00787680" w:rsidRPr="00BA74F7" w:rsidRDefault="00787680" w:rsidP="00BA74F7">
            <w:pPr>
              <w:pStyle w:val="af2"/>
              <w:spacing w:line="200" w:lineRule="exact"/>
              <w:rPr>
                <w:sz w:val="16"/>
                <w:szCs w:val="16"/>
              </w:rPr>
            </w:pPr>
            <w:r w:rsidRPr="00BA74F7">
              <w:rPr>
                <w:rFonts w:hint="eastAsia"/>
                <w:sz w:val="16"/>
                <w:szCs w:val="16"/>
              </w:rPr>
              <w:t>2</w:t>
            </w:r>
          </w:p>
        </w:tc>
        <w:tc>
          <w:tcPr>
            <w:tcW w:w="1496" w:type="dxa"/>
            <w:noWrap/>
            <w:hideMark/>
          </w:tcPr>
          <w:p w14:paraId="3CE07FD4" w14:textId="15D3EB41" w:rsidR="00787680" w:rsidRPr="00BA74F7" w:rsidRDefault="002F3638" w:rsidP="00BA74F7">
            <w:pPr>
              <w:pStyle w:val="af2"/>
              <w:spacing w:line="200" w:lineRule="exact"/>
              <w:rPr>
                <w:sz w:val="16"/>
                <w:szCs w:val="16"/>
              </w:rPr>
            </w:pPr>
            <w:r>
              <w:rPr>
                <w:sz w:val="16"/>
                <w:szCs w:val="16"/>
              </w:rPr>
              <w:fldChar w:fldCharType="begin"/>
            </w:r>
            <w:r>
              <w:rPr>
                <w:sz w:val="16"/>
                <w:szCs w:val="16"/>
              </w:rPr>
              <w:instrText xml:space="preserve"> ADDIN EN.CITE &lt;EndNote&gt;&lt;Cite&gt;&lt;Author&gt;Godfrey&lt;/Author&gt;&lt;Year&gt;2017&lt;/Year&gt;&lt;RecNum&gt;4635&lt;/RecNum&gt;&lt;DisplayText&gt;(Godfrey et al., 2017)&lt;/DisplayText&gt;&lt;record&gt;&lt;rec-number&gt;4635&lt;/rec-number&gt;&lt;foreign-keys&gt;&lt;key app="EN" db-id="stvesfdz4z9rv0es5w05zfxnza02ad92dswf" timestamp="1638239654"&gt;4635&lt;/key&gt;&lt;/foreign-keys&gt;&lt;ref-type name="Journal Article"&gt;17&lt;/ref-type&gt;&lt;contributors&gt;&lt;authors&gt;&lt;author&gt;Godfrey, Amy&lt;/author&gt;&lt;author&gt;Hooser, Blair&lt;/author&gt;&lt;author&gt;Abdelmoneim, Ahmed&lt;/author&gt;&lt;author&gt;Horzmann, Katharine A.&lt;/author&gt;&lt;author&gt;Freemanc, Jennifer L.&lt;/author&gt;&lt;author&gt;Sepúlveda, Maria S.&lt;/author&gt;&lt;/authors&gt;&lt;/contributors&gt;&lt;titles&gt;&lt;title&gt;Thyroid disrupting effects of halogenated and next generation chemicals on the swim bladder development of zebrafish&lt;/title&gt;&lt;secondary-title&gt;Aquatic Toxicology&lt;/secondary-title&gt;&lt;/titles&gt;&lt;pages&gt;228-235&lt;/pages&gt;&lt;volume&gt;193&lt;/volume&gt;&lt;keywords&gt;&lt;keyword&gt;Perfluorinated&lt;/keyword&gt;&lt;keyword&gt;Fish&lt;/keyword&gt;&lt;keyword&gt;Flame retardants&lt;/keyword&gt;&lt;keyword&gt;Swim bladder&lt;/keyword&gt;&lt;keyword&gt;Surfactants&lt;/keyword&gt;&lt;/keywords&gt;&lt;dates&gt;&lt;year&gt;2017&lt;/year&gt;&lt;pub-dates&gt;&lt;date&gt;2017/12/01/&lt;/date&gt;&lt;/pub-dates&gt;&lt;/dates&gt;&lt;isbn&gt;0166-445X&lt;/isbn&gt;&lt;urls&gt;&lt;related-urls&gt;&lt;url&gt;https://www.sciencedirect.com/science/article/pii/S0166445X17303119&lt;/url&gt;&lt;/related-urls&gt;&lt;/urls&gt;&lt;electronic-resource-num&gt;https://doi.org/10.1016/j.aquatox.2017.10.024&lt;/electronic-resource-num&gt;&lt;/record&gt;&lt;/Cite&gt;&lt;/EndNote&gt;</w:instrText>
            </w:r>
            <w:r>
              <w:rPr>
                <w:sz w:val="16"/>
                <w:szCs w:val="16"/>
              </w:rPr>
              <w:fldChar w:fldCharType="separate"/>
            </w:r>
            <w:r>
              <w:rPr>
                <w:noProof/>
                <w:sz w:val="16"/>
                <w:szCs w:val="16"/>
              </w:rPr>
              <w:t>(Godfrey et al., 2017)</w:t>
            </w:r>
            <w:r>
              <w:rPr>
                <w:sz w:val="16"/>
                <w:szCs w:val="16"/>
              </w:rPr>
              <w:fldChar w:fldCharType="end"/>
            </w:r>
          </w:p>
        </w:tc>
      </w:tr>
      <w:tr w:rsidR="00787680" w:rsidRPr="00BA74F7" w14:paraId="31D5ECEB" w14:textId="77777777" w:rsidTr="00C205F6">
        <w:trPr>
          <w:trHeight w:val="285"/>
        </w:trPr>
        <w:tc>
          <w:tcPr>
            <w:tcW w:w="1134" w:type="dxa"/>
            <w:noWrap/>
            <w:hideMark/>
          </w:tcPr>
          <w:p w14:paraId="65A1376F" w14:textId="77777777" w:rsidR="00787680" w:rsidRPr="00BA74F7" w:rsidRDefault="00787680" w:rsidP="00BA74F7">
            <w:pPr>
              <w:pStyle w:val="af2"/>
              <w:spacing w:line="200" w:lineRule="exact"/>
              <w:rPr>
                <w:sz w:val="16"/>
                <w:szCs w:val="16"/>
              </w:rPr>
            </w:pPr>
            <w:r w:rsidRPr="00BA74F7">
              <w:rPr>
                <w:rFonts w:hint="eastAsia"/>
                <w:sz w:val="16"/>
                <w:szCs w:val="16"/>
              </w:rPr>
              <w:t>Gobiocypris rarus</w:t>
            </w:r>
          </w:p>
        </w:tc>
        <w:tc>
          <w:tcPr>
            <w:tcW w:w="851" w:type="dxa"/>
            <w:noWrap/>
            <w:hideMark/>
          </w:tcPr>
          <w:p w14:paraId="74D89163" w14:textId="77777777" w:rsidR="00787680" w:rsidRPr="00BA74F7" w:rsidRDefault="00787680" w:rsidP="00BA74F7">
            <w:pPr>
              <w:pStyle w:val="af2"/>
              <w:spacing w:line="200" w:lineRule="exact"/>
              <w:rPr>
                <w:sz w:val="16"/>
                <w:szCs w:val="16"/>
              </w:rPr>
            </w:pPr>
            <w:r w:rsidRPr="00BA74F7">
              <w:rPr>
                <w:rFonts w:hint="eastAsia"/>
                <w:sz w:val="16"/>
                <w:szCs w:val="16"/>
              </w:rPr>
              <w:t>Chinese Rare Minnow</w:t>
            </w:r>
          </w:p>
        </w:tc>
        <w:tc>
          <w:tcPr>
            <w:tcW w:w="850" w:type="dxa"/>
            <w:noWrap/>
            <w:hideMark/>
          </w:tcPr>
          <w:p w14:paraId="334E6AAB" w14:textId="77777777" w:rsidR="00787680" w:rsidRPr="00BA74F7" w:rsidRDefault="00787680" w:rsidP="00BA74F7">
            <w:pPr>
              <w:pStyle w:val="af2"/>
              <w:spacing w:line="200" w:lineRule="exact"/>
              <w:rPr>
                <w:sz w:val="16"/>
                <w:szCs w:val="16"/>
              </w:rPr>
            </w:pPr>
            <w:r w:rsidRPr="00BA74F7">
              <w:rPr>
                <w:rFonts w:hint="eastAsia"/>
                <w:sz w:val="16"/>
                <w:szCs w:val="16"/>
              </w:rPr>
              <w:t>Chordata</w:t>
            </w:r>
          </w:p>
        </w:tc>
        <w:tc>
          <w:tcPr>
            <w:tcW w:w="709" w:type="dxa"/>
            <w:noWrap/>
            <w:hideMark/>
          </w:tcPr>
          <w:p w14:paraId="625EE495" w14:textId="77777777" w:rsidR="00787680" w:rsidRPr="00BA74F7" w:rsidRDefault="00787680" w:rsidP="00BA74F7">
            <w:pPr>
              <w:pStyle w:val="af2"/>
              <w:spacing w:line="200" w:lineRule="exact"/>
              <w:rPr>
                <w:sz w:val="16"/>
                <w:szCs w:val="16"/>
              </w:rPr>
            </w:pPr>
            <w:r w:rsidRPr="00BA74F7">
              <w:rPr>
                <w:rFonts w:hint="eastAsia"/>
                <w:sz w:val="16"/>
                <w:szCs w:val="16"/>
              </w:rPr>
              <w:t>Cyprinidae</w:t>
            </w:r>
          </w:p>
        </w:tc>
        <w:tc>
          <w:tcPr>
            <w:tcW w:w="709" w:type="dxa"/>
            <w:noWrap/>
            <w:hideMark/>
          </w:tcPr>
          <w:p w14:paraId="6D740663" w14:textId="77777777" w:rsidR="00787680" w:rsidRPr="00BA74F7" w:rsidRDefault="00787680" w:rsidP="00BA74F7">
            <w:pPr>
              <w:pStyle w:val="af2"/>
              <w:spacing w:line="200" w:lineRule="exact"/>
              <w:rPr>
                <w:sz w:val="16"/>
                <w:szCs w:val="16"/>
              </w:rPr>
            </w:pPr>
            <w:r w:rsidRPr="00BA74F7">
              <w:rPr>
                <w:rFonts w:hint="eastAsia"/>
                <w:sz w:val="16"/>
                <w:szCs w:val="16"/>
              </w:rPr>
              <w:t>Fish</w:t>
            </w:r>
          </w:p>
        </w:tc>
        <w:tc>
          <w:tcPr>
            <w:tcW w:w="992" w:type="dxa"/>
            <w:noWrap/>
            <w:hideMark/>
          </w:tcPr>
          <w:p w14:paraId="1725F123" w14:textId="77777777" w:rsidR="00787680" w:rsidRPr="00BA74F7" w:rsidRDefault="00787680" w:rsidP="00BA74F7">
            <w:pPr>
              <w:pStyle w:val="af2"/>
              <w:spacing w:line="200" w:lineRule="exact"/>
              <w:rPr>
                <w:sz w:val="16"/>
                <w:szCs w:val="16"/>
              </w:rPr>
            </w:pPr>
            <w:r w:rsidRPr="00BA74F7">
              <w:rPr>
                <w:rFonts w:hint="eastAsia"/>
                <w:sz w:val="16"/>
                <w:szCs w:val="16"/>
              </w:rPr>
              <w:t>Mature</w:t>
            </w:r>
          </w:p>
        </w:tc>
        <w:tc>
          <w:tcPr>
            <w:tcW w:w="851" w:type="dxa"/>
            <w:noWrap/>
            <w:hideMark/>
          </w:tcPr>
          <w:p w14:paraId="25A09838" w14:textId="77777777" w:rsidR="00787680" w:rsidRPr="00BA74F7" w:rsidRDefault="00787680" w:rsidP="00BA74F7">
            <w:pPr>
              <w:pStyle w:val="af2"/>
              <w:spacing w:line="200" w:lineRule="exact"/>
              <w:rPr>
                <w:sz w:val="16"/>
                <w:szCs w:val="16"/>
              </w:rPr>
            </w:pPr>
            <w:r w:rsidRPr="00BA74F7">
              <w:rPr>
                <w:rFonts w:hint="eastAsia"/>
                <w:sz w:val="16"/>
                <w:szCs w:val="16"/>
              </w:rPr>
              <w:t>Flow-through</w:t>
            </w:r>
          </w:p>
        </w:tc>
        <w:tc>
          <w:tcPr>
            <w:tcW w:w="850" w:type="dxa"/>
            <w:noWrap/>
            <w:hideMark/>
          </w:tcPr>
          <w:p w14:paraId="1CFC6148" w14:textId="77777777" w:rsidR="00787680" w:rsidRPr="00BA74F7" w:rsidRDefault="00787680" w:rsidP="00BA74F7">
            <w:pPr>
              <w:pStyle w:val="af2"/>
              <w:spacing w:line="200" w:lineRule="exact"/>
              <w:rPr>
                <w:sz w:val="16"/>
                <w:szCs w:val="16"/>
              </w:rPr>
            </w:pPr>
            <w:r w:rsidRPr="00BA74F7">
              <w:rPr>
                <w:rFonts w:hint="eastAsia"/>
                <w:sz w:val="16"/>
                <w:szCs w:val="16"/>
              </w:rPr>
              <w:t>14</w:t>
            </w:r>
          </w:p>
        </w:tc>
        <w:tc>
          <w:tcPr>
            <w:tcW w:w="992" w:type="dxa"/>
            <w:noWrap/>
            <w:hideMark/>
          </w:tcPr>
          <w:p w14:paraId="192CBED5" w14:textId="77777777" w:rsidR="00787680" w:rsidRPr="00BA74F7" w:rsidRDefault="00787680" w:rsidP="00BA74F7">
            <w:pPr>
              <w:pStyle w:val="af2"/>
              <w:spacing w:line="200" w:lineRule="exact"/>
              <w:rPr>
                <w:sz w:val="16"/>
                <w:szCs w:val="16"/>
              </w:rPr>
            </w:pPr>
            <w:r w:rsidRPr="00BA74F7">
              <w:rPr>
                <w:rFonts w:hint="eastAsia"/>
                <w:sz w:val="16"/>
                <w:szCs w:val="16"/>
              </w:rPr>
              <w:t>NOEC</w:t>
            </w:r>
          </w:p>
        </w:tc>
        <w:tc>
          <w:tcPr>
            <w:tcW w:w="1134" w:type="dxa"/>
            <w:noWrap/>
            <w:hideMark/>
          </w:tcPr>
          <w:p w14:paraId="64A1A347" w14:textId="77777777" w:rsidR="00787680" w:rsidRPr="00BA74F7" w:rsidRDefault="00787680" w:rsidP="00BA74F7">
            <w:pPr>
              <w:pStyle w:val="af2"/>
              <w:spacing w:line="200" w:lineRule="exact"/>
              <w:rPr>
                <w:sz w:val="16"/>
                <w:szCs w:val="16"/>
              </w:rPr>
            </w:pPr>
            <w:r w:rsidRPr="00BA74F7">
              <w:rPr>
                <w:rFonts w:hint="eastAsia"/>
                <w:sz w:val="16"/>
                <w:szCs w:val="16"/>
              </w:rPr>
              <w:t>3</w:t>
            </w:r>
          </w:p>
        </w:tc>
        <w:tc>
          <w:tcPr>
            <w:tcW w:w="993" w:type="dxa"/>
            <w:noWrap/>
            <w:hideMark/>
          </w:tcPr>
          <w:p w14:paraId="2801D9F3" w14:textId="77777777" w:rsidR="00787680" w:rsidRPr="00BA74F7" w:rsidRDefault="00787680" w:rsidP="00BA74F7">
            <w:pPr>
              <w:pStyle w:val="af2"/>
              <w:spacing w:line="200" w:lineRule="exact"/>
              <w:rPr>
                <w:sz w:val="16"/>
                <w:szCs w:val="16"/>
              </w:rPr>
            </w:pPr>
            <w:r w:rsidRPr="00BA74F7">
              <w:rPr>
                <w:rFonts w:hint="eastAsia"/>
                <w:sz w:val="16"/>
                <w:szCs w:val="16"/>
              </w:rPr>
              <w:t>Biochemistry</w:t>
            </w:r>
          </w:p>
        </w:tc>
        <w:tc>
          <w:tcPr>
            <w:tcW w:w="1134" w:type="dxa"/>
            <w:noWrap/>
            <w:hideMark/>
          </w:tcPr>
          <w:p w14:paraId="6A12FC1E" w14:textId="77777777" w:rsidR="00787680" w:rsidRPr="00BA74F7" w:rsidRDefault="00787680" w:rsidP="00BA74F7">
            <w:pPr>
              <w:pStyle w:val="af2"/>
              <w:spacing w:line="200" w:lineRule="exact"/>
              <w:rPr>
                <w:sz w:val="16"/>
                <w:szCs w:val="16"/>
              </w:rPr>
            </w:pPr>
            <w:r w:rsidRPr="00BA74F7">
              <w:rPr>
                <w:rFonts w:hint="eastAsia"/>
                <w:sz w:val="16"/>
                <w:szCs w:val="16"/>
              </w:rPr>
              <w:t>Vitellogenin</w:t>
            </w:r>
          </w:p>
        </w:tc>
        <w:tc>
          <w:tcPr>
            <w:tcW w:w="850" w:type="dxa"/>
            <w:noWrap/>
            <w:hideMark/>
          </w:tcPr>
          <w:p w14:paraId="755EF79E" w14:textId="77777777" w:rsidR="00787680" w:rsidRPr="00BA74F7" w:rsidRDefault="00787680" w:rsidP="00BA74F7">
            <w:pPr>
              <w:pStyle w:val="af2"/>
              <w:spacing w:line="200" w:lineRule="exact"/>
              <w:rPr>
                <w:sz w:val="16"/>
                <w:szCs w:val="16"/>
              </w:rPr>
            </w:pPr>
            <w:r w:rsidRPr="00BA74F7">
              <w:rPr>
                <w:rFonts w:hint="eastAsia"/>
                <w:sz w:val="16"/>
                <w:szCs w:val="16"/>
              </w:rPr>
              <w:t>Liver</w:t>
            </w:r>
          </w:p>
        </w:tc>
        <w:tc>
          <w:tcPr>
            <w:tcW w:w="1134" w:type="dxa"/>
            <w:noWrap/>
            <w:hideMark/>
          </w:tcPr>
          <w:p w14:paraId="574E57BE" w14:textId="77777777" w:rsidR="00787680" w:rsidRPr="00BA74F7" w:rsidRDefault="00787680" w:rsidP="00BA74F7">
            <w:pPr>
              <w:pStyle w:val="af2"/>
              <w:spacing w:line="200" w:lineRule="exact"/>
              <w:rPr>
                <w:sz w:val="16"/>
                <w:szCs w:val="16"/>
              </w:rPr>
            </w:pPr>
            <w:r w:rsidRPr="00BA74F7">
              <w:rPr>
                <w:rFonts w:hint="eastAsia"/>
                <w:sz w:val="16"/>
                <w:szCs w:val="16"/>
              </w:rPr>
              <w:t>Unmeasured</w:t>
            </w:r>
          </w:p>
        </w:tc>
        <w:tc>
          <w:tcPr>
            <w:tcW w:w="709" w:type="dxa"/>
            <w:noWrap/>
            <w:hideMark/>
          </w:tcPr>
          <w:p w14:paraId="7388EADD" w14:textId="77777777" w:rsidR="00787680" w:rsidRPr="00BA74F7" w:rsidRDefault="00787680" w:rsidP="00BA74F7">
            <w:pPr>
              <w:pStyle w:val="af2"/>
              <w:spacing w:line="200" w:lineRule="exact"/>
              <w:rPr>
                <w:sz w:val="16"/>
                <w:szCs w:val="16"/>
              </w:rPr>
            </w:pPr>
            <w:r w:rsidRPr="00BA74F7">
              <w:rPr>
                <w:rFonts w:hint="eastAsia"/>
                <w:sz w:val="16"/>
                <w:szCs w:val="16"/>
              </w:rPr>
              <w:t>2</w:t>
            </w:r>
          </w:p>
        </w:tc>
        <w:tc>
          <w:tcPr>
            <w:tcW w:w="1496" w:type="dxa"/>
            <w:noWrap/>
            <w:hideMark/>
          </w:tcPr>
          <w:p w14:paraId="66A70E21" w14:textId="7BEE6B6C" w:rsidR="00787680" w:rsidRPr="00BA74F7" w:rsidRDefault="007060FF" w:rsidP="00BA74F7">
            <w:pPr>
              <w:pStyle w:val="af2"/>
              <w:spacing w:line="200" w:lineRule="exact"/>
              <w:rPr>
                <w:sz w:val="16"/>
                <w:szCs w:val="16"/>
              </w:rPr>
            </w:pPr>
            <w:r>
              <w:rPr>
                <w:sz w:val="16"/>
                <w:szCs w:val="16"/>
              </w:rPr>
              <w:fldChar w:fldCharType="begin"/>
            </w:r>
            <w:r>
              <w:rPr>
                <w:sz w:val="16"/>
                <w:szCs w:val="16"/>
              </w:rPr>
              <w:instrText xml:space="preserve"> ADDIN EN.CITE &lt;EndNote&gt;&lt;Cite&gt;&lt;Author&gt;Benninghoff&lt;/Author&gt;&lt;Year&gt;2010&lt;/Year&gt;&lt;RecNum&gt;4581&lt;/RecNum&gt;&lt;DisplayText&gt;(Benninghoff et al., 2010)&lt;/DisplayText&gt;&lt;record&gt;&lt;rec-number&gt;4581&lt;/rec-number&gt;&lt;foreign-keys&gt;&lt;key app="EN" db-id="stvesfdz4z9rv0es5w05zfxnza02ad92dswf" timestamp="1636885045"&gt;4581&lt;/key&gt;&lt;/foreign-keys&gt;&lt;ref-type name="Journal Article"&gt;17&lt;/ref-type&gt;&lt;contributors&gt;&lt;authors&gt;&lt;author&gt;Benninghoff, Abby D.&lt;/author&gt;&lt;author&gt;Bisson, William H.&lt;/author&gt;&lt;author&gt;Koch, Daniel C.&lt;/author&gt;&lt;author&gt;Ehresman, David J.&lt;/author&gt;&lt;author&gt;Kolluri, Siva K.&lt;/author&gt;&lt;author&gt;Williams, David E.&lt;/author&gt;&lt;/authors&gt;&lt;/contributors&gt;&lt;titles&gt;&lt;title&gt;Estrogen-Like Activity of Perfluoroalkyl Acids In Vivo and Interaction with Human and Rainbow Trout Estrogen Receptors In Vitro&lt;/title&gt;&lt;secondary-title&gt;Toxicological Sciences&lt;/secondary-title&gt;&lt;/titles&gt;&lt;pages&gt;42-58&lt;/pages&gt;&lt;volume&gt;120&lt;/volume&gt;&lt;number&gt;1&lt;/number&gt;&lt;dates&gt;&lt;year&gt;2010&lt;/year&gt;&lt;/dates&gt;&lt;isbn&gt;1096-6080&lt;/isbn&gt;&lt;urls&gt;&lt;related-urls&gt;&lt;url&gt;https://doi.org/10.1093/toxsci/kfq379&lt;/url&gt;&lt;url&gt;https://www.ncbi.nlm.nih.gov/pmc/articles/PMC3044205/pdf/kfq379.pdf&lt;/url&gt;&lt;/related-urls&gt;&lt;/urls&gt;&lt;electronic-resource-num&gt;10.1093/toxsci/kfq379&lt;/electronic-resource-num&gt;&lt;access-date&gt;11/14/2021&lt;/access-date&gt;&lt;/record&gt;&lt;/Cite&gt;&lt;/EndNote&gt;</w:instrText>
            </w:r>
            <w:r>
              <w:rPr>
                <w:sz w:val="16"/>
                <w:szCs w:val="16"/>
              </w:rPr>
              <w:fldChar w:fldCharType="separate"/>
            </w:r>
            <w:r>
              <w:rPr>
                <w:noProof/>
                <w:sz w:val="16"/>
                <w:szCs w:val="16"/>
              </w:rPr>
              <w:t>(Benninghoff et al., 2010)</w:t>
            </w:r>
            <w:r>
              <w:rPr>
                <w:sz w:val="16"/>
                <w:szCs w:val="16"/>
              </w:rPr>
              <w:fldChar w:fldCharType="end"/>
            </w:r>
          </w:p>
        </w:tc>
      </w:tr>
      <w:tr w:rsidR="00C205F6" w:rsidRPr="00BA74F7" w14:paraId="5B009FDE" w14:textId="77777777" w:rsidTr="00C205F6">
        <w:trPr>
          <w:trHeight w:val="285"/>
        </w:trPr>
        <w:tc>
          <w:tcPr>
            <w:tcW w:w="1134" w:type="dxa"/>
            <w:noWrap/>
            <w:hideMark/>
          </w:tcPr>
          <w:p w14:paraId="76EEC08B" w14:textId="77777777" w:rsidR="00787680" w:rsidRPr="00BA74F7" w:rsidRDefault="00787680" w:rsidP="00BA74F7">
            <w:pPr>
              <w:pStyle w:val="af2"/>
              <w:spacing w:line="200" w:lineRule="exact"/>
              <w:rPr>
                <w:sz w:val="16"/>
                <w:szCs w:val="16"/>
              </w:rPr>
            </w:pPr>
            <w:r w:rsidRPr="00BA74F7">
              <w:rPr>
                <w:rFonts w:hint="eastAsia"/>
                <w:sz w:val="16"/>
                <w:szCs w:val="16"/>
              </w:rPr>
              <w:t>Gobiocypris rarus</w:t>
            </w:r>
          </w:p>
        </w:tc>
        <w:tc>
          <w:tcPr>
            <w:tcW w:w="851" w:type="dxa"/>
            <w:noWrap/>
            <w:hideMark/>
          </w:tcPr>
          <w:p w14:paraId="405D9825" w14:textId="77777777" w:rsidR="00787680" w:rsidRPr="00BA74F7" w:rsidRDefault="00787680" w:rsidP="00BA74F7">
            <w:pPr>
              <w:pStyle w:val="af2"/>
              <w:spacing w:line="200" w:lineRule="exact"/>
              <w:rPr>
                <w:sz w:val="16"/>
                <w:szCs w:val="16"/>
              </w:rPr>
            </w:pPr>
            <w:r w:rsidRPr="00BA74F7">
              <w:rPr>
                <w:rFonts w:hint="eastAsia"/>
                <w:sz w:val="16"/>
                <w:szCs w:val="16"/>
              </w:rPr>
              <w:t>Chinese Rare Minnow</w:t>
            </w:r>
          </w:p>
        </w:tc>
        <w:tc>
          <w:tcPr>
            <w:tcW w:w="850" w:type="dxa"/>
            <w:noWrap/>
            <w:hideMark/>
          </w:tcPr>
          <w:p w14:paraId="61A2A2D3" w14:textId="77777777" w:rsidR="00787680" w:rsidRPr="00BA74F7" w:rsidRDefault="00787680" w:rsidP="00BA74F7">
            <w:pPr>
              <w:pStyle w:val="af2"/>
              <w:spacing w:line="200" w:lineRule="exact"/>
              <w:rPr>
                <w:sz w:val="16"/>
                <w:szCs w:val="16"/>
              </w:rPr>
            </w:pPr>
            <w:r w:rsidRPr="00BA74F7">
              <w:rPr>
                <w:rFonts w:hint="eastAsia"/>
                <w:sz w:val="16"/>
                <w:szCs w:val="16"/>
              </w:rPr>
              <w:t>Chordata</w:t>
            </w:r>
          </w:p>
        </w:tc>
        <w:tc>
          <w:tcPr>
            <w:tcW w:w="709" w:type="dxa"/>
            <w:noWrap/>
            <w:hideMark/>
          </w:tcPr>
          <w:p w14:paraId="374D5B42" w14:textId="77777777" w:rsidR="00787680" w:rsidRPr="00BA74F7" w:rsidRDefault="00787680" w:rsidP="00BA74F7">
            <w:pPr>
              <w:pStyle w:val="af2"/>
              <w:spacing w:line="200" w:lineRule="exact"/>
              <w:rPr>
                <w:sz w:val="16"/>
                <w:szCs w:val="16"/>
              </w:rPr>
            </w:pPr>
            <w:r w:rsidRPr="00BA74F7">
              <w:rPr>
                <w:rFonts w:hint="eastAsia"/>
                <w:sz w:val="16"/>
                <w:szCs w:val="16"/>
              </w:rPr>
              <w:t>Cyprinidae</w:t>
            </w:r>
          </w:p>
        </w:tc>
        <w:tc>
          <w:tcPr>
            <w:tcW w:w="709" w:type="dxa"/>
            <w:noWrap/>
            <w:hideMark/>
          </w:tcPr>
          <w:p w14:paraId="2DB2CE51" w14:textId="77777777" w:rsidR="00787680" w:rsidRPr="00BA74F7" w:rsidRDefault="00787680" w:rsidP="00BA74F7">
            <w:pPr>
              <w:pStyle w:val="af2"/>
              <w:spacing w:line="200" w:lineRule="exact"/>
              <w:rPr>
                <w:sz w:val="16"/>
                <w:szCs w:val="16"/>
              </w:rPr>
            </w:pPr>
            <w:r w:rsidRPr="00BA74F7">
              <w:rPr>
                <w:rFonts w:hint="eastAsia"/>
                <w:sz w:val="16"/>
                <w:szCs w:val="16"/>
              </w:rPr>
              <w:t>Fish</w:t>
            </w:r>
          </w:p>
        </w:tc>
        <w:tc>
          <w:tcPr>
            <w:tcW w:w="992" w:type="dxa"/>
            <w:noWrap/>
            <w:hideMark/>
          </w:tcPr>
          <w:p w14:paraId="3FA1BD03" w14:textId="77777777" w:rsidR="00787680" w:rsidRPr="00BA74F7" w:rsidRDefault="00787680" w:rsidP="00BA74F7">
            <w:pPr>
              <w:pStyle w:val="af2"/>
              <w:spacing w:line="200" w:lineRule="exact"/>
              <w:rPr>
                <w:sz w:val="16"/>
                <w:szCs w:val="16"/>
              </w:rPr>
            </w:pPr>
            <w:r w:rsidRPr="00BA74F7">
              <w:rPr>
                <w:rFonts w:hint="eastAsia"/>
                <w:sz w:val="16"/>
                <w:szCs w:val="16"/>
              </w:rPr>
              <w:t>Mature</w:t>
            </w:r>
          </w:p>
        </w:tc>
        <w:tc>
          <w:tcPr>
            <w:tcW w:w="851" w:type="dxa"/>
            <w:noWrap/>
            <w:hideMark/>
          </w:tcPr>
          <w:p w14:paraId="3ADCEFC9" w14:textId="77777777" w:rsidR="00787680" w:rsidRPr="00BA74F7" w:rsidRDefault="00787680" w:rsidP="00BA74F7">
            <w:pPr>
              <w:pStyle w:val="af2"/>
              <w:spacing w:line="200" w:lineRule="exact"/>
              <w:rPr>
                <w:sz w:val="16"/>
                <w:szCs w:val="16"/>
              </w:rPr>
            </w:pPr>
            <w:r w:rsidRPr="00BA74F7">
              <w:rPr>
                <w:rFonts w:hint="eastAsia"/>
                <w:sz w:val="16"/>
                <w:szCs w:val="16"/>
              </w:rPr>
              <w:t>Flow-through</w:t>
            </w:r>
          </w:p>
        </w:tc>
        <w:tc>
          <w:tcPr>
            <w:tcW w:w="850" w:type="dxa"/>
            <w:noWrap/>
            <w:hideMark/>
          </w:tcPr>
          <w:p w14:paraId="48E7C7BD" w14:textId="77777777" w:rsidR="00787680" w:rsidRPr="00BA74F7" w:rsidRDefault="00787680" w:rsidP="00BA74F7">
            <w:pPr>
              <w:pStyle w:val="af2"/>
              <w:spacing w:line="200" w:lineRule="exact"/>
              <w:rPr>
                <w:sz w:val="16"/>
                <w:szCs w:val="16"/>
              </w:rPr>
            </w:pPr>
            <w:r w:rsidRPr="00BA74F7">
              <w:rPr>
                <w:rFonts w:hint="eastAsia"/>
                <w:sz w:val="16"/>
                <w:szCs w:val="16"/>
              </w:rPr>
              <w:t>14</w:t>
            </w:r>
          </w:p>
        </w:tc>
        <w:tc>
          <w:tcPr>
            <w:tcW w:w="992" w:type="dxa"/>
            <w:noWrap/>
            <w:hideMark/>
          </w:tcPr>
          <w:p w14:paraId="7EE66FB4" w14:textId="77777777" w:rsidR="00787680" w:rsidRPr="00BA74F7" w:rsidRDefault="00787680" w:rsidP="00BA74F7">
            <w:pPr>
              <w:pStyle w:val="af2"/>
              <w:spacing w:line="200" w:lineRule="exact"/>
              <w:rPr>
                <w:sz w:val="16"/>
                <w:szCs w:val="16"/>
              </w:rPr>
            </w:pPr>
            <w:r w:rsidRPr="00BA74F7">
              <w:rPr>
                <w:rFonts w:hint="eastAsia"/>
                <w:sz w:val="16"/>
                <w:szCs w:val="16"/>
              </w:rPr>
              <w:t>NOEC</w:t>
            </w:r>
          </w:p>
        </w:tc>
        <w:tc>
          <w:tcPr>
            <w:tcW w:w="1134" w:type="dxa"/>
            <w:noWrap/>
            <w:hideMark/>
          </w:tcPr>
          <w:p w14:paraId="6958489F" w14:textId="77777777" w:rsidR="00787680" w:rsidRPr="00BA74F7" w:rsidRDefault="00787680" w:rsidP="00BA74F7">
            <w:pPr>
              <w:pStyle w:val="af2"/>
              <w:spacing w:line="200" w:lineRule="exact"/>
              <w:rPr>
                <w:sz w:val="16"/>
                <w:szCs w:val="16"/>
              </w:rPr>
            </w:pPr>
            <w:r w:rsidRPr="00BA74F7">
              <w:rPr>
                <w:rFonts w:hint="eastAsia"/>
                <w:sz w:val="16"/>
                <w:szCs w:val="16"/>
              </w:rPr>
              <w:t>3</w:t>
            </w:r>
          </w:p>
        </w:tc>
        <w:tc>
          <w:tcPr>
            <w:tcW w:w="993" w:type="dxa"/>
            <w:noWrap/>
            <w:hideMark/>
          </w:tcPr>
          <w:p w14:paraId="7AE6DBE4" w14:textId="77777777" w:rsidR="00787680" w:rsidRPr="00BA74F7" w:rsidRDefault="00787680" w:rsidP="00BA74F7">
            <w:pPr>
              <w:pStyle w:val="af2"/>
              <w:spacing w:line="200" w:lineRule="exact"/>
              <w:rPr>
                <w:sz w:val="16"/>
                <w:szCs w:val="16"/>
              </w:rPr>
            </w:pPr>
            <w:r w:rsidRPr="00BA74F7">
              <w:rPr>
                <w:rFonts w:hint="eastAsia"/>
                <w:sz w:val="16"/>
                <w:szCs w:val="16"/>
              </w:rPr>
              <w:t>Genetics</w:t>
            </w:r>
          </w:p>
        </w:tc>
        <w:tc>
          <w:tcPr>
            <w:tcW w:w="1134" w:type="dxa"/>
            <w:noWrap/>
            <w:hideMark/>
          </w:tcPr>
          <w:p w14:paraId="058EBBC2" w14:textId="77777777" w:rsidR="00787680" w:rsidRPr="00BA74F7" w:rsidRDefault="00787680" w:rsidP="00BA74F7">
            <w:pPr>
              <w:pStyle w:val="af2"/>
              <w:spacing w:line="200" w:lineRule="exact"/>
              <w:rPr>
                <w:sz w:val="16"/>
                <w:szCs w:val="16"/>
              </w:rPr>
            </w:pPr>
            <w:r w:rsidRPr="00BA74F7">
              <w:rPr>
                <w:rFonts w:hint="eastAsia"/>
                <w:sz w:val="16"/>
                <w:szCs w:val="16"/>
              </w:rPr>
              <w:t>Vitellogenin mRNA</w:t>
            </w:r>
          </w:p>
        </w:tc>
        <w:tc>
          <w:tcPr>
            <w:tcW w:w="850" w:type="dxa"/>
            <w:noWrap/>
            <w:hideMark/>
          </w:tcPr>
          <w:p w14:paraId="4FC5B3C1" w14:textId="77777777" w:rsidR="00787680" w:rsidRPr="00BA74F7" w:rsidRDefault="00787680" w:rsidP="00BA74F7">
            <w:pPr>
              <w:pStyle w:val="af2"/>
              <w:spacing w:line="200" w:lineRule="exact"/>
              <w:rPr>
                <w:sz w:val="16"/>
                <w:szCs w:val="16"/>
              </w:rPr>
            </w:pPr>
            <w:r w:rsidRPr="00BA74F7">
              <w:rPr>
                <w:rFonts w:hint="eastAsia"/>
                <w:sz w:val="16"/>
                <w:szCs w:val="16"/>
              </w:rPr>
              <w:t>Liver</w:t>
            </w:r>
          </w:p>
        </w:tc>
        <w:tc>
          <w:tcPr>
            <w:tcW w:w="1134" w:type="dxa"/>
            <w:noWrap/>
            <w:hideMark/>
          </w:tcPr>
          <w:p w14:paraId="6E8DC861" w14:textId="77777777" w:rsidR="00787680" w:rsidRPr="00BA74F7" w:rsidRDefault="00787680" w:rsidP="00BA74F7">
            <w:pPr>
              <w:pStyle w:val="af2"/>
              <w:spacing w:line="200" w:lineRule="exact"/>
              <w:rPr>
                <w:sz w:val="16"/>
                <w:szCs w:val="16"/>
              </w:rPr>
            </w:pPr>
            <w:r w:rsidRPr="00BA74F7">
              <w:rPr>
                <w:rFonts w:hint="eastAsia"/>
                <w:sz w:val="16"/>
                <w:szCs w:val="16"/>
              </w:rPr>
              <w:t>Unmeasured</w:t>
            </w:r>
          </w:p>
        </w:tc>
        <w:tc>
          <w:tcPr>
            <w:tcW w:w="709" w:type="dxa"/>
            <w:noWrap/>
            <w:hideMark/>
          </w:tcPr>
          <w:p w14:paraId="504D2633" w14:textId="77777777" w:rsidR="00787680" w:rsidRPr="00BA74F7" w:rsidRDefault="00787680" w:rsidP="00BA74F7">
            <w:pPr>
              <w:pStyle w:val="af2"/>
              <w:spacing w:line="200" w:lineRule="exact"/>
              <w:rPr>
                <w:sz w:val="16"/>
                <w:szCs w:val="16"/>
              </w:rPr>
            </w:pPr>
            <w:r w:rsidRPr="00BA74F7">
              <w:rPr>
                <w:rFonts w:hint="eastAsia"/>
                <w:sz w:val="16"/>
                <w:szCs w:val="16"/>
              </w:rPr>
              <w:t>2</w:t>
            </w:r>
          </w:p>
        </w:tc>
        <w:tc>
          <w:tcPr>
            <w:tcW w:w="1496" w:type="dxa"/>
            <w:noWrap/>
            <w:hideMark/>
          </w:tcPr>
          <w:p w14:paraId="3ABF6132" w14:textId="184EDE34" w:rsidR="00787680" w:rsidRPr="00BA74F7" w:rsidRDefault="007060FF" w:rsidP="00BA74F7">
            <w:pPr>
              <w:pStyle w:val="af2"/>
              <w:spacing w:line="200" w:lineRule="exact"/>
              <w:rPr>
                <w:sz w:val="16"/>
                <w:szCs w:val="16"/>
              </w:rPr>
            </w:pPr>
            <w:r>
              <w:rPr>
                <w:sz w:val="16"/>
                <w:szCs w:val="16"/>
              </w:rPr>
              <w:fldChar w:fldCharType="begin"/>
            </w:r>
            <w:r>
              <w:rPr>
                <w:sz w:val="16"/>
                <w:szCs w:val="16"/>
              </w:rPr>
              <w:instrText xml:space="preserve"> ADDIN EN.CITE &lt;EndNote&gt;&lt;Cite&gt;&lt;Author&gt;Benninghoff&lt;/Author&gt;&lt;Year&gt;2010&lt;/Year&gt;&lt;RecNum&gt;4581&lt;/RecNum&gt;&lt;DisplayText&gt;(Benninghoff et al., 2010)&lt;/DisplayText&gt;&lt;record&gt;&lt;rec-number&gt;4581&lt;/rec-number&gt;&lt;foreign-keys&gt;&lt;key app="EN" db-id="stvesfdz4z9rv0es5w05zfxnza02ad92dswf" timestamp="1636885045"&gt;4581&lt;/key&gt;&lt;/foreign-keys&gt;&lt;ref-type name="Journal Article"&gt;17&lt;/ref-type&gt;&lt;contributors&gt;&lt;authors&gt;&lt;author&gt;Benninghoff, Abby D.&lt;/author&gt;&lt;author&gt;Bisson, William H.&lt;/author&gt;&lt;author&gt;Koch, Daniel C.&lt;/author&gt;&lt;author&gt;Ehresman, David J.&lt;/author&gt;&lt;author&gt;Kolluri, Siva K.&lt;/author&gt;&lt;author&gt;Williams, David E.&lt;/author&gt;&lt;/authors&gt;&lt;/contributors&gt;&lt;titles&gt;&lt;title&gt;Estrogen-Like Activity of Perfluoroalkyl Acids In Vivo and Interaction with Human and Rainbow Trout Estrogen Receptors In Vitro&lt;/title&gt;&lt;secondary-title&gt;Toxicological Sciences&lt;/secondary-title&gt;&lt;/titles&gt;&lt;pages&gt;42-58&lt;/pages&gt;&lt;volume&gt;120&lt;/volume&gt;&lt;number&gt;1&lt;/number&gt;&lt;dates&gt;&lt;year&gt;2010&lt;/year&gt;&lt;/dates&gt;&lt;isbn&gt;1096-6080&lt;/isbn&gt;&lt;urls&gt;&lt;related-urls&gt;&lt;url&gt;https://doi.org/10.1093/toxsci/kfq379&lt;/url&gt;&lt;url&gt;https://www.ncbi.nlm.nih.gov/pmc/articles/PMC3044205/pdf/kfq379.pdf&lt;/url&gt;&lt;/related-urls&gt;&lt;/urls&gt;&lt;electronic-resource-num&gt;10.1093/toxsci/kfq379&lt;/electronic-resource-num&gt;&lt;access-date&gt;11/14/2021&lt;/access-date&gt;&lt;/record&gt;&lt;/Cite&gt;&lt;/EndNote&gt;</w:instrText>
            </w:r>
            <w:r>
              <w:rPr>
                <w:sz w:val="16"/>
                <w:szCs w:val="16"/>
              </w:rPr>
              <w:fldChar w:fldCharType="separate"/>
            </w:r>
            <w:r>
              <w:rPr>
                <w:noProof/>
                <w:sz w:val="16"/>
                <w:szCs w:val="16"/>
              </w:rPr>
              <w:t>(Benninghoff et al., 2010)</w:t>
            </w:r>
            <w:r>
              <w:rPr>
                <w:sz w:val="16"/>
                <w:szCs w:val="16"/>
              </w:rPr>
              <w:fldChar w:fldCharType="end"/>
            </w:r>
          </w:p>
        </w:tc>
      </w:tr>
      <w:tr w:rsidR="00787680" w:rsidRPr="00BA74F7" w14:paraId="52224DDB" w14:textId="77777777" w:rsidTr="00C205F6">
        <w:trPr>
          <w:trHeight w:val="285"/>
        </w:trPr>
        <w:tc>
          <w:tcPr>
            <w:tcW w:w="1134" w:type="dxa"/>
            <w:noWrap/>
            <w:hideMark/>
          </w:tcPr>
          <w:p w14:paraId="4201E648" w14:textId="77777777" w:rsidR="00787680" w:rsidRPr="00BA74F7" w:rsidRDefault="00787680" w:rsidP="00BA74F7">
            <w:pPr>
              <w:pStyle w:val="af2"/>
              <w:spacing w:line="200" w:lineRule="exact"/>
              <w:rPr>
                <w:sz w:val="16"/>
                <w:szCs w:val="16"/>
              </w:rPr>
            </w:pPr>
            <w:r w:rsidRPr="00BA74F7">
              <w:rPr>
                <w:rFonts w:hint="eastAsia"/>
                <w:sz w:val="16"/>
                <w:szCs w:val="16"/>
              </w:rPr>
              <w:t>Gobiocypris rarus</w:t>
            </w:r>
          </w:p>
        </w:tc>
        <w:tc>
          <w:tcPr>
            <w:tcW w:w="851" w:type="dxa"/>
            <w:noWrap/>
            <w:hideMark/>
          </w:tcPr>
          <w:p w14:paraId="5DEC41CE" w14:textId="77777777" w:rsidR="00787680" w:rsidRPr="00BA74F7" w:rsidRDefault="00787680" w:rsidP="00BA74F7">
            <w:pPr>
              <w:pStyle w:val="af2"/>
              <w:spacing w:line="200" w:lineRule="exact"/>
              <w:rPr>
                <w:sz w:val="16"/>
                <w:szCs w:val="16"/>
              </w:rPr>
            </w:pPr>
            <w:r w:rsidRPr="00BA74F7">
              <w:rPr>
                <w:rFonts w:hint="eastAsia"/>
                <w:sz w:val="16"/>
                <w:szCs w:val="16"/>
              </w:rPr>
              <w:t>Chinese Rare Minnow</w:t>
            </w:r>
          </w:p>
        </w:tc>
        <w:tc>
          <w:tcPr>
            <w:tcW w:w="850" w:type="dxa"/>
            <w:noWrap/>
            <w:hideMark/>
          </w:tcPr>
          <w:p w14:paraId="4BA55A05" w14:textId="77777777" w:rsidR="00787680" w:rsidRPr="00BA74F7" w:rsidRDefault="00787680" w:rsidP="00BA74F7">
            <w:pPr>
              <w:pStyle w:val="af2"/>
              <w:spacing w:line="200" w:lineRule="exact"/>
              <w:rPr>
                <w:sz w:val="16"/>
                <w:szCs w:val="16"/>
              </w:rPr>
            </w:pPr>
            <w:r w:rsidRPr="00BA74F7">
              <w:rPr>
                <w:rFonts w:hint="eastAsia"/>
                <w:sz w:val="16"/>
                <w:szCs w:val="16"/>
              </w:rPr>
              <w:t>Chordata</w:t>
            </w:r>
          </w:p>
        </w:tc>
        <w:tc>
          <w:tcPr>
            <w:tcW w:w="709" w:type="dxa"/>
            <w:noWrap/>
            <w:hideMark/>
          </w:tcPr>
          <w:p w14:paraId="217B5805" w14:textId="77777777" w:rsidR="00787680" w:rsidRPr="00BA74F7" w:rsidRDefault="00787680" w:rsidP="00BA74F7">
            <w:pPr>
              <w:pStyle w:val="af2"/>
              <w:spacing w:line="200" w:lineRule="exact"/>
              <w:rPr>
                <w:sz w:val="16"/>
                <w:szCs w:val="16"/>
              </w:rPr>
            </w:pPr>
            <w:r w:rsidRPr="00BA74F7">
              <w:rPr>
                <w:rFonts w:hint="eastAsia"/>
                <w:sz w:val="16"/>
                <w:szCs w:val="16"/>
              </w:rPr>
              <w:t>Cyprinidae</w:t>
            </w:r>
          </w:p>
        </w:tc>
        <w:tc>
          <w:tcPr>
            <w:tcW w:w="709" w:type="dxa"/>
            <w:noWrap/>
            <w:hideMark/>
          </w:tcPr>
          <w:p w14:paraId="13EC885E" w14:textId="77777777" w:rsidR="00787680" w:rsidRPr="00BA74F7" w:rsidRDefault="00787680" w:rsidP="00BA74F7">
            <w:pPr>
              <w:pStyle w:val="af2"/>
              <w:spacing w:line="200" w:lineRule="exact"/>
              <w:rPr>
                <w:sz w:val="16"/>
                <w:szCs w:val="16"/>
              </w:rPr>
            </w:pPr>
            <w:r w:rsidRPr="00BA74F7">
              <w:rPr>
                <w:rFonts w:hint="eastAsia"/>
                <w:sz w:val="16"/>
                <w:szCs w:val="16"/>
              </w:rPr>
              <w:t>Fish</w:t>
            </w:r>
          </w:p>
        </w:tc>
        <w:tc>
          <w:tcPr>
            <w:tcW w:w="992" w:type="dxa"/>
            <w:noWrap/>
            <w:hideMark/>
          </w:tcPr>
          <w:p w14:paraId="74383BBD" w14:textId="77777777" w:rsidR="00787680" w:rsidRPr="00BA74F7" w:rsidRDefault="00787680" w:rsidP="00BA74F7">
            <w:pPr>
              <w:pStyle w:val="af2"/>
              <w:spacing w:line="200" w:lineRule="exact"/>
              <w:rPr>
                <w:sz w:val="16"/>
                <w:szCs w:val="16"/>
              </w:rPr>
            </w:pPr>
            <w:r w:rsidRPr="00BA74F7">
              <w:rPr>
                <w:rFonts w:hint="eastAsia"/>
                <w:sz w:val="16"/>
                <w:szCs w:val="16"/>
              </w:rPr>
              <w:t>Mature</w:t>
            </w:r>
          </w:p>
        </w:tc>
        <w:tc>
          <w:tcPr>
            <w:tcW w:w="851" w:type="dxa"/>
            <w:noWrap/>
            <w:hideMark/>
          </w:tcPr>
          <w:p w14:paraId="2C58A757" w14:textId="77777777" w:rsidR="00787680" w:rsidRPr="00BA74F7" w:rsidRDefault="00787680" w:rsidP="00BA74F7">
            <w:pPr>
              <w:pStyle w:val="af2"/>
              <w:spacing w:line="200" w:lineRule="exact"/>
              <w:rPr>
                <w:sz w:val="16"/>
                <w:szCs w:val="16"/>
              </w:rPr>
            </w:pPr>
            <w:r w:rsidRPr="00BA74F7">
              <w:rPr>
                <w:rFonts w:hint="eastAsia"/>
                <w:sz w:val="16"/>
                <w:szCs w:val="16"/>
              </w:rPr>
              <w:t>Flow-through</w:t>
            </w:r>
          </w:p>
        </w:tc>
        <w:tc>
          <w:tcPr>
            <w:tcW w:w="850" w:type="dxa"/>
            <w:noWrap/>
            <w:hideMark/>
          </w:tcPr>
          <w:p w14:paraId="60187AD0" w14:textId="77777777" w:rsidR="00787680" w:rsidRPr="00BA74F7" w:rsidRDefault="00787680" w:rsidP="00BA74F7">
            <w:pPr>
              <w:pStyle w:val="af2"/>
              <w:spacing w:line="200" w:lineRule="exact"/>
              <w:rPr>
                <w:sz w:val="16"/>
                <w:szCs w:val="16"/>
              </w:rPr>
            </w:pPr>
            <w:r w:rsidRPr="00BA74F7">
              <w:rPr>
                <w:rFonts w:hint="eastAsia"/>
                <w:sz w:val="16"/>
                <w:szCs w:val="16"/>
              </w:rPr>
              <w:t>28</w:t>
            </w:r>
          </w:p>
        </w:tc>
        <w:tc>
          <w:tcPr>
            <w:tcW w:w="992" w:type="dxa"/>
            <w:noWrap/>
            <w:hideMark/>
          </w:tcPr>
          <w:p w14:paraId="262C5EF9" w14:textId="77777777" w:rsidR="00787680" w:rsidRPr="00BA74F7" w:rsidRDefault="00787680" w:rsidP="00BA74F7">
            <w:pPr>
              <w:pStyle w:val="af2"/>
              <w:spacing w:line="200" w:lineRule="exact"/>
              <w:rPr>
                <w:sz w:val="16"/>
                <w:szCs w:val="16"/>
              </w:rPr>
            </w:pPr>
            <w:r w:rsidRPr="00BA74F7">
              <w:rPr>
                <w:rFonts w:hint="eastAsia"/>
                <w:sz w:val="16"/>
                <w:szCs w:val="16"/>
              </w:rPr>
              <w:t>NOEC</w:t>
            </w:r>
          </w:p>
        </w:tc>
        <w:tc>
          <w:tcPr>
            <w:tcW w:w="1134" w:type="dxa"/>
            <w:noWrap/>
            <w:hideMark/>
          </w:tcPr>
          <w:p w14:paraId="0F442F08" w14:textId="77777777" w:rsidR="00787680" w:rsidRPr="00BA74F7" w:rsidRDefault="00787680" w:rsidP="00BA74F7">
            <w:pPr>
              <w:pStyle w:val="af2"/>
              <w:spacing w:line="200" w:lineRule="exact"/>
              <w:rPr>
                <w:sz w:val="16"/>
                <w:szCs w:val="16"/>
              </w:rPr>
            </w:pPr>
            <w:r w:rsidRPr="00BA74F7">
              <w:rPr>
                <w:rFonts w:hint="eastAsia"/>
                <w:sz w:val="16"/>
                <w:szCs w:val="16"/>
              </w:rPr>
              <w:t>3</w:t>
            </w:r>
          </w:p>
        </w:tc>
        <w:tc>
          <w:tcPr>
            <w:tcW w:w="993" w:type="dxa"/>
            <w:noWrap/>
            <w:hideMark/>
          </w:tcPr>
          <w:p w14:paraId="45CCFEB4" w14:textId="77777777" w:rsidR="00787680" w:rsidRPr="00BA74F7" w:rsidRDefault="00787680" w:rsidP="00BA74F7">
            <w:pPr>
              <w:pStyle w:val="af2"/>
              <w:spacing w:line="200" w:lineRule="exact"/>
              <w:rPr>
                <w:sz w:val="16"/>
                <w:szCs w:val="16"/>
              </w:rPr>
            </w:pPr>
            <w:r w:rsidRPr="00BA74F7">
              <w:rPr>
                <w:rFonts w:hint="eastAsia"/>
                <w:sz w:val="16"/>
                <w:szCs w:val="16"/>
              </w:rPr>
              <w:t>Genetics</w:t>
            </w:r>
          </w:p>
        </w:tc>
        <w:tc>
          <w:tcPr>
            <w:tcW w:w="1134" w:type="dxa"/>
            <w:noWrap/>
            <w:hideMark/>
          </w:tcPr>
          <w:p w14:paraId="64540D17" w14:textId="77777777" w:rsidR="00787680" w:rsidRPr="00BA74F7" w:rsidRDefault="00787680" w:rsidP="00BA74F7">
            <w:pPr>
              <w:pStyle w:val="af2"/>
              <w:spacing w:line="200" w:lineRule="exact"/>
              <w:rPr>
                <w:sz w:val="16"/>
                <w:szCs w:val="16"/>
              </w:rPr>
            </w:pPr>
            <w:r w:rsidRPr="00BA74F7">
              <w:rPr>
                <w:rFonts w:hint="eastAsia"/>
                <w:sz w:val="16"/>
                <w:szCs w:val="16"/>
              </w:rPr>
              <w:t>Aryl Hydrocarbon Receptor protein mRNA</w:t>
            </w:r>
          </w:p>
        </w:tc>
        <w:tc>
          <w:tcPr>
            <w:tcW w:w="850" w:type="dxa"/>
            <w:noWrap/>
            <w:hideMark/>
          </w:tcPr>
          <w:p w14:paraId="0787130F" w14:textId="77777777" w:rsidR="00787680" w:rsidRPr="00BA74F7" w:rsidRDefault="00787680" w:rsidP="00BA74F7">
            <w:pPr>
              <w:pStyle w:val="af2"/>
              <w:spacing w:line="200" w:lineRule="exact"/>
              <w:rPr>
                <w:sz w:val="16"/>
                <w:szCs w:val="16"/>
              </w:rPr>
            </w:pPr>
            <w:r w:rsidRPr="00BA74F7">
              <w:rPr>
                <w:rFonts w:hint="eastAsia"/>
                <w:sz w:val="16"/>
                <w:szCs w:val="16"/>
              </w:rPr>
              <w:t>Gill(s)</w:t>
            </w:r>
          </w:p>
        </w:tc>
        <w:tc>
          <w:tcPr>
            <w:tcW w:w="1134" w:type="dxa"/>
            <w:noWrap/>
            <w:hideMark/>
          </w:tcPr>
          <w:p w14:paraId="63F2E8E9" w14:textId="77777777" w:rsidR="00787680" w:rsidRPr="00BA74F7" w:rsidRDefault="00787680" w:rsidP="00BA74F7">
            <w:pPr>
              <w:pStyle w:val="af2"/>
              <w:spacing w:line="200" w:lineRule="exact"/>
              <w:rPr>
                <w:sz w:val="16"/>
                <w:szCs w:val="16"/>
              </w:rPr>
            </w:pPr>
            <w:r w:rsidRPr="00BA74F7">
              <w:rPr>
                <w:rFonts w:hint="eastAsia"/>
                <w:sz w:val="16"/>
                <w:szCs w:val="16"/>
              </w:rPr>
              <w:t>Unmeasured</w:t>
            </w:r>
          </w:p>
        </w:tc>
        <w:tc>
          <w:tcPr>
            <w:tcW w:w="709" w:type="dxa"/>
            <w:noWrap/>
            <w:hideMark/>
          </w:tcPr>
          <w:p w14:paraId="78DE10E7" w14:textId="77777777" w:rsidR="00787680" w:rsidRPr="00BA74F7" w:rsidRDefault="00787680" w:rsidP="00BA74F7">
            <w:pPr>
              <w:pStyle w:val="af2"/>
              <w:spacing w:line="200" w:lineRule="exact"/>
              <w:rPr>
                <w:sz w:val="16"/>
                <w:szCs w:val="16"/>
              </w:rPr>
            </w:pPr>
            <w:r w:rsidRPr="00BA74F7">
              <w:rPr>
                <w:rFonts w:hint="eastAsia"/>
                <w:sz w:val="16"/>
                <w:szCs w:val="16"/>
              </w:rPr>
              <w:t>2</w:t>
            </w:r>
          </w:p>
        </w:tc>
        <w:tc>
          <w:tcPr>
            <w:tcW w:w="1496" w:type="dxa"/>
            <w:noWrap/>
            <w:hideMark/>
          </w:tcPr>
          <w:p w14:paraId="7A3B5B16" w14:textId="7DF0F2BC" w:rsidR="00787680" w:rsidRPr="00BA74F7" w:rsidRDefault="00F32ACD" w:rsidP="00BA74F7">
            <w:pPr>
              <w:pStyle w:val="af2"/>
              <w:spacing w:line="200" w:lineRule="exact"/>
              <w:rPr>
                <w:sz w:val="16"/>
                <w:szCs w:val="16"/>
              </w:rPr>
            </w:pPr>
            <w:r>
              <w:rPr>
                <w:sz w:val="16"/>
                <w:szCs w:val="16"/>
              </w:rPr>
              <w:fldChar w:fldCharType="begin"/>
            </w:r>
            <w:r>
              <w:rPr>
                <w:sz w:val="16"/>
                <w:szCs w:val="16"/>
              </w:rPr>
              <w:instrText xml:space="preserve"> ADDIN EN.CITE &lt;EndNote&gt;&lt;Cite&gt;&lt;Author&gt;Liu&lt;/Author&gt;&lt;Year&gt;2008&lt;/Year&gt;&lt;RecNum&gt;4590&lt;/RecNum&gt;&lt;DisplayText&gt;(Liu et al., 2008)&lt;/DisplayText&gt;&lt;record&gt;&lt;rec-number&gt;4590&lt;/rec-number&gt;&lt;foreign-keys&gt;&lt;key app="EN" db-id="stvesfdz4z9rv0es5w05zfxnza02ad92dswf" timestamp="1636906050"&gt;4590&lt;/key&gt;&lt;/foreign-keys&gt;&lt;ref-type name="Journal Article"&gt;17&lt;/ref-type&gt;&lt;contributors&gt;&lt;authors&gt;&lt;author&gt;Liu, Yong&lt;/author&gt;&lt;author&gt;Wang, Jianshe&lt;/author&gt;&lt;author&gt;Wei, Yanhong&lt;/author&gt;&lt;author&gt;Zhang, Hongxia&lt;/author&gt;&lt;author&gt;Liu, Yang&lt;/author&gt;&lt;author&gt;Dai, Jiayin&lt;/author&gt;&lt;/authors&gt;&lt;/contributors&gt;&lt;titles&gt;&lt;title&gt;Molecular characterization of cytochrome P450 1A and 3A and the effects of perfluorooctanoic acid on their mRNA levels in rare minnow (Gobiocypris rarus) gills&lt;/title&gt;&lt;secondary-title&gt;Aquatic Toxicology&lt;/secondary-title&gt;&lt;/titles&gt;&lt;pages&gt;183-190&lt;/pages&gt;&lt;volume&gt;88&lt;/volume&gt;&lt;number&gt;3&lt;/number&gt;&lt;keywords&gt;&lt;keyword&gt;Perfluorooctanoic acid (PFOA)&lt;/keyword&gt;&lt;keyword&gt;Rare minnow&lt;/keyword&gt;&lt;keyword&gt;CYP1A&lt;/keyword&gt;&lt;keyword&gt;CYP3A&lt;/keyword&gt;&lt;keyword&gt;Aryl hydrocarbon receptor (AhR)&lt;/keyword&gt;&lt;keyword&gt;Pregnane X receptor (PXR)&lt;/keyword&gt;&lt;/keywords&gt;&lt;dates&gt;&lt;year&gt;2008&lt;/year&gt;&lt;pub-dates&gt;&lt;date&gt;2008/07/07/&lt;/date&gt;&lt;/pub-dates&gt;&lt;/dates&gt;&lt;isbn&gt;0166-445X&lt;/isbn&gt;&lt;urls&gt;&lt;related-urls&gt;&lt;url&gt;https://www.sciencedirect.com/science/article/pii/S0166445X0800129X&lt;/url&gt;&lt;url&gt;https://www.sciencedirect.com/science/article/abs/pii/S0166445X0800129X?via%3Dihub&lt;/url&gt;&lt;/related-urls&gt;&lt;/urls&gt;&lt;electronic-resource-num&gt;https://doi.org/10.1016/j.aquatox.2008.04.008&lt;/electronic-resource-num&gt;&lt;/record&gt;&lt;/Cite&gt;&lt;/EndNote&gt;</w:instrText>
            </w:r>
            <w:r>
              <w:rPr>
                <w:sz w:val="16"/>
                <w:szCs w:val="16"/>
              </w:rPr>
              <w:fldChar w:fldCharType="separate"/>
            </w:r>
            <w:r>
              <w:rPr>
                <w:noProof/>
                <w:sz w:val="16"/>
                <w:szCs w:val="16"/>
              </w:rPr>
              <w:t>(Liu et al., 2008)</w:t>
            </w:r>
            <w:r>
              <w:rPr>
                <w:sz w:val="16"/>
                <w:szCs w:val="16"/>
              </w:rPr>
              <w:fldChar w:fldCharType="end"/>
            </w:r>
          </w:p>
        </w:tc>
      </w:tr>
      <w:tr w:rsidR="00C205F6" w:rsidRPr="00BA74F7" w14:paraId="2C0C0747" w14:textId="77777777" w:rsidTr="00C205F6">
        <w:trPr>
          <w:trHeight w:val="285"/>
        </w:trPr>
        <w:tc>
          <w:tcPr>
            <w:tcW w:w="1134" w:type="dxa"/>
            <w:noWrap/>
            <w:hideMark/>
          </w:tcPr>
          <w:p w14:paraId="0911B5EF" w14:textId="77777777" w:rsidR="00787680" w:rsidRPr="00BA74F7" w:rsidRDefault="00787680" w:rsidP="00BA74F7">
            <w:pPr>
              <w:pStyle w:val="af2"/>
              <w:spacing w:line="200" w:lineRule="exact"/>
              <w:rPr>
                <w:sz w:val="16"/>
                <w:szCs w:val="16"/>
              </w:rPr>
            </w:pPr>
            <w:r w:rsidRPr="00BA74F7">
              <w:rPr>
                <w:rFonts w:hint="eastAsia"/>
                <w:sz w:val="16"/>
                <w:szCs w:val="16"/>
              </w:rPr>
              <w:t>Oreochromis niloticus</w:t>
            </w:r>
          </w:p>
        </w:tc>
        <w:tc>
          <w:tcPr>
            <w:tcW w:w="851" w:type="dxa"/>
            <w:noWrap/>
            <w:hideMark/>
          </w:tcPr>
          <w:p w14:paraId="077D5078" w14:textId="77777777" w:rsidR="00787680" w:rsidRPr="00BA74F7" w:rsidRDefault="00787680" w:rsidP="00BA74F7">
            <w:pPr>
              <w:pStyle w:val="af2"/>
              <w:spacing w:line="200" w:lineRule="exact"/>
              <w:rPr>
                <w:sz w:val="16"/>
                <w:szCs w:val="16"/>
              </w:rPr>
            </w:pPr>
            <w:r w:rsidRPr="00BA74F7">
              <w:rPr>
                <w:rFonts w:hint="eastAsia"/>
                <w:sz w:val="16"/>
                <w:szCs w:val="16"/>
              </w:rPr>
              <w:t>Nile Tilapia</w:t>
            </w:r>
          </w:p>
        </w:tc>
        <w:tc>
          <w:tcPr>
            <w:tcW w:w="850" w:type="dxa"/>
            <w:noWrap/>
            <w:hideMark/>
          </w:tcPr>
          <w:p w14:paraId="6D84B95F" w14:textId="77777777" w:rsidR="00787680" w:rsidRPr="00BA74F7" w:rsidRDefault="00787680" w:rsidP="00BA74F7">
            <w:pPr>
              <w:pStyle w:val="af2"/>
              <w:spacing w:line="200" w:lineRule="exact"/>
              <w:rPr>
                <w:sz w:val="16"/>
                <w:szCs w:val="16"/>
              </w:rPr>
            </w:pPr>
            <w:r w:rsidRPr="00BA74F7">
              <w:rPr>
                <w:rFonts w:hint="eastAsia"/>
                <w:sz w:val="16"/>
                <w:szCs w:val="16"/>
              </w:rPr>
              <w:t>Chordata</w:t>
            </w:r>
          </w:p>
        </w:tc>
        <w:tc>
          <w:tcPr>
            <w:tcW w:w="709" w:type="dxa"/>
            <w:noWrap/>
            <w:hideMark/>
          </w:tcPr>
          <w:p w14:paraId="17C8710B" w14:textId="77777777" w:rsidR="00787680" w:rsidRPr="00BA74F7" w:rsidRDefault="00787680" w:rsidP="00BA74F7">
            <w:pPr>
              <w:pStyle w:val="af2"/>
              <w:spacing w:line="200" w:lineRule="exact"/>
              <w:rPr>
                <w:sz w:val="16"/>
                <w:szCs w:val="16"/>
              </w:rPr>
            </w:pPr>
            <w:r w:rsidRPr="00BA74F7">
              <w:rPr>
                <w:rFonts w:hint="eastAsia"/>
                <w:sz w:val="16"/>
                <w:szCs w:val="16"/>
              </w:rPr>
              <w:t>Cichlidae</w:t>
            </w:r>
          </w:p>
        </w:tc>
        <w:tc>
          <w:tcPr>
            <w:tcW w:w="709" w:type="dxa"/>
            <w:noWrap/>
            <w:hideMark/>
          </w:tcPr>
          <w:p w14:paraId="7FA56C76" w14:textId="77777777" w:rsidR="00787680" w:rsidRPr="00BA74F7" w:rsidRDefault="00787680" w:rsidP="00BA74F7">
            <w:pPr>
              <w:pStyle w:val="af2"/>
              <w:spacing w:line="200" w:lineRule="exact"/>
              <w:rPr>
                <w:sz w:val="16"/>
                <w:szCs w:val="16"/>
              </w:rPr>
            </w:pPr>
            <w:r w:rsidRPr="00BA74F7">
              <w:rPr>
                <w:rFonts w:hint="eastAsia"/>
                <w:sz w:val="16"/>
                <w:szCs w:val="16"/>
              </w:rPr>
              <w:t>Fish</w:t>
            </w:r>
          </w:p>
        </w:tc>
        <w:tc>
          <w:tcPr>
            <w:tcW w:w="992" w:type="dxa"/>
            <w:noWrap/>
            <w:hideMark/>
          </w:tcPr>
          <w:p w14:paraId="083EF749" w14:textId="77777777" w:rsidR="00787680" w:rsidRPr="00BA74F7" w:rsidRDefault="00787680" w:rsidP="00BA74F7">
            <w:pPr>
              <w:pStyle w:val="af2"/>
              <w:spacing w:line="200" w:lineRule="exact"/>
              <w:rPr>
                <w:sz w:val="16"/>
                <w:szCs w:val="16"/>
              </w:rPr>
            </w:pPr>
            <w:r w:rsidRPr="00BA74F7">
              <w:rPr>
                <w:rFonts w:hint="eastAsia"/>
                <w:sz w:val="16"/>
                <w:szCs w:val="16"/>
              </w:rPr>
              <w:t>/</w:t>
            </w:r>
          </w:p>
        </w:tc>
        <w:tc>
          <w:tcPr>
            <w:tcW w:w="851" w:type="dxa"/>
            <w:noWrap/>
            <w:hideMark/>
          </w:tcPr>
          <w:p w14:paraId="72A16E47" w14:textId="77777777" w:rsidR="00787680" w:rsidRPr="00BA74F7" w:rsidRDefault="00787680" w:rsidP="00BA74F7">
            <w:pPr>
              <w:pStyle w:val="af2"/>
              <w:spacing w:line="200" w:lineRule="exact"/>
              <w:rPr>
                <w:sz w:val="16"/>
                <w:szCs w:val="16"/>
              </w:rPr>
            </w:pPr>
            <w:r w:rsidRPr="00BA74F7">
              <w:rPr>
                <w:rFonts w:hint="eastAsia"/>
                <w:sz w:val="16"/>
                <w:szCs w:val="16"/>
              </w:rPr>
              <w:t>/</w:t>
            </w:r>
          </w:p>
        </w:tc>
        <w:tc>
          <w:tcPr>
            <w:tcW w:w="850" w:type="dxa"/>
            <w:noWrap/>
            <w:hideMark/>
          </w:tcPr>
          <w:p w14:paraId="361093ED" w14:textId="77777777" w:rsidR="00787680" w:rsidRPr="00BA74F7" w:rsidRDefault="00787680" w:rsidP="00BA74F7">
            <w:pPr>
              <w:pStyle w:val="af2"/>
              <w:spacing w:line="200" w:lineRule="exact"/>
              <w:rPr>
                <w:sz w:val="16"/>
                <w:szCs w:val="16"/>
              </w:rPr>
            </w:pPr>
            <w:r w:rsidRPr="00BA74F7">
              <w:rPr>
                <w:rFonts w:hint="eastAsia"/>
                <w:sz w:val="16"/>
                <w:szCs w:val="16"/>
              </w:rPr>
              <w:t>31</w:t>
            </w:r>
          </w:p>
        </w:tc>
        <w:tc>
          <w:tcPr>
            <w:tcW w:w="992" w:type="dxa"/>
            <w:noWrap/>
            <w:hideMark/>
          </w:tcPr>
          <w:p w14:paraId="3507C7EF" w14:textId="77777777" w:rsidR="00787680" w:rsidRPr="00BA74F7" w:rsidRDefault="00787680" w:rsidP="00BA74F7">
            <w:pPr>
              <w:pStyle w:val="af2"/>
              <w:spacing w:line="200" w:lineRule="exact"/>
              <w:rPr>
                <w:sz w:val="16"/>
                <w:szCs w:val="16"/>
              </w:rPr>
            </w:pPr>
            <w:r w:rsidRPr="00BA74F7">
              <w:rPr>
                <w:rFonts w:hint="eastAsia"/>
                <w:sz w:val="16"/>
                <w:szCs w:val="16"/>
              </w:rPr>
              <w:t>LOEC/2</w:t>
            </w:r>
          </w:p>
        </w:tc>
        <w:tc>
          <w:tcPr>
            <w:tcW w:w="1134" w:type="dxa"/>
            <w:noWrap/>
            <w:hideMark/>
          </w:tcPr>
          <w:p w14:paraId="068DF7B1" w14:textId="77777777" w:rsidR="00787680" w:rsidRPr="00BA74F7" w:rsidRDefault="00787680" w:rsidP="00BA74F7">
            <w:pPr>
              <w:pStyle w:val="af2"/>
              <w:spacing w:line="200" w:lineRule="exact"/>
              <w:rPr>
                <w:sz w:val="16"/>
                <w:szCs w:val="16"/>
              </w:rPr>
            </w:pPr>
            <w:r w:rsidRPr="00BA74F7">
              <w:rPr>
                <w:rFonts w:hint="eastAsia"/>
                <w:sz w:val="16"/>
                <w:szCs w:val="16"/>
              </w:rPr>
              <w:t>15</w:t>
            </w:r>
          </w:p>
        </w:tc>
        <w:tc>
          <w:tcPr>
            <w:tcW w:w="993" w:type="dxa"/>
            <w:noWrap/>
            <w:hideMark/>
          </w:tcPr>
          <w:p w14:paraId="0F63E8F1" w14:textId="77777777" w:rsidR="00787680" w:rsidRPr="00BA74F7" w:rsidRDefault="00787680" w:rsidP="00BA74F7">
            <w:pPr>
              <w:pStyle w:val="af2"/>
              <w:spacing w:line="200" w:lineRule="exact"/>
              <w:rPr>
                <w:sz w:val="16"/>
                <w:szCs w:val="16"/>
              </w:rPr>
            </w:pPr>
            <w:r w:rsidRPr="00BA74F7">
              <w:rPr>
                <w:rFonts w:hint="eastAsia"/>
                <w:sz w:val="16"/>
                <w:szCs w:val="16"/>
              </w:rPr>
              <w:t>Biochemistry</w:t>
            </w:r>
          </w:p>
        </w:tc>
        <w:tc>
          <w:tcPr>
            <w:tcW w:w="1134" w:type="dxa"/>
            <w:noWrap/>
            <w:hideMark/>
          </w:tcPr>
          <w:p w14:paraId="06EC1C67" w14:textId="77777777" w:rsidR="00787680" w:rsidRPr="00BA74F7" w:rsidRDefault="00787680" w:rsidP="00BA74F7">
            <w:pPr>
              <w:pStyle w:val="af2"/>
              <w:spacing w:line="200" w:lineRule="exact"/>
              <w:rPr>
                <w:sz w:val="16"/>
                <w:szCs w:val="16"/>
              </w:rPr>
            </w:pPr>
            <w:r w:rsidRPr="00BA74F7">
              <w:rPr>
                <w:rFonts w:hint="eastAsia"/>
                <w:sz w:val="16"/>
                <w:szCs w:val="16"/>
              </w:rPr>
              <w:t>Total antioxidant capacity</w:t>
            </w:r>
          </w:p>
        </w:tc>
        <w:tc>
          <w:tcPr>
            <w:tcW w:w="850" w:type="dxa"/>
            <w:noWrap/>
            <w:hideMark/>
          </w:tcPr>
          <w:p w14:paraId="2B0A4D66" w14:textId="77777777" w:rsidR="00787680" w:rsidRPr="00BA74F7" w:rsidRDefault="00787680" w:rsidP="00BA74F7">
            <w:pPr>
              <w:pStyle w:val="af2"/>
              <w:spacing w:line="200" w:lineRule="exact"/>
              <w:rPr>
                <w:sz w:val="16"/>
                <w:szCs w:val="16"/>
              </w:rPr>
            </w:pPr>
            <w:r w:rsidRPr="00BA74F7">
              <w:rPr>
                <w:rFonts w:hint="eastAsia"/>
                <w:sz w:val="16"/>
                <w:szCs w:val="16"/>
              </w:rPr>
              <w:t>Serum</w:t>
            </w:r>
          </w:p>
        </w:tc>
        <w:tc>
          <w:tcPr>
            <w:tcW w:w="1134" w:type="dxa"/>
            <w:noWrap/>
            <w:hideMark/>
          </w:tcPr>
          <w:p w14:paraId="4547FB73" w14:textId="77777777" w:rsidR="00787680" w:rsidRPr="00BA74F7" w:rsidRDefault="00787680" w:rsidP="00BA74F7">
            <w:pPr>
              <w:pStyle w:val="af2"/>
              <w:spacing w:line="200" w:lineRule="exact"/>
              <w:rPr>
                <w:sz w:val="16"/>
                <w:szCs w:val="16"/>
              </w:rPr>
            </w:pPr>
            <w:r w:rsidRPr="00BA74F7">
              <w:rPr>
                <w:rFonts w:hint="eastAsia"/>
                <w:sz w:val="16"/>
                <w:szCs w:val="16"/>
              </w:rPr>
              <w:t>Unmeasured</w:t>
            </w:r>
          </w:p>
        </w:tc>
        <w:tc>
          <w:tcPr>
            <w:tcW w:w="709" w:type="dxa"/>
            <w:noWrap/>
            <w:hideMark/>
          </w:tcPr>
          <w:p w14:paraId="758649DC" w14:textId="77777777" w:rsidR="00787680" w:rsidRPr="00BA74F7" w:rsidRDefault="00787680" w:rsidP="00BA74F7">
            <w:pPr>
              <w:pStyle w:val="af2"/>
              <w:spacing w:line="200" w:lineRule="exact"/>
              <w:rPr>
                <w:sz w:val="16"/>
                <w:szCs w:val="16"/>
              </w:rPr>
            </w:pPr>
            <w:r w:rsidRPr="00BA74F7">
              <w:rPr>
                <w:rFonts w:hint="eastAsia"/>
                <w:sz w:val="16"/>
                <w:szCs w:val="16"/>
              </w:rPr>
              <w:t>2</w:t>
            </w:r>
          </w:p>
        </w:tc>
        <w:tc>
          <w:tcPr>
            <w:tcW w:w="1496" w:type="dxa"/>
            <w:noWrap/>
            <w:hideMark/>
          </w:tcPr>
          <w:p w14:paraId="3BCC6A05" w14:textId="4298A1FE" w:rsidR="00787680" w:rsidRPr="00BA74F7" w:rsidRDefault="00DB5081" w:rsidP="00BA74F7">
            <w:pPr>
              <w:pStyle w:val="af2"/>
              <w:spacing w:line="200" w:lineRule="exact"/>
              <w:rPr>
                <w:sz w:val="16"/>
                <w:szCs w:val="16"/>
              </w:rPr>
            </w:pPr>
            <w:r>
              <w:rPr>
                <w:sz w:val="16"/>
                <w:szCs w:val="16"/>
              </w:rPr>
              <w:fldChar w:fldCharType="begin"/>
            </w:r>
            <w:r>
              <w:rPr>
                <w:sz w:val="16"/>
                <w:szCs w:val="16"/>
              </w:rPr>
              <w:instrText xml:space="preserve"> ADDIN EN.CITE &lt;EndNote&gt;&lt;Cite&gt;&lt;Author&gt;Abdel-Gawad&lt;/Author&gt;&lt;Year&gt;2016&lt;/Year&gt;&lt;RecNum&gt;4636&lt;/RecNum&gt;&lt;DisplayText&gt;(Abdel-Gawad et al., 2016)&lt;/DisplayText&gt;&lt;record&gt;&lt;rec-number&gt;4636&lt;/rec-number&gt;&lt;foreign-keys&gt;&lt;key app="EN" db-id="stvesfdz4z9rv0es5w05zfxnza02ad92dswf" timestamp="1638239811"&gt;4636&lt;/key&gt;&lt;/foreign-keys&gt;&lt;ref-type name="Journal Article"&gt;17&lt;/ref-type&gt;&lt;contributors&gt;&lt;authors&gt;&lt;author&gt;Abdel-Gawad, Fagr Kh&lt;/author&gt;&lt;author&gt;Khalil, Wagdy K. B.&lt;/author&gt;&lt;author&gt;El-Kady, Ahmed A.&lt;/author&gt;&lt;author&gt;Waly, Ahmed I.&lt;/author&gt;&lt;author&gt;Abdel-Wahhab, Mosaad A.&lt;/author&gt;&lt;/authors&gt;&lt;/contributors&gt;&lt;titles&gt;&lt;title&gt;Carboxymethyl chitosan modulates the genotoxic risk and oxidative stress of perfluorooctanoic acid in Nile tilapia (Oreochromis niloticus)&lt;/title&gt;&lt;secondary-title&gt;Journal of the Saudi Society of Agricultural Sciences&lt;/secondary-title&gt;&lt;/titles&gt;&lt;periodical&gt;&lt;full-title&gt;Journal of the Saudi Society of Agricultural Sciences&lt;/full-title&gt;&lt;/periodical&gt;&lt;pages&gt;57-66&lt;/pages&gt;&lt;volume&gt;15&lt;/volume&gt;&lt;number&gt;1&lt;/number&gt;&lt;keywords&gt;&lt;keyword&gt;Perfluorooctanoic acid&lt;/keyword&gt;&lt;keyword&gt;Chitosan&lt;/keyword&gt;&lt;keyword&gt;Nile tilapia&lt;/keyword&gt;&lt;keyword&gt;Fish&lt;/keyword&gt;&lt;keyword&gt;Oxidative stress&lt;/keyword&gt;&lt;keyword&gt;Genotoxicity&lt;/keyword&gt;&lt;/keywords&gt;&lt;dates&gt;&lt;year&gt;2016&lt;/year&gt;&lt;pub-dates&gt;&lt;date&gt;2016/01/01/&lt;/date&gt;&lt;/pub-dates&gt;&lt;/dates&gt;&lt;isbn&gt;1658-077X&lt;/isbn&gt;&lt;urls&gt;&lt;related-urls&gt;&lt;url&gt;https://www.sciencedirect.com/science/article/pii/S1658077X14000319&lt;/url&gt;&lt;/related-urls&gt;&lt;/urls&gt;&lt;electronic-resource-num&gt;https://doi.org/10.1016/j.jssas.2014.04.005&lt;/electronic-resource-num&gt;&lt;/record&gt;&lt;/Cite&gt;&lt;/EndNote&gt;</w:instrText>
            </w:r>
            <w:r>
              <w:rPr>
                <w:sz w:val="16"/>
                <w:szCs w:val="16"/>
              </w:rPr>
              <w:fldChar w:fldCharType="separate"/>
            </w:r>
            <w:r>
              <w:rPr>
                <w:noProof/>
                <w:sz w:val="16"/>
                <w:szCs w:val="16"/>
              </w:rPr>
              <w:t>(Abdel-Gawad et al., 2016)</w:t>
            </w:r>
            <w:r>
              <w:rPr>
                <w:sz w:val="16"/>
                <w:szCs w:val="16"/>
              </w:rPr>
              <w:fldChar w:fldCharType="end"/>
            </w:r>
          </w:p>
        </w:tc>
      </w:tr>
      <w:tr w:rsidR="00787680" w:rsidRPr="00BA74F7" w14:paraId="6656D46E" w14:textId="77777777" w:rsidTr="00C205F6">
        <w:trPr>
          <w:trHeight w:val="285"/>
        </w:trPr>
        <w:tc>
          <w:tcPr>
            <w:tcW w:w="1134" w:type="dxa"/>
            <w:noWrap/>
            <w:hideMark/>
          </w:tcPr>
          <w:p w14:paraId="647FF0E1" w14:textId="77777777" w:rsidR="00787680" w:rsidRPr="00BA74F7" w:rsidRDefault="00787680" w:rsidP="00BA74F7">
            <w:pPr>
              <w:pStyle w:val="af2"/>
              <w:spacing w:line="200" w:lineRule="exact"/>
              <w:rPr>
                <w:sz w:val="16"/>
                <w:szCs w:val="16"/>
              </w:rPr>
            </w:pPr>
            <w:r w:rsidRPr="00BA74F7">
              <w:rPr>
                <w:rFonts w:hint="eastAsia"/>
                <w:sz w:val="16"/>
                <w:szCs w:val="16"/>
              </w:rPr>
              <w:t>Oryzias latipes</w:t>
            </w:r>
          </w:p>
        </w:tc>
        <w:tc>
          <w:tcPr>
            <w:tcW w:w="851" w:type="dxa"/>
            <w:noWrap/>
            <w:hideMark/>
          </w:tcPr>
          <w:p w14:paraId="1B48C986" w14:textId="77777777" w:rsidR="00787680" w:rsidRPr="00BA74F7" w:rsidRDefault="00787680" w:rsidP="00BA74F7">
            <w:pPr>
              <w:pStyle w:val="af2"/>
              <w:spacing w:line="200" w:lineRule="exact"/>
              <w:rPr>
                <w:sz w:val="16"/>
                <w:szCs w:val="16"/>
              </w:rPr>
            </w:pPr>
            <w:r w:rsidRPr="00BA74F7">
              <w:rPr>
                <w:rFonts w:hint="eastAsia"/>
                <w:sz w:val="16"/>
                <w:szCs w:val="16"/>
              </w:rPr>
              <w:t>Japanese Medaka</w:t>
            </w:r>
          </w:p>
        </w:tc>
        <w:tc>
          <w:tcPr>
            <w:tcW w:w="850" w:type="dxa"/>
            <w:noWrap/>
            <w:hideMark/>
          </w:tcPr>
          <w:p w14:paraId="5267CEBA" w14:textId="77777777" w:rsidR="00787680" w:rsidRPr="00BA74F7" w:rsidRDefault="00787680" w:rsidP="00BA74F7">
            <w:pPr>
              <w:pStyle w:val="af2"/>
              <w:spacing w:line="200" w:lineRule="exact"/>
              <w:rPr>
                <w:sz w:val="16"/>
                <w:szCs w:val="16"/>
              </w:rPr>
            </w:pPr>
            <w:r w:rsidRPr="00BA74F7">
              <w:rPr>
                <w:rFonts w:hint="eastAsia"/>
                <w:sz w:val="16"/>
                <w:szCs w:val="16"/>
              </w:rPr>
              <w:t>Chordata</w:t>
            </w:r>
          </w:p>
        </w:tc>
        <w:tc>
          <w:tcPr>
            <w:tcW w:w="709" w:type="dxa"/>
            <w:noWrap/>
            <w:hideMark/>
          </w:tcPr>
          <w:p w14:paraId="7372A67C" w14:textId="77777777" w:rsidR="00787680" w:rsidRPr="00BA74F7" w:rsidRDefault="00787680" w:rsidP="00BA74F7">
            <w:pPr>
              <w:pStyle w:val="af2"/>
              <w:spacing w:line="200" w:lineRule="exact"/>
              <w:rPr>
                <w:sz w:val="16"/>
                <w:szCs w:val="16"/>
              </w:rPr>
            </w:pPr>
            <w:r w:rsidRPr="00BA74F7">
              <w:rPr>
                <w:rFonts w:hint="eastAsia"/>
                <w:sz w:val="16"/>
                <w:szCs w:val="16"/>
              </w:rPr>
              <w:t>Adrianichthyidae</w:t>
            </w:r>
          </w:p>
        </w:tc>
        <w:tc>
          <w:tcPr>
            <w:tcW w:w="709" w:type="dxa"/>
            <w:noWrap/>
            <w:hideMark/>
          </w:tcPr>
          <w:p w14:paraId="1069D8FD" w14:textId="77777777" w:rsidR="00787680" w:rsidRPr="00BA74F7" w:rsidRDefault="00787680" w:rsidP="00BA74F7">
            <w:pPr>
              <w:pStyle w:val="af2"/>
              <w:spacing w:line="200" w:lineRule="exact"/>
              <w:rPr>
                <w:sz w:val="16"/>
                <w:szCs w:val="16"/>
              </w:rPr>
            </w:pPr>
            <w:r w:rsidRPr="00BA74F7">
              <w:rPr>
                <w:rFonts w:hint="eastAsia"/>
                <w:sz w:val="16"/>
                <w:szCs w:val="16"/>
              </w:rPr>
              <w:t>Fish</w:t>
            </w:r>
          </w:p>
        </w:tc>
        <w:tc>
          <w:tcPr>
            <w:tcW w:w="992" w:type="dxa"/>
            <w:noWrap/>
            <w:hideMark/>
          </w:tcPr>
          <w:p w14:paraId="47B611CA" w14:textId="77777777" w:rsidR="00787680" w:rsidRPr="00BA74F7" w:rsidRDefault="00787680" w:rsidP="00BA74F7">
            <w:pPr>
              <w:pStyle w:val="af2"/>
              <w:spacing w:line="200" w:lineRule="exact"/>
              <w:rPr>
                <w:sz w:val="16"/>
                <w:szCs w:val="16"/>
              </w:rPr>
            </w:pPr>
            <w:r w:rsidRPr="00BA74F7">
              <w:rPr>
                <w:rFonts w:hint="eastAsia"/>
                <w:sz w:val="16"/>
                <w:szCs w:val="16"/>
              </w:rPr>
              <w:t>Adult</w:t>
            </w:r>
          </w:p>
        </w:tc>
        <w:tc>
          <w:tcPr>
            <w:tcW w:w="851" w:type="dxa"/>
            <w:noWrap/>
            <w:hideMark/>
          </w:tcPr>
          <w:p w14:paraId="2ED54ED8" w14:textId="77777777" w:rsidR="00787680" w:rsidRPr="00BA74F7" w:rsidRDefault="00787680" w:rsidP="00BA74F7">
            <w:pPr>
              <w:pStyle w:val="af2"/>
              <w:spacing w:line="200" w:lineRule="exact"/>
              <w:rPr>
                <w:sz w:val="16"/>
                <w:szCs w:val="16"/>
              </w:rPr>
            </w:pPr>
            <w:r w:rsidRPr="00BA74F7">
              <w:rPr>
                <w:rFonts w:hint="eastAsia"/>
                <w:sz w:val="16"/>
                <w:szCs w:val="16"/>
              </w:rPr>
              <w:t>Renewal</w:t>
            </w:r>
          </w:p>
        </w:tc>
        <w:tc>
          <w:tcPr>
            <w:tcW w:w="850" w:type="dxa"/>
            <w:noWrap/>
            <w:hideMark/>
          </w:tcPr>
          <w:p w14:paraId="483E93DA" w14:textId="77777777" w:rsidR="00787680" w:rsidRPr="00BA74F7" w:rsidRDefault="00787680" w:rsidP="00BA74F7">
            <w:pPr>
              <w:pStyle w:val="af2"/>
              <w:spacing w:line="200" w:lineRule="exact"/>
              <w:rPr>
                <w:sz w:val="16"/>
                <w:szCs w:val="16"/>
              </w:rPr>
            </w:pPr>
            <w:r w:rsidRPr="00BA74F7">
              <w:rPr>
                <w:rFonts w:hint="eastAsia"/>
                <w:sz w:val="16"/>
                <w:szCs w:val="16"/>
              </w:rPr>
              <w:t>28</w:t>
            </w:r>
          </w:p>
        </w:tc>
        <w:tc>
          <w:tcPr>
            <w:tcW w:w="992" w:type="dxa"/>
            <w:noWrap/>
            <w:hideMark/>
          </w:tcPr>
          <w:p w14:paraId="23BAF4CE" w14:textId="77777777" w:rsidR="00787680" w:rsidRPr="00BA74F7" w:rsidRDefault="00787680" w:rsidP="00BA74F7">
            <w:pPr>
              <w:pStyle w:val="af2"/>
              <w:spacing w:line="200" w:lineRule="exact"/>
              <w:rPr>
                <w:sz w:val="16"/>
                <w:szCs w:val="16"/>
              </w:rPr>
            </w:pPr>
            <w:r w:rsidRPr="00BA74F7">
              <w:rPr>
                <w:rFonts w:hint="eastAsia"/>
                <w:sz w:val="16"/>
                <w:szCs w:val="16"/>
              </w:rPr>
              <w:t>NOEC</w:t>
            </w:r>
          </w:p>
        </w:tc>
        <w:tc>
          <w:tcPr>
            <w:tcW w:w="1134" w:type="dxa"/>
            <w:noWrap/>
            <w:hideMark/>
          </w:tcPr>
          <w:p w14:paraId="564E37CF" w14:textId="77777777" w:rsidR="00787680" w:rsidRPr="00BA74F7" w:rsidRDefault="00787680" w:rsidP="00BA74F7">
            <w:pPr>
              <w:pStyle w:val="af2"/>
              <w:spacing w:line="200" w:lineRule="exact"/>
              <w:rPr>
                <w:sz w:val="16"/>
                <w:szCs w:val="16"/>
              </w:rPr>
            </w:pPr>
            <w:r w:rsidRPr="00BA74F7">
              <w:rPr>
                <w:rFonts w:hint="eastAsia"/>
                <w:sz w:val="16"/>
                <w:szCs w:val="16"/>
              </w:rPr>
              <w:t>1</w:t>
            </w:r>
          </w:p>
        </w:tc>
        <w:tc>
          <w:tcPr>
            <w:tcW w:w="993" w:type="dxa"/>
            <w:noWrap/>
            <w:hideMark/>
          </w:tcPr>
          <w:p w14:paraId="11BFEA27" w14:textId="77777777" w:rsidR="00787680" w:rsidRPr="00BA74F7" w:rsidRDefault="00787680" w:rsidP="00BA74F7">
            <w:pPr>
              <w:pStyle w:val="af2"/>
              <w:spacing w:line="200" w:lineRule="exact"/>
              <w:rPr>
                <w:sz w:val="16"/>
                <w:szCs w:val="16"/>
              </w:rPr>
            </w:pPr>
            <w:r w:rsidRPr="00BA74F7">
              <w:rPr>
                <w:rFonts w:hint="eastAsia"/>
                <w:sz w:val="16"/>
                <w:szCs w:val="16"/>
              </w:rPr>
              <w:t>Mortality</w:t>
            </w:r>
          </w:p>
        </w:tc>
        <w:tc>
          <w:tcPr>
            <w:tcW w:w="1134" w:type="dxa"/>
            <w:noWrap/>
            <w:hideMark/>
          </w:tcPr>
          <w:p w14:paraId="0A868781" w14:textId="77777777" w:rsidR="00787680" w:rsidRPr="00BA74F7" w:rsidRDefault="00787680" w:rsidP="00BA74F7">
            <w:pPr>
              <w:pStyle w:val="af2"/>
              <w:spacing w:line="200" w:lineRule="exact"/>
              <w:rPr>
                <w:sz w:val="16"/>
                <w:szCs w:val="16"/>
              </w:rPr>
            </w:pPr>
            <w:r w:rsidRPr="00BA74F7">
              <w:rPr>
                <w:rFonts w:hint="eastAsia"/>
                <w:sz w:val="16"/>
                <w:szCs w:val="16"/>
              </w:rPr>
              <w:t>Survival</w:t>
            </w:r>
          </w:p>
        </w:tc>
        <w:tc>
          <w:tcPr>
            <w:tcW w:w="850" w:type="dxa"/>
            <w:noWrap/>
            <w:hideMark/>
          </w:tcPr>
          <w:p w14:paraId="66090F37" w14:textId="77777777" w:rsidR="00787680" w:rsidRPr="00BA74F7" w:rsidRDefault="00787680" w:rsidP="00BA74F7">
            <w:pPr>
              <w:pStyle w:val="af2"/>
              <w:spacing w:line="200" w:lineRule="exact"/>
              <w:rPr>
                <w:sz w:val="16"/>
                <w:szCs w:val="16"/>
              </w:rPr>
            </w:pPr>
            <w:r w:rsidRPr="00BA74F7">
              <w:rPr>
                <w:rFonts w:hint="eastAsia"/>
                <w:sz w:val="16"/>
                <w:szCs w:val="16"/>
              </w:rPr>
              <w:t>/</w:t>
            </w:r>
          </w:p>
        </w:tc>
        <w:tc>
          <w:tcPr>
            <w:tcW w:w="1134" w:type="dxa"/>
            <w:noWrap/>
            <w:hideMark/>
          </w:tcPr>
          <w:p w14:paraId="0499A965" w14:textId="77777777" w:rsidR="00787680" w:rsidRPr="00BA74F7" w:rsidRDefault="00787680" w:rsidP="00BA74F7">
            <w:pPr>
              <w:pStyle w:val="af2"/>
              <w:spacing w:line="200" w:lineRule="exact"/>
              <w:rPr>
                <w:sz w:val="16"/>
                <w:szCs w:val="16"/>
              </w:rPr>
            </w:pPr>
            <w:r w:rsidRPr="00BA74F7">
              <w:rPr>
                <w:rFonts w:hint="eastAsia"/>
                <w:sz w:val="16"/>
                <w:szCs w:val="16"/>
              </w:rPr>
              <w:t>Unmeasured</w:t>
            </w:r>
          </w:p>
        </w:tc>
        <w:tc>
          <w:tcPr>
            <w:tcW w:w="709" w:type="dxa"/>
            <w:noWrap/>
            <w:hideMark/>
          </w:tcPr>
          <w:p w14:paraId="16043733" w14:textId="77777777" w:rsidR="00787680" w:rsidRPr="00BA74F7" w:rsidRDefault="00787680" w:rsidP="00BA74F7">
            <w:pPr>
              <w:pStyle w:val="af2"/>
              <w:spacing w:line="200" w:lineRule="exact"/>
              <w:rPr>
                <w:sz w:val="16"/>
                <w:szCs w:val="16"/>
              </w:rPr>
            </w:pPr>
            <w:r w:rsidRPr="00BA74F7">
              <w:rPr>
                <w:rFonts w:hint="eastAsia"/>
                <w:sz w:val="16"/>
                <w:szCs w:val="16"/>
              </w:rPr>
              <w:t>2</w:t>
            </w:r>
          </w:p>
        </w:tc>
        <w:tc>
          <w:tcPr>
            <w:tcW w:w="1496" w:type="dxa"/>
            <w:noWrap/>
            <w:hideMark/>
          </w:tcPr>
          <w:p w14:paraId="3AC65926" w14:textId="7CB490FD" w:rsidR="00787680" w:rsidRPr="00BA74F7" w:rsidRDefault="00863E1A" w:rsidP="00BA74F7">
            <w:pPr>
              <w:pStyle w:val="af2"/>
              <w:spacing w:line="200" w:lineRule="exact"/>
              <w:rPr>
                <w:sz w:val="16"/>
                <w:szCs w:val="16"/>
              </w:rPr>
            </w:pPr>
            <w:r>
              <w:rPr>
                <w:sz w:val="16"/>
                <w:szCs w:val="16"/>
              </w:rPr>
              <w:fldChar w:fldCharType="begin"/>
            </w:r>
            <w:r>
              <w:rPr>
                <w:sz w:val="16"/>
                <w:szCs w:val="16"/>
              </w:rPr>
              <w:instrText xml:space="preserve"> ADDIN EN.CITE &lt;EndNote&gt;&lt;Cite&gt;&lt;Author&gt;Ji&lt;/Author&gt;&lt;Year&gt;2008&lt;/Year&gt;&lt;RecNum&gt;4609&lt;/RecNum&gt;&lt;DisplayText&gt;(Ji et al., 2008)&lt;/DisplayText&gt;&lt;record&gt;&lt;rec-number&gt;4609&lt;/rec-number&gt;&lt;foreign-keys&gt;&lt;key app="EN" db-id="stvesfdz4z9rv0es5w05zfxnza02ad92dswf" timestamp="1638234005"&gt;4609&lt;/key&gt;&lt;/foreign-keys&gt;&lt;ref-type name="Journal Article"&gt;17&lt;/ref-type&gt;&lt;contributors&gt;&lt;authors&gt;&lt;author&gt;Ji, Kyunghee&lt;/author&gt;&lt;author&gt;Kim, Younghee&lt;/author&gt;&lt;author&gt;Oh, Sorin&lt;/author&gt;&lt;author&gt;Ahn, Byeongwoo&lt;/author&gt;&lt;author&gt;Jo, Hyunye&lt;/author&gt;&lt;author&gt;Choi, Kyungho&lt;/author&gt;&lt;/authors&gt;&lt;/contributors&gt;&lt;titles&gt;&lt;title&gt;Toxicity of perfluorooctane sulfonic acid and perfluorooctanoic acid on freshwater macroinvertebrates (Daphnia magna and Moina macrocopa) and fish (Oryzias latipes)&lt;/title&gt;&lt;secondary-title&gt;Environmental Toxicology and Chemistry&lt;/secondary-title&gt;&lt;/titles&gt;&lt;pages&gt;2159-2168&lt;/pages&gt;&lt;volume&gt;27&lt;/volume&gt;&lt;number&gt;10&lt;/number&gt;&lt;dates&gt;&lt;year&gt;2008&lt;/year&gt;&lt;/dates&gt;&lt;isbn&gt;0730-7268&lt;/isbn&gt;&lt;urls&gt;&lt;related-urls&gt;&lt;url&gt;https://setac.onlinelibrary.wiley.com/doi/abs/10.1897/07-523.1&lt;/url&gt;&lt;/related-urls&gt;&lt;/urls&gt;&lt;electronic-resource-num&gt;https://doi.org/10.1897/07-523.1&lt;/electronic-resource-num&gt;&lt;/record&gt;&lt;/Cite&gt;&lt;/EndNote&gt;</w:instrText>
            </w:r>
            <w:r>
              <w:rPr>
                <w:sz w:val="16"/>
                <w:szCs w:val="16"/>
              </w:rPr>
              <w:fldChar w:fldCharType="separate"/>
            </w:r>
            <w:r>
              <w:rPr>
                <w:noProof/>
                <w:sz w:val="16"/>
                <w:szCs w:val="16"/>
              </w:rPr>
              <w:t>(Ji et al., 2008)</w:t>
            </w:r>
            <w:r>
              <w:rPr>
                <w:sz w:val="16"/>
                <w:szCs w:val="16"/>
              </w:rPr>
              <w:fldChar w:fldCharType="end"/>
            </w:r>
          </w:p>
        </w:tc>
      </w:tr>
      <w:tr w:rsidR="00C205F6" w:rsidRPr="00BA74F7" w14:paraId="7F5CD963" w14:textId="77777777" w:rsidTr="00C205F6">
        <w:trPr>
          <w:trHeight w:val="285"/>
        </w:trPr>
        <w:tc>
          <w:tcPr>
            <w:tcW w:w="1134" w:type="dxa"/>
            <w:noWrap/>
            <w:hideMark/>
          </w:tcPr>
          <w:p w14:paraId="2C2060B2" w14:textId="77777777" w:rsidR="00787680" w:rsidRPr="00BA74F7" w:rsidRDefault="00787680" w:rsidP="00BA74F7">
            <w:pPr>
              <w:pStyle w:val="af2"/>
              <w:spacing w:line="200" w:lineRule="exact"/>
              <w:rPr>
                <w:sz w:val="16"/>
                <w:szCs w:val="16"/>
              </w:rPr>
            </w:pPr>
            <w:r w:rsidRPr="00BA74F7">
              <w:rPr>
                <w:rFonts w:hint="eastAsia"/>
                <w:sz w:val="16"/>
                <w:szCs w:val="16"/>
              </w:rPr>
              <w:t>Oryzias latipes</w:t>
            </w:r>
          </w:p>
        </w:tc>
        <w:tc>
          <w:tcPr>
            <w:tcW w:w="851" w:type="dxa"/>
            <w:noWrap/>
            <w:hideMark/>
          </w:tcPr>
          <w:p w14:paraId="712A533E" w14:textId="77777777" w:rsidR="00787680" w:rsidRPr="00BA74F7" w:rsidRDefault="00787680" w:rsidP="00BA74F7">
            <w:pPr>
              <w:pStyle w:val="af2"/>
              <w:spacing w:line="200" w:lineRule="exact"/>
              <w:rPr>
                <w:sz w:val="16"/>
                <w:szCs w:val="16"/>
              </w:rPr>
            </w:pPr>
            <w:r w:rsidRPr="00BA74F7">
              <w:rPr>
                <w:rFonts w:hint="eastAsia"/>
                <w:sz w:val="16"/>
                <w:szCs w:val="16"/>
              </w:rPr>
              <w:t>Japanese Medaka</w:t>
            </w:r>
          </w:p>
        </w:tc>
        <w:tc>
          <w:tcPr>
            <w:tcW w:w="850" w:type="dxa"/>
            <w:noWrap/>
            <w:hideMark/>
          </w:tcPr>
          <w:p w14:paraId="7FC875C5" w14:textId="77777777" w:rsidR="00787680" w:rsidRPr="00BA74F7" w:rsidRDefault="00787680" w:rsidP="00BA74F7">
            <w:pPr>
              <w:pStyle w:val="af2"/>
              <w:spacing w:line="200" w:lineRule="exact"/>
              <w:rPr>
                <w:sz w:val="16"/>
                <w:szCs w:val="16"/>
              </w:rPr>
            </w:pPr>
            <w:r w:rsidRPr="00BA74F7">
              <w:rPr>
                <w:rFonts w:hint="eastAsia"/>
                <w:sz w:val="16"/>
                <w:szCs w:val="16"/>
              </w:rPr>
              <w:t>Chordata</w:t>
            </w:r>
          </w:p>
        </w:tc>
        <w:tc>
          <w:tcPr>
            <w:tcW w:w="709" w:type="dxa"/>
            <w:noWrap/>
            <w:hideMark/>
          </w:tcPr>
          <w:p w14:paraId="485AF755" w14:textId="77777777" w:rsidR="00787680" w:rsidRPr="00BA74F7" w:rsidRDefault="00787680" w:rsidP="00BA74F7">
            <w:pPr>
              <w:pStyle w:val="af2"/>
              <w:spacing w:line="200" w:lineRule="exact"/>
              <w:rPr>
                <w:sz w:val="16"/>
                <w:szCs w:val="16"/>
              </w:rPr>
            </w:pPr>
            <w:r w:rsidRPr="00BA74F7">
              <w:rPr>
                <w:rFonts w:hint="eastAsia"/>
                <w:sz w:val="16"/>
                <w:szCs w:val="16"/>
              </w:rPr>
              <w:t>Adrianichthyidae</w:t>
            </w:r>
          </w:p>
        </w:tc>
        <w:tc>
          <w:tcPr>
            <w:tcW w:w="709" w:type="dxa"/>
            <w:noWrap/>
            <w:hideMark/>
          </w:tcPr>
          <w:p w14:paraId="64CF5FF4" w14:textId="77777777" w:rsidR="00787680" w:rsidRPr="00BA74F7" w:rsidRDefault="00787680" w:rsidP="00BA74F7">
            <w:pPr>
              <w:pStyle w:val="af2"/>
              <w:spacing w:line="200" w:lineRule="exact"/>
              <w:rPr>
                <w:sz w:val="16"/>
                <w:szCs w:val="16"/>
              </w:rPr>
            </w:pPr>
            <w:r w:rsidRPr="00BA74F7">
              <w:rPr>
                <w:rFonts w:hint="eastAsia"/>
                <w:sz w:val="16"/>
                <w:szCs w:val="16"/>
              </w:rPr>
              <w:t>Fish</w:t>
            </w:r>
          </w:p>
        </w:tc>
        <w:tc>
          <w:tcPr>
            <w:tcW w:w="992" w:type="dxa"/>
            <w:noWrap/>
            <w:hideMark/>
          </w:tcPr>
          <w:p w14:paraId="02A0F8F3" w14:textId="77777777" w:rsidR="00787680" w:rsidRPr="00BA74F7" w:rsidRDefault="00787680" w:rsidP="00BA74F7">
            <w:pPr>
              <w:pStyle w:val="af2"/>
              <w:spacing w:line="200" w:lineRule="exact"/>
              <w:rPr>
                <w:sz w:val="16"/>
                <w:szCs w:val="16"/>
              </w:rPr>
            </w:pPr>
            <w:r w:rsidRPr="00BA74F7">
              <w:rPr>
                <w:rFonts w:hint="eastAsia"/>
                <w:sz w:val="16"/>
                <w:szCs w:val="16"/>
              </w:rPr>
              <w:t>Adult</w:t>
            </w:r>
          </w:p>
        </w:tc>
        <w:tc>
          <w:tcPr>
            <w:tcW w:w="851" w:type="dxa"/>
            <w:noWrap/>
            <w:hideMark/>
          </w:tcPr>
          <w:p w14:paraId="747B2591" w14:textId="77777777" w:rsidR="00787680" w:rsidRPr="00BA74F7" w:rsidRDefault="00787680" w:rsidP="00BA74F7">
            <w:pPr>
              <w:pStyle w:val="af2"/>
              <w:spacing w:line="200" w:lineRule="exact"/>
              <w:rPr>
                <w:sz w:val="16"/>
                <w:szCs w:val="16"/>
              </w:rPr>
            </w:pPr>
            <w:r w:rsidRPr="00BA74F7">
              <w:rPr>
                <w:rFonts w:hint="eastAsia"/>
                <w:sz w:val="16"/>
                <w:szCs w:val="16"/>
              </w:rPr>
              <w:t>Renewal</w:t>
            </w:r>
          </w:p>
        </w:tc>
        <w:tc>
          <w:tcPr>
            <w:tcW w:w="850" w:type="dxa"/>
            <w:noWrap/>
            <w:hideMark/>
          </w:tcPr>
          <w:p w14:paraId="335D1AB9" w14:textId="77777777" w:rsidR="00787680" w:rsidRPr="00BA74F7" w:rsidRDefault="00787680" w:rsidP="00BA74F7">
            <w:pPr>
              <w:pStyle w:val="af2"/>
              <w:spacing w:line="200" w:lineRule="exact"/>
              <w:rPr>
                <w:sz w:val="16"/>
                <w:szCs w:val="16"/>
              </w:rPr>
            </w:pPr>
            <w:r w:rsidRPr="00BA74F7">
              <w:rPr>
                <w:rFonts w:hint="eastAsia"/>
                <w:sz w:val="16"/>
                <w:szCs w:val="16"/>
              </w:rPr>
              <w:t>266</w:t>
            </w:r>
          </w:p>
        </w:tc>
        <w:tc>
          <w:tcPr>
            <w:tcW w:w="992" w:type="dxa"/>
            <w:noWrap/>
            <w:hideMark/>
          </w:tcPr>
          <w:p w14:paraId="15D6FD1B" w14:textId="77777777" w:rsidR="00787680" w:rsidRPr="00BA74F7" w:rsidRDefault="00787680" w:rsidP="00BA74F7">
            <w:pPr>
              <w:pStyle w:val="af2"/>
              <w:spacing w:line="200" w:lineRule="exact"/>
              <w:rPr>
                <w:sz w:val="16"/>
                <w:szCs w:val="16"/>
              </w:rPr>
            </w:pPr>
            <w:r w:rsidRPr="00BA74F7">
              <w:rPr>
                <w:rFonts w:hint="eastAsia"/>
                <w:sz w:val="16"/>
                <w:szCs w:val="16"/>
              </w:rPr>
              <w:t>NOEC</w:t>
            </w:r>
          </w:p>
        </w:tc>
        <w:tc>
          <w:tcPr>
            <w:tcW w:w="1134" w:type="dxa"/>
            <w:noWrap/>
            <w:hideMark/>
          </w:tcPr>
          <w:p w14:paraId="73B8BCBD" w14:textId="77777777" w:rsidR="00787680" w:rsidRPr="00BA74F7" w:rsidRDefault="00787680" w:rsidP="00BA74F7">
            <w:pPr>
              <w:pStyle w:val="af2"/>
              <w:spacing w:line="200" w:lineRule="exact"/>
              <w:rPr>
                <w:sz w:val="16"/>
                <w:szCs w:val="16"/>
              </w:rPr>
            </w:pPr>
            <w:r w:rsidRPr="00BA74F7">
              <w:rPr>
                <w:rFonts w:hint="eastAsia"/>
                <w:sz w:val="16"/>
                <w:szCs w:val="16"/>
              </w:rPr>
              <w:t>3</w:t>
            </w:r>
          </w:p>
        </w:tc>
        <w:tc>
          <w:tcPr>
            <w:tcW w:w="993" w:type="dxa"/>
            <w:noWrap/>
            <w:hideMark/>
          </w:tcPr>
          <w:p w14:paraId="112D86E3" w14:textId="77777777" w:rsidR="00787680" w:rsidRPr="00BA74F7" w:rsidRDefault="00787680" w:rsidP="00BA74F7">
            <w:pPr>
              <w:pStyle w:val="af2"/>
              <w:spacing w:line="200" w:lineRule="exact"/>
              <w:rPr>
                <w:sz w:val="16"/>
                <w:szCs w:val="16"/>
              </w:rPr>
            </w:pPr>
            <w:r w:rsidRPr="00BA74F7">
              <w:rPr>
                <w:rFonts w:hint="eastAsia"/>
                <w:sz w:val="16"/>
                <w:szCs w:val="16"/>
              </w:rPr>
              <w:t>Reproduction</w:t>
            </w:r>
          </w:p>
        </w:tc>
        <w:tc>
          <w:tcPr>
            <w:tcW w:w="1134" w:type="dxa"/>
            <w:noWrap/>
            <w:hideMark/>
          </w:tcPr>
          <w:p w14:paraId="1A9C7F6B" w14:textId="77777777" w:rsidR="00787680" w:rsidRPr="00BA74F7" w:rsidRDefault="00787680" w:rsidP="00BA74F7">
            <w:pPr>
              <w:pStyle w:val="af2"/>
              <w:spacing w:line="200" w:lineRule="exact"/>
              <w:rPr>
                <w:sz w:val="16"/>
                <w:szCs w:val="16"/>
              </w:rPr>
            </w:pPr>
            <w:r w:rsidRPr="00BA74F7">
              <w:rPr>
                <w:rFonts w:hint="eastAsia"/>
                <w:sz w:val="16"/>
                <w:szCs w:val="16"/>
              </w:rPr>
              <w:t>Fecundity</w:t>
            </w:r>
          </w:p>
        </w:tc>
        <w:tc>
          <w:tcPr>
            <w:tcW w:w="850" w:type="dxa"/>
            <w:noWrap/>
            <w:hideMark/>
          </w:tcPr>
          <w:p w14:paraId="00D0F442" w14:textId="77777777" w:rsidR="00787680" w:rsidRPr="00BA74F7" w:rsidRDefault="00787680" w:rsidP="00BA74F7">
            <w:pPr>
              <w:pStyle w:val="af2"/>
              <w:spacing w:line="200" w:lineRule="exact"/>
              <w:rPr>
                <w:sz w:val="16"/>
                <w:szCs w:val="16"/>
              </w:rPr>
            </w:pPr>
            <w:r w:rsidRPr="00BA74F7">
              <w:rPr>
                <w:rFonts w:hint="eastAsia"/>
                <w:sz w:val="16"/>
                <w:szCs w:val="16"/>
              </w:rPr>
              <w:t>/</w:t>
            </w:r>
          </w:p>
        </w:tc>
        <w:tc>
          <w:tcPr>
            <w:tcW w:w="1134" w:type="dxa"/>
            <w:noWrap/>
            <w:hideMark/>
          </w:tcPr>
          <w:p w14:paraId="6B3726EB" w14:textId="77777777" w:rsidR="00787680" w:rsidRPr="00BA74F7" w:rsidRDefault="00787680" w:rsidP="00BA74F7">
            <w:pPr>
              <w:pStyle w:val="af2"/>
              <w:spacing w:line="200" w:lineRule="exact"/>
              <w:rPr>
                <w:sz w:val="16"/>
                <w:szCs w:val="16"/>
              </w:rPr>
            </w:pPr>
            <w:r w:rsidRPr="00BA74F7">
              <w:rPr>
                <w:rFonts w:hint="eastAsia"/>
                <w:sz w:val="16"/>
                <w:szCs w:val="16"/>
              </w:rPr>
              <w:t>Chemical analysis reported</w:t>
            </w:r>
          </w:p>
        </w:tc>
        <w:tc>
          <w:tcPr>
            <w:tcW w:w="709" w:type="dxa"/>
            <w:noWrap/>
            <w:hideMark/>
          </w:tcPr>
          <w:p w14:paraId="3DDD0640" w14:textId="77777777" w:rsidR="00787680" w:rsidRPr="00BA74F7" w:rsidRDefault="00787680" w:rsidP="00BA74F7">
            <w:pPr>
              <w:pStyle w:val="af2"/>
              <w:spacing w:line="200" w:lineRule="exact"/>
              <w:rPr>
                <w:sz w:val="16"/>
                <w:szCs w:val="16"/>
              </w:rPr>
            </w:pPr>
            <w:r w:rsidRPr="00BA74F7">
              <w:rPr>
                <w:rFonts w:hint="eastAsia"/>
                <w:sz w:val="16"/>
                <w:szCs w:val="16"/>
              </w:rPr>
              <w:t>1</w:t>
            </w:r>
          </w:p>
        </w:tc>
        <w:tc>
          <w:tcPr>
            <w:tcW w:w="1496" w:type="dxa"/>
            <w:noWrap/>
            <w:hideMark/>
          </w:tcPr>
          <w:p w14:paraId="63459473" w14:textId="1BD1F8B7" w:rsidR="00787680" w:rsidRPr="00BA74F7" w:rsidRDefault="007B5DF9" w:rsidP="00BA74F7">
            <w:pPr>
              <w:pStyle w:val="af2"/>
              <w:spacing w:line="200" w:lineRule="exact"/>
              <w:rPr>
                <w:sz w:val="16"/>
                <w:szCs w:val="16"/>
              </w:rPr>
            </w:pPr>
            <w:r>
              <w:rPr>
                <w:sz w:val="16"/>
                <w:szCs w:val="16"/>
              </w:rPr>
              <w:fldChar w:fldCharType="begin"/>
            </w:r>
            <w:r>
              <w:rPr>
                <w:sz w:val="16"/>
                <w:szCs w:val="16"/>
              </w:rPr>
              <w:instrText xml:space="preserve"> ADDIN EN.CITE &lt;EndNote&gt;&lt;Cite&gt;&lt;Author&gt;Lee&lt;/Author&gt;&lt;Year&gt;2017&lt;/Year&gt;&lt;RecNum&gt;4572&lt;/RecNum&gt;&lt;DisplayText&gt;(Lee et al., 2017)&lt;/DisplayText&gt;&lt;record&gt;&lt;rec-number&gt;4572&lt;/rec-number&gt;&lt;foreign-keys&gt;&lt;key app="EN" db-id="stvesfdz4z9rv0es5w05zfxnza02ad92dswf" timestamp="1636702393"&gt;4572&lt;/key&gt;&lt;/foreign-keys&gt;&lt;ref-type name="Journal Article"&gt;17&lt;/ref-type&gt;&lt;contributors&gt;&lt;authors&gt;&lt;author&gt;Lee, Jin Wuk&lt;/author&gt;&lt;author&gt;Lee, Jae-Woo&lt;/author&gt;&lt;author&gt;Kim, Kyungtae&lt;/author&gt;&lt;author&gt;Shin, Yu-Jin&lt;/author&gt;&lt;author&gt;Kim, Jieun&lt;/author&gt;&lt;author&gt;Kim, Suhkmann&lt;/author&gt;&lt;author&gt;Kim, Heejung&lt;/author&gt;&lt;author&gt;Kim, Pilje&lt;/author&gt;&lt;author&gt;Park, Kyunghwa&lt;/author&gt;&lt;/authors&gt;&lt;/contributors&gt;&lt;titles&gt;&lt;title&gt;PFOA-induced metabolism disturbance and multi-generational reproductive toxicity in Oryzias latipes&lt;/title&gt;&lt;secondary-title&gt;Journal of Hazardous Materials&lt;/secondary-title&gt;&lt;/titles&gt;&lt;pages&gt;231-240&lt;/pages&gt;&lt;volume&gt;340&lt;/volume&gt;&lt;keywords&gt;&lt;keyword&gt;Perfluorooctanoic acid&lt;/keyword&gt;&lt;keyword&gt;Multi-generational reproductive toxicity&lt;/keyword&gt;&lt;keyword&gt;Metabolism disturbance&lt;/keyword&gt;&lt;/keywords&gt;&lt;dates&gt;&lt;year&gt;2017&lt;/year&gt;&lt;pub-dates&gt;&lt;date&gt;2017/10/15/&lt;/date&gt;&lt;/pub-dates&gt;&lt;/dates&gt;&lt;isbn&gt;0304-3894&lt;/isbn&gt;&lt;urls&gt;&lt;related-urls&gt;&lt;url&gt;https://www.sciencedirect.com/science/article/pii/S0304389417304806&lt;/url&gt;&lt;/related-urls&gt;&lt;/urls&gt;&lt;electronic-resource-num&gt;https://doi.org/10.1016/j.jhazmat.2017.06.058&lt;/electronic-resource-num&gt;&lt;/record&gt;&lt;/Cite&gt;&lt;/EndNote&gt;</w:instrText>
            </w:r>
            <w:r>
              <w:rPr>
                <w:sz w:val="16"/>
                <w:szCs w:val="16"/>
              </w:rPr>
              <w:fldChar w:fldCharType="separate"/>
            </w:r>
            <w:r>
              <w:rPr>
                <w:noProof/>
                <w:sz w:val="16"/>
                <w:szCs w:val="16"/>
              </w:rPr>
              <w:t>(Lee et al., 2017)</w:t>
            </w:r>
            <w:r>
              <w:rPr>
                <w:sz w:val="16"/>
                <w:szCs w:val="16"/>
              </w:rPr>
              <w:fldChar w:fldCharType="end"/>
            </w:r>
          </w:p>
        </w:tc>
      </w:tr>
      <w:tr w:rsidR="00787680" w:rsidRPr="00BA74F7" w14:paraId="19EA3C49" w14:textId="77777777" w:rsidTr="00C205F6">
        <w:trPr>
          <w:trHeight w:val="285"/>
        </w:trPr>
        <w:tc>
          <w:tcPr>
            <w:tcW w:w="1134" w:type="dxa"/>
            <w:noWrap/>
            <w:hideMark/>
          </w:tcPr>
          <w:p w14:paraId="280CB476" w14:textId="77777777" w:rsidR="00787680" w:rsidRPr="00BA74F7" w:rsidRDefault="00787680" w:rsidP="00BA74F7">
            <w:pPr>
              <w:pStyle w:val="af2"/>
              <w:spacing w:line="200" w:lineRule="exact"/>
              <w:rPr>
                <w:sz w:val="16"/>
                <w:szCs w:val="16"/>
              </w:rPr>
            </w:pPr>
            <w:r w:rsidRPr="00BA74F7">
              <w:rPr>
                <w:rFonts w:hint="eastAsia"/>
                <w:sz w:val="16"/>
                <w:szCs w:val="16"/>
              </w:rPr>
              <w:t>Oryzias latipes</w:t>
            </w:r>
          </w:p>
        </w:tc>
        <w:tc>
          <w:tcPr>
            <w:tcW w:w="851" w:type="dxa"/>
            <w:noWrap/>
            <w:hideMark/>
          </w:tcPr>
          <w:p w14:paraId="0A73D256" w14:textId="77777777" w:rsidR="00787680" w:rsidRPr="00BA74F7" w:rsidRDefault="00787680" w:rsidP="00BA74F7">
            <w:pPr>
              <w:pStyle w:val="af2"/>
              <w:spacing w:line="200" w:lineRule="exact"/>
              <w:rPr>
                <w:sz w:val="16"/>
                <w:szCs w:val="16"/>
              </w:rPr>
            </w:pPr>
            <w:r w:rsidRPr="00BA74F7">
              <w:rPr>
                <w:rFonts w:hint="eastAsia"/>
                <w:sz w:val="16"/>
                <w:szCs w:val="16"/>
              </w:rPr>
              <w:t>Japanese Medaka</w:t>
            </w:r>
          </w:p>
        </w:tc>
        <w:tc>
          <w:tcPr>
            <w:tcW w:w="850" w:type="dxa"/>
            <w:noWrap/>
            <w:hideMark/>
          </w:tcPr>
          <w:p w14:paraId="1858DAF4" w14:textId="77777777" w:rsidR="00787680" w:rsidRPr="00BA74F7" w:rsidRDefault="00787680" w:rsidP="00BA74F7">
            <w:pPr>
              <w:pStyle w:val="af2"/>
              <w:spacing w:line="200" w:lineRule="exact"/>
              <w:rPr>
                <w:sz w:val="16"/>
                <w:szCs w:val="16"/>
              </w:rPr>
            </w:pPr>
            <w:r w:rsidRPr="00BA74F7">
              <w:rPr>
                <w:rFonts w:hint="eastAsia"/>
                <w:sz w:val="16"/>
                <w:szCs w:val="16"/>
              </w:rPr>
              <w:t>Chordata</w:t>
            </w:r>
          </w:p>
        </w:tc>
        <w:tc>
          <w:tcPr>
            <w:tcW w:w="709" w:type="dxa"/>
            <w:noWrap/>
            <w:hideMark/>
          </w:tcPr>
          <w:p w14:paraId="23D46E7A" w14:textId="77777777" w:rsidR="00787680" w:rsidRPr="00BA74F7" w:rsidRDefault="00787680" w:rsidP="00BA74F7">
            <w:pPr>
              <w:pStyle w:val="af2"/>
              <w:spacing w:line="200" w:lineRule="exact"/>
              <w:rPr>
                <w:sz w:val="16"/>
                <w:szCs w:val="16"/>
              </w:rPr>
            </w:pPr>
            <w:r w:rsidRPr="00BA74F7">
              <w:rPr>
                <w:rFonts w:hint="eastAsia"/>
                <w:sz w:val="16"/>
                <w:szCs w:val="16"/>
              </w:rPr>
              <w:t>Adrianichthyidae</w:t>
            </w:r>
          </w:p>
        </w:tc>
        <w:tc>
          <w:tcPr>
            <w:tcW w:w="709" w:type="dxa"/>
            <w:noWrap/>
            <w:hideMark/>
          </w:tcPr>
          <w:p w14:paraId="279EFBC3" w14:textId="77777777" w:rsidR="00787680" w:rsidRPr="00BA74F7" w:rsidRDefault="00787680" w:rsidP="00BA74F7">
            <w:pPr>
              <w:pStyle w:val="af2"/>
              <w:spacing w:line="200" w:lineRule="exact"/>
              <w:rPr>
                <w:sz w:val="16"/>
                <w:szCs w:val="16"/>
              </w:rPr>
            </w:pPr>
            <w:r w:rsidRPr="00BA74F7">
              <w:rPr>
                <w:rFonts w:hint="eastAsia"/>
                <w:sz w:val="16"/>
                <w:szCs w:val="16"/>
              </w:rPr>
              <w:t>Fish</w:t>
            </w:r>
          </w:p>
        </w:tc>
        <w:tc>
          <w:tcPr>
            <w:tcW w:w="992" w:type="dxa"/>
            <w:noWrap/>
            <w:hideMark/>
          </w:tcPr>
          <w:p w14:paraId="192D3F95" w14:textId="77777777" w:rsidR="00787680" w:rsidRPr="00BA74F7" w:rsidRDefault="00787680" w:rsidP="00BA74F7">
            <w:pPr>
              <w:pStyle w:val="af2"/>
              <w:spacing w:line="200" w:lineRule="exact"/>
              <w:rPr>
                <w:sz w:val="16"/>
                <w:szCs w:val="16"/>
              </w:rPr>
            </w:pPr>
            <w:r w:rsidRPr="00BA74F7">
              <w:rPr>
                <w:rFonts w:hint="eastAsia"/>
                <w:sz w:val="16"/>
                <w:szCs w:val="16"/>
              </w:rPr>
              <w:t>Embryo</w:t>
            </w:r>
          </w:p>
        </w:tc>
        <w:tc>
          <w:tcPr>
            <w:tcW w:w="851" w:type="dxa"/>
            <w:noWrap/>
            <w:hideMark/>
          </w:tcPr>
          <w:p w14:paraId="77ED0580" w14:textId="77777777" w:rsidR="00787680" w:rsidRPr="00BA74F7" w:rsidRDefault="00787680" w:rsidP="00BA74F7">
            <w:pPr>
              <w:pStyle w:val="af2"/>
              <w:spacing w:line="200" w:lineRule="exact"/>
              <w:rPr>
                <w:sz w:val="16"/>
                <w:szCs w:val="16"/>
              </w:rPr>
            </w:pPr>
            <w:r w:rsidRPr="00BA74F7">
              <w:rPr>
                <w:rFonts w:hint="eastAsia"/>
                <w:sz w:val="16"/>
                <w:szCs w:val="16"/>
              </w:rPr>
              <w:t>Renewal</w:t>
            </w:r>
          </w:p>
        </w:tc>
        <w:tc>
          <w:tcPr>
            <w:tcW w:w="850" w:type="dxa"/>
            <w:noWrap/>
            <w:hideMark/>
          </w:tcPr>
          <w:p w14:paraId="5AF8FF8D" w14:textId="77777777" w:rsidR="00787680" w:rsidRPr="00BA74F7" w:rsidRDefault="00787680" w:rsidP="00BA74F7">
            <w:pPr>
              <w:pStyle w:val="af2"/>
              <w:spacing w:line="200" w:lineRule="exact"/>
              <w:rPr>
                <w:sz w:val="16"/>
                <w:szCs w:val="16"/>
              </w:rPr>
            </w:pPr>
            <w:r w:rsidRPr="00BA74F7">
              <w:rPr>
                <w:rFonts w:hint="eastAsia"/>
                <w:sz w:val="16"/>
                <w:szCs w:val="16"/>
              </w:rPr>
              <w:t>10</w:t>
            </w:r>
          </w:p>
        </w:tc>
        <w:tc>
          <w:tcPr>
            <w:tcW w:w="992" w:type="dxa"/>
            <w:noWrap/>
            <w:hideMark/>
          </w:tcPr>
          <w:p w14:paraId="1D70AE66" w14:textId="77777777" w:rsidR="00787680" w:rsidRPr="00BA74F7" w:rsidRDefault="00787680" w:rsidP="00BA74F7">
            <w:pPr>
              <w:pStyle w:val="af2"/>
              <w:spacing w:line="200" w:lineRule="exact"/>
              <w:rPr>
                <w:sz w:val="16"/>
                <w:szCs w:val="16"/>
              </w:rPr>
            </w:pPr>
            <w:r w:rsidRPr="00BA74F7">
              <w:rPr>
                <w:rFonts w:hint="eastAsia"/>
                <w:sz w:val="16"/>
                <w:szCs w:val="16"/>
              </w:rPr>
              <w:t>LOEC/2</w:t>
            </w:r>
          </w:p>
        </w:tc>
        <w:tc>
          <w:tcPr>
            <w:tcW w:w="1134" w:type="dxa"/>
            <w:noWrap/>
            <w:hideMark/>
          </w:tcPr>
          <w:p w14:paraId="06DF414C" w14:textId="77777777" w:rsidR="00787680" w:rsidRPr="00BA74F7" w:rsidRDefault="00787680" w:rsidP="00BA74F7">
            <w:pPr>
              <w:pStyle w:val="af2"/>
              <w:spacing w:line="200" w:lineRule="exact"/>
              <w:rPr>
                <w:sz w:val="16"/>
                <w:szCs w:val="16"/>
              </w:rPr>
            </w:pPr>
            <w:r w:rsidRPr="00BA74F7">
              <w:rPr>
                <w:rFonts w:hint="eastAsia"/>
                <w:sz w:val="16"/>
                <w:szCs w:val="16"/>
              </w:rPr>
              <w:t>2.35</w:t>
            </w:r>
          </w:p>
        </w:tc>
        <w:tc>
          <w:tcPr>
            <w:tcW w:w="993" w:type="dxa"/>
            <w:noWrap/>
            <w:hideMark/>
          </w:tcPr>
          <w:p w14:paraId="3DD8A39A" w14:textId="77777777" w:rsidR="00787680" w:rsidRPr="00BA74F7" w:rsidRDefault="00787680" w:rsidP="00BA74F7">
            <w:pPr>
              <w:pStyle w:val="af2"/>
              <w:spacing w:line="200" w:lineRule="exact"/>
              <w:rPr>
                <w:sz w:val="16"/>
                <w:szCs w:val="16"/>
              </w:rPr>
            </w:pPr>
            <w:r w:rsidRPr="00BA74F7">
              <w:rPr>
                <w:rFonts w:hint="eastAsia"/>
                <w:sz w:val="16"/>
                <w:szCs w:val="16"/>
              </w:rPr>
              <w:t>Genetics</w:t>
            </w:r>
          </w:p>
        </w:tc>
        <w:tc>
          <w:tcPr>
            <w:tcW w:w="1134" w:type="dxa"/>
            <w:noWrap/>
            <w:hideMark/>
          </w:tcPr>
          <w:p w14:paraId="3B091E1E" w14:textId="77777777" w:rsidR="00787680" w:rsidRPr="00BA74F7" w:rsidRDefault="00787680" w:rsidP="00BA74F7">
            <w:pPr>
              <w:pStyle w:val="af2"/>
              <w:spacing w:line="200" w:lineRule="exact"/>
              <w:rPr>
                <w:sz w:val="16"/>
                <w:szCs w:val="16"/>
              </w:rPr>
            </w:pPr>
            <w:r w:rsidRPr="00BA74F7">
              <w:rPr>
                <w:rFonts w:hint="eastAsia"/>
                <w:sz w:val="16"/>
                <w:szCs w:val="16"/>
              </w:rPr>
              <w:t>Vitellogenin mRNA</w:t>
            </w:r>
          </w:p>
        </w:tc>
        <w:tc>
          <w:tcPr>
            <w:tcW w:w="850" w:type="dxa"/>
            <w:noWrap/>
            <w:hideMark/>
          </w:tcPr>
          <w:p w14:paraId="67D53033" w14:textId="77777777" w:rsidR="00787680" w:rsidRPr="00BA74F7" w:rsidRDefault="00787680" w:rsidP="00BA74F7">
            <w:pPr>
              <w:pStyle w:val="af2"/>
              <w:spacing w:line="200" w:lineRule="exact"/>
              <w:rPr>
                <w:sz w:val="16"/>
                <w:szCs w:val="16"/>
              </w:rPr>
            </w:pPr>
            <w:r w:rsidRPr="00BA74F7">
              <w:rPr>
                <w:rFonts w:hint="eastAsia"/>
                <w:sz w:val="16"/>
                <w:szCs w:val="16"/>
              </w:rPr>
              <w:t>/</w:t>
            </w:r>
          </w:p>
        </w:tc>
        <w:tc>
          <w:tcPr>
            <w:tcW w:w="1134" w:type="dxa"/>
            <w:noWrap/>
            <w:hideMark/>
          </w:tcPr>
          <w:p w14:paraId="78A7036B" w14:textId="77777777" w:rsidR="00787680" w:rsidRPr="00BA74F7" w:rsidRDefault="00787680" w:rsidP="00BA74F7">
            <w:pPr>
              <w:pStyle w:val="af2"/>
              <w:spacing w:line="200" w:lineRule="exact"/>
              <w:rPr>
                <w:sz w:val="16"/>
                <w:szCs w:val="16"/>
              </w:rPr>
            </w:pPr>
            <w:r w:rsidRPr="00BA74F7">
              <w:rPr>
                <w:rFonts w:hint="eastAsia"/>
                <w:sz w:val="16"/>
                <w:szCs w:val="16"/>
              </w:rPr>
              <w:t>Unmeasured</w:t>
            </w:r>
          </w:p>
        </w:tc>
        <w:tc>
          <w:tcPr>
            <w:tcW w:w="709" w:type="dxa"/>
            <w:noWrap/>
            <w:hideMark/>
          </w:tcPr>
          <w:p w14:paraId="3A3B197B" w14:textId="77777777" w:rsidR="00787680" w:rsidRPr="00BA74F7" w:rsidRDefault="00787680" w:rsidP="00BA74F7">
            <w:pPr>
              <w:pStyle w:val="af2"/>
              <w:spacing w:line="200" w:lineRule="exact"/>
              <w:rPr>
                <w:sz w:val="16"/>
                <w:szCs w:val="16"/>
              </w:rPr>
            </w:pPr>
            <w:r w:rsidRPr="00BA74F7">
              <w:rPr>
                <w:rFonts w:hint="eastAsia"/>
                <w:sz w:val="16"/>
                <w:szCs w:val="16"/>
              </w:rPr>
              <w:t>2</w:t>
            </w:r>
          </w:p>
        </w:tc>
        <w:tc>
          <w:tcPr>
            <w:tcW w:w="1496" w:type="dxa"/>
            <w:noWrap/>
            <w:hideMark/>
          </w:tcPr>
          <w:p w14:paraId="084D5609" w14:textId="1099478A" w:rsidR="00787680" w:rsidRPr="00BA74F7" w:rsidRDefault="006A1796" w:rsidP="00BA74F7">
            <w:pPr>
              <w:pStyle w:val="af2"/>
              <w:spacing w:line="200" w:lineRule="exact"/>
              <w:rPr>
                <w:sz w:val="16"/>
                <w:szCs w:val="16"/>
              </w:rPr>
            </w:pPr>
            <w:r>
              <w:rPr>
                <w:sz w:val="16"/>
                <w:szCs w:val="16"/>
              </w:rPr>
              <w:fldChar w:fldCharType="begin"/>
            </w:r>
            <w:r>
              <w:rPr>
                <w:sz w:val="16"/>
                <w:szCs w:val="16"/>
              </w:rPr>
              <w:instrText xml:space="preserve"> ADDIN EN.CITE &lt;EndNote&gt;&lt;Cite&gt;&lt;Author&gt;Godfrey&lt;/Author&gt;&lt;Year&gt;2019&lt;/Year&gt;&lt;RecNum&gt;4637&lt;/RecNum&gt;&lt;DisplayText&gt;(Godfrey et al., 2019)&lt;/DisplayText&gt;&lt;record&gt;&lt;rec-number&gt;4637&lt;/rec-number&gt;&lt;foreign-keys&gt;&lt;key app="EN" db-id="stvesfdz4z9rv0es5w05zfxnza02ad92dswf" timestamp="1638240039"&gt;4637&lt;/key&gt;&lt;/foreign-keys&gt;&lt;ref-type name="Journal Article"&gt;17&lt;/ref-type&gt;&lt;contributors&gt;&lt;authors&gt;&lt;author&gt;Godfrey, Amy&lt;/author&gt;&lt;author&gt;Hooser, Blair&lt;/author&gt;&lt;author&gt;Abdelmoneim, Ahmed&lt;/author&gt;&lt;author&gt;Sepúlveda, Maria S.&lt;/author&gt;&lt;/authors&gt;&lt;/contributors&gt;&lt;titles&gt;&lt;title&gt;Sex-specific endocrine-disrupting effects of three halogenated chemicals in Japanese medaka&lt;/title&gt;&lt;secondary-title&gt;Journal of Applied Toxicology&lt;/secondary-title&gt;&lt;/titles&gt;&lt;periodical&gt;&lt;full-title&gt;Journal of Applied Toxicology&lt;/full-title&gt;&lt;abbr-1&gt;J. Appl. Toxicol.&lt;/abbr-1&gt;&lt;abbr-2&gt;J Appl Toxicol&lt;/abbr-2&gt;&lt;/periodical&gt;&lt;pages&gt;1215-1223&lt;/pages&gt;&lt;volume&gt;39&lt;/volume&gt;&lt;number&gt;8&lt;/number&gt;&lt;dates&gt;&lt;year&gt;2019&lt;/year&gt;&lt;/dates&gt;&lt;isbn&gt;0260-437X&lt;/isbn&gt;&lt;urls&gt;&lt;related-urls&gt;&lt;url&gt;https://analyticalsciencejournals.onlinelibrary.wiley.com/doi/abs/10.1002/jat.3807&lt;/url&gt;&lt;/related-urls&gt;&lt;/urls&gt;&lt;electronic-resource-num&gt;https://doi.org/10.1002/jat.3807&lt;/electronic-resource-num&gt;&lt;/record&gt;&lt;/Cite&gt;&lt;/EndNote&gt;</w:instrText>
            </w:r>
            <w:r>
              <w:rPr>
                <w:sz w:val="16"/>
                <w:szCs w:val="16"/>
              </w:rPr>
              <w:fldChar w:fldCharType="separate"/>
            </w:r>
            <w:r>
              <w:rPr>
                <w:noProof/>
                <w:sz w:val="16"/>
                <w:szCs w:val="16"/>
              </w:rPr>
              <w:t>(Godfrey et al., 2019)</w:t>
            </w:r>
            <w:r>
              <w:rPr>
                <w:sz w:val="16"/>
                <w:szCs w:val="16"/>
              </w:rPr>
              <w:fldChar w:fldCharType="end"/>
            </w:r>
          </w:p>
        </w:tc>
      </w:tr>
      <w:tr w:rsidR="00C205F6" w:rsidRPr="00BA74F7" w14:paraId="3CC946A3" w14:textId="77777777" w:rsidTr="00C205F6">
        <w:trPr>
          <w:trHeight w:val="285"/>
        </w:trPr>
        <w:tc>
          <w:tcPr>
            <w:tcW w:w="1134" w:type="dxa"/>
            <w:noWrap/>
            <w:hideMark/>
          </w:tcPr>
          <w:p w14:paraId="4A178C05" w14:textId="77777777" w:rsidR="00787680" w:rsidRPr="00BA74F7" w:rsidRDefault="00787680" w:rsidP="00BA74F7">
            <w:pPr>
              <w:pStyle w:val="af2"/>
              <w:spacing w:line="200" w:lineRule="exact"/>
              <w:rPr>
                <w:sz w:val="16"/>
                <w:szCs w:val="16"/>
              </w:rPr>
            </w:pPr>
            <w:r w:rsidRPr="00BA74F7">
              <w:rPr>
                <w:rFonts w:hint="eastAsia"/>
                <w:sz w:val="16"/>
                <w:szCs w:val="16"/>
              </w:rPr>
              <w:t>Oryzias latipes</w:t>
            </w:r>
          </w:p>
        </w:tc>
        <w:tc>
          <w:tcPr>
            <w:tcW w:w="851" w:type="dxa"/>
            <w:noWrap/>
            <w:hideMark/>
          </w:tcPr>
          <w:p w14:paraId="04636AF2" w14:textId="77777777" w:rsidR="00787680" w:rsidRPr="00BA74F7" w:rsidRDefault="00787680" w:rsidP="00BA74F7">
            <w:pPr>
              <w:pStyle w:val="af2"/>
              <w:spacing w:line="200" w:lineRule="exact"/>
              <w:rPr>
                <w:sz w:val="16"/>
                <w:szCs w:val="16"/>
              </w:rPr>
            </w:pPr>
            <w:r w:rsidRPr="00BA74F7">
              <w:rPr>
                <w:rFonts w:hint="eastAsia"/>
                <w:sz w:val="16"/>
                <w:szCs w:val="16"/>
              </w:rPr>
              <w:t>Japanese Medaka</w:t>
            </w:r>
          </w:p>
        </w:tc>
        <w:tc>
          <w:tcPr>
            <w:tcW w:w="850" w:type="dxa"/>
            <w:noWrap/>
            <w:hideMark/>
          </w:tcPr>
          <w:p w14:paraId="750A7232" w14:textId="77777777" w:rsidR="00787680" w:rsidRPr="00BA74F7" w:rsidRDefault="00787680" w:rsidP="00BA74F7">
            <w:pPr>
              <w:pStyle w:val="af2"/>
              <w:spacing w:line="200" w:lineRule="exact"/>
              <w:rPr>
                <w:sz w:val="16"/>
                <w:szCs w:val="16"/>
              </w:rPr>
            </w:pPr>
            <w:r w:rsidRPr="00BA74F7">
              <w:rPr>
                <w:rFonts w:hint="eastAsia"/>
                <w:sz w:val="16"/>
                <w:szCs w:val="16"/>
              </w:rPr>
              <w:t>Chordata</w:t>
            </w:r>
          </w:p>
        </w:tc>
        <w:tc>
          <w:tcPr>
            <w:tcW w:w="709" w:type="dxa"/>
            <w:noWrap/>
            <w:hideMark/>
          </w:tcPr>
          <w:p w14:paraId="2CCBCF6B" w14:textId="77777777" w:rsidR="00787680" w:rsidRPr="00BA74F7" w:rsidRDefault="00787680" w:rsidP="00BA74F7">
            <w:pPr>
              <w:pStyle w:val="af2"/>
              <w:spacing w:line="200" w:lineRule="exact"/>
              <w:rPr>
                <w:sz w:val="16"/>
                <w:szCs w:val="16"/>
              </w:rPr>
            </w:pPr>
            <w:r w:rsidRPr="00BA74F7">
              <w:rPr>
                <w:rFonts w:hint="eastAsia"/>
                <w:sz w:val="16"/>
                <w:szCs w:val="16"/>
              </w:rPr>
              <w:t>Adrianichthyidae</w:t>
            </w:r>
          </w:p>
        </w:tc>
        <w:tc>
          <w:tcPr>
            <w:tcW w:w="709" w:type="dxa"/>
            <w:noWrap/>
            <w:hideMark/>
          </w:tcPr>
          <w:p w14:paraId="21E0FB0A" w14:textId="77777777" w:rsidR="00787680" w:rsidRPr="00BA74F7" w:rsidRDefault="00787680" w:rsidP="00BA74F7">
            <w:pPr>
              <w:pStyle w:val="af2"/>
              <w:spacing w:line="200" w:lineRule="exact"/>
              <w:rPr>
                <w:sz w:val="16"/>
                <w:szCs w:val="16"/>
              </w:rPr>
            </w:pPr>
            <w:r w:rsidRPr="00BA74F7">
              <w:rPr>
                <w:rFonts w:hint="eastAsia"/>
                <w:sz w:val="16"/>
                <w:szCs w:val="16"/>
              </w:rPr>
              <w:t>Fish</w:t>
            </w:r>
          </w:p>
        </w:tc>
        <w:tc>
          <w:tcPr>
            <w:tcW w:w="992" w:type="dxa"/>
            <w:noWrap/>
            <w:hideMark/>
          </w:tcPr>
          <w:p w14:paraId="4F0B66D4" w14:textId="77777777" w:rsidR="00787680" w:rsidRPr="00BA74F7" w:rsidRDefault="00787680" w:rsidP="00BA74F7">
            <w:pPr>
              <w:pStyle w:val="af2"/>
              <w:spacing w:line="200" w:lineRule="exact"/>
              <w:rPr>
                <w:sz w:val="16"/>
                <w:szCs w:val="16"/>
              </w:rPr>
            </w:pPr>
            <w:r w:rsidRPr="00BA74F7">
              <w:rPr>
                <w:rFonts w:hint="eastAsia"/>
                <w:sz w:val="16"/>
                <w:szCs w:val="16"/>
              </w:rPr>
              <w:t>Adult</w:t>
            </w:r>
          </w:p>
        </w:tc>
        <w:tc>
          <w:tcPr>
            <w:tcW w:w="851" w:type="dxa"/>
            <w:noWrap/>
            <w:hideMark/>
          </w:tcPr>
          <w:p w14:paraId="0374B5B3" w14:textId="77777777" w:rsidR="00787680" w:rsidRPr="00BA74F7" w:rsidRDefault="00787680" w:rsidP="00BA74F7">
            <w:pPr>
              <w:pStyle w:val="af2"/>
              <w:spacing w:line="200" w:lineRule="exact"/>
              <w:rPr>
                <w:sz w:val="16"/>
                <w:szCs w:val="16"/>
              </w:rPr>
            </w:pPr>
            <w:r w:rsidRPr="00BA74F7">
              <w:rPr>
                <w:rFonts w:hint="eastAsia"/>
                <w:sz w:val="16"/>
                <w:szCs w:val="16"/>
              </w:rPr>
              <w:t>Renewal</w:t>
            </w:r>
          </w:p>
        </w:tc>
        <w:tc>
          <w:tcPr>
            <w:tcW w:w="850" w:type="dxa"/>
            <w:noWrap/>
            <w:hideMark/>
          </w:tcPr>
          <w:p w14:paraId="2F6B4FF9" w14:textId="77777777" w:rsidR="00787680" w:rsidRPr="00BA74F7" w:rsidRDefault="00787680" w:rsidP="00BA74F7">
            <w:pPr>
              <w:pStyle w:val="af2"/>
              <w:spacing w:line="200" w:lineRule="exact"/>
              <w:rPr>
                <w:sz w:val="16"/>
                <w:szCs w:val="16"/>
              </w:rPr>
            </w:pPr>
            <w:r w:rsidRPr="00BA74F7">
              <w:rPr>
                <w:rFonts w:hint="eastAsia"/>
                <w:sz w:val="16"/>
                <w:szCs w:val="16"/>
              </w:rPr>
              <w:t>100</w:t>
            </w:r>
          </w:p>
        </w:tc>
        <w:tc>
          <w:tcPr>
            <w:tcW w:w="992" w:type="dxa"/>
            <w:noWrap/>
            <w:hideMark/>
          </w:tcPr>
          <w:p w14:paraId="42E7C2EC" w14:textId="77777777" w:rsidR="00787680" w:rsidRPr="00BA74F7" w:rsidRDefault="00787680" w:rsidP="00BA74F7">
            <w:pPr>
              <w:pStyle w:val="af2"/>
              <w:spacing w:line="200" w:lineRule="exact"/>
              <w:rPr>
                <w:sz w:val="16"/>
                <w:szCs w:val="16"/>
              </w:rPr>
            </w:pPr>
            <w:r w:rsidRPr="00BA74F7">
              <w:rPr>
                <w:rFonts w:hint="eastAsia"/>
                <w:sz w:val="16"/>
                <w:szCs w:val="16"/>
              </w:rPr>
              <w:t>NOEC</w:t>
            </w:r>
          </w:p>
        </w:tc>
        <w:tc>
          <w:tcPr>
            <w:tcW w:w="1134" w:type="dxa"/>
            <w:noWrap/>
            <w:hideMark/>
          </w:tcPr>
          <w:p w14:paraId="502DABCE" w14:textId="77777777" w:rsidR="00787680" w:rsidRPr="00BA74F7" w:rsidRDefault="00787680" w:rsidP="00BA74F7">
            <w:pPr>
              <w:pStyle w:val="af2"/>
              <w:spacing w:line="200" w:lineRule="exact"/>
              <w:rPr>
                <w:sz w:val="16"/>
                <w:szCs w:val="16"/>
              </w:rPr>
            </w:pPr>
            <w:r w:rsidRPr="00BA74F7">
              <w:rPr>
                <w:rFonts w:hint="eastAsia"/>
                <w:sz w:val="16"/>
                <w:szCs w:val="16"/>
              </w:rPr>
              <w:t>10</w:t>
            </w:r>
          </w:p>
        </w:tc>
        <w:tc>
          <w:tcPr>
            <w:tcW w:w="993" w:type="dxa"/>
            <w:noWrap/>
            <w:hideMark/>
          </w:tcPr>
          <w:p w14:paraId="0324D009" w14:textId="77777777" w:rsidR="00787680" w:rsidRPr="00BA74F7" w:rsidRDefault="00787680" w:rsidP="00BA74F7">
            <w:pPr>
              <w:pStyle w:val="af2"/>
              <w:spacing w:line="200" w:lineRule="exact"/>
              <w:rPr>
                <w:sz w:val="16"/>
                <w:szCs w:val="16"/>
              </w:rPr>
            </w:pPr>
            <w:r w:rsidRPr="00BA74F7">
              <w:rPr>
                <w:rFonts w:hint="eastAsia"/>
                <w:sz w:val="16"/>
                <w:szCs w:val="16"/>
              </w:rPr>
              <w:t>Growth</w:t>
            </w:r>
          </w:p>
        </w:tc>
        <w:tc>
          <w:tcPr>
            <w:tcW w:w="1134" w:type="dxa"/>
            <w:noWrap/>
            <w:hideMark/>
          </w:tcPr>
          <w:p w14:paraId="364DA6B6" w14:textId="77777777" w:rsidR="00787680" w:rsidRPr="00BA74F7" w:rsidRDefault="00787680" w:rsidP="00BA74F7">
            <w:pPr>
              <w:pStyle w:val="af2"/>
              <w:spacing w:line="200" w:lineRule="exact"/>
              <w:rPr>
                <w:sz w:val="16"/>
                <w:szCs w:val="16"/>
              </w:rPr>
            </w:pPr>
            <w:r w:rsidRPr="00BA74F7">
              <w:rPr>
                <w:rFonts w:hint="eastAsia"/>
                <w:sz w:val="16"/>
                <w:szCs w:val="16"/>
              </w:rPr>
              <w:t>Weight</w:t>
            </w:r>
          </w:p>
        </w:tc>
        <w:tc>
          <w:tcPr>
            <w:tcW w:w="850" w:type="dxa"/>
            <w:noWrap/>
            <w:hideMark/>
          </w:tcPr>
          <w:p w14:paraId="5C016BDC" w14:textId="77777777" w:rsidR="00787680" w:rsidRPr="00BA74F7" w:rsidRDefault="00787680" w:rsidP="00BA74F7">
            <w:pPr>
              <w:pStyle w:val="af2"/>
              <w:spacing w:line="200" w:lineRule="exact"/>
              <w:rPr>
                <w:sz w:val="16"/>
                <w:szCs w:val="16"/>
              </w:rPr>
            </w:pPr>
            <w:r w:rsidRPr="00BA74F7">
              <w:rPr>
                <w:rFonts w:hint="eastAsia"/>
                <w:sz w:val="16"/>
                <w:szCs w:val="16"/>
              </w:rPr>
              <w:t>Whole organism</w:t>
            </w:r>
          </w:p>
        </w:tc>
        <w:tc>
          <w:tcPr>
            <w:tcW w:w="1134" w:type="dxa"/>
            <w:noWrap/>
            <w:hideMark/>
          </w:tcPr>
          <w:p w14:paraId="3D93BC4D" w14:textId="77777777" w:rsidR="00787680" w:rsidRPr="00BA74F7" w:rsidRDefault="00787680" w:rsidP="00BA74F7">
            <w:pPr>
              <w:pStyle w:val="af2"/>
              <w:spacing w:line="200" w:lineRule="exact"/>
              <w:rPr>
                <w:sz w:val="16"/>
                <w:szCs w:val="16"/>
              </w:rPr>
            </w:pPr>
            <w:r w:rsidRPr="00BA74F7">
              <w:rPr>
                <w:rFonts w:hint="eastAsia"/>
                <w:sz w:val="16"/>
                <w:szCs w:val="16"/>
              </w:rPr>
              <w:t>Unmeasured</w:t>
            </w:r>
          </w:p>
        </w:tc>
        <w:tc>
          <w:tcPr>
            <w:tcW w:w="709" w:type="dxa"/>
            <w:noWrap/>
            <w:hideMark/>
          </w:tcPr>
          <w:p w14:paraId="67ABA698" w14:textId="77777777" w:rsidR="00787680" w:rsidRPr="00BA74F7" w:rsidRDefault="00787680" w:rsidP="00BA74F7">
            <w:pPr>
              <w:pStyle w:val="af2"/>
              <w:spacing w:line="200" w:lineRule="exact"/>
              <w:rPr>
                <w:sz w:val="16"/>
                <w:szCs w:val="16"/>
              </w:rPr>
            </w:pPr>
            <w:r w:rsidRPr="00BA74F7">
              <w:rPr>
                <w:rFonts w:hint="eastAsia"/>
                <w:sz w:val="16"/>
                <w:szCs w:val="16"/>
              </w:rPr>
              <w:t>2</w:t>
            </w:r>
          </w:p>
        </w:tc>
        <w:tc>
          <w:tcPr>
            <w:tcW w:w="1496" w:type="dxa"/>
            <w:noWrap/>
            <w:hideMark/>
          </w:tcPr>
          <w:p w14:paraId="3F230024" w14:textId="13A0A1C5" w:rsidR="00787680" w:rsidRPr="00BA74F7" w:rsidRDefault="00565E8C" w:rsidP="00BA74F7">
            <w:pPr>
              <w:pStyle w:val="af2"/>
              <w:spacing w:line="200" w:lineRule="exact"/>
              <w:rPr>
                <w:sz w:val="16"/>
                <w:szCs w:val="16"/>
              </w:rPr>
            </w:pPr>
            <w:r>
              <w:rPr>
                <w:sz w:val="16"/>
                <w:szCs w:val="16"/>
              </w:rPr>
              <w:fldChar w:fldCharType="begin"/>
            </w:r>
            <w:r>
              <w:rPr>
                <w:sz w:val="16"/>
                <w:szCs w:val="16"/>
              </w:rPr>
              <w:instrText xml:space="preserve"> ADDIN EN.CITE &lt;EndNote&gt;&lt;Cite&gt;&lt;Author&gt;Ji&lt;/Author&gt;&lt;Year&gt;2008&lt;/Year&gt;&lt;RecNum&gt;4609&lt;/RecNum&gt;&lt;DisplayText&gt;(Ji et al., 2008)&lt;/DisplayText&gt;&lt;record&gt;&lt;rec-number&gt;4609&lt;/rec-number&gt;&lt;foreign-keys&gt;&lt;key app="EN" db-id="stvesfdz4z9rv0es5w05zfxnza02ad92dswf" timestamp="1638234005"&gt;4609&lt;/key&gt;&lt;/foreign-keys&gt;&lt;ref-type name="Journal Article"&gt;17&lt;/ref-type&gt;&lt;contributors&gt;&lt;authors&gt;&lt;author&gt;Ji, Kyunghee&lt;/author&gt;&lt;author&gt;Kim, Younghee&lt;/author&gt;&lt;author&gt;Oh, Sorin&lt;/author&gt;&lt;author&gt;Ahn, Byeongwoo&lt;/author&gt;&lt;author&gt;Jo, Hyunye&lt;/author&gt;&lt;author&gt;Choi, Kyungho&lt;/author&gt;&lt;/authors&gt;&lt;/contributors&gt;&lt;titles&gt;&lt;title&gt;Toxicity of perfluorooctane sulfonic acid and perfluorooctanoic acid on freshwater macroinvertebrates (Daphnia magna and Moina macrocopa) and fish (Oryzias latipes)&lt;/title&gt;&lt;secondary-title&gt;Environmental Toxicology and Chemistry&lt;/secondary-title&gt;&lt;/titles&gt;&lt;pages&gt;2159-2168&lt;/pages&gt;&lt;volume&gt;27&lt;/volume&gt;&lt;number&gt;10&lt;/number&gt;&lt;dates&gt;&lt;year&gt;2008&lt;/year&gt;&lt;/dates&gt;&lt;isbn&gt;0730-7268&lt;/isbn&gt;&lt;urls&gt;&lt;related-urls&gt;&lt;url&gt;https://setac.onlinelibrary.wiley.com/doi/abs/10.1897/07-523.1&lt;/url&gt;&lt;/related-urls&gt;&lt;/urls&gt;&lt;electronic-resource-num&gt;https://doi.org/10.1897/07-523.1&lt;/electronic-resource-num&gt;&lt;/record&gt;&lt;/Cite&gt;&lt;/EndNote&gt;</w:instrText>
            </w:r>
            <w:r>
              <w:rPr>
                <w:sz w:val="16"/>
                <w:szCs w:val="16"/>
              </w:rPr>
              <w:fldChar w:fldCharType="separate"/>
            </w:r>
            <w:r>
              <w:rPr>
                <w:noProof/>
                <w:sz w:val="16"/>
                <w:szCs w:val="16"/>
              </w:rPr>
              <w:t>(Ji et al., 2008)</w:t>
            </w:r>
            <w:r>
              <w:rPr>
                <w:sz w:val="16"/>
                <w:szCs w:val="16"/>
              </w:rPr>
              <w:fldChar w:fldCharType="end"/>
            </w:r>
          </w:p>
        </w:tc>
      </w:tr>
      <w:tr w:rsidR="00787680" w:rsidRPr="00BA74F7" w14:paraId="7CC27D6A" w14:textId="77777777" w:rsidTr="00C205F6">
        <w:trPr>
          <w:trHeight w:val="285"/>
        </w:trPr>
        <w:tc>
          <w:tcPr>
            <w:tcW w:w="1134" w:type="dxa"/>
            <w:noWrap/>
            <w:hideMark/>
          </w:tcPr>
          <w:p w14:paraId="10A7A1BA" w14:textId="77777777" w:rsidR="00787680" w:rsidRPr="00BA74F7" w:rsidRDefault="00787680" w:rsidP="00BA74F7">
            <w:pPr>
              <w:pStyle w:val="af2"/>
              <w:spacing w:line="200" w:lineRule="exact"/>
              <w:rPr>
                <w:sz w:val="16"/>
                <w:szCs w:val="16"/>
              </w:rPr>
            </w:pPr>
            <w:r w:rsidRPr="00BA74F7">
              <w:rPr>
                <w:rFonts w:hint="eastAsia"/>
                <w:sz w:val="16"/>
                <w:szCs w:val="16"/>
              </w:rPr>
              <w:t>Oryzias latipes</w:t>
            </w:r>
          </w:p>
        </w:tc>
        <w:tc>
          <w:tcPr>
            <w:tcW w:w="851" w:type="dxa"/>
            <w:noWrap/>
            <w:hideMark/>
          </w:tcPr>
          <w:p w14:paraId="09F40D21" w14:textId="77777777" w:rsidR="00787680" w:rsidRPr="00BA74F7" w:rsidRDefault="00787680" w:rsidP="00BA74F7">
            <w:pPr>
              <w:pStyle w:val="af2"/>
              <w:spacing w:line="200" w:lineRule="exact"/>
              <w:rPr>
                <w:sz w:val="16"/>
                <w:szCs w:val="16"/>
              </w:rPr>
            </w:pPr>
            <w:r w:rsidRPr="00BA74F7">
              <w:rPr>
                <w:rFonts w:hint="eastAsia"/>
                <w:sz w:val="16"/>
                <w:szCs w:val="16"/>
              </w:rPr>
              <w:t>Japanese Medaka</w:t>
            </w:r>
          </w:p>
        </w:tc>
        <w:tc>
          <w:tcPr>
            <w:tcW w:w="850" w:type="dxa"/>
            <w:noWrap/>
            <w:hideMark/>
          </w:tcPr>
          <w:p w14:paraId="72A85312" w14:textId="77777777" w:rsidR="00787680" w:rsidRPr="00BA74F7" w:rsidRDefault="00787680" w:rsidP="00BA74F7">
            <w:pPr>
              <w:pStyle w:val="af2"/>
              <w:spacing w:line="200" w:lineRule="exact"/>
              <w:rPr>
                <w:sz w:val="16"/>
                <w:szCs w:val="16"/>
              </w:rPr>
            </w:pPr>
            <w:r w:rsidRPr="00BA74F7">
              <w:rPr>
                <w:rFonts w:hint="eastAsia"/>
                <w:sz w:val="16"/>
                <w:szCs w:val="16"/>
              </w:rPr>
              <w:t>Chordata</w:t>
            </w:r>
          </w:p>
        </w:tc>
        <w:tc>
          <w:tcPr>
            <w:tcW w:w="709" w:type="dxa"/>
            <w:noWrap/>
            <w:hideMark/>
          </w:tcPr>
          <w:p w14:paraId="3E87E08F" w14:textId="77777777" w:rsidR="00787680" w:rsidRPr="00BA74F7" w:rsidRDefault="00787680" w:rsidP="00BA74F7">
            <w:pPr>
              <w:pStyle w:val="af2"/>
              <w:spacing w:line="200" w:lineRule="exact"/>
              <w:rPr>
                <w:sz w:val="16"/>
                <w:szCs w:val="16"/>
              </w:rPr>
            </w:pPr>
            <w:r w:rsidRPr="00BA74F7">
              <w:rPr>
                <w:rFonts w:hint="eastAsia"/>
                <w:sz w:val="16"/>
                <w:szCs w:val="16"/>
              </w:rPr>
              <w:t>Adrianichthyidae</w:t>
            </w:r>
          </w:p>
        </w:tc>
        <w:tc>
          <w:tcPr>
            <w:tcW w:w="709" w:type="dxa"/>
            <w:noWrap/>
            <w:hideMark/>
          </w:tcPr>
          <w:p w14:paraId="7DBEB413" w14:textId="77777777" w:rsidR="00787680" w:rsidRPr="00BA74F7" w:rsidRDefault="00787680" w:rsidP="00BA74F7">
            <w:pPr>
              <w:pStyle w:val="af2"/>
              <w:spacing w:line="200" w:lineRule="exact"/>
              <w:rPr>
                <w:sz w:val="16"/>
                <w:szCs w:val="16"/>
              </w:rPr>
            </w:pPr>
            <w:r w:rsidRPr="00BA74F7">
              <w:rPr>
                <w:rFonts w:hint="eastAsia"/>
                <w:sz w:val="16"/>
                <w:szCs w:val="16"/>
              </w:rPr>
              <w:t>Fish</w:t>
            </w:r>
          </w:p>
        </w:tc>
        <w:tc>
          <w:tcPr>
            <w:tcW w:w="992" w:type="dxa"/>
            <w:noWrap/>
            <w:hideMark/>
          </w:tcPr>
          <w:p w14:paraId="180F2CD9" w14:textId="77777777" w:rsidR="00787680" w:rsidRPr="00BA74F7" w:rsidRDefault="00787680" w:rsidP="00BA74F7">
            <w:pPr>
              <w:pStyle w:val="af2"/>
              <w:spacing w:line="200" w:lineRule="exact"/>
              <w:rPr>
                <w:sz w:val="16"/>
                <w:szCs w:val="16"/>
              </w:rPr>
            </w:pPr>
            <w:r w:rsidRPr="00BA74F7">
              <w:rPr>
                <w:rFonts w:hint="eastAsia"/>
                <w:sz w:val="16"/>
                <w:szCs w:val="16"/>
              </w:rPr>
              <w:t>Adult</w:t>
            </w:r>
          </w:p>
        </w:tc>
        <w:tc>
          <w:tcPr>
            <w:tcW w:w="851" w:type="dxa"/>
            <w:noWrap/>
            <w:hideMark/>
          </w:tcPr>
          <w:p w14:paraId="193842B2" w14:textId="77777777" w:rsidR="00787680" w:rsidRPr="00BA74F7" w:rsidRDefault="00787680" w:rsidP="00BA74F7">
            <w:pPr>
              <w:pStyle w:val="af2"/>
              <w:spacing w:line="200" w:lineRule="exact"/>
              <w:rPr>
                <w:sz w:val="16"/>
                <w:szCs w:val="16"/>
              </w:rPr>
            </w:pPr>
            <w:r w:rsidRPr="00BA74F7">
              <w:rPr>
                <w:rFonts w:hint="eastAsia"/>
                <w:sz w:val="16"/>
                <w:szCs w:val="16"/>
              </w:rPr>
              <w:t>Renewal</w:t>
            </w:r>
          </w:p>
        </w:tc>
        <w:tc>
          <w:tcPr>
            <w:tcW w:w="850" w:type="dxa"/>
            <w:noWrap/>
            <w:hideMark/>
          </w:tcPr>
          <w:p w14:paraId="1E63738B" w14:textId="77777777" w:rsidR="00787680" w:rsidRPr="00BA74F7" w:rsidRDefault="00787680" w:rsidP="00BA74F7">
            <w:pPr>
              <w:pStyle w:val="af2"/>
              <w:spacing w:line="200" w:lineRule="exact"/>
              <w:rPr>
                <w:sz w:val="16"/>
                <w:szCs w:val="16"/>
              </w:rPr>
            </w:pPr>
            <w:r w:rsidRPr="00BA74F7">
              <w:rPr>
                <w:rFonts w:hint="eastAsia"/>
                <w:sz w:val="16"/>
                <w:szCs w:val="16"/>
              </w:rPr>
              <w:t>266</w:t>
            </w:r>
          </w:p>
        </w:tc>
        <w:tc>
          <w:tcPr>
            <w:tcW w:w="992" w:type="dxa"/>
            <w:noWrap/>
            <w:hideMark/>
          </w:tcPr>
          <w:p w14:paraId="68545CE8" w14:textId="77777777" w:rsidR="00787680" w:rsidRPr="00BA74F7" w:rsidRDefault="00787680" w:rsidP="00BA74F7">
            <w:pPr>
              <w:pStyle w:val="af2"/>
              <w:spacing w:line="200" w:lineRule="exact"/>
              <w:rPr>
                <w:sz w:val="16"/>
                <w:szCs w:val="16"/>
              </w:rPr>
            </w:pPr>
            <w:r w:rsidRPr="00BA74F7">
              <w:rPr>
                <w:rFonts w:hint="eastAsia"/>
                <w:sz w:val="16"/>
                <w:szCs w:val="16"/>
              </w:rPr>
              <w:t>NOEC</w:t>
            </w:r>
          </w:p>
        </w:tc>
        <w:tc>
          <w:tcPr>
            <w:tcW w:w="1134" w:type="dxa"/>
            <w:noWrap/>
            <w:hideMark/>
          </w:tcPr>
          <w:p w14:paraId="077D2014" w14:textId="77777777" w:rsidR="00787680" w:rsidRPr="00BA74F7" w:rsidRDefault="00787680" w:rsidP="00BA74F7">
            <w:pPr>
              <w:pStyle w:val="af2"/>
              <w:spacing w:line="200" w:lineRule="exact"/>
              <w:rPr>
                <w:sz w:val="16"/>
                <w:szCs w:val="16"/>
              </w:rPr>
            </w:pPr>
            <w:r w:rsidRPr="00BA74F7">
              <w:rPr>
                <w:rFonts w:hint="eastAsia"/>
                <w:sz w:val="16"/>
                <w:szCs w:val="16"/>
              </w:rPr>
              <w:t>30</w:t>
            </w:r>
          </w:p>
        </w:tc>
        <w:tc>
          <w:tcPr>
            <w:tcW w:w="993" w:type="dxa"/>
            <w:noWrap/>
            <w:hideMark/>
          </w:tcPr>
          <w:p w14:paraId="6644530A" w14:textId="77777777" w:rsidR="00787680" w:rsidRPr="00BA74F7" w:rsidRDefault="00787680" w:rsidP="00BA74F7">
            <w:pPr>
              <w:pStyle w:val="af2"/>
              <w:spacing w:line="200" w:lineRule="exact"/>
              <w:rPr>
                <w:sz w:val="16"/>
                <w:szCs w:val="16"/>
              </w:rPr>
            </w:pPr>
            <w:r w:rsidRPr="00BA74F7">
              <w:rPr>
                <w:rFonts w:hint="eastAsia"/>
                <w:sz w:val="16"/>
                <w:szCs w:val="16"/>
              </w:rPr>
              <w:t>Biochemistry</w:t>
            </w:r>
          </w:p>
        </w:tc>
        <w:tc>
          <w:tcPr>
            <w:tcW w:w="1134" w:type="dxa"/>
            <w:noWrap/>
            <w:hideMark/>
          </w:tcPr>
          <w:p w14:paraId="6632942D" w14:textId="77777777" w:rsidR="00787680" w:rsidRPr="00BA74F7" w:rsidRDefault="00787680" w:rsidP="00BA74F7">
            <w:pPr>
              <w:pStyle w:val="af2"/>
              <w:spacing w:line="200" w:lineRule="exact"/>
              <w:rPr>
                <w:sz w:val="16"/>
                <w:szCs w:val="16"/>
              </w:rPr>
            </w:pPr>
            <w:r w:rsidRPr="00BA74F7">
              <w:rPr>
                <w:rFonts w:hint="eastAsia"/>
                <w:sz w:val="16"/>
                <w:szCs w:val="16"/>
              </w:rPr>
              <w:t>Vitellogenin</w:t>
            </w:r>
          </w:p>
        </w:tc>
        <w:tc>
          <w:tcPr>
            <w:tcW w:w="850" w:type="dxa"/>
            <w:noWrap/>
            <w:hideMark/>
          </w:tcPr>
          <w:p w14:paraId="3D6B719E" w14:textId="77777777" w:rsidR="00787680" w:rsidRPr="00BA74F7" w:rsidRDefault="00787680" w:rsidP="00BA74F7">
            <w:pPr>
              <w:pStyle w:val="af2"/>
              <w:spacing w:line="200" w:lineRule="exact"/>
              <w:rPr>
                <w:sz w:val="16"/>
                <w:szCs w:val="16"/>
              </w:rPr>
            </w:pPr>
            <w:r w:rsidRPr="00BA74F7">
              <w:rPr>
                <w:rFonts w:hint="eastAsia"/>
                <w:sz w:val="16"/>
                <w:szCs w:val="16"/>
              </w:rPr>
              <w:t>/</w:t>
            </w:r>
          </w:p>
        </w:tc>
        <w:tc>
          <w:tcPr>
            <w:tcW w:w="1134" w:type="dxa"/>
            <w:noWrap/>
            <w:hideMark/>
          </w:tcPr>
          <w:p w14:paraId="5DF28A1F" w14:textId="77777777" w:rsidR="00787680" w:rsidRPr="00BA74F7" w:rsidRDefault="00787680" w:rsidP="00BA74F7">
            <w:pPr>
              <w:pStyle w:val="af2"/>
              <w:spacing w:line="200" w:lineRule="exact"/>
              <w:rPr>
                <w:sz w:val="16"/>
                <w:szCs w:val="16"/>
              </w:rPr>
            </w:pPr>
            <w:r w:rsidRPr="00BA74F7">
              <w:rPr>
                <w:rFonts w:hint="eastAsia"/>
                <w:sz w:val="16"/>
                <w:szCs w:val="16"/>
              </w:rPr>
              <w:t>Chemical analysis reported</w:t>
            </w:r>
          </w:p>
        </w:tc>
        <w:tc>
          <w:tcPr>
            <w:tcW w:w="709" w:type="dxa"/>
            <w:noWrap/>
            <w:hideMark/>
          </w:tcPr>
          <w:p w14:paraId="3CA9AB4B" w14:textId="77777777" w:rsidR="00787680" w:rsidRPr="00BA74F7" w:rsidRDefault="00787680" w:rsidP="00BA74F7">
            <w:pPr>
              <w:pStyle w:val="af2"/>
              <w:spacing w:line="200" w:lineRule="exact"/>
              <w:rPr>
                <w:sz w:val="16"/>
                <w:szCs w:val="16"/>
              </w:rPr>
            </w:pPr>
            <w:r w:rsidRPr="00BA74F7">
              <w:rPr>
                <w:rFonts w:hint="eastAsia"/>
                <w:sz w:val="16"/>
                <w:szCs w:val="16"/>
              </w:rPr>
              <w:t>1</w:t>
            </w:r>
          </w:p>
        </w:tc>
        <w:tc>
          <w:tcPr>
            <w:tcW w:w="1496" w:type="dxa"/>
            <w:noWrap/>
            <w:hideMark/>
          </w:tcPr>
          <w:p w14:paraId="541D2287" w14:textId="6EBB6DB4" w:rsidR="00787680" w:rsidRPr="00BA74F7" w:rsidRDefault="00565E8C" w:rsidP="00BA74F7">
            <w:pPr>
              <w:pStyle w:val="af2"/>
              <w:spacing w:line="200" w:lineRule="exact"/>
              <w:rPr>
                <w:sz w:val="16"/>
                <w:szCs w:val="16"/>
              </w:rPr>
            </w:pPr>
            <w:r>
              <w:rPr>
                <w:sz w:val="16"/>
                <w:szCs w:val="16"/>
              </w:rPr>
              <w:fldChar w:fldCharType="begin"/>
            </w:r>
            <w:r>
              <w:rPr>
                <w:sz w:val="16"/>
                <w:szCs w:val="16"/>
              </w:rPr>
              <w:instrText xml:space="preserve"> ADDIN EN.CITE &lt;EndNote&gt;&lt;Cite&gt;&lt;Author&gt;Lee&lt;/Author&gt;&lt;Year&gt;2017&lt;/Year&gt;&lt;RecNum&gt;4572&lt;/RecNum&gt;&lt;DisplayText&gt;(Lee et al., 2017)&lt;/DisplayText&gt;&lt;record&gt;&lt;rec-number&gt;4572&lt;/rec-number&gt;&lt;foreign-keys&gt;&lt;key app="EN" db-id="stvesfdz4z9rv0es5w05zfxnza02ad92dswf" timestamp="1636702393"&gt;4572&lt;/key&gt;&lt;/foreign-keys&gt;&lt;ref-type name="Journal Article"&gt;17&lt;/ref-type&gt;&lt;contributors&gt;&lt;authors&gt;&lt;author&gt;Lee, Jin Wuk&lt;/author&gt;&lt;author&gt;Lee, Jae-Woo&lt;/author&gt;&lt;author&gt;Kim, Kyungtae&lt;/author&gt;&lt;author&gt;Shin, Yu-Jin&lt;/author&gt;&lt;author&gt;Kim, Jieun&lt;/author&gt;&lt;author&gt;Kim, Suhkmann&lt;/author&gt;&lt;author&gt;Kim, Heejung&lt;/author&gt;&lt;author&gt;Kim, Pilje&lt;/author&gt;&lt;author&gt;Park, Kyunghwa&lt;/author&gt;&lt;/authors&gt;&lt;/contributors&gt;&lt;titles&gt;&lt;title&gt;PFOA-induced metabolism disturbance and multi-generational reproductive toxicity in Oryzias latipes&lt;/title&gt;&lt;secondary-title&gt;Journal of Hazardous Materials&lt;/secondary-title&gt;&lt;/titles&gt;&lt;pages&gt;231-240&lt;/pages&gt;&lt;volume&gt;340&lt;/volume&gt;&lt;keywords&gt;&lt;keyword&gt;Perfluorooctanoic acid&lt;/keyword&gt;&lt;keyword&gt;Multi-generational reproductive toxicity&lt;/keyword&gt;&lt;keyword&gt;Metabolism disturbance&lt;/keyword&gt;&lt;/keywords&gt;&lt;dates&gt;&lt;year&gt;2017&lt;/year&gt;&lt;pub-dates&gt;&lt;date&gt;2017/10/15/&lt;/date&gt;&lt;/pub-dates&gt;&lt;/dates&gt;&lt;isbn&gt;0304-3894&lt;/isbn&gt;&lt;urls&gt;&lt;related-urls&gt;&lt;url&gt;https://www.sciencedirect.com/science/article/pii/S0304389417304806&lt;/url&gt;&lt;/related-urls&gt;&lt;/urls&gt;&lt;electronic-resource-num&gt;https://doi.org/10.1016/j.jhazmat.2017.06.058&lt;/electronic-resource-num&gt;&lt;/record&gt;&lt;/Cite&gt;&lt;/EndNote&gt;</w:instrText>
            </w:r>
            <w:r>
              <w:rPr>
                <w:sz w:val="16"/>
                <w:szCs w:val="16"/>
              </w:rPr>
              <w:fldChar w:fldCharType="separate"/>
            </w:r>
            <w:r>
              <w:rPr>
                <w:noProof/>
                <w:sz w:val="16"/>
                <w:szCs w:val="16"/>
              </w:rPr>
              <w:t>(Lee et al., 2017)</w:t>
            </w:r>
            <w:r>
              <w:rPr>
                <w:sz w:val="16"/>
                <w:szCs w:val="16"/>
              </w:rPr>
              <w:fldChar w:fldCharType="end"/>
            </w:r>
          </w:p>
        </w:tc>
      </w:tr>
      <w:tr w:rsidR="00C205F6" w:rsidRPr="00BA74F7" w14:paraId="4CC1A7E1" w14:textId="77777777" w:rsidTr="00C205F6">
        <w:trPr>
          <w:trHeight w:val="285"/>
        </w:trPr>
        <w:tc>
          <w:tcPr>
            <w:tcW w:w="1134" w:type="dxa"/>
            <w:noWrap/>
            <w:hideMark/>
          </w:tcPr>
          <w:p w14:paraId="4C524CAF" w14:textId="77777777" w:rsidR="00787680" w:rsidRPr="00BA74F7" w:rsidRDefault="00787680" w:rsidP="00BA74F7">
            <w:pPr>
              <w:pStyle w:val="af2"/>
              <w:spacing w:line="200" w:lineRule="exact"/>
              <w:rPr>
                <w:sz w:val="16"/>
                <w:szCs w:val="16"/>
              </w:rPr>
            </w:pPr>
            <w:r w:rsidRPr="00BA74F7">
              <w:rPr>
                <w:rFonts w:hint="eastAsia"/>
                <w:sz w:val="16"/>
                <w:szCs w:val="16"/>
              </w:rPr>
              <w:t>Oryzias latipes</w:t>
            </w:r>
          </w:p>
        </w:tc>
        <w:tc>
          <w:tcPr>
            <w:tcW w:w="851" w:type="dxa"/>
            <w:noWrap/>
            <w:hideMark/>
          </w:tcPr>
          <w:p w14:paraId="0C54B51C" w14:textId="77777777" w:rsidR="00787680" w:rsidRPr="00BA74F7" w:rsidRDefault="00787680" w:rsidP="00BA74F7">
            <w:pPr>
              <w:pStyle w:val="af2"/>
              <w:spacing w:line="200" w:lineRule="exact"/>
              <w:rPr>
                <w:sz w:val="16"/>
                <w:szCs w:val="16"/>
              </w:rPr>
            </w:pPr>
            <w:r w:rsidRPr="00BA74F7">
              <w:rPr>
                <w:rFonts w:hint="eastAsia"/>
                <w:sz w:val="16"/>
                <w:szCs w:val="16"/>
              </w:rPr>
              <w:t>Japanese Medaka</w:t>
            </w:r>
          </w:p>
        </w:tc>
        <w:tc>
          <w:tcPr>
            <w:tcW w:w="850" w:type="dxa"/>
            <w:noWrap/>
            <w:hideMark/>
          </w:tcPr>
          <w:p w14:paraId="28B4BD5A" w14:textId="77777777" w:rsidR="00787680" w:rsidRPr="00BA74F7" w:rsidRDefault="00787680" w:rsidP="00BA74F7">
            <w:pPr>
              <w:pStyle w:val="af2"/>
              <w:spacing w:line="200" w:lineRule="exact"/>
              <w:rPr>
                <w:sz w:val="16"/>
                <w:szCs w:val="16"/>
              </w:rPr>
            </w:pPr>
            <w:r w:rsidRPr="00BA74F7">
              <w:rPr>
                <w:rFonts w:hint="eastAsia"/>
                <w:sz w:val="16"/>
                <w:szCs w:val="16"/>
              </w:rPr>
              <w:t>Chordata</w:t>
            </w:r>
          </w:p>
        </w:tc>
        <w:tc>
          <w:tcPr>
            <w:tcW w:w="709" w:type="dxa"/>
            <w:noWrap/>
            <w:hideMark/>
          </w:tcPr>
          <w:p w14:paraId="38D0F8CB" w14:textId="77777777" w:rsidR="00787680" w:rsidRPr="00BA74F7" w:rsidRDefault="00787680" w:rsidP="00BA74F7">
            <w:pPr>
              <w:pStyle w:val="af2"/>
              <w:spacing w:line="200" w:lineRule="exact"/>
              <w:rPr>
                <w:sz w:val="16"/>
                <w:szCs w:val="16"/>
              </w:rPr>
            </w:pPr>
            <w:r w:rsidRPr="00BA74F7">
              <w:rPr>
                <w:rFonts w:hint="eastAsia"/>
                <w:sz w:val="16"/>
                <w:szCs w:val="16"/>
              </w:rPr>
              <w:t>Adrianichthyidae</w:t>
            </w:r>
          </w:p>
        </w:tc>
        <w:tc>
          <w:tcPr>
            <w:tcW w:w="709" w:type="dxa"/>
            <w:noWrap/>
            <w:hideMark/>
          </w:tcPr>
          <w:p w14:paraId="43E54815" w14:textId="77777777" w:rsidR="00787680" w:rsidRPr="00BA74F7" w:rsidRDefault="00787680" w:rsidP="00BA74F7">
            <w:pPr>
              <w:pStyle w:val="af2"/>
              <w:spacing w:line="200" w:lineRule="exact"/>
              <w:rPr>
                <w:sz w:val="16"/>
                <w:szCs w:val="16"/>
              </w:rPr>
            </w:pPr>
            <w:r w:rsidRPr="00BA74F7">
              <w:rPr>
                <w:rFonts w:hint="eastAsia"/>
                <w:sz w:val="16"/>
                <w:szCs w:val="16"/>
              </w:rPr>
              <w:t>Fish</w:t>
            </w:r>
          </w:p>
        </w:tc>
        <w:tc>
          <w:tcPr>
            <w:tcW w:w="992" w:type="dxa"/>
            <w:noWrap/>
            <w:hideMark/>
          </w:tcPr>
          <w:p w14:paraId="4E0B1A48" w14:textId="77777777" w:rsidR="00787680" w:rsidRPr="00BA74F7" w:rsidRDefault="00787680" w:rsidP="00BA74F7">
            <w:pPr>
              <w:pStyle w:val="af2"/>
              <w:spacing w:line="200" w:lineRule="exact"/>
              <w:rPr>
                <w:sz w:val="16"/>
                <w:szCs w:val="16"/>
              </w:rPr>
            </w:pPr>
            <w:r w:rsidRPr="00BA74F7">
              <w:rPr>
                <w:rFonts w:hint="eastAsia"/>
                <w:sz w:val="16"/>
                <w:szCs w:val="16"/>
              </w:rPr>
              <w:t>Adult</w:t>
            </w:r>
          </w:p>
        </w:tc>
        <w:tc>
          <w:tcPr>
            <w:tcW w:w="851" w:type="dxa"/>
            <w:noWrap/>
            <w:hideMark/>
          </w:tcPr>
          <w:p w14:paraId="1AFC0F08" w14:textId="77777777" w:rsidR="00787680" w:rsidRPr="00BA74F7" w:rsidRDefault="00787680" w:rsidP="00BA74F7">
            <w:pPr>
              <w:pStyle w:val="af2"/>
              <w:spacing w:line="200" w:lineRule="exact"/>
              <w:rPr>
                <w:sz w:val="16"/>
                <w:szCs w:val="16"/>
              </w:rPr>
            </w:pPr>
            <w:r w:rsidRPr="00BA74F7">
              <w:rPr>
                <w:rFonts w:hint="eastAsia"/>
                <w:sz w:val="16"/>
                <w:szCs w:val="16"/>
              </w:rPr>
              <w:t>Renewal</w:t>
            </w:r>
          </w:p>
        </w:tc>
        <w:tc>
          <w:tcPr>
            <w:tcW w:w="850" w:type="dxa"/>
            <w:noWrap/>
            <w:hideMark/>
          </w:tcPr>
          <w:p w14:paraId="52D95556" w14:textId="77777777" w:rsidR="00787680" w:rsidRPr="00BA74F7" w:rsidRDefault="00787680" w:rsidP="00BA74F7">
            <w:pPr>
              <w:pStyle w:val="af2"/>
              <w:spacing w:line="200" w:lineRule="exact"/>
              <w:rPr>
                <w:sz w:val="16"/>
                <w:szCs w:val="16"/>
              </w:rPr>
            </w:pPr>
            <w:r w:rsidRPr="00BA74F7">
              <w:rPr>
                <w:rFonts w:hint="eastAsia"/>
                <w:sz w:val="16"/>
                <w:szCs w:val="16"/>
              </w:rPr>
              <w:t>266</w:t>
            </w:r>
          </w:p>
        </w:tc>
        <w:tc>
          <w:tcPr>
            <w:tcW w:w="992" w:type="dxa"/>
            <w:noWrap/>
            <w:hideMark/>
          </w:tcPr>
          <w:p w14:paraId="76AB9D41" w14:textId="77777777" w:rsidR="00787680" w:rsidRPr="00BA74F7" w:rsidRDefault="00787680" w:rsidP="00BA74F7">
            <w:pPr>
              <w:pStyle w:val="af2"/>
              <w:spacing w:line="200" w:lineRule="exact"/>
              <w:rPr>
                <w:sz w:val="16"/>
                <w:szCs w:val="16"/>
              </w:rPr>
            </w:pPr>
            <w:r w:rsidRPr="00BA74F7">
              <w:rPr>
                <w:rFonts w:hint="eastAsia"/>
                <w:sz w:val="16"/>
                <w:szCs w:val="16"/>
              </w:rPr>
              <w:t>NOEC</w:t>
            </w:r>
          </w:p>
        </w:tc>
        <w:tc>
          <w:tcPr>
            <w:tcW w:w="1134" w:type="dxa"/>
            <w:noWrap/>
            <w:hideMark/>
          </w:tcPr>
          <w:p w14:paraId="30BCBEB9" w14:textId="77777777" w:rsidR="00787680" w:rsidRPr="00BA74F7" w:rsidRDefault="00787680" w:rsidP="00BA74F7">
            <w:pPr>
              <w:pStyle w:val="af2"/>
              <w:spacing w:line="200" w:lineRule="exact"/>
              <w:rPr>
                <w:sz w:val="16"/>
                <w:szCs w:val="16"/>
              </w:rPr>
            </w:pPr>
            <w:r w:rsidRPr="00BA74F7">
              <w:rPr>
                <w:rFonts w:hint="eastAsia"/>
                <w:sz w:val="16"/>
                <w:szCs w:val="16"/>
              </w:rPr>
              <w:t>30</w:t>
            </w:r>
          </w:p>
        </w:tc>
        <w:tc>
          <w:tcPr>
            <w:tcW w:w="993" w:type="dxa"/>
            <w:noWrap/>
            <w:hideMark/>
          </w:tcPr>
          <w:p w14:paraId="53ED9FA4" w14:textId="77777777" w:rsidR="00787680" w:rsidRPr="00BA74F7" w:rsidRDefault="00787680" w:rsidP="00BA74F7">
            <w:pPr>
              <w:pStyle w:val="af2"/>
              <w:spacing w:line="200" w:lineRule="exact"/>
              <w:rPr>
                <w:sz w:val="16"/>
                <w:szCs w:val="16"/>
              </w:rPr>
            </w:pPr>
            <w:r w:rsidRPr="00BA74F7">
              <w:rPr>
                <w:rFonts w:hint="eastAsia"/>
                <w:sz w:val="16"/>
                <w:szCs w:val="16"/>
              </w:rPr>
              <w:t>Morphology</w:t>
            </w:r>
          </w:p>
        </w:tc>
        <w:tc>
          <w:tcPr>
            <w:tcW w:w="1134" w:type="dxa"/>
            <w:noWrap/>
            <w:hideMark/>
          </w:tcPr>
          <w:p w14:paraId="5E1227A6" w14:textId="77777777" w:rsidR="00787680" w:rsidRPr="00BA74F7" w:rsidRDefault="00787680" w:rsidP="00BA74F7">
            <w:pPr>
              <w:pStyle w:val="af2"/>
              <w:spacing w:line="200" w:lineRule="exact"/>
              <w:rPr>
                <w:sz w:val="16"/>
                <w:szCs w:val="16"/>
              </w:rPr>
            </w:pPr>
            <w:r w:rsidRPr="00BA74F7">
              <w:rPr>
                <w:rFonts w:hint="eastAsia"/>
                <w:sz w:val="16"/>
                <w:szCs w:val="16"/>
              </w:rPr>
              <w:t>Organ weight in relationship to body weight</w:t>
            </w:r>
          </w:p>
        </w:tc>
        <w:tc>
          <w:tcPr>
            <w:tcW w:w="850" w:type="dxa"/>
            <w:noWrap/>
            <w:hideMark/>
          </w:tcPr>
          <w:p w14:paraId="7987F9AC" w14:textId="77777777" w:rsidR="00787680" w:rsidRPr="00BA74F7" w:rsidRDefault="00787680" w:rsidP="00BA74F7">
            <w:pPr>
              <w:pStyle w:val="af2"/>
              <w:spacing w:line="200" w:lineRule="exact"/>
              <w:rPr>
                <w:sz w:val="16"/>
                <w:szCs w:val="16"/>
              </w:rPr>
            </w:pPr>
            <w:r w:rsidRPr="00BA74F7">
              <w:rPr>
                <w:rFonts w:hint="eastAsia"/>
                <w:sz w:val="16"/>
                <w:szCs w:val="16"/>
              </w:rPr>
              <w:t>Gonad(s)</w:t>
            </w:r>
          </w:p>
        </w:tc>
        <w:tc>
          <w:tcPr>
            <w:tcW w:w="1134" w:type="dxa"/>
            <w:noWrap/>
            <w:hideMark/>
          </w:tcPr>
          <w:p w14:paraId="70822AAD" w14:textId="77777777" w:rsidR="00787680" w:rsidRPr="00BA74F7" w:rsidRDefault="00787680" w:rsidP="00BA74F7">
            <w:pPr>
              <w:pStyle w:val="af2"/>
              <w:spacing w:line="200" w:lineRule="exact"/>
              <w:rPr>
                <w:sz w:val="16"/>
                <w:szCs w:val="16"/>
              </w:rPr>
            </w:pPr>
            <w:r w:rsidRPr="00BA74F7">
              <w:rPr>
                <w:rFonts w:hint="eastAsia"/>
                <w:sz w:val="16"/>
                <w:szCs w:val="16"/>
              </w:rPr>
              <w:t>Chemical analysis reported</w:t>
            </w:r>
          </w:p>
        </w:tc>
        <w:tc>
          <w:tcPr>
            <w:tcW w:w="709" w:type="dxa"/>
            <w:noWrap/>
            <w:hideMark/>
          </w:tcPr>
          <w:p w14:paraId="4CAC1DF7" w14:textId="77777777" w:rsidR="00787680" w:rsidRPr="00BA74F7" w:rsidRDefault="00787680" w:rsidP="00BA74F7">
            <w:pPr>
              <w:pStyle w:val="af2"/>
              <w:spacing w:line="200" w:lineRule="exact"/>
              <w:rPr>
                <w:sz w:val="16"/>
                <w:szCs w:val="16"/>
              </w:rPr>
            </w:pPr>
            <w:r w:rsidRPr="00BA74F7">
              <w:rPr>
                <w:rFonts w:hint="eastAsia"/>
                <w:sz w:val="16"/>
                <w:szCs w:val="16"/>
              </w:rPr>
              <w:t>1</w:t>
            </w:r>
          </w:p>
        </w:tc>
        <w:tc>
          <w:tcPr>
            <w:tcW w:w="1496" w:type="dxa"/>
            <w:noWrap/>
            <w:hideMark/>
          </w:tcPr>
          <w:p w14:paraId="020674F6" w14:textId="19E8A883" w:rsidR="00787680" w:rsidRPr="00BA74F7" w:rsidRDefault="00D1748C" w:rsidP="00BA74F7">
            <w:pPr>
              <w:pStyle w:val="af2"/>
              <w:spacing w:line="200" w:lineRule="exact"/>
              <w:rPr>
                <w:sz w:val="16"/>
                <w:szCs w:val="16"/>
              </w:rPr>
            </w:pPr>
            <w:r>
              <w:rPr>
                <w:sz w:val="16"/>
                <w:szCs w:val="16"/>
              </w:rPr>
              <w:fldChar w:fldCharType="begin"/>
            </w:r>
            <w:r>
              <w:rPr>
                <w:sz w:val="16"/>
                <w:szCs w:val="16"/>
              </w:rPr>
              <w:instrText xml:space="preserve"> ADDIN EN.CITE &lt;EndNote&gt;&lt;Cite&gt;&lt;Author&gt;Lee&lt;/Author&gt;&lt;Year&gt;2017&lt;/Year&gt;&lt;RecNum&gt;4572&lt;/RecNum&gt;&lt;DisplayText&gt;(Lee et al., 2017)&lt;/DisplayText&gt;&lt;record&gt;&lt;rec-number&gt;4572&lt;/rec-number&gt;&lt;foreign-keys&gt;&lt;key app="EN" db-id="stvesfdz4z9rv0es5w05zfxnza02ad92dswf" timestamp="1636702393"&gt;4572&lt;/key&gt;&lt;/foreign-keys&gt;&lt;ref-type name="Journal Article"&gt;17&lt;/ref-type&gt;&lt;contributors&gt;&lt;authors&gt;&lt;author&gt;Lee, Jin Wuk&lt;/author&gt;&lt;author&gt;Lee, Jae-Woo&lt;/author&gt;&lt;author&gt;Kim, Kyungtae&lt;/author&gt;&lt;author&gt;Shin, Yu-Jin&lt;/author&gt;&lt;author&gt;Kim, Jieun&lt;/author&gt;&lt;author&gt;Kim, Suhkmann&lt;/author&gt;&lt;author&gt;Kim, Heejung&lt;/author&gt;&lt;author&gt;Kim, Pilje&lt;/author&gt;&lt;author&gt;Park, Kyunghwa&lt;/author&gt;&lt;/authors&gt;&lt;/contributors&gt;&lt;titles&gt;&lt;title&gt;PFOA-induced metabolism disturbance and multi-generational reproductive toxicity in Oryzias latipes&lt;/title&gt;&lt;secondary-title&gt;Journal of Hazardous Materials&lt;/secondary-title&gt;&lt;/titles&gt;&lt;pages&gt;231-240&lt;/pages&gt;&lt;volume&gt;340&lt;/volume&gt;&lt;keywords&gt;&lt;keyword&gt;Perfluorooctanoic acid&lt;/keyword&gt;&lt;keyword&gt;Multi-generational reproductive toxicity&lt;/keyword&gt;&lt;keyword&gt;Metabolism disturbance&lt;/keyword&gt;&lt;/keywords&gt;&lt;dates&gt;&lt;year&gt;2017&lt;/year&gt;&lt;pub-dates&gt;&lt;date&gt;2017/10/15/&lt;/date&gt;&lt;/pub-dates&gt;&lt;/dates&gt;&lt;isbn&gt;0304-3894&lt;/isbn&gt;&lt;urls&gt;&lt;related-urls&gt;&lt;url&gt;https://www.sciencedirect.com/science/article/pii/S0304389417304806&lt;/url&gt;&lt;/related-urls&gt;&lt;/urls&gt;&lt;electronic-resource-num&gt;https://doi.org/10.1016/j.jhazmat.2017.06.058&lt;/electronic-resource-num&gt;&lt;/record&gt;&lt;/Cite&gt;&lt;/EndNote&gt;</w:instrText>
            </w:r>
            <w:r>
              <w:rPr>
                <w:sz w:val="16"/>
                <w:szCs w:val="16"/>
              </w:rPr>
              <w:fldChar w:fldCharType="separate"/>
            </w:r>
            <w:r>
              <w:rPr>
                <w:noProof/>
                <w:sz w:val="16"/>
                <w:szCs w:val="16"/>
              </w:rPr>
              <w:t>(Lee et al., 2017)</w:t>
            </w:r>
            <w:r>
              <w:rPr>
                <w:sz w:val="16"/>
                <w:szCs w:val="16"/>
              </w:rPr>
              <w:fldChar w:fldCharType="end"/>
            </w:r>
          </w:p>
        </w:tc>
      </w:tr>
      <w:tr w:rsidR="00787680" w:rsidRPr="00BA74F7" w14:paraId="23DA882E" w14:textId="77777777" w:rsidTr="00C205F6">
        <w:trPr>
          <w:trHeight w:val="285"/>
        </w:trPr>
        <w:tc>
          <w:tcPr>
            <w:tcW w:w="1134" w:type="dxa"/>
            <w:noWrap/>
            <w:hideMark/>
          </w:tcPr>
          <w:p w14:paraId="3C524A84" w14:textId="77777777" w:rsidR="00787680" w:rsidRPr="00BA74F7" w:rsidRDefault="00787680" w:rsidP="00BA74F7">
            <w:pPr>
              <w:pStyle w:val="af2"/>
              <w:spacing w:line="200" w:lineRule="exact"/>
              <w:rPr>
                <w:sz w:val="16"/>
                <w:szCs w:val="16"/>
              </w:rPr>
            </w:pPr>
            <w:r w:rsidRPr="00BA74F7">
              <w:rPr>
                <w:rFonts w:hint="eastAsia"/>
                <w:sz w:val="16"/>
                <w:szCs w:val="16"/>
              </w:rPr>
              <w:t>Oryzias latipes</w:t>
            </w:r>
          </w:p>
        </w:tc>
        <w:tc>
          <w:tcPr>
            <w:tcW w:w="851" w:type="dxa"/>
            <w:noWrap/>
            <w:hideMark/>
          </w:tcPr>
          <w:p w14:paraId="3C018A63" w14:textId="77777777" w:rsidR="00787680" w:rsidRPr="00BA74F7" w:rsidRDefault="00787680" w:rsidP="00BA74F7">
            <w:pPr>
              <w:pStyle w:val="af2"/>
              <w:spacing w:line="200" w:lineRule="exact"/>
              <w:rPr>
                <w:sz w:val="16"/>
                <w:szCs w:val="16"/>
              </w:rPr>
            </w:pPr>
            <w:r w:rsidRPr="00BA74F7">
              <w:rPr>
                <w:rFonts w:hint="eastAsia"/>
                <w:sz w:val="16"/>
                <w:szCs w:val="16"/>
              </w:rPr>
              <w:t>Japanese Medaka</w:t>
            </w:r>
          </w:p>
        </w:tc>
        <w:tc>
          <w:tcPr>
            <w:tcW w:w="850" w:type="dxa"/>
            <w:noWrap/>
            <w:hideMark/>
          </w:tcPr>
          <w:p w14:paraId="2226C90A" w14:textId="77777777" w:rsidR="00787680" w:rsidRPr="00BA74F7" w:rsidRDefault="00787680" w:rsidP="00BA74F7">
            <w:pPr>
              <w:pStyle w:val="af2"/>
              <w:spacing w:line="200" w:lineRule="exact"/>
              <w:rPr>
                <w:sz w:val="16"/>
                <w:szCs w:val="16"/>
              </w:rPr>
            </w:pPr>
            <w:r w:rsidRPr="00BA74F7">
              <w:rPr>
                <w:rFonts w:hint="eastAsia"/>
                <w:sz w:val="16"/>
                <w:szCs w:val="16"/>
              </w:rPr>
              <w:t>Chordata</w:t>
            </w:r>
          </w:p>
        </w:tc>
        <w:tc>
          <w:tcPr>
            <w:tcW w:w="709" w:type="dxa"/>
            <w:noWrap/>
            <w:hideMark/>
          </w:tcPr>
          <w:p w14:paraId="44FB4CA4" w14:textId="77777777" w:rsidR="00787680" w:rsidRPr="00BA74F7" w:rsidRDefault="00787680" w:rsidP="00BA74F7">
            <w:pPr>
              <w:pStyle w:val="af2"/>
              <w:spacing w:line="200" w:lineRule="exact"/>
              <w:rPr>
                <w:sz w:val="16"/>
                <w:szCs w:val="16"/>
              </w:rPr>
            </w:pPr>
            <w:r w:rsidRPr="00BA74F7">
              <w:rPr>
                <w:rFonts w:hint="eastAsia"/>
                <w:sz w:val="16"/>
                <w:szCs w:val="16"/>
              </w:rPr>
              <w:t>Adrianichthyidae</w:t>
            </w:r>
          </w:p>
        </w:tc>
        <w:tc>
          <w:tcPr>
            <w:tcW w:w="709" w:type="dxa"/>
            <w:noWrap/>
            <w:hideMark/>
          </w:tcPr>
          <w:p w14:paraId="77B7F868" w14:textId="77777777" w:rsidR="00787680" w:rsidRPr="00BA74F7" w:rsidRDefault="00787680" w:rsidP="00BA74F7">
            <w:pPr>
              <w:pStyle w:val="af2"/>
              <w:spacing w:line="200" w:lineRule="exact"/>
              <w:rPr>
                <w:sz w:val="16"/>
                <w:szCs w:val="16"/>
              </w:rPr>
            </w:pPr>
            <w:r w:rsidRPr="00BA74F7">
              <w:rPr>
                <w:rFonts w:hint="eastAsia"/>
                <w:sz w:val="16"/>
                <w:szCs w:val="16"/>
              </w:rPr>
              <w:t>Fish</w:t>
            </w:r>
          </w:p>
        </w:tc>
        <w:tc>
          <w:tcPr>
            <w:tcW w:w="992" w:type="dxa"/>
            <w:noWrap/>
            <w:hideMark/>
          </w:tcPr>
          <w:p w14:paraId="67C19CE6" w14:textId="77777777" w:rsidR="00787680" w:rsidRPr="00BA74F7" w:rsidRDefault="00787680" w:rsidP="00BA74F7">
            <w:pPr>
              <w:pStyle w:val="af2"/>
              <w:spacing w:line="200" w:lineRule="exact"/>
              <w:rPr>
                <w:sz w:val="16"/>
                <w:szCs w:val="16"/>
              </w:rPr>
            </w:pPr>
            <w:r w:rsidRPr="00BA74F7">
              <w:rPr>
                <w:rFonts w:hint="eastAsia"/>
                <w:sz w:val="16"/>
                <w:szCs w:val="16"/>
              </w:rPr>
              <w:t>Adult</w:t>
            </w:r>
          </w:p>
        </w:tc>
        <w:tc>
          <w:tcPr>
            <w:tcW w:w="851" w:type="dxa"/>
            <w:noWrap/>
            <w:hideMark/>
          </w:tcPr>
          <w:p w14:paraId="09AD0BC9" w14:textId="77777777" w:rsidR="00787680" w:rsidRPr="00BA74F7" w:rsidRDefault="00787680" w:rsidP="00BA74F7">
            <w:pPr>
              <w:pStyle w:val="af2"/>
              <w:spacing w:line="200" w:lineRule="exact"/>
              <w:rPr>
                <w:sz w:val="16"/>
                <w:szCs w:val="16"/>
              </w:rPr>
            </w:pPr>
            <w:r w:rsidRPr="00BA74F7">
              <w:rPr>
                <w:rFonts w:hint="eastAsia"/>
                <w:sz w:val="16"/>
                <w:szCs w:val="16"/>
              </w:rPr>
              <w:t>Renewal</w:t>
            </w:r>
          </w:p>
        </w:tc>
        <w:tc>
          <w:tcPr>
            <w:tcW w:w="850" w:type="dxa"/>
            <w:noWrap/>
            <w:hideMark/>
          </w:tcPr>
          <w:p w14:paraId="4EA9C488" w14:textId="77777777" w:rsidR="00787680" w:rsidRPr="00BA74F7" w:rsidRDefault="00787680" w:rsidP="00BA74F7">
            <w:pPr>
              <w:pStyle w:val="af2"/>
              <w:spacing w:line="200" w:lineRule="exact"/>
              <w:rPr>
                <w:sz w:val="16"/>
                <w:szCs w:val="16"/>
              </w:rPr>
            </w:pPr>
            <w:r w:rsidRPr="00BA74F7">
              <w:rPr>
                <w:rFonts w:hint="eastAsia"/>
                <w:sz w:val="16"/>
                <w:szCs w:val="16"/>
              </w:rPr>
              <w:t>266</w:t>
            </w:r>
          </w:p>
        </w:tc>
        <w:tc>
          <w:tcPr>
            <w:tcW w:w="992" w:type="dxa"/>
            <w:noWrap/>
            <w:hideMark/>
          </w:tcPr>
          <w:p w14:paraId="61E57D2E" w14:textId="77777777" w:rsidR="00787680" w:rsidRPr="00BA74F7" w:rsidRDefault="00787680" w:rsidP="00BA74F7">
            <w:pPr>
              <w:pStyle w:val="af2"/>
              <w:spacing w:line="200" w:lineRule="exact"/>
              <w:rPr>
                <w:sz w:val="16"/>
                <w:szCs w:val="16"/>
              </w:rPr>
            </w:pPr>
            <w:r w:rsidRPr="00BA74F7">
              <w:rPr>
                <w:rFonts w:hint="eastAsia"/>
                <w:sz w:val="16"/>
                <w:szCs w:val="16"/>
              </w:rPr>
              <w:t>NOEC</w:t>
            </w:r>
          </w:p>
        </w:tc>
        <w:tc>
          <w:tcPr>
            <w:tcW w:w="1134" w:type="dxa"/>
            <w:noWrap/>
            <w:hideMark/>
          </w:tcPr>
          <w:p w14:paraId="3C003D81" w14:textId="77777777" w:rsidR="00787680" w:rsidRPr="00BA74F7" w:rsidRDefault="00787680" w:rsidP="00BA74F7">
            <w:pPr>
              <w:pStyle w:val="af2"/>
              <w:spacing w:line="200" w:lineRule="exact"/>
              <w:rPr>
                <w:sz w:val="16"/>
                <w:szCs w:val="16"/>
              </w:rPr>
            </w:pPr>
            <w:r w:rsidRPr="00BA74F7">
              <w:rPr>
                <w:rFonts w:hint="eastAsia"/>
                <w:sz w:val="16"/>
                <w:szCs w:val="16"/>
              </w:rPr>
              <w:t>30</w:t>
            </w:r>
          </w:p>
        </w:tc>
        <w:tc>
          <w:tcPr>
            <w:tcW w:w="993" w:type="dxa"/>
            <w:noWrap/>
            <w:hideMark/>
          </w:tcPr>
          <w:p w14:paraId="70445800" w14:textId="77777777" w:rsidR="00787680" w:rsidRPr="00BA74F7" w:rsidRDefault="00787680" w:rsidP="00BA74F7">
            <w:pPr>
              <w:pStyle w:val="af2"/>
              <w:spacing w:line="200" w:lineRule="exact"/>
              <w:rPr>
                <w:sz w:val="16"/>
                <w:szCs w:val="16"/>
              </w:rPr>
            </w:pPr>
            <w:r w:rsidRPr="00BA74F7">
              <w:rPr>
                <w:rFonts w:hint="eastAsia"/>
                <w:sz w:val="16"/>
                <w:szCs w:val="16"/>
              </w:rPr>
              <w:t>Population</w:t>
            </w:r>
          </w:p>
        </w:tc>
        <w:tc>
          <w:tcPr>
            <w:tcW w:w="1134" w:type="dxa"/>
            <w:noWrap/>
            <w:hideMark/>
          </w:tcPr>
          <w:p w14:paraId="08F0E58D" w14:textId="77777777" w:rsidR="00787680" w:rsidRPr="00BA74F7" w:rsidRDefault="00787680" w:rsidP="00BA74F7">
            <w:pPr>
              <w:pStyle w:val="af2"/>
              <w:spacing w:line="200" w:lineRule="exact"/>
              <w:rPr>
                <w:sz w:val="16"/>
                <w:szCs w:val="16"/>
              </w:rPr>
            </w:pPr>
            <w:r w:rsidRPr="00BA74F7">
              <w:rPr>
                <w:rFonts w:hint="eastAsia"/>
                <w:sz w:val="16"/>
                <w:szCs w:val="16"/>
              </w:rPr>
              <w:t>Sex ratio</w:t>
            </w:r>
          </w:p>
        </w:tc>
        <w:tc>
          <w:tcPr>
            <w:tcW w:w="850" w:type="dxa"/>
            <w:noWrap/>
            <w:hideMark/>
          </w:tcPr>
          <w:p w14:paraId="1CA2F4EB" w14:textId="77777777" w:rsidR="00787680" w:rsidRPr="00BA74F7" w:rsidRDefault="00787680" w:rsidP="00BA74F7">
            <w:pPr>
              <w:pStyle w:val="af2"/>
              <w:spacing w:line="200" w:lineRule="exact"/>
              <w:rPr>
                <w:sz w:val="16"/>
                <w:szCs w:val="16"/>
              </w:rPr>
            </w:pPr>
            <w:r w:rsidRPr="00BA74F7">
              <w:rPr>
                <w:rFonts w:hint="eastAsia"/>
                <w:sz w:val="16"/>
                <w:szCs w:val="16"/>
              </w:rPr>
              <w:t>/</w:t>
            </w:r>
          </w:p>
        </w:tc>
        <w:tc>
          <w:tcPr>
            <w:tcW w:w="1134" w:type="dxa"/>
            <w:noWrap/>
            <w:hideMark/>
          </w:tcPr>
          <w:p w14:paraId="329A92AB" w14:textId="77777777" w:rsidR="00787680" w:rsidRPr="00BA74F7" w:rsidRDefault="00787680" w:rsidP="00BA74F7">
            <w:pPr>
              <w:pStyle w:val="af2"/>
              <w:spacing w:line="200" w:lineRule="exact"/>
              <w:rPr>
                <w:sz w:val="16"/>
                <w:szCs w:val="16"/>
              </w:rPr>
            </w:pPr>
            <w:r w:rsidRPr="00BA74F7">
              <w:rPr>
                <w:rFonts w:hint="eastAsia"/>
                <w:sz w:val="16"/>
                <w:szCs w:val="16"/>
              </w:rPr>
              <w:t>Chemical analysis reported</w:t>
            </w:r>
          </w:p>
        </w:tc>
        <w:tc>
          <w:tcPr>
            <w:tcW w:w="709" w:type="dxa"/>
            <w:noWrap/>
            <w:hideMark/>
          </w:tcPr>
          <w:p w14:paraId="6EF985E8" w14:textId="77777777" w:rsidR="00787680" w:rsidRPr="00BA74F7" w:rsidRDefault="00787680" w:rsidP="00BA74F7">
            <w:pPr>
              <w:pStyle w:val="af2"/>
              <w:spacing w:line="200" w:lineRule="exact"/>
              <w:rPr>
                <w:sz w:val="16"/>
                <w:szCs w:val="16"/>
              </w:rPr>
            </w:pPr>
            <w:r w:rsidRPr="00BA74F7">
              <w:rPr>
                <w:rFonts w:hint="eastAsia"/>
                <w:sz w:val="16"/>
                <w:szCs w:val="16"/>
              </w:rPr>
              <w:t>1</w:t>
            </w:r>
          </w:p>
        </w:tc>
        <w:tc>
          <w:tcPr>
            <w:tcW w:w="1496" w:type="dxa"/>
            <w:noWrap/>
            <w:hideMark/>
          </w:tcPr>
          <w:p w14:paraId="759302AC" w14:textId="319A437C" w:rsidR="00787680" w:rsidRPr="00BA74F7" w:rsidRDefault="00D1748C" w:rsidP="00BA74F7">
            <w:pPr>
              <w:pStyle w:val="af2"/>
              <w:spacing w:line="200" w:lineRule="exact"/>
              <w:rPr>
                <w:sz w:val="16"/>
                <w:szCs w:val="16"/>
              </w:rPr>
            </w:pPr>
            <w:r>
              <w:rPr>
                <w:sz w:val="16"/>
                <w:szCs w:val="16"/>
              </w:rPr>
              <w:fldChar w:fldCharType="begin"/>
            </w:r>
            <w:r>
              <w:rPr>
                <w:sz w:val="16"/>
                <w:szCs w:val="16"/>
              </w:rPr>
              <w:instrText xml:space="preserve"> ADDIN EN.CITE &lt;EndNote&gt;&lt;Cite&gt;&lt;Author&gt;Lee&lt;/Author&gt;&lt;Year&gt;2017&lt;/Year&gt;&lt;RecNum&gt;4572&lt;/RecNum&gt;&lt;DisplayText&gt;(Lee et al., 2017)&lt;/DisplayText&gt;&lt;record&gt;&lt;rec-number&gt;4572&lt;/rec-number&gt;&lt;foreign-keys&gt;&lt;key app="EN" db-id="stvesfdz4z9rv0es5w05zfxnza02ad92dswf" timestamp="1636702393"&gt;4572&lt;/key&gt;&lt;/foreign-keys&gt;&lt;ref-type name="Journal Article"&gt;17&lt;/ref-type&gt;&lt;contributors&gt;&lt;authors&gt;&lt;author&gt;Lee, Jin Wuk&lt;/author&gt;&lt;author&gt;Lee, Jae-Woo&lt;/author&gt;&lt;author&gt;Kim, Kyungtae&lt;/author&gt;&lt;author&gt;Shin, Yu-Jin&lt;/author&gt;&lt;author&gt;Kim, Jieun&lt;/author&gt;&lt;author&gt;Kim, Suhkmann&lt;/author&gt;&lt;author&gt;Kim, Heejung&lt;/author&gt;&lt;author&gt;Kim, Pilje&lt;/author&gt;&lt;author&gt;Park, Kyunghwa&lt;/author&gt;&lt;/authors&gt;&lt;/contributors&gt;&lt;titles&gt;&lt;title&gt;PFOA-induced metabolism disturbance and multi-generational reproductive toxicity in Oryzias latipes&lt;/title&gt;&lt;secondary-title&gt;Journal of Hazardous Materials&lt;/secondary-title&gt;&lt;/titles&gt;&lt;pages&gt;231-240&lt;/pages&gt;&lt;volume&gt;340&lt;/volume&gt;&lt;keywords&gt;&lt;keyword&gt;Perfluorooctanoic acid&lt;/keyword&gt;&lt;keyword&gt;Multi-generational reproductive toxicity&lt;/keyword&gt;&lt;keyword&gt;Metabolism disturbance&lt;/keyword&gt;&lt;/keywords&gt;&lt;dates&gt;&lt;year&gt;2017&lt;/year&gt;&lt;pub-dates&gt;&lt;date&gt;2017/10/15/&lt;/date&gt;&lt;/pub-dates&gt;&lt;/dates&gt;&lt;isbn&gt;0304-3894&lt;/isbn&gt;&lt;urls&gt;&lt;related-urls&gt;&lt;url&gt;https://www.sciencedirect.com/science/article/pii/S0304389417304806&lt;/url&gt;&lt;/related-urls&gt;&lt;/urls&gt;&lt;electronic-resource-num&gt;https://doi.org/10.1016/j.jhazmat.2017.06.058&lt;/electronic-resource-num&gt;&lt;/record&gt;&lt;/Cite&gt;&lt;/EndNote&gt;</w:instrText>
            </w:r>
            <w:r>
              <w:rPr>
                <w:sz w:val="16"/>
                <w:szCs w:val="16"/>
              </w:rPr>
              <w:fldChar w:fldCharType="separate"/>
            </w:r>
            <w:r>
              <w:rPr>
                <w:noProof/>
                <w:sz w:val="16"/>
                <w:szCs w:val="16"/>
              </w:rPr>
              <w:t>(Lee et al., 2017)</w:t>
            </w:r>
            <w:r>
              <w:rPr>
                <w:sz w:val="16"/>
                <w:szCs w:val="16"/>
              </w:rPr>
              <w:fldChar w:fldCharType="end"/>
            </w:r>
          </w:p>
        </w:tc>
      </w:tr>
      <w:tr w:rsidR="00C205F6" w:rsidRPr="00BA74F7" w14:paraId="6407071F" w14:textId="77777777" w:rsidTr="00C205F6">
        <w:trPr>
          <w:trHeight w:val="285"/>
        </w:trPr>
        <w:tc>
          <w:tcPr>
            <w:tcW w:w="1134" w:type="dxa"/>
            <w:noWrap/>
            <w:hideMark/>
          </w:tcPr>
          <w:p w14:paraId="11A724C1" w14:textId="77777777" w:rsidR="00787680" w:rsidRPr="00BA74F7" w:rsidRDefault="00787680" w:rsidP="00BA74F7">
            <w:pPr>
              <w:pStyle w:val="af2"/>
              <w:spacing w:line="200" w:lineRule="exact"/>
              <w:rPr>
                <w:sz w:val="16"/>
                <w:szCs w:val="16"/>
              </w:rPr>
            </w:pPr>
            <w:r w:rsidRPr="00BA74F7">
              <w:rPr>
                <w:rFonts w:hint="eastAsia"/>
                <w:sz w:val="16"/>
                <w:szCs w:val="16"/>
              </w:rPr>
              <w:t>Pimephales promelas</w:t>
            </w:r>
          </w:p>
        </w:tc>
        <w:tc>
          <w:tcPr>
            <w:tcW w:w="851" w:type="dxa"/>
            <w:noWrap/>
            <w:hideMark/>
          </w:tcPr>
          <w:p w14:paraId="5439C3FF" w14:textId="77777777" w:rsidR="00787680" w:rsidRPr="00BA74F7" w:rsidRDefault="00787680" w:rsidP="00BA74F7">
            <w:pPr>
              <w:pStyle w:val="af2"/>
              <w:spacing w:line="200" w:lineRule="exact"/>
              <w:rPr>
                <w:sz w:val="16"/>
                <w:szCs w:val="16"/>
              </w:rPr>
            </w:pPr>
            <w:r w:rsidRPr="00BA74F7">
              <w:rPr>
                <w:rFonts w:hint="eastAsia"/>
                <w:sz w:val="16"/>
                <w:szCs w:val="16"/>
              </w:rPr>
              <w:t>Fathead Minnow</w:t>
            </w:r>
          </w:p>
        </w:tc>
        <w:tc>
          <w:tcPr>
            <w:tcW w:w="850" w:type="dxa"/>
            <w:noWrap/>
            <w:hideMark/>
          </w:tcPr>
          <w:p w14:paraId="4720FD34" w14:textId="77777777" w:rsidR="00787680" w:rsidRPr="00BA74F7" w:rsidRDefault="00787680" w:rsidP="00BA74F7">
            <w:pPr>
              <w:pStyle w:val="af2"/>
              <w:spacing w:line="200" w:lineRule="exact"/>
              <w:rPr>
                <w:sz w:val="16"/>
                <w:szCs w:val="16"/>
              </w:rPr>
            </w:pPr>
            <w:r w:rsidRPr="00BA74F7">
              <w:rPr>
                <w:rFonts w:hint="eastAsia"/>
                <w:sz w:val="16"/>
                <w:szCs w:val="16"/>
              </w:rPr>
              <w:t>Chordata</w:t>
            </w:r>
          </w:p>
        </w:tc>
        <w:tc>
          <w:tcPr>
            <w:tcW w:w="709" w:type="dxa"/>
            <w:noWrap/>
            <w:hideMark/>
          </w:tcPr>
          <w:p w14:paraId="579E9F7D" w14:textId="77777777" w:rsidR="00787680" w:rsidRPr="00BA74F7" w:rsidRDefault="00787680" w:rsidP="00BA74F7">
            <w:pPr>
              <w:pStyle w:val="af2"/>
              <w:spacing w:line="200" w:lineRule="exact"/>
              <w:rPr>
                <w:sz w:val="16"/>
                <w:szCs w:val="16"/>
              </w:rPr>
            </w:pPr>
            <w:r w:rsidRPr="00BA74F7">
              <w:rPr>
                <w:rFonts w:hint="eastAsia"/>
                <w:sz w:val="16"/>
                <w:szCs w:val="16"/>
              </w:rPr>
              <w:t>Cyprinidae</w:t>
            </w:r>
          </w:p>
        </w:tc>
        <w:tc>
          <w:tcPr>
            <w:tcW w:w="709" w:type="dxa"/>
            <w:noWrap/>
            <w:hideMark/>
          </w:tcPr>
          <w:p w14:paraId="7B5951F4" w14:textId="77777777" w:rsidR="00787680" w:rsidRPr="00BA74F7" w:rsidRDefault="00787680" w:rsidP="00BA74F7">
            <w:pPr>
              <w:pStyle w:val="af2"/>
              <w:spacing w:line="200" w:lineRule="exact"/>
              <w:rPr>
                <w:sz w:val="16"/>
                <w:szCs w:val="16"/>
              </w:rPr>
            </w:pPr>
            <w:r w:rsidRPr="00BA74F7">
              <w:rPr>
                <w:rFonts w:hint="eastAsia"/>
                <w:sz w:val="16"/>
                <w:szCs w:val="16"/>
              </w:rPr>
              <w:t>Fish</w:t>
            </w:r>
          </w:p>
        </w:tc>
        <w:tc>
          <w:tcPr>
            <w:tcW w:w="992" w:type="dxa"/>
            <w:noWrap/>
            <w:hideMark/>
          </w:tcPr>
          <w:p w14:paraId="2CA9EBC9" w14:textId="77777777" w:rsidR="00787680" w:rsidRPr="00BA74F7" w:rsidRDefault="00787680" w:rsidP="00BA74F7">
            <w:pPr>
              <w:pStyle w:val="af2"/>
              <w:spacing w:line="200" w:lineRule="exact"/>
              <w:rPr>
                <w:sz w:val="16"/>
                <w:szCs w:val="16"/>
              </w:rPr>
            </w:pPr>
            <w:r w:rsidRPr="00BA74F7">
              <w:rPr>
                <w:rFonts w:hint="eastAsia"/>
                <w:sz w:val="16"/>
                <w:szCs w:val="16"/>
              </w:rPr>
              <w:t>Embryo</w:t>
            </w:r>
          </w:p>
        </w:tc>
        <w:tc>
          <w:tcPr>
            <w:tcW w:w="851" w:type="dxa"/>
            <w:noWrap/>
            <w:hideMark/>
          </w:tcPr>
          <w:p w14:paraId="0DC75876" w14:textId="77777777" w:rsidR="00787680" w:rsidRPr="00BA74F7" w:rsidRDefault="00787680" w:rsidP="00BA74F7">
            <w:pPr>
              <w:pStyle w:val="af2"/>
              <w:spacing w:line="200" w:lineRule="exact"/>
              <w:rPr>
                <w:sz w:val="16"/>
                <w:szCs w:val="16"/>
              </w:rPr>
            </w:pPr>
            <w:r w:rsidRPr="00BA74F7">
              <w:rPr>
                <w:rFonts w:hint="eastAsia"/>
                <w:sz w:val="16"/>
                <w:szCs w:val="16"/>
              </w:rPr>
              <w:t>Renewal</w:t>
            </w:r>
          </w:p>
        </w:tc>
        <w:tc>
          <w:tcPr>
            <w:tcW w:w="850" w:type="dxa"/>
            <w:noWrap/>
            <w:hideMark/>
          </w:tcPr>
          <w:p w14:paraId="3399638F" w14:textId="77777777" w:rsidR="00787680" w:rsidRPr="00BA74F7" w:rsidRDefault="00787680" w:rsidP="00BA74F7">
            <w:pPr>
              <w:pStyle w:val="af2"/>
              <w:spacing w:line="200" w:lineRule="exact"/>
              <w:rPr>
                <w:sz w:val="16"/>
                <w:szCs w:val="16"/>
              </w:rPr>
            </w:pPr>
            <w:r w:rsidRPr="00BA74F7">
              <w:rPr>
                <w:rFonts w:hint="eastAsia"/>
                <w:sz w:val="16"/>
                <w:szCs w:val="16"/>
              </w:rPr>
              <w:t>7</w:t>
            </w:r>
          </w:p>
        </w:tc>
        <w:tc>
          <w:tcPr>
            <w:tcW w:w="992" w:type="dxa"/>
            <w:noWrap/>
            <w:hideMark/>
          </w:tcPr>
          <w:p w14:paraId="1E8D43BC" w14:textId="77777777" w:rsidR="00787680" w:rsidRPr="00BA74F7" w:rsidRDefault="00787680" w:rsidP="00BA74F7">
            <w:pPr>
              <w:pStyle w:val="af2"/>
              <w:spacing w:line="200" w:lineRule="exact"/>
              <w:rPr>
                <w:sz w:val="16"/>
                <w:szCs w:val="16"/>
              </w:rPr>
            </w:pPr>
            <w:r w:rsidRPr="00BA74F7">
              <w:rPr>
                <w:rFonts w:hint="eastAsia"/>
                <w:sz w:val="16"/>
                <w:szCs w:val="16"/>
              </w:rPr>
              <w:t>NOEC</w:t>
            </w:r>
          </w:p>
        </w:tc>
        <w:tc>
          <w:tcPr>
            <w:tcW w:w="1134" w:type="dxa"/>
            <w:noWrap/>
            <w:hideMark/>
          </w:tcPr>
          <w:p w14:paraId="2C6C5485" w14:textId="77777777" w:rsidR="00787680" w:rsidRPr="00BA74F7" w:rsidRDefault="00787680" w:rsidP="00BA74F7">
            <w:pPr>
              <w:pStyle w:val="af2"/>
              <w:spacing w:line="200" w:lineRule="exact"/>
              <w:rPr>
                <w:sz w:val="16"/>
                <w:szCs w:val="16"/>
              </w:rPr>
            </w:pPr>
            <w:r w:rsidRPr="00BA74F7">
              <w:rPr>
                <w:rFonts w:hint="eastAsia"/>
                <w:sz w:val="16"/>
                <w:szCs w:val="16"/>
              </w:rPr>
              <w:t>76</w:t>
            </w:r>
          </w:p>
        </w:tc>
        <w:tc>
          <w:tcPr>
            <w:tcW w:w="993" w:type="dxa"/>
            <w:noWrap/>
            <w:hideMark/>
          </w:tcPr>
          <w:p w14:paraId="52F34842" w14:textId="77777777" w:rsidR="00787680" w:rsidRPr="00BA74F7" w:rsidRDefault="00787680" w:rsidP="00BA74F7">
            <w:pPr>
              <w:pStyle w:val="af2"/>
              <w:spacing w:line="200" w:lineRule="exact"/>
              <w:rPr>
                <w:sz w:val="16"/>
                <w:szCs w:val="16"/>
              </w:rPr>
            </w:pPr>
            <w:r w:rsidRPr="00BA74F7">
              <w:rPr>
                <w:rFonts w:hint="eastAsia"/>
                <w:sz w:val="16"/>
                <w:szCs w:val="16"/>
              </w:rPr>
              <w:t>Development</w:t>
            </w:r>
          </w:p>
        </w:tc>
        <w:tc>
          <w:tcPr>
            <w:tcW w:w="1134" w:type="dxa"/>
            <w:noWrap/>
            <w:hideMark/>
          </w:tcPr>
          <w:p w14:paraId="5A27F2ED" w14:textId="77777777" w:rsidR="00787680" w:rsidRPr="00BA74F7" w:rsidRDefault="00787680" w:rsidP="00BA74F7">
            <w:pPr>
              <w:pStyle w:val="af2"/>
              <w:spacing w:line="200" w:lineRule="exact"/>
              <w:rPr>
                <w:sz w:val="16"/>
                <w:szCs w:val="16"/>
              </w:rPr>
            </w:pPr>
            <w:r w:rsidRPr="00BA74F7">
              <w:rPr>
                <w:rFonts w:hint="eastAsia"/>
                <w:sz w:val="16"/>
                <w:szCs w:val="16"/>
              </w:rPr>
              <w:t>Deformation</w:t>
            </w:r>
          </w:p>
        </w:tc>
        <w:tc>
          <w:tcPr>
            <w:tcW w:w="850" w:type="dxa"/>
            <w:noWrap/>
            <w:hideMark/>
          </w:tcPr>
          <w:p w14:paraId="499F5DF7" w14:textId="77777777" w:rsidR="00787680" w:rsidRPr="00BA74F7" w:rsidRDefault="00787680" w:rsidP="00BA74F7">
            <w:pPr>
              <w:pStyle w:val="af2"/>
              <w:spacing w:line="200" w:lineRule="exact"/>
              <w:rPr>
                <w:sz w:val="16"/>
                <w:szCs w:val="16"/>
              </w:rPr>
            </w:pPr>
            <w:r w:rsidRPr="00BA74F7">
              <w:rPr>
                <w:rFonts w:hint="eastAsia"/>
                <w:sz w:val="16"/>
                <w:szCs w:val="16"/>
              </w:rPr>
              <w:t>/</w:t>
            </w:r>
          </w:p>
        </w:tc>
        <w:tc>
          <w:tcPr>
            <w:tcW w:w="1134" w:type="dxa"/>
            <w:noWrap/>
            <w:hideMark/>
          </w:tcPr>
          <w:p w14:paraId="01E4ADD7" w14:textId="77777777" w:rsidR="00787680" w:rsidRPr="00BA74F7" w:rsidRDefault="00787680" w:rsidP="00BA74F7">
            <w:pPr>
              <w:pStyle w:val="af2"/>
              <w:spacing w:line="200" w:lineRule="exact"/>
              <w:rPr>
                <w:sz w:val="16"/>
                <w:szCs w:val="16"/>
              </w:rPr>
            </w:pPr>
            <w:r w:rsidRPr="00BA74F7">
              <w:rPr>
                <w:rFonts w:hint="eastAsia"/>
                <w:sz w:val="16"/>
                <w:szCs w:val="16"/>
              </w:rPr>
              <w:t>Measured</w:t>
            </w:r>
          </w:p>
        </w:tc>
        <w:tc>
          <w:tcPr>
            <w:tcW w:w="709" w:type="dxa"/>
            <w:noWrap/>
            <w:hideMark/>
          </w:tcPr>
          <w:p w14:paraId="3CEDD42B" w14:textId="77777777" w:rsidR="00787680" w:rsidRPr="00BA74F7" w:rsidRDefault="00787680" w:rsidP="00BA74F7">
            <w:pPr>
              <w:pStyle w:val="af2"/>
              <w:spacing w:line="200" w:lineRule="exact"/>
              <w:rPr>
                <w:sz w:val="16"/>
                <w:szCs w:val="16"/>
              </w:rPr>
            </w:pPr>
            <w:r w:rsidRPr="00BA74F7">
              <w:rPr>
                <w:rFonts w:hint="eastAsia"/>
                <w:sz w:val="16"/>
                <w:szCs w:val="16"/>
              </w:rPr>
              <w:t>1</w:t>
            </w:r>
          </w:p>
        </w:tc>
        <w:tc>
          <w:tcPr>
            <w:tcW w:w="1496" w:type="dxa"/>
            <w:noWrap/>
            <w:hideMark/>
          </w:tcPr>
          <w:p w14:paraId="0AF13EE8" w14:textId="565374E0" w:rsidR="00787680" w:rsidRPr="00BA74F7" w:rsidRDefault="008B1F8A" w:rsidP="00BA74F7">
            <w:pPr>
              <w:pStyle w:val="af2"/>
              <w:spacing w:line="200" w:lineRule="exact"/>
              <w:rPr>
                <w:sz w:val="16"/>
                <w:szCs w:val="16"/>
              </w:rPr>
            </w:pPr>
            <w:r>
              <w:rPr>
                <w:sz w:val="16"/>
                <w:szCs w:val="16"/>
              </w:rPr>
              <w:fldChar w:fldCharType="begin"/>
            </w:r>
            <w:r>
              <w:rPr>
                <w:sz w:val="16"/>
                <w:szCs w:val="16"/>
              </w:rPr>
              <w:instrText xml:space="preserve"> ADDIN EN.CITE &lt;EndNote&gt;&lt;Cite&gt;&lt;Author&gt;Bartlett&lt;/Author&gt;&lt;Year&gt;2021&lt;/Year&gt;&lt;RecNum&gt;4631&lt;/RecNum&gt;&lt;DisplayText&gt;(Bartlett et al., 2021)&lt;/DisplayText&gt;&lt;record&gt;&lt;rec-number&gt;4631&lt;/rec-number&gt;&lt;foreign-keys&gt;&lt;key app="EN" db-id="stvesfdz4z9rv0es5w05zfxnza02ad92dswf" timestamp="1638238971"&gt;4631&lt;/key&gt;&lt;/foreign-keys&gt;&lt;ref-type name="Journal Article"&gt;17&lt;/ref-type&gt;&lt;contributors&gt;&lt;authors&gt;&lt;author&gt;Bartlett, Adrienne J.&lt;/author&gt;&lt;author&gt;De Silva, Amila O.&lt;/author&gt;&lt;author&gt;Schissler, Daniel M.&lt;/author&gt;&lt;author&gt;Hedges, Amanda M.&lt;/author&gt;&lt;author&gt;Brown, Lisa R.&lt;/author&gt;&lt;author&gt;Shires, Kallie&lt;/author&gt;&lt;author&gt;Miller, Jason&lt;/author&gt;&lt;author&gt;Sullivan, Cheryl&lt;/author&gt;&lt;author&gt;Spencer, Christine&lt;/author&gt;&lt;author&gt;Parrott, Joanne L.&lt;/author&gt;&lt;/authors&gt;&lt;/contributors&gt;&lt;titles&gt;&lt;title&gt;Lethal and sublethal toxicity of perfluorooctanoic acid (PFOA) in chronic tests with Hyalella azteca (amphipod) and early-life stage tests with Pimephales promelas (fathead minnow)&lt;/title&gt;&lt;secondary-title&gt;Ecotoxicology and Environmental Safety&lt;/secondary-title&gt;&lt;/titles&gt;&lt;periodical&gt;&lt;full-title&gt;Ecotoxicology and Environmental Safety&lt;/full-title&gt;&lt;/periodical&gt;&lt;pages&gt;111250&lt;/pages&gt;&lt;volume&gt;207&lt;/volume&gt;&lt;keywords&gt;&lt;keyword&gt;Perfluoroalkyl substances&lt;/keyword&gt;&lt;keyword&gt;Aquatic toxicity&lt;/keyword&gt;&lt;keyword&gt;Crustacean&lt;/keyword&gt;&lt;keyword&gt;Fish&lt;/keyword&gt;&lt;keyword&gt;Growth&lt;/keyword&gt;&lt;keyword&gt;Reproduction&lt;/keyword&gt;&lt;/keywords&gt;&lt;dates&gt;&lt;year&gt;2021&lt;/year&gt;&lt;pub-dates&gt;&lt;date&gt;2021/01/01/&lt;/date&gt;&lt;/pub-dates&gt;&lt;/dates&gt;&lt;isbn&gt;0147-6513&lt;/isbn&gt;&lt;urls&gt;&lt;related-urls&gt;&lt;url&gt;https://www.sciencedirect.com/science/article/pii/S0147651320310885&lt;/url&gt;&lt;/related-urls&gt;&lt;/urls&gt;&lt;electronic-resource-num&gt;https://doi.org/10.1016/j.ecoenv.2020.111250&lt;/electronic-resource-num&gt;&lt;/record&gt;&lt;/Cite&gt;&lt;/EndNote&gt;</w:instrText>
            </w:r>
            <w:r>
              <w:rPr>
                <w:sz w:val="16"/>
                <w:szCs w:val="16"/>
              </w:rPr>
              <w:fldChar w:fldCharType="separate"/>
            </w:r>
            <w:r>
              <w:rPr>
                <w:noProof/>
                <w:sz w:val="16"/>
                <w:szCs w:val="16"/>
              </w:rPr>
              <w:t>(Bartlett et al., 2021)</w:t>
            </w:r>
            <w:r>
              <w:rPr>
                <w:sz w:val="16"/>
                <w:szCs w:val="16"/>
              </w:rPr>
              <w:fldChar w:fldCharType="end"/>
            </w:r>
          </w:p>
        </w:tc>
      </w:tr>
      <w:tr w:rsidR="00787680" w:rsidRPr="00BA74F7" w14:paraId="2CF1247E" w14:textId="77777777" w:rsidTr="00C205F6">
        <w:trPr>
          <w:trHeight w:val="285"/>
        </w:trPr>
        <w:tc>
          <w:tcPr>
            <w:tcW w:w="1134" w:type="dxa"/>
            <w:noWrap/>
            <w:hideMark/>
          </w:tcPr>
          <w:p w14:paraId="7CA91CFB" w14:textId="77777777" w:rsidR="00787680" w:rsidRPr="00BA74F7" w:rsidRDefault="00787680" w:rsidP="00BA74F7">
            <w:pPr>
              <w:pStyle w:val="af2"/>
              <w:spacing w:line="200" w:lineRule="exact"/>
              <w:rPr>
                <w:sz w:val="16"/>
                <w:szCs w:val="16"/>
              </w:rPr>
            </w:pPr>
            <w:r w:rsidRPr="00BA74F7">
              <w:rPr>
                <w:rFonts w:hint="eastAsia"/>
                <w:sz w:val="16"/>
                <w:szCs w:val="16"/>
              </w:rPr>
              <w:t>Pimephales promelas</w:t>
            </w:r>
          </w:p>
        </w:tc>
        <w:tc>
          <w:tcPr>
            <w:tcW w:w="851" w:type="dxa"/>
            <w:noWrap/>
            <w:hideMark/>
          </w:tcPr>
          <w:p w14:paraId="7EC9B886" w14:textId="77777777" w:rsidR="00787680" w:rsidRPr="00BA74F7" w:rsidRDefault="00787680" w:rsidP="00BA74F7">
            <w:pPr>
              <w:pStyle w:val="af2"/>
              <w:spacing w:line="200" w:lineRule="exact"/>
              <w:rPr>
                <w:sz w:val="16"/>
                <w:szCs w:val="16"/>
              </w:rPr>
            </w:pPr>
            <w:r w:rsidRPr="00BA74F7">
              <w:rPr>
                <w:rFonts w:hint="eastAsia"/>
                <w:sz w:val="16"/>
                <w:szCs w:val="16"/>
              </w:rPr>
              <w:t>Fathead Minnow</w:t>
            </w:r>
          </w:p>
        </w:tc>
        <w:tc>
          <w:tcPr>
            <w:tcW w:w="850" w:type="dxa"/>
            <w:noWrap/>
            <w:hideMark/>
          </w:tcPr>
          <w:p w14:paraId="1BB8E9E3" w14:textId="77777777" w:rsidR="00787680" w:rsidRPr="00BA74F7" w:rsidRDefault="00787680" w:rsidP="00BA74F7">
            <w:pPr>
              <w:pStyle w:val="af2"/>
              <w:spacing w:line="200" w:lineRule="exact"/>
              <w:rPr>
                <w:sz w:val="16"/>
                <w:szCs w:val="16"/>
              </w:rPr>
            </w:pPr>
            <w:r w:rsidRPr="00BA74F7">
              <w:rPr>
                <w:rFonts w:hint="eastAsia"/>
                <w:sz w:val="16"/>
                <w:szCs w:val="16"/>
              </w:rPr>
              <w:t>Chordata</w:t>
            </w:r>
          </w:p>
        </w:tc>
        <w:tc>
          <w:tcPr>
            <w:tcW w:w="709" w:type="dxa"/>
            <w:noWrap/>
            <w:hideMark/>
          </w:tcPr>
          <w:p w14:paraId="1FF17106" w14:textId="77777777" w:rsidR="00787680" w:rsidRPr="00BA74F7" w:rsidRDefault="00787680" w:rsidP="00BA74F7">
            <w:pPr>
              <w:pStyle w:val="af2"/>
              <w:spacing w:line="200" w:lineRule="exact"/>
              <w:rPr>
                <w:sz w:val="16"/>
                <w:szCs w:val="16"/>
              </w:rPr>
            </w:pPr>
            <w:r w:rsidRPr="00BA74F7">
              <w:rPr>
                <w:rFonts w:hint="eastAsia"/>
                <w:sz w:val="16"/>
                <w:szCs w:val="16"/>
              </w:rPr>
              <w:t>Cyprinidae</w:t>
            </w:r>
          </w:p>
        </w:tc>
        <w:tc>
          <w:tcPr>
            <w:tcW w:w="709" w:type="dxa"/>
            <w:noWrap/>
            <w:hideMark/>
          </w:tcPr>
          <w:p w14:paraId="0C89B891" w14:textId="77777777" w:rsidR="00787680" w:rsidRPr="00BA74F7" w:rsidRDefault="00787680" w:rsidP="00BA74F7">
            <w:pPr>
              <w:pStyle w:val="af2"/>
              <w:spacing w:line="200" w:lineRule="exact"/>
              <w:rPr>
                <w:sz w:val="16"/>
                <w:szCs w:val="16"/>
              </w:rPr>
            </w:pPr>
            <w:r w:rsidRPr="00BA74F7">
              <w:rPr>
                <w:rFonts w:hint="eastAsia"/>
                <w:sz w:val="16"/>
                <w:szCs w:val="16"/>
              </w:rPr>
              <w:t>Fish</w:t>
            </w:r>
          </w:p>
        </w:tc>
        <w:tc>
          <w:tcPr>
            <w:tcW w:w="992" w:type="dxa"/>
            <w:noWrap/>
            <w:hideMark/>
          </w:tcPr>
          <w:p w14:paraId="1A7A4DCC" w14:textId="77777777" w:rsidR="00787680" w:rsidRPr="00BA74F7" w:rsidRDefault="00787680" w:rsidP="00BA74F7">
            <w:pPr>
              <w:pStyle w:val="af2"/>
              <w:spacing w:line="200" w:lineRule="exact"/>
              <w:rPr>
                <w:sz w:val="16"/>
                <w:szCs w:val="16"/>
              </w:rPr>
            </w:pPr>
            <w:r w:rsidRPr="00BA74F7">
              <w:rPr>
                <w:rFonts w:hint="eastAsia"/>
                <w:sz w:val="16"/>
                <w:szCs w:val="16"/>
              </w:rPr>
              <w:t>Embryo</w:t>
            </w:r>
          </w:p>
        </w:tc>
        <w:tc>
          <w:tcPr>
            <w:tcW w:w="851" w:type="dxa"/>
            <w:noWrap/>
            <w:hideMark/>
          </w:tcPr>
          <w:p w14:paraId="61074AA6" w14:textId="77777777" w:rsidR="00787680" w:rsidRPr="00BA74F7" w:rsidRDefault="00787680" w:rsidP="00BA74F7">
            <w:pPr>
              <w:pStyle w:val="af2"/>
              <w:spacing w:line="200" w:lineRule="exact"/>
              <w:rPr>
                <w:sz w:val="16"/>
                <w:szCs w:val="16"/>
              </w:rPr>
            </w:pPr>
            <w:r w:rsidRPr="00BA74F7">
              <w:rPr>
                <w:rFonts w:hint="eastAsia"/>
                <w:sz w:val="16"/>
                <w:szCs w:val="16"/>
              </w:rPr>
              <w:t>Renewal</w:t>
            </w:r>
          </w:p>
        </w:tc>
        <w:tc>
          <w:tcPr>
            <w:tcW w:w="850" w:type="dxa"/>
            <w:noWrap/>
            <w:hideMark/>
          </w:tcPr>
          <w:p w14:paraId="6FC79D57" w14:textId="77777777" w:rsidR="00787680" w:rsidRPr="00BA74F7" w:rsidRDefault="00787680" w:rsidP="00BA74F7">
            <w:pPr>
              <w:pStyle w:val="af2"/>
              <w:spacing w:line="200" w:lineRule="exact"/>
              <w:rPr>
                <w:sz w:val="16"/>
                <w:szCs w:val="16"/>
              </w:rPr>
            </w:pPr>
            <w:r w:rsidRPr="00BA74F7">
              <w:rPr>
                <w:rFonts w:hint="eastAsia"/>
                <w:sz w:val="16"/>
                <w:szCs w:val="16"/>
              </w:rPr>
              <w:t>21</w:t>
            </w:r>
          </w:p>
        </w:tc>
        <w:tc>
          <w:tcPr>
            <w:tcW w:w="992" w:type="dxa"/>
            <w:noWrap/>
            <w:hideMark/>
          </w:tcPr>
          <w:p w14:paraId="57EC070B" w14:textId="77777777" w:rsidR="00787680" w:rsidRPr="00BA74F7" w:rsidRDefault="00787680" w:rsidP="00BA74F7">
            <w:pPr>
              <w:pStyle w:val="af2"/>
              <w:spacing w:line="200" w:lineRule="exact"/>
              <w:rPr>
                <w:sz w:val="16"/>
                <w:szCs w:val="16"/>
              </w:rPr>
            </w:pPr>
            <w:r w:rsidRPr="00BA74F7">
              <w:rPr>
                <w:rFonts w:hint="eastAsia"/>
                <w:sz w:val="16"/>
                <w:szCs w:val="16"/>
              </w:rPr>
              <w:t>NOEC</w:t>
            </w:r>
          </w:p>
        </w:tc>
        <w:tc>
          <w:tcPr>
            <w:tcW w:w="1134" w:type="dxa"/>
            <w:noWrap/>
            <w:hideMark/>
          </w:tcPr>
          <w:p w14:paraId="14D71554" w14:textId="77777777" w:rsidR="00787680" w:rsidRPr="00BA74F7" w:rsidRDefault="00787680" w:rsidP="00BA74F7">
            <w:pPr>
              <w:pStyle w:val="af2"/>
              <w:spacing w:line="200" w:lineRule="exact"/>
              <w:rPr>
                <w:sz w:val="16"/>
                <w:szCs w:val="16"/>
              </w:rPr>
            </w:pPr>
            <w:r w:rsidRPr="00BA74F7">
              <w:rPr>
                <w:rFonts w:hint="eastAsia"/>
                <w:sz w:val="16"/>
                <w:szCs w:val="16"/>
              </w:rPr>
              <w:t>76</w:t>
            </w:r>
          </w:p>
        </w:tc>
        <w:tc>
          <w:tcPr>
            <w:tcW w:w="993" w:type="dxa"/>
            <w:noWrap/>
            <w:hideMark/>
          </w:tcPr>
          <w:p w14:paraId="1A59F350" w14:textId="77777777" w:rsidR="00787680" w:rsidRPr="00BA74F7" w:rsidRDefault="00787680" w:rsidP="00BA74F7">
            <w:pPr>
              <w:pStyle w:val="af2"/>
              <w:spacing w:line="200" w:lineRule="exact"/>
              <w:rPr>
                <w:sz w:val="16"/>
                <w:szCs w:val="16"/>
              </w:rPr>
            </w:pPr>
            <w:r w:rsidRPr="00BA74F7">
              <w:rPr>
                <w:rFonts w:hint="eastAsia"/>
                <w:sz w:val="16"/>
                <w:szCs w:val="16"/>
              </w:rPr>
              <w:t>Growth</w:t>
            </w:r>
          </w:p>
        </w:tc>
        <w:tc>
          <w:tcPr>
            <w:tcW w:w="1134" w:type="dxa"/>
            <w:noWrap/>
            <w:hideMark/>
          </w:tcPr>
          <w:p w14:paraId="07D7F598" w14:textId="77777777" w:rsidR="00787680" w:rsidRPr="00BA74F7" w:rsidRDefault="00787680" w:rsidP="00BA74F7">
            <w:pPr>
              <w:pStyle w:val="af2"/>
              <w:spacing w:line="200" w:lineRule="exact"/>
              <w:rPr>
                <w:sz w:val="16"/>
                <w:szCs w:val="16"/>
              </w:rPr>
            </w:pPr>
            <w:r w:rsidRPr="00BA74F7">
              <w:rPr>
                <w:rFonts w:hint="eastAsia"/>
                <w:sz w:val="16"/>
                <w:szCs w:val="16"/>
              </w:rPr>
              <w:t>Weight</w:t>
            </w:r>
          </w:p>
        </w:tc>
        <w:tc>
          <w:tcPr>
            <w:tcW w:w="850" w:type="dxa"/>
            <w:noWrap/>
            <w:hideMark/>
          </w:tcPr>
          <w:p w14:paraId="02F57E2C" w14:textId="77777777" w:rsidR="00787680" w:rsidRPr="00BA74F7" w:rsidRDefault="00787680" w:rsidP="00BA74F7">
            <w:pPr>
              <w:pStyle w:val="af2"/>
              <w:spacing w:line="200" w:lineRule="exact"/>
              <w:rPr>
                <w:sz w:val="16"/>
                <w:szCs w:val="16"/>
              </w:rPr>
            </w:pPr>
            <w:r w:rsidRPr="00BA74F7">
              <w:rPr>
                <w:rFonts w:hint="eastAsia"/>
                <w:sz w:val="16"/>
                <w:szCs w:val="16"/>
              </w:rPr>
              <w:t>Whole organism</w:t>
            </w:r>
          </w:p>
        </w:tc>
        <w:tc>
          <w:tcPr>
            <w:tcW w:w="1134" w:type="dxa"/>
            <w:noWrap/>
            <w:hideMark/>
          </w:tcPr>
          <w:p w14:paraId="1EF60912" w14:textId="77777777" w:rsidR="00787680" w:rsidRPr="00BA74F7" w:rsidRDefault="00787680" w:rsidP="00BA74F7">
            <w:pPr>
              <w:pStyle w:val="af2"/>
              <w:spacing w:line="200" w:lineRule="exact"/>
              <w:rPr>
                <w:sz w:val="16"/>
                <w:szCs w:val="16"/>
              </w:rPr>
            </w:pPr>
            <w:r w:rsidRPr="00BA74F7">
              <w:rPr>
                <w:rFonts w:hint="eastAsia"/>
                <w:sz w:val="16"/>
                <w:szCs w:val="16"/>
              </w:rPr>
              <w:t>Measured</w:t>
            </w:r>
          </w:p>
        </w:tc>
        <w:tc>
          <w:tcPr>
            <w:tcW w:w="709" w:type="dxa"/>
            <w:noWrap/>
            <w:hideMark/>
          </w:tcPr>
          <w:p w14:paraId="5FC6BC06" w14:textId="77777777" w:rsidR="00787680" w:rsidRPr="00BA74F7" w:rsidRDefault="00787680" w:rsidP="00BA74F7">
            <w:pPr>
              <w:pStyle w:val="af2"/>
              <w:spacing w:line="200" w:lineRule="exact"/>
              <w:rPr>
                <w:sz w:val="16"/>
                <w:szCs w:val="16"/>
              </w:rPr>
            </w:pPr>
            <w:r w:rsidRPr="00BA74F7">
              <w:rPr>
                <w:rFonts w:hint="eastAsia"/>
                <w:sz w:val="16"/>
                <w:szCs w:val="16"/>
              </w:rPr>
              <w:t>1</w:t>
            </w:r>
          </w:p>
        </w:tc>
        <w:tc>
          <w:tcPr>
            <w:tcW w:w="1496" w:type="dxa"/>
            <w:noWrap/>
            <w:hideMark/>
          </w:tcPr>
          <w:p w14:paraId="662823C5" w14:textId="02AF56DF" w:rsidR="00787680" w:rsidRPr="00BA74F7" w:rsidRDefault="008B1F8A" w:rsidP="00BA74F7">
            <w:pPr>
              <w:pStyle w:val="af2"/>
              <w:spacing w:line="200" w:lineRule="exact"/>
              <w:rPr>
                <w:sz w:val="16"/>
                <w:szCs w:val="16"/>
              </w:rPr>
            </w:pPr>
            <w:r>
              <w:rPr>
                <w:sz w:val="16"/>
                <w:szCs w:val="16"/>
              </w:rPr>
              <w:fldChar w:fldCharType="begin"/>
            </w:r>
            <w:r>
              <w:rPr>
                <w:sz w:val="16"/>
                <w:szCs w:val="16"/>
              </w:rPr>
              <w:instrText xml:space="preserve"> ADDIN EN.CITE &lt;EndNote&gt;&lt;Cite&gt;&lt;Author&gt;Bartlett&lt;/Author&gt;&lt;Year&gt;2021&lt;/Year&gt;&lt;RecNum&gt;4631&lt;/RecNum&gt;&lt;DisplayText&gt;(Bartlett et al., 2021)&lt;/DisplayText&gt;&lt;record&gt;&lt;rec-number&gt;4631&lt;/rec-number&gt;&lt;foreign-keys&gt;&lt;key app="EN" db-id="stvesfdz4z9rv0es5w05zfxnza02ad92dswf" timestamp="1638238971"&gt;4631&lt;/key&gt;&lt;/foreign-keys&gt;&lt;ref-type name="Journal Article"&gt;17&lt;/ref-type&gt;&lt;contributors&gt;&lt;authors&gt;&lt;author&gt;Bartlett, Adrienne J.&lt;/author&gt;&lt;author&gt;De Silva, Amila O.&lt;/author&gt;&lt;author&gt;Schissler, Daniel M.&lt;/author&gt;&lt;author&gt;Hedges, Amanda M.&lt;/author&gt;&lt;author&gt;Brown, Lisa R.&lt;/author&gt;&lt;author&gt;Shires, Kallie&lt;/author&gt;&lt;author&gt;Miller, Jason&lt;/author&gt;&lt;author&gt;Sullivan, Cheryl&lt;/author&gt;&lt;author&gt;Spencer, Christine&lt;/author&gt;&lt;author&gt;Parrott, Joanne L.&lt;/author&gt;&lt;/authors&gt;&lt;/contributors&gt;&lt;titles&gt;&lt;title&gt;Lethal and sublethal toxicity of perfluorooctanoic acid (PFOA) in chronic tests with Hyalella azteca (amphipod) and early-life stage tests with Pimephales promelas (fathead minnow)&lt;/title&gt;&lt;secondary-title&gt;Ecotoxicology and Environmental Safety&lt;/secondary-title&gt;&lt;/titles&gt;&lt;periodical&gt;&lt;full-title&gt;Ecotoxicology and Environmental Safety&lt;/full-title&gt;&lt;/periodical&gt;&lt;pages&gt;111250&lt;/pages&gt;&lt;volume&gt;207&lt;/volume&gt;&lt;keywords&gt;&lt;keyword&gt;Perfluoroalkyl substances&lt;/keyword&gt;&lt;keyword&gt;Aquatic toxicity&lt;/keyword&gt;&lt;keyword&gt;Crustacean&lt;/keyword&gt;&lt;keyword&gt;Fish&lt;/keyword&gt;&lt;keyword&gt;Growth&lt;/keyword&gt;&lt;keyword&gt;Reproduction&lt;/keyword&gt;&lt;/keywords&gt;&lt;dates&gt;&lt;year&gt;2021&lt;/year&gt;&lt;pub-dates&gt;&lt;date&gt;2021/01/01/&lt;/date&gt;&lt;/pub-dates&gt;&lt;/dates&gt;&lt;isbn&gt;0147-6513&lt;/isbn&gt;&lt;urls&gt;&lt;related-urls&gt;&lt;url&gt;https://www.sciencedirect.com/science/article/pii/S0147651320310885&lt;/url&gt;&lt;/related-urls&gt;&lt;/urls&gt;&lt;electronic-resource-num&gt;https://doi.org/10.1016/j.ecoenv.2020.111250&lt;/electronic-resource-num&gt;&lt;/record&gt;&lt;/Cite&gt;&lt;/EndNote&gt;</w:instrText>
            </w:r>
            <w:r>
              <w:rPr>
                <w:sz w:val="16"/>
                <w:szCs w:val="16"/>
              </w:rPr>
              <w:fldChar w:fldCharType="separate"/>
            </w:r>
            <w:r>
              <w:rPr>
                <w:noProof/>
                <w:sz w:val="16"/>
                <w:szCs w:val="16"/>
              </w:rPr>
              <w:t>(Bartlett et al., 2021)</w:t>
            </w:r>
            <w:r>
              <w:rPr>
                <w:sz w:val="16"/>
                <w:szCs w:val="16"/>
              </w:rPr>
              <w:fldChar w:fldCharType="end"/>
            </w:r>
          </w:p>
        </w:tc>
      </w:tr>
      <w:tr w:rsidR="00C205F6" w:rsidRPr="00BA74F7" w14:paraId="46C6C970" w14:textId="77777777" w:rsidTr="00C205F6">
        <w:trPr>
          <w:trHeight w:val="285"/>
        </w:trPr>
        <w:tc>
          <w:tcPr>
            <w:tcW w:w="1134" w:type="dxa"/>
            <w:noWrap/>
            <w:hideMark/>
          </w:tcPr>
          <w:p w14:paraId="3A11CD24" w14:textId="77777777" w:rsidR="00787680" w:rsidRPr="00BA74F7" w:rsidRDefault="00787680" w:rsidP="00BA74F7">
            <w:pPr>
              <w:pStyle w:val="af2"/>
              <w:spacing w:line="200" w:lineRule="exact"/>
              <w:rPr>
                <w:sz w:val="16"/>
                <w:szCs w:val="16"/>
              </w:rPr>
            </w:pPr>
            <w:r w:rsidRPr="00BA74F7">
              <w:rPr>
                <w:rFonts w:hint="eastAsia"/>
                <w:sz w:val="16"/>
                <w:szCs w:val="16"/>
              </w:rPr>
              <w:t>Pimephales promelas</w:t>
            </w:r>
          </w:p>
        </w:tc>
        <w:tc>
          <w:tcPr>
            <w:tcW w:w="851" w:type="dxa"/>
            <w:noWrap/>
            <w:hideMark/>
          </w:tcPr>
          <w:p w14:paraId="57F7AFF9" w14:textId="77777777" w:rsidR="00787680" w:rsidRPr="00BA74F7" w:rsidRDefault="00787680" w:rsidP="00BA74F7">
            <w:pPr>
              <w:pStyle w:val="af2"/>
              <w:spacing w:line="200" w:lineRule="exact"/>
              <w:rPr>
                <w:sz w:val="16"/>
                <w:szCs w:val="16"/>
              </w:rPr>
            </w:pPr>
            <w:r w:rsidRPr="00BA74F7">
              <w:rPr>
                <w:rFonts w:hint="eastAsia"/>
                <w:sz w:val="16"/>
                <w:szCs w:val="16"/>
              </w:rPr>
              <w:t>Fathead Minnow</w:t>
            </w:r>
          </w:p>
        </w:tc>
        <w:tc>
          <w:tcPr>
            <w:tcW w:w="850" w:type="dxa"/>
            <w:noWrap/>
            <w:hideMark/>
          </w:tcPr>
          <w:p w14:paraId="5426D1C0" w14:textId="77777777" w:rsidR="00787680" w:rsidRPr="00BA74F7" w:rsidRDefault="00787680" w:rsidP="00BA74F7">
            <w:pPr>
              <w:pStyle w:val="af2"/>
              <w:spacing w:line="200" w:lineRule="exact"/>
              <w:rPr>
                <w:sz w:val="16"/>
                <w:szCs w:val="16"/>
              </w:rPr>
            </w:pPr>
            <w:r w:rsidRPr="00BA74F7">
              <w:rPr>
                <w:rFonts w:hint="eastAsia"/>
                <w:sz w:val="16"/>
                <w:szCs w:val="16"/>
              </w:rPr>
              <w:t>Chordata</w:t>
            </w:r>
          </w:p>
        </w:tc>
        <w:tc>
          <w:tcPr>
            <w:tcW w:w="709" w:type="dxa"/>
            <w:noWrap/>
            <w:hideMark/>
          </w:tcPr>
          <w:p w14:paraId="70499AF9" w14:textId="77777777" w:rsidR="00787680" w:rsidRPr="00BA74F7" w:rsidRDefault="00787680" w:rsidP="00BA74F7">
            <w:pPr>
              <w:pStyle w:val="af2"/>
              <w:spacing w:line="200" w:lineRule="exact"/>
              <w:rPr>
                <w:sz w:val="16"/>
                <w:szCs w:val="16"/>
              </w:rPr>
            </w:pPr>
            <w:r w:rsidRPr="00BA74F7">
              <w:rPr>
                <w:rFonts w:hint="eastAsia"/>
                <w:sz w:val="16"/>
                <w:szCs w:val="16"/>
              </w:rPr>
              <w:t>Cyprinidae</w:t>
            </w:r>
          </w:p>
        </w:tc>
        <w:tc>
          <w:tcPr>
            <w:tcW w:w="709" w:type="dxa"/>
            <w:noWrap/>
            <w:hideMark/>
          </w:tcPr>
          <w:p w14:paraId="52CB35B2" w14:textId="77777777" w:rsidR="00787680" w:rsidRPr="00BA74F7" w:rsidRDefault="00787680" w:rsidP="00BA74F7">
            <w:pPr>
              <w:pStyle w:val="af2"/>
              <w:spacing w:line="200" w:lineRule="exact"/>
              <w:rPr>
                <w:sz w:val="16"/>
                <w:szCs w:val="16"/>
              </w:rPr>
            </w:pPr>
            <w:r w:rsidRPr="00BA74F7">
              <w:rPr>
                <w:rFonts w:hint="eastAsia"/>
                <w:sz w:val="16"/>
                <w:szCs w:val="16"/>
              </w:rPr>
              <w:t>Fish</w:t>
            </w:r>
          </w:p>
        </w:tc>
        <w:tc>
          <w:tcPr>
            <w:tcW w:w="992" w:type="dxa"/>
            <w:noWrap/>
            <w:hideMark/>
          </w:tcPr>
          <w:p w14:paraId="58D7D597" w14:textId="77777777" w:rsidR="00787680" w:rsidRPr="00BA74F7" w:rsidRDefault="00787680" w:rsidP="00BA74F7">
            <w:pPr>
              <w:pStyle w:val="af2"/>
              <w:spacing w:line="200" w:lineRule="exact"/>
              <w:rPr>
                <w:sz w:val="16"/>
                <w:szCs w:val="16"/>
              </w:rPr>
            </w:pPr>
            <w:r w:rsidRPr="00BA74F7">
              <w:rPr>
                <w:rFonts w:hint="eastAsia"/>
                <w:sz w:val="16"/>
                <w:szCs w:val="16"/>
              </w:rPr>
              <w:t>Embryo</w:t>
            </w:r>
          </w:p>
        </w:tc>
        <w:tc>
          <w:tcPr>
            <w:tcW w:w="851" w:type="dxa"/>
            <w:noWrap/>
            <w:hideMark/>
          </w:tcPr>
          <w:p w14:paraId="6B29D938" w14:textId="77777777" w:rsidR="00787680" w:rsidRPr="00BA74F7" w:rsidRDefault="00787680" w:rsidP="00BA74F7">
            <w:pPr>
              <w:pStyle w:val="af2"/>
              <w:spacing w:line="200" w:lineRule="exact"/>
              <w:rPr>
                <w:sz w:val="16"/>
                <w:szCs w:val="16"/>
              </w:rPr>
            </w:pPr>
            <w:r w:rsidRPr="00BA74F7">
              <w:rPr>
                <w:rFonts w:hint="eastAsia"/>
                <w:sz w:val="16"/>
                <w:szCs w:val="16"/>
              </w:rPr>
              <w:t>Renewal</w:t>
            </w:r>
          </w:p>
        </w:tc>
        <w:tc>
          <w:tcPr>
            <w:tcW w:w="850" w:type="dxa"/>
            <w:noWrap/>
            <w:hideMark/>
          </w:tcPr>
          <w:p w14:paraId="3F7F319B" w14:textId="77777777" w:rsidR="00787680" w:rsidRPr="00BA74F7" w:rsidRDefault="00787680" w:rsidP="00BA74F7">
            <w:pPr>
              <w:pStyle w:val="af2"/>
              <w:spacing w:line="200" w:lineRule="exact"/>
              <w:rPr>
                <w:sz w:val="16"/>
                <w:szCs w:val="16"/>
              </w:rPr>
            </w:pPr>
            <w:r w:rsidRPr="00BA74F7">
              <w:rPr>
                <w:rFonts w:hint="eastAsia"/>
                <w:sz w:val="16"/>
                <w:szCs w:val="16"/>
              </w:rPr>
              <w:t>21</w:t>
            </w:r>
          </w:p>
        </w:tc>
        <w:tc>
          <w:tcPr>
            <w:tcW w:w="992" w:type="dxa"/>
            <w:noWrap/>
            <w:hideMark/>
          </w:tcPr>
          <w:p w14:paraId="0D9ECF51" w14:textId="77777777" w:rsidR="00787680" w:rsidRPr="00BA74F7" w:rsidRDefault="00787680" w:rsidP="00BA74F7">
            <w:pPr>
              <w:pStyle w:val="af2"/>
              <w:spacing w:line="200" w:lineRule="exact"/>
              <w:rPr>
                <w:sz w:val="16"/>
                <w:szCs w:val="16"/>
              </w:rPr>
            </w:pPr>
            <w:r w:rsidRPr="00BA74F7">
              <w:rPr>
                <w:rFonts w:hint="eastAsia"/>
                <w:sz w:val="16"/>
                <w:szCs w:val="16"/>
              </w:rPr>
              <w:t>NOEC</w:t>
            </w:r>
          </w:p>
        </w:tc>
        <w:tc>
          <w:tcPr>
            <w:tcW w:w="1134" w:type="dxa"/>
            <w:noWrap/>
            <w:hideMark/>
          </w:tcPr>
          <w:p w14:paraId="20841F42" w14:textId="77777777" w:rsidR="00787680" w:rsidRPr="00BA74F7" w:rsidRDefault="00787680" w:rsidP="00BA74F7">
            <w:pPr>
              <w:pStyle w:val="af2"/>
              <w:spacing w:line="200" w:lineRule="exact"/>
              <w:rPr>
                <w:sz w:val="16"/>
                <w:szCs w:val="16"/>
              </w:rPr>
            </w:pPr>
            <w:r w:rsidRPr="00BA74F7">
              <w:rPr>
                <w:rFonts w:hint="eastAsia"/>
                <w:sz w:val="16"/>
                <w:szCs w:val="16"/>
              </w:rPr>
              <w:t>76</w:t>
            </w:r>
          </w:p>
        </w:tc>
        <w:tc>
          <w:tcPr>
            <w:tcW w:w="993" w:type="dxa"/>
            <w:noWrap/>
            <w:hideMark/>
          </w:tcPr>
          <w:p w14:paraId="07AFEFBC" w14:textId="77777777" w:rsidR="00787680" w:rsidRPr="00BA74F7" w:rsidRDefault="00787680" w:rsidP="00BA74F7">
            <w:pPr>
              <w:pStyle w:val="af2"/>
              <w:spacing w:line="200" w:lineRule="exact"/>
              <w:rPr>
                <w:sz w:val="16"/>
                <w:szCs w:val="16"/>
              </w:rPr>
            </w:pPr>
            <w:r w:rsidRPr="00BA74F7">
              <w:rPr>
                <w:rFonts w:hint="eastAsia"/>
                <w:sz w:val="16"/>
                <w:szCs w:val="16"/>
              </w:rPr>
              <w:t>Mortality</w:t>
            </w:r>
          </w:p>
        </w:tc>
        <w:tc>
          <w:tcPr>
            <w:tcW w:w="1134" w:type="dxa"/>
            <w:noWrap/>
            <w:hideMark/>
          </w:tcPr>
          <w:p w14:paraId="038CC117" w14:textId="77777777" w:rsidR="00787680" w:rsidRPr="00BA74F7" w:rsidRDefault="00787680" w:rsidP="00BA74F7">
            <w:pPr>
              <w:pStyle w:val="af2"/>
              <w:spacing w:line="200" w:lineRule="exact"/>
              <w:rPr>
                <w:sz w:val="16"/>
                <w:szCs w:val="16"/>
              </w:rPr>
            </w:pPr>
            <w:r w:rsidRPr="00BA74F7">
              <w:rPr>
                <w:rFonts w:hint="eastAsia"/>
                <w:sz w:val="16"/>
                <w:szCs w:val="16"/>
              </w:rPr>
              <w:t>Survival</w:t>
            </w:r>
          </w:p>
        </w:tc>
        <w:tc>
          <w:tcPr>
            <w:tcW w:w="850" w:type="dxa"/>
            <w:noWrap/>
            <w:hideMark/>
          </w:tcPr>
          <w:p w14:paraId="49D82EE6" w14:textId="77777777" w:rsidR="00787680" w:rsidRPr="00BA74F7" w:rsidRDefault="00787680" w:rsidP="00BA74F7">
            <w:pPr>
              <w:pStyle w:val="af2"/>
              <w:spacing w:line="200" w:lineRule="exact"/>
              <w:rPr>
                <w:sz w:val="16"/>
                <w:szCs w:val="16"/>
              </w:rPr>
            </w:pPr>
            <w:r w:rsidRPr="00BA74F7">
              <w:rPr>
                <w:rFonts w:hint="eastAsia"/>
                <w:sz w:val="16"/>
                <w:szCs w:val="16"/>
              </w:rPr>
              <w:t>/</w:t>
            </w:r>
          </w:p>
        </w:tc>
        <w:tc>
          <w:tcPr>
            <w:tcW w:w="1134" w:type="dxa"/>
            <w:noWrap/>
            <w:hideMark/>
          </w:tcPr>
          <w:p w14:paraId="058C1975" w14:textId="77777777" w:rsidR="00787680" w:rsidRPr="00BA74F7" w:rsidRDefault="00787680" w:rsidP="00BA74F7">
            <w:pPr>
              <w:pStyle w:val="af2"/>
              <w:spacing w:line="200" w:lineRule="exact"/>
              <w:rPr>
                <w:sz w:val="16"/>
                <w:szCs w:val="16"/>
              </w:rPr>
            </w:pPr>
            <w:r w:rsidRPr="00BA74F7">
              <w:rPr>
                <w:rFonts w:hint="eastAsia"/>
                <w:sz w:val="16"/>
                <w:szCs w:val="16"/>
              </w:rPr>
              <w:t>Measured</w:t>
            </w:r>
          </w:p>
        </w:tc>
        <w:tc>
          <w:tcPr>
            <w:tcW w:w="709" w:type="dxa"/>
            <w:noWrap/>
            <w:hideMark/>
          </w:tcPr>
          <w:p w14:paraId="6AB94032" w14:textId="77777777" w:rsidR="00787680" w:rsidRPr="00BA74F7" w:rsidRDefault="00787680" w:rsidP="00BA74F7">
            <w:pPr>
              <w:pStyle w:val="af2"/>
              <w:spacing w:line="200" w:lineRule="exact"/>
              <w:rPr>
                <w:sz w:val="16"/>
                <w:szCs w:val="16"/>
              </w:rPr>
            </w:pPr>
            <w:r w:rsidRPr="00BA74F7">
              <w:rPr>
                <w:rFonts w:hint="eastAsia"/>
                <w:sz w:val="16"/>
                <w:szCs w:val="16"/>
              </w:rPr>
              <w:t>1</w:t>
            </w:r>
          </w:p>
        </w:tc>
        <w:tc>
          <w:tcPr>
            <w:tcW w:w="1496" w:type="dxa"/>
            <w:noWrap/>
            <w:hideMark/>
          </w:tcPr>
          <w:p w14:paraId="5FE09BD3" w14:textId="51726051" w:rsidR="00787680" w:rsidRPr="00BA74F7" w:rsidRDefault="008B1F8A" w:rsidP="00BA74F7">
            <w:pPr>
              <w:pStyle w:val="af2"/>
              <w:spacing w:line="200" w:lineRule="exact"/>
              <w:rPr>
                <w:sz w:val="16"/>
                <w:szCs w:val="16"/>
              </w:rPr>
            </w:pPr>
            <w:r>
              <w:rPr>
                <w:sz w:val="16"/>
                <w:szCs w:val="16"/>
              </w:rPr>
              <w:fldChar w:fldCharType="begin"/>
            </w:r>
            <w:r>
              <w:rPr>
                <w:sz w:val="16"/>
                <w:szCs w:val="16"/>
              </w:rPr>
              <w:instrText xml:space="preserve"> ADDIN EN.CITE &lt;EndNote&gt;&lt;Cite&gt;&lt;Author&gt;Bartlett&lt;/Author&gt;&lt;Year&gt;2021&lt;/Year&gt;&lt;RecNum&gt;4631&lt;/RecNum&gt;&lt;DisplayText&gt;(Bartlett et al., 2021)&lt;/DisplayText&gt;&lt;record&gt;&lt;rec-number&gt;4631&lt;/rec-number&gt;&lt;foreign-keys&gt;&lt;key app="EN" db-id="stvesfdz4z9rv0es5w05zfxnza02ad92dswf" timestamp="1638238971"&gt;4631&lt;/key&gt;&lt;/foreign-keys&gt;&lt;ref-type name="Journal Article"&gt;17&lt;/ref-type&gt;&lt;contributors&gt;&lt;authors&gt;&lt;author&gt;Bartlett, Adrienne J.&lt;/author&gt;&lt;author&gt;De Silva, Amila O.&lt;/author&gt;&lt;author&gt;Schissler, Daniel M.&lt;/author&gt;&lt;author&gt;Hedges, Amanda M.&lt;/author&gt;&lt;author&gt;Brown, Lisa R.&lt;/author&gt;&lt;author&gt;Shires, Kallie&lt;/author&gt;&lt;author&gt;Miller, Jason&lt;/author&gt;&lt;author&gt;Sullivan, Cheryl&lt;/author&gt;&lt;author&gt;Spencer, Christine&lt;/author&gt;&lt;author&gt;Parrott, Joanne L.&lt;/author&gt;&lt;/authors&gt;&lt;/contributors&gt;&lt;titles&gt;&lt;title&gt;Lethal and sublethal toxicity of perfluorooctanoic acid (PFOA) in chronic tests with Hyalella azteca (amphipod) and early-life stage tests with Pimephales promelas (fathead minnow)&lt;/title&gt;&lt;secondary-title&gt;Ecotoxicology and Environmental Safety&lt;/secondary-title&gt;&lt;/titles&gt;&lt;periodical&gt;&lt;full-title&gt;Ecotoxicology and Environmental Safety&lt;/full-title&gt;&lt;/periodical&gt;&lt;pages&gt;111250&lt;/pages&gt;&lt;volume&gt;207&lt;/volume&gt;&lt;keywords&gt;&lt;keyword&gt;Perfluoroalkyl substances&lt;/keyword&gt;&lt;keyword&gt;Aquatic toxicity&lt;/keyword&gt;&lt;keyword&gt;Crustacean&lt;/keyword&gt;&lt;keyword&gt;Fish&lt;/keyword&gt;&lt;keyword&gt;Growth&lt;/keyword&gt;&lt;keyword&gt;Reproduction&lt;/keyword&gt;&lt;/keywords&gt;&lt;dates&gt;&lt;year&gt;2021&lt;/year&gt;&lt;pub-dates&gt;&lt;date&gt;2021/01/01/&lt;/date&gt;&lt;/pub-dates&gt;&lt;/dates&gt;&lt;isbn&gt;0147-6513&lt;/isbn&gt;&lt;urls&gt;&lt;related-urls&gt;&lt;url&gt;https://www.sciencedirect.com/science/article/pii/S0147651320310885&lt;/url&gt;&lt;/related-urls&gt;&lt;/urls&gt;&lt;electronic-resource-num&gt;https://doi.org/10.1016/j.ecoenv.2020.111250&lt;/electronic-resource-num&gt;&lt;/record&gt;&lt;/Cite&gt;&lt;/EndNote&gt;</w:instrText>
            </w:r>
            <w:r>
              <w:rPr>
                <w:sz w:val="16"/>
                <w:szCs w:val="16"/>
              </w:rPr>
              <w:fldChar w:fldCharType="separate"/>
            </w:r>
            <w:r>
              <w:rPr>
                <w:noProof/>
                <w:sz w:val="16"/>
                <w:szCs w:val="16"/>
              </w:rPr>
              <w:t>(Bartlett et al., 2021)</w:t>
            </w:r>
            <w:r>
              <w:rPr>
                <w:sz w:val="16"/>
                <w:szCs w:val="16"/>
              </w:rPr>
              <w:fldChar w:fldCharType="end"/>
            </w:r>
          </w:p>
        </w:tc>
      </w:tr>
      <w:tr w:rsidR="00787680" w:rsidRPr="00BA74F7" w14:paraId="2BF786C0" w14:textId="77777777" w:rsidTr="00C205F6">
        <w:trPr>
          <w:trHeight w:val="285"/>
        </w:trPr>
        <w:tc>
          <w:tcPr>
            <w:tcW w:w="1134" w:type="dxa"/>
            <w:noWrap/>
            <w:hideMark/>
          </w:tcPr>
          <w:p w14:paraId="532ABB15" w14:textId="77777777" w:rsidR="00787680" w:rsidRPr="00BA74F7" w:rsidRDefault="00787680" w:rsidP="00BA74F7">
            <w:pPr>
              <w:pStyle w:val="af2"/>
              <w:spacing w:line="200" w:lineRule="exact"/>
              <w:rPr>
                <w:sz w:val="16"/>
                <w:szCs w:val="16"/>
              </w:rPr>
            </w:pPr>
            <w:r w:rsidRPr="00BA74F7">
              <w:rPr>
                <w:rFonts w:hint="eastAsia"/>
                <w:sz w:val="16"/>
                <w:szCs w:val="16"/>
              </w:rPr>
              <w:t>Pseudorasbora parva</w:t>
            </w:r>
          </w:p>
        </w:tc>
        <w:tc>
          <w:tcPr>
            <w:tcW w:w="851" w:type="dxa"/>
            <w:noWrap/>
            <w:hideMark/>
          </w:tcPr>
          <w:p w14:paraId="2957F5F6" w14:textId="77777777" w:rsidR="00787680" w:rsidRPr="00BA74F7" w:rsidRDefault="00787680" w:rsidP="00BA74F7">
            <w:pPr>
              <w:pStyle w:val="af2"/>
              <w:spacing w:line="200" w:lineRule="exact"/>
              <w:rPr>
                <w:sz w:val="16"/>
                <w:szCs w:val="16"/>
              </w:rPr>
            </w:pPr>
            <w:r w:rsidRPr="00BA74F7">
              <w:rPr>
                <w:rFonts w:hint="eastAsia"/>
                <w:sz w:val="16"/>
                <w:szCs w:val="16"/>
              </w:rPr>
              <w:t xml:space="preserve">Motsuga, Stone </w:t>
            </w:r>
            <w:r w:rsidRPr="00BA74F7">
              <w:rPr>
                <w:rFonts w:hint="eastAsia"/>
                <w:sz w:val="16"/>
                <w:szCs w:val="16"/>
              </w:rPr>
              <w:lastRenderedPageBreak/>
              <w:t>Moroko</w:t>
            </w:r>
          </w:p>
        </w:tc>
        <w:tc>
          <w:tcPr>
            <w:tcW w:w="850" w:type="dxa"/>
            <w:noWrap/>
            <w:hideMark/>
          </w:tcPr>
          <w:p w14:paraId="2E83B656" w14:textId="77777777" w:rsidR="00787680" w:rsidRPr="00BA74F7" w:rsidRDefault="00787680" w:rsidP="00BA74F7">
            <w:pPr>
              <w:pStyle w:val="af2"/>
              <w:spacing w:line="200" w:lineRule="exact"/>
              <w:rPr>
                <w:sz w:val="16"/>
                <w:szCs w:val="16"/>
              </w:rPr>
            </w:pPr>
            <w:r w:rsidRPr="00BA74F7">
              <w:rPr>
                <w:rFonts w:hint="eastAsia"/>
                <w:sz w:val="16"/>
                <w:szCs w:val="16"/>
              </w:rPr>
              <w:lastRenderedPageBreak/>
              <w:t>Chordata</w:t>
            </w:r>
          </w:p>
        </w:tc>
        <w:tc>
          <w:tcPr>
            <w:tcW w:w="709" w:type="dxa"/>
            <w:noWrap/>
            <w:hideMark/>
          </w:tcPr>
          <w:p w14:paraId="0DF6BE2A" w14:textId="77777777" w:rsidR="00787680" w:rsidRPr="00BA74F7" w:rsidRDefault="00787680" w:rsidP="00BA74F7">
            <w:pPr>
              <w:pStyle w:val="af2"/>
              <w:spacing w:line="200" w:lineRule="exact"/>
              <w:rPr>
                <w:sz w:val="16"/>
                <w:szCs w:val="16"/>
              </w:rPr>
            </w:pPr>
            <w:r w:rsidRPr="00BA74F7">
              <w:rPr>
                <w:rFonts w:hint="eastAsia"/>
                <w:sz w:val="16"/>
                <w:szCs w:val="16"/>
              </w:rPr>
              <w:t>Cyprinidae</w:t>
            </w:r>
          </w:p>
        </w:tc>
        <w:tc>
          <w:tcPr>
            <w:tcW w:w="709" w:type="dxa"/>
            <w:noWrap/>
            <w:hideMark/>
          </w:tcPr>
          <w:p w14:paraId="4DE9F838" w14:textId="77777777" w:rsidR="00787680" w:rsidRPr="00BA74F7" w:rsidRDefault="00787680" w:rsidP="00BA74F7">
            <w:pPr>
              <w:pStyle w:val="af2"/>
              <w:spacing w:line="200" w:lineRule="exact"/>
              <w:rPr>
                <w:sz w:val="16"/>
                <w:szCs w:val="16"/>
              </w:rPr>
            </w:pPr>
            <w:r w:rsidRPr="00BA74F7">
              <w:rPr>
                <w:rFonts w:hint="eastAsia"/>
                <w:sz w:val="16"/>
                <w:szCs w:val="16"/>
              </w:rPr>
              <w:t>Fish</w:t>
            </w:r>
          </w:p>
        </w:tc>
        <w:tc>
          <w:tcPr>
            <w:tcW w:w="992" w:type="dxa"/>
            <w:noWrap/>
            <w:hideMark/>
          </w:tcPr>
          <w:p w14:paraId="23E46791" w14:textId="77777777" w:rsidR="00787680" w:rsidRPr="00BA74F7" w:rsidRDefault="00787680" w:rsidP="00BA74F7">
            <w:pPr>
              <w:pStyle w:val="af2"/>
              <w:spacing w:line="200" w:lineRule="exact"/>
              <w:rPr>
                <w:sz w:val="16"/>
                <w:szCs w:val="16"/>
              </w:rPr>
            </w:pPr>
            <w:r w:rsidRPr="00BA74F7">
              <w:rPr>
                <w:rFonts w:hint="eastAsia"/>
                <w:sz w:val="16"/>
                <w:szCs w:val="16"/>
              </w:rPr>
              <w:t>/</w:t>
            </w:r>
          </w:p>
        </w:tc>
        <w:tc>
          <w:tcPr>
            <w:tcW w:w="851" w:type="dxa"/>
            <w:noWrap/>
            <w:hideMark/>
          </w:tcPr>
          <w:p w14:paraId="0C65FCBF" w14:textId="77777777" w:rsidR="00787680" w:rsidRPr="00BA74F7" w:rsidRDefault="00787680" w:rsidP="00BA74F7">
            <w:pPr>
              <w:pStyle w:val="af2"/>
              <w:spacing w:line="200" w:lineRule="exact"/>
              <w:rPr>
                <w:sz w:val="16"/>
                <w:szCs w:val="16"/>
              </w:rPr>
            </w:pPr>
            <w:r w:rsidRPr="00BA74F7">
              <w:rPr>
                <w:rFonts w:hint="eastAsia"/>
                <w:sz w:val="16"/>
                <w:szCs w:val="16"/>
              </w:rPr>
              <w:t>Renewal</w:t>
            </w:r>
          </w:p>
        </w:tc>
        <w:tc>
          <w:tcPr>
            <w:tcW w:w="850" w:type="dxa"/>
            <w:noWrap/>
            <w:hideMark/>
          </w:tcPr>
          <w:p w14:paraId="3F9DE169" w14:textId="77777777" w:rsidR="00787680" w:rsidRPr="00BA74F7" w:rsidRDefault="00787680" w:rsidP="00BA74F7">
            <w:pPr>
              <w:pStyle w:val="af2"/>
              <w:spacing w:line="200" w:lineRule="exact"/>
              <w:rPr>
                <w:sz w:val="16"/>
                <w:szCs w:val="16"/>
              </w:rPr>
            </w:pPr>
            <w:r w:rsidRPr="00BA74F7">
              <w:rPr>
                <w:rFonts w:hint="eastAsia"/>
                <w:sz w:val="16"/>
                <w:szCs w:val="16"/>
              </w:rPr>
              <w:t>30</w:t>
            </w:r>
          </w:p>
        </w:tc>
        <w:tc>
          <w:tcPr>
            <w:tcW w:w="992" w:type="dxa"/>
            <w:noWrap/>
            <w:hideMark/>
          </w:tcPr>
          <w:p w14:paraId="26DD5190" w14:textId="77777777" w:rsidR="00787680" w:rsidRPr="00BA74F7" w:rsidRDefault="00787680" w:rsidP="00BA74F7">
            <w:pPr>
              <w:pStyle w:val="af2"/>
              <w:spacing w:line="200" w:lineRule="exact"/>
              <w:rPr>
                <w:sz w:val="16"/>
                <w:szCs w:val="16"/>
              </w:rPr>
            </w:pPr>
            <w:r w:rsidRPr="00BA74F7">
              <w:rPr>
                <w:rFonts w:hint="eastAsia"/>
                <w:sz w:val="16"/>
                <w:szCs w:val="16"/>
              </w:rPr>
              <w:t>EC10</w:t>
            </w:r>
          </w:p>
        </w:tc>
        <w:tc>
          <w:tcPr>
            <w:tcW w:w="1134" w:type="dxa"/>
            <w:noWrap/>
            <w:hideMark/>
          </w:tcPr>
          <w:p w14:paraId="138EC1AE" w14:textId="77777777" w:rsidR="00787680" w:rsidRPr="00BA74F7" w:rsidRDefault="00787680" w:rsidP="00BA74F7">
            <w:pPr>
              <w:pStyle w:val="af2"/>
              <w:spacing w:line="200" w:lineRule="exact"/>
              <w:rPr>
                <w:sz w:val="16"/>
                <w:szCs w:val="16"/>
              </w:rPr>
            </w:pPr>
            <w:r w:rsidRPr="00BA74F7">
              <w:rPr>
                <w:rFonts w:hint="eastAsia"/>
                <w:sz w:val="16"/>
                <w:szCs w:val="16"/>
              </w:rPr>
              <w:t>11.78</w:t>
            </w:r>
          </w:p>
        </w:tc>
        <w:tc>
          <w:tcPr>
            <w:tcW w:w="993" w:type="dxa"/>
            <w:noWrap/>
            <w:hideMark/>
          </w:tcPr>
          <w:p w14:paraId="66A8E4CF" w14:textId="77777777" w:rsidR="00787680" w:rsidRPr="00BA74F7" w:rsidRDefault="00787680" w:rsidP="00BA74F7">
            <w:pPr>
              <w:pStyle w:val="af2"/>
              <w:spacing w:line="200" w:lineRule="exact"/>
              <w:rPr>
                <w:sz w:val="16"/>
                <w:szCs w:val="16"/>
              </w:rPr>
            </w:pPr>
            <w:r w:rsidRPr="00BA74F7">
              <w:rPr>
                <w:rFonts w:hint="eastAsia"/>
                <w:sz w:val="16"/>
                <w:szCs w:val="16"/>
              </w:rPr>
              <w:t>Mortality</w:t>
            </w:r>
          </w:p>
        </w:tc>
        <w:tc>
          <w:tcPr>
            <w:tcW w:w="1134" w:type="dxa"/>
            <w:noWrap/>
            <w:hideMark/>
          </w:tcPr>
          <w:p w14:paraId="785EC6AB" w14:textId="77777777" w:rsidR="00787680" w:rsidRPr="00BA74F7" w:rsidRDefault="00787680" w:rsidP="00BA74F7">
            <w:pPr>
              <w:pStyle w:val="af2"/>
              <w:spacing w:line="200" w:lineRule="exact"/>
              <w:rPr>
                <w:sz w:val="16"/>
                <w:szCs w:val="16"/>
              </w:rPr>
            </w:pPr>
            <w:r w:rsidRPr="00BA74F7">
              <w:rPr>
                <w:rFonts w:hint="eastAsia"/>
                <w:sz w:val="16"/>
                <w:szCs w:val="16"/>
              </w:rPr>
              <w:t>Lifespan</w:t>
            </w:r>
          </w:p>
        </w:tc>
        <w:tc>
          <w:tcPr>
            <w:tcW w:w="850" w:type="dxa"/>
            <w:noWrap/>
            <w:hideMark/>
          </w:tcPr>
          <w:p w14:paraId="66F8766B" w14:textId="77777777" w:rsidR="00787680" w:rsidRPr="00BA74F7" w:rsidRDefault="00787680" w:rsidP="00BA74F7">
            <w:pPr>
              <w:pStyle w:val="af2"/>
              <w:spacing w:line="200" w:lineRule="exact"/>
              <w:rPr>
                <w:sz w:val="16"/>
                <w:szCs w:val="16"/>
              </w:rPr>
            </w:pPr>
            <w:r w:rsidRPr="00BA74F7">
              <w:rPr>
                <w:rFonts w:hint="eastAsia"/>
                <w:sz w:val="16"/>
                <w:szCs w:val="16"/>
              </w:rPr>
              <w:t>/</w:t>
            </w:r>
          </w:p>
        </w:tc>
        <w:tc>
          <w:tcPr>
            <w:tcW w:w="1134" w:type="dxa"/>
            <w:noWrap/>
            <w:hideMark/>
          </w:tcPr>
          <w:p w14:paraId="64E3E114" w14:textId="77777777" w:rsidR="00787680" w:rsidRPr="00BA74F7" w:rsidRDefault="00787680" w:rsidP="00BA74F7">
            <w:pPr>
              <w:pStyle w:val="af2"/>
              <w:spacing w:line="200" w:lineRule="exact"/>
              <w:rPr>
                <w:sz w:val="16"/>
                <w:szCs w:val="16"/>
              </w:rPr>
            </w:pPr>
            <w:r w:rsidRPr="00BA74F7">
              <w:rPr>
                <w:rFonts w:hint="eastAsia"/>
                <w:sz w:val="16"/>
                <w:szCs w:val="16"/>
              </w:rPr>
              <w:t xml:space="preserve">Chemical analysis </w:t>
            </w:r>
            <w:r w:rsidRPr="00BA74F7">
              <w:rPr>
                <w:rFonts w:hint="eastAsia"/>
                <w:sz w:val="16"/>
                <w:szCs w:val="16"/>
              </w:rPr>
              <w:lastRenderedPageBreak/>
              <w:t>reported</w:t>
            </w:r>
          </w:p>
        </w:tc>
        <w:tc>
          <w:tcPr>
            <w:tcW w:w="709" w:type="dxa"/>
            <w:noWrap/>
            <w:hideMark/>
          </w:tcPr>
          <w:p w14:paraId="153E9FEC" w14:textId="77777777" w:rsidR="00787680" w:rsidRPr="00BA74F7" w:rsidRDefault="00787680" w:rsidP="00BA74F7">
            <w:pPr>
              <w:pStyle w:val="af2"/>
              <w:spacing w:line="200" w:lineRule="exact"/>
              <w:rPr>
                <w:sz w:val="16"/>
                <w:szCs w:val="16"/>
              </w:rPr>
            </w:pPr>
            <w:r w:rsidRPr="00BA74F7">
              <w:rPr>
                <w:rFonts w:hint="eastAsia"/>
                <w:sz w:val="16"/>
                <w:szCs w:val="16"/>
              </w:rPr>
              <w:lastRenderedPageBreak/>
              <w:t>1</w:t>
            </w:r>
          </w:p>
        </w:tc>
        <w:tc>
          <w:tcPr>
            <w:tcW w:w="1496" w:type="dxa"/>
            <w:noWrap/>
            <w:hideMark/>
          </w:tcPr>
          <w:p w14:paraId="1E89EA8B" w14:textId="0599D6DA" w:rsidR="00787680" w:rsidRPr="00BA74F7" w:rsidRDefault="00967466" w:rsidP="00BA74F7">
            <w:pPr>
              <w:pStyle w:val="af2"/>
              <w:spacing w:line="200" w:lineRule="exact"/>
              <w:rPr>
                <w:sz w:val="16"/>
                <w:szCs w:val="16"/>
              </w:rPr>
            </w:pPr>
            <w:r>
              <w:rPr>
                <w:sz w:val="16"/>
                <w:szCs w:val="16"/>
              </w:rPr>
              <w:fldChar w:fldCharType="begin"/>
            </w:r>
            <w:r w:rsidR="00C74D4E">
              <w:rPr>
                <w:sz w:val="16"/>
                <w:szCs w:val="16"/>
              </w:rPr>
              <w:instrText xml:space="preserve"> ADDIN EN.CITE &lt;EndNote&gt;&lt;Cite&gt;&lt;Author&gt;Yang&lt;/Author&gt;&lt;Year&gt;2014&lt;/Year&gt;&lt;RecNum&gt;3352&lt;/RecNum&gt;&lt;DisplayText&gt;(Yang et al., 2014)&lt;/DisplayText&gt;&lt;record&gt;&lt;rec-number&gt;3352&lt;/rec-number&gt;&lt;foreign-keys&gt;&lt;key app="EN" db-id="stvesfdz4z9rv0es5w05zfxnza02ad92dswf" timestamp="1598494560"&gt;3352&lt;/key&gt;&lt;/foreign-keys&gt;&lt;ref-type name="Journal Article"&gt;17&lt;/ref-type&gt;&lt;contributors&gt;&lt;authors&gt;&lt;author&gt;Yang, Suwen&lt;/author&gt;&lt;author&gt;Xu, Fanfan&lt;/author&gt;&lt;author&gt;Wu, Fengchang&lt;/author&gt;&lt;author&gt;Wang, Shengrui&lt;/author&gt;&lt;author&gt;Zheng, Binghui&lt;/author&gt;&lt;/authors&gt;&lt;/contributors&gt;&lt;titles&gt;&lt;title&gt;Development of PFOS and PFOA criteria for the protection of freshwater aquatic life in China&lt;/title&gt;&lt;secondary-title&gt;Science of The Total Environment&lt;/secondary-title&gt;&lt;/titles&gt;&lt;pages&gt;677-683&lt;/pages&gt;&lt;volume&gt;470-471&lt;/volume&gt;&lt;keywords&gt;&lt;keyword&gt;PFOS&lt;/keyword&gt;&lt;keyword&gt;PFOA&lt;/keyword&gt;&lt;keyword&gt;Criteria&lt;/keyword&gt;&lt;keyword&gt;Water quality&lt;/keyword&gt;&lt;keyword&gt;China&lt;/keyword&gt;&lt;/keywords&gt;&lt;dates&gt;&lt;year&gt;2014&lt;/year&gt;&lt;pub-dates&gt;&lt;date&gt;2014/02/01/&lt;/date&gt;&lt;/pub-dates&gt;&lt;/dates&gt;&lt;isbn&gt;0048-9697&lt;/isbn&gt;&lt;urls&gt;&lt;related-urls&gt;&lt;url&gt;http://www.sciencedirect.com/science/article/pii/S0048969713011327&lt;/url&gt;&lt;/related-urls&gt;&lt;/urls&gt;&lt;electronic-resource-num&gt;https://doi.org/10.1016/j.scitotenv.2013.09.094&lt;/electronic-resource-num&gt;&lt;research-notes&gt;PFOS PFOA CMC CCC&lt;/research-notes&gt;&lt;/record&gt;&lt;/Cite&gt;&lt;/EndNote&gt;</w:instrText>
            </w:r>
            <w:r>
              <w:rPr>
                <w:sz w:val="16"/>
                <w:szCs w:val="16"/>
              </w:rPr>
              <w:fldChar w:fldCharType="separate"/>
            </w:r>
            <w:r>
              <w:rPr>
                <w:noProof/>
                <w:sz w:val="16"/>
                <w:szCs w:val="16"/>
              </w:rPr>
              <w:t>(Yang et al., 2014)</w:t>
            </w:r>
            <w:r>
              <w:rPr>
                <w:sz w:val="16"/>
                <w:szCs w:val="16"/>
              </w:rPr>
              <w:fldChar w:fldCharType="end"/>
            </w:r>
          </w:p>
        </w:tc>
      </w:tr>
      <w:tr w:rsidR="00C205F6" w:rsidRPr="00BA74F7" w14:paraId="3665AF25" w14:textId="77777777" w:rsidTr="00C205F6">
        <w:trPr>
          <w:trHeight w:val="285"/>
        </w:trPr>
        <w:tc>
          <w:tcPr>
            <w:tcW w:w="1134" w:type="dxa"/>
            <w:noWrap/>
            <w:hideMark/>
          </w:tcPr>
          <w:p w14:paraId="51F94CB0" w14:textId="77777777" w:rsidR="00787680" w:rsidRPr="00BA74F7" w:rsidRDefault="00787680" w:rsidP="00BA74F7">
            <w:pPr>
              <w:pStyle w:val="af2"/>
              <w:spacing w:line="200" w:lineRule="exact"/>
              <w:rPr>
                <w:sz w:val="16"/>
                <w:szCs w:val="16"/>
              </w:rPr>
            </w:pPr>
            <w:r w:rsidRPr="00BA74F7">
              <w:rPr>
                <w:rFonts w:hint="eastAsia"/>
                <w:sz w:val="16"/>
                <w:szCs w:val="16"/>
              </w:rPr>
              <w:t>Pseudorasbora parva</w:t>
            </w:r>
          </w:p>
        </w:tc>
        <w:tc>
          <w:tcPr>
            <w:tcW w:w="851" w:type="dxa"/>
            <w:noWrap/>
            <w:hideMark/>
          </w:tcPr>
          <w:p w14:paraId="63FFED14" w14:textId="77777777" w:rsidR="00787680" w:rsidRPr="00BA74F7" w:rsidRDefault="00787680" w:rsidP="00BA74F7">
            <w:pPr>
              <w:pStyle w:val="af2"/>
              <w:spacing w:line="200" w:lineRule="exact"/>
              <w:rPr>
                <w:sz w:val="16"/>
                <w:szCs w:val="16"/>
              </w:rPr>
            </w:pPr>
            <w:r w:rsidRPr="00BA74F7">
              <w:rPr>
                <w:rFonts w:hint="eastAsia"/>
                <w:sz w:val="16"/>
                <w:szCs w:val="16"/>
              </w:rPr>
              <w:t>Motsuga, Stone Moroko</w:t>
            </w:r>
          </w:p>
        </w:tc>
        <w:tc>
          <w:tcPr>
            <w:tcW w:w="850" w:type="dxa"/>
            <w:noWrap/>
            <w:hideMark/>
          </w:tcPr>
          <w:p w14:paraId="6C36FCBE" w14:textId="77777777" w:rsidR="00787680" w:rsidRPr="00BA74F7" w:rsidRDefault="00787680" w:rsidP="00BA74F7">
            <w:pPr>
              <w:pStyle w:val="af2"/>
              <w:spacing w:line="200" w:lineRule="exact"/>
              <w:rPr>
                <w:sz w:val="16"/>
                <w:szCs w:val="16"/>
              </w:rPr>
            </w:pPr>
            <w:r w:rsidRPr="00BA74F7">
              <w:rPr>
                <w:rFonts w:hint="eastAsia"/>
                <w:sz w:val="16"/>
                <w:szCs w:val="16"/>
              </w:rPr>
              <w:t>Chordata</w:t>
            </w:r>
          </w:p>
        </w:tc>
        <w:tc>
          <w:tcPr>
            <w:tcW w:w="709" w:type="dxa"/>
            <w:noWrap/>
            <w:hideMark/>
          </w:tcPr>
          <w:p w14:paraId="148AF51E" w14:textId="77777777" w:rsidR="00787680" w:rsidRPr="00BA74F7" w:rsidRDefault="00787680" w:rsidP="00BA74F7">
            <w:pPr>
              <w:pStyle w:val="af2"/>
              <w:spacing w:line="200" w:lineRule="exact"/>
              <w:rPr>
                <w:sz w:val="16"/>
                <w:szCs w:val="16"/>
              </w:rPr>
            </w:pPr>
            <w:r w:rsidRPr="00BA74F7">
              <w:rPr>
                <w:rFonts w:hint="eastAsia"/>
                <w:sz w:val="16"/>
                <w:szCs w:val="16"/>
              </w:rPr>
              <w:t>Cyprinidae</w:t>
            </w:r>
          </w:p>
        </w:tc>
        <w:tc>
          <w:tcPr>
            <w:tcW w:w="709" w:type="dxa"/>
            <w:noWrap/>
            <w:hideMark/>
          </w:tcPr>
          <w:p w14:paraId="31EA4F8C" w14:textId="77777777" w:rsidR="00787680" w:rsidRPr="00BA74F7" w:rsidRDefault="00787680" w:rsidP="00BA74F7">
            <w:pPr>
              <w:pStyle w:val="af2"/>
              <w:spacing w:line="200" w:lineRule="exact"/>
              <w:rPr>
                <w:sz w:val="16"/>
                <w:szCs w:val="16"/>
              </w:rPr>
            </w:pPr>
            <w:r w:rsidRPr="00BA74F7">
              <w:rPr>
                <w:rFonts w:hint="eastAsia"/>
                <w:sz w:val="16"/>
                <w:szCs w:val="16"/>
              </w:rPr>
              <w:t>Fish</w:t>
            </w:r>
          </w:p>
        </w:tc>
        <w:tc>
          <w:tcPr>
            <w:tcW w:w="992" w:type="dxa"/>
            <w:noWrap/>
            <w:hideMark/>
          </w:tcPr>
          <w:p w14:paraId="04FA8AED" w14:textId="77777777" w:rsidR="00787680" w:rsidRPr="00BA74F7" w:rsidRDefault="00787680" w:rsidP="00BA74F7">
            <w:pPr>
              <w:pStyle w:val="af2"/>
              <w:spacing w:line="200" w:lineRule="exact"/>
              <w:rPr>
                <w:sz w:val="16"/>
                <w:szCs w:val="16"/>
              </w:rPr>
            </w:pPr>
            <w:r w:rsidRPr="00BA74F7">
              <w:rPr>
                <w:rFonts w:hint="eastAsia"/>
                <w:sz w:val="16"/>
                <w:szCs w:val="16"/>
              </w:rPr>
              <w:t>/</w:t>
            </w:r>
          </w:p>
        </w:tc>
        <w:tc>
          <w:tcPr>
            <w:tcW w:w="851" w:type="dxa"/>
            <w:noWrap/>
            <w:hideMark/>
          </w:tcPr>
          <w:p w14:paraId="1AB04A24" w14:textId="77777777" w:rsidR="00787680" w:rsidRPr="00BA74F7" w:rsidRDefault="00787680" w:rsidP="00BA74F7">
            <w:pPr>
              <w:pStyle w:val="af2"/>
              <w:spacing w:line="200" w:lineRule="exact"/>
              <w:rPr>
                <w:sz w:val="16"/>
                <w:szCs w:val="16"/>
              </w:rPr>
            </w:pPr>
            <w:r w:rsidRPr="00BA74F7">
              <w:rPr>
                <w:rFonts w:hint="eastAsia"/>
                <w:sz w:val="16"/>
                <w:szCs w:val="16"/>
              </w:rPr>
              <w:t>Renewal</w:t>
            </w:r>
          </w:p>
        </w:tc>
        <w:tc>
          <w:tcPr>
            <w:tcW w:w="850" w:type="dxa"/>
            <w:noWrap/>
            <w:hideMark/>
          </w:tcPr>
          <w:p w14:paraId="781908B6" w14:textId="77777777" w:rsidR="00787680" w:rsidRPr="00BA74F7" w:rsidRDefault="00787680" w:rsidP="00BA74F7">
            <w:pPr>
              <w:pStyle w:val="af2"/>
              <w:spacing w:line="200" w:lineRule="exact"/>
              <w:rPr>
                <w:sz w:val="16"/>
                <w:szCs w:val="16"/>
              </w:rPr>
            </w:pPr>
            <w:r w:rsidRPr="00BA74F7">
              <w:rPr>
                <w:rFonts w:hint="eastAsia"/>
                <w:sz w:val="16"/>
                <w:szCs w:val="16"/>
              </w:rPr>
              <w:t>30</w:t>
            </w:r>
          </w:p>
        </w:tc>
        <w:tc>
          <w:tcPr>
            <w:tcW w:w="992" w:type="dxa"/>
            <w:noWrap/>
            <w:hideMark/>
          </w:tcPr>
          <w:p w14:paraId="737032D0" w14:textId="77777777" w:rsidR="00787680" w:rsidRPr="00BA74F7" w:rsidRDefault="00787680" w:rsidP="00BA74F7">
            <w:pPr>
              <w:pStyle w:val="af2"/>
              <w:spacing w:line="200" w:lineRule="exact"/>
              <w:rPr>
                <w:sz w:val="16"/>
                <w:szCs w:val="16"/>
              </w:rPr>
            </w:pPr>
            <w:r w:rsidRPr="00BA74F7">
              <w:rPr>
                <w:rFonts w:hint="eastAsia"/>
                <w:sz w:val="16"/>
                <w:szCs w:val="16"/>
              </w:rPr>
              <w:t>NOEC</w:t>
            </w:r>
          </w:p>
        </w:tc>
        <w:tc>
          <w:tcPr>
            <w:tcW w:w="1134" w:type="dxa"/>
            <w:noWrap/>
            <w:hideMark/>
          </w:tcPr>
          <w:p w14:paraId="325A49C7" w14:textId="77777777" w:rsidR="00787680" w:rsidRPr="00BA74F7" w:rsidRDefault="00787680" w:rsidP="00BA74F7">
            <w:pPr>
              <w:pStyle w:val="af2"/>
              <w:spacing w:line="200" w:lineRule="exact"/>
              <w:rPr>
                <w:sz w:val="16"/>
                <w:szCs w:val="16"/>
              </w:rPr>
            </w:pPr>
            <w:r w:rsidRPr="00BA74F7">
              <w:rPr>
                <w:rFonts w:hint="eastAsia"/>
                <w:sz w:val="16"/>
                <w:szCs w:val="16"/>
              </w:rPr>
              <w:t>75.94</w:t>
            </w:r>
          </w:p>
        </w:tc>
        <w:tc>
          <w:tcPr>
            <w:tcW w:w="993" w:type="dxa"/>
            <w:noWrap/>
            <w:hideMark/>
          </w:tcPr>
          <w:p w14:paraId="4CCD26A4" w14:textId="77777777" w:rsidR="00787680" w:rsidRPr="00BA74F7" w:rsidRDefault="00787680" w:rsidP="00BA74F7">
            <w:pPr>
              <w:pStyle w:val="af2"/>
              <w:spacing w:line="200" w:lineRule="exact"/>
              <w:rPr>
                <w:sz w:val="16"/>
                <w:szCs w:val="16"/>
              </w:rPr>
            </w:pPr>
            <w:r w:rsidRPr="00BA74F7">
              <w:rPr>
                <w:rFonts w:hint="eastAsia"/>
                <w:sz w:val="16"/>
                <w:szCs w:val="16"/>
              </w:rPr>
              <w:t>Growth</w:t>
            </w:r>
          </w:p>
        </w:tc>
        <w:tc>
          <w:tcPr>
            <w:tcW w:w="1134" w:type="dxa"/>
            <w:noWrap/>
            <w:hideMark/>
          </w:tcPr>
          <w:p w14:paraId="75504920" w14:textId="77777777" w:rsidR="00787680" w:rsidRPr="00BA74F7" w:rsidRDefault="00787680" w:rsidP="00BA74F7">
            <w:pPr>
              <w:pStyle w:val="af2"/>
              <w:spacing w:line="200" w:lineRule="exact"/>
              <w:rPr>
                <w:sz w:val="16"/>
                <w:szCs w:val="16"/>
              </w:rPr>
            </w:pPr>
            <w:r w:rsidRPr="00BA74F7">
              <w:rPr>
                <w:rFonts w:hint="eastAsia"/>
                <w:sz w:val="16"/>
                <w:szCs w:val="16"/>
              </w:rPr>
              <w:t>Weight</w:t>
            </w:r>
          </w:p>
        </w:tc>
        <w:tc>
          <w:tcPr>
            <w:tcW w:w="850" w:type="dxa"/>
            <w:noWrap/>
            <w:hideMark/>
          </w:tcPr>
          <w:p w14:paraId="241251E1" w14:textId="77777777" w:rsidR="00787680" w:rsidRPr="00BA74F7" w:rsidRDefault="00787680" w:rsidP="00BA74F7">
            <w:pPr>
              <w:pStyle w:val="af2"/>
              <w:spacing w:line="200" w:lineRule="exact"/>
              <w:rPr>
                <w:sz w:val="16"/>
                <w:szCs w:val="16"/>
              </w:rPr>
            </w:pPr>
            <w:r w:rsidRPr="00BA74F7">
              <w:rPr>
                <w:rFonts w:hint="eastAsia"/>
                <w:sz w:val="16"/>
                <w:szCs w:val="16"/>
              </w:rPr>
              <w:t>Whole organism</w:t>
            </w:r>
          </w:p>
        </w:tc>
        <w:tc>
          <w:tcPr>
            <w:tcW w:w="1134" w:type="dxa"/>
            <w:noWrap/>
            <w:hideMark/>
          </w:tcPr>
          <w:p w14:paraId="6DDBE4F3" w14:textId="77777777" w:rsidR="00787680" w:rsidRPr="00BA74F7" w:rsidRDefault="00787680" w:rsidP="00BA74F7">
            <w:pPr>
              <w:pStyle w:val="af2"/>
              <w:spacing w:line="200" w:lineRule="exact"/>
              <w:rPr>
                <w:sz w:val="16"/>
                <w:szCs w:val="16"/>
              </w:rPr>
            </w:pPr>
            <w:r w:rsidRPr="00BA74F7">
              <w:rPr>
                <w:rFonts w:hint="eastAsia"/>
                <w:sz w:val="16"/>
                <w:szCs w:val="16"/>
              </w:rPr>
              <w:t>Chemical analysis reported</w:t>
            </w:r>
          </w:p>
        </w:tc>
        <w:tc>
          <w:tcPr>
            <w:tcW w:w="709" w:type="dxa"/>
            <w:noWrap/>
            <w:hideMark/>
          </w:tcPr>
          <w:p w14:paraId="27EB31AB" w14:textId="77777777" w:rsidR="00787680" w:rsidRPr="00BA74F7" w:rsidRDefault="00787680" w:rsidP="00BA74F7">
            <w:pPr>
              <w:pStyle w:val="af2"/>
              <w:spacing w:line="200" w:lineRule="exact"/>
              <w:rPr>
                <w:sz w:val="16"/>
                <w:szCs w:val="16"/>
              </w:rPr>
            </w:pPr>
            <w:r w:rsidRPr="00BA74F7">
              <w:rPr>
                <w:rFonts w:hint="eastAsia"/>
                <w:sz w:val="16"/>
                <w:szCs w:val="16"/>
              </w:rPr>
              <w:t>1</w:t>
            </w:r>
          </w:p>
        </w:tc>
        <w:tc>
          <w:tcPr>
            <w:tcW w:w="1496" w:type="dxa"/>
            <w:noWrap/>
            <w:hideMark/>
          </w:tcPr>
          <w:p w14:paraId="04DD3C79" w14:textId="2C930686" w:rsidR="00787680" w:rsidRPr="00BA74F7" w:rsidRDefault="00967466" w:rsidP="00BA74F7">
            <w:pPr>
              <w:pStyle w:val="af2"/>
              <w:spacing w:line="200" w:lineRule="exact"/>
              <w:rPr>
                <w:sz w:val="16"/>
                <w:szCs w:val="16"/>
              </w:rPr>
            </w:pPr>
            <w:r>
              <w:rPr>
                <w:sz w:val="16"/>
                <w:szCs w:val="16"/>
              </w:rPr>
              <w:fldChar w:fldCharType="begin"/>
            </w:r>
            <w:r w:rsidR="00C74D4E">
              <w:rPr>
                <w:sz w:val="16"/>
                <w:szCs w:val="16"/>
              </w:rPr>
              <w:instrText xml:space="preserve"> ADDIN EN.CITE &lt;EndNote&gt;&lt;Cite&gt;&lt;Author&gt;Yang&lt;/Author&gt;&lt;Year&gt;2014&lt;/Year&gt;&lt;RecNum&gt;3352&lt;/RecNum&gt;&lt;DisplayText&gt;(Yang et al., 2014)&lt;/DisplayText&gt;&lt;record&gt;&lt;rec-number&gt;3352&lt;/rec-number&gt;&lt;foreign-keys&gt;&lt;key app="EN" db-id="stvesfdz4z9rv0es5w05zfxnza02ad92dswf" timestamp="1598494560"&gt;3352&lt;/key&gt;&lt;/foreign-keys&gt;&lt;ref-type name="Journal Article"&gt;17&lt;/ref-type&gt;&lt;contributors&gt;&lt;authors&gt;&lt;author&gt;Yang, Suwen&lt;/author&gt;&lt;author&gt;Xu, Fanfan&lt;/author&gt;&lt;author&gt;Wu, Fengchang&lt;/author&gt;&lt;author&gt;Wang, Shengrui&lt;/author&gt;&lt;author&gt;Zheng, Binghui&lt;/author&gt;&lt;/authors&gt;&lt;/contributors&gt;&lt;titles&gt;&lt;title&gt;Development of PFOS and PFOA criteria for the protection of freshwater aquatic life in China&lt;/title&gt;&lt;secondary-title&gt;Science of The Total Environment&lt;/secondary-title&gt;&lt;/titles&gt;&lt;pages&gt;677-683&lt;/pages&gt;&lt;volume&gt;470-471&lt;/volume&gt;&lt;keywords&gt;&lt;keyword&gt;PFOS&lt;/keyword&gt;&lt;keyword&gt;PFOA&lt;/keyword&gt;&lt;keyword&gt;Criteria&lt;/keyword&gt;&lt;keyword&gt;Water quality&lt;/keyword&gt;&lt;keyword&gt;China&lt;/keyword&gt;&lt;/keywords&gt;&lt;dates&gt;&lt;year&gt;2014&lt;/year&gt;&lt;pub-dates&gt;&lt;date&gt;2014/02/01/&lt;/date&gt;&lt;/pub-dates&gt;&lt;/dates&gt;&lt;isbn&gt;0048-9697&lt;/isbn&gt;&lt;urls&gt;&lt;related-urls&gt;&lt;url&gt;http://www.sciencedirect.com/science/article/pii/S0048969713011327&lt;/url&gt;&lt;/related-urls&gt;&lt;/urls&gt;&lt;electronic-resource-num&gt;https://doi.org/10.1016/j.scitotenv.2013.09.094&lt;/electronic-resource-num&gt;&lt;research-notes&gt;PFOS PFOA CMC CCC&lt;/research-notes&gt;&lt;/record&gt;&lt;/Cite&gt;&lt;/EndNote&gt;</w:instrText>
            </w:r>
            <w:r>
              <w:rPr>
                <w:sz w:val="16"/>
                <w:szCs w:val="16"/>
              </w:rPr>
              <w:fldChar w:fldCharType="separate"/>
            </w:r>
            <w:r>
              <w:rPr>
                <w:noProof/>
                <w:sz w:val="16"/>
                <w:szCs w:val="16"/>
              </w:rPr>
              <w:t>(Yang et al., 2014)</w:t>
            </w:r>
            <w:r>
              <w:rPr>
                <w:sz w:val="16"/>
                <w:szCs w:val="16"/>
              </w:rPr>
              <w:fldChar w:fldCharType="end"/>
            </w:r>
          </w:p>
        </w:tc>
      </w:tr>
      <w:tr w:rsidR="00787680" w:rsidRPr="00BA74F7" w14:paraId="28A23915" w14:textId="77777777" w:rsidTr="00C205F6">
        <w:trPr>
          <w:trHeight w:val="285"/>
        </w:trPr>
        <w:tc>
          <w:tcPr>
            <w:tcW w:w="1134" w:type="dxa"/>
            <w:noWrap/>
            <w:hideMark/>
          </w:tcPr>
          <w:p w14:paraId="75FCF954" w14:textId="77777777" w:rsidR="00787680" w:rsidRPr="00BA74F7" w:rsidRDefault="00787680" w:rsidP="00BA74F7">
            <w:pPr>
              <w:pStyle w:val="af2"/>
              <w:spacing w:line="200" w:lineRule="exact"/>
              <w:rPr>
                <w:sz w:val="16"/>
                <w:szCs w:val="16"/>
              </w:rPr>
            </w:pPr>
            <w:r w:rsidRPr="00BA74F7">
              <w:rPr>
                <w:rFonts w:hint="eastAsia"/>
                <w:sz w:val="16"/>
                <w:szCs w:val="16"/>
              </w:rPr>
              <w:t>Salmo salar</w:t>
            </w:r>
          </w:p>
        </w:tc>
        <w:tc>
          <w:tcPr>
            <w:tcW w:w="851" w:type="dxa"/>
            <w:noWrap/>
            <w:hideMark/>
          </w:tcPr>
          <w:p w14:paraId="04F5F205" w14:textId="77777777" w:rsidR="00787680" w:rsidRPr="00BA74F7" w:rsidRDefault="00787680" w:rsidP="00BA74F7">
            <w:pPr>
              <w:pStyle w:val="af2"/>
              <w:spacing w:line="200" w:lineRule="exact"/>
              <w:rPr>
                <w:sz w:val="16"/>
                <w:szCs w:val="16"/>
              </w:rPr>
            </w:pPr>
            <w:r w:rsidRPr="00BA74F7">
              <w:rPr>
                <w:rFonts w:hint="eastAsia"/>
                <w:sz w:val="16"/>
                <w:szCs w:val="16"/>
              </w:rPr>
              <w:t>Atlantic Salmon</w:t>
            </w:r>
          </w:p>
        </w:tc>
        <w:tc>
          <w:tcPr>
            <w:tcW w:w="850" w:type="dxa"/>
            <w:noWrap/>
            <w:hideMark/>
          </w:tcPr>
          <w:p w14:paraId="6A526FDF" w14:textId="77777777" w:rsidR="00787680" w:rsidRPr="00BA74F7" w:rsidRDefault="00787680" w:rsidP="00BA74F7">
            <w:pPr>
              <w:pStyle w:val="af2"/>
              <w:spacing w:line="200" w:lineRule="exact"/>
              <w:rPr>
                <w:sz w:val="16"/>
                <w:szCs w:val="16"/>
              </w:rPr>
            </w:pPr>
            <w:r w:rsidRPr="00BA74F7">
              <w:rPr>
                <w:rFonts w:hint="eastAsia"/>
                <w:sz w:val="16"/>
                <w:szCs w:val="16"/>
              </w:rPr>
              <w:t>Chordata</w:t>
            </w:r>
          </w:p>
        </w:tc>
        <w:tc>
          <w:tcPr>
            <w:tcW w:w="709" w:type="dxa"/>
            <w:noWrap/>
            <w:hideMark/>
          </w:tcPr>
          <w:p w14:paraId="779AB7D8" w14:textId="77777777" w:rsidR="00787680" w:rsidRPr="00BA74F7" w:rsidRDefault="00787680" w:rsidP="00BA74F7">
            <w:pPr>
              <w:pStyle w:val="af2"/>
              <w:spacing w:line="200" w:lineRule="exact"/>
              <w:rPr>
                <w:sz w:val="16"/>
                <w:szCs w:val="16"/>
              </w:rPr>
            </w:pPr>
            <w:r w:rsidRPr="00BA74F7">
              <w:rPr>
                <w:rFonts w:hint="eastAsia"/>
                <w:sz w:val="16"/>
                <w:szCs w:val="16"/>
              </w:rPr>
              <w:t>Salmonidae</w:t>
            </w:r>
          </w:p>
        </w:tc>
        <w:tc>
          <w:tcPr>
            <w:tcW w:w="709" w:type="dxa"/>
            <w:noWrap/>
            <w:hideMark/>
          </w:tcPr>
          <w:p w14:paraId="058BC0A6" w14:textId="77777777" w:rsidR="00787680" w:rsidRPr="00BA74F7" w:rsidRDefault="00787680" w:rsidP="00BA74F7">
            <w:pPr>
              <w:pStyle w:val="af2"/>
              <w:spacing w:line="200" w:lineRule="exact"/>
              <w:rPr>
                <w:sz w:val="16"/>
                <w:szCs w:val="16"/>
              </w:rPr>
            </w:pPr>
            <w:r w:rsidRPr="00BA74F7">
              <w:rPr>
                <w:rFonts w:hint="eastAsia"/>
                <w:sz w:val="16"/>
                <w:szCs w:val="16"/>
              </w:rPr>
              <w:t>Fish</w:t>
            </w:r>
          </w:p>
        </w:tc>
        <w:tc>
          <w:tcPr>
            <w:tcW w:w="992" w:type="dxa"/>
            <w:noWrap/>
            <w:hideMark/>
          </w:tcPr>
          <w:p w14:paraId="5D6A586D" w14:textId="77777777" w:rsidR="00787680" w:rsidRPr="00BA74F7" w:rsidRDefault="00787680" w:rsidP="00BA74F7">
            <w:pPr>
              <w:pStyle w:val="af2"/>
              <w:spacing w:line="200" w:lineRule="exact"/>
              <w:rPr>
                <w:sz w:val="16"/>
                <w:szCs w:val="16"/>
              </w:rPr>
            </w:pPr>
            <w:r w:rsidRPr="00BA74F7">
              <w:rPr>
                <w:rFonts w:hint="eastAsia"/>
                <w:sz w:val="16"/>
                <w:szCs w:val="16"/>
              </w:rPr>
              <w:t>Egg</w:t>
            </w:r>
          </w:p>
        </w:tc>
        <w:tc>
          <w:tcPr>
            <w:tcW w:w="851" w:type="dxa"/>
            <w:noWrap/>
            <w:hideMark/>
          </w:tcPr>
          <w:p w14:paraId="53CF294F" w14:textId="77777777" w:rsidR="00787680" w:rsidRPr="00BA74F7" w:rsidRDefault="00787680" w:rsidP="00BA74F7">
            <w:pPr>
              <w:pStyle w:val="af2"/>
              <w:spacing w:line="200" w:lineRule="exact"/>
              <w:rPr>
                <w:sz w:val="16"/>
                <w:szCs w:val="16"/>
              </w:rPr>
            </w:pPr>
            <w:r w:rsidRPr="00BA74F7">
              <w:rPr>
                <w:rFonts w:hint="eastAsia"/>
                <w:sz w:val="16"/>
                <w:szCs w:val="16"/>
              </w:rPr>
              <w:t>Flow-through</w:t>
            </w:r>
          </w:p>
        </w:tc>
        <w:tc>
          <w:tcPr>
            <w:tcW w:w="850" w:type="dxa"/>
            <w:noWrap/>
            <w:hideMark/>
          </w:tcPr>
          <w:p w14:paraId="4D70A220" w14:textId="77777777" w:rsidR="00787680" w:rsidRPr="00BA74F7" w:rsidRDefault="00787680" w:rsidP="00BA74F7">
            <w:pPr>
              <w:pStyle w:val="af2"/>
              <w:spacing w:line="200" w:lineRule="exact"/>
              <w:rPr>
                <w:sz w:val="16"/>
                <w:szCs w:val="16"/>
              </w:rPr>
            </w:pPr>
            <w:r w:rsidRPr="00BA74F7">
              <w:rPr>
                <w:rFonts w:hint="eastAsia"/>
                <w:sz w:val="16"/>
                <w:szCs w:val="16"/>
              </w:rPr>
              <w:t>49</w:t>
            </w:r>
          </w:p>
        </w:tc>
        <w:tc>
          <w:tcPr>
            <w:tcW w:w="992" w:type="dxa"/>
            <w:noWrap/>
            <w:hideMark/>
          </w:tcPr>
          <w:p w14:paraId="75088B13" w14:textId="77777777" w:rsidR="00787680" w:rsidRPr="00BA74F7" w:rsidRDefault="00787680" w:rsidP="00BA74F7">
            <w:pPr>
              <w:pStyle w:val="af2"/>
              <w:spacing w:line="200" w:lineRule="exact"/>
              <w:rPr>
                <w:sz w:val="16"/>
                <w:szCs w:val="16"/>
              </w:rPr>
            </w:pPr>
            <w:r w:rsidRPr="00BA74F7">
              <w:rPr>
                <w:rFonts w:hint="eastAsia"/>
                <w:sz w:val="16"/>
                <w:szCs w:val="16"/>
              </w:rPr>
              <w:t>NOEC</w:t>
            </w:r>
          </w:p>
        </w:tc>
        <w:tc>
          <w:tcPr>
            <w:tcW w:w="1134" w:type="dxa"/>
            <w:noWrap/>
            <w:hideMark/>
          </w:tcPr>
          <w:p w14:paraId="63CC55DB" w14:textId="77777777" w:rsidR="00787680" w:rsidRPr="00BA74F7" w:rsidRDefault="00787680" w:rsidP="00BA74F7">
            <w:pPr>
              <w:pStyle w:val="af2"/>
              <w:spacing w:line="200" w:lineRule="exact"/>
              <w:rPr>
                <w:sz w:val="16"/>
                <w:szCs w:val="16"/>
              </w:rPr>
            </w:pPr>
            <w:r w:rsidRPr="00BA74F7">
              <w:rPr>
                <w:rFonts w:hint="eastAsia"/>
                <w:sz w:val="16"/>
                <w:szCs w:val="16"/>
              </w:rPr>
              <w:t>0.1</w:t>
            </w:r>
          </w:p>
        </w:tc>
        <w:tc>
          <w:tcPr>
            <w:tcW w:w="993" w:type="dxa"/>
            <w:noWrap/>
            <w:hideMark/>
          </w:tcPr>
          <w:p w14:paraId="31069970" w14:textId="77777777" w:rsidR="00787680" w:rsidRPr="00BA74F7" w:rsidRDefault="00787680" w:rsidP="00BA74F7">
            <w:pPr>
              <w:pStyle w:val="af2"/>
              <w:spacing w:line="200" w:lineRule="exact"/>
              <w:rPr>
                <w:sz w:val="16"/>
                <w:szCs w:val="16"/>
              </w:rPr>
            </w:pPr>
            <w:r w:rsidRPr="00BA74F7">
              <w:rPr>
                <w:rFonts w:hint="eastAsia"/>
                <w:sz w:val="16"/>
                <w:szCs w:val="16"/>
              </w:rPr>
              <w:t>Genetics</w:t>
            </w:r>
          </w:p>
        </w:tc>
        <w:tc>
          <w:tcPr>
            <w:tcW w:w="1134" w:type="dxa"/>
            <w:noWrap/>
            <w:hideMark/>
          </w:tcPr>
          <w:p w14:paraId="65392039" w14:textId="77777777" w:rsidR="00787680" w:rsidRPr="00BA74F7" w:rsidRDefault="00787680" w:rsidP="00BA74F7">
            <w:pPr>
              <w:pStyle w:val="af2"/>
              <w:spacing w:line="200" w:lineRule="exact"/>
              <w:rPr>
                <w:sz w:val="16"/>
                <w:szCs w:val="16"/>
              </w:rPr>
            </w:pPr>
            <w:r w:rsidRPr="00BA74F7">
              <w:rPr>
                <w:rFonts w:hint="eastAsia"/>
                <w:sz w:val="16"/>
                <w:szCs w:val="16"/>
              </w:rPr>
              <w:t>Estrogen receptor alpha mRNA</w:t>
            </w:r>
          </w:p>
        </w:tc>
        <w:tc>
          <w:tcPr>
            <w:tcW w:w="850" w:type="dxa"/>
            <w:noWrap/>
            <w:hideMark/>
          </w:tcPr>
          <w:p w14:paraId="5B960FEF" w14:textId="77777777" w:rsidR="00787680" w:rsidRPr="00BA74F7" w:rsidRDefault="00787680" w:rsidP="00BA74F7">
            <w:pPr>
              <w:pStyle w:val="af2"/>
              <w:spacing w:line="200" w:lineRule="exact"/>
              <w:rPr>
                <w:sz w:val="16"/>
                <w:szCs w:val="16"/>
              </w:rPr>
            </w:pPr>
            <w:r w:rsidRPr="00BA74F7">
              <w:rPr>
                <w:rFonts w:hint="eastAsia"/>
                <w:sz w:val="16"/>
                <w:szCs w:val="16"/>
              </w:rPr>
              <w:t>Head</w:t>
            </w:r>
          </w:p>
        </w:tc>
        <w:tc>
          <w:tcPr>
            <w:tcW w:w="1134" w:type="dxa"/>
            <w:noWrap/>
            <w:hideMark/>
          </w:tcPr>
          <w:p w14:paraId="26EE2CE0" w14:textId="77777777" w:rsidR="00787680" w:rsidRPr="00BA74F7" w:rsidRDefault="00787680" w:rsidP="00BA74F7">
            <w:pPr>
              <w:pStyle w:val="af2"/>
              <w:spacing w:line="200" w:lineRule="exact"/>
              <w:rPr>
                <w:sz w:val="16"/>
                <w:szCs w:val="16"/>
              </w:rPr>
            </w:pPr>
            <w:r w:rsidRPr="00BA74F7">
              <w:rPr>
                <w:rFonts w:hint="eastAsia"/>
                <w:sz w:val="16"/>
                <w:szCs w:val="16"/>
              </w:rPr>
              <w:t>Unmeasured</w:t>
            </w:r>
          </w:p>
        </w:tc>
        <w:tc>
          <w:tcPr>
            <w:tcW w:w="709" w:type="dxa"/>
            <w:noWrap/>
            <w:hideMark/>
          </w:tcPr>
          <w:p w14:paraId="1A3C5A2E" w14:textId="77777777" w:rsidR="00787680" w:rsidRPr="00BA74F7" w:rsidRDefault="00787680" w:rsidP="00BA74F7">
            <w:pPr>
              <w:pStyle w:val="af2"/>
              <w:spacing w:line="200" w:lineRule="exact"/>
              <w:rPr>
                <w:sz w:val="16"/>
                <w:szCs w:val="16"/>
              </w:rPr>
            </w:pPr>
            <w:r w:rsidRPr="00BA74F7">
              <w:rPr>
                <w:rFonts w:hint="eastAsia"/>
                <w:sz w:val="16"/>
                <w:szCs w:val="16"/>
              </w:rPr>
              <w:t>2</w:t>
            </w:r>
          </w:p>
        </w:tc>
        <w:tc>
          <w:tcPr>
            <w:tcW w:w="1496" w:type="dxa"/>
            <w:noWrap/>
            <w:hideMark/>
          </w:tcPr>
          <w:p w14:paraId="185C5128" w14:textId="3F76B661" w:rsidR="00787680" w:rsidRPr="00BA74F7" w:rsidRDefault="0095515F" w:rsidP="00BA74F7">
            <w:pPr>
              <w:pStyle w:val="af2"/>
              <w:spacing w:line="200" w:lineRule="exact"/>
              <w:rPr>
                <w:sz w:val="16"/>
                <w:szCs w:val="16"/>
              </w:rPr>
            </w:pPr>
            <w:r>
              <w:rPr>
                <w:sz w:val="16"/>
                <w:szCs w:val="16"/>
              </w:rPr>
              <w:fldChar w:fldCharType="begin"/>
            </w:r>
            <w:r>
              <w:rPr>
                <w:sz w:val="16"/>
                <w:szCs w:val="16"/>
              </w:rPr>
              <w:instrText xml:space="preserve"> ADDIN EN.CITE &lt;EndNote&gt;&lt;Cite&gt;&lt;Author&gt;Spachmo&lt;/Author&gt;&lt;Year&gt;2012&lt;/Year&gt;&lt;RecNum&gt;4638&lt;/RecNum&gt;&lt;DisplayText&gt;(Spachmo and Arukwe, 2012)&lt;/DisplayText&gt;&lt;record&gt;&lt;rec-number&gt;4638&lt;/rec-number&gt;&lt;foreign-keys&gt;&lt;key app="EN" db-id="stvesfdz4z9rv0es5w05zfxnza02ad92dswf" timestamp="1638240334"&gt;4638&lt;/key&gt;&lt;/foreign-keys&gt;&lt;ref-type name="Journal Article"&gt;17&lt;/ref-type&gt;&lt;contributors&gt;&lt;authors&gt;&lt;author&gt;Spachmo, Bård&lt;/author&gt;&lt;author&gt;Arukwe, Augustine&lt;/author&gt;&lt;/authors&gt;&lt;/contributors&gt;&lt;titles&gt;&lt;title&gt;Endocrine and developmental effects in Atlantic salmon (Salmo salar) exposed to perfluorooctane sulfonic or perfluorooctane carboxylic acids&lt;/title&gt;&lt;secondary-title&gt;Aquatic Toxicology&lt;/secondary-title&gt;&lt;/titles&gt;&lt;pages&gt;112-124&lt;/pages&gt;&lt;volume&gt;108&lt;/volume&gt;&lt;keywords&gt;&lt;keyword&gt;Thyroid signalling&lt;/keyword&gt;&lt;keyword&gt;Growth hormone&lt;/keyword&gt;&lt;keyword&gt;Insulin-like growth factors&lt;/keyword&gt;&lt;keyword&gt;Estrogen receptors&lt;/keyword&gt;&lt;keyword&gt;Ossification&lt;/keyword&gt;&lt;keyword&gt;Emerging compounds&lt;/keyword&gt;&lt;/keywords&gt;&lt;dates&gt;&lt;year&gt;2012&lt;/year&gt;&lt;pub-dates&gt;&lt;date&gt;2012/02/01/&lt;/date&gt;&lt;/pub-dates&gt;&lt;/dates&gt;&lt;isbn&gt;0166-445X&lt;/isbn&gt;&lt;urls&gt;&lt;related-urls&gt;&lt;url&gt;https://www.sciencedirect.com/science/article/pii/S0166445X11002190&lt;/url&gt;&lt;/related-urls&gt;&lt;/urls&gt;&lt;electronic-resource-num&gt;https://doi.org/10.1016/j.aquatox.2011.07.018&lt;/electronic-resource-num&gt;&lt;/record&gt;&lt;/Cite&gt;&lt;/EndNote&gt;</w:instrText>
            </w:r>
            <w:r>
              <w:rPr>
                <w:sz w:val="16"/>
                <w:szCs w:val="16"/>
              </w:rPr>
              <w:fldChar w:fldCharType="separate"/>
            </w:r>
            <w:r>
              <w:rPr>
                <w:noProof/>
                <w:sz w:val="16"/>
                <w:szCs w:val="16"/>
              </w:rPr>
              <w:t>(Spachmo and Arukwe, 2012)</w:t>
            </w:r>
            <w:r>
              <w:rPr>
                <w:sz w:val="16"/>
                <w:szCs w:val="16"/>
              </w:rPr>
              <w:fldChar w:fldCharType="end"/>
            </w:r>
          </w:p>
        </w:tc>
      </w:tr>
      <w:tr w:rsidR="00C205F6" w:rsidRPr="00BA74F7" w14:paraId="37609782" w14:textId="77777777" w:rsidTr="00C205F6">
        <w:trPr>
          <w:trHeight w:val="285"/>
        </w:trPr>
        <w:tc>
          <w:tcPr>
            <w:tcW w:w="1134" w:type="dxa"/>
            <w:noWrap/>
            <w:hideMark/>
          </w:tcPr>
          <w:p w14:paraId="7274B464" w14:textId="77777777" w:rsidR="00787680" w:rsidRPr="00BA74F7" w:rsidRDefault="00787680" w:rsidP="00BA74F7">
            <w:pPr>
              <w:pStyle w:val="af2"/>
              <w:spacing w:line="200" w:lineRule="exact"/>
              <w:rPr>
                <w:sz w:val="16"/>
                <w:szCs w:val="16"/>
              </w:rPr>
            </w:pPr>
            <w:r w:rsidRPr="00BA74F7">
              <w:rPr>
                <w:rFonts w:hint="eastAsia"/>
                <w:sz w:val="16"/>
                <w:szCs w:val="16"/>
              </w:rPr>
              <w:t>Salmo salar</w:t>
            </w:r>
          </w:p>
        </w:tc>
        <w:tc>
          <w:tcPr>
            <w:tcW w:w="851" w:type="dxa"/>
            <w:noWrap/>
            <w:hideMark/>
          </w:tcPr>
          <w:p w14:paraId="02395166" w14:textId="77777777" w:rsidR="00787680" w:rsidRPr="00BA74F7" w:rsidRDefault="00787680" w:rsidP="00BA74F7">
            <w:pPr>
              <w:pStyle w:val="af2"/>
              <w:spacing w:line="200" w:lineRule="exact"/>
              <w:rPr>
                <w:sz w:val="16"/>
                <w:szCs w:val="16"/>
              </w:rPr>
            </w:pPr>
            <w:r w:rsidRPr="00BA74F7">
              <w:rPr>
                <w:rFonts w:hint="eastAsia"/>
                <w:sz w:val="16"/>
                <w:szCs w:val="16"/>
              </w:rPr>
              <w:t>Atlantic Salmon</w:t>
            </w:r>
          </w:p>
        </w:tc>
        <w:tc>
          <w:tcPr>
            <w:tcW w:w="850" w:type="dxa"/>
            <w:noWrap/>
            <w:hideMark/>
          </w:tcPr>
          <w:p w14:paraId="6BF46D46" w14:textId="77777777" w:rsidR="00787680" w:rsidRPr="00BA74F7" w:rsidRDefault="00787680" w:rsidP="00BA74F7">
            <w:pPr>
              <w:pStyle w:val="af2"/>
              <w:spacing w:line="200" w:lineRule="exact"/>
              <w:rPr>
                <w:sz w:val="16"/>
                <w:szCs w:val="16"/>
              </w:rPr>
            </w:pPr>
            <w:r w:rsidRPr="00BA74F7">
              <w:rPr>
                <w:rFonts w:hint="eastAsia"/>
                <w:sz w:val="16"/>
                <w:szCs w:val="16"/>
              </w:rPr>
              <w:t>Chordata</w:t>
            </w:r>
          </w:p>
        </w:tc>
        <w:tc>
          <w:tcPr>
            <w:tcW w:w="709" w:type="dxa"/>
            <w:noWrap/>
            <w:hideMark/>
          </w:tcPr>
          <w:p w14:paraId="1B11119E" w14:textId="77777777" w:rsidR="00787680" w:rsidRPr="00BA74F7" w:rsidRDefault="00787680" w:rsidP="00BA74F7">
            <w:pPr>
              <w:pStyle w:val="af2"/>
              <w:spacing w:line="200" w:lineRule="exact"/>
              <w:rPr>
                <w:sz w:val="16"/>
                <w:szCs w:val="16"/>
              </w:rPr>
            </w:pPr>
            <w:r w:rsidRPr="00BA74F7">
              <w:rPr>
                <w:rFonts w:hint="eastAsia"/>
                <w:sz w:val="16"/>
                <w:szCs w:val="16"/>
              </w:rPr>
              <w:t>Salmonidae</w:t>
            </w:r>
          </w:p>
        </w:tc>
        <w:tc>
          <w:tcPr>
            <w:tcW w:w="709" w:type="dxa"/>
            <w:noWrap/>
            <w:hideMark/>
          </w:tcPr>
          <w:p w14:paraId="78DD9643" w14:textId="77777777" w:rsidR="00787680" w:rsidRPr="00BA74F7" w:rsidRDefault="00787680" w:rsidP="00BA74F7">
            <w:pPr>
              <w:pStyle w:val="af2"/>
              <w:spacing w:line="200" w:lineRule="exact"/>
              <w:rPr>
                <w:sz w:val="16"/>
                <w:szCs w:val="16"/>
              </w:rPr>
            </w:pPr>
            <w:r w:rsidRPr="00BA74F7">
              <w:rPr>
                <w:rFonts w:hint="eastAsia"/>
                <w:sz w:val="16"/>
                <w:szCs w:val="16"/>
              </w:rPr>
              <w:t>Fish</w:t>
            </w:r>
          </w:p>
        </w:tc>
        <w:tc>
          <w:tcPr>
            <w:tcW w:w="992" w:type="dxa"/>
            <w:noWrap/>
            <w:hideMark/>
          </w:tcPr>
          <w:p w14:paraId="67DA8D8F" w14:textId="77777777" w:rsidR="00787680" w:rsidRPr="00BA74F7" w:rsidRDefault="00787680" w:rsidP="00BA74F7">
            <w:pPr>
              <w:pStyle w:val="af2"/>
              <w:spacing w:line="200" w:lineRule="exact"/>
              <w:rPr>
                <w:sz w:val="16"/>
                <w:szCs w:val="16"/>
              </w:rPr>
            </w:pPr>
            <w:r w:rsidRPr="00BA74F7">
              <w:rPr>
                <w:rFonts w:hint="eastAsia"/>
                <w:sz w:val="16"/>
                <w:szCs w:val="16"/>
              </w:rPr>
              <w:t>Embryo</w:t>
            </w:r>
          </w:p>
        </w:tc>
        <w:tc>
          <w:tcPr>
            <w:tcW w:w="851" w:type="dxa"/>
            <w:noWrap/>
            <w:hideMark/>
          </w:tcPr>
          <w:p w14:paraId="4675A5A7" w14:textId="77777777" w:rsidR="00787680" w:rsidRPr="00BA74F7" w:rsidRDefault="00787680" w:rsidP="00BA74F7">
            <w:pPr>
              <w:pStyle w:val="af2"/>
              <w:spacing w:line="200" w:lineRule="exact"/>
              <w:rPr>
                <w:sz w:val="16"/>
                <w:szCs w:val="16"/>
              </w:rPr>
            </w:pPr>
            <w:r w:rsidRPr="00BA74F7">
              <w:rPr>
                <w:rFonts w:hint="eastAsia"/>
                <w:sz w:val="16"/>
                <w:szCs w:val="16"/>
              </w:rPr>
              <w:t>Renewal</w:t>
            </w:r>
          </w:p>
        </w:tc>
        <w:tc>
          <w:tcPr>
            <w:tcW w:w="850" w:type="dxa"/>
            <w:noWrap/>
            <w:hideMark/>
          </w:tcPr>
          <w:p w14:paraId="2A60D76E" w14:textId="77777777" w:rsidR="00787680" w:rsidRPr="00BA74F7" w:rsidRDefault="00787680" w:rsidP="00BA74F7">
            <w:pPr>
              <w:pStyle w:val="af2"/>
              <w:spacing w:line="200" w:lineRule="exact"/>
              <w:rPr>
                <w:sz w:val="16"/>
                <w:szCs w:val="16"/>
              </w:rPr>
            </w:pPr>
            <w:r w:rsidRPr="00BA74F7">
              <w:rPr>
                <w:rFonts w:hint="eastAsia"/>
                <w:sz w:val="16"/>
                <w:szCs w:val="16"/>
              </w:rPr>
              <w:t>49</w:t>
            </w:r>
          </w:p>
        </w:tc>
        <w:tc>
          <w:tcPr>
            <w:tcW w:w="992" w:type="dxa"/>
            <w:noWrap/>
            <w:hideMark/>
          </w:tcPr>
          <w:p w14:paraId="60354FAE" w14:textId="77777777" w:rsidR="00787680" w:rsidRPr="00BA74F7" w:rsidRDefault="00787680" w:rsidP="00BA74F7">
            <w:pPr>
              <w:pStyle w:val="af2"/>
              <w:spacing w:line="200" w:lineRule="exact"/>
              <w:rPr>
                <w:sz w:val="16"/>
                <w:szCs w:val="16"/>
              </w:rPr>
            </w:pPr>
            <w:r w:rsidRPr="00BA74F7">
              <w:rPr>
                <w:rFonts w:hint="eastAsia"/>
                <w:sz w:val="16"/>
                <w:szCs w:val="16"/>
              </w:rPr>
              <w:t>NOEC</w:t>
            </w:r>
          </w:p>
        </w:tc>
        <w:tc>
          <w:tcPr>
            <w:tcW w:w="1134" w:type="dxa"/>
            <w:noWrap/>
            <w:hideMark/>
          </w:tcPr>
          <w:p w14:paraId="783EB34E" w14:textId="77777777" w:rsidR="00787680" w:rsidRPr="00BA74F7" w:rsidRDefault="00787680" w:rsidP="00BA74F7">
            <w:pPr>
              <w:pStyle w:val="af2"/>
              <w:spacing w:line="200" w:lineRule="exact"/>
              <w:rPr>
                <w:sz w:val="16"/>
                <w:szCs w:val="16"/>
              </w:rPr>
            </w:pPr>
            <w:r w:rsidRPr="00BA74F7">
              <w:rPr>
                <w:rFonts w:hint="eastAsia"/>
                <w:sz w:val="16"/>
                <w:szCs w:val="16"/>
              </w:rPr>
              <w:t>0.1</w:t>
            </w:r>
          </w:p>
        </w:tc>
        <w:tc>
          <w:tcPr>
            <w:tcW w:w="993" w:type="dxa"/>
            <w:noWrap/>
            <w:hideMark/>
          </w:tcPr>
          <w:p w14:paraId="1871A329" w14:textId="77777777" w:rsidR="00787680" w:rsidRPr="00BA74F7" w:rsidRDefault="00787680" w:rsidP="00BA74F7">
            <w:pPr>
              <w:pStyle w:val="af2"/>
              <w:spacing w:line="200" w:lineRule="exact"/>
              <w:rPr>
                <w:sz w:val="16"/>
                <w:szCs w:val="16"/>
              </w:rPr>
            </w:pPr>
            <w:r w:rsidRPr="00BA74F7">
              <w:rPr>
                <w:rFonts w:hint="eastAsia"/>
                <w:sz w:val="16"/>
                <w:szCs w:val="16"/>
              </w:rPr>
              <w:t>Growth</w:t>
            </w:r>
          </w:p>
        </w:tc>
        <w:tc>
          <w:tcPr>
            <w:tcW w:w="1134" w:type="dxa"/>
            <w:noWrap/>
            <w:hideMark/>
          </w:tcPr>
          <w:p w14:paraId="5A8D1E0E" w14:textId="77777777" w:rsidR="00787680" w:rsidRPr="00BA74F7" w:rsidRDefault="00787680" w:rsidP="00BA74F7">
            <w:pPr>
              <w:pStyle w:val="af2"/>
              <w:spacing w:line="200" w:lineRule="exact"/>
              <w:rPr>
                <w:sz w:val="16"/>
                <w:szCs w:val="16"/>
              </w:rPr>
            </w:pPr>
            <w:r w:rsidRPr="00BA74F7">
              <w:rPr>
                <w:rFonts w:hint="eastAsia"/>
                <w:sz w:val="16"/>
                <w:szCs w:val="16"/>
              </w:rPr>
              <w:t>Weight</w:t>
            </w:r>
          </w:p>
        </w:tc>
        <w:tc>
          <w:tcPr>
            <w:tcW w:w="850" w:type="dxa"/>
            <w:noWrap/>
            <w:hideMark/>
          </w:tcPr>
          <w:p w14:paraId="72C6E7D5" w14:textId="77777777" w:rsidR="00787680" w:rsidRPr="00BA74F7" w:rsidRDefault="00787680" w:rsidP="00BA74F7">
            <w:pPr>
              <w:pStyle w:val="af2"/>
              <w:spacing w:line="200" w:lineRule="exact"/>
              <w:rPr>
                <w:sz w:val="16"/>
                <w:szCs w:val="16"/>
              </w:rPr>
            </w:pPr>
            <w:r w:rsidRPr="00BA74F7">
              <w:rPr>
                <w:rFonts w:hint="eastAsia"/>
                <w:sz w:val="16"/>
                <w:szCs w:val="16"/>
              </w:rPr>
              <w:t>Whole organism</w:t>
            </w:r>
          </w:p>
        </w:tc>
        <w:tc>
          <w:tcPr>
            <w:tcW w:w="1134" w:type="dxa"/>
            <w:noWrap/>
            <w:hideMark/>
          </w:tcPr>
          <w:p w14:paraId="53B8D408" w14:textId="77777777" w:rsidR="00787680" w:rsidRPr="00BA74F7" w:rsidRDefault="00787680" w:rsidP="00BA74F7">
            <w:pPr>
              <w:pStyle w:val="af2"/>
              <w:spacing w:line="200" w:lineRule="exact"/>
              <w:rPr>
                <w:sz w:val="16"/>
                <w:szCs w:val="16"/>
              </w:rPr>
            </w:pPr>
            <w:r w:rsidRPr="00BA74F7">
              <w:rPr>
                <w:rFonts w:hint="eastAsia"/>
                <w:sz w:val="16"/>
                <w:szCs w:val="16"/>
              </w:rPr>
              <w:t>Unmeasured</w:t>
            </w:r>
          </w:p>
        </w:tc>
        <w:tc>
          <w:tcPr>
            <w:tcW w:w="709" w:type="dxa"/>
            <w:noWrap/>
            <w:hideMark/>
          </w:tcPr>
          <w:p w14:paraId="74AB2845" w14:textId="77777777" w:rsidR="00787680" w:rsidRPr="00BA74F7" w:rsidRDefault="00787680" w:rsidP="00BA74F7">
            <w:pPr>
              <w:pStyle w:val="af2"/>
              <w:spacing w:line="200" w:lineRule="exact"/>
              <w:rPr>
                <w:sz w:val="16"/>
                <w:szCs w:val="16"/>
              </w:rPr>
            </w:pPr>
            <w:r w:rsidRPr="00BA74F7">
              <w:rPr>
                <w:rFonts w:hint="eastAsia"/>
                <w:sz w:val="16"/>
                <w:szCs w:val="16"/>
              </w:rPr>
              <w:t>2</w:t>
            </w:r>
          </w:p>
        </w:tc>
        <w:tc>
          <w:tcPr>
            <w:tcW w:w="1496" w:type="dxa"/>
            <w:noWrap/>
            <w:hideMark/>
          </w:tcPr>
          <w:p w14:paraId="6534D873" w14:textId="332EF78E" w:rsidR="00787680" w:rsidRPr="00BA74F7" w:rsidRDefault="0001137B" w:rsidP="00BA74F7">
            <w:pPr>
              <w:pStyle w:val="af2"/>
              <w:spacing w:line="200" w:lineRule="exact"/>
              <w:rPr>
                <w:sz w:val="16"/>
                <w:szCs w:val="16"/>
              </w:rPr>
            </w:pPr>
            <w:r>
              <w:rPr>
                <w:sz w:val="16"/>
                <w:szCs w:val="16"/>
              </w:rPr>
              <w:fldChar w:fldCharType="begin"/>
            </w:r>
            <w:r>
              <w:rPr>
                <w:sz w:val="16"/>
                <w:szCs w:val="16"/>
              </w:rPr>
              <w:instrText xml:space="preserve"> ADDIN EN.CITE &lt;EndNote&gt;&lt;Cite&gt;&lt;Author&gt;Arukwe&lt;/Author&gt;&lt;Year&gt;2013&lt;/Year&gt;&lt;RecNum&gt;4639&lt;/RecNum&gt;&lt;DisplayText&gt;(Arukwe et al., 2013)&lt;/DisplayText&gt;&lt;record&gt;&lt;rec-number&gt;4639&lt;/rec-number&gt;&lt;foreign-keys&gt;&lt;key app="EN" db-id="stvesfdz4z9rv0es5w05zfxnza02ad92dswf" timestamp="1638240388"&gt;4639&lt;/key&gt;&lt;/foreign-keys&gt;&lt;ref-type name="Journal Article"&gt;17&lt;/ref-type&gt;&lt;contributors&gt;&lt;authors&gt;&lt;author&gt;Arukwe, Augustine&lt;/author&gt;&lt;author&gt;Cangialosi, Maria V.&lt;/author&gt;&lt;author&gt;Letcher, Robert J.&lt;/author&gt;&lt;author&gt;Rocha, Eduardo&lt;/author&gt;&lt;author&gt;Mortensen, Anne S.&lt;/author&gt;&lt;/authors&gt;&lt;/contributors&gt;&lt;titles&gt;&lt;title&gt;Changes in morphometry and association between whole-body fatty acids and steroid hormone profiles in relation to bioaccumulation patterns in salmon larvae exposed to perfluorooctane sulfonic or perfluorooctane carboxylic acids&lt;/title&gt;&lt;secondary-title&gt;Aquatic Toxicology&lt;/secondary-title&gt;&lt;/titles&gt;&lt;pages&gt;219-230&lt;/pages&gt;&lt;volume&gt;130-131&lt;/volume&gt;&lt;keywords&gt;&lt;keyword&gt;Atlantic salmon&lt;/keyword&gt;&lt;keyword&gt;PFCs&lt;/keyword&gt;&lt;keyword&gt;Bioaccumulation&lt;/keyword&gt;&lt;keyword&gt;Fatty acids&lt;/keyword&gt;&lt;keyword&gt;Larvae&lt;/keyword&gt;&lt;keyword&gt;Steroid hormones&lt;/keyword&gt;&lt;keyword&gt;Morphometry&lt;/keyword&gt;&lt;/keywords&gt;&lt;dates&gt;&lt;year&gt;2013&lt;/year&gt;&lt;pub-dates&gt;&lt;date&gt;2013/04/15/&lt;/date&gt;&lt;/pub-dates&gt;&lt;/dates&gt;&lt;isbn&gt;0166-445X&lt;/isbn&gt;&lt;urls&gt;&lt;related-urls&gt;&lt;url&gt;https://www.sciencedirect.com/science/article/pii/S0166445X13000039&lt;/url&gt;&lt;/related-urls&gt;&lt;/urls&gt;&lt;electronic-resource-num&gt;https://doi.org/10.1016/j.aquatox.2012.12.026&lt;/electronic-resource-num&gt;&lt;/record&gt;&lt;/Cite&gt;&lt;/EndNote&gt;</w:instrText>
            </w:r>
            <w:r>
              <w:rPr>
                <w:sz w:val="16"/>
                <w:szCs w:val="16"/>
              </w:rPr>
              <w:fldChar w:fldCharType="separate"/>
            </w:r>
            <w:r>
              <w:rPr>
                <w:noProof/>
                <w:sz w:val="16"/>
                <w:szCs w:val="16"/>
              </w:rPr>
              <w:t>(Arukwe et al., 2013)</w:t>
            </w:r>
            <w:r>
              <w:rPr>
                <w:sz w:val="16"/>
                <w:szCs w:val="16"/>
              </w:rPr>
              <w:fldChar w:fldCharType="end"/>
            </w:r>
          </w:p>
        </w:tc>
      </w:tr>
      <w:tr w:rsidR="00787680" w:rsidRPr="00BA74F7" w14:paraId="77B3DDAF" w14:textId="77777777" w:rsidTr="00C205F6">
        <w:trPr>
          <w:trHeight w:val="285"/>
        </w:trPr>
        <w:tc>
          <w:tcPr>
            <w:tcW w:w="1134" w:type="dxa"/>
            <w:noWrap/>
            <w:hideMark/>
          </w:tcPr>
          <w:p w14:paraId="0FA12701" w14:textId="77777777" w:rsidR="00787680" w:rsidRPr="00BA74F7" w:rsidRDefault="00787680" w:rsidP="00BA74F7">
            <w:pPr>
              <w:pStyle w:val="af2"/>
              <w:spacing w:line="200" w:lineRule="exact"/>
              <w:rPr>
                <w:sz w:val="16"/>
                <w:szCs w:val="16"/>
              </w:rPr>
            </w:pPr>
            <w:r w:rsidRPr="00BA74F7">
              <w:rPr>
                <w:rFonts w:hint="eastAsia"/>
                <w:sz w:val="16"/>
                <w:szCs w:val="16"/>
              </w:rPr>
              <w:t>Salmo salar</w:t>
            </w:r>
          </w:p>
        </w:tc>
        <w:tc>
          <w:tcPr>
            <w:tcW w:w="851" w:type="dxa"/>
            <w:noWrap/>
            <w:hideMark/>
          </w:tcPr>
          <w:p w14:paraId="3461FD7F" w14:textId="77777777" w:rsidR="00787680" w:rsidRPr="00BA74F7" w:rsidRDefault="00787680" w:rsidP="00BA74F7">
            <w:pPr>
              <w:pStyle w:val="af2"/>
              <w:spacing w:line="200" w:lineRule="exact"/>
              <w:rPr>
                <w:sz w:val="16"/>
                <w:szCs w:val="16"/>
              </w:rPr>
            </w:pPr>
            <w:r w:rsidRPr="00BA74F7">
              <w:rPr>
                <w:rFonts w:hint="eastAsia"/>
                <w:sz w:val="16"/>
                <w:szCs w:val="16"/>
              </w:rPr>
              <w:t>Atlantic Salmon</w:t>
            </w:r>
          </w:p>
        </w:tc>
        <w:tc>
          <w:tcPr>
            <w:tcW w:w="850" w:type="dxa"/>
            <w:noWrap/>
            <w:hideMark/>
          </w:tcPr>
          <w:p w14:paraId="2E46CA74" w14:textId="77777777" w:rsidR="00787680" w:rsidRPr="00BA74F7" w:rsidRDefault="00787680" w:rsidP="00BA74F7">
            <w:pPr>
              <w:pStyle w:val="af2"/>
              <w:spacing w:line="200" w:lineRule="exact"/>
              <w:rPr>
                <w:sz w:val="16"/>
                <w:szCs w:val="16"/>
              </w:rPr>
            </w:pPr>
            <w:r w:rsidRPr="00BA74F7">
              <w:rPr>
                <w:rFonts w:hint="eastAsia"/>
                <w:sz w:val="16"/>
                <w:szCs w:val="16"/>
              </w:rPr>
              <w:t>Chordata</w:t>
            </w:r>
          </w:p>
        </w:tc>
        <w:tc>
          <w:tcPr>
            <w:tcW w:w="709" w:type="dxa"/>
            <w:noWrap/>
            <w:hideMark/>
          </w:tcPr>
          <w:p w14:paraId="6CD18B65" w14:textId="77777777" w:rsidR="00787680" w:rsidRPr="00BA74F7" w:rsidRDefault="00787680" w:rsidP="00BA74F7">
            <w:pPr>
              <w:pStyle w:val="af2"/>
              <w:spacing w:line="200" w:lineRule="exact"/>
              <w:rPr>
                <w:sz w:val="16"/>
                <w:szCs w:val="16"/>
              </w:rPr>
            </w:pPr>
            <w:r w:rsidRPr="00BA74F7">
              <w:rPr>
                <w:rFonts w:hint="eastAsia"/>
                <w:sz w:val="16"/>
                <w:szCs w:val="16"/>
              </w:rPr>
              <w:t>Salmonidae</w:t>
            </w:r>
          </w:p>
        </w:tc>
        <w:tc>
          <w:tcPr>
            <w:tcW w:w="709" w:type="dxa"/>
            <w:noWrap/>
            <w:hideMark/>
          </w:tcPr>
          <w:p w14:paraId="3DDD97EE" w14:textId="77777777" w:rsidR="00787680" w:rsidRPr="00BA74F7" w:rsidRDefault="00787680" w:rsidP="00BA74F7">
            <w:pPr>
              <w:pStyle w:val="af2"/>
              <w:spacing w:line="200" w:lineRule="exact"/>
              <w:rPr>
                <w:sz w:val="16"/>
                <w:szCs w:val="16"/>
              </w:rPr>
            </w:pPr>
            <w:r w:rsidRPr="00BA74F7">
              <w:rPr>
                <w:rFonts w:hint="eastAsia"/>
                <w:sz w:val="16"/>
                <w:szCs w:val="16"/>
              </w:rPr>
              <w:t>Fish</w:t>
            </w:r>
          </w:p>
        </w:tc>
        <w:tc>
          <w:tcPr>
            <w:tcW w:w="992" w:type="dxa"/>
            <w:noWrap/>
            <w:hideMark/>
          </w:tcPr>
          <w:p w14:paraId="791A5136" w14:textId="77777777" w:rsidR="00787680" w:rsidRPr="00BA74F7" w:rsidRDefault="00787680" w:rsidP="00BA74F7">
            <w:pPr>
              <w:pStyle w:val="af2"/>
              <w:spacing w:line="200" w:lineRule="exact"/>
              <w:rPr>
                <w:sz w:val="16"/>
                <w:szCs w:val="16"/>
              </w:rPr>
            </w:pPr>
            <w:r w:rsidRPr="00BA74F7">
              <w:rPr>
                <w:rFonts w:hint="eastAsia"/>
                <w:sz w:val="16"/>
                <w:szCs w:val="16"/>
              </w:rPr>
              <w:t>Embryo</w:t>
            </w:r>
          </w:p>
        </w:tc>
        <w:tc>
          <w:tcPr>
            <w:tcW w:w="851" w:type="dxa"/>
            <w:noWrap/>
            <w:hideMark/>
          </w:tcPr>
          <w:p w14:paraId="01AA76F6" w14:textId="77777777" w:rsidR="00787680" w:rsidRPr="00BA74F7" w:rsidRDefault="00787680" w:rsidP="00BA74F7">
            <w:pPr>
              <w:pStyle w:val="af2"/>
              <w:spacing w:line="200" w:lineRule="exact"/>
              <w:rPr>
                <w:sz w:val="16"/>
                <w:szCs w:val="16"/>
              </w:rPr>
            </w:pPr>
            <w:r w:rsidRPr="00BA74F7">
              <w:rPr>
                <w:rFonts w:hint="eastAsia"/>
                <w:sz w:val="16"/>
                <w:szCs w:val="16"/>
              </w:rPr>
              <w:t>Renewal</w:t>
            </w:r>
          </w:p>
        </w:tc>
        <w:tc>
          <w:tcPr>
            <w:tcW w:w="850" w:type="dxa"/>
            <w:noWrap/>
            <w:hideMark/>
          </w:tcPr>
          <w:p w14:paraId="03A2760A" w14:textId="77777777" w:rsidR="00787680" w:rsidRPr="00BA74F7" w:rsidRDefault="00787680" w:rsidP="00BA74F7">
            <w:pPr>
              <w:pStyle w:val="af2"/>
              <w:spacing w:line="200" w:lineRule="exact"/>
              <w:rPr>
                <w:sz w:val="16"/>
                <w:szCs w:val="16"/>
              </w:rPr>
            </w:pPr>
            <w:r w:rsidRPr="00BA74F7">
              <w:rPr>
                <w:rFonts w:hint="eastAsia"/>
                <w:sz w:val="16"/>
                <w:szCs w:val="16"/>
              </w:rPr>
              <w:t>49</w:t>
            </w:r>
          </w:p>
        </w:tc>
        <w:tc>
          <w:tcPr>
            <w:tcW w:w="992" w:type="dxa"/>
            <w:noWrap/>
            <w:hideMark/>
          </w:tcPr>
          <w:p w14:paraId="0A9719BB" w14:textId="77777777" w:rsidR="00787680" w:rsidRPr="00BA74F7" w:rsidRDefault="00787680" w:rsidP="00BA74F7">
            <w:pPr>
              <w:pStyle w:val="af2"/>
              <w:spacing w:line="200" w:lineRule="exact"/>
              <w:rPr>
                <w:sz w:val="16"/>
                <w:szCs w:val="16"/>
              </w:rPr>
            </w:pPr>
            <w:r w:rsidRPr="00BA74F7">
              <w:rPr>
                <w:rFonts w:hint="eastAsia"/>
                <w:sz w:val="16"/>
                <w:szCs w:val="16"/>
              </w:rPr>
              <w:t>LOEC/2</w:t>
            </w:r>
          </w:p>
        </w:tc>
        <w:tc>
          <w:tcPr>
            <w:tcW w:w="1134" w:type="dxa"/>
            <w:noWrap/>
            <w:hideMark/>
          </w:tcPr>
          <w:p w14:paraId="61C2D8F7" w14:textId="77777777" w:rsidR="00787680" w:rsidRPr="00BA74F7" w:rsidRDefault="00787680" w:rsidP="00BA74F7">
            <w:pPr>
              <w:pStyle w:val="af2"/>
              <w:spacing w:line="200" w:lineRule="exact"/>
              <w:rPr>
                <w:sz w:val="16"/>
                <w:szCs w:val="16"/>
              </w:rPr>
            </w:pPr>
            <w:r w:rsidRPr="00BA74F7">
              <w:rPr>
                <w:rFonts w:hint="eastAsia"/>
                <w:sz w:val="16"/>
                <w:szCs w:val="16"/>
              </w:rPr>
              <w:t>0.05</w:t>
            </w:r>
          </w:p>
        </w:tc>
        <w:tc>
          <w:tcPr>
            <w:tcW w:w="993" w:type="dxa"/>
            <w:noWrap/>
            <w:hideMark/>
          </w:tcPr>
          <w:p w14:paraId="0B0A559A" w14:textId="77777777" w:rsidR="00787680" w:rsidRPr="00BA74F7" w:rsidRDefault="00787680" w:rsidP="00BA74F7">
            <w:pPr>
              <w:pStyle w:val="af2"/>
              <w:spacing w:line="200" w:lineRule="exact"/>
              <w:rPr>
                <w:sz w:val="16"/>
                <w:szCs w:val="16"/>
              </w:rPr>
            </w:pPr>
            <w:r w:rsidRPr="00BA74F7">
              <w:rPr>
                <w:rFonts w:hint="eastAsia"/>
                <w:sz w:val="16"/>
                <w:szCs w:val="16"/>
              </w:rPr>
              <w:t>Hormone(s)</w:t>
            </w:r>
          </w:p>
        </w:tc>
        <w:tc>
          <w:tcPr>
            <w:tcW w:w="1134" w:type="dxa"/>
            <w:noWrap/>
            <w:hideMark/>
          </w:tcPr>
          <w:p w14:paraId="2682A7AC" w14:textId="77777777" w:rsidR="00787680" w:rsidRPr="00BA74F7" w:rsidRDefault="00787680" w:rsidP="00BA74F7">
            <w:pPr>
              <w:pStyle w:val="af2"/>
              <w:spacing w:line="200" w:lineRule="exact"/>
              <w:rPr>
                <w:sz w:val="16"/>
                <w:szCs w:val="16"/>
              </w:rPr>
            </w:pPr>
            <w:r w:rsidRPr="00BA74F7">
              <w:rPr>
                <w:rFonts w:hint="eastAsia"/>
                <w:sz w:val="16"/>
                <w:szCs w:val="16"/>
              </w:rPr>
              <w:t>Estrone</w:t>
            </w:r>
          </w:p>
        </w:tc>
        <w:tc>
          <w:tcPr>
            <w:tcW w:w="850" w:type="dxa"/>
            <w:noWrap/>
            <w:hideMark/>
          </w:tcPr>
          <w:p w14:paraId="7D674A32" w14:textId="77777777" w:rsidR="00787680" w:rsidRPr="00BA74F7" w:rsidRDefault="00787680" w:rsidP="00BA74F7">
            <w:pPr>
              <w:pStyle w:val="af2"/>
              <w:spacing w:line="200" w:lineRule="exact"/>
              <w:rPr>
                <w:sz w:val="16"/>
                <w:szCs w:val="16"/>
              </w:rPr>
            </w:pPr>
            <w:r w:rsidRPr="00BA74F7">
              <w:rPr>
                <w:rFonts w:hint="eastAsia"/>
                <w:sz w:val="16"/>
                <w:szCs w:val="16"/>
              </w:rPr>
              <w:t>Whole organism</w:t>
            </w:r>
          </w:p>
        </w:tc>
        <w:tc>
          <w:tcPr>
            <w:tcW w:w="1134" w:type="dxa"/>
            <w:noWrap/>
            <w:hideMark/>
          </w:tcPr>
          <w:p w14:paraId="7E9662C3" w14:textId="77777777" w:rsidR="00787680" w:rsidRPr="00BA74F7" w:rsidRDefault="00787680" w:rsidP="00BA74F7">
            <w:pPr>
              <w:pStyle w:val="af2"/>
              <w:spacing w:line="200" w:lineRule="exact"/>
              <w:rPr>
                <w:sz w:val="16"/>
                <w:szCs w:val="16"/>
              </w:rPr>
            </w:pPr>
            <w:r w:rsidRPr="00BA74F7">
              <w:rPr>
                <w:rFonts w:hint="eastAsia"/>
                <w:sz w:val="16"/>
                <w:szCs w:val="16"/>
              </w:rPr>
              <w:t>Unmeasured</w:t>
            </w:r>
          </w:p>
        </w:tc>
        <w:tc>
          <w:tcPr>
            <w:tcW w:w="709" w:type="dxa"/>
            <w:noWrap/>
            <w:hideMark/>
          </w:tcPr>
          <w:p w14:paraId="6A57C3C1" w14:textId="77777777" w:rsidR="00787680" w:rsidRPr="00BA74F7" w:rsidRDefault="00787680" w:rsidP="00BA74F7">
            <w:pPr>
              <w:pStyle w:val="af2"/>
              <w:spacing w:line="200" w:lineRule="exact"/>
              <w:rPr>
                <w:sz w:val="16"/>
                <w:szCs w:val="16"/>
              </w:rPr>
            </w:pPr>
            <w:r w:rsidRPr="00BA74F7">
              <w:rPr>
                <w:rFonts w:hint="eastAsia"/>
                <w:sz w:val="16"/>
                <w:szCs w:val="16"/>
              </w:rPr>
              <w:t>2</w:t>
            </w:r>
          </w:p>
        </w:tc>
        <w:tc>
          <w:tcPr>
            <w:tcW w:w="1496" w:type="dxa"/>
            <w:noWrap/>
            <w:hideMark/>
          </w:tcPr>
          <w:p w14:paraId="43FDB920" w14:textId="126265D1" w:rsidR="00787680" w:rsidRPr="00BA74F7" w:rsidRDefault="0001137B" w:rsidP="00BA74F7">
            <w:pPr>
              <w:pStyle w:val="af2"/>
              <w:spacing w:line="200" w:lineRule="exact"/>
              <w:rPr>
                <w:sz w:val="16"/>
                <w:szCs w:val="16"/>
              </w:rPr>
            </w:pPr>
            <w:r>
              <w:rPr>
                <w:sz w:val="16"/>
                <w:szCs w:val="16"/>
              </w:rPr>
              <w:fldChar w:fldCharType="begin"/>
            </w:r>
            <w:r>
              <w:rPr>
                <w:sz w:val="16"/>
                <w:szCs w:val="16"/>
              </w:rPr>
              <w:instrText xml:space="preserve"> ADDIN EN.CITE &lt;EndNote&gt;&lt;Cite&gt;&lt;Author&gt;Arukwe&lt;/Author&gt;&lt;Year&gt;2013&lt;/Year&gt;&lt;RecNum&gt;4639&lt;/RecNum&gt;&lt;DisplayText&gt;(Arukwe et al., 2013)&lt;/DisplayText&gt;&lt;record&gt;&lt;rec-number&gt;4639&lt;/rec-number&gt;&lt;foreign-keys&gt;&lt;key app="EN" db-id="stvesfdz4z9rv0es5w05zfxnza02ad92dswf" timestamp="1638240388"&gt;4639&lt;/key&gt;&lt;/foreign-keys&gt;&lt;ref-type name="Journal Article"&gt;17&lt;/ref-type&gt;&lt;contributors&gt;&lt;authors&gt;&lt;author&gt;Arukwe, Augustine&lt;/author&gt;&lt;author&gt;Cangialosi, Maria V.&lt;/author&gt;&lt;author&gt;Letcher, Robert J.&lt;/author&gt;&lt;author&gt;Rocha, Eduardo&lt;/author&gt;&lt;author&gt;Mortensen, Anne S.&lt;/author&gt;&lt;/authors&gt;&lt;/contributors&gt;&lt;titles&gt;&lt;title&gt;Changes in morphometry and association between whole-body fatty acids and steroid hormone profiles in relation to bioaccumulation patterns in salmon larvae exposed to perfluorooctane sulfonic or perfluorooctane carboxylic acids&lt;/title&gt;&lt;secondary-title&gt;Aquatic Toxicology&lt;/secondary-title&gt;&lt;/titles&gt;&lt;pages&gt;219-230&lt;/pages&gt;&lt;volume&gt;130-131&lt;/volume&gt;&lt;keywords&gt;&lt;keyword&gt;Atlantic salmon&lt;/keyword&gt;&lt;keyword&gt;PFCs&lt;/keyword&gt;&lt;keyword&gt;Bioaccumulation&lt;/keyword&gt;&lt;keyword&gt;Fatty acids&lt;/keyword&gt;&lt;keyword&gt;Larvae&lt;/keyword&gt;&lt;keyword&gt;Steroid hormones&lt;/keyword&gt;&lt;keyword&gt;Morphometry&lt;/keyword&gt;&lt;/keywords&gt;&lt;dates&gt;&lt;year&gt;2013&lt;/year&gt;&lt;pub-dates&gt;&lt;date&gt;2013/04/15/&lt;/date&gt;&lt;/pub-dates&gt;&lt;/dates&gt;&lt;isbn&gt;0166-445X&lt;/isbn&gt;&lt;urls&gt;&lt;related-urls&gt;&lt;url&gt;https://www.sciencedirect.com/science/article/pii/S0166445X13000039&lt;/url&gt;&lt;/related-urls&gt;&lt;/urls&gt;&lt;electronic-resource-num&gt;https://doi.org/10.1016/j.aquatox.2012.12.026&lt;/electronic-resource-num&gt;&lt;/record&gt;&lt;/Cite&gt;&lt;/EndNote&gt;</w:instrText>
            </w:r>
            <w:r>
              <w:rPr>
                <w:sz w:val="16"/>
                <w:szCs w:val="16"/>
              </w:rPr>
              <w:fldChar w:fldCharType="separate"/>
            </w:r>
            <w:r>
              <w:rPr>
                <w:noProof/>
                <w:sz w:val="16"/>
                <w:szCs w:val="16"/>
              </w:rPr>
              <w:t>(Arukwe et al., 2013)</w:t>
            </w:r>
            <w:r>
              <w:rPr>
                <w:sz w:val="16"/>
                <w:szCs w:val="16"/>
              </w:rPr>
              <w:fldChar w:fldCharType="end"/>
            </w:r>
          </w:p>
        </w:tc>
      </w:tr>
      <w:tr w:rsidR="00C205F6" w:rsidRPr="00BA74F7" w14:paraId="6D753A08" w14:textId="77777777" w:rsidTr="00C205F6">
        <w:trPr>
          <w:trHeight w:val="285"/>
        </w:trPr>
        <w:tc>
          <w:tcPr>
            <w:tcW w:w="1134" w:type="dxa"/>
            <w:noWrap/>
            <w:hideMark/>
          </w:tcPr>
          <w:p w14:paraId="4A4C7357" w14:textId="77777777" w:rsidR="00787680" w:rsidRPr="00BA74F7" w:rsidRDefault="00787680" w:rsidP="00BA74F7">
            <w:pPr>
              <w:pStyle w:val="af2"/>
              <w:spacing w:line="200" w:lineRule="exact"/>
              <w:rPr>
                <w:sz w:val="16"/>
                <w:szCs w:val="16"/>
              </w:rPr>
            </w:pPr>
            <w:r w:rsidRPr="00BA74F7">
              <w:rPr>
                <w:rFonts w:hint="eastAsia"/>
                <w:sz w:val="16"/>
                <w:szCs w:val="16"/>
              </w:rPr>
              <w:t>Salmo salar</w:t>
            </w:r>
          </w:p>
        </w:tc>
        <w:tc>
          <w:tcPr>
            <w:tcW w:w="851" w:type="dxa"/>
            <w:noWrap/>
            <w:hideMark/>
          </w:tcPr>
          <w:p w14:paraId="71F1B8AE" w14:textId="77777777" w:rsidR="00787680" w:rsidRPr="00BA74F7" w:rsidRDefault="00787680" w:rsidP="00BA74F7">
            <w:pPr>
              <w:pStyle w:val="af2"/>
              <w:spacing w:line="200" w:lineRule="exact"/>
              <w:rPr>
                <w:sz w:val="16"/>
                <w:szCs w:val="16"/>
              </w:rPr>
            </w:pPr>
            <w:r w:rsidRPr="00BA74F7">
              <w:rPr>
                <w:rFonts w:hint="eastAsia"/>
                <w:sz w:val="16"/>
                <w:szCs w:val="16"/>
              </w:rPr>
              <w:t>Atlantic Salmon</w:t>
            </w:r>
          </w:p>
        </w:tc>
        <w:tc>
          <w:tcPr>
            <w:tcW w:w="850" w:type="dxa"/>
            <w:noWrap/>
            <w:hideMark/>
          </w:tcPr>
          <w:p w14:paraId="6146D083" w14:textId="77777777" w:rsidR="00787680" w:rsidRPr="00BA74F7" w:rsidRDefault="00787680" w:rsidP="00BA74F7">
            <w:pPr>
              <w:pStyle w:val="af2"/>
              <w:spacing w:line="200" w:lineRule="exact"/>
              <w:rPr>
                <w:sz w:val="16"/>
                <w:szCs w:val="16"/>
              </w:rPr>
            </w:pPr>
            <w:r w:rsidRPr="00BA74F7">
              <w:rPr>
                <w:rFonts w:hint="eastAsia"/>
                <w:sz w:val="16"/>
                <w:szCs w:val="16"/>
              </w:rPr>
              <w:t>Chordata</w:t>
            </w:r>
          </w:p>
        </w:tc>
        <w:tc>
          <w:tcPr>
            <w:tcW w:w="709" w:type="dxa"/>
            <w:noWrap/>
            <w:hideMark/>
          </w:tcPr>
          <w:p w14:paraId="74BA219B" w14:textId="77777777" w:rsidR="00787680" w:rsidRPr="00BA74F7" w:rsidRDefault="00787680" w:rsidP="00BA74F7">
            <w:pPr>
              <w:pStyle w:val="af2"/>
              <w:spacing w:line="200" w:lineRule="exact"/>
              <w:rPr>
                <w:sz w:val="16"/>
                <w:szCs w:val="16"/>
              </w:rPr>
            </w:pPr>
            <w:r w:rsidRPr="00BA74F7">
              <w:rPr>
                <w:rFonts w:hint="eastAsia"/>
                <w:sz w:val="16"/>
                <w:szCs w:val="16"/>
              </w:rPr>
              <w:t>Salmonidae</w:t>
            </w:r>
          </w:p>
        </w:tc>
        <w:tc>
          <w:tcPr>
            <w:tcW w:w="709" w:type="dxa"/>
            <w:noWrap/>
            <w:hideMark/>
          </w:tcPr>
          <w:p w14:paraId="23A8265B" w14:textId="77777777" w:rsidR="00787680" w:rsidRPr="00BA74F7" w:rsidRDefault="00787680" w:rsidP="00BA74F7">
            <w:pPr>
              <w:pStyle w:val="af2"/>
              <w:spacing w:line="200" w:lineRule="exact"/>
              <w:rPr>
                <w:sz w:val="16"/>
                <w:szCs w:val="16"/>
              </w:rPr>
            </w:pPr>
            <w:r w:rsidRPr="00BA74F7">
              <w:rPr>
                <w:rFonts w:hint="eastAsia"/>
                <w:sz w:val="16"/>
                <w:szCs w:val="16"/>
              </w:rPr>
              <w:t>Fish</w:t>
            </w:r>
          </w:p>
        </w:tc>
        <w:tc>
          <w:tcPr>
            <w:tcW w:w="992" w:type="dxa"/>
            <w:noWrap/>
            <w:hideMark/>
          </w:tcPr>
          <w:p w14:paraId="04D42C08" w14:textId="77777777" w:rsidR="00787680" w:rsidRPr="00BA74F7" w:rsidRDefault="00787680" w:rsidP="00BA74F7">
            <w:pPr>
              <w:pStyle w:val="af2"/>
              <w:spacing w:line="200" w:lineRule="exact"/>
              <w:rPr>
                <w:sz w:val="16"/>
                <w:szCs w:val="16"/>
              </w:rPr>
            </w:pPr>
            <w:r w:rsidRPr="00BA74F7">
              <w:rPr>
                <w:rFonts w:hint="eastAsia"/>
                <w:sz w:val="16"/>
                <w:szCs w:val="16"/>
              </w:rPr>
              <w:t>Embryo</w:t>
            </w:r>
          </w:p>
        </w:tc>
        <w:tc>
          <w:tcPr>
            <w:tcW w:w="851" w:type="dxa"/>
            <w:noWrap/>
            <w:hideMark/>
          </w:tcPr>
          <w:p w14:paraId="5AA9E082" w14:textId="77777777" w:rsidR="00787680" w:rsidRPr="00BA74F7" w:rsidRDefault="00787680" w:rsidP="00BA74F7">
            <w:pPr>
              <w:pStyle w:val="af2"/>
              <w:spacing w:line="200" w:lineRule="exact"/>
              <w:rPr>
                <w:sz w:val="16"/>
                <w:szCs w:val="16"/>
              </w:rPr>
            </w:pPr>
            <w:r w:rsidRPr="00BA74F7">
              <w:rPr>
                <w:rFonts w:hint="eastAsia"/>
                <w:sz w:val="16"/>
                <w:szCs w:val="16"/>
              </w:rPr>
              <w:t>Renewal</w:t>
            </w:r>
          </w:p>
        </w:tc>
        <w:tc>
          <w:tcPr>
            <w:tcW w:w="850" w:type="dxa"/>
            <w:noWrap/>
            <w:hideMark/>
          </w:tcPr>
          <w:p w14:paraId="4216BE82" w14:textId="77777777" w:rsidR="00787680" w:rsidRPr="00BA74F7" w:rsidRDefault="00787680" w:rsidP="00BA74F7">
            <w:pPr>
              <w:pStyle w:val="af2"/>
              <w:spacing w:line="200" w:lineRule="exact"/>
              <w:rPr>
                <w:sz w:val="16"/>
                <w:szCs w:val="16"/>
              </w:rPr>
            </w:pPr>
            <w:r w:rsidRPr="00BA74F7">
              <w:rPr>
                <w:rFonts w:hint="eastAsia"/>
                <w:sz w:val="16"/>
                <w:szCs w:val="16"/>
              </w:rPr>
              <w:t>49</w:t>
            </w:r>
          </w:p>
        </w:tc>
        <w:tc>
          <w:tcPr>
            <w:tcW w:w="992" w:type="dxa"/>
            <w:noWrap/>
            <w:hideMark/>
          </w:tcPr>
          <w:p w14:paraId="7D974E8D" w14:textId="77777777" w:rsidR="00787680" w:rsidRPr="00BA74F7" w:rsidRDefault="00787680" w:rsidP="00BA74F7">
            <w:pPr>
              <w:pStyle w:val="af2"/>
              <w:spacing w:line="200" w:lineRule="exact"/>
              <w:rPr>
                <w:sz w:val="16"/>
                <w:szCs w:val="16"/>
              </w:rPr>
            </w:pPr>
            <w:r w:rsidRPr="00BA74F7">
              <w:rPr>
                <w:rFonts w:hint="eastAsia"/>
                <w:sz w:val="16"/>
                <w:szCs w:val="16"/>
              </w:rPr>
              <w:t>LOEC/2</w:t>
            </w:r>
          </w:p>
        </w:tc>
        <w:tc>
          <w:tcPr>
            <w:tcW w:w="1134" w:type="dxa"/>
            <w:noWrap/>
            <w:hideMark/>
          </w:tcPr>
          <w:p w14:paraId="30AD6272" w14:textId="77777777" w:rsidR="00787680" w:rsidRPr="00BA74F7" w:rsidRDefault="00787680" w:rsidP="00BA74F7">
            <w:pPr>
              <w:pStyle w:val="af2"/>
              <w:spacing w:line="200" w:lineRule="exact"/>
              <w:rPr>
                <w:sz w:val="16"/>
                <w:szCs w:val="16"/>
              </w:rPr>
            </w:pPr>
            <w:r w:rsidRPr="00BA74F7">
              <w:rPr>
                <w:rFonts w:hint="eastAsia"/>
                <w:sz w:val="16"/>
                <w:szCs w:val="16"/>
              </w:rPr>
              <w:t>0.05</w:t>
            </w:r>
          </w:p>
        </w:tc>
        <w:tc>
          <w:tcPr>
            <w:tcW w:w="993" w:type="dxa"/>
            <w:noWrap/>
            <w:hideMark/>
          </w:tcPr>
          <w:p w14:paraId="06A6868F" w14:textId="77777777" w:rsidR="00787680" w:rsidRPr="00BA74F7" w:rsidRDefault="00787680" w:rsidP="00BA74F7">
            <w:pPr>
              <w:pStyle w:val="af2"/>
              <w:spacing w:line="200" w:lineRule="exact"/>
              <w:rPr>
                <w:sz w:val="16"/>
                <w:szCs w:val="16"/>
              </w:rPr>
            </w:pPr>
            <w:r w:rsidRPr="00BA74F7">
              <w:rPr>
                <w:rFonts w:hint="eastAsia"/>
                <w:sz w:val="16"/>
                <w:szCs w:val="16"/>
              </w:rPr>
              <w:t>Hormone(s)</w:t>
            </w:r>
          </w:p>
        </w:tc>
        <w:tc>
          <w:tcPr>
            <w:tcW w:w="1134" w:type="dxa"/>
            <w:noWrap/>
            <w:hideMark/>
          </w:tcPr>
          <w:p w14:paraId="3D84D8F1" w14:textId="77777777" w:rsidR="00787680" w:rsidRPr="00BA74F7" w:rsidRDefault="00787680" w:rsidP="00BA74F7">
            <w:pPr>
              <w:pStyle w:val="af2"/>
              <w:spacing w:line="200" w:lineRule="exact"/>
              <w:rPr>
                <w:sz w:val="16"/>
                <w:szCs w:val="16"/>
              </w:rPr>
            </w:pPr>
            <w:r w:rsidRPr="00BA74F7">
              <w:rPr>
                <w:rFonts w:hint="eastAsia"/>
                <w:sz w:val="16"/>
                <w:szCs w:val="16"/>
              </w:rPr>
              <w:t>Testosterone</w:t>
            </w:r>
          </w:p>
        </w:tc>
        <w:tc>
          <w:tcPr>
            <w:tcW w:w="850" w:type="dxa"/>
            <w:noWrap/>
            <w:hideMark/>
          </w:tcPr>
          <w:p w14:paraId="2C8369D9" w14:textId="77777777" w:rsidR="00787680" w:rsidRPr="00BA74F7" w:rsidRDefault="00787680" w:rsidP="00BA74F7">
            <w:pPr>
              <w:pStyle w:val="af2"/>
              <w:spacing w:line="200" w:lineRule="exact"/>
              <w:rPr>
                <w:sz w:val="16"/>
                <w:szCs w:val="16"/>
              </w:rPr>
            </w:pPr>
            <w:r w:rsidRPr="00BA74F7">
              <w:rPr>
                <w:rFonts w:hint="eastAsia"/>
                <w:sz w:val="16"/>
                <w:szCs w:val="16"/>
              </w:rPr>
              <w:t>Whole organism</w:t>
            </w:r>
          </w:p>
        </w:tc>
        <w:tc>
          <w:tcPr>
            <w:tcW w:w="1134" w:type="dxa"/>
            <w:noWrap/>
            <w:hideMark/>
          </w:tcPr>
          <w:p w14:paraId="48806A92" w14:textId="77777777" w:rsidR="00787680" w:rsidRPr="00BA74F7" w:rsidRDefault="00787680" w:rsidP="00BA74F7">
            <w:pPr>
              <w:pStyle w:val="af2"/>
              <w:spacing w:line="200" w:lineRule="exact"/>
              <w:rPr>
                <w:sz w:val="16"/>
                <w:szCs w:val="16"/>
              </w:rPr>
            </w:pPr>
            <w:r w:rsidRPr="00BA74F7">
              <w:rPr>
                <w:rFonts w:hint="eastAsia"/>
                <w:sz w:val="16"/>
                <w:szCs w:val="16"/>
              </w:rPr>
              <w:t>Unmeasured</w:t>
            </w:r>
          </w:p>
        </w:tc>
        <w:tc>
          <w:tcPr>
            <w:tcW w:w="709" w:type="dxa"/>
            <w:noWrap/>
            <w:hideMark/>
          </w:tcPr>
          <w:p w14:paraId="01853A7C" w14:textId="77777777" w:rsidR="00787680" w:rsidRPr="00BA74F7" w:rsidRDefault="00787680" w:rsidP="00BA74F7">
            <w:pPr>
              <w:pStyle w:val="af2"/>
              <w:spacing w:line="200" w:lineRule="exact"/>
              <w:rPr>
                <w:sz w:val="16"/>
                <w:szCs w:val="16"/>
              </w:rPr>
            </w:pPr>
            <w:r w:rsidRPr="00BA74F7">
              <w:rPr>
                <w:rFonts w:hint="eastAsia"/>
                <w:sz w:val="16"/>
                <w:szCs w:val="16"/>
              </w:rPr>
              <w:t>2</w:t>
            </w:r>
          </w:p>
        </w:tc>
        <w:tc>
          <w:tcPr>
            <w:tcW w:w="1496" w:type="dxa"/>
            <w:noWrap/>
            <w:hideMark/>
          </w:tcPr>
          <w:p w14:paraId="6F21598C" w14:textId="434A109B" w:rsidR="00787680" w:rsidRPr="00BA74F7" w:rsidRDefault="0001137B" w:rsidP="00BA74F7">
            <w:pPr>
              <w:pStyle w:val="af2"/>
              <w:spacing w:line="200" w:lineRule="exact"/>
              <w:rPr>
                <w:sz w:val="16"/>
                <w:szCs w:val="16"/>
              </w:rPr>
            </w:pPr>
            <w:r>
              <w:rPr>
                <w:sz w:val="16"/>
                <w:szCs w:val="16"/>
              </w:rPr>
              <w:fldChar w:fldCharType="begin"/>
            </w:r>
            <w:r>
              <w:rPr>
                <w:sz w:val="16"/>
                <w:szCs w:val="16"/>
              </w:rPr>
              <w:instrText xml:space="preserve"> ADDIN EN.CITE &lt;EndNote&gt;&lt;Cite&gt;&lt;Author&gt;Arukwe&lt;/Author&gt;&lt;Year&gt;2013&lt;/Year&gt;&lt;RecNum&gt;4639&lt;/RecNum&gt;&lt;DisplayText&gt;(Arukwe et al., 2013)&lt;/DisplayText&gt;&lt;record&gt;&lt;rec-number&gt;4639&lt;/rec-number&gt;&lt;foreign-keys&gt;&lt;key app="EN" db-id="stvesfdz4z9rv0es5w05zfxnza02ad92dswf" timestamp="1638240388"&gt;4639&lt;/key&gt;&lt;/foreign-keys&gt;&lt;ref-type name="Journal Article"&gt;17&lt;/ref-type&gt;&lt;contributors&gt;&lt;authors&gt;&lt;author&gt;Arukwe, Augustine&lt;/author&gt;&lt;author&gt;Cangialosi, Maria V.&lt;/author&gt;&lt;author&gt;Letcher, Robert J.&lt;/author&gt;&lt;author&gt;Rocha, Eduardo&lt;/author&gt;&lt;author&gt;Mortensen, Anne S.&lt;/author&gt;&lt;/authors&gt;&lt;/contributors&gt;&lt;titles&gt;&lt;title&gt;Changes in morphometry and association between whole-body fatty acids and steroid hormone profiles in relation to bioaccumulation patterns in salmon larvae exposed to perfluorooctane sulfonic or perfluorooctane carboxylic acids&lt;/title&gt;&lt;secondary-title&gt;Aquatic Toxicology&lt;/secondary-title&gt;&lt;/titles&gt;&lt;pages&gt;219-230&lt;/pages&gt;&lt;volume&gt;130-131&lt;/volume&gt;&lt;keywords&gt;&lt;keyword&gt;Atlantic salmon&lt;/keyword&gt;&lt;keyword&gt;PFCs&lt;/keyword&gt;&lt;keyword&gt;Bioaccumulation&lt;/keyword&gt;&lt;keyword&gt;Fatty acids&lt;/keyword&gt;&lt;keyword&gt;Larvae&lt;/keyword&gt;&lt;keyword&gt;Steroid hormones&lt;/keyword&gt;&lt;keyword&gt;Morphometry&lt;/keyword&gt;&lt;/keywords&gt;&lt;dates&gt;&lt;year&gt;2013&lt;/year&gt;&lt;pub-dates&gt;&lt;date&gt;2013/04/15/&lt;/date&gt;&lt;/pub-dates&gt;&lt;/dates&gt;&lt;isbn&gt;0166-445X&lt;/isbn&gt;&lt;urls&gt;&lt;related-urls&gt;&lt;url&gt;https://www.sciencedirect.com/science/article/pii/S0166445X13000039&lt;/url&gt;&lt;/related-urls&gt;&lt;/urls&gt;&lt;electronic-resource-num&gt;https://doi.org/10.1016/j.aquatox.2012.12.026&lt;/electronic-resource-num&gt;&lt;/record&gt;&lt;/Cite&gt;&lt;/EndNote&gt;</w:instrText>
            </w:r>
            <w:r>
              <w:rPr>
                <w:sz w:val="16"/>
                <w:szCs w:val="16"/>
              </w:rPr>
              <w:fldChar w:fldCharType="separate"/>
            </w:r>
            <w:r>
              <w:rPr>
                <w:noProof/>
                <w:sz w:val="16"/>
                <w:szCs w:val="16"/>
              </w:rPr>
              <w:t>(Arukwe et al., 2013)</w:t>
            </w:r>
            <w:r>
              <w:rPr>
                <w:sz w:val="16"/>
                <w:szCs w:val="16"/>
              </w:rPr>
              <w:fldChar w:fldCharType="end"/>
            </w:r>
          </w:p>
        </w:tc>
      </w:tr>
    </w:tbl>
    <w:p w14:paraId="1BD55EAE" w14:textId="563C59A5" w:rsidR="00BD786E" w:rsidRDefault="00BD786E" w:rsidP="00491824"/>
    <w:p w14:paraId="26870558" w14:textId="4441653B" w:rsidR="00360D48" w:rsidRDefault="00360D48" w:rsidP="00491824">
      <w:pPr>
        <w:sectPr w:rsidR="00360D48" w:rsidSect="008E1F06">
          <w:pgSz w:w="16838" w:h="11906" w:orient="landscape"/>
          <w:pgMar w:top="720" w:right="720" w:bottom="720" w:left="720" w:header="0" w:footer="0" w:gutter="0"/>
          <w:lnNumType w:countBy="1" w:restart="continuous"/>
          <w:cols w:space="425"/>
          <w:docGrid w:type="lines" w:linePitch="326"/>
        </w:sectPr>
      </w:pPr>
    </w:p>
    <w:p w14:paraId="36B1E342" w14:textId="70638FE3" w:rsidR="001B07DC" w:rsidRDefault="00FE52CB" w:rsidP="00FE52CB">
      <w:pPr>
        <w:pStyle w:val="Abstract"/>
      </w:pPr>
      <w:r>
        <w:rPr>
          <w:rFonts w:hint="eastAsia"/>
        </w:rPr>
        <w:lastRenderedPageBreak/>
        <w:t>R</w:t>
      </w:r>
      <w:r>
        <w:t>eferences:</w:t>
      </w:r>
    </w:p>
    <w:p w14:paraId="3B9669A8" w14:textId="77777777" w:rsidR="00C74D4E" w:rsidRPr="00C74D4E" w:rsidRDefault="00E022BD" w:rsidP="00C74D4E">
      <w:pPr>
        <w:pStyle w:val="EndNoteBibliography"/>
        <w:ind w:left="720" w:hanging="720"/>
      </w:pPr>
      <w:r>
        <w:fldChar w:fldCharType="begin"/>
      </w:r>
      <w:r>
        <w:instrText xml:space="preserve"> ADDIN EN.REFLIST </w:instrText>
      </w:r>
      <w:r>
        <w:fldChar w:fldCharType="separate"/>
      </w:r>
      <w:r w:rsidR="00C74D4E" w:rsidRPr="00C74D4E">
        <w:t>Abdel-Gawad, F.K., Khalil, W.K.B., El-Kady, A.A., Waly, A.I. and Abdel-Wahhab, M.A.  2016.  Carboxymethyl chitosan modulates the genotoxic risk and oxidative stress of perfluorooctanoic acid in Nile tilapia (Oreochromis niloticus). Journal of the Saudi Society of Agricultural Sciences 15(1), 57-66.</w:t>
      </w:r>
    </w:p>
    <w:p w14:paraId="66C44D17" w14:textId="77777777" w:rsidR="00C74D4E" w:rsidRPr="00C74D4E" w:rsidRDefault="00C74D4E" w:rsidP="00C74D4E">
      <w:pPr>
        <w:pStyle w:val="EndNoteBibliography"/>
        <w:ind w:left="720" w:hanging="720"/>
      </w:pPr>
      <w:r w:rsidRPr="00C74D4E">
        <w:t>Ankley, G.T., Kuehl, D.W., Kahl, M.D., Jensen, K.M., Butterworth, B.C. and Nichols, J.W.  2004.  Partial life-cycle toxicity and bioconcentration modeling of perfluorooctanesulfonate in the northern leopard frog (Rana pipiens). Environmental Toxicology and Chemistry 23(11), 2745-2755.</w:t>
      </w:r>
    </w:p>
    <w:p w14:paraId="1A2525CE" w14:textId="77777777" w:rsidR="00C74D4E" w:rsidRPr="00C74D4E" w:rsidRDefault="00C74D4E" w:rsidP="00C74D4E">
      <w:pPr>
        <w:pStyle w:val="EndNoteBibliography"/>
        <w:ind w:left="720" w:hanging="720"/>
      </w:pPr>
      <w:r w:rsidRPr="00C74D4E">
        <w:t>Ankley, G.T., Kuehl, D.W., Kahl, M.D., Jensen, K.M., Linnum, A., Leino, R.L. and Villeneuve, D.A.  2005.  Reproductive and developmental toxicity and bioconcentration of perfluorooctanesulfonate in a partial life-cycle test with the fathead minnow (Pimephales promelas). Environmental Toxicology and Chemistry 24(9), 2316-2324.</w:t>
      </w:r>
    </w:p>
    <w:p w14:paraId="3D63F0D2" w14:textId="77777777" w:rsidR="00C74D4E" w:rsidRPr="00C74D4E" w:rsidRDefault="00C74D4E" w:rsidP="00C74D4E">
      <w:pPr>
        <w:pStyle w:val="EndNoteBibliography"/>
        <w:ind w:left="720" w:hanging="720"/>
      </w:pPr>
      <w:r w:rsidRPr="00C74D4E">
        <w:t>Arukwe, A., Cangialosi, M.V., Letcher, R.J., Rocha, E. and Mortensen, A.S.  2013.  Changes in morphometry and association between whole-body fatty acids and steroid hormone profiles in relation to bioaccumulation patterns in salmon larvae exposed to perfluorooctane sulfonic or perfluorooctane carboxylic acids. Aquatic Toxicology 130-131, 219-230.</w:t>
      </w:r>
    </w:p>
    <w:p w14:paraId="7FA37661" w14:textId="77777777" w:rsidR="00C74D4E" w:rsidRPr="00C74D4E" w:rsidRDefault="00C74D4E" w:rsidP="00C74D4E">
      <w:pPr>
        <w:pStyle w:val="EndNoteBibliography"/>
        <w:ind w:left="720" w:hanging="720"/>
      </w:pPr>
      <w:r w:rsidRPr="00C74D4E">
        <w:t>Bartlett, A.J., De Silva, A.O., Schissler, D.M., Hedges, A.M., Brown, L.R., Shires, K., Miller, J., Sullivan, C., Spencer, C. and Parrott, J.L.  2021.  Lethal and sublethal toxicity of perfluorooctanoic acid (PFOA) in chronic tests with Hyalella azteca (amphipod) and early-life stage tests with Pimephales promelas (fathead minnow). Ecotoxicology and Environmental Safety 207, 111250.</w:t>
      </w:r>
    </w:p>
    <w:p w14:paraId="706C4DF7" w14:textId="77777777" w:rsidR="00C74D4E" w:rsidRPr="00C74D4E" w:rsidRDefault="00C74D4E" w:rsidP="00C74D4E">
      <w:pPr>
        <w:pStyle w:val="EndNoteBibliography"/>
        <w:ind w:left="720" w:hanging="720"/>
      </w:pPr>
      <w:r w:rsidRPr="00C74D4E">
        <w:t>Benninghoff, A.D., Bisson, W.H., Koch, D.C., Ehresman, D.J., Kolluri, S.K. and Williams, D.E.  2010.  Estrogen-Like Activity of Perfluoroalkyl Acids In Vivo and Interaction with Human and Rainbow Trout Estrogen Receptors In Vitro. Toxicological Sciences 120(1), 42-58.</w:t>
      </w:r>
    </w:p>
    <w:p w14:paraId="4F669CA5" w14:textId="77777777" w:rsidR="00C74D4E" w:rsidRPr="00C74D4E" w:rsidRDefault="00C74D4E" w:rsidP="00C74D4E">
      <w:pPr>
        <w:pStyle w:val="EndNoteBibliography"/>
        <w:ind w:left="720" w:hanging="720"/>
      </w:pPr>
      <w:r w:rsidRPr="00C74D4E">
        <w:t>Boudreau, T.M., Sibley, P.K., Mabury, S.A., Muir, D.G.C. and Solomon, K.R.  2003.  Laboratory Evaluation of the Toxicity of Perfluorooctane Sulfonate (PFOS) on Selenastrum capricornutum, Chlorella vulgaris, Lemna gibba, Daphnia magna, and Daphnia pulicaria. Archives of Environmental Contamination and Toxicology 44(3), 0307-0313.</w:t>
      </w:r>
    </w:p>
    <w:p w14:paraId="0E96EE21" w14:textId="77777777" w:rsidR="00C74D4E" w:rsidRPr="00C74D4E" w:rsidRDefault="00C74D4E" w:rsidP="00C74D4E">
      <w:pPr>
        <w:pStyle w:val="EndNoteBibliography"/>
        <w:ind w:left="720" w:hanging="720"/>
      </w:pPr>
      <w:r w:rsidRPr="00C74D4E">
        <w:t>Cheng, Y., Cui, Y., Chen, H.-m. and Xie, W.-p.  2011.  Thyroid disruption effects of environmental level perfluorooctane sulfonates (PFOS) in Xenopus laevis. Ecotoxicology 20(8), 2069.</w:t>
      </w:r>
    </w:p>
    <w:p w14:paraId="0626155D" w14:textId="77777777" w:rsidR="00C74D4E" w:rsidRPr="00C74D4E" w:rsidRDefault="00C74D4E" w:rsidP="00C74D4E">
      <w:pPr>
        <w:pStyle w:val="EndNoteBibliography"/>
        <w:ind w:left="720" w:hanging="720"/>
      </w:pPr>
      <w:r w:rsidRPr="00C74D4E">
        <w:t>Co., M. 2000  Information on Perfluorooctanoic Acid and Supplemental Information on Perfluorooctane Sulfonates and Related Compounds [FC-26 DATA], 3M Co.</w:t>
      </w:r>
    </w:p>
    <w:p w14:paraId="1A1F48D3" w14:textId="77777777" w:rsidR="00C74D4E" w:rsidRPr="00C74D4E" w:rsidRDefault="00C74D4E" w:rsidP="00C74D4E">
      <w:pPr>
        <w:pStyle w:val="EndNoteBibliography"/>
        <w:ind w:left="720" w:hanging="720"/>
      </w:pPr>
      <w:r w:rsidRPr="00C74D4E">
        <w:t>Du, J., Tang, J., Xu, S., Ge, J., Dong, Y., Li, H. and Jin, M.  2018.  Parental transfer of perfluorooctane sulfonate and ZnO nanoparticles chronic co-exposure and inhibition of growth in F1 offspring. Regul. Toxicol. Pharm. 98, 41-49.</w:t>
      </w:r>
    </w:p>
    <w:p w14:paraId="61B8AE07" w14:textId="77777777" w:rsidR="00C74D4E" w:rsidRPr="00C74D4E" w:rsidRDefault="00C74D4E" w:rsidP="00C74D4E">
      <w:pPr>
        <w:pStyle w:val="EndNoteBibliography"/>
        <w:ind w:left="720" w:hanging="720"/>
      </w:pPr>
      <w:r w:rsidRPr="00C74D4E">
        <w:lastRenderedPageBreak/>
        <w:t>Du, Y., Shi, X., Liu, C., Yu, K. and Zhou, B.  2009.  Chronic effects of water-borne PFOS exposure on growth, survival and hepatotoxicity in zebrafish: A partial life-cycle test. Chemosphere 74(5), 723-729.</w:t>
      </w:r>
    </w:p>
    <w:p w14:paraId="3015ED69" w14:textId="77777777" w:rsidR="00C74D4E" w:rsidRPr="00C74D4E" w:rsidRDefault="00C74D4E" w:rsidP="00C74D4E">
      <w:pPr>
        <w:pStyle w:val="EndNoteBibliography"/>
        <w:ind w:left="720" w:hanging="720"/>
      </w:pPr>
      <w:r w:rsidRPr="00C74D4E">
        <w:t>Flynn, R.W., Chislock, M.F., Gannon, M.E., Bauer, S.J., Tornabene, B.J., Hoverman, J.T. and Sepúlveda, M.S.  2019.  Acute and chronic effects of perfluoroalkyl substance mixtures on larval American bullfrogs (Rana catesbeiana). Chemosphere 236, 124350.</w:t>
      </w:r>
    </w:p>
    <w:p w14:paraId="42743B93" w14:textId="77777777" w:rsidR="00C74D4E" w:rsidRPr="00C74D4E" w:rsidRDefault="00C74D4E" w:rsidP="00C74D4E">
      <w:pPr>
        <w:pStyle w:val="EndNoteBibliography"/>
        <w:ind w:left="720" w:hanging="720"/>
      </w:pPr>
      <w:r w:rsidRPr="00C74D4E">
        <w:t>Fort, D.J., Mathis, M.B., Fort, C.E., Fort, H.M., Fort, T.D., Guiney, P.D. and Weeks, J.A.  2019a.  Effect of perfluorooctanesulfonate exposure on steroid hormone levels and steroidogenic enzyme activities in juvenile Silurana tropicalis. J. Appl. Toxicol. 39(7), 1066-1078.</w:t>
      </w:r>
    </w:p>
    <w:p w14:paraId="19D7A2A1" w14:textId="77777777" w:rsidR="00C74D4E" w:rsidRPr="00C74D4E" w:rsidRDefault="00C74D4E" w:rsidP="00C74D4E">
      <w:pPr>
        <w:pStyle w:val="EndNoteBibliography"/>
        <w:ind w:left="720" w:hanging="720"/>
      </w:pPr>
      <w:r w:rsidRPr="00C74D4E">
        <w:t>Fort, D.J., Mathis, M.B., Guiney, P.D. and Weeks, J.A.  2019b.  Evaluation of the developmental toxicity of perfluorooctanesulfonate in the Anuran, Silurana tropicalis. J. Appl. Toxicol. 39(2), 365-374.</w:t>
      </w:r>
    </w:p>
    <w:p w14:paraId="3460C815" w14:textId="77777777" w:rsidR="00C74D4E" w:rsidRPr="00C74D4E" w:rsidRDefault="00C74D4E" w:rsidP="00C74D4E">
      <w:pPr>
        <w:pStyle w:val="EndNoteBibliography"/>
        <w:ind w:left="720" w:hanging="720"/>
      </w:pPr>
      <w:r w:rsidRPr="00C74D4E">
        <w:t>Giari, L., Vincenzi, F., Badini, S., Guerranti, C., Dezfuli, B.S., Fano, E.A. and Castaldelli, G.  2016.  Common carp Cyprinus carpio responses to sub-chronic exposure to perfluorooctanoic acid. Environmental Science and Pollution Research 23(15), 15321-15330.</w:t>
      </w:r>
    </w:p>
    <w:p w14:paraId="63E1ACB4" w14:textId="77777777" w:rsidR="00C74D4E" w:rsidRPr="00C74D4E" w:rsidRDefault="00C74D4E" w:rsidP="00C74D4E">
      <w:pPr>
        <w:pStyle w:val="EndNoteBibliography"/>
        <w:ind w:left="720" w:hanging="720"/>
      </w:pPr>
      <w:r w:rsidRPr="00C74D4E">
        <w:t>Godfrey, A., Hooser, B., Abdelmoneim, A., Horzmann, K.A., Freemanc, J.L. and Sepúlveda, M.S.  2017.  Thyroid disrupting effects of halogenated and next generation chemicals on the swim bladder development of zebrafish. Aquatic Toxicology 193, 228-235.</w:t>
      </w:r>
    </w:p>
    <w:p w14:paraId="215538B9" w14:textId="77777777" w:rsidR="00C74D4E" w:rsidRPr="00C74D4E" w:rsidRDefault="00C74D4E" w:rsidP="00C74D4E">
      <w:pPr>
        <w:pStyle w:val="EndNoteBibliography"/>
        <w:ind w:left="720" w:hanging="720"/>
      </w:pPr>
      <w:r w:rsidRPr="00C74D4E">
        <w:t>Godfrey, A., Hooser, B., Abdelmoneim, A. and Sepúlveda, M.S.  2019.  Sex-specific endocrine-disrupting effects of three halogenated chemicals in Japanese medaka. J. Appl. Toxicol. 39(8), 1215-1223.</w:t>
      </w:r>
    </w:p>
    <w:p w14:paraId="11BFCDD1" w14:textId="77777777" w:rsidR="00C74D4E" w:rsidRPr="00C74D4E" w:rsidRDefault="00C74D4E" w:rsidP="00C74D4E">
      <w:pPr>
        <w:pStyle w:val="EndNoteBibliography"/>
        <w:ind w:left="720" w:hanging="720"/>
      </w:pPr>
      <w:r w:rsidRPr="00C74D4E">
        <w:t>González-Naranjo, V. and Boltes, K.  2014.  Toxicity of ibuprofen and perfluorooctanoic acid for risk assessment of mixtures in aquatic and terrestrial environments. International Journal of Environmental Science and Technology 11(6), 1743-1750.</w:t>
      </w:r>
    </w:p>
    <w:p w14:paraId="6D78145C" w14:textId="77777777" w:rsidR="00C74D4E" w:rsidRPr="00C74D4E" w:rsidRDefault="00C74D4E" w:rsidP="00C74D4E">
      <w:pPr>
        <w:pStyle w:val="EndNoteBibliography"/>
        <w:ind w:left="720" w:hanging="720"/>
      </w:pPr>
      <w:r w:rsidRPr="00C74D4E">
        <w:t>Hagenaars, A., Vergauwen, L., Benoot, D., Laukens, K. and Knapen, D.  2013.  Mechanistic toxicity study of perfluorooctanoic acid in zebrafish suggests mitochondrial dysfunction to play a key role in PFOA toxicity. Chemosphere 91(6), 844-856.</w:t>
      </w:r>
    </w:p>
    <w:p w14:paraId="53E85ECB" w14:textId="77777777" w:rsidR="00C74D4E" w:rsidRPr="00C74D4E" w:rsidRDefault="00C74D4E" w:rsidP="00C74D4E">
      <w:pPr>
        <w:pStyle w:val="EndNoteBibliography"/>
        <w:ind w:left="720" w:hanging="720"/>
      </w:pPr>
      <w:r w:rsidRPr="00C74D4E">
        <w:t>Han, J. and Fang, Z.  2010.  Estrogenic effects, reproductive impairment and developmental toxicity in ovoviparous swordtail fish (Xiphophorus helleri) exposed to perfluorooctane sulfonate (PFOS). Aquatic Toxicology 99(2), 281-290.</w:t>
      </w:r>
    </w:p>
    <w:p w14:paraId="4A459E66" w14:textId="77777777" w:rsidR="00C74D4E" w:rsidRPr="00C74D4E" w:rsidRDefault="00C74D4E" w:rsidP="00C74D4E">
      <w:pPr>
        <w:pStyle w:val="EndNoteBibliography"/>
        <w:ind w:left="720" w:hanging="720"/>
      </w:pPr>
      <w:r w:rsidRPr="00C74D4E">
        <w:t>Hazelton, P.D., Cope, W.G., Pandolfo, T.J., Mosher, S., Strynar, M.J., Barnhart, M.C. and Bringolf, R.B.  2012.  Partial life-cycle and acute toxicity of perfluoroalkyl acids to freshwater mussels. Environmental Toxicology and Chemistry 31(7), 1611-1620.</w:t>
      </w:r>
    </w:p>
    <w:p w14:paraId="3AB9BFBE" w14:textId="77777777" w:rsidR="00C74D4E" w:rsidRPr="00C74D4E" w:rsidRDefault="00C74D4E" w:rsidP="00C74D4E">
      <w:pPr>
        <w:pStyle w:val="EndNoteBibliography"/>
        <w:ind w:left="720" w:hanging="720"/>
      </w:pPr>
      <w:r w:rsidRPr="00C74D4E">
        <w:t xml:space="preserve">Hoover, G.M. (2018) Effects of Per/polyfluoroalkyl Substance Exposure on Larval </w:t>
      </w:r>
      <w:r w:rsidRPr="00C74D4E">
        <w:lastRenderedPageBreak/>
        <w:t>Amphibians, Purdue University.</w:t>
      </w:r>
    </w:p>
    <w:p w14:paraId="5BFA8E64" w14:textId="77777777" w:rsidR="00C74D4E" w:rsidRPr="00C74D4E" w:rsidRDefault="00C74D4E" w:rsidP="00C74D4E">
      <w:pPr>
        <w:pStyle w:val="EndNoteBibliography"/>
        <w:ind w:left="720" w:hanging="720"/>
      </w:pPr>
      <w:r w:rsidRPr="00C74D4E">
        <w:t>Hoover, G.M., Chislock, M.F., Tornabene, B.J., Guffey, S.C., Choi, Y.J., De Perre, C., Hoverman, J.T., Lee, L.S. and Sepúlveda, M.S.  2017.  Uptake and Depuration of Four Per/Polyfluoroalkyl Substances (PFASS) in Northern Leopard Frog Rana pipiens Tadpoles. Environ. Sci. Technol. Lett. 4(10), 399-403.</w:t>
      </w:r>
    </w:p>
    <w:p w14:paraId="38512703" w14:textId="77777777" w:rsidR="00C74D4E" w:rsidRPr="00C74D4E" w:rsidRDefault="00C74D4E" w:rsidP="00C74D4E">
      <w:pPr>
        <w:pStyle w:val="EndNoteBibliography"/>
        <w:ind w:left="720" w:hanging="720"/>
      </w:pPr>
      <w:r w:rsidRPr="00C74D4E">
        <w:t>Hu, C., Luo, Q. and Huang, Q.  2014.  Ecotoxicological effects of perfluorooctanoic acid on freshwater microalgae Chlamydomonas reinhardtii and Scenedesmus obliquus. Environmental Toxicology and Chemistry 33(5), 1129-1134.</w:t>
      </w:r>
    </w:p>
    <w:p w14:paraId="0210F292" w14:textId="77777777" w:rsidR="00C74D4E" w:rsidRPr="00C74D4E" w:rsidRDefault="00C74D4E" w:rsidP="00C74D4E">
      <w:pPr>
        <w:pStyle w:val="EndNoteBibliography"/>
        <w:ind w:left="720" w:hanging="720"/>
      </w:pPr>
      <w:r w:rsidRPr="00C74D4E">
        <w:t>Hu, Y., Meng, F.-L., Hu, Y.-Y., Habibul, N. and Sheng, G.-P.  2020.  Concentration- and nutrient-dependent cellular responses of microalgae Chlorella pyrenoidosa to perfluorooctanoic acid. Water Research 185, 116248.</w:t>
      </w:r>
    </w:p>
    <w:p w14:paraId="3190B59F" w14:textId="77777777" w:rsidR="00C74D4E" w:rsidRPr="00C74D4E" w:rsidRDefault="00C74D4E" w:rsidP="00C74D4E">
      <w:pPr>
        <w:pStyle w:val="EndNoteBibliography"/>
        <w:ind w:left="720" w:hanging="720"/>
      </w:pPr>
      <w:r w:rsidRPr="00C74D4E">
        <w:t>Jacobson, T., Holmström, K., Yang, G., Ford, A.T., Berger, U. and Sundelin, B.  2010.  Perfluorooctane sulfonate accumulation and parasite infestation in a field population of the amphipod Monoporeia affinis after microcosm exposure. Aquatic Toxicology 98(1), 99-106.</w:t>
      </w:r>
    </w:p>
    <w:p w14:paraId="76A7C46D" w14:textId="77777777" w:rsidR="00C74D4E" w:rsidRPr="00C74D4E" w:rsidRDefault="00C74D4E" w:rsidP="00C74D4E">
      <w:pPr>
        <w:pStyle w:val="EndNoteBibliography"/>
        <w:ind w:left="720" w:hanging="720"/>
      </w:pPr>
      <w:r w:rsidRPr="00C74D4E">
        <w:t>Ji, K., Kim, Y., Oh, S., Ahn, B., Jo, H. and Choi, K.  2008.  Toxicity of perfluorooctane sulfonic acid and perfluorooctanoic acid on freshwater macroinvertebrates (Daphnia magna and Moina macrocopa) and fish (Oryzias latipes). Environmental Toxicology and Chemistry 27(10), 2159-2168.</w:t>
      </w:r>
    </w:p>
    <w:p w14:paraId="2DE743CE" w14:textId="77777777" w:rsidR="00C74D4E" w:rsidRPr="00C74D4E" w:rsidRDefault="00C74D4E" w:rsidP="00C74D4E">
      <w:pPr>
        <w:pStyle w:val="EndNoteBibliography"/>
        <w:ind w:left="720" w:hanging="720"/>
      </w:pPr>
      <w:r w:rsidRPr="00C74D4E">
        <w:t>Kang, J.S., Ahn, T.-G. and Park, J.-W.  2019.  Perfluorooctanoic acid (PFOA) and perfluooctane sulfonate (PFOS) induce different modes of action in reproduction to Japanese medaka (Oryzias latipes). Journal of Hazardous Materials 368, 97-103.</w:t>
      </w:r>
    </w:p>
    <w:p w14:paraId="08FBDCDD" w14:textId="77777777" w:rsidR="00C74D4E" w:rsidRPr="00C74D4E" w:rsidRDefault="00C74D4E" w:rsidP="00C74D4E">
      <w:pPr>
        <w:pStyle w:val="EndNoteBibliography"/>
        <w:ind w:left="720" w:hanging="720"/>
      </w:pPr>
      <w:r w:rsidRPr="00C74D4E">
        <w:t>Keiter, S., Baumann, L., Färber, H., Holbech, H., Skutlarek, D., Engwall, M. and Braunbeck, T.  2012.  Long-term effects of a binary mixture of perfluorooctane sulfonate (PFOS) and bisphenol A (BPA) in zebrafish (Danio rerio). Aquatic Toxicology 118-119, 116-129.</w:t>
      </w:r>
    </w:p>
    <w:p w14:paraId="03969A46" w14:textId="77777777" w:rsidR="00C74D4E" w:rsidRPr="00C74D4E" w:rsidRDefault="00C74D4E" w:rsidP="00C74D4E">
      <w:pPr>
        <w:pStyle w:val="EndNoteBibliography"/>
        <w:ind w:left="720" w:hanging="720"/>
      </w:pPr>
      <w:r w:rsidRPr="00C74D4E">
        <w:t>Kim, M., Son, J., Park, M.S., Ji, Y., Chae, S., Jun, C., Bae, J.-S., Kwon, T.K., Choo, Y.-S., Yoon, H., Yoon, D., Ryoo, J., Kim, S.-H., Park, M.-J. and Lee, H.-S.  2013.  In vivo evaluation and comparison of developmental toxicity and teratogenicity of perfluoroalkyl compounds using Xenopus embryos. Chemosphere 93(6), 1153-1160.</w:t>
      </w:r>
    </w:p>
    <w:p w14:paraId="2C205A16" w14:textId="77777777" w:rsidR="00C74D4E" w:rsidRPr="00C74D4E" w:rsidRDefault="00C74D4E" w:rsidP="00C74D4E">
      <w:pPr>
        <w:pStyle w:val="EndNoteBibliography"/>
        <w:ind w:left="720" w:hanging="720"/>
      </w:pPr>
      <w:r w:rsidRPr="00C74D4E">
        <w:t>Lee, J.W., Lee, J.-W., Kim, K., Shin, Y.-J., Kim, J., Kim, S., Kim, H., Kim, P. and Park, K.  2017.  PFOA-induced metabolism disturbance and multi-generational reproductive toxicity in Oryzias latipes. Journal of Hazardous Materials 340, 231-240.</w:t>
      </w:r>
    </w:p>
    <w:p w14:paraId="7ED78C4B" w14:textId="77777777" w:rsidR="00C74D4E" w:rsidRPr="00C74D4E" w:rsidRDefault="00C74D4E" w:rsidP="00C74D4E">
      <w:pPr>
        <w:pStyle w:val="EndNoteBibliography"/>
        <w:ind w:left="720" w:hanging="720"/>
      </w:pPr>
      <w:r w:rsidRPr="00C74D4E">
        <w:t>Li, M.-H.  2009.  Toxicity of perfluorooctane sulfonate and perfluorooctanoic acid to plants and aquatic invertebrates. Environmental Toxicology 24(1), 95-101.</w:t>
      </w:r>
    </w:p>
    <w:p w14:paraId="03A3092D" w14:textId="77777777" w:rsidR="00C74D4E" w:rsidRPr="00C74D4E" w:rsidRDefault="00C74D4E" w:rsidP="00C74D4E">
      <w:pPr>
        <w:pStyle w:val="EndNoteBibliography"/>
        <w:ind w:left="720" w:hanging="720"/>
      </w:pPr>
      <w:r w:rsidRPr="00C74D4E">
        <w:t>Li, M.-H.  2010.  Chronic Effects of Perfluorooctane Sulfonate and Ammonium Perfluorooctanoate on Biochemical Parameters, Survival and Reproduction of &lt;i&gt;Daphnia magna&lt;/i&gt;. Journal of Health Science 56(1), 104-111.</w:t>
      </w:r>
    </w:p>
    <w:p w14:paraId="0E691521" w14:textId="77777777" w:rsidR="00C74D4E" w:rsidRPr="00C74D4E" w:rsidRDefault="00C74D4E" w:rsidP="00C74D4E">
      <w:pPr>
        <w:pStyle w:val="EndNoteBibliography"/>
        <w:ind w:left="720" w:hanging="720"/>
      </w:pPr>
      <w:r w:rsidRPr="00C74D4E">
        <w:lastRenderedPageBreak/>
        <w:t>Liang, R., He, J., Shi, Y., Li, Z., Sarvajayakesavalu, S., Baninla, Y., Guo, F., Chen, J., Xu, X. and Lu, Y.  2017.  Effects of Perfluorooctane sulfonate on immobilization, heartbeat, reproductive and biochemical performance of Daphnia magna. Chemosphere 168, 1613-1618.</w:t>
      </w:r>
    </w:p>
    <w:p w14:paraId="7820024F" w14:textId="77777777" w:rsidR="00C74D4E" w:rsidRPr="00C74D4E" w:rsidRDefault="00C74D4E" w:rsidP="00C74D4E">
      <w:pPr>
        <w:pStyle w:val="EndNoteBibliography"/>
        <w:ind w:left="720" w:hanging="720"/>
      </w:pPr>
      <w:r w:rsidRPr="00C74D4E">
        <w:t>Liu, Y., Wang, J., Wei, Y., Zhang, H., Liu, Y. and Dai, J.  2008.  Molecular characterization of cytochrome P450 1A and 3A and the effects of perfluorooctanoic acid on their mRNA levels in rare minnow (Gobiocypris rarus) gills. Aquatic Toxicology 88(3), 183-190.</w:t>
      </w:r>
    </w:p>
    <w:p w14:paraId="72000AB5" w14:textId="77777777" w:rsidR="00C74D4E" w:rsidRPr="00C74D4E" w:rsidRDefault="00C74D4E" w:rsidP="00C74D4E">
      <w:pPr>
        <w:pStyle w:val="EndNoteBibliography"/>
        <w:ind w:left="720" w:hanging="720"/>
      </w:pPr>
      <w:r w:rsidRPr="00C74D4E">
        <w:t>Logeshwaran, P., Sivaram, A.K., Surapaneni, A., Kannan, K., Naidu, R. and Megharaj, M.  2021.  Exposure to perfluorooctanesulfonate (PFOS) but not perflurorooctanoic acid (PFOA) at ppb concentration induces chronic toxicity in Daphnia carinata. Science of The Total Environment 769, 144577.</w:t>
      </w:r>
    </w:p>
    <w:p w14:paraId="6EDEB4B4" w14:textId="77777777" w:rsidR="00C74D4E" w:rsidRPr="00C74D4E" w:rsidRDefault="00C74D4E" w:rsidP="00C74D4E">
      <w:pPr>
        <w:pStyle w:val="EndNoteBibliography"/>
        <w:ind w:left="720" w:hanging="720"/>
      </w:pPr>
      <w:r w:rsidRPr="00C74D4E">
        <w:t>MacDonald, M.M., Warne, A.L., Stock, N.L., Mabury, S.A., Solomon, K.R. and Sibley, P.K.  2004.  Toxicity of perfluorooctane sulfonic acid and perfluorooctanoic acid to Chironomus tentans. Environmental Toxicology and Chemistry 23(9), 2116-2123.</w:t>
      </w:r>
    </w:p>
    <w:p w14:paraId="713648CE" w14:textId="77777777" w:rsidR="00C74D4E" w:rsidRPr="00C74D4E" w:rsidRDefault="00C74D4E" w:rsidP="00C74D4E">
      <w:pPr>
        <w:pStyle w:val="EndNoteBibliography"/>
        <w:ind w:left="720" w:hanging="720"/>
      </w:pPr>
      <w:r w:rsidRPr="00C74D4E">
        <w:t>Qiang, L., Pan, X., Zhu, L., Fang, S. and Tian, S.  2016.  Effects of nano-TiO2 on perfluorooctanesulfonate bioaccumulation in fishes living in different water layers: Implications for enhanced risk of perfluorooctanesulfonate. Nanotoxicology 10(4), 471-479.</w:t>
      </w:r>
    </w:p>
    <w:p w14:paraId="7DE91402" w14:textId="77777777" w:rsidR="00C74D4E" w:rsidRPr="00C74D4E" w:rsidRDefault="00C74D4E" w:rsidP="00C74D4E">
      <w:pPr>
        <w:pStyle w:val="EndNoteBibliography"/>
        <w:ind w:left="720" w:hanging="720"/>
      </w:pPr>
      <w:r w:rsidRPr="00C74D4E">
        <w:t>Roland, K., Kestemont, P., Loos, R., Tavazzi, S., Paracchini, B., Belpaire, C., Dieu, M., Raes, M. and Silvestre, F.  2014.  Looking for protein expression signatures in European eel peripheral blood mononuclear cells after in vivo exposure to perfluorooctane sulfonate and a real world field study. Science of The Total Environment 468-469, 958-967.</w:t>
      </w:r>
    </w:p>
    <w:p w14:paraId="681777B4" w14:textId="77777777" w:rsidR="00C74D4E" w:rsidRPr="00C74D4E" w:rsidRDefault="00C74D4E" w:rsidP="00C74D4E">
      <w:pPr>
        <w:pStyle w:val="EndNoteBibliography"/>
        <w:ind w:left="720" w:hanging="720"/>
      </w:pPr>
      <w:r w:rsidRPr="00C74D4E">
        <w:t>San-Segundo, L., Guimarães, L., Fernández Torija, C., Beltrán, E.M., Guilhermino, L. and Pablos, M.V.  2016.  Alterations in gene expression levels provide early indicators of chemical stress during Xenopus laevis embryo development: A case study with perfluorooctane sulfonate (PFOS). Ecotoxicology and Environmental Safety 127, 51-60.</w:t>
      </w:r>
    </w:p>
    <w:p w14:paraId="40A47C73" w14:textId="77777777" w:rsidR="00C74D4E" w:rsidRPr="00C74D4E" w:rsidRDefault="00C74D4E" w:rsidP="00C74D4E">
      <w:pPr>
        <w:pStyle w:val="EndNoteBibliography"/>
        <w:ind w:left="720" w:hanging="720"/>
      </w:pPr>
      <w:r w:rsidRPr="00C74D4E">
        <w:t>Sanderson, H., Boudreau, T.M., Mabury, S.A., Cheong, W.-J. and Solomon, K.R.  2002.  Ecological impact and environmental fate of perfluorooctane sulfonate on the zooplankton community in indoor microcosms. Environmental Toxicology and Chemistry 21(7), 1490-1496.</w:t>
      </w:r>
    </w:p>
    <w:p w14:paraId="092F6010" w14:textId="77777777" w:rsidR="00C74D4E" w:rsidRPr="00C74D4E" w:rsidRDefault="00C74D4E" w:rsidP="00C74D4E">
      <w:pPr>
        <w:pStyle w:val="EndNoteBibliography"/>
        <w:ind w:left="720" w:hanging="720"/>
      </w:pPr>
      <w:r w:rsidRPr="00C74D4E">
        <w:t>Sanderson, H., Boudreau, T.M., Mabury, S.A. and Solomon, K.R.  2003.  Impact of perfluorooctanoic acid on the structure of the zooplankton community in indoor microcosms. Aquatic Toxicology 62(3), 227-234.</w:t>
      </w:r>
    </w:p>
    <w:p w14:paraId="3C456BDF" w14:textId="77777777" w:rsidR="00C74D4E" w:rsidRPr="00C74D4E" w:rsidRDefault="00C74D4E" w:rsidP="00C74D4E">
      <w:pPr>
        <w:pStyle w:val="EndNoteBibliography"/>
        <w:ind w:left="720" w:hanging="720"/>
      </w:pPr>
      <w:r w:rsidRPr="00C74D4E">
        <w:t>Sanderson, H., Boudreau, T.M., Mabury, S.A. and Solomon, K.R.  2004.  Effects of perfluorooctane sulfonate and perfluorooctanoic acid on the zooplanktonic community. Ecotoxicology and Environmental Safety 58(1), 68-76.</w:t>
      </w:r>
    </w:p>
    <w:p w14:paraId="08BCDA93" w14:textId="77777777" w:rsidR="00C74D4E" w:rsidRPr="00C74D4E" w:rsidRDefault="00C74D4E" w:rsidP="00C74D4E">
      <w:pPr>
        <w:pStyle w:val="EndNoteBibliography"/>
        <w:ind w:left="720" w:hanging="720"/>
      </w:pPr>
      <w:r w:rsidRPr="00C74D4E">
        <w:t>Spachmo, B. and Arukwe, A.  2012.  Endocrine and developmental effects in Atlantic salmon (Salmo salar) exposed to perfluorooctane sulfonic or perfluorooctane carboxylic acids. Aquatic Toxicology 108, 112-124.</w:t>
      </w:r>
    </w:p>
    <w:p w14:paraId="130D9523" w14:textId="77777777" w:rsidR="00C74D4E" w:rsidRPr="00C74D4E" w:rsidRDefault="00C74D4E" w:rsidP="00C74D4E">
      <w:pPr>
        <w:pStyle w:val="EndNoteBibliography"/>
        <w:ind w:left="720" w:hanging="720"/>
      </w:pPr>
      <w:r w:rsidRPr="00C74D4E">
        <w:t>Stefani, F., Rusconi, M., Valsecchi, S. and Marziali, L.  2014.  Evolutionary ecotoxicology of perfluoralkyl substances (PFASs) inferred from multigenerational exposure: A case study with Chironomus riparius (Diptera, Chironomidae). Aquatic Toxicology 156, 41-51.</w:t>
      </w:r>
    </w:p>
    <w:p w14:paraId="0F5EAF5C" w14:textId="77777777" w:rsidR="00C74D4E" w:rsidRPr="00C74D4E" w:rsidRDefault="00C74D4E" w:rsidP="00C74D4E">
      <w:pPr>
        <w:pStyle w:val="EndNoteBibliography"/>
        <w:ind w:left="720" w:hanging="720"/>
      </w:pPr>
      <w:r w:rsidRPr="00C74D4E">
        <w:t>Suski, J.G., Salice, C.J., Chanov, M.K., Ayers, J., Rewerts, J. and Field, J.  2021.  Sensitivity and Accumulation of Perfluorooctanesulfonate and Perfluorohexanesulfonic Acid in Fathead Minnows (Pimephales promelas) Exposed over Critical Life Stages of Reproduction and Development. Environmental Toxicology and Chemistry 40(3), 811-819.</w:t>
      </w:r>
    </w:p>
    <w:p w14:paraId="5DC99D6A" w14:textId="77777777" w:rsidR="00C74D4E" w:rsidRPr="00C74D4E" w:rsidRDefault="00C74D4E" w:rsidP="00C74D4E">
      <w:pPr>
        <w:pStyle w:val="EndNoteBibliography"/>
        <w:ind w:left="720" w:hanging="720"/>
      </w:pPr>
      <w:r w:rsidRPr="00C74D4E">
        <w:t>Sutherland, C.A. and Krueger, H.O. 2001  PFOS: A 96-Hour Toxicity Test with the Freshwater Diatom (Navicula pelliculosa), Wildlife International Ltd., Easton.</w:t>
      </w:r>
    </w:p>
    <w:p w14:paraId="5B9B8B7B" w14:textId="77777777" w:rsidR="00C74D4E" w:rsidRPr="00C74D4E" w:rsidRDefault="00C74D4E" w:rsidP="00C74D4E">
      <w:pPr>
        <w:pStyle w:val="EndNoteBibliography"/>
        <w:ind w:left="720" w:hanging="720"/>
      </w:pPr>
      <w:r w:rsidRPr="00C74D4E">
        <w:t>Xin, Y., Ren, X.-M., Wan, B. and Guo, L.-H.  2019.  Comparative in Vitro and in Vivo Evaluation of the Estrogenic Effect of Hexafluoropropylene Oxide Homologues. Environmental Science &amp; Technology 53(14), 8371-8380.</w:t>
      </w:r>
    </w:p>
    <w:p w14:paraId="44A20377" w14:textId="77777777" w:rsidR="00C74D4E" w:rsidRPr="00C74D4E" w:rsidRDefault="00C74D4E" w:rsidP="00C74D4E">
      <w:pPr>
        <w:pStyle w:val="EndNoteBibliography"/>
        <w:ind w:left="720" w:hanging="720"/>
      </w:pPr>
      <w:r w:rsidRPr="00C74D4E">
        <w:t>Yang, H.-B., Zhao, Y.-Z., Tang, Y., Gong, H.-Q., Guo, F., Sun, W.-H., Liu, S.-S., Tan, H. and Chen, F.  2019.  Antioxidant defence system is responsible for the toxicological interactions of mixtures: A case study on PFOS and PFOA in Daphnia magna. Science of The Total Environment 667, 435-443.</w:t>
      </w:r>
    </w:p>
    <w:p w14:paraId="41BC99A4" w14:textId="77777777" w:rsidR="00C74D4E" w:rsidRPr="00C74D4E" w:rsidRDefault="00C74D4E" w:rsidP="00C74D4E">
      <w:pPr>
        <w:pStyle w:val="EndNoteBibliography"/>
        <w:ind w:left="720" w:hanging="720"/>
      </w:pPr>
      <w:r w:rsidRPr="00C74D4E">
        <w:t>Yang, S., Xu, F., Wu, F., Wang, S. and Zheng, B.  2014.  Development of PFOS and PFOA criteria for the protection of freshwater aquatic life in China. Science of The Total Environment 470-471, 677-683.</w:t>
      </w:r>
    </w:p>
    <w:p w14:paraId="31A219A7" w14:textId="77777777" w:rsidR="00C74D4E" w:rsidRPr="00C74D4E" w:rsidRDefault="00C74D4E" w:rsidP="00C74D4E">
      <w:pPr>
        <w:pStyle w:val="EndNoteBibliography"/>
        <w:ind w:left="720" w:hanging="720"/>
      </w:pPr>
      <w:r w:rsidRPr="00C74D4E">
        <w:t>Zhai, Y., Xia, X., Zhao, X., Dong, H., Zhu, B., Xia, N. and Dong, J.  2016.  Role of ingestion route in the perfluoroalkyl substance bioaccumulation by Chironomus plumosus larvae in sediments amended with carbonaceous materials. Journal of Hazardous Materials 302, 404-414.</w:t>
      </w:r>
    </w:p>
    <w:p w14:paraId="1A21F2AE" w14:textId="77777777" w:rsidR="00C74D4E" w:rsidRPr="00C74D4E" w:rsidRDefault="00C74D4E" w:rsidP="00C74D4E">
      <w:pPr>
        <w:pStyle w:val="EndNoteBibliography"/>
        <w:ind w:left="720" w:hanging="720"/>
      </w:pPr>
      <w:r w:rsidRPr="00C74D4E">
        <w:t>Zhang, D., Xu, X. and Shen, X. 2012  Effects of Perfluorooctane sulfonate (PFOS) on Physiological Status and Proliferation Capacity of Chlorella pyrenoidosa, pp. 1431-1434.</w:t>
      </w:r>
    </w:p>
    <w:p w14:paraId="62D02DB2" w14:textId="77777777" w:rsidR="00C74D4E" w:rsidRPr="00C74D4E" w:rsidRDefault="00C74D4E" w:rsidP="00C74D4E">
      <w:pPr>
        <w:pStyle w:val="EndNoteBibliography"/>
        <w:ind w:left="720" w:hanging="720"/>
      </w:pPr>
      <w:r w:rsidRPr="00C74D4E">
        <w:t>Zhang, L., Niu, J., Wang, Y., Shi, J. and Huang, Q.  2014.  Chronic effects of PFOA and PFOS on sexual reproduction of freshwater rotifer Brachionus calyciflorus. Chemosphere 114, 114-120.</w:t>
      </w:r>
    </w:p>
    <w:p w14:paraId="498562F6" w14:textId="32BA4727" w:rsidR="003E7F6B" w:rsidRPr="00191DA8" w:rsidRDefault="00E022BD" w:rsidP="00191DA8">
      <w:r>
        <w:fldChar w:fldCharType="end"/>
      </w:r>
    </w:p>
    <w:sectPr w:rsidR="003E7F6B" w:rsidRPr="00191DA8" w:rsidSect="00191DA8">
      <w:pgSz w:w="11906" w:h="16838"/>
      <w:pgMar w:top="1440" w:right="1800" w:bottom="1440" w:left="1800" w:header="851" w:footer="992" w:gutter="0"/>
      <w:lnNumType w:countBy="1" w:restart="continuous"/>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6C6523" w14:textId="77777777" w:rsidR="00676DC7" w:rsidRDefault="00676DC7" w:rsidP="008D653E">
      <w:pPr>
        <w:spacing w:line="240" w:lineRule="auto"/>
      </w:pPr>
      <w:r>
        <w:separator/>
      </w:r>
    </w:p>
  </w:endnote>
  <w:endnote w:type="continuationSeparator" w:id="0">
    <w:p w14:paraId="2607F1B7" w14:textId="77777777" w:rsidR="00676DC7" w:rsidRDefault="00676DC7" w:rsidP="008D65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altName w:val="FangSong"/>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MS Mincho">
    <w:altName w:val="Yu Gothic"/>
    <w:panose1 w:val="020206090402050803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0085501"/>
      <w:docPartObj>
        <w:docPartGallery w:val="Page Numbers (Bottom of Page)"/>
        <w:docPartUnique/>
      </w:docPartObj>
    </w:sdtPr>
    <w:sdtEndPr>
      <w:rPr>
        <w:sz w:val="21"/>
        <w:szCs w:val="21"/>
      </w:rPr>
    </w:sdtEndPr>
    <w:sdtContent>
      <w:p w14:paraId="0E7DEBF4" w14:textId="73FF7F9E" w:rsidR="00930DD7" w:rsidRPr="00930DD7" w:rsidRDefault="00930DD7">
        <w:pPr>
          <w:pStyle w:val="aa"/>
          <w:jc w:val="center"/>
          <w:rPr>
            <w:sz w:val="21"/>
            <w:szCs w:val="21"/>
          </w:rPr>
        </w:pPr>
        <w:r w:rsidRPr="00930DD7">
          <w:rPr>
            <w:sz w:val="21"/>
            <w:szCs w:val="21"/>
          </w:rPr>
          <w:fldChar w:fldCharType="begin"/>
        </w:r>
        <w:r w:rsidRPr="00930DD7">
          <w:rPr>
            <w:sz w:val="21"/>
            <w:szCs w:val="21"/>
          </w:rPr>
          <w:instrText>PAGE   \* MERGEFORMAT</w:instrText>
        </w:r>
        <w:r w:rsidRPr="00930DD7">
          <w:rPr>
            <w:sz w:val="21"/>
            <w:szCs w:val="21"/>
          </w:rPr>
          <w:fldChar w:fldCharType="separate"/>
        </w:r>
        <w:r w:rsidRPr="00930DD7">
          <w:rPr>
            <w:sz w:val="21"/>
            <w:szCs w:val="21"/>
            <w:lang w:val="zh-CN"/>
          </w:rPr>
          <w:t>2</w:t>
        </w:r>
        <w:r w:rsidRPr="00930DD7">
          <w:rPr>
            <w:sz w:val="21"/>
            <w:szCs w:val="21"/>
          </w:rPr>
          <w:fldChar w:fldCharType="end"/>
        </w:r>
      </w:p>
    </w:sdtContent>
  </w:sdt>
  <w:p w14:paraId="04BF23C8" w14:textId="77777777" w:rsidR="00930DD7" w:rsidRDefault="00930DD7">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A66E46" w14:textId="77777777" w:rsidR="00676DC7" w:rsidRDefault="00676DC7" w:rsidP="008D653E">
      <w:pPr>
        <w:spacing w:line="240" w:lineRule="auto"/>
      </w:pPr>
      <w:r>
        <w:separator/>
      </w:r>
    </w:p>
  </w:footnote>
  <w:footnote w:type="continuationSeparator" w:id="0">
    <w:p w14:paraId="75C64B1F" w14:textId="77777777" w:rsidR="00676DC7" w:rsidRDefault="00676DC7" w:rsidP="008D653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1B0C86"/>
    <w:multiLevelType w:val="multilevel"/>
    <w:tmpl w:val="9500A040"/>
    <w:lvl w:ilvl="0">
      <w:start w:val="1"/>
      <w:numFmt w:val="decimal"/>
      <w:pStyle w:val="1"/>
      <w:suff w:val="space"/>
      <w:lvlText w:val="%1"/>
      <w:lvlJc w:val="left"/>
      <w:pPr>
        <w:ind w:left="425" w:hanging="425"/>
      </w:pPr>
      <w:rPr>
        <w:rFonts w:hint="eastAsia"/>
      </w:rPr>
    </w:lvl>
    <w:lvl w:ilvl="1">
      <w:start w:val="1"/>
      <w:numFmt w:val="decimal"/>
      <w:pStyle w:val="2"/>
      <w:suff w:val="space"/>
      <w:lvlText w:val="%1.%2"/>
      <w:lvlJc w:val="left"/>
      <w:pPr>
        <w:ind w:left="850" w:hanging="425"/>
      </w:pPr>
      <w:rPr>
        <w:rFonts w:hint="eastAsia"/>
      </w:rPr>
    </w:lvl>
    <w:lvl w:ilvl="2">
      <w:start w:val="1"/>
      <w:numFmt w:val="decimal"/>
      <w:pStyle w:val="3"/>
      <w:suff w:val="space"/>
      <w:lvlText w:val="%1.%2.%3"/>
      <w:lvlJc w:val="left"/>
      <w:pPr>
        <w:ind w:left="1275" w:hanging="425"/>
      </w:pPr>
      <w:rPr>
        <w:rFonts w:hint="eastAsia"/>
      </w:rPr>
    </w:lvl>
    <w:lvl w:ilvl="3">
      <w:start w:val="1"/>
      <w:numFmt w:val="decimal"/>
      <w:pStyle w:val="4"/>
      <w:suff w:val="space"/>
      <w:lvlText w:val="%1.%2.%3.%4"/>
      <w:lvlJc w:val="left"/>
      <w:pPr>
        <w:ind w:left="1700" w:hanging="425"/>
      </w:pPr>
      <w:rPr>
        <w:rFonts w:hint="eastAsia"/>
      </w:rPr>
    </w:lvl>
    <w:lvl w:ilvl="4">
      <w:start w:val="1"/>
      <w:numFmt w:val="decimal"/>
      <w:lvlText w:val="%1.%2.%3.%4.%5"/>
      <w:lvlJc w:val="left"/>
      <w:pPr>
        <w:ind w:left="2125" w:hanging="425"/>
      </w:pPr>
      <w:rPr>
        <w:rFonts w:hint="eastAsia"/>
      </w:rPr>
    </w:lvl>
    <w:lvl w:ilvl="5">
      <w:start w:val="1"/>
      <w:numFmt w:val="decimal"/>
      <w:lvlText w:val="%1.%2.%3.%4.%5.%6"/>
      <w:lvlJc w:val="left"/>
      <w:pPr>
        <w:ind w:left="2550" w:hanging="425"/>
      </w:pPr>
      <w:rPr>
        <w:rFonts w:hint="eastAsia"/>
      </w:rPr>
    </w:lvl>
    <w:lvl w:ilvl="6">
      <w:start w:val="1"/>
      <w:numFmt w:val="decimal"/>
      <w:lvlText w:val="%1.%2.%3.%4.%5.%6.%7"/>
      <w:lvlJc w:val="left"/>
      <w:pPr>
        <w:ind w:left="2975" w:hanging="425"/>
      </w:pPr>
      <w:rPr>
        <w:rFonts w:hint="eastAsia"/>
      </w:rPr>
    </w:lvl>
    <w:lvl w:ilvl="7">
      <w:start w:val="1"/>
      <w:numFmt w:val="decimal"/>
      <w:lvlText w:val="%1.%2.%3.%4.%5.%6.%7.%8"/>
      <w:lvlJc w:val="left"/>
      <w:pPr>
        <w:ind w:left="3400" w:hanging="425"/>
      </w:pPr>
      <w:rPr>
        <w:rFonts w:hint="eastAsia"/>
      </w:rPr>
    </w:lvl>
    <w:lvl w:ilvl="8">
      <w:start w:val="1"/>
      <w:numFmt w:val="decimal"/>
      <w:lvlText w:val="%1.%2.%3.%4.%5.%6.%7.%8.%9"/>
      <w:lvlJc w:val="left"/>
      <w:pPr>
        <w:ind w:left="3825" w:hanging="425"/>
      </w:pPr>
      <w:rPr>
        <w:rFonts w:hint="eastAsia"/>
      </w:rPr>
    </w:lvl>
  </w:abstractNum>
  <w:abstractNum w:abstractNumId="1" w15:restartNumberingAfterBreak="0">
    <w:nsid w:val="76932E0B"/>
    <w:multiLevelType w:val="hybridMultilevel"/>
    <w:tmpl w:val="1AB04300"/>
    <w:lvl w:ilvl="0" w:tplc="08B67922">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AFB4E8A"/>
    <w:multiLevelType w:val="hybridMultilevel"/>
    <w:tmpl w:val="A2F87186"/>
    <w:lvl w:ilvl="0" w:tplc="08B67922">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859003392">
    <w:abstractNumId w:val="0"/>
  </w:num>
  <w:num w:numId="2" w16cid:durableId="872228291">
    <w:abstractNumId w:val="1"/>
  </w:num>
  <w:num w:numId="3" w16cid:durableId="6057701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ttachedTemplate r:id="rId1"/>
  <w:linkStyles/>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7SwNDU1NjExMTUxMrdQ0lEKTi0uzszPAykwNqkFAHUi0fstAAAA"/>
    <w:docVar w:name="EN.InstantFormat" w:val="&lt;ENInstantFormat&gt;&lt;Enabled&gt;1&lt;/Enabled&gt;&lt;ScanUnformatted&gt;1&lt;/ScanUnformatted&gt;&lt;ScanChanges&gt;1&lt;/ScanChanges&gt;&lt;Suspended&gt;0&lt;/Suspended&gt;&lt;/ENInstantFormat&gt;"/>
    <w:docVar w:name="EN.Layout" w:val="&lt;ENLayout&gt;&lt;Style&gt;Water Researc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tvesfdz4z9rv0es5w05zfxnza02ad92dswf&quot;&gt;PhD&lt;record-ids&gt;&lt;item&gt;974&lt;/item&gt;&lt;item&gt;3183&lt;/item&gt;&lt;item&gt;3352&lt;/item&gt;&lt;item&gt;3407&lt;/item&gt;&lt;item&gt;3564&lt;/item&gt;&lt;item&gt;4500&lt;/item&gt;&lt;item&gt;4524&lt;/item&gt;&lt;item&gt;4529&lt;/item&gt;&lt;item&gt;4570&lt;/item&gt;&lt;item&gt;4572&lt;/item&gt;&lt;item&gt;4576&lt;/item&gt;&lt;item&gt;4581&lt;/item&gt;&lt;item&gt;4590&lt;/item&gt;&lt;item&gt;4597&lt;/item&gt;&lt;item&gt;4601&lt;/item&gt;&lt;item&gt;4602&lt;/item&gt;&lt;item&gt;4603&lt;/item&gt;&lt;item&gt;4604&lt;/item&gt;&lt;item&gt;4605&lt;/item&gt;&lt;item&gt;4606&lt;/item&gt;&lt;item&gt;4607&lt;/item&gt;&lt;item&gt;4608&lt;/item&gt;&lt;item&gt;4609&lt;/item&gt;&lt;item&gt;4610&lt;/item&gt;&lt;item&gt;4611&lt;/item&gt;&lt;item&gt;4612&lt;/item&gt;&lt;item&gt;4613&lt;/item&gt;&lt;item&gt;4614&lt;/item&gt;&lt;item&gt;4615&lt;/item&gt;&lt;item&gt;4616&lt;/item&gt;&lt;item&gt;4617&lt;/item&gt;&lt;item&gt;4618&lt;/item&gt;&lt;item&gt;4619&lt;/item&gt;&lt;item&gt;4620&lt;/item&gt;&lt;item&gt;4621&lt;/item&gt;&lt;item&gt;4622&lt;/item&gt;&lt;item&gt;4623&lt;/item&gt;&lt;item&gt;4624&lt;/item&gt;&lt;item&gt;4625&lt;/item&gt;&lt;item&gt;4626&lt;/item&gt;&lt;item&gt;4627&lt;/item&gt;&lt;item&gt;4628&lt;/item&gt;&lt;item&gt;4629&lt;/item&gt;&lt;item&gt;4630&lt;/item&gt;&lt;item&gt;4631&lt;/item&gt;&lt;item&gt;4632&lt;/item&gt;&lt;item&gt;4633&lt;/item&gt;&lt;item&gt;4634&lt;/item&gt;&lt;item&gt;4635&lt;/item&gt;&lt;item&gt;4636&lt;/item&gt;&lt;item&gt;4637&lt;/item&gt;&lt;item&gt;4638&lt;/item&gt;&lt;item&gt;4639&lt;/item&gt;&lt;/record-ids&gt;&lt;/item&gt;&lt;/Libraries&gt;"/>
  </w:docVars>
  <w:rsids>
    <w:rsidRoot w:val="007B47BB"/>
    <w:rsid w:val="00000F84"/>
    <w:rsid w:val="00003475"/>
    <w:rsid w:val="00004303"/>
    <w:rsid w:val="000054FF"/>
    <w:rsid w:val="0001137B"/>
    <w:rsid w:val="000119E4"/>
    <w:rsid w:val="0001272A"/>
    <w:rsid w:val="000171DF"/>
    <w:rsid w:val="0001746B"/>
    <w:rsid w:val="0002192E"/>
    <w:rsid w:val="0002614A"/>
    <w:rsid w:val="0003091F"/>
    <w:rsid w:val="00031D12"/>
    <w:rsid w:val="000347D2"/>
    <w:rsid w:val="00036298"/>
    <w:rsid w:val="0003702F"/>
    <w:rsid w:val="00045CD8"/>
    <w:rsid w:val="00045F60"/>
    <w:rsid w:val="00046910"/>
    <w:rsid w:val="00052F77"/>
    <w:rsid w:val="000540D8"/>
    <w:rsid w:val="00060C67"/>
    <w:rsid w:val="00071E2A"/>
    <w:rsid w:val="00072AC9"/>
    <w:rsid w:val="00073E64"/>
    <w:rsid w:val="0007486C"/>
    <w:rsid w:val="000748B9"/>
    <w:rsid w:val="00074EBF"/>
    <w:rsid w:val="000759C7"/>
    <w:rsid w:val="000823DB"/>
    <w:rsid w:val="000839B7"/>
    <w:rsid w:val="00084801"/>
    <w:rsid w:val="00091220"/>
    <w:rsid w:val="00092AFF"/>
    <w:rsid w:val="00093A2F"/>
    <w:rsid w:val="000A0F66"/>
    <w:rsid w:val="000B3BC1"/>
    <w:rsid w:val="000B6FA8"/>
    <w:rsid w:val="000B7D79"/>
    <w:rsid w:val="000C588C"/>
    <w:rsid w:val="000D2363"/>
    <w:rsid w:val="000E38B0"/>
    <w:rsid w:val="000E4550"/>
    <w:rsid w:val="000E5AA0"/>
    <w:rsid w:val="000E68E2"/>
    <w:rsid w:val="000E7810"/>
    <w:rsid w:val="000F0181"/>
    <w:rsid w:val="000F1386"/>
    <w:rsid w:val="000F5649"/>
    <w:rsid w:val="000F7B01"/>
    <w:rsid w:val="00105842"/>
    <w:rsid w:val="00110E98"/>
    <w:rsid w:val="00114B4D"/>
    <w:rsid w:val="0012025C"/>
    <w:rsid w:val="00120693"/>
    <w:rsid w:val="0012432D"/>
    <w:rsid w:val="00125A5C"/>
    <w:rsid w:val="001337B6"/>
    <w:rsid w:val="0014088B"/>
    <w:rsid w:val="00140A69"/>
    <w:rsid w:val="00141E25"/>
    <w:rsid w:val="00147F35"/>
    <w:rsid w:val="0015483F"/>
    <w:rsid w:val="00155230"/>
    <w:rsid w:val="00155BA2"/>
    <w:rsid w:val="00160416"/>
    <w:rsid w:val="001610CE"/>
    <w:rsid w:val="001848CD"/>
    <w:rsid w:val="00191DA8"/>
    <w:rsid w:val="001921B9"/>
    <w:rsid w:val="00192FC5"/>
    <w:rsid w:val="001934C2"/>
    <w:rsid w:val="001944C4"/>
    <w:rsid w:val="001A30F1"/>
    <w:rsid w:val="001A3184"/>
    <w:rsid w:val="001A406A"/>
    <w:rsid w:val="001A510C"/>
    <w:rsid w:val="001A5C12"/>
    <w:rsid w:val="001A5E6F"/>
    <w:rsid w:val="001A6E5C"/>
    <w:rsid w:val="001B07DC"/>
    <w:rsid w:val="001B58F4"/>
    <w:rsid w:val="001B7309"/>
    <w:rsid w:val="001C0A78"/>
    <w:rsid w:val="001C1639"/>
    <w:rsid w:val="001C224D"/>
    <w:rsid w:val="001C3314"/>
    <w:rsid w:val="001C397C"/>
    <w:rsid w:val="001D3016"/>
    <w:rsid w:val="001D5ABF"/>
    <w:rsid w:val="001D6AB9"/>
    <w:rsid w:val="001E02B1"/>
    <w:rsid w:val="001E3219"/>
    <w:rsid w:val="001E5A56"/>
    <w:rsid w:val="001E755D"/>
    <w:rsid w:val="001F4BB0"/>
    <w:rsid w:val="001F590F"/>
    <w:rsid w:val="00201981"/>
    <w:rsid w:val="00203E57"/>
    <w:rsid w:val="00205301"/>
    <w:rsid w:val="002065FC"/>
    <w:rsid w:val="0020747D"/>
    <w:rsid w:val="002120D9"/>
    <w:rsid w:val="0021322F"/>
    <w:rsid w:val="0021338B"/>
    <w:rsid w:val="00214375"/>
    <w:rsid w:val="00215376"/>
    <w:rsid w:val="00220B6E"/>
    <w:rsid w:val="002226BC"/>
    <w:rsid w:val="00224CD0"/>
    <w:rsid w:val="00226076"/>
    <w:rsid w:val="0022666F"/>
    <w:rsid w:val="002352F9"/>
    <w:rsid w:val="002367C9"/>
    <w:rsid w:val="00237ED8"/>
    <w:rsid w:val="00243217"/>
    <w:rsid w:val="002447AA"/>
    <w:rsid w:val="002519AE"/>
    <w:rsid w:val="00252DCF"/>
    <w:rsid w:val="0025607F"/>
    <w:rsid w:val="00260903"/>
    <w:rsid w:val="002624F8"/>
    <w:rsid w:val="00264216"/>
    <w:rsid w:val="00264663"/>
    <w:rsid w:val="00271719"/>
    <w:rsid w:val="00283ACC"/>
    <w:rsid w:val="00290B59"/>
    <w:rsid w:val="0029331E"/>
    <w:rsid w:val="00295DD4"/>
    <w:rsid w:val="002A00B8"/>
    <w:rsid w:val="002A072F"/>
    <w:rsid w:val="002A1489"/>
    <w:rsid w:val="002A3A1E"/>
    <w:rsid w:val="002A6933"/>
    <w:rsid w:val="002B08E0"/>
    <w:rsid w:val="002B3ACE"/>
    <w:rsid w:val="002C3940"/>
    <w:rsid w:val="002C4146"/>
    <w:rsid w:val="002D2A09"/>
    <w:rsid w:val="002E0644"/>
    <w:rsid w:val="002E1872"/>
    <w:rsid w:val="002E6D78"/>
    <w:rsid w:val="002F2FF7"/>
    <w:rsid w:val="002F3638"/>
    <w:rsid w:val="002F4FAF"/>
    <w:rsid w:val="00301550"/>
    <w:rsid w:val="00302B2E"/>
    <w:rsid w:val="003041D9"/>
    <w:rsid w:val="00315DF8"/>
    <w:rsid w:val="00321DCF"/>
    <w:rsid w:val="0032239B"/>
    <w:rsid w:val="00332252"/>
    <w:rsid w:val="003358D9"/>
    <w:rsid w:val="00335928"/>
    <w:rsid w:val="00344B57"/>
    <w:rsid w:val="00352453"/>
    <w:rsid w:val="00360D48"/>
    <w:rsid w:val="00364A9E"/>
    <w:rsid w:val="0036606A"/>
    <w:rsid w:val="00373BFA"/>
    <w:rsid w:val="003752FA"/>
    <w:rsid w:val="003766D2"/>
    <w:rsid w:val="00376D6E"/>
    <w:rsid w:val="003818A1"/>
    <w:rsid w:val="003843F6"/>
    <w:rsid w:val="0038592F"/>
    <w:rsid w:val="00386A34"/>
    <w:rsid w:val="00392217"/>
    <w:rsid w:val="00394299"/>
    <w:rsid w:val="00394E3A"/>
    <w:rsid w:val="00395272"/>
    <w:rsid w:val="003976DE"/>
    <w:rsid w:val="003A0759"/>
    <w:rsid w:val="003A471F"/>
    <w:rsid w:val="003A7498"/>
    <w:rsid w:val="003C249D"/>
    <w:rsid w:val="003C3134"/>
    <w:rsid w:val="003C40A0"/>
    <w:rsid w:val="003D2160"/>
    <w:rsid w:val="003D4941"/>
    <w:rsid w:val="003D5D3C"/>
    <w:rsid w:val="003D5E7B"/>
    <w:rsid w:val="003E105C"/>
    <w:rsid w:val="003E1078"/>
    <w:rsid w:val="003E2846"/>
    <w:rsid w:val="003E4CD5"/>
    <w:rsid w:val="003E5DBD"/>
    <w:rsid w:val="003E7F6B"/>
    <w:rsid w:val="003F3349"/>
    <w:rsid w:val="00400CD2"/>
    <w:rsid w:val="004026C4"/>
    <w:rsid w:val="00404A3C"/>
    <w:rsid w:val="00411F34"/>
    <w:rsid w:val="004129E3"/>
    <w:rsid w:val="004166BB"/>
    <w:rsid w:val="00416D91"/>
    <w:rsid w:val="0042069A"/>
    <w:rsid w:val="0042731B"/>
    <w:rsid w:val="00427542"/>
    <w:rsid w:val="00435AFF"/>
    <w:rsid w:val="00440A41"/>
    <w:rsid w:val="00446219"/>
    <w:rsid w:val="0044697E"/>
    <w:rsid w:val="004469EA"/>
    <w:rsid w:val="00450150"/>
    <w:rsid w:val="00452ECA"/>
    <w:rsid w:val="0045513A"/>
    <w:rsid w:val="0045589F"/>
    <w:rsid w:val="00460F7C"/>
    <w:rsid w:val="0046143E"/>
    <w:rsid w:val="00464285"/>
    <w:rsid w:val="00465E37"/>
    <w:rsid w:val="004660A0"/>
    <w:rsid w:val="004675F7"/>
    <w:rsid w:val="00467612"/>
    <w:rsid w:val="0047013E"/>
    <w:rsid w:val="004736B8"/>
    <w:rsid w:val="00475830"/>
    <w:rsid w:val="0048252D"/>
    <w:rsid w:val="0048500D"/>
    <w:rsid w:val="00486149"/>
    <w:rsid w:val="004865CD"/>
    <w:rsid w:val="00486962"/>
    <w:rsid w:val="00491824"/>
    <w:rsid w:val="004A0BA1"/>
    <w:rsid w:val="004A4C48"/>
    <w:rsid w:val="004A6D0A"/>
    <w:rsid w:val="004B2D1F"/>
    <w:rsid w:val="004B4EFA"/>
    <w:rsid w:val="004B505C"/>
    <w:rsid w:val="004B5C28"/>
    <w:rsid w:val="004B6FBB"/>
    <w:rsid w:val="004C2A40"/>
    <w:rsid w:val="004C30E4"/>
    <w:rsid w:val="004C428B"/>
    <w:rsid w:val="004D034A"/>
    <w:rsid w:val="004D24D0"/>
    <w:rsid w:val="004E0BDF"/>
    <w:rsid w:val="004E1D6C"/>
    <w:rsid w:val="004E3F3E"/>
    <w:rsid w:val="004E45BC"/>
    <w:rsid w:val="004E51D3"/>
    <w:rsid w:val="004E631F"/>
    <w:rsid w:val="004E6DF0"/>
    <w:rsid w:val="004F1545"/>
    <w:rsid w:val="00500CFB"/>
    <w:rsid w:val="00503F85"/>
    <w:rsid w:val="0050402E"/>
    <w:rsid w:val="00506F7C"/>
    <w:rsid w:val="00507166"/>
    <w:rsid w:val="005077FD"/>
    <w:rsid w:val="00511E64"/>
    <w:rsid w:val="00512BE4"/>
    <w:rsid w:val="005133DE"/>
    <w:rsid w:val="00514193"/>
    <w:rsid w:val="005178F2"/>
    <w:rsid w:val="00517FA0"/>
    <w:rsid w:val="00520D62"/>
    <w:rsid w:val="00525CF8"/>
    <w:rsid w:val="005263A3"/>
    <w:rsid w:val="005334CE"/>
    <w:rsid w:val="0053367D"/>
    <w:rsid w:val="00537242"/>
    <w:rsid w:val="005374FC"/>
    <w:rsid w:val="005468C7"/>
    <w:rsid w:val="00547E3D"/>
    <w:rsid w:val="00551F31"/>
    <w:rsid w:val="005538D9"/>
    <w:rsid w:val="005624C6"/>
    <w:rsid w:val="005626B4"/>
    <w:rsid w:val="005636F8"/>
    <w:rsid w:val="00565B2E"/>
    <w:rsid w:val="00565E8C"/>
    <w:rsid w:val="00570283"/>
    <w:rsid w:val="00572B91"/>
    <w:rsid w:val="0057311C"/>
    <w:rsid w:val="005740D9"/>
    <w:rsid w:val="00574302"/>
    <w:rsid w:val="005748DC"/>
    <w:rsid w:val="00575037"/>
    <w:rsid w:val="00576FE7"/>
    <w:rsid w:val="00582B8F"/>
    <w:rsid w:val="00586EF0"/>
    <w:rsid w:val="005902DF"/>
    <w:rsid w:val="00594BAF"/>
    <w:rsid w:val="00595D42"/>
    <w:rsid w:val="00597E53"/>
    <w:rsid w:val="005A14A8"/>
    <w:rsid w:val="005A7969"/>
    <w:rsid w:val="005B53F7"/>
    <w:rsid w:val="005B73CA"/>
    <w:rsid w:val="005C083D"/>
    <w:rsid w:val="005C1FC6"/>
    <w:rsid w:val="005D01F4"/>
    <w:rsid w:val="005D2880"/>
    <w:rsid w:val="005E14A3"/>
    <w:rsid w:val="005E241A"/>
    <w:rsid w:val="005E2C2C"/>
    <w:rsid w:val="005E5F5D"/>
    <w:rsid w:val="005E68B0"/>
    <w:rsid w:val="005E7A93"/>
    <w:rsid w:val="005F08EE"/>
    <w:rsid w:val="005F39D2"/>
    <w:rsid w:val="00603832"/>
    <w:rsid w:val="00605D44"/>
    <w:rsid w:val="00605F81"/>
    <w:rsid w:val="006204F2"/>
    <w:rsid w:val="00622011"/>
    <w:rsid w:val="00623EB7"/>
    <w:rsid w:val="00625735"/>
    <w:rsid w:val="00640F4B"/>
    <w:rsid w:val="00647DD5"/>
    <w:rsid w:val="006501AF"/>
    <w:rsid w:val="0066371C"/>
    <w:rsid w:val="006637CD"/>
    <w:rsid w:val="0066514F"/>
    <w:rsid w:val="00665889"/>
    <w:rsid w:val="00667539"/>
    <w:rsid w:val="006768B4"/>
    <w:rsid w:val="00676DC7"/>
    <w:rsid w:val="00677FE5"/>
    <w:rsid w:val="006838E3"/>
    <w:rsid w:val="0068391C"/>
    <w:rsid w:val="006845ED"/>
    <w:rsid w:val="00686AD5"/>
    <w:rsid w:val="00690647"/>
    <w:rsid w:val="00692FF3"/>
    <w:rsid w:val="00693979"/>
    <w:rsid w:val="00696619"/>
    <w:rsid w:val="006A07D0"/>
    <w:rsid w:val="006A1796"/>
    <w:rsid w:val="006A4013"/>
    <w:rsid w:val="006A68B2"/>
    <w:rsid w:val="006B0430"/>
    <w:rsid w:val="006B144D"/>
    <w:rsid w:val="006B2E51"/>
    <w:rsid w:val="006B4755"/>
    <w:rsid w:val="006D02C7"/>
    <w:rsid w:val="006D2035"/>
    <w:rsid w:val="006D58F5"/>
    <w:rsid w:val="006E1726"/>
    <w:rsid w:val="006E2819"/>
    <w:rsid w:val="006E43A1"/>
    <w:rsid w:val="006F192D"/>
    <w:rsid w:val="006F4812"/>
    <w:rsid w:val="00700232"/>
    <w:rsid w:val="00701895"/>
    <w:rsid w:val="007025D5"/>
    <w:rsid w:val="00703C89"/>
    <w:rsid w:val="0070489C"/>
    <w:rsid w:val="007060FF"/>
    <w:rsid w:val="007069BF"/>
    <w:rsid w:val="00720BB1"/>
    <w:rsid w:val="0072282B"/>
    <w:rsid w:val="007230B9"/>
    <w:rsid w:val="00723E45"/>
    <w:rsid w:val="00731C1E"/>
    <w:rsid w:val="007331B0"/>
    <w:rsid w:val="007416EE"/>
    <w:rsid w:val="007451B3"/>
    <w:rsid w:val="00755B01"/>
    <w:rsid w:val="0075667C"/>
    <w:rsid w:val="007578BD"/>
    <w:rsid w:val="00762575"/>
    <w:rsid w:val="00762836"/>
    <w:rsid w:val="007662DF"/>
    <w:rsid w:val="00774D63"/>
    <w:rsid w:val="007755B7"/>
    <w:rsid w:val="00780836"/>
    <w:rsid w:val="00780EAB"/>
    <w:rsid w:val="0078130B"/>
    <w:rsid w:val="00787680"/>
    <w:rsid w:val="00790355"/>
    <w:rsid w:val="007914EC"/>
    <w:rsid w:val="007927FC"/>
    <w:rsid w:val="00793331"/>
    <w:rsid w:val="00797A62"/>
    <w:rsid w:val="007A2278"/>
    <w:rsid w:val="007A37CA"/>
    <w:rsid w:val="007B06A1"/>
    <w:rsid w:val="007B47BB"/>
    <w:rsid w:val="007B5DF9"/>
    <w:rsid w:val="007C2391"/>
    <w:rsid w:val="007C565B"/>
    <w:rsid w:val="007C6E14"/>
    <w:rsid w:val="007C7F60"/>
    <w:rsid w:val="007D0776"/>
    <w:rsid w:val="007D138B"/>
    <w:rsid w:val="007D1F30"/>
    <w:rsid w:val="007D4554"/>
    <w:rsid w:val="007D49F7"/>
    <w:rsid w:val="007D71C4"/>
    <w:rsid w:val="007E6F3B"/>
    <w:rsid w:val="007F0712"/>
    <w:rsid w:val="007F0D5F"/>
    <w:rsid w:val="007F1AB7"/>
    <w:rsid w:val="007F336F"/>
    <w:rsid w:val="00803C02"/>
    <w:rsid w:val="0080518A"/>
    <w:rsid w:val="00811BF5"/>
    <w:rsid w:val="00813B9C"/>
    <w:rsid w:val="008204D4"/>
    <w:rsid w:val="008265F7"/>
    <w:rsid w:val="00832163"/>
    <w:rsid w:val="00832DAE"/>
    <w:rsid w:val="00834440"/>
    <w:rsid w:val="00836003"/>
    <w:rsid w:val="008373E5"/>
    <w:rsid w:val="00840F3D"/>
    <w:rsid w:val="00842130"/>
    <w:rsid w:val="00842ED2"/>
    <w:rsid w:val="00851FCF"/>
    <w:rsid w:val="00852B8A"/>
    <w:rsid w:val="00852DB3"/>
    <w:rsid w:val="00853AEF"/>
    <w:rsid w:val="0085452E"/>
    <w:rsid w:val="00854C57"/>
    <w:rsid w:val="00855B89"/>
    <w:rsid w:val="00860ADA"/>
    <w:rsid w:val="00863E1A"/>
    <w:rsid w:val="00864A17"/>
    <w:rsid w:val="00864EF2"/>
    <w:rsid w:val="00870028"/>
    <w:rsid w:val="00876370"/>
    <w:rsid w:val="0088670A"/>
    <w:rsid w:val="00894044"/>
    <w:rsid w:val="008960A7"/>
    <w:rsid w:val="00896EED"/>
    <w:rsid w:val="00897F9D"/>
    <w:rsid w:val="008A05AE"/>
    <w:rsid w:val="008A090C"/>
    <w:rsid w:val="008A3963"/>
    <w:rsid w:val="008A5B87"/>
    <w:rsid w:val="008A7EF9"/>
    <w:rsid w:val="008B1F8A"/>
    <w:rsid w:val="008C27AE"/>
    <w:rsid w:val="008C3076"/>
    <w:rsid w:val="008D3545"/>
    <w:rsid w:val="008D4D97"/>
    <w:rsid w:val="008D571C"/>
    <w:rsid w:val="008D57E0"/>
    <w:rsid w:val="008D653E"/>
    <w:rsid w:val="008E16A7"/>
    <w:rsid w:val="008E1F06"/>
    <w:rsid w:val="008E3E91"/>
    <w:rsid w:val="008E473A"/>
    <w:rsid w:val="008E481C"/>
    <w:rsid w:val="008F4A2B"/>
    <w:rsid w:val="008F4C2E"/>
    <w:rsid w:val="008F708B"/>
    <w:rsid w:val="00906FBB"/>
    <w:rsid w:val="009103C6"/>
    <w:rsid w:val="00915C6E"/>
    <w:rsid w:val="00923953"/>
    <w:rsid w:val="00927CDB"/>
    <w:rsid w:val="00930DD7"/>
    <w:rsid w:val="00936656"/>
    <w:rsid w:val="0094176E"/>
    <w:rsid w:val="00942A17"/>
    <w:rsid w:val="00945E8A"/>
    <w:rsid w:val="00951577"/>
    <w:rsid w:val="00952510"/>
    <w:rsid w:val="0095515F"/>
    <w:rsid w:val="00955204"/>
    <w:rsid w:val="00961D9C"/>
    <w:rsid w:val="00962A2F"/>
    <w:rsid w:val="00964E82"/>
    <w:rsid w:val="0096592B"/>
    <w:rsid w:val="00967381"/>
    <w:rsid w:val="00967466"/>
    <w:rsid w:val="00971187"/>
    <w:rsid w:val="00971EA1"/>
    <w:rsid w:val="0097391F"/>
    <w:rsid w:val="00975D8D"/>
    <w:rsid w:val="00975E04"/>
    <w:rsid w:val="0097783E"/>
    <w:rsid w:val="00984899"/>
    <w:rsid w:val="00984DA0"/>
    <w:rsid w:val="00990A15"/>
    <w:rsid w:val="009953EC"/>
    <w:rsid w:val="009959DE"/>
    <w:rsid w:val="00995E77"/>
    <w:rsid w:val="009A60D1"/>
    <w:rsid w:val="009A684A"/>
    <w:rsid w:val="009B1D13"/>
    <w:rsid w:val="009B7C06"/>
    <w:rsid w:val="009C21C5"/>
    <w:rsid w:val="009C40F8"/>
    <w:rsid w:val="009C6B34"/>
    <w:rsid w:val="009E1B85"/>
    <w:rsid w:val="009E1C34"/>
    <w:rsid w:val="009E3B7B"/>
    <w:rsid w:val="009E3F22"/>
    <w:rsid w:val="009E64EA"/>
    <w:rsid w:val="009F0B7F"/>
    <w:rsid w:val="009F1C97"/>
    <w:rsid w:val="009F31D5"/>
    <w:rsid w:val="009F4486"/>
    <w:rsid w:val="009F4C9E"/>
    <w:rsid w:val="009F4CE3"/>
    <w:rsid w:val="009F4EE7"/>
    <w:rsid w:val="009F5098"/>
    <w:rsid w:val="00A01A5F"/>
    <w:rsid w:val="00A051AD"/>
    <w:rsid w:val="00A06E02"/>
    <w:rsid w:val="00A103A9"/>
    <w:rsid w:val="00A123BC"/>
    <w:rsid w:val="00A12AF8"/>
    <w:rsid w:val="00A14A8E"/>
    <w:rsid w:val="00A170EF"/>
    <w:rsid w:val="00A173C1"/>
    <w:rsid w:val="00A206C8"/>
    <w:rsid w:val="00A2210F"/>
    <w:rsid w:val="00A230B2"/>
    <w:rsid w:val="00A253D0"/>
    <w:rsid w:val="00A304E1"/>
    <w:rsid w:val="00A35EB0"/>
    <w:rsid w:val="00A36E4D"/>
    <w:rsid w:val="00A373E6"/>
    <w:rsid w:val="00A375D7"/>
    <w:rsid w:val="00A40D88"/>
    <w:rsid w:val="00A4257E"/>
    <w:rsid w:val="00A45727"/>
    <w:rsid w:val="00A518CB"/>
    <w:rsid w:val="00A55A9A"/>
    <w:rsid w:val="00A60705"/>
    <w:rsid w:val="00A60DAF"/>
    <w:rsid w:val="00A60FAA"/>
    <w:rsid w:val="00A62457"/>
    <w:rsid w:val="00A639B8"/>
    <w:rsid w:val="00A64F48"/>
    <w:rsid w:val="00A754F6"/>
    <w:rsid w:val="00A80805"/>
    <w:rsid w:val="00A82433"/>
    <w:rsid w:val="00A844B5"/>
    <w:rsid w:val="00A90D4B"/>
    <w:rsid w:val="00AA3CF1"/>
    <w:rsid w:val="00AA6034"/>
    <w:rsid w:val="00AA7695"/>
    <w:rsid w:val="00AB58CA"/>
    <w:rsid w:val="00AC4DD5"/>
    <w:rsid w:val="00AC73FD"/>
    <w:rsid w:val="00AD1B07"/>
    <w:rsid w:val="00AD3BA7"/>
    <w:rsid w:val="00AE6CE0"/>
    <w:rsid w:val="00AE797B"/>
    <w:rsid w:val="00AF469A"/>
    <w:rsid w:val="00B00146"/>
    <w:rsid w:val="00B0196E"/>
    <w:rsid w:val="00B0359B"/>
    <w:rsid w:val="00B04F8D"/>
    <w:rsid w:val="00B068A9"/>
    <w:rsid w:val="00B10B3B"/>
    <w:rsid w:val="00B12303"/>
    <w:rsid w:val="00B13DAD"/>
    <w:rsid w:val="00B173C0"/>
    <w:rsid w:val="00B228F5"/>
    <w:rsid w:val="00B2372E"/>
    <w:rsid w:val="00B25F1D"/>
    <w:rsid w:val="00B2681D"/>
    <w:rsid w:val="00B26DA3"/>
    <w:rsid w:val="00B31E97"/>
    <w:rsid w:val="00B31FF6"/>
    <w:rsid w:val="00B33AF9"/>
    <w:rsid w:val="00B358A4"/>
    <w:rsid w:val="00B41DB0"/>
    <w:rsid w:val="00B46058"/>
    <w:rsid w:val="00B51946"/>
    <w:rsid w:val="00B543DC"/>
    <w:rsid w:val="00B650CE"/>
    <w:rsid w:val="00B663E0"/>
    <w:rsid w:val="00B67E43"/>
    <w:rsid w:val="00B730AC"/>
    <w:rsid w:val="00B74ADA"/>
    <w:rsid w:val="00B8235E"/>
    <w:rsid w:val="00B83EC8"/>
    <w:rsid w:val="00B8442B"/>
    <w:rsid w:val="00B852F5"/>
    <w:rsid w:val="00B8739A"/>
    <w:rsid w:val="00B979D5"/>
    <w:rsid w:val="00BA189F"/>
    <w:rsid w:val="00BA1AFE"/>
    <w:rsid w:val="00BA6F59"/>
    <w:rsid w:val="00BA74F7"/>
    <w:rsid w:val="00BB1924"/>
    <w:rsid w:val="00BB2465"/>
    <w:rsid w:val="00BB2B16"/>
    <w:rsid w:val="00BB628A"/>
    <w:rsid w:val="00BB6C1A"/>
    <w:rsid w:val="00BB7388"/>
    <w:rsid w:val="00BC03E4"/>
    <w:rsid w:val="00BC2E86"/>
    <w:rsid w:val="00BC35E8"/>
    <w:rsid w:val="00BD3F54"/>
    <w:rsid w:val="00BD5C9C"/>
    <w:rsid w:val="00BD786E"/>
    <w:rsid w:val="00BD799F"/>
    <w:rsid w:val="00BE2963"/>
    <w:rsid w:val="00BE2D8E"/>
    <w:rsid w:val="00BE398C"/>
    <w:rsid w:val="00BE3BA5"/>
    <w:rsid w:val="00BE3F67"/>
    <w:rsid w:val="00BE4ADF"/>
    <w:rsid w:val="00BE6F5B"/>
    <w:rsid w:val="00BE71D7"/>
    <w:rsid w:val="00BF2724"/>
    <w:rsid w:val="00BF6D1C"/>
    <w:rsid w:val="00C12B4F"/>
    <w:rsid w:val="00C142E5"/>
    <w:rsid w:val="00C205F6"/>
    <w:rsid w:val="00C238CA"/>
    <w:rsid w:val="00C23E9B"/>
    <w:rsid w:val="00C24E44"/>
    <w:rsid w:val="00C2541F"/>
    <w:rsid w:val="00C27D6E"/>
    <w:rsid w:val="00C35D89"/>
    <w:rsid w:val="00C37DB0"/>
    <w:rsid w:val="00C40168"/>
    <w:rsid w:val="00C430A5"/>
    <w:rsid w:val="00C452A9"/>
    <w:rsid w:val="00C4673E"/>
    <w:rsid w:val="00C46DA1"/>
    <w:rsid w:val="00C46F29"/>
    <w:rsid w:val="00C507A0"/>
    <w:rsid w:val="00C51F52"/>
    <w:rsid w:val="00C57D3E"/>
    <w:rsid w:val="00C627AB"/>
    <w:rsid w:val="00C6312F"/>
    <w:rsid w:val="00C63720"/>
    <w:rsid w:val="00C63BE0"/>
    <w:rsid w:val="00C643B4"/>
    <w:rsid w:val="00C6594A"/>
    <w:rsid w:val="00C70F77"/>
    <w:rsid w:val="00C71733"/>
    <w:rsid w:val="00C72C3A"/>
    <w:rsid w:val="00C742DE"/>
    <w:rsid w:val="00C74D4E"/>
    <w:rsid w:val="00C75CDB"/>
    <w:rsid w:val="00C83E4E"/>
    <w:rsid w:val="00C851B8"/>
    <w:rsid w:val="00C85F9B"/>
    <w:rsid w:val="00C9033E"/>
    <w:rsid w:val="00C91BD6"/>
    <w:rsid w:val="00C940FC"/>
    <w:rsid w:val="00C94E9C"/>
    <w:rsid w:val="00C97995"/>
    <w:rsid w:val="00CA4FB9"/>
    <w:rsid w:val="00CA63EF"/>
    <w:rsid w:val="00CB21AB"/>
    <w:rsid w:val="00CC1916"/>
    <w:rsid w:val="00CC5BC6"/>
    <w:rsid w:val="00CD0999"/>
    <w:rsid w:val="00CD20C2"/>
    <w:rsid w:val="00CD3D2C"/>
    <w:rsid w:val="00CD71C5"/>
    <w:rsid w:val="00CE0786"/>
    <w:rsid w:val="00CE17CD"/>
    <w:rsid w:val="00CE3C27"/>
    <w:rsid w:val="00CE48AD"/>
    <w:rsid w:val="00CF093F"/>
    <w:rsid w:val="00CF39D4"/>
    <w:rsid w:val="00CF581A"/>
    <w:rsid w:val="00CF6A8A"/>
    <w:rsid w:val="00CF7F60"/>
    <w:rsid w:val="00D0178F"/>
    <w:rsid w:val="00D02B45"/>
    <w:rsid w:val="00D03BBA"/>
    <w:rsid w:val="00D05307"/>
    <w:rsid w:val="00D0575E"/>
    <w:rsid w:val="00D0675C"/>
    <w:rsid w:val="00D11844"/>
    <w:rsid w:val="00D1748C"/>
    <w:rsid w:val="00D17FEE"/>
    <w:rsid w:val="00D2105B"/>
    <w:rsid w:val="00D223F9"/>
    <w:rsid w:val="00D23D21"/>
    <w:rsid w:val="00D23E20"/>
    <w:rsid w:val="00D312B5"/>
    <w:rsid w:val="00D31F9E"/>
    <w:rsid w:val="00D32A0A"/>
    <w:rsid w:val="00D330D9"/>
    <w:rsid w:val="00D34C89"/>
    <w:rsid w:val="00D40077"/>
    <w:rsid w:val="00D42007"/>
    <w:rsid w:val="00D431E3"/>
    <w:rsid w:val="00D456C7"/>
    <w:rsid w:val="00D507D2"/>
    <w:rsid w:val="00D52E81"/>
    <w:rsid w:val="00D549F6"/>
    <w:rsid w:val="00D562E2"/>
    <w:rsid w:val="00D5699A"/>
    <w:rsid w:val="00D56BA4"/>
    <w:rsid w:val="00D56E8B"/>
    <w:rsid w:val="00D57279"/>
    <w:rsid w:val="00D6534C"/>
    <w:rsid w:val="00D65F6F"/>
    <w:rsid w:val="00D67FEB"/>
    <w:rsid w:val="00D727B3"/>
    <w:rsid w:val="00D7286D"/>
    <w:rsid w:val="00D74BEB"/>
    <w:rsid w:val="00D76A2C"/>
    <w:rsid w:val="00D80E9F"/>
    <w:rsid w:val="00D80F4F"/>
    <w:rsid w:val="00D81BEF"/>
    <w:rsid w:val="00D82EA9"/>
    <w:rsid w:val="00D84F90"/>
    <w:rsid w:val="00D8704B"/>
    <w:rsid w:val="00D9009C"/>
    <w:rsid w:val="00D92679"/>
    <w:rsid w:val="00D95243"/>
    <w:rsid w:val="00D976BF"/>
    <w:rsid w:val="00D97849"/>
    <w:rsid w:val="00D97C21"/>
    <w:rsid w:val="00DA04E4"/>
    <w:rsid w:val="00DA4A85"/>
    <w:rsid w:val="00DB5081"/>
    <w:rsid w:val="00DB659C"/>
    <w:rsid w:val="00DC2B65"/>
    <w:rsid w:val="00DD5AF5"/>
    <w:rsid w:val="00DD6BF5"/>
    <w:rsid w:val="00DD7C15"/>
    <w:rsid w:val="00DE0629"/>
    <w:rsid w:val="00DE42D3"/>
    <w:rsid w:val="00DE43B2"/>
    <w:rsid w:val="00DF1DD0"/>
    <w:rsid w:val="00DF282C"/>
    <w:rsid w:val="00DF3069"/>
    <w:rsid w:val="00DF38EE"/>
    <w:rsid w:val="00DF4316"/>
    <w:rsid w:val="00DF474C"/>
    <w:rsid w:val="00DF617F"/>
    <w:rsid w:val="00E00935"/>
    <w:rsid w:val="00E00C3A"/>
    <w:rsid w:val="00E022BD"/>
    <w:rsid w:val="00E04A8D"/>
    <w:rsid w:val="00E06790"/>
    <w:rsid w:val="00E0699B"/>
    <w:rsid w:val="00E07897"/>
    <w:rsid w:val="00E11C4B"/>
    <w:rsid w:val="00E139C6"/>
    <w:rsid w:val="00E14CA0"/>
    <w:rsid w:val="00E15E19"/>
    <w:rsid w:val="00E15EF8"/>
    <w:rsid w:val="00E21B60"/>
    <w:rsid w:val="00E23354"/>
    <w:rsid w:val="00E236E6"/>
    <w:rsid w:val="00E24925"/>
    <w:rsid w:val="00E273F8"/>
    <w:rsid w:val="00E30E60"/>
    <w:rsid w:val="00E36381"/>
    <w:rsid w:val="00E41039"/>
    <w:rsid w:val="00E4470A"/>
    <w:rsid w:val="00E464F5"/>
    <w:rsid w:val="00E477B2"/>
    <w:rsid w:val="00E5365E"/>
    <w:rsid w:val="00E539BF"/>
    <w:rsid w:val="00E553EA"/>
    <w:rsid w:val="00E5601C"/>
    <w:rsid w:val="00E57B9A"/>
    <w:rsid w:val="00E61CBB"/>
    <w:rsid w:val="00E61EAF"/>
    <w:rsid w:val="00E65284"/>
    <w:rsid w:val="00E669A2"/>
    <w:rsid w:val="00E71C81"/>
    <w:rsid w:val="00E73410"/>
    <w:rsid w:val="00E73F21"/>
    <w:rsid w:val="00E80B3B"/>
    <w:rsid w:val="00E83FEC"/>
    <w:rsid w:val="00E9136F"/>
    <w:rsid w:val="00E94D40"/>
    <w:rsid w:val="00E94EC7"/>
    <w:rsid w:val="00EA17B9"/>
    <w:rsid w:val="00EA2340"/>
    <w:rsid w:val="00EA385F"/>
    <w:rsid w:val="00EA4B8A"/>
    <w:rsid w:val="00EA54D1"/>
    <w:rsid w:val="00EA6214"/>
    <w:rsid w:val="00EA6FDC"/>
    <w:rsid w:val="00EB12C4"/>
    <w:rsid w:val="00EB32F7"/>
    <w:rsid w:val="00EB4C64"/>
    <w:rsid w:val="00EB553D"/>
    <w:rsid w:val="00EB6491"/>
    <w:rsid w:val="00EB6CA2"/>
    <w:rsid w:val="00EB76EF"/>
    <w:rsid w:val="00EC148D"/>
    <w:rsid w:val="00EC3E1E"/>
    <w:rsid w:val="00EC6075"/>
    <w:rsid w:val="00EC6838"/>
    <w:rsid w:val="00EC7D56"/>
    <w:rsid w:val="00ED15CF"/>
    <w:rsid w:val="00ED179D"/>
    <w:rsid w:val="00ED2BA2"/>
    <w:rsid w:val="00ED4E0C"/>
    <w:rsid w:val="00ED5957"/>
    <w:rsid w:val="00EE1D44"/>
    <w:rsid w:val="00EE34EC"/>
    <w:rsid w:val="00EF561F"/>
    <w:rsid w:val="00EF5C5B"/>
    <w:rsid w:val="00F04570"/>
    <w:rsid w:val="00F04732"/>
    <w:rsid w:val="00F06B97"/>
    <w:rsid w:val="00F07004"/>
    <w:rsid w:val="00F12704"/>
    <w:rsid w:val="00F13566"/>
    <w:rsid w:val="00F17CEA"/>
    <w:rsid w:val="00F26CA9"/>
    <w:rsid w:val="00F32ACD"/>
    <w:rsid w:val="00F34119"/>
    <w:rsid w:val="00F4025A"/>
    <w:rsid w:val="00F40F4C"/>
    <w:rsid w:val="00F42D82"/>
    <w:rsid w:val="00F5441D"/>
    <w:rsid w:val="00F556A1"/>
    <w:rsid w:val="00F70A4E"/>
    <w:rsid w:val="00F722DA"/>
    <w:rsid w:val="00F72592"/>
    <w:rsid w:val="00F727A6"/>
    <w:rsid w:val="00F72D84"/>
    <w:rsid w:val="00F7599C"/>
    <w:rsid w:val="00F80C21"/>
    <w:rsid w:val="00F82920"/>
    <w:rsid w:val="00F83209"/>
    <w:rsid w:val="00F92741"/>
    <w:rsid w:val="00F94771"/>
    <w:rsid w:val="00FA230A"/>
    <w:rsid w:val="00FA293D"/>
    <w:rsid w:val="00FA29D9"/>
    <w:rsid w:val="00FB1506"/>
    <w:rsid w:val="00FB357A"/>
    <w:rsid w:val="00FB3B31"/>
    <w:rsid w:val="00FB6928"/>
    <w:rsid w:val="00FB75F5"/>
    <w:rsid w:val="00FB77A8"/>
    <w:rsid w:val="00FC1259"/>
    <w:rsid w:val="00FC2511"/>
    <w:rsid w:val="00FC460F"/>
    <w:rsid w:val="00FC47F1"/>
    <w:rsid w:val="00FC4DC2"/>
    <w:rsid w:val="00FD3BE2"/>
    <w:rsid w:val="00FD61FD"/>
    <w:rsid w:val="00FD6580"/>
    <w:rsid w:val="00FE1F64"/>
    <w:rsid w:val="00FE3738"/>
    <w:rsid w:val="00FE3745"/>
    <w:rsid w:val="00FE3FB1"/>
    <w:rsid w:val="00FE5213"/>
    <w:rsid w:val="00FE52CB"/>
    <w:rsid w:val="00FE5698"/>
    <w:rsid w:val="00FE6195"/>
    <w:rsid w:val="00FE745B"/>
    <w:rsid w:val="00FF0838"/>
    <w:rsid w:val="00FF0CA8"/>
    <w:rsid w:val="00FF4DAF"/>
    <w:rsid w:val="00FF57CC"/>
    <w:rsid w:val="00FF5E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43B790"/>
  <w15:chartTrackingRefBased/>
  <w15:docId w15:val="{49725DB5-04EF-4C46-8C3C-1CEE18699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84F90"/>
    <w:pPr>
      <w:widowControl w:val="0"/>
      <w:spacing w:line="480" w:lineRule="auto"/>
      <w:jc w:val="both"/>
    </w:pPr>
    <w:rPr>
      <w:rFonts w:ascii="Times New Roman" w:eastAsia="仿宋" w:hAnsi="Times New Roman"/>
      <w:sz w:val="24"/>
      <w:szCs w:val="21"/>
    </w:rPr>
  </w:style>
  <w:style w:type="paragraph" w:styleId="1">
    <w:name w:val="heading 1"/>
    <w:basedOn w:val="a"/>
    <w:next w:val="a"/>
    <w:link w:val="10"/>
    <w:uiPriority w:val="9"/>
    <w:qFormat/>
    <w:rsid w:val="00D84F90"/>
    <w:pPr>
      <w:keepNext/>
      <w:keepLines/>
      <w:numPr>
        <w:numId w:val="1"/>
      </w:numPr>
      <w:outlineLvl w:val="0"/>
    </w:pPr>
    <w:rPr>
      <w:b/>
      <w:bCs/>
      <w:kern w:val="44"/>
      <w:szCs w:val="44"/>
    </w:rPr>
  </w:style>
  <w:style w:type="paragraph" w:styleId="2">
    <w:name w:val="heading 2"/>
    <w:basedOn w:val="a"/>
    <w:next w:val="a"/>
    <w:link w:val="20"/>
    <w:uiPriority w:val="9"/>
    <w:unhideWhenUsed/>
    <w:qFormat/>
    <w:rsid w:val="00D84F90"/>
    <w:pPr>
      <w:keepNext/>
      <w:keepLines/>
      <w:numPr>
        <w:ilvl w:val="1"/>
        <w:numId w:val="1"/>
      </w:numPr>
      <w:ind w:left="0" w:firstLine="0"/>
      <w:outlineLvl w:val="1"/>
    </w:pPr>
    <w:rPr>
      <w:rFonts w:cstheme="majorBidi"/>
      <w:b/>
      <w:bCs/>
      <w:szCs w:val="32"/>
    </w:rPr>
  </w:style>
  <w:style w:type="paragraph" w:styleId="3">
    <w:name w:val="heading 3"/>
    <w:basedOn w:val="a"/>
    <w:next w:val="a"/>
    <w:link w:val="30"/>
    <w:uiPriority w:val="9"/>
    <w:unhideWhenUsed/>
    <w:qFormat/>
    <w:rsid w:val="00D84F90"/>
    <w:pPr>
      <w:keepNext/>
      <w:keepLines/>
      <w:numPr>
        <w:ilvl w:val="2"/>
        <w:numId w:val="1"/>
      </w:numPr>
      <w:adjustRightInd w:val="0"/>
      <w:ind w:left="0" w:firstLine="0"/>
      <w:outlineLvl w:val="2"/>
    </w:pPr>
    <w:rPr>
      <w:b/>
      <w:bCs/>
      <w:szCs w:val="32"/>
    </w:rPr>
  </w:style>
  <w:style w:type="paragraph" w:styleId="4">
    <w:name w:val="heading 4"/>
    <w:basedOn w:val="a"/>
    <w:next w:val="a"/>
    <w:link w:val="40"/>
    <w:uiPriority w:val="9"/>
    <w:unhideWhenUsed/>
    <w:qFormat/>
    <w:rsid w:val="00D84F90"/>
    <w:pPr>
      <w:keepNext/>
      <w:keepLines/>
      <w:numPr>
        <w:ilvl w:val="3"/>
        <w:numId w:val="1"/>
      </w:numPr>
      <w:ind w:left="0" w:firstLine="0"/>
      <w:outlineLvl w:val="3"/>
    </w:pPr>
    <w:rPr>
      <w:rFonts w:cstheme="majorBidi"/>
      <w:b/>
      <w:bCs/>
      <w:szCs w:val="28"/>
    </w:rPr>
  </w:style>
  <w:style w:type="character" w:default="1" w:styleId="a0">
    <w:name w:val="Default Paragraph Font"/>
    <w:uiPriority w:val="1"/>
    <w:semiHidden/>
    <w:unhideWhenUsed/>
    <w:rsid w:val="00D84F90"/>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rsid w:val="00D84F90"/>
  </w:style>
  <w:style w:type="character" w:customStyle="1" w:styleId="10">
    <w:name w:val="标题 1 字符"/>
    <w:basedOn w:val="a0"/>
    <w:link w:val="1"/>
    <w:uiPriority w:val="9"/>
    <w:rsid w:val="00D84F90"/>
    <w:rPr>
      <w:rFonts w:ascii="Times New Roman" w:eastAsia="仿宋" w:hAnsi="Times New Roman"/>
      <w:b/>
      <w:bCs/>
      <w:kern w:val="44"/>
      <w:sz w:val="24"/>
      <w:szCs w:val="44"/>
    </w:rPr>
  </w:style>
  <w:style w:type="character" w:customStyle="1" w:styleId="20">
    <w:name w:val="标题 2 字符"/>
    <w:basedOn w:val="a0"/>
    <w:link w:val="2"/>
    <w:uiPriority w:val="9"/>
    <w:rsid w:val="00D84F90"/>
    <w:rPr>
      <w:rFonts w:ascii="Times New Roman" w:eastAsia="仿宋" w:hAnsi="Times New Roman" w:cstheme="majorBidi"/>
      <w:b/>
      <w:bCs/>
      <w:sz w:val="24"/>
      <w:szCs w:val="32"/>
    </w:rPr>
  </w:style>
  <w:style w:type="character" w:customStyle="1" w:styleId="30">
    <w:name w:val="标题 3 字符"/>
    <w:basedOn w:val="a0"/>
    <w:link w:val="3"/>
    <w:uiPriority w:val="9"/>
    <w:rsid w:val="00D84F90"/>
    <w:rPr>
      <w:rFonts w:ascii="Times New Roman" w:eastAsia="仿宋" w:hAnsi="Times New Roman"/>
      <w:b/>
      <w:bCs/>
      <w:sz w:val="24"/>
      <w:szCs w:val="32"/>
    </w:rPr>
  </w:style>
  <w:style w:type="character" w:customStyle="1" w:styleId="40">
    <w:name w:val="标题 4 字符"/>
    <w:basedOn w:val="a0"/>
    <w:link w:val="4"/>
    <w:uiPriority w:val="9"/>
    <w:rsid w:val="00D84F90"/>
    <w:rPr>
      <w:rFonts w:ascii="Times New Roman" w:eastAsia="仿宋" w:hAnsi="Times New Roman" w:cstheme="majorBidi"/>
      <w:b/>
      <w:bCs/>
      <w:sz w:val="24"/>
      <w:szCs w:val="28"/>
    </w:rPr>
  </w:style>
  <w:style w:type="paragraph" w:styleId="a3">
    <w:name w:val="Title"/>
    <w:basedOn w:val="a"/>
    <w:next w:val="a"/>
    <w:link w:val="a4"/>
    <w:uiPriority w:val="10"/>
    <w:qFormat/>
    <w:rsid w:val="00D84F90"/>
    <w:pPr>
      <w:jc w:val="center"/>
      <w:outlineLvl w:val="0"/>
    </w:pPr>
    <w:rPr>
      <w:rFonts w:eastAsia="黑体" w:cstheme="majorBidi"/>
      <w:b/>
      <w:bCs/>
      <w:sz w:val="28"/>
      <w:szCs w:val="32"/>
    </w:rPr>
  </w:style>
  <w:style w:type="character" w:customStyle="1" w:styleId="a4">
    <w:name w:val="标题 字符"/>
    <w:basedOn w:val="a0"/>
    <w:link w:val="a3"/>
    <w:uiPriority w:val="10"/>
    <w:rsid w:val="00D84F90"/>
    <w:rPr>
      <w:rFonts w:ascii="Times New Roman" w:eastAsia="黑体" w:hAnsi="Times New Roman" w:cstheme="majorBidi"/>
      <w:b/>
      <w:bCs/>
      <w:sz w:val="28"/>
      <w:szCs w:val="32"/>
    </w:rPr>
  </w:style>
  <w:style w:type="paragraph" w:customStyle="1" w:styleId="Abstract">
    <w:name w:val="Abstract"/>
    <w:basedOn w:val="a"/>
    <w:qFormat/>
    <w:rsid w:val="00D84F90"/>
    <w:pPr>
      <w:outlineLvl w:val="0"/>
    </w:pPr>
    <w:rPr>
      <w:b/>
    </w:rPr>
  </w:style>
  <w:style w:type="character" w:styleId="a5">
    <w:name w:val="line number"/>
    <w:basedOn w:val="a0"/>
    <w:uiPriority w:val="99"/>
    <w:semiHidden/>
    <w:unhideWhenUsed/>
    <w:rsid w:val="00D84F90"/>
  </w:style>
  <w:style w:type="paragraph" w:styleId="a6">
    <w:name w:val="caption"/>
    <w:basedOn w:val="a"/>
    <w:next w:val="a"/>
    <w:link w:val="a7"/>
    <w:uiPriority w:val="35"/>
    <w:unhideWhenUsed/>
    <w:qFormat/>
    <w:rsid w:val="00D84F90"/>
    <w:rPr>
      <w:rFonts w:eastAsia="黑体" w:cstheme="majorBidi"/>
      <w:szCs w:val="20"/>
    </w:rPr>
  </w:style>
  <w:style w:type="character" w:customStyle="1" w:styleId="a7">
    <w:name w:val="题注 字符"/>
    <w:basedOn w:val="a0"/>
    <w:link w:val="a6"/>
    <w:uiPriority w:val="35"/>
    <w:rsid w:val="00D84F90"/>
    <w:rPr>
      <w:rFonts w:ascii="Times New Roman" w:eastAsia="黑体" w:hAnsi="Times New Roman" w:cstheme="majorBidi"/>
      <w:sz w:val="24"/>
      <w:szCs w:val="20"/>
    </w:rPr>
  </w:style>
  <w:style w:type="paragraph" w:styleId="a8">
    <w:name w:val="header"/>
    <w:basedOn w:val="a"/>
    <w:link w:val="a9"/>
    <w:uiPriority w:val="99"/>
    <w:unhideWhenUsed/>
    <w:rsid w:val="00D84F90"/>
    <w:pPr>
      <w:pBdr>
        <w:bottom w:val="single" w:sz="6" w:space="1" w:color="auto"/>
      </w:pBdr>
      <w:tabs>
        <w:tab w:val="center" w:pos="4153"/>
        <w:tab w:val="right" w:pos="8306"/>
      </w:tabs>
      <w:snapToGrid w:val="0"/>
      <w:spacing w:line="240" w:lineRule="auto"/>
      <w:jc w:val="center"/>
    </w:pPr>
    <w:rPr>
      <w:sz w:val="18"/>
      <w:szCs w:val="18"/>
    </w:rPr>
  </w:style>
  <w:style w:type="character" w:customStyle="1" w:styleId="a9">
    <w:name w:val="页眉 字符"/>
    <w:basedOn w:val="a0"/>
    <w:link w:val="a8"/>
    <w:uiPriority w:val="99"/>
    <w:rsid w:val="00D84F90"/>
    <w:rPr>
      <w:rFonts w:ascii="Times New Roman" w:eastAsia="仿宋" w:hAnsi="Times New Roman"/>
      <w:sz w:val="18"/>
      <w:szCs w:val="18"/>
    </w:rPr>
  </w:style>
  <w:style w:type="paragraph" w:styleId="aa">
    <w:name w:val="footer"/>
    <w:basedOn w:val="a"/>
    <w:link w:val="ab"/>
    <w:uiPriority w:val="99"/>
    <w:unhideWhenUsed/>
    <w:rsid w:val="00D84F90"/>
    <w:pPr>
      <w:tabs>
        <w:tab w:val="center" w:pos="4153"/>
        <w:tab w:val="right" w:pos="8306"/>
      </w:tabs>
      <w:snapToGrid w:val="0"/>
      <w:spacing w:line="240" w:lineRule="auto"/>
      <w:jc w:val="left"/>
    </w:pPr>
    <w:rPr>
      <w:sz w:val="18"/>
      <w:szCs w:val="18"/>
    </w:rPr>
  </w:style>
  <w:style w:type="character" w:customStyle="1" w:styleId="ab">
    <w:name w:val="页脚 字符"/>
    <w:basedOn w:val="a0"/>
    <w:link w:val="aa"/>
    <w:uiPriority w:val="99"/>
    <w:rsid w:val="00D84F90"/>
    <w:rPr>
      <w:rFonts w:ascii="Times New Roman" w:eastAsia="仿宋" w:hAnsi="Times New Roman"/>
      <w:sz w:val="18"/>
      <w:szCs w:val="18"/>
    </w:rPr>
  </w:style>
  <w:style w:type="paragraph" w:customStyle="1" w:styleId="ac">
    <w:name w:val="图"/>
    <w:basedOn w:val="a"/>
    <w:link w:val="ad"/>
    <w:qFormat/>
    <w:rsid w:val="00D84F90"/>
    <w:pPr>
      <w:keepNext/>
      <w:spacing w:line="240" w:lineRule="auto"/>
      <w:jc w:val="center"/>
    </w:pPr>
  </w:style>
  <w:style w:type="character" w:customStyle="1" w:styleId="ad">
    <w:name w:val="图 字符"/>
    <w:basedOn w:val="a0"/>
    <w:link w:val="ac"/>
    <w:rsid w:val="00D84F90"/>
    <w:rPr>
      <w:rFonts w:ascii="Times New Roman" w:eastAsia="仿宋" w:hAnsi="Times New Roman"/>
      <w:sz w:val="24"/>
      <w:szCs w:val="21"/>
    </w:rPr>
  </w:style>
  <w:style w:type="paragraph" w:customStyle="1" w:styleId="ae">
    <w:name w:val="图名"/>
    <w:basedOn w:val="a"/>
    <w:qFormat/>
    <w:rsid w:val="00D84F90"/>
    <w:pPr>
      <w:jc w:val="center"/>
      <w:outlineLvl w:val="3"/>
    </w:pPr>
    <w:rPr>
      <w:rFonts w:eastAsia="黑体"/>
    </w:rPr>
  </w:style>
  <w:style w:type="paragraph" w:customStyle="1" w:styleId="af">
    <w:name w:val="表名"/>
    <w:basedOn w:val="a"/>
    <w:qFormat/>
    <w:rsid w:val="00D84F90"/>
    <w:pPr>
      <w:keepNext/>
      <w:jc w:val="center"/>
      <w:outlineLvl w:val="3"/>
    </w:pPr>
    <w:rPr>
      <w:rFonts w:eastAsia="黑体"/>
    </w:rPr>
  </w:style>
  <w:style w:type="table" w:styleId="af0">
    <w:name w:val="Table Grid"/>
    <w:basedOn w:val="a1"/>
    <w:uiPriority w:val="39"/>
    <w:rsid w:val="00D84F90"/>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f1">
    <w:name w:val="三线表"/>
    <w:basedOn w:val="a1"/>
    <w:uiPriority w:val="99"/>
    <w:rsid w:val="00D84F90"/>
    <w:pPr>
      <w:jc w:val="both"/>
    </w:pPr>
    <w:rPr>
      <w:rFonts w:ascii="Times New Roman" w:eastAsia="仿宋" w:hAnsi="Times New Roman"/>
      <w:szCs w:val="21"/>
    </w:rPr>
    <w:tblPr>
      <w:tblBorders>
        <w:top w:val="single" w:sz="12" w:space="0" w:color="000000" w:themeColor="text1"/>
        <w:bottom w:val="single" w:sz="12" w:space="0" w:color="000000" w:themeColor="text1"/>
      </w:tblBorders>
    </w:tblPr>
    <w:tcPr>
      <w:vAlign w:val="center"/>
    </w:tcPr>
    <w:tblStylePr w:type="firstRow">
      <w:pPr>
        <w:jc w:val="both"/>
      </w:pPr>
      <w:tblPr/>
      <w:tcPr>
        <w:tcBorders>
          <w:top w:val="single" w:sz="12" w:space="0" w:color="000000" w:themeColor="text1"/>
          <w:left w:val="nil"/>
          <w:bottom w:val="single" w:sz="6" w:space="0" w:color="000000" w:themeColor="text1"/>
          <w:right w:val="nil"/>
          <w:insideH w:val="nil"/>
          <w:insideV w:val="nil"/>
          <w:tl2br w:val="nil"/>
          <w:tr2bl w:val="nil"/>
        </w:tcBorders>
      </w:tcPr>
    </w:tblStylePr>
  </w:style>
  <w:style w:type="table" w:customStyle="1" w:styleId="11">
    <w:name w:val="样式1"/>
    <w:basedOn w:val="a1"/>
    <w:uiPriority w:val="99"/>
    <w:rsid w:val="00D84F90"/>
    <w:rPr>
      <w:szCs w:val="21"/>
    </w:rPr>
    <w:tblPr/>
    <w:tblStylePr w:type="firstRow">
      <w:tblPr/>
      <w:tcPr>
        <w:tcBorders>
          <w:top w:val="nil"/>
          <w:bottom w:val="nil"/>
        </w:tcBorders>
      </w:tcPr>
    </w:tblStylePr>
  </w:style>
  <w:style w:type="paragraph" w:customStyle="1" w:styleId="af2">
    <w:name w:val="表"/>
    <w:basedOn w:val="a"/>
    <w:qFormat/>
    <w:rsid w:val="00D84F90"/>
    <w:pPr>
      <w:spacing w:line="240" w:lineRule="auto"/>
    </w:pPr>
    <w:rPr>
      <w:sz w:val="21"/>
    </w:rPr>
  </w:style>
  <w:style w:type="paragraph" w:customStyle="1" w:styleId="MTDisplayEquation">
    <w:name w:val="MTDisplayEquation"/>
    <w:basedOn w:val="a"/>
    <w:next w:val="a"/>
    <w:link w:val="MTDisplayEquation0"/>
    <w:rsid w:val="00D84F90"/>
    <w:pPr>
      <w:tabs>
        <w:tab w:val="center" w:pos="4480"/>
        <w:tab w:val="right" w:pos="8960"/>
      </w:tabs>
    </w:pPr>
  </w:style>
  <w:style w:type="character" w:customStyle="1" w:styleId="MTDisplayEquation0">
    <w:name w:val="MTDisplayEquation 字符"/>
    <w:basedOn w:val="a0"/>
    <w:link w:val="MTDisplayEquation"/>
    <w:rsid w:val="00D84F90"/>
    <w:rPr>
      <w:rFonts w:ascii="Times New Roman" w:eastAsia="仿宋" w:hAnsi="Times New Roman"/>
      <w:sz w:val="24"/>
      <w:szCs w:val="21"/>
    </w:rPr>
  </w:style>
  <w:style w:type="paragraph" w:customStyle="1" w:styleId="af3">
    <w:name w:val="参考文献"/>
    <w:basedOn w:val="a"/>
    <w:link w:val="af4"/>
    <w:qFormat/>
    <w:rsid w:val="00D84F90"/>
    <w:pPr>
      <w:spacing w:line="240" w:lineRule="auto"/>
    </w:pPr>
    <w:rPr>
      <w:sz w:val="21"/>
    </w:rPr>
  </w:style>
  <w:style w:type="character" w:customStyle="1" w:styleId="af4">
    <w:name w:val="参考文献 字符"/>
    <w:basedOn w:val="a0"/>
    <w:link w:val="af3"/>
    <w:rsid w:val="00D84F90"/>
    <w:rPr>
      <w:rFonts w:ascii="Times New Roman" w:eastAsia="仿宋" w:hAnsi="Times New Roman"/>
      <w:szCs w:val="21"/>
    </w:rPr>
  </w:style>
  <w:style w:type="paragraph" w:customStyle="1" w:styleId="af5">
    <w:name w:val="公式"/>
    <w:basedOn w:val="a6"/>
    <w:link w:val="af6"/>
    <w:qFormat/>
    <w:rsid w:val="00D84F90"/>
    <w:pPr>
      <w:tabs>
        <w:tab w:val="center" w:pos="4400"/>
        <w:tab w:val="right" w:pos="8780"/>
      </w:tabs>
    </w:pPr>
    <w:rPr>
      <w:rFonts w:eastAsia="Times New Roman"/>
    </w:rPr>
  </w:style>
  <w:style w:type="character" w:customStyle="1" w:styleId="af6">
    <w:name w:val="公式 字符"/>
    <w:basedOn w:val="a7"/>
    <w:link w:val="af5"/>
    <w:rsid w:val="00D84F90"/>
    <w:rPr>
      <w:rFonts w:ascii="Times New Roman" w:eastAsia="Times New Roman" w:hAnsi="Times New Roman" w:cstheme="majorBidi"/>
      <w:sz w:val="24"/>
      <w:szCs w:val="20"/>
    </w:rPr>
  </w:style>
  <w:style w:type="character" w:styleId="af7">
    <w:name w:val="Placeholder Text"/>
    <w:basedOn w:val="a0"/>
    <w:uiPriority w:val="99"/>
    <w:semiHidden/>
    <w:rsid w:val="00D84F90"/>
    <w:rPr>
      <w:color w:val="808080"/>
    </w:rPr>
  </w:style>
  <w:style w:type="character" w:styleId="af8">
    <w:name w:val="Hyperlink"/>
    <w:basedOn w:val="a0"/>
    <w:uiPriority w:val="99"/>
    <w:unhideWhenUsed/>
    <w:rsid w:val="0001746B"/>
    <w:rPr>
      <w:color w:val="0563C1" w:themeColor="hyperlink"/>
      <w:u w:val="single"/>
    </w:rPr>
  </w:style>
  <w:style w:type="character" w:styleId="af9">
    <w:name w:val="Unresolved Mention"/>
    <w:basedOn w:val="a0"/>
    <w:uiPriority w:val="99"/>
    <w:semiHidden/>
    <w:unhideWhenUsed/>
    <w:rsid w:val="0001746B"/>
    <w:rPr>
      <w:color w:val="605E5C"/>
      <w:shd w:val="clear" w:color="auto" w:fill="E1DFDD"/>
    </w:rPr>
  </w:style>
  <w:style w:type="paragraph" w:customStyle="1" w:styleId="EndNoteBibliographyTitle">
    <w:name w:val="EndNote Bibliography Title"/>
    <w:basedOn w:val="a"/>
    <w:link w:val="EndNoteBibliographyTitle0"/>
    <w:rsid w:val="001B07DC"/>
    <w:pPr>
      <w:jc w:val="center"/>
    </w:pPr>
    <w:rPr>
      <w:rFonts w:cs="Times New Roman"/>
      <w:noProof/>
    </w:rPr>
  </w:style>
  <w:style w:type="character" w:customStyle="1" w:styleId="EndNoteBibliographyTitle0">
    <w:name w:val="EndNote Bibliography Title 字符"/>
    <w:basedOn w:val="a0"/>
    <w:link w:val="EndNoteBibliographyTitle"/>
    <w:rsid w:val="001B07DC"/>
    <w:rPr>
      <w:rFonts w:ascii="Times New Roman" w:eastAsia="仿宋" w:hAnsi="Times New Roman" w:cs="Times New Roman"/>
      <w:noProof/>
      <w:sz w:val="24"/>
      <w:szCs w:val="21"/>
    </w:rPr>
  </w:style>
  <w:style w:type="paragraph" w:customStyle="1" w:styleId="EndNoteBibliography">
    <w:name w:val="EndNote Bibliography"/>
    <w:basedOn w:val="a"/>
    <w:link w:val="EndNoteBibliography0"/>
    <w:rsid w:val="001B07DC"/>
    <w:pPr>
      <w:spacing w:line="240" w:lineRule="auto"/>
    </w:pPr>
    <w:rPr>
      <w:rFonts w:cs="Times New Roman"/>
      <w:noProof/>
    </w:rPr>
  </w:style>
  <w:style w:type="character" w:customStyle="1" w:styleId="EndNoteBibliography0">
    <w:name w:val="EndNote Bibliography 字符"/>
    <w:basedOn w:val="a0"/>
    <w:link w:val="EndNoteBibliography"/>
    <w:rsid w:val="001B07DC"/>
    <w:rPr>
      <w:rFonts w:ascii="Times New Roman" w:eastAsia="仿宋" w:hAnsi="Times New Roman" w:cs="Times New Roman"/>
      <w:noProof/>
      <w:sz w:val="24"/>
      <w:szCs w:val="21"/>
    </w:rPr>
  </w:style>
  <w:style w:type="character" w:styleId="afa">
    <w:name w:val="FollowedHyperlink"/>
    <w:basedOn w:val="a0"/>
    <w:uiPriority w:val="99"/>
    <w:semiHidden/>
    <w:unhideWhenUsed/>
    <w:rsid w:val="004E51D3"/>
    <w:rPr>
      <w:color w:val="954F72"/>
      <w:u w:val="single"/>
    </w:rPr>
  </w:style>
  <w:style w:type="paragraph" w:customStyle="1" w:styleId="msonormal0">
    <w:name w:val="msonormal"/>
    <w:basedOn w:val="a"/>
    <w:rsid w:val="004E51D3"/>
    <w:pPr>
      <w:widowControl/>
      <w:spacing w:before="100" w:beforeAutospacing="1" w:after="100" w:afterAutospacing="1" w:line="240" w:lineRule="auto"/>
      <w:jc w:val="left"/>
    </w:pPr>
    <w:rPr>
      <w:rFonts w:ascii="宋体" w:eastAsia="宋体" w:hAnsi="宋体" w:cs="宋体"/>
      <w:kern w:val="0"/>
      <w:szCs w:val="24"/>
    </w:rPr>
  </w:style>
  <w:style w:type="paragraph" w:customStyle="1" w:styleId="font5">
    <w:name w:val="font5"/>
    <w:basedOn w:val="a"/>
    <w:rsid w:val="004E51D3"/>
    <w:pPr>
      <w:widowControl/>
      <w:spacing w:before="100" w:beforeAutospacing="1" w:after="100" w:afterAutospacing="1" w:line="240" w:lineRule="auto"/>
      <w:jc w:val="left"/>
    </w:pPr>
    <w:rPr>
      <w:rFonts w:ascii="等线" w:eastAsia="等线" w:hAnsi="等线" w:cs="宋体"/>
      <w:kern w:val="0"/>
      <w:sz w:val="18"/>
      <w:szCs w:val="18"/>
    </w:rPr>
  </w:style>
  <w:style w:type="paragraph" w:customStyle="1" w:styleId="font6">
    <w:name w:val="font6"/>
    <w:basedOn w:val="a"/>
    <w:rsid w:val="004E51D3"/>
    <w:pPr>
      <w:widowControl/>
      <w:spacing w:before="100" w:beforeAutospacing="1" w:after="100" w:afterAutospacing="1" w:line="240" w:lineRule="auto"/>
      <w:jc w:val="left"/>
    </w:pPr>
    <w:rPr>
      <w:rFonts w:ascii="等线" w:eastAsia="等线" w:hAnsi="等线" w:cs="宋体"/>
      <w:color w:val="000000"/>
      <w:kern w:val="0"/>
      <w:sz w:val="22"/>
      <w:szCs w:val="22"/>
    </w:rPr>
  </w:style>
  <w:style w:type="paragraph" w:styleId="afb">
    <w:name w:val="footnote text"/>
    <w:basedOn w:val="a"/>
    <w:link w:val="afc"/>
    <w:uiPriority w:val="99"/>
    <w:semiHidden/>
    <w:unhideWhenUsed/>
    <w:rsid w:val="008D653E"/>
    <w:pPr>
      <w:snapToGrid w:val="0"/>
      <w:jc w:val="left"/>
    </w:pPr>
    <w:rPr>
      <w:sz w:val="18"/>
      <w:szCs w:val="18"/>
    </w:rPr>
  </w:style>
  <w:style w:type="character" w:customStyle="1" w:styleId="afc">
    <w:name w:val="脚注文本 字符"/>
    <w:basedOn w:val="a0"/>
    <w:link w:val="afb"/>
    <w:uiPriority w:val="99"/>
    <w:semiHidden/>
    <w:rsid w:val="008D653E"/>
    <w:rPr>
      <w:rFonts w:ascii="Times New Roman" w:eastAsia="仿宋" w:hAnsi="Times New Roman"/>
      <w:sz w:val="18"/>
      <w:szCs w:val="18"/>
    </w:rPr>
  </w:style>
  <w:style w:type="character" w:styleId="afd">
    <w:name w:val="footnote reference"/>
    <w:basedOn w:val="a0"/>
    <w:uiPriority w:val="99"/>
    <w:semiHidden/>
    <w:unhideWhenUsed/>
    <w:rsid w:val="008D653E"/>
    <w:rPr>
      <w:vertAlign w:val="superscript"/>
    </w:rPr>
  </w:style>
  <w:style w:type="character" w:styleId="afe">
    <w:name w:val="annotation reference"/>
    <w:basedOn w:val="a0"/>
    <w:uiPriority w:val="99"/>
    <w:semiHidden/>
    <w:unhideWhenUsed/>
    <w:rsid w:val="00C91BD6"/>
    <w:rPr>
      <w:sz w:val="21"/>
      <w:szCs w:val="21"/>
    </w:rPr>
  </w:style>
  <w:style w:type="paragraph" w:styleId="aff">
    <w:name w:val="annotation text"/>
    <w:basedOn w:val="a"/>
    <w:link w:val="aff0"/>
    <w:uiPriority w:val="99"/>
    <w:semiHidden/>
    <w:unhideWhenUsed/>
    <w:rsid w:val="00C91BD6"/>
    <w:pPr>
      <w:jc w:val="left"/>
    </w:pPr>
  </w:style>
  <w:style w:type="character" w:customStyle="1" w:styleId="aff0">
    <w:name w:val="批注文字 字符"/>
    <w:basedOn w:val="a0"/>
    <w:link w:val="aff"/>
    <w:uiPriority w:val="99"/>
    <w:semiHidden/>
    <w:rsid w:val="00C91BD6"/>
    <w:rPr>
      <w:rFonts w:ascii="Times New Roman" w:eastAsia="仿宋" w:hAnsi="Times New Roman"/>
      <w:sz w:val="24"/>
      <w:szCs w:val="21"/>
    </w:rPr>
  </w:style>
  <w:style w:type="paragraph" w:styleId="aff1">
    <w:name w:val="annotation subject"/>
    <w:basedOn w:val="aff"/>
    <w:next w:val="aff"/>
    <w:link w:val="aff2"/>
    <w:uiPriority w:val="99"/>
    <w:semiHidden/>
    <w:unhideWhenUsed/>
    <w:rsid w:val="00C91BD6"/>
    <w:rPr>
      <w:b/>
      <w:bCs/>
    </w:rPr>
  </w:style>
  <w:style w:type="character" w:customStyle="1" w:styleId="aff2">
    <w:name w:val="批注主题 字符"/>
    <w:basedOn w:val="aff0"/>
    <w:link w:val="aff1"/>
    <w:uiPriority w:val="99"/>
    <w:semiHidden/>
    <w:rsid w:val="00C91BD6"/>
    <w:rPr>
      <w:rFonts w:ascii="Times New Roman" w:eastAsia="仿宋" w:hAnsi="Times New Roman"/>
      <w:b/>
      <w:bCs/>
      <w:sz w:val="24"/>
      <w:szCs w:val="21"/>
    </w:rPr>
  </w:style>
  <w:style w:type="character" w:styleId="aff3">
    <w:name w:val="Intense Emphasis"/>
    <w:basedOn w:val="a0"/>
    <w:uiPriority w:val="21"/>
    <w:qFormat/>
    <w:rsid w:val="00C74D4E"/>
    <w:rPr>
      <w:i/>
      <w:iCs/>
      <w:color w:val="4472C4" w:themeColor="accent1"/>
    </w:rPr>
  </w:style>
  <w:style w:type="paragraph" w:styleId="aff4">
    <w:name w:val="Body Text"/>
    <w:basedOn w:val="a"/>
    <w:link w:val="aff5"/>
    <w:uiPriority w:val="99"/>
    <w:semiHidden/>
    <w:unhideWhenUsed/>
    <w:rsid w:val="00C74D4E"/>
    <w:pPr>
      <w:spacing w:after="120"/>
    </w:pPr>
  </w:style>
  <w:style w:type="character" w:customStyle="1" w:styleId="aff5">
    <w:name w:val="正文文本 字符"/>
    <w:basedOn w:val="a0"/>
    <w:link w:val="aff4"/>
    <w:uiPriority w:val="99"/>
    <w:semiHidden/>
    <w:rsid w:val="00C74D4E"/>
    <w:rPr>
      <w:rFonts w:ascii="Times New Roman" w:eastAsia="仿宋" w:hAnsi="Times New Roman"/>
      <w:sz w:val="24"/>
      <w:szCs w:val="21"/>
    </w:rPr>
  </w:style>
  <w:style w:type="paragraph" w:styleId="aff6">
    <w:name w:val="table of figures"/>
    <w:basedOn w:val="a"/>
    <w:next w:val="a"/>
    <w:uiPriority w:val="99"/>
    <w:unhideWhenUsed/>
    <w:rsid w:val="00D11844"/>
    <w:pPr>
      <w:ind w:leftChars="200" w:left="200" w:hangingChars="200" w:hanging="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82919">
      <w:bodyDiv w:val="1"/>
      <w:marLeft w:val="0"/>
      <w:marRight w:val="0"/>
      <w:marTop w:val="0"/>
      <w:marBottom w:val="0"/>
      <w:divBdr>
        <w:top w:val="none" w:sz="0" w:space="0" w:color="auto"/>
        <w:left w:val="none" w:sz="0" w:space="0" w:color="auto"/>
        <w:bottom w:val="none" w:sz="0" w:space="0" w:color="auto"/>
        <w:right w:val="none" w:sz="0" w:space="0" w:color="auto"/>
      </w:divBdr>
    </w:div>
    <w:div w:id="82344170">
      <w:bodyDiv w:val="1"/>
      <w:marLeft w:val="0"/>
      <w:marRight w:val="0"/>
      <w:marTop w:val="0"/>
      <w:marBottom w:val="0"/>
      <w:divBdr>
        <w:top w:val="none" w:sz="0" w:space="0" w:color="auto"/>
        <w:left w:val="none" w:sz="0" w:space="0" w:color="auto"/>
        <w:bottom w:val="none" w:sz="0" w:space="0" w:color="auto"/>
        <w:right w:val="none" w:sz="0" w:space="0" w:color="auto"/>
      </w:divBdr>
      <w:divsChild>
        <w:div w:id="1111897559">
          <w:marLeft w:val="0"/>
          <w:marRight w:val="0"/>
          <w:marTop w:val="0"/>
          <w:marBottom w:val="0"/>
          <w:divBdr>
            <w:top w:val="none" w:sz="0" w:space="0" w:color="auto"/>
            <w:left w:val="none" w:sz="0" w:space="0" w:color="auto"/>
            <w:bottom w:val="none" w:sz="0" w:space="0" w:color="auto"/>
            <w:right w:val="none" w:sz="0" w:space="0" w:color="auto"/>
          </w:divBdr>
        </w:div>
        <w:div w:id="286202961">
          <w:marLeft w:val="0"/>
          <w:marRight w:val="0"/>
          <w:marTop w:val="0"/>
          <w:marBottom w:val="0"/>
          <w:divBdr>
            <w:top w:val="none" w:sz="0" w:space="0" w:color="auto"/>
            <w:left w:val="none" w:sz="0" w:space="0" w:color="auto"/>
            <w:bottom w:val="none" w:sz="0" w:space="0" w:color="auto"/>
            <w:right w:val="none" w:sz="0" w:space="0" w:color="auto"/>
          </w:divBdr>
        </w:div>
        <w:div w:id="1474635932">
          <w:marLeft w:val="0"/>
          <w:marRight w:val="0"/>
          <w:marTop w:val="0"/>
          <w:marBottom w:val="0"/>
          <w:divBdr>
            <w:top w:val="none" w:sz="0" w:space="0" w:color="auto"/>
            <w:left w:val="none" w:sz="0" w:space="0" w:color="auto"/>
            <w:bottom w:val="none" w:sz="0" w:space="0" w:color="auto"/>
            <w:right w:val="none" w:sz="0" w:space="0" w:color="auto"/>
          </w:divBdr>
        </w:div>
      </w:divsChild>
    </w:div>
    <w:div w:id="124853850">
      <w:bodyDiv w:val="1"/>
      <w:marLeft w:val="0"/>
      <w:marRight w:val="0"/>
      <w:marTop w:val="0"/>
      <w:marBottom w:val="0"/>
      <w:divBdr>
        <w:top w:val="none" w:sz="0" w:space="0" w:color="auto"/>
        <w:left w:val="none" w:sz="0" w:space="0" w:color="auto"/>
        <w:bottom w:val="none" w:sz="0" w:space="0" w:color="auto"/>
        <w:right w:val="none" w:sz="0" w:space="0" w:color="auto"/>
      </w:divBdr>
    </w:div>
    <w:div w:id="282807863">
      <w:bodyDiv w:val="1"/>
      <w:marLeft w:val="0"/>
      <w:marRight w:val="0"/>
      <w:marTop w:val="0"/>
      <w:marBottom w:val="0"/>
      <w:divBdr>
        <w:top w:val="none" w:sz="0" w:space="0" w:color="auto"/>
        <w:left w:val="none" w:sz="0" w:space="0" w:color="auto"/>
        <w:bottom w:val="none" w:sz="0" w:space="0" w:color="auto"/>
        <w:right w:val="none" w:sz="0" w:space="0" w:color="auto"/>
      </w:divBdr>
    </w:div>
    <w:div w:id="330640837">
      <w:bodyDiv w:val="1"/>
      <w:marLeft w:val="0"/>
      <w:marRight w:val="0"/>
      <w:marTop w:val="0"/>
      <w:marBottom w:val="0"/>
      <w:divBdr>
        <w:top w:val="none" w:sz="0" w:space="0" w:color="auto"/>
        <w:left w:val="none" w:sz="0" w:space="0" w:color="auto"/>
        <w:bottom w:val="none" w:sz="0" w:space="0" w:color="auto"/>
        <w:right w:val="none" w:sz="0" w:space="0" w:color="auto"/>
      </w:divBdr>
      <w:divsChild>
        <w:div w:id="142278704">
          <w:marLeft w:val="0"/>
          <w:marRight w:val="0"/>
          <w:marTop w:val="0"/>
          <w:marBottom w:val="0"/>
          <w:divBdr>
            <w:top w:val="none" w:sz="0" w:space="0" w:color="auto"/>
            <w:left w:val="none" w:sz="0" w:space="0" w:color="auto"/>
            <w:bottom w:val="none" w:sz="0" w:space="0" w:color="auto"/>
            <w:right w:val="none" w:sz="0" w:space="0" w:color="auto"/>
          </w:divBdr>
        </w:div>
        <w:div w:id="787629381">
          <w:marLeft w:val="0"/>
          <w:marRight w:val="0"/>
          <w:marTop w:val="0"/>
          <w:marBottom w:val="0"/>
          <w:divBdr>
            <w:top w:val="none" w:sz="0" w:space="0" w:color="auto"/>
            <w:left w:val="none" w:sz="0" w:space="0" w:color="auto"/>
            <w:bottom w:val="none" w:sz="0" w:space="0" w:color="auto"/>
            <w:right w:val="none" w:sz="0" w:space="0" w:color="auto"/>
          </w:divBdr>
        </w:div>
        <w:div w:id="224223878">
          <w:marLeft w:val="0"/>
          <w:marRight w:val="0"/>
          <w:marTop w:val="0"/>
          <w:marBottom w:val="0"/>
          <w:divBdr>
            <w:top w:val="none" w:sz="0" w:space="0" w:color="auto"/>
            <w:left w:val="none" w:sz="0" w:space="0" w:color="auto"/>
            <w:bottom w:val="none" w:sz="0" w:space="0" w:color="auto"/>
            <w:right w:val="none" w:sz="0" w:space="0" w:color="auto"/>
          </w:divBdr>
        </w:div>
      </w:divsChild>
    </w:div>
    <w:div w:id="452526666">
      <w:bodyDiv w:val="1"/>
      <w:marLeft w:val="0"/>
      <w:marRight w:val="0"/>
      <w:marTop w:val="0"/>
      <w:marBottom w:val="0"/>
      <w:divBdr>
        <w:top w:val="none" w:sz="0" w:space="0" w:color="auto"/>
        <w:left w:val="none" w:sz="0" w:space="0" w:color="auto"/>
        <w:bottom w:val="none" w:sz="0" w:space="0" w:color="auto"/>
        <w:right w:val="none" w:sz="0" w:space="0" w:color="auto"/>
      </w:divBdr>
    </w:div>
    <w:div w:id="653728907">
      <w:bodyDiv w:val="1"/>
      <w:marLeft w:val="0"/>
      <w:marRight w:val="0"/>
      <w:marTop w:val="0"/>
      <w:marBottom w:val="0"/>
      <w:divBdr>
        <w:top w:val="none" w:sz="0" w:space="0" w:color="auto"/>
        <w:left w:val="none" w:sz="0" w:space="0" w:color="auto"/>
        <w:bottom w:val="none" w:sz="0" w:space="0" w:color="auto"/>
        <w:right w:val="none" w:sz="0" w:space="0" w:color="auto"/>
      </w:divBdr>
      <w:divsChild>
        <w:div w:id="152726447">
          <w:marLeft w:val="0"/>
          <w:marRight w:val="0"/>
          <w:marTop w:val="0"/>
          <w:marBottom w:val="0"/>
          <w:divBdr>
            <w:top w:val="none" w:sz="0" w:space="0" w:color="auto"/>
            <w:left w:val="none" w:sz="0" w:space="0" w:color="auto"/>
            <w:bottom w:val="none" w:sz="0" w:space="0" w:color="auto"/>
            <w:right w:val="none" w:sz="0" w:space="0" w:color="auto"/>
          </w:divBdr>
        </w:div>
        <w:div w:id="1360349392">
          <w:marLeft w:val="0"/>
          <w:marRight w:val="0"/>
          <w:marTop w:val="0"/>
          <w:marBottom w:val="0"/>
          <w:divBdr>
            <w:top w:val="none" w:sz="0" w:space="0" w:color="auto"/>
            <w:left w:val="none" w:sz="0" w:space="0" w:color="auto"/>
            <w:bottom w:val="none" w:sz="0" w:space="0" w:color="auto"/>
            <w:right w:val="none" w:sz="0" w:space="0" w:color="auto"/>
          </w:divBdr>
        </w:div>
        <w:div w:id="1879197985">
          <w:marLeft w:val="0"/>
          <w:marRight w:val="0"/>
          <w:marTop w:val="0"/>
          <w:marBottom w:val="0"/>
          <w:divBdr>
            <w:top w:val="none" w:sz="0" w:space="0" w:color="auto"/>
            <w:left w:val="none" w:sz="0" w:space="0" w:color="auto"/>
            <w:bottom w:val="none" w:sz="0" w:space="0" w:color="auto"/>
            <w:right w:val="none" w:sz="0" w:space="0" w:color="auto"/>
          </w:divBdr>
        </w:div>
        <w:div w:id="519590828">
          <w:marLeft w:val="0"/>
          <w:marRight w:val="0"/>
          <w:marTop w:val="0"/>
          <w:marBottom w:val="0"/>
          <w:divBdr>
            <w:top w:val="none" w:sz="0" w:space="0" w:color="auto"/>
            <w:left w:val="none" w:sz="0" w:space="0" w:color="auto"/>
            <w:bottom w:val="none" w:sz="0" w:space="0" w:color="auto"/>
            <w:right w:val="none" w:sz="0" w:space="0" w:color="auto"/>
          </w:divBdr>
        </w:div>
        <w:div w:id="461732897">
          <w:marLeft w:val="0"/>
          <w:marRight w:val="0"/>
          <w:marTop w:val="0"/>
          <w:marBottom w:val="0"/>
          <w:divBdr>
            <w:top w:val="none" w:sz="0" w:space="0" w:color="auto"/>
            <w:left w:val="none" w:sz="0" w:space="0" w:color="auto"/>
            <w:bottom w:val="none" w:sz="0" w:space="0" w:color="auto"/>
            <w:right w:val="none" w:sz="0" w:space="0" w:color="auto"/>
          </w:divBdr>
        </w:div>
        <w:div w:id="527335157">
          <w:marLeft w:val="0"/>
          <w:marRight w:val="0"/>
          <w:marTop w:val="0"/>
          <w:marBottom w:val="0"/>
          <w:divBdr>
            <w:top w:val="none" w:sz="0" w:space="0" w:color="auto"/>
            <w:left w:val="none" w:sz="0" w:space="0" w:color="auto"/>
            <w:bottom w:val="none" w:sz="0" w:space="0" w:color="auto"/>
            <w:right w:val="none" w:sz="0" w:space="0" w:color="auto"/>
          </w:divBdr>
        </w:div>
        <w:div w:id="707685204">
          <w:marLeft w:val="0"/>
          <w:marRight w:val="0"/>
          <w:marTop w:val="0"/>
          <w:marBottom w:val="0"/>
          <w:divBdr>
            <w:top w:val="none" w:sz="0" w:space="0" w:color="auto"/>
            <w:left w:val="none" w:sz="0" w:space="0" w:color="auto"/>
            <w:bottom w:val="none" w:sz="0" w:space="0" w:color="auto"/>
            <w:right w:val="none" w:sz="0" w:space="0" w:color="auto"/>
          </w:divBdr>
        </w:div>
      </w:divsChild>
    </w:div>
    <w:div w:id="836384816">
      <w:bodyDiv w:val="1"/>
      <w:marLeft w:val="0"/>
      <w:marRight w:val="0"/>
      <w:marTop w:val="0"/>
      <w:marBottom w:val="0"/>
      <w:divBdr>
        <w:top w:val="none" w:sz="0" w:space="0" w:color="auto"/>
        <w:left w:val="none" w:sz="0" w:space="0" w:color="auto"/>
        <w:bottom w:val="none" w:sz="0" w:space="0" w:color="auto"/>
        <w:right w:val="none" w:sz="0" w:space="0" w:color="auto"/>
      </w:divBdr>
    </w:div>
    <w:div w:id="845092826">
      <w:bodyDiv w:val="1"/>
      <w:marLeft w:val="0"/>
      <w:marRight w:val="0"/>
      <w:marTop w:val="0"/>
      <w:marBottom w:val="0"/>
      <w:divBdr>
        <w:top w:val="none" w:sz="0" w:space="0" w:color="auto"/>
        <w:left w:val="none" w:sz="0" w:space="0" w:color="auto"/>
        <w:bottom w:val="none" w:sz="0" w:space="0" w:color="auto"/>
        <w:right w:val="none" w:sz="0" w:space="0" w:color="auto"/>
      </w:divBdr>
    </w:div>
    <w:div w:id="934945526">
      <w:bodyDiv w:val="1"/>
      <w:marLeft w:val="0"/>
      <w:marRight w:val="0"/>
      <w:marTop w:val="0"/>
      <w:marBottom w:val="0"/>
      <w:divBdr>
        <w:top w:val="none" w:sz="0" w:space="0" w:color="auto"/>
        <w:left w:val="none" w:sz="0" w:space="0" w:color="auto"/>
        <w:bottom w:val="none" w:sz="0" w:space="0" w:color="auto"/>
        <w:right w:val="none" w:sz="0" w:space="0" w:color="auto"/>
      </w:divBdr>
    </w:div>
    <w:div w:id="1074355625">
      <w:bodyDiv w:val="1"/>
      <w:marLeft w:val="0"/>
      <w:marRight w:val="0"/>
      <w:marTop w:val="0"/>
      <w:marBottom w:val="0"/>
      <w:divBdr>
        <w:top w:val="none" w:sz="0" w:space="0" w:color="auto"/>
        <w:left w:val="none" w:sz="0" w:space="0" w:color="auto"/>
        <w:bottom w:val="none" w:sz="0" w:space="0" w:color="auto"/>
        <w:right w:val="none" w:sz="0" w:space="0" w:color="auto"/>
      </w:divBdr>
    </w:div>
    <w:div w:id="1201747577">
      <w:bodyDiv w:val="1"/>
      <w:marLeft w:val="0"/>
      <w:marRight w:val="0"/>
      <w:marTop w:val="0"/>
      <w:marBottom w:val="0"/>
      <w:divBdr>
        <w:top w:val="none" w:sz="0" w:space="0" w:color="auto"/>
        <w:left w:val="none" w:sz="0" w:space="0" w:color="auto"/>
        <w:bottom w:val="none" w:sz="0" w:space="0" w:color="auto"/>
        <w:right w:val="none" w:sz="0" w:space="0" w:color="auto"/>
      </w:divBdr>
      <w:divsChild>
        <w:div w:id="1523981136">
          <w:marLeft w:val="0"/>
          <w:marRight w:val="0"/>
          <w:marTop w:val="0"/>
          <w:marBottom w:val="0"/>
          <w:divBdr>
            <w:top w:val="none" w:sz="0" w:space="0" w:color="auto"/>
            <w:left w:val="none" w:sz="0" w:space="0" w:color="auto"/>
            <w:bottom w:val="none" w:sz="0" w:space="0" w:color="auto"/>
            <w:right w:val="none" w:sz="0" w:space="0" w:color="auto"/>
          </w:divBdr>
        </w:div>
        <w:div w:id="1300651814">
          <w:marLeft w:val="0"/>
          <w:marRight w:val="0"/>
          <w:marTop w:val="0"/>
          <w:marBottom w:val="0"/>
          <w:divBdr>
            <w:top w:val="none" w:sz="0" w:space="0" w:color="auto"/>
            <w:left w:val="none" w:sz="0" w:space="0" w:color="auto"/>
            <w:bottom w:val="none" w:sz="0" w:space="0" w:color="auto"/>
            <w:right w:val="none" w:sz="0" w:space="0" w:color="auto"/>
          </w:divBdr>
        </w:div>
        <w:div w:id="1523014159">
          <w:marLeft w:val="0"/>
          <w:marRight w:val="0"/>
          <w:marTop w:val="0"/>
          <w:marBottom w:val="0"/>
          <w:divBdr>
            <w:top w:val="none" w:sz="0" w:space="0" w:color="auto"/>
            <w:left w:val="none" w:sz="0" w:space="0" w:color="auto"/>
            <w:bottom w:val="none" w:sz="0" w:space="0" w:color="auto"/>
            <w:right w:val="none" w:sz="0" w:space="0" w:color="auto"/>
          </w:divBdr>
        </w:div>
      </w:divsChild>
    </w:div>
    <w:div w:id="1261378466">
      <w:bodyDiv w:val="1"/>
      <w:marLeft w:val="0"/>
      <w:marRight w:val="0"/>
      <w:marTop w:val="0"/>
      <w:marBottom w:val="0"/>
      <w:divBdr>
        <w:top w:val="none" w:sz="0" w:space="0" w:color="auto"/>
        <w:left w:val="none" w:sz="0" w:space="0" w:color="auto"/>
        <w:bottom w:val="none" w:sz="0" w:space="0" w:color="auto"/>
        <w:right w:val="none" w:sz="0" w:space="0" w:color="auto"/>
      </w:divBdr>
      <w:divsChild>
        <w:div w:id="2118715369">
          <w:marLeft w:val="0"/>
          <w:marRight w:val="0"/>
          <w:marTop w:val="0"/>
          <w:marBottom w:val="0"/>
          <w:divBdr>
            <w:top w:val="none" w:sz="0" w:space="0" w:color="auto"/>
            <w:left w:val="none" w:sz="0" w:space="0" w:color="auto"/>
            <w:bottom w:val="none" w:sz="0" w:space="0" w:color="auto"/>
            <w:right w:val="none" w:sz="0" w:space="0" w:color="auto"/>
          </w:divBdr>
        </w:div>
        <w:div w:id="98913465">
          <w:marLeft w:val="0"/>
          <w:marRight w:val="0"/>
          <w:marTop w:val="0"/>
          <w:marBottom w:val="0"/>
          <w:divBdr>
            <w:top w:val="none" w:sz="0" w:space="0" w:color="auto"/>
            <w:left w:val="none" w:sz="0" w:space="0" w:color="auto"/>
            <w:bottom w:val="none" w:sz="0" w:space="0" w:color="auto"/>
            <w:right w:val="none" w:sz="0" w:space="0" w:color="auto"/>
          </w:divBdr>
        </w:div>
      </w:divsChild>
    </w:div>
    <w:div w:id="1293055353">
      <w:bodyDiv w:val="1"/>
      <w:marLeft w:val="0"/>
      <w:marRight w:val="0"/>
      <w:marTop w:val="0"/>
      <w:marBottom w:val="0"/>
      <w:divBdr>
        <w:top w:val="none" w:sz="0" w:space="0" w:color="auto"/>
        <w:left w:val="none" w:sz="0" w:space="0" w:color="auto"/>
        <w:bottom w:val="none" w:sz="0" w:space="0" w:color="auto"/>
        <w:right w:val="none" w:sz="0" w:space="0" w:color="auto"/>
      </w:divBdr>
      <w:divsChild>
        <w:div w:id="948392663">
          <w:marLeft w:val="0"/>
          <w:marRight w:val="0"/>
          <w:marTop w:val="0"/>
          <w:marBottom w:val="0"/>
          <w:divBdr>
            <w:top w:val="none" w:sz="0" w:space="0" w:color="auto"/>
            <w:left w:val="none" w:sz="0" w:space="0" w:color="auto"/>
            <w:bottom w:val="none" w:sz="0" w:space="0" w:color="auto"/>
            <w:right w:val="none" w:sz="0" w:space="0" w:color="auto"/>
          </w:divBdr>
        </w:div>
        <w:div w:id="284167276">
          <w:marLeft w:val="0"/>
          <w:marRight w:val="0"/>
          <w:marTop w:val="0"/>
          <w:marBottom w:val="0"/>
          <w:divBdr>
            <w:top w:val="none" w:sz="0" w:space="0" w:color="auto"/>
            <w:left w:val="none" w:sz="0" w:space="0" w:color="auto"/>
            <w:bottom w:val="none" w:sz="0" w:space="0" w:color="auto"/>
            <w:right w:val="none" w:sz="0" w:space="0" w:color="auto"/>
          </w:divBdr>
        </w:div>
        <w:div w:id="81412770">
          <w:marLeft w:val="0"/>
          <w:marRight w:val="0"/>
          <w:marTop w:val="0"/>
          <w:marBottom w:val="0"/>
          <w:divBdr>
            <w:top w:val="none" w:sz="0" w:space="0" w:color="auto"/>
            <w:left w:val="none" w:sz="0" w:space="0" w:color="auto"/>
            <w:bottom w:val="none" w:sz="0" w:space="0" w:color="auto"/>
            <w:right w:val="none" w:sz="0" w:space="0" w:color="auto"/>
          </w:divBdr>
        </w:div>
        <w:div w:id="1721632788">
          <w:marLeft w:val="0"/>
          <w:marRight w:val="0"/>
          <w:marTop w:val="0"/>
          <w:marBottom w:val="0"/>
          <w:divBdr>
            <w:top w:val="none" w:sz="0" w:space="0" w:color="auto"/>
            <w:left w:val="none" w:sz="0" w:space="0" w:color="auto"/>
            <w:bottom w:val="none" w:sz="0" w:space="0" w:color="auto"/>
            <w:right w:val="none" w:sz="0" w:space="0" w:color="auto"/>
          </w:divBdr>
        </w:div>
        <w:div w:id="22677591">
          <w:marLeft w:val="0"/>
          <w:marRight w:val="0"/>
          <w:marTop w:val="0"/>
          <w:marBottom w:val="0"/>
          <w:divBdr>
            <w:top w:val="none" w:sz="0" w:space="0" w:color="auto"/>
            <w:left w:val="none" w:sz="0" w:space="0" w:color="auto"/>
            <w:bottom w:val="none" w:sz="0" w:space="0" w:color="auto"/>
            <w:right w:val="none" w:sz="0" w:space="0" w:color="auto"/>
          </w:divBdr>
        </w:div>
        <w:div w:id="85005438">
          <w:marLeft w:val="0"/>
          <w:marRight w:val="0"/>
          <w:marTop w:val="0"/>
          <w:marBottom w:val="0"/>
          <w:divBdr>
            <w:top w:val="none" w:sz="0" w:space="0" w:color="auto"/>
            <w:left w:val="none" w:sz="0" w:space="0" w:color="auto"/>
            <w:bottom w:val="none" w:sz="0" w:space="0" w:color="auto"/>
            <w:right w:val="none" w:sz="0" w:space="0" w:color="auto"/>
          </w:divBdr>
        </w:div>
        <w:div w:id="762605047">
          <w:marLeft w:val="0"/>
          <w:marRight w:val="0"/>
          <w:marTop w:val="0"/>
          <w:marBottom w:val="0"/>
          <w:divBdr>
            <w:top w:val="none" w:sz="0" w:space="0" w:color="auto"/>
            <w:left w:val="none" w:sz="0" w:space="0" w:color="auto"/>
            <w:bottom w:val="none" w:sz="0" w:space="0" w:color="auto"/>
            <w:right w:val="none" w:sz="0" w:space="0" w:color="auto"/>
          </w:divBdr>
        </w:div>
        <w:div w:id="978651079">
          <w:marLeft w:val="0"/>
          <w:marRight w:val="0"/>
          <w:marTop w:val="0"/>
          <w:marBottom w:val="0"/>
          <w:divBdr>
            <w:top w:val="none" w:sz="0" w:space="0" w:color="auto"/>
            <w:left w:val="none" w:sz="0" w:space="0" w:color="auto"/>
            <w:bottom w:val="none" w:sz="0" w:space="0" w:color="auto"/>
            <w:right w:val="none" w:sz="0" w:space="0" w:color="auto"/>
          </w:divBdr>
        </w:div>
        <w:div w:id="1863274996">
          <w:marLeft w:val="0"/>
          <w:marRight w:val="0"/>
          <w:marTop w:val="0"/>
          <w:marBottom w:val="0"/>
          <w:divBdr>
            <w:top w:val="none" w:sz="0" w:space="0" w:color="auto"/>
            <w:left w:val="none" w:sz="0" w:space="0" w:color="auto"/>
            <w:bottom w:val="none" w:sz="0" w:space="0" w:color="auto"/>
            <w:right w:val="none" w:sz="0" w:space="0" w:color="auto"/>
          </w:divBdr>
        </w:div>
        <w:div w:id="760875884">
          <w:marLeft w:val="0"/>
          <w:marRight w:val="0"/>
          <w:marTop w:val="0"/>
          <w:marBottom w:val="0"/>
          <w:divBdr>
            <w:top w:val="none" w:sz="0" w:space="0" w:color="auto"/>
            <w:left w:val="none" w:sz="0" w:space="0" w:color="auto"/>
            <w:bottom w:val="none" w:sz="0" w:space="0" w:color="auto"/>
            <w:right w:val="none" w:sz="0" w:space="0" w:color="auto"/>
          </w:divBdr>
        </w:div>
        <w:div w:id="665473087">
          <w:marLeft w:val="0"/>
          <w:marRight w:val="0"/>
          <w:marTop w:val="0"/>
          <w:marBottom w:val="0"/>
          <w:divBdr>
            <w:top w:val="none" w:sz="0" w:space="0" w:color="auto"/>
            <w:left w:val="none" w:sz="0" w:space="0" w:color="auto"/>
            <w:bottom w:val="none" w:sz="0" w:space="0" w:color="auto"/>
            <w:right w:val="none" w:sz="0" w:space="0" w:color="auto"/>
          </w:divBdr>
        </w:div>
        <w:div w:id="317465986">
          <w:marLeft w:val="0"/>
          <w:marRight w:val="0"/>
          <w:marTop w:val="0"/>
          <w:marBottom w:val="0"/>
          <w:divBdr>
            <w:top w:val="none" w:sz="0" w:space="0" w:color="auto"/>
            <w:left w:val="none" w:sz="0" w:space="0" w:color="auto"/>
            <w:bottom w:val="none" w:sz="0" w:space="0" w:color="auto"/>
            <w:right w:val="none" w:sz="0" w:space="0" w:color="auto"/>
          </w:divBdr>
        </w:div>
      </w:divsChild>
    </w:div>
    <w:div w:id="1546138077">
      <w:bodyDiv w:val="1"/>
      <w:marLeft w:val="0"/>
      <w:marRight w:val="0"/>
      <w:marTop w:val="0"/>
      <w:marBottom w:val="0"/>
      <w:divBdr>
        <w:top w:val="none" w:sz="0" w:space="0" w:color="auto"/>
        <w:left w:val="none" w:sz="0" w:space="0" w:color="auto"/>
        <w:bottom w:val="none" w:sz="0" w:space="0" w:color="auto"/>
        <w:right w:val="none" w:sz="0" w:space="0" w:color="auto"/>
      </w:divBdr>
    </w:div>
    <w:div w:id="1580406662">
      <w:bodyDiv w:val="1"/>
      <w:marLeft w:val="0"/>
      <w:marRight w:val="0"/>
      <w:marTop w:val="0"/>
      <w:marBottom w:val="0"/>
      <w:divBdr>
        <w:top w:val="none" w:sz="0" w:space="0" w:color="auto"/>
        <w:left w:val="none" w:sz="0" w:space="0" w:color="auto"/>
        <w:bottom w:val="none" w:sz="0" w:space="0" w:color="auto"/>
        <w:right w:val="none" w:sz="0" w:space="0" w:color="auto"/>
      </w:divBdr>
      <w:divsChild>
        <w:div w:id="1178929346">
          <w:marLeft w:val="0"/>
          <w:marRight w:val="0"/>
          <w:marTop w:val="0"/>
          <w:marBottom w:val="0"/>
          <w:divBdr>
            <w:top w:val="none" w:sz="0" w:space="0" w:color="auto"/>
            <w:left w:val="none" w:sz="0" w:space="0" w:color="auto"/>
            <w:bottom w:val="none" w:sz="0" w:space="0" w:color="auto"/>
            <w:right w:val="none" w:sz="0" w:space="0" w:color="auto"/>
          </w:divBdr>
        </w:div>
        <w:div w:id="2072385875">
          <w:marLeft w:val="0"/>
          <w:marRight w:val="0"/>
          <w:marTop w:val="0"/>
          <w:marBottom w:val="0"/>
          <w:divBdr>
            <w:top w:val="none" w:sz="0" w:space="0" w:color="auto"/>
            <w:left w:val="none" w:sz="0" w:space="0" w:color="auto"/>
            <w:bottom w:val="none" w:sz="0" w:space="0" w:color="auto"/>
            <w:right w:val="none" w:sz="0" w:space="0" w:color="auto"/>
          </w:divBdr>
        </w:div>
        <w:div w:id="252319123">
          <w:marLeft w:val="0"/>
          <w:marRight w:val="0"/>
          <w:marTop w:val="0"/>
          <w:marBottom w:val="0"/>
          <w:divBdr>
            <w:top w:val="none" w:sz="0" w:space="0" w:color="auto"/>
            <w:left w:val="none" w:sz="0" w:space="0" w:color="auto"/>
            <w:bottom w:val="none" w:sz="0" w:space="0" w:color="auto"/>
            <w:right w:val="none" w:sz="0" w:space="0" w:color="auto"/>
          </w:divBdr>
        </w:div>
        <w:div w:id="830023723">
          <w:marLeft w:val="0"/>
          <w:marRight w:val="0"/>
          <w:marTop w:val="0"/>
          <w:marBottom w:val="0"/>
          <w:divBdr>
            <w:top w:val="none" w:sz="0" w:space="0" w:color="auto"/>
            <w:left w:val="none" w:sz="0" w:space="0" w:color="auto"/>
            <w:bottom w:val="none" w:sz="0" w:space="0" w:color="auto"/>
            <w:right w:val="none" w:sz="0" w:space="0" w:color="auto"/>
          </w:divBdr>
        </w:div>
        <w:div w:id="354772592">
          <w:marLeft w:val="0"/>
          <w:marRight w:val="0"/>
          <w:marTop w:val="0"/>
          <w:marBottom w:val="0"/>
          <w:divBdr>
            <w:top w:val="none" w:sz="0" w:space="0" w:color="auto"/>
            <w:left w:val="none" w:sz="0" w:space="0" w:color="auto"/>
            <w:bottom w:val="none" w:sz="0" w:space="0" w:color="auto"/>
            <w:right w:val="none" w:sz="0" w:space="0" w:color="auto"/>
          </w:divBdr>
        </w:div>
      </w:divsChild>
    </w:div>
    <w:div w:id="1591432529">
      <w:bodyDiv w:val="1"/>
      <w:marLeft w:val="0"/>
      <w:marRight w:val="0"/>
      <w:marTop w:val="0"/>
      <w:marBottom w:val="0"/>
      <w:divBdr>
        <w:top w:val="none" w:sz="0" w:space="0" w:color="auto"/>
        <w:left w:val="none" w:sz="0" w:space="0" w:color="auto"/>
        <w:bottom w:val="none" w:sz="0" w:space="0" w:color="auto"/>
        <w:right w:val="none" w:sz="0" w:space="0" w:color="auto"/>
      </w:divBdr>
      <w:divsChild>
        <w:div w:id="62216068">
          <w:marLeft w:val="0"/>
          <w:marRight w:val="0"/>
          <w:marTop w:val="0"/>
          <w:marBottom w:val="0"/>
          <w:divBdr>
            <w:top w:val="none" w:sz="0" w:space="0" w:color="auto"/>
            <w:left w:val="none" w:sz="0" w:space="0" w:color="auto"/>
            <w:bottom w:val="none" w:sz="0" w:space="0" w:color="auto"/>
            <w:right w:val="none" w:sz="0" w:space="0" w:color="auto"/>
          </w:divBdr>
        </w:div>
        <w:div w:id="2127430862">
          <w:marLeft w:val="0"/>
          <w:marRight w:val="0"/>
          <w:marTop w:val="0"/>
          <w:marBottom w:val="0"/>
          <w:divBdr>
            <w:top w:val="none" w:sz="0" w:space="0" w:color="auto"/>
            <w:left w:val="none" w:sz="0" w:space="0" w:color="auto"/>
            <w:bottom w:val="none" w:sz="0" w:space="0" w:color="auto"/>
            <w:right w:val="none" w:sz="0" w:space="0" w:color="auto"/>
          </w:divBdr>
        </w:div>
        <w:div w:id="1478764376">
          <w:marLeft w:val="0"/>
          <w:marRight w:val="0"/>
          <w:marTop w:val="0"/>
          <w:marBottom w:val="0"/>
          <w:divBdr>
            <w:top w:val="none" w:sz="0" w:space="0" w:color="auto"/>
            <w:left w:val="none" w:sz="0" w:space="0" w:color="auto"/>
            <w:bottom w:val="none" w:sz="0" w:space="0" w:color="auto"/>
            <w:right w:val="none" w:sz="0" w:space="0" w:color="auto"/>
          </w:divBdr>
        </w:div>
        <w:div w:id="1725522003">
          <w:marLeft w:val="0"/>
          <w:marRight w:val="0"/>
          <w:marTop w:val="0"/>
          <w:marBottom w:val="0"/>
          <w:divBdr>
            <w:top w:val="none" w:sz="0" w:space="0" w:color="auto"/>
            <w:left w:val="none" w:sz="0" w:space="0" w:color="auto"/>
            <w:bottom w:val="none" w:sz="0" w:space="0" w:color="auto"/>
            <w:right w:val="none" w:sz="0" w:space="0" w:color="auto"/>
          </w:divBdr>
        </w:div>
        <w:div w:id="2029746704">
          <w:marLeft w:val="0"/>
          <w:marRight w:val="0"/>
          <w:marTop w:val="0"/>
          <w:marBottom w:val="0"/>
          <w:divBdr>
            <w:top w:val="none" w:sz="0" w:space="0" w:color="auto"/>
            <w:left w:val="none" w:sz="0" w:space="0" w:color="auto"/>
            <w:bottom w:val="none" w:sz="0" w:space="0" w:color="auto"/>
            <w:right w:val="none" w:sz="0" w:space="0" w:color="auto"/>
          </w:divBdr>
        </w:div>
      </w:divsChild>
    </w:div>
    <w:div w:id="1603566199">
      <w:bodyDiv w:val="1"/>
      <w:marLeft w:val="0"/>
      <w:marRight w:val="0"/>
      <w:marTop w:val="0"/>
      <w:marBottom w:val="0"/>
      <w:divBdr>
        <w:top w:val="none" w:sz="0" w:space="0" w:color="auto"/>
        <w:left w:val="none" w:sz="0" w:space="0" w:color="auto"/>
        <w:bottom w:val="none" w:sz="0" w:space="0" w:color="auto"/>
        <w:right w:val="none" w:sz="0" w:space="0" w:color="auto"/>
      </w:divBdr>
      <w:divsChild>
        <w:div w:id="1861313447">
          <w:marLeft w:val="0"/>
          <w:marRight w:val="0"/>
          <w:marTop w:val="0"/>
          <w:marBottom w:val="0"/>
          <w:divBdr>
            <w:top w:val="none" w:sz="0" w:space="0" w:color="auto"/>
            <w:left w:val="none" w:sz="0" w:space="0" w:color="auto"/>
            <w:bottom w:val="none" w:sz="0" w:space="0" w:color="auto"/>
            <w:right w:val="none" w:sz="0" w:space="0" w:color="auto"/>
          </w:divBdr>
        </w:div>
        <w:div w:id="762653213">
          <w:marLeft w:val="0"/>
          <w:marRight w:val="0"/>
          <w:marTop w:val="0"/>
          <w:marBottom w:val="0"/>
          <w:divBdr>
            <w:top w:val="none" w:sz="0" w:space="0" w:color="auto"/>
            <w:left w:val="none" w:sz="0" w:space="0" w:color="auto"/>
            <w:bottom w:val="none" w:sz="0" w:space="0" w:color="auto"/>
            <w:right w:val="none" w:sz="0" w:space="0" w:color="auto"/>
          </w:divBdr>
        </w:div>
        <w:div w:id="901597561">
          <w:marLeft w:val="0"/>
          <w:marRight w:val="0"/>
          <w:marTop w:val="0"/>
          <w:marBottom w:val="0"/>
          <w:divBdr>
            <w:top w:val="none" w:sz="0" w:space="0" w:color="auto"/>
            <w:left w:val="none" w:sz="0" w:space="0" w:color="auto"/>
            <w:bottom w:val="none" w:sz="0" w:space="0" w:color="auto"/>
            <w:right w:val="none" w:sz="0" w:space="0" w:color="auto"/>
          </w:divBdr>
        </w:div>
      </w:divsChild>
    </w:div>
    <w:div w:id="1701314985">
      <w:bodyDiv w:val="1"/>
      <w:marLeft w:val="0"/>
      <w:marRight w:val="0"/>
      <w:marTop w:val="0"/>
      <w:marBottom w:val="0"/>
      <w:divBdr>
        <w:top w:val="none" w:sz="0" w:space="0" w:color="auto"/>
        <w:left w:val="none" w:sz="0" w:space="0" w:color="auto"/>
        <w:bottom w:val="none" w:sz="0" w:space="0" w:color="auto"/>
        <w:right w:val="none" w:sz="0" w:space="0" w:color="auto"/>
      </w:divBdr>
    </w:div>
    <w:div w:id="1868563371">
      <w:bodyDiv w:val="1"/>
      <w:marLeft w:val="0"/>
      <w:marRight w:val="0"/>
      <w:marTop w:val="0"/>
      <w:marBottom w:val="0"/>
      <w:divBdr>
        <w:top w:val="none" w:sz="0" w:space="0" w:color="auto"/>
        <w:left w:val="none" w:sz="0" w:space="0" w:color="auto"/>
        <w:bottom w:val="none" w:sz="0" w:space="0" w:color="auto"/>
        <w:right w:val="none" w:sz="0" w:space="0" w:color="auto"/>
      </w:divBdr>
    </w:div>
    <w:div w:id="1940987720">
      <w:bodyDiv w:val="1"/>
      <w:marLeft w:val="0"/>
      <w:marRight w:val="0"/>
      <w:marTop w:val="0"/>
      <w:marBottom w:val="0"/>
      <w:divBdr>
        <w:top w:val="none" w:sz="0" w:space="0" w:color="auto"/>
        <w:left w:val="none" w:sz="0" w:space="0" w:color="auto"/>
        <w:bottom w:val="none" w:sz="0" w:space="0" w:color="auto"/>
        <w:right w:val="none" w:sz="0" w:space="0" w:color="auto"/>
      </w:divBdr>
      <w:divsChild>
        <w:div w:id="955864582">
          <w:marLeft w:val="0"/>
          <w:marRight w:val="0"/>
          <w:marTop w:val="0"/>
          <w:marBottom w:val="0"/>
          <w:divBdr>
            <w:top w:val="none" w:sz="0" w:space="0" w:color="auto"/>
            <w:left w:val="none" w:sz="0" w:space="0" w:color="auto"/>
            <w:bottom w:val="none" w:sz="0" w:space="0" w:color="auto"/>
            <w:right w:val="none" w:sz="0" w:space="0" w:color="auto"/>
          </w:divBdr>
        </w:div>
        <w:div w:id="1306205863">
          <w:marLeft w:val="0"/>
          <w:marRight w:val="0"/>
          <w:marTop w:val="0"/>
          <w:marBottom w:val="0"/>
          <w:divBdr>
            <w:top w:val="none" w:sz="0" w:space="0" w:color="auto"/>
            <w:left w:val="none" w:sz="0" w:space="0" w:color="auto"/>
            <w:bottom w:val="none" w:sz="0" w:space="0" w:color="auto"/>
            <w:right w:val="none" w:sz="0" w:space="0" w:color="auto"/>
          </w:divBdr>
        </w:div>
        <w:div w:id="1823234990">
          <w:marLeft w:val="0"/>
          <w:marRight w:val="0"/>
          <w:marTop w:val="0"/>
          <w:marBottom w:val="0"/>
          <w:divBdr>
            <w:top w:val="none" w:sz="0" w:space="0" w:color="auto"/>
            <w:left w:val="none" w:sz="0" w:space="0" w:color="auto"/>
            <w:bottom w:val="none" w:sz="0" w:space="0" w:color="auto"/>
            <w:right w:val="none" w:sz="0" w:space="0" w:color="auto"/>
          </w:divBdr>
        </w:div>
        <w:div w:id="856306552">
          <w:marLeft w:val="0"/>
          <w:marRight w:val="0"/>
          <w:marTop w:val="0"/>
          <w:marBottom w:val="0"/>
          <w:divBdr>
            <w:top w:val="none" w:sz="0" w:space="0" w:color="auto"/>
            <w:left w:val="none" w:sz="0" w:space="0" w:color="auto"/>
            <w:bottom w:val="none" w:sz="0" w:space="0" w:color="auto"/>
            <w:right w:val="none" w:sz="0" w:space="0" w:color="auto"/>
          </w:divBdr>
        </w:div>
        <w:div w:id="170724100">
          <w:marLeft w:val="0"/>
          <w:marRight w:val="0"/>
          <w:marTop w:val="0"/>
          <w:marBottom w:val="0"/>
          <w:divBdr>
            <w:top w:val="none" w:sz="0" w:space="0" w:color="auto"/>
            <w:left w:val="none" w:sz="0" w:space="0" w:color="auto"/>
            <w:bottom w:val="none" w:sz="0" w:space="0" w:color="auto"/>
            <w:right w:val="none" w:sz="0" w:space="0" w:color="auto"/>
          </w:divBdr>
        </w:div>
        <w:div w:id="716660915">
          <w:marLeft w:val="0"/>
          <w:marRight w:val="0"/>
          <w:marTop w:val="0"/>
          <w:marBottom w:val="0"/>
          <w:divBdr>
            <w:top w:val="none" w:sz="0" w:space="0" w:color="auto"/>
            <w:left w:val="none" w:sz="0" w:space="0" w:color="auto"/>
            <w:bottom w:val="none" w:sz="0" w:space="0" w:color="auto"/>
            <w:right w:val="none" w:sz="0" w:space="0" w:color="auto"/>
          </w:divBdr>
        </w:div>
        <w:div w:id="1509367043">
          <w:marLeft w:val="0"/>
          <w:marRight w:val="0"/>
          <w:marTop w:val="0"/>
          <w:marBottom w:val="0"/>
          <w:divBdr>
            <w:top w:val="none" w:sz="0" w:space="0" w:color="auto"/>
            <w:left w:val="none" w:sz="0" w:space="0" w:color="auto"/>
            <w:bottom w:val="none" w:sz="0" w:space="0" w:color="auto"/>
            <w:right w:val="none" w:sz="0" w:space="0" w:color="auto"/>
          </w:divBdr>
        </w:div>
        <w:div w:id="101338507">
          <w:marLeft w:val="0"/>
          <w:marRight w:val="0"/>
          <w:marTop w:val="0"/>
          <w:marBottom w:val="0"/>
          <w:divBdr>
            <w:top w:val="none" w:sz="0" w:space="0" w:color="auto"/>
            <w:left w:val="none" w:sz="0" w:space="0" w:color="auto"/>
            <w:bottom w:val="none" w:sz="0" w:space="0" w:color="auto"/>
            <w:right w:val="none" w:sz="0" w:space="0" w:color="auto"/>
          </w:divBdr>
        </w:div>
        <w:div w:id="2108966461">
          <w:marLeft w:val="0"/>
          <w:marRight w:val="0"/>
          <w:marTop w:val="0"/>
          <w:marBottom w:val="0"/>
          <w:divBdr>
            <w:top w:val="none" w:sz="0" w:space="0" w:color="auto"/>
            <w:left w:val="none" w:sz="0" w:space="0" w:color="auto"/>
            <w:bottom w:val="none" w:sz="0" w:space="0" w:color="auto"/>
            <w:right w:val="none" w:sz="0" w:space="0" w:color="auto"/>
          </w:divBdr>
        </w:div>
        <w:div w:id="660079511">
          <w:marLeft w:val="0"/>
          <w:marRight w:val="0"/>
          <w:marTop w:val="0"/>
          <w:marBottom w:val="0"/>
          <w:divBdr>
            <w:top w:val="none" w:sz="0" w:space="0" w:color="auto"/>
            <w:left w:val="none" w:sz="0" w:space="0" w:color="auto"/>
            <w:bottom w:val="none" w:sz="0" w:space="0" w:color="auto"/>
            <w:right w:val="none" w:sz="0" w:space="0" w:color="auto"/>
          </w:divBdr>
        </w:div>
      </w:divsChild>
    </w:div>
    <w:div w:id="2056082111">
      <w:bodyDiv w:val="1"/>
      <w:marLeft w:val="0"/>
      <w:marRight w:val="0"/>
      <w:marTop w:val="0"/>
      <w:marBottom w:val="0"/>
      <w:divBdr>
        <w:top w:val="none" w:sz="0" w:space="0" w:color="auto"/>
        <w:left w:val="none" w:sz="0" w:space="0" w:color="auto"/>
        <w:bottom w:val="none" w:sz="0" w:space="0" w:color="auto"/>
        <w:right w:val="none" w:sz="0" w:space="0" w:color="auto"/>
      </w:divBdr>
    </w:div>
    <w:div w:id="2066373310">
      <w:bodyDiv w:val="1"/>
      <w:marLeft w:val="0"/>
      <w:marRight w:val="0"/>
      <w:marTop w:val="0"/>
      <w:marBottom w:val="0"/>
      <w:divBdr>
        <w:top w:val="none" w:sz="0" w:space="0" w:color="auto"/>
        <w:left w:val="none" w:sz="0" w:space="0" w:color="auto"/>
        <w:bottom w:val="none" w:sz="0" w:space="0" w:color="auto"/>
        <w:right w:val="none" w:sz="0" w:space="0" w:color="auto"/>
      </w:divBdr>
      <w:divsChild>
        <w:div w:id="474957674">
          <w:marLeft w:val="0"/>
          <w:marRight w:val="0"/>
          <w:marTop w:val="0"/>
          <w:marBottom w:val="0"/>
          <w:divBdr>
            <w:top w:val="none" w:sz="0" w:space="0" w:color="auto"/>
            <w:left w:val="none" w:sz="0" w:space="0" w:color="auto"/>
            <w:bottom w:val="none" w:sz="0" w:space="0" w:color="auto"/>
            <w:right w:val="none" w:sz="0" w:space="0" w:color="auto"/>
          </w:divBdr>
        </w:div>
        <w:div w:id="14083776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OneDrive%20-%20connect.hku.hk\20_MSOffice\Word\Paper.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F17616-585E-4074-B871-A59E1D5B1F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Paper.dotx</Template>
  <TotalTime>2052</TotalTime>
  <Pages>13</Pages>
  <Words>31968</Words>
  <Characters>182221</Characters>
  <Application>Microsoft Office Word</Application>
  <DocSecurity>0</DocSecurity>
  <Lines>1518</Lines>
  <Paragraphs>427</Paragraphs>
  <ScaleCrop>false</ScaleCrop>
  <Company/>
  <LinksUpToDate>false</LinksUpToDate>
  <CharactersWithSpaces>213762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zhangjw</dc:creator>
  <cp:keywords/>
  <dc:description/>
  <cp:lastModifiedBy>zhangjw</cp:lastModifiedBy>
  <cp:revision>832</cp:revision>
  <dcterms:created xsi:type="dcterms:W3CDTF">2021-10-28T11:52:00Z</dcterms:created>
  <dcterms:modified xsi:type="dcterms:W3CDTF">2023-01-07T08:56:00Z</dcterms:modified>
</cp:coreProperties>
</file>