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实时语音聊天项目架构与 APP 交互逻辑</w:t>
      </w:r>
    </w:p>
    <w:p>
      <w:pPr>
        <w:spacing w:after="520"/>
        <w:jc w:val="center"/>
      </w:pPr>
      <w:r>
        <w:rPr>
          <w:rFonts w:ascii="Microsoft YaHei" w:hAnsi="Microsoft YaHei" w:eastAsia="Microsoft YaHei"/>
          <w:color w:val="52606D"/>
          <w:sz w:val="28"/>
        </w:rPr>
        <w:t>Android 客户端与本地 AI 语音服务技术说明</w:t>
      </w:r>
    </w:p>
    <w:p>
      <w:pPr>
        <w:jc w:val="center"/>
      </w:pPr>
      <w:r>
        <w:rPr>
          <w:rFonts w:ascii="Microsoft YaHei" w:hAnsi="Microsoft YaHei" w:eastAsia="Microsoft YaHei"/>
          <w:color w:val="52606D"/>
          <w:sz w:val="20"/>
        </w:rPr>
        <w:t>适用版本 0.1.0    文档日期 2026 年 9 月 19 日</w:t>
      </w:r>
    </w:p>
    <w:p>
      <w:pPr>
        <w:spacing w:after="240"/>
      </w:pPr>
    </w:p>
    <w:p>
      <w:pPr>
        <w:spacing w:line="360" w:lineRule="auto"/>
        <w:ind w:left="680" w:right="680"/>
        <w:jc w:val="both"/>
      </w:pPr>
      <w:r>
        <w:rPr>
          <w:rFonts w:ascii="Microsoft YaHei" w:hAnsi="Microsoft YaHei" w:eastAsia="Microsoft YaHei"/>
          <w:color w:val="1F2937"/>
          <w:sz w:val="22"/>
        </w:rPr>
        <w:t>本项目采用本地优先的客户端服务端结构。Android APP 负责持续录音、端侧语音活动检测、全双工打断和流式播放；局域网内的 FastAPI 服务负责编排语音识别、语言模型与语音合成。核心设计目标是让用户无需按住按钮即可连续对话，并能在回答播放期间直接开口打断。</w:t>
      </w:r>
    </w:p>
    <w:p>
      <w:r>
        <w:br w:type="page"/>
      </w:r>
    </w:p>
    <w:p>
      <w:pPr>
        <w:pStyle w:val="Heading1"/>
      </w:pPr>
      <w:r>
        <w:t>文档范围与阅读结论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本文说明仓库当前实现的模块边界、运行时拓扑、APP 会话生命周期、WebSocket 协议、正常回合、用户打断、并发控制、错误恢复与测试入口。内容以现有代码为准，适合开发、联调、测试和后续重构时使用。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b/>
          <w:color w:val="1F2937"/>
          <w:sz w:val="21"/>
        </w:rPr>
        <w:t>核心结论：</w:t>
      </w:r>
      <w:r>
        <w:rPr>
          <w:rFonts w:ascii="Microsoft YaHei" w:hAnsi="Microsoft YaHei" w:eastAsia="Microsoft YaHei"/>
          <w:color w:val="1F2937"/>
          <w:sz w:val="21"/>
        </w:rPr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默认链路完全在手机和局域网 Windows 电脑上运行，云端 OpenAI 仅在显式切换 AI_PROVIDER 时作为可选适配器。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端侧 Silero VAD 决定一句话何时开始和结束；服务端收到 commit 后才执行整句转写，因此它是持续收音和可打断的全双工交互，但不是逐字流式识别。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turn_id 是防止旧回合污染新回合的关键。客户端和服务端都利用它隔离迟到的文本、音频、结束、取消与错误事件。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录音、网络接收和音频播放彼此独立。用户一开口，客户端先本地停播，再通知服务端取消旧任务，因此打断反馈不依赖网络往返。</w:t>
      </w:r>
    </w:p>
    <w:p>
      <w:pPr>
        <w:pStyle w:val="Heading2"/>
      </w:pPr>
      <w:r>
        <w:t>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读者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建议先看</w:t>
            </w:r>
          </w:p>
        </w:tc>
        <w:tc>
          <w:tcPr>
            <w:tcW w:type="dxa" w:w="45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关注重点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Android 开发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APP 生命周期 VAD 播放与打断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权限 音频路由 线程 状态锁 资源释放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服务端开发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服务端编排与消息协议</w:t>
            </w:r>
          </w:p>
        </w:tc>
        <w:tc>
          <w:tcPr>
            <w:tcW w:type="dxa" w:w="45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缓冲 回合任务 取消 STT 串行化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测试人员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交互状态与验证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连续打断 旧事件过滤 重连 错误恢复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维护人员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部署配置与已知约束</w:t>
            </w:r>
          </w:p>
        </w:tc>
        <w:tc>
          <w:tcPr>
            <w:tcW w:type="dxa" w:w="45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地址 模型 Windows SAPI 硬件回声消除</w:t>
            </w:r>
          </w:p>
        </w:tc>
      </w:tr>
    </w:tbl>
    <w:p>
      <w:pPr>
        <w:spacing w:after="20"/>
      </w:pPr>
    </w:p>
    <w:p>
      <w:pPr>
        <w:pStyle w:val="Heading1"/>
      </w:pPr>
      <w:r>
        <w:t>项目架构总览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系统由 Android APP 与局域网本地服务两部分组成。手机端持有交互状态和音频实时性，服务端持有计算密集型推理流程。WebSocket 既传输 Base64 编码 PCM 音频，也传输转写、回答、取消和错误等控制事件。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52274"/>
            <wp:docPr id="1" name="Picture 1" descr="图 1 项目运行时架构与主要数据流" title="图 1 项目运行时架构与主要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5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2606D"/>
          <w:sz w:val="18"/>
        </w:rPr>
        <w:t>图 1 项目运行时架构与主要数据流</w:t>
      </w:r>
    </w:p>
    <w:p>
      <w:pPr>
        <w:pStyle w:val="Heading2"/>
      </w:pPr>
      <w:r>
        <w:t>核心组件职责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13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9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04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关键技术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界面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MainActivity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申请录音权限 展示状态与最近 100 条对话 控制会话开始和停止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Jetpack Compose</w:t>
            </w:r>
          </w:p>
        </w:tc>
      </w:tr>
      <w:tr>
        <w:tc>
          <w:tcPr>
            <w:tcW w:type="dxa" w:w="113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客户端核心</w:t>
            </w:r>
          </w:p>
        </w:tc>
        <w:tc>
          <w:tcPr>
            <w:tcW w:type="dxa" w:w="19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VoiceClient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创建会话 管理 WebSocket 录音与播放线程 音频路由 回合过滤 资源释放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OkHttp AudioRecord AudioTrack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端侧检测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SileroVad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对 512 个采样点一帧的 PCM 做流式 VAD 并输出开始 持续 结束或丢弃决定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ONNX Runtime</w:t>
            </w:r>
          </w:p>
        </w:tc>
      </w:tr>
      <w:tr>
        <w:tc>
          <w:tcPr>
            <w:tcW w:type="dxa" w:w="113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服务网关</w:t>
            </w:r>
          </w:p>
        </w:tc>
        <w:tc>
          <w:tcPr>
            <w:tcW w:type="dxa" w:w="19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FastAPI realtime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缓冲输入音频 管理当前回合 接收取消 串联 STT LLM TTS 并发回事件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FastAPI asyncio WebSocket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语音识别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transcribe_pcm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把 16 kHz PCM 写入临时 WAV 并执行中文整句转写 CUDA 失败时回退 CPU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Faster Whisper</w:t>
            </w:r>
          </w:p>
        </w:tc>
      </w:tr>
      <w:tr>
        <w:tc>
          <w:tcPr>
            <w:tcW w:type="dxa" w:w="113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文本生成</w:t>
            </w:r>
          </w:p>
        </w:tc>
        <w:tc>
          <w:tcPr>
            <w:tcW w:type="dxa" w:w="19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ask_lmstudio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调用 OpenAI 兼容的本地 chat completions 接口生成适合朗读的简短中文回答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LM Studio HTTP API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语音合成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synthesize_sapi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通过 Windows SAPI 输出 24 kHz 单声道 PCM 必要时重采样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System Speech</w:t>
            </w:r>
          </w:p>
        </w:tc>
      </w:tr>
      <w:tr>
        <w:tc>
          <w:tcPr>
            <w:tcW w:type="dxa" w:w="113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可选适配</w:t>
            </w:r>
          </w:p>
        </w:tc>
        <w:tc>
          <w:tcPr>
            <w:tcW w:type="dxa" w:w="19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openai_relay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在 AI_PROVIDER 为 openai 时转发到 Realtime API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WebSocket 中继</w:t>
            </w:r>
          </w:p>
        </w:tc>
      </w:tr>
    </w:tbl>
    <w:p>
      <w:pPr>
        <w:spacing w:after="20"/>
      </w:pPr>
    </w:p>
    <w:p>
      <w:pPr>
        <w:pStyle w:val="Heading2"/>
      </w:pPr>
      <w:r>
        <w:t>仓库结构与模块映射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70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436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android/app/src/main/java/com/example/realtimevoicechat/MainActivity.kt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Compose 页面 会话按钮 状态文本 对话气泡</w:t>
            </w:r>
          </w:p>
        </w:tc>
      </w:tr>
      <w:tr>
        <w:tc>
          <w:tcPr>
            <w:tcW w:type="dxa" w:w="470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android/app/src/main/java/com/example/realtimevoicechat/VoiceClient.kt</w:t>
            </w:r>
          </w:p>
        </w:tc>
        <w:tc>
          <w:tcPr>
            <w:tcW w:type="dxa" w:w="43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音频会话 WebSocket 协议 全双工打断和播放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android/app/src/main/java/com/example/realtimevoicechat/SileroVad.kt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端侧流式语音活动检测</w:t>
            </w:r>
          </w:p>
        </w:tc>
      </w:tr>
      <w:tr>
        <w:tc>
          <w:tcPr>
            <w:tcW w:type="dxa" w:w="470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android/app/src/main/java/com/example/realtimevoicechat/ChatMessage.kt</w:t>
            </w:r>
          </w:p>
        </w:tc>
        <w:tc>
          <w:tcPr>
            <w:tcW w:type="dxa" w:w="43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USER 与 ASSISTANT 消息模型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server/app/main.py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健康检查 本地模型测试 WebSocket 编排 OpenAI 可选中继</w:t>
            </w:r>
          </w:p>
        </w:tc>
      </w:tr>
      <w:tr>
        <w:tc>
          <w:tcPr>
            <w:tcW w:type="dxa" w:w="470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server/test_full_duplex.py</w:t>
            </w:r>
          </w:p>
        </w:tc>
        <w:tc>
          <w:tcPr>
            <w:tcW w:type="dxa" w:w="43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不加载模型的确定性协议回归测试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server/test_barge_in_local.py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真实本地 ASR LLM TTS 的连续打断验证</w:t>
            </w:r>
          </w:p>
        </w:tc>
      </w:tr>
      <w:tr>
        <w:tc>
          <w:tcPr>
            <w:tcW w:type="dxa" w:w="470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server/start_local.ps1</w:t>
            </w:r>
          </w:p>
        </w:tc>
        <w:tc>
          <w:tcPr>
            <w:tcW w:type="dxa" w:w="43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启动 LM Studio 加载模型并启动 FastAPI</w:t>
            </w:r>
          </w:p>
        </w:tc>
      </w:tr>
    </w:tbl>
    <w:p>
      <w:pPr>
        <w:spacing w:after="20"/>
      </w:pPr>
    </w:p>
    <w:p>
      <w:pPr>
        <w:pStyle w:val="Heading1"/>
      </w:pPr>
      <w:r>
        <w:t>运行时边界与数据格式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47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15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产生方</w:t>
            </w:r>
          </w:p>
        </w:tc>
        <w:tc>
          <w:tcPr>
            <w:tcW w:type="dxa" w:w="15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消费方</w:t>
            </w:r>
          </w:p>
        </w:tc>
        <w:tc>
          <w:tcPr>
            <w:tcW w:type="dxa" w:w="2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输入语音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16 kHz 单声道 PCM16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AudioRecord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Silero VAD 与服务端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每帧 512 采样点 即 32 ms</w:t>
            </w:r>
          </w:p>
        </w:tc>
      </w:tr>
      <w:tr>
        <w:tc>
          <w:tcPr>
            <w:tcW w:type="dxa" w:w="147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网络音频</w:t>
            </w:r>
          </w:p>
        </w:tc>
        <w:tc>
          <w:tcPr>
            <w:tcW w:type="dxa" w:w="19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Base64 字符串</w:t>
            </w:r>
          </w:p>
        </w:tc>
        <w:tc>
          <w:tcPr>
            <w:tcW w:type="dxa" w:w="153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Android 或服务端</w:t>
            </w:r>
          </w:p>
        </w:tc>
        <w:tc>
          <w:tcPr>
            <w:tcW w:type="dxa" w:w="153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WebSocket 对端</w:t>
            </w:r>
          </w:p>
        </w:tc>
        <w:tc>
          <w:tcPr>
            <w:tcW w:type="dxa" w:w="260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封装在 JSON 事件中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输出语音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24 kHz 单声道 PCM16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Windows SAPI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AudioTrack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服务端按 4800 字节分块发送</w:t>
            </w:r>
          </w:p>
        </w:tc>
      </w:tr>
      <w:tr>
        <w:tc>
          <w:tcPr>
            <w:tcW w:type="dxa" w:w="147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回合标识</w:t>
            </w:r>
          </w:p>
        </w:tc>
        <w:tc>
          <w:tcPr>
            <w:tcW w:type="dxa" w:w="192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最长 128 字符的 turn_id</w:t>
            </w:r>
          </w:p>
        </w:tc>
        <w:tc>
          <w:tcPr>
            <w:tcW w:type="dxa" w:w="153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Android</w:t>
            </w:r>
          </w:p>
        </w:tc>
        <w:tc>
          <w:tcPr>
            <w:tcW w:type="dxa" w:w="153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服务端与 Android</w:t>
            </w:r>
          </w:p>
        </w:tc>
        <w:tc>
          <w:tcPr>
            <w:tcW w:type="dxa" w:w="260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服务端原样回传 用于过滤旧事件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文本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UTF 8 JSON 字符串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Whisper 或 LLM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Android UI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转写与回答均为最终结果事件</w:t>
            </w:r>
          </w:p>
        </w:tc>
      </w:tr>
    </w:tbl>
    <w:p>
      <w:pPr>
        <w:spacing w:after="20"/>
      </w:pP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默认提供者为 lmstudio。此模式下 Android 上传 16 kHz PCM，由本地服务执行 Faster Whisper、LM Studio 和 SAPI。若 AI_PROVIDER=openai，服务端改为与 OpenAI Realtime 建立上游 WebSocket，并使用 24 kHz PCM 与服务端 VAD；该路径的音频契约与默认本地模式不同。</w:t>
      </w:r>
    </w:p>
    <w:p>
      <w:pPr>
        <w:pStyle w:val="Heading1"/>
      </w:pPr>
      <w:r>
        <w:t>APP 会话生命周期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应用启动时检查 RECORD_AUDIO 权限。界面初始状态为未连接，按钮显示开始会话。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点击开始会话后，VoiceClient 创建新的 Session。旧 Session 若存在会先停止，避免旧回调控制新会话资源。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Session 把系统切换到通信音频模式，优先保持外接耳机，否则选择内置扬声器，并创建 24 kHz 流式 AudioTrack。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播放线程先启动，然后通过 OkHttp 连接 ws://192.168.0.2:8000/ws/realtime。连接成功后才创建 16 kHz AudioRecord。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录音使用 VOICE_COMMUNICATION 音源，并在设备支持时启用 AEC NS AGC。采集线程持续把 512 采样点帧交给 Silero VAD。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点击停止会话或页面销毁时，Session 置为非运行，清空回合和播放队列，关闭 WebSocket，停止并释放录音与播放对象，最后恢复原音频路由。</w:t>
      </w:r>
    </w:p>
    <w:p>
      <w:pPr>
        <w:pStyle w:val="Heading2"/>
      </w:pPr>
      <w:r>
        <w:t>APP 状态与界面反馈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状态文案</w:t>
            </w:r>
          </w:p>
        </w:tc>
        <w:tc>
          <w:tcPr>
            <w:tcW w:type="dxa" w:w="402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266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用户可执行动作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未连接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页面初始状态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开始会话</w:t>
            </w:r>
          </w:p>
        </w:tc>
      </w:tr>
      <w:tr>
        <w:tc>
          <w:tcPr>
            <w:tcW w:type="dxa" w:w="238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连接本地服务</w:t>
            </w:r>
          </w:p>
        </w:tc>
        <w:tc>
          <w:tcPr>
            <w:tcW w:type="dxa" w:w="402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Session 已创建且正在握手</w:t>
            </w:r>
          </w:p>
        </w:tc>
        <w:tc>
          <w:tcPr>
            <w:tcW w:type="dxa" w:w="26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等待或停止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等待说话 可随时打断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录音与 VAD 已就绪 或一轮播放结束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直接说话</w:t>
            </w:r>
          </w:p>
        </w:tc>
      </w:tr>
      <w:tr>
        <w:tc>
          <w:tcPr>
            <w:tcW w:type="dxa" w:w="238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正在听</w:t>
            </w:r>
          </w:p>
        </w:tc>
        <w:tc>
          <w:tcPr>
            <w:tcW w:type="dxa" w:w="402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VAD 确认语音开始</w:t>
            </w:r>
          </w:p>
        </w:tc>
        <w:tc>
          <w:tcPr>
            <w:tcW w:type="dxa" w:w="26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继续说完当前句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识别中 可继续说话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VAD 判定一句话结束并发送 commit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可再次开口打断</w:t>
            </w:r>
          </w:p>
        </w:tc>
      </w:tr>
      <w:tr>
        <w:tc>
          <w:tcPr>
            <w:tcW w:type="dxa" w:w="238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本地识别完成 正在理解</w:t>
            </w:r>
          </w:p>
        </w:tc>
        <w:tc>
          <w:tcPr>
            <w:tcW w:type="dxa" w:w="402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收到非空转写</w:t>
            </w:r>
          </w:p>
        </w:tc>
        <w:tc>
          <w:tcPr>
            <w:tcW w:type="dxa" w:w="26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等待或打断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正在生成语音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收到最终回答文本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等待或打断</w:t>
            </w:r>
          </w:p>
        </w:tc>
      </w:tr>
      <w:tr>
        <w:tc>
          <w:tcPr>
            <w:tcW w:type="dxa" w:w="238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正在回答 可直接说话打断</w:t>
            </w:r>
          </w:p>
        </w:tc>
        <w:tc>
          <w:tcPr>
            <w:tcW w:type="dxa" w:w="402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首个音频分块开始写入 AudioTrack</w:t>
            </w:r>
          </w:p>
        </w:tc>
        <w:tc>
          <w:tcPr>
            <w:tcW w:type="dxa" w:w="26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直接说话打断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已停止或错误信息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用户停止 连接失败 服务断开或音频异常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重新开始会话</w:t>
            </w:r>
          </w:p>
        </w:tc>
      </w:tr>
    </w:tbl>
    <w:p>
      <w:pPr>
        <w:spacing w:after="20"/>
      </w:pPr>
    </w:p>
    <w:p>
      <w:pPr>
        <w:pStyle w:val="Heading1"/>
      </w:pPr>
      <w:r>
        <w:t>正常语音回合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5129784"/>
            <wp:docPr id="2" name="Picture 2" descr="图 2 正常回合与播放中打断的关键时序" title="图 2 正常回合与播放中打断的关键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2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2606D"/>
          <w:sz w:val="18"/>
        </w:rPr>
        <w:t>图 2 正常回合与播放中打断的关键时序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用户开口后，Silero VAD 连续三帧达到 0.65 的开始阈值，返回 SpeechStarted，并附带最多 6 帧约 192 ms 的前置音频，避免吞掉句首。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VoiceClient 发送 input_audio_buffer.speech_started，随后发送前置帧及所有 SpeechFrame。每个音频帧作为 input_audio_buffer.append 事件上传。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当连续 12 帧低于 0.35 的静音阈值时，VAD 判断句子结束。有效语音至少需要 8 帧约 256 ms；过短片段被 clear 丢弃。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有效语音结束时客户端生成 UUID 作为 turn_id，并发送 input_audio_buffer.commit。服务端复制并清空 PCM 缓冲，启动一个 local_turn 异步任务。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local_turn 依次执行 Faster Whisper 转写、LM Studio 生成和 Windows SAPI 合成，并发送 conversation.transcript、response.text.done、若干 response.audio.delta 和 response.audio.done。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Android 网络回调把文本写入消息列表，把音频分块放入有界播放队列。播放线程使用非阻塞写入持续喂给 AudioTrack，直到收到 done 且已写帧全部播放完。</w:t>
      </w:r>
    </w:p>
    <w:p>
      <w:pPr>
        <w:pStyle w:val="Heading1"/>
      </w:pPr>
      <w:r>
        <w:t>全双工与用户打断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打断由客户端本地动作和服务端回合取消共同完成。二者的先后顺序保证停播足够快，同时阻止旧回合继续占用后续交互。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播放期间录音和 VAD 不停。检测到新语音时，VoiceClient 在 stateLock 内把当前 turn_id 置空，清空队列，pause 和 flush AudioTrack，然后立即重新 play 等待新音频。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客户端把 userSpeaking 设为 true 并发送 input_audio_buffer.speech_started。服务端取消 current_turn_task，清空旧输入缓冲，并回传旧 turn_id 对应的 response.cancelled。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客户端继续上传新语音。新句结束后生成新的 turn_id。此后任何携带非当前 turn_id 的旧音频、完成、取消、错误或文本事件都会被直接忽略。</w:t>
      </w:r>
    </w:p>
    <w:p>
      <w:pPr>
        <w:pStyle w:val="ListNumber"/>
        <w:spacing w:after="100" w:line="312" w:lineRule="auto"/>
      </w:pPr>
      <w:r>
        <w:rPr>
          <w:rFonts w:ascii="Microsoft YaHei" w:hAnsi="Microsoft YaHei" w:eastAsia="Microsoft YaHei"/>
          <w:color w:val="1F2937"/>
          <w:sz w:val="21"/>
        </w:rPr>
        <w:t>若旧 Whisper 原生计算或 SAPI 线程已开始，asyncio 取消不能强制终止底层调用。服务端用单工作线程串行 STT，避免取消后的旧 GPU 任务和新任务重叠；取消后的旧 TTS 结果也不会再发送。</w:t>
      </w:r>
    </w:p>
    <w:p>
      <w:pPr>
        <w:pStyle w:val="Heading2"/>
      </w:pPr>
      <w:r>
        <w:t>并发与一致性设计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11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413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实现方式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Session 身份检查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旧 WebSocket 回调误操作新会话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isActive 同时检查 running 与 session === this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stateLock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停播与非阻塞写入竞态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回合失效 队列清理 AudioTrack 写入在同一锁内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独立采集和播放线程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播放阻塞录音或录音阻塞播放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voice capture 与 voice playback 分离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send_lock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多个服务端任务并发写 WebSocket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所有 send_json 通过 asyncio Lock 串行化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单线程 STT 执行器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取消后旧 GPU 计算与新计算重叠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ThreadPoolExecutor max_workers 等于 1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turn_id 过滤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迟到旧事件覆盖新回合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客户端只接受当前回合事件 服务端原样回传 ID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有界播放队列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网络快于播放导致内存增长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LinkedBlockingQueue 容量 1024 满时终止会话并报错</w:t>
            </w:r>
          </w:p>
        </w:tc>
      </w:tr>
    </w:tbl>
    <w:p>
      <w:pPr>
        <w:spacing w:after="20"/>
      </w:pPr>
    </w:p>
    <w:p>
      <w:pPr>
        <w:pStyle w:val="Heading1"/>
      </w:pPr>
      <w:r>
        <w:t>WebSocket 消息协议</w:t>
      </w:r>
    </w:p>
    <w:p>
      <w:pPr>
        <w:pStyle w:val="Heading2"/>
      </w:pPr>
      <w:r>
        <w:t>Android 发往服务端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9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事件类型</w:t>
            </w:r>
          </w:p>
        </w:tc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436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语义与服务端动作</w:t>
            </w:r>
          </w:p>
        </w:tc>
      </w:tr>
      <w:tr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input_audio_buffer.append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audio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追加 Base64 PCM 到当前输入缓冲</w:t>
            </w:r>
          </w:p>
        </w:tc>
      </w:tr>
      <w:tr>
        <w:tc>
          <w:tcPr>
            <w:tcW w:type="dxa" w:w="289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input_audio_buffer.speech_started</w:t>
            </w:r>
          </w:p>
        </w:tc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无</w:t>
            </w:r>
          </w:p>
        </w:tc>
        <w:tc>
          <w:tcPr>
            <w:tcW w:type="dxa" w:w="43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取消当前回合 清空旧输入缓冲 表示新语音已开始</w:t>
            </w:r>
          </w:p>
        </w:tc>
      </w:tr>
      <w:tr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input_audio_buffer.commit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turn_id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提交完整语音缓冲 清空缓冲并启动新回合任务</w:t>
            </w:r>
          </w:p>
        </w:tc>
      </w:tr>
      <w:tr>
        <w:tc>
          <w:tcPr>
            <w:tcW w:type="dxa" w:w="289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input_audio_buffer.clear</w:t>
            </w:r>
          </w:p>
        </w:tc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无</w:t>
            </w:r>
          </w:p>
        </w:tc>
        <w:tc>
          <w:tcPr>
            <w:tcW w:type="dxa" w:w="43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丢弃短噪声或无效片段</w:t>
            </w:r>
          </w:p>
        </w:tc>
      </w:tr>
      <w:tr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response.cancel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无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显式取消当前回合</w:t>
            </w:r>
          </w:p>
        </w:tc>
      </w:tr>
      <w:tr>
        <w:tc>
          <w:tcPr>
            <w:tcW w:type="dxa" w:w="289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session.update</w:t>
            </w:r>
          </w:p>
        </w:tc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可选配置</w:t>
            </w:r>
          </w:p>
        </w:tc>
        <w:tc>
          <w:tcPr>
            <w:tcW w:type="dxa" w:w="436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本地模式只回传 session.updated 确认连接仍可响应</w:t>
            </w:r>
          </w:p>
        </w:tc>
      </w:tr>
    </w:tbl>
    <w:p>
      <w:pPr>
        <w:spacing w:after="20"/>
      </w:pPr>
    </w:p>
    <w:p>
      <w:pPr>
        <w:pStyle w:val="Heading2"/>
      </w:pPr>
      <w:r>
        <w:t>服务端发往 Android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事件类型</w:t>
            </w:r>
          </w:p>
        </w:tc>
        <w:tc>
          <w:tcPr>
            <w:tcW w:type="dxa" w:w="23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413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APP 行为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server.ready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provider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确认服务端已接入 当前客户端未单独展示该事件</w:t>
            </w:r>
          </w:p>
        </w:tc>
      </w:tr>
      <w:tr>
        <w:tc>
          <w:tcPr>
            <w:tcW w:type="dxa" w:w="260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conversation.transcript</w:t>
            </w:r>
          </w:p>
        </w:tc>
        <w:tc>
          <w:tcPr>
            <w:tcW w:type="dxa" w:w="23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turn_id text final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追加用户消息并显示正在理解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response.text.done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turn_id text final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追加助手消息并显示正在生成语音</w:t>
            </w:r>
          </w:p>
        </w:tc>
      </w:tr>
      <w:tr>
        <w:tc>
          <w:tcPr>
            <w:tcW w:type="dxa" w:w="260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response.audio.delta</w:t>
            </w:r>
          </w:p>
        </w:tc>
        <w:tc>
          <w:tcPr>
            <w:tcW w:type="dxa" w:w="23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turn_id delta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解码 PCM 并进入播放队列 用户说话时丢弃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response.audio.done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turn_id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加入结束标记 等待已写帧播放完再回到待机</w:t>
            </w:r>
          </w:p>
        </w:tc>
      </w:tr>
      <w:tr>
        <w:tc>
          <w:tcPr>
            <w:tcW w:type="dxa" w:w="260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response.cancelled</w:t>
            </w:r>
          </w:p>
        </w:tc>
        <w:tc>
          <w:tcPr>
            <w:tcW w:type="dxa" w:w="23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turn_id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再次清空播放并回到正在听或待机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error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turn_id message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清空播放并显示本地错误</w:t>
            </w:r>
          </w:p>
        </w:tc>
      </w:tr>
      <w:tr>
        <w:tc>
          <w:tcPr>
            <w:tcW w:type="dxa" w:w="260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session.updated</w:t>
            </w:r>
          </w:p>
        </w:tc>
        <w:tc>
          <w:tcPr>
            <w:tcW w:type="dxa" w:w="23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provider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确认会话更新请求已处理</w:t>
            </w:r>
          </w:p>
        </w:tc>
      </w:tr>
    </w:tbl>
    <w:p>
      <w:pPr>
        <w:spacing w:after="20"/>
      </w:pPr>
    </w:p>
    <w:p>
      <w:pPr>
        <w:pStyle w:val="Heading1"/>
      </w:pPr>
      <w:r>
        <w:t>服务端处理逻辑</w:t>
      </w:r>
    </w:p>
    <w:p>
      <w:pPr>
        <w:pStyle w:val="Heading2"/>
      </w:pPr>
      <w:r>
        <w:t>语音识别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服务端把 PCM 写入显式标注 16 kHz 单声道 16 位的临时 WAV。Faster Whisper 默认使用 medium 模型、CUDA、float16 和 beam size 5，语言固定为中文并关闭二次 VAD。CUDA 初始化或转写失败时会改用 CPU int8。模型对象被缓存，临时文件在 finally 中删除。</w:t>
      </w:r>
    </w:p>
    <w:p>
      <w:pPr>
        <w:pStyle w:val="Heading2"/>
      </w:pPr>
      <w:r>
        <w:t>文本生成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LM Studio 通过 http://127.0.0.1:1234/v1/chat/completions 提供 OpenAI 兼容接口。默认模型是 google/gemma-2-27b，temperature 为 0.3，max_tokens 为 128。系统提示要求输出自然 简洁 适合直接朗读的中文，并避免 Markdown。</w:t>
      </w:r>
    </w:p>
    <w:p>
      <w:pPr>
        <w:pStyle w:val="Heading2"/>
      </w:pPr>
      <w:r>
        <w:t>语音合成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Windows PowerShell 加载 System Speech，使用 SpeechSynthesizer 生成 24 kHz 单声道 16 位 WAV。若实际采样率不同则使用 audioop.ratecv 重采样。合成完成后，服务端每 4800 字节编码一个 response.audio.delta，并在每次发送后显式让出事件循环，以便及时读取打断消息。</w:t>
      </w:r>
    </w:p>
    <w:p>
      <w:pPr>
        <w:pStyle w:val="Heading1"/>
      </w:pPr>
      <w:r>
        <w:t>错误恢复与资源清理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13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当前行为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恢复方式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麦克风权限未授权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启动录音时失败并停止当前 Session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授权后重新开始会话</w:t>
            </w:r>
          </w:p>
        </w:tc>
      </w:tr>
      <w:tr>
        <w:tc>
          <w:tcPr>
            <w:tcW w:type="dxa" w:w="209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本地服务连接失败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显示连接失败并释放资源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确认地址和服务后重启会话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WebSocket 被服务端关闭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显示本地服务已断开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恢复服务后重新开始</w:t>
            </w:r>
          </w:p>
        </w:tc>
      </w:tr>
      <w:tr>
        <w:tc>
          <w:tcPr>
            <w:tcW w:type="dxa" w:w="209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识别为空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发送 audio done 不再调用 LLM 和 TTS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回到待机后重新说话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LLM 或 TTS 异常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发送带 turn_id 的 error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客户端清空播放 新一轮仍可继续</w:t>
            </w:r>
          </w:p>
        </w:tc>
      </w:tr>
      <w:tr>
        <w:tc>
          <w:tcPr>
            <w:tcW w:type="dxa" w:w="209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播放队列满</w:t>
            </w:r>
          </w:p>
        </w:tc>
        <w:tc>
          <w:tcPr>
            <w:tcW w:type="dxa" w:w="413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客户端 fail 并停止会话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重新开始并检查网络与播放性能</w:t>
            </w:r>
          </w:p>
        </w:tc>
      </w:tr>
      <w:t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用户主动停止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关闭 socket 停录 停播 恢复音频路由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再次点击开始会话</w:t>
            </w:r>
          </w:p>
        </w:tc>
      </w:tr>
    </w:tbl>
    <w:p>
      <w:pPr>
        <w:spacing w:after="20"/>
      </w:pPr>
    </w:p>
    <w:p>
      <w:pPr>
        <w:pStyle w:val="Heading1"/>
      </w:pPr>
      <w:r>
        <w:t>部署配置与已知约束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服务端默认监听 0.0.0.0 的 8000 端口，Android 当前把 ws://192.168.0.2:8000/ws/realtime 写在 VoiceClient.kt 中。局域网地址变化时需要改代码并重新构建；模拟器访问宿主机可使用 10.0.2.2。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本地模式依赖 Windows SAPI，因此 server/app/main.py 的语音合成路径不是跨平台实现。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设备是否真正启用 AEC NS AGC 取决于手机硬件与系统。外放音量过大或设备不支持 AEC 时可能把助手声音误判为用户说话，耳机通常更稳定。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识别在一句话结束后开始，长句的等待时间由 Whisper、LM Studio 和 SAPI 的串行处理共同决定。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异步任务取消不能立即中止已经进入原生代码的 Whisper 或 SAPI 调用，但 turn_id 和任务状态可保证旧结果不会进入当前回合。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setup_local.ps1 的结束提示提到 google/gemma-3-4b，而 start_local.ps1、README 和服务默认值使用 google/gemma-2-27b。建议统一脚本提示与实际运行模型，避免部署误解。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AndroidManifest 允许明文 HTTP 流量，适合受信任局域网联调；若跨不可信网络部署，应改为 TLS WebSocket 并增加鉴权。</w:t>
      </w:r>
    </w:p>
    <w:p>
      <w:pPr>
        <w:pStyle w:val="Heading1"/>
      </w:pPr>
      <w:r>
        <w:t>测试与验收</w:t>
      </w:r>
    </w:p>
    <w:p>
      <w:pPr>
        <w:pStyle w:val="Heading2"/>
      </w:pPr>
      <w:r>
        <w:t>自动化回归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server/test_full_duplex.py 使用假的 WebSocket 与模型函数，不下载模型即可验证协议和并发边界。覆盖正常事件顺序、LLM 阶段打断、音频已发送后的取消确认、输入缓冲清理、STT 不重叠、取消后旧 TTS 不发音频、错误后恢复以及断线取消。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执行方式：在 server 目录使用虚拟环境运行 python -m unittest -v test_full_duplex。server/test_barge_in_local.py 用真实本地 ASR LLM TTS 连续打断三次，并验证最终回合不存在迟到旧事件。</w:t>
      </w:r>
    </w:p>
    <w:p>
      <w:pPr>
        <w:pStyle w:val="Heading2"/>
      </w:pPr>
      <w:r>
        <w:t>真机验收清单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开始会话后无需按住按钮即可说话，状态按等待说话 正在听 识别中 正在回答顺序变化。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回答播放时说停一下 换个问题，旧音频应立即停止，新一句结束后出现新的转写和回答。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连续打断三次，确认界面不出现旧回合文本，扬声器也不播放旧回合尾音。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停止后重新开始会话，确认麦克风 播放和音频路由均可正常恢复。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分别测试耳机和扬声器，以及不同音量，确认不会频繁自我打断。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断开服务端或关闭 LM Studio，确认 APP 显示可理解的错误并能在恢复后重新建立会话。</w:t>
      </w:r>
    </w:p>
    <w:p>
      <w:pPr>
        <w:pStyle w:val="Heading1"/>
      </w:pPr>
      <w:r>
        <w:t>关键设计原则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b/>
          <w:color w:val="1F2937"/>
          <w:sz w:val="21"/>
        </w:rPr>
        <w:t>客户端掌握实时性，服务端掌握推理编排。</w:t>
      </w:r>
      <w:r>
        <w:rPr>
          <w:rFonts w:ascii="Microsoft YaHei" w:hAnsi="Microsoft YaHei" w:eastAsia="Microsoft YaHei"/>
          <w:color w:val="1F2937"/>
          <w:sz w:val="21"/>
        </w:rPr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停播必须由手机本地立即完成；取消服务端任务用于释放计算并阻止后续输出。这样即使局域网存在短暂延迟，用户仍能获得即时打断反馈。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b/>
          <w:color w:val="1F2937"/>
          <w:sz w:val="21"/>
        </w:rPr>
        <w:t>回合标识贯穿端到端。</w:t>
      </w:r>
      <w:r>
        <w:rPr>
          <w:rFonts w:ascii="Microsoft YaHei" w:hAnsi="Microsoft YaHei" w:eastAsia="Microsoft YaHei"/>
          <w:color w:val="1F2937"/>
          <w:sz w:val="21"/>
        </w:rPr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每个有效语音段由客户端生成新的 turn_id，服务端所有回包都携带该标识。客户端只接受当前回合，取消确认本身也不能重新激活旧状态。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b/>
          <w:color w:val="1F2937"/>
          <w:sz w:val="21"/>
        </w:rPr>
        <w:t>持续收音不等于并行推理。</w:t>
      </w:r>
      <w:r>
        <w:rPr>
          <w:rFonts w:ascii="Microsoft YaHei" w:hAnsi="Microsoft YaHei" w:eastAsia="Microsoft YaHei"/>
          <w:color w:val="1F2937"/>
          <w:sz w:val="21"/>
        </w:rPr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F2937"/>
          <w:sz w:val="21"/>
        </w:rPr>
        <w:t>录音和 VAD 始终运行，使用户可随时说话；推理任务则按回合取消和替换，STT 还被串行化，从而在交互灵敏度和本地 GPU 稳定性之间取得平衡。</w:t>
      </w:r>
    </w:p>
    <w:sectPr w:rsidR="00FC693F" w:rsidRPr="0006063C" w:rsidSect="00034616">
      <w:pgSz w:w="11906" w:h="16838"/>
      <w:pgMar w:top="1219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4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实时语音聊天项目架构与 APP 交互逻辑</dc:title>
  <dc:subject>Android 客户端与本地 AI 语音服务技术说明</dc:subject>
  <dc:creator/>
  <cp:keywords>Android, FastAPI, WebSocket, Silero VAD, Faster Whisper, LM Studio, SAPI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