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C0A1A" w14:textId="4D89D038" w:rsidR="009101CF" w:rsidRDefault="00162977" w:rsidP="00162977">
      <w:pPr>
        <w:pStyle w:val="2"/>
      </w:pPr>
      <w:r>
        <w:rPr>
          <w:rFonts w:hint="eastAsia"/>
        </w:rPr>
        <w:t>Http请求，HttpServletResponse请求，</w:t>
      </w:r>
    </w:p>
    <w:p w14:paraId="3B05D84C" w14:textId="0399D7EB" w:rsidR="00162977" w:rsidRDefault="00162977" w:rsidP="00162977">
      <w:r>
        <w:rPr>
          <w:rFonts w:hint="eastAsia"/>
        </w:rPr>
        <w:t>H</w:t>
      </w:r>
      <w:r>
        <w:t>ttp</w:t>
      </w:r>
      <w:r>
        <w:rPr>
          <w:rFonts w:hint="eastAsia"/>
        </w:rPr>
        <w:t>请求分两种：get请求和post请求，被服务器接受后都被封装到HttpServlet</w:t>
      </w:r>
      <w:r>
        <w:t>Response</w:t>
      </w:r>
      <w:r>
        <w:rPr>
          <w:rFonts w:hint="eastAsia"/>
        </w:rPr>
        <w:t>对象中</w:t>
      </w:r>
    </w:p>
    <w:p w14:paraId="3FFD076C" w14:textId="691284C9" w:rsidR="00162977" w:rsidRDefault="00162977" w:rsidP="00162977"/>
    <w:p w14:paraId="0F793F39" w14:textId="7B86D621" w:rsidR="00162977" w:rsidRDefault="00162977" w:rsidP="00162977"/>
    <w:p w14:paraId="7ED19C08" w14:textId="28D4D7FF" w:rsidR="00162977" w:rsidRDefault="00162977" w:rsidP="00162977">
      <w:r>
        <w:t>G</w:t>
      </w:r>
      <w:r>
        <w:rPr>
          <w:rFonts w:hint="eastAsia"/>
        </w:rPr>
        <w:t>et请求我们在地址栏中能直接看到参数，不安全（输入密码就不能用get请求），同时携带的数据较少，如果是上传文件啥的也不能用get请求。优点就是轻装上阵效率高。</w:t>
      </w:r>
    </w:p>
    <w:p w14:paraId="4FA18D58" w14:textId="77777777" w:rsidR="00162977" w:rsidRDefault="00162977" w:rsidP="00162977"/>
    <w:p w14:paraId="086F0DE2" w14:textId="7D9C4830" w:rsidR="00162977" w:rsidRDefault="00162977" w:rsidP="00162977">
      <w:r>
        <w:rPr>
          <w:rFonts w:hint="eastAsia"/>
        </w:rPr>
        <w:t>Post请求在地址栏中看不到参数，安全，可以携带多个参数和文件，但是效率没有get请求高</w:t>
      </w:r>
    </w:p>
    <w:p w14:paraId="6F8A5225" w14:textId="287E4742" w:rsidR="00931FC5" w:rsidRDefault="00931FC5" w:rsidP="00162977"/>
    <w:p w14:paraId="508F114A" w14:textId="77777777" w:rsidR="00931FC5" w:rsidRDefault="00931FC5" w:rsidP="00931FC5">
      <w:r>
        <w:rPr>
          <w:rFonts w:hint="eastAsia"/>
        </w:rPr>
        <w:t>对应浏览器来说，点击超链接的，地址栏中输入的都是get请求</w:t>
      </w:r>
    </w:p>
    <w:p w14:paraId="1B9712C9" w14:textId="0DB866C4" w:rsidR="00931FC5" w:rsidRDefault="00931FC5" w:rsidP="00931FC5">
      <w:r>
        <w:rPr>
          <w:rFonts w:hint="eastAsia"/>
        </w:rPr>
        <w:t>对应Servlet来说，get请求就是执行doGet方法（），post请求就是执行do</w:t>
      </w:r>
      <w:r>
        <w:t>Post</w:t>
      </w:r>
      <w:r>
        <w:rPr>
          <w:rFonts w:hint="eastAsia"/>
        </w:rPr>
        <w:t>方法。</w:t>
      </w:r>
    </w:p>
    <w:p w14:paraId="764B1417" w14:textId="22EB8905" w:rsidR="00931FC5" w:rsidRDefault="00931FC5" w:rsidP="00931FC5">
      <w:r>
        <w:rPr>
          <w:rFonts w:hint="eastAsia"/>
        </w:rPr>
        <w:t>请求数据来说，post请求数据的请求行中没有参数，而是多了一个请求体，参数放在请求体中。</w:t>
      </w:r>
      <w:r>
        <w:t>P</w:t>
      </w:r>
      <w:r>
        <w:rPr>
          <w:rFonts w:hint="eastAsia"/>
        </w:rPr>
        <w:t>ost请求体有两种格式：application</w:t>
      </w:r>
      <w:r>
        <w:t>/x-www-urlencoded  multipart/form-data</w:t>
      </w:r>
      <w:r>
        <w:rPr>
          <w:rFonts w:hint="eastAsia"/>
        </w:rPr>
        <w:t>格式</w:t>
      </w:r>
    </w:p>
    <w:p w14:paraId="40F43D9D" w14:textId="4888EE64" w:rsidR="00931FC5" w:rsidRDefault="00931FC5" w:rsidP="00931FC5">
      <w:pPr>
        <w:rPr>
          <w:rFonts w:hint="eastAsia"/>
        </w:rPr>
      </w:pPr>
      <w:r>
        <w:t>P</w:t>
      </w:r>
      <w:r>
        <w:rPr>
          <w:rFonts w:hint="eastAsia"/>
        </w:rPr>
        <w:t>ost请求头中多了Content</w:t>
      </w:r>
      <w:r>
        <w:t>-</w:t>
      </w:r>
      <w:r>
        <w:rPr>
          <w:rFonts w:hint="eastAsia"/>
        </w:rPr>
        <w:t>Length和Content</w:t>
      </w:r>
      <w:r>
        <w:t>-</w:t>
      </w:r>
      <w:r>
        <w:rPr>
          <w:rFonts w:hint="eastAsia"/>
        </w:rPr>
        <w:t>Type</w:t>
      </w:r>
    </w:p>
    <w:p w14:paraId="0F808586" w14:textId="77777777" w:rsidR="00931FC5" w:rsidRPr="00931FC5" w:rsidRDefault="00931FC5" w:rsidP="00162977">
      <w:pPr>
        <w:rPr>
          <w:rFonts w:hint="eastAsia"/>
        </w:rPr>
      </w:pPr>
    </w:p>
    <w:p w14:paraId="0C371276" w14:textId="37CBFD0E" w:rsidR="00162977" w:rsidRDefault="00162977" w:rsidP="00162977"/>
    <w:p w14:paraId="27B7C0CD" w14:textId="6D6D79CF" w:rsidR="00162977" w:rsidRDefault="00162977" w:rsidP="00162977">
      <w:pPr>
        <w:pStyle w:val="2"/>
      </w:pPr>
      <w:r>
        <w:t>F</w:t>
      </w:r>
      <w:r>
        <w:rPr>
          <w:rFonts w:hint="eastAsia"/>
        </w:rPr>
        <w:t>orm表单</w:t>
      </w:r>
    </w:p>
    <w:p w14:paraId="1BE6E247" w14:textId="3FC684A7" w:rsidR="00162977" w:rsidRDefault="007E2C03" w:rsidP="00162977">
      <w:r>
        <w:rPr>
          <w:rFonts w:hint="eastAsia"/>
        </w:rPr>
        <w:t>表单标签&lt;</w:t>
      </w:r>
      <w:r>
        <w:t>form /&gt;</w:t>
      </w:r>
      <w:r>
        <w:rPr>
          <w:rFonts w:hint="eastAsia"/>
        </w:rPr>
        <w:t>，表单控件，表单按钮三者共同构成一个表单</w:t>
      </w:r>
    </w:p>
    <w:p w14:paraId="5611474B" w14:textId="4C7D4D9D" w:rsidR="007E2C03" w:rsidRDefault="007E2C03" w:rsidP="00162977">
      <w:r>
        <w:rPr>
          <w:rFonts w:hint="eastAsia"/>
        </w:rPr>
        <w:t>表单标签的属性action，将表单数据发给那个程序处理，相当于是在地址栏中直接输入这个</w:t>
      </w:r>
      <w:r>
        <w:t>Servlet</w:t>
      </w:r>
      <w:r>
        <w:rPr>
          <w:rFonts w:hint="eastAsia"/>
        </w:rPr>
        <w:t>类的url地址。</w:t>
      </w:r>
      <w:r>
        <w:t>M</w:t>
      </w:r>
      <w:r>
        <w:rPr>
          <w:rFonts w:hint="eastAsia"/>
        </w:rPr>
        <w:t>ethod</w:t>
      </w:r>
      <w:r>
        <w:t xml:space="preserve"> </w:t>
      </w:r>
      <w:r>
        <w:rPr>
          <w:rFonts w:hint="eastAsia"/>
        </w:rPr>
        <w:t>设置发送给这个程序之后是将HttpServletRespose参数给doGet（）方法还是doPost</w:t>
      </w:r>
      <w:r>
        <w:t>()</w:t>
      </w:r>
      <w:r>
        <w:rPr>
          <w:rFonts w:hint="eastAsia"/>
        </w:rPr>
        <w:t>方法。</w:t>
      </w:r>
    </w:p>
    <w:p w14:paraId="7E176B8E" w14:textId="77777777" w:rsidR="007E2C03" w:rsidRDefault="007E2C03" w:rsidP="00162977">
      <w:pPr>
        <w:rPr>
          <w:rFonts w:hint="eastAsia"/>
        </w:rPr>
      </w:pPr>
    </w:p>
    <w:p w14:paraId="61DDDF7C" w14:textId="63861986" w:rsidR="007E2C03" w:rsidRDefault="007E2C03" w:rsidP="00162977">
      <w:r>
        <w:rPr>
          <w:rFonts w:hint="eastAsia"/>
        </w:rPr>
        <w:t>表单控件：在里面填写参数，类使用在地址栏中在问号之后填写参数</w:t>
      </w:r>
    </w:p>
    <w:p w14:paraId="2A8E1C19" w14:textId="77777777" w:rsidR="007E2C03" w:rsidRDefault="007E2C03" w:rsidP="00162977">
      <w:pPr>
        <w:rPr>
          <w:rFonts w:hint="eastAsia"/>
        </w:rPr>
      </w:pPr>
    </w:p>
    <w:p w14:paraId="3DDBDDA6" w14:textId="79D69C85" w:rsidR="007E2C03" w:rsidRDefault="007E2C03" w:rsidP="00162977">
      <w:r>
        <w:rPr>
          <w:rFonts w:hint="eastAsia"/>
        </w:rPr>
        <w:t>表单按钮：reset按钮和submit按钮。</w:t>
      </w:r>
      <w:r>
        <w:t>R</w:t>
      </w:r>
      <w:r>
        <w:rPr>
          <w:rFonts w:hint="eastAsia"/>
        </w:rPr>
        <w:t>eset按钮从新填写参数，submit相当于在地址栏填写完成后，按entery键。</w:t>
      </w:r>
    </w:p>
    <w:p w14:paraId="393F82C4" w14:textId="54887B22" w:rsidR="00182AE3" w:rsidRDefault="00182AE3" w:rsidP="00162977"/>
    <w:p w14:paraId="12E8B0B4" w14:textId="13F2852E" w:rsidR="00182AE3" w:rsidRDefault="00BD5BC8" w:rsidP="00BD5BC8">
      <w:pPr>
        <w:pStyle w:val="2"/>
      </w:pPr>
      <w:r>
        <w:rPr>
          <w:rFonts w:hint="eastAsia"/>
        </w:rPr>
        <w:t>URL路径</w:t>
      </w:r>
    </w:p>
    <w:p w14:paraId="59EBF446" w14:textId="794B26EB" w:rsidR="00F07812" w:rsidRDefault="00F07812" w:rsidP="00F07812">
      <w:pPr>
        <w:rPr>
          <w:rFonts w:hint="eastAsia"/>
        </w:rPr>
      </w:pPr>
      <w:r>
        <w:rPr>
          <w:rFonts w:hint="eastAsia"/>
        </w:rPr>
        <w:t>当前目录，上级目录，不以斜杠开头的当前目录，以斜杠开头的相对于服务器的根目录，以服务器开头的相对于项目的根目录（一个服务器中有多个项目，为了区分就在服务器下加上一个项目的根目录。）。为了提高兼容性，以/</w:t>
      </w:r>
      <w:r>
        <w:t xml:space="preserve"> </w:t>
      </w:r>
      <w:r>
        <w:rPr>
          <w:rFonts w:hint="eastAsia"/>
        </w:rPr>
        <w:t>分割。</w:t>
      </w:r>
    </w:p>
    <w:p w14:paraId="0E11EFB1" w14:textId="77777777" w:rsidR="00F07812" w:rsidRPr="00F07812" w:rsidRDefault="00F07812" w:rsidP="00F07812">
      <w:pPr>
        <w:rPr>
          <w:rFonts w:hint="eastAsia"/>
        </w:rPr>
      </w:pPr>
    </w:p>
    <w:p w14:paraId="647FF155" w14:textId="35245BE6" w:rsidR="00BD5BC8" w:rsidRDefault="00BD5BC8" w:rsidP="00BD5BC8">
      <w:r>
        <w:rPr>
          <w:rFonts w:hint="eastAsia"/>
        </w:rPr>
        <w:t>URL绝对路径：无论在什么地方访问，都能访问到同一个资源。通常在访问系统外部资源的时候才使用。访问系统内部资源通常使用URL相对路径。</w:t>
      </w:r>
    </w:p>
    <w:p w14:paraId="4EE645A5" w14:textId="730AA288" w:rsidR="00BD5BC8" w:rsidRDefault="00BD5BC8" w:rsidP="00BD5BC8"/>
    <w:p w14:paraId="7A0A2234" w14:textId="391092FB" w:rsidR="00BD5BC8" w:rsidRDefault="00BD5BC8" w:rsidP="00BD5BC8">
      <w:r>
        <w:rPr>
          <w:rFonts w:hint="eastAsia"/>
        </w:rPr>
        <w:t>URL相对路径：server</w:t>
      </w:r>
      <w:r>
        <w:t>-relative</w:t>
      </w:r>
      <w:r>
        <w:rPr>
          <w:rFonts w:hint="eastAsia"/>
        </w:rPr>
        <w:t>和page</w:t>
      </w:r>
      <w:r>
        <w:t>-relative(</w:t>
      </w:r>
      <w:r>
        <w:rPr>
          <w:rFonts w:hint="eastAsia"/>
        </w:rPr>
        <w:t>相对于服务器的相对路径和相对应页面的相对路径</w:t>
      </w:r>
      <w:r>
        <w:t>)</w:t>
      </w:r>
    </w:p>
    <w:p w14:paraId="4BE36DC4" w14:textId="472F3BF4" w:rsidR="00E800C8" w:rsidRDefault="00E800C8" w:rsidP="00BD5BC8">
      <w:r>
        <w:rPr>
          <w:rFonts w:hint="eastAsia"/>
        </w:rPr>
        <w:t>相对于页面的相对路径：不以斜杠开头，以当前文件所在根目录为起点</w:t>
      </w:r>
    </w:p>
    <w:p w14:paraId="7A1BDCEC" w14:textId="77777777" w:rsidR="00E800C8" w:rsidRDefault="00E800C8" w:rsidP="00BD5BC8">
      <w:pPr>
        <w:rPr>
          <w:rFonts w:hint="eastAsia"/>
        </w:rPr>
      </w:pPr>
    </w:p>
    <w:p w14:paraId="02777561" w14:textId="60474033" w:rsidR="00E800C8" w:rsidRDefault="00E800C8" w:rsidP="00BD5BC8">
      <w:r>
        <w:rPr>
          <w:rFonts w:hint="eastAsia"/>
        </w:rPr>
        <w:t>相对于server的相对路径：以斜杠开头，以服务器的虚拟路径为起点（localhost</w:t>
      </w:r>
      <w:r>
        <w:t>:80800</w:t>
      </w:r>
      <w:r>
        <w:rPr>
          <w:rFonts w:hint="eastAsia"/>
        </w:rPr>
        <w:t>）,以项目的虚拟路径为起点（localhost:8</w:t>
      </w:r>
      <w:r>
        <w:t>080/h</w:t>
      </w:r>
      <w:r>
        <w:rPr>
          <w:rFonts w:hint="eastAsia"/>
        </w:rPr>
        <w:t>）如果没有设置项目的虚拟路径，服务器的虚拟路径和项目的虚拟路径就相等。通过浏览器访问就是以服务器的虚拟路径为起点，例如表单中的action属性，超链接的&lt;</w:t>
      </w:r>
      <w:r>
        <w:t>a&gt;,</w:t>
      </w:r>
      <w:r>
        <w:rPr>
          <w:rFonts w:hint="eastAsia"/>
        </w:rPr>
        <w:t>CSS样式的&lt;</w:t>
      </w:r>
      <w:r>
        <w:t>link&gt; javaScript</w:t>
      </w:r>
      <w:r>
        <w:rPr>
          <w:rFonts w:hint="eastAsia"/>
        </w:rPr>
        <w:t>中的&lt;</w:t>
      </w:r>
      <w:r>
        <w:t>script&gt;</w:t>
      </w:r>
      <w:r>
        <w:rPr>
          <w:rFonts w:hint="eastAsia"/>
        </w:rPr>
        <w:t>都是通过浏览器访问B程序。A中填写，通过浏览器访问B，以服务器的虚拟路径为起点。</w:t>
      </w:r>
    </w:p>
    <w:p w14:paraId="2876DB5E" w14:textId="72CA5BC5" w:rsidR="00E800C8" w:rsidRDefault="00E800C8" w:rsidP="00BD5BC8"/>
    <w:p w14:paraId="582F7E5D" w14:textId="4D31CE8F" w:rsidR="00E800C8" w:rsidRDefault="00E800C8" w:rsidP="00BD5BC8">
      <w:r>
        <w:rPr>
          <w:rFonts w:hint="eastAsia"/>
        </w:rPr>
        <w:t>A访问B是在Web项目中完成、那么斜杠/</w:t>
      </w:r>
      <w:r>
        <w:t xml:space="preserve"> </w:t>
      </w:r>
      <w:r>
        <w:rPr>
          <w:rFonts w:hint="eastAsia"/>
        </w:rPr>
        <w:t>代表web项目的虚拟路径，也就是web项目的根目录。特点就是没有通过浏览器。例如重定向的转发和包含forward和include。</w:t>
      </w:r>
      <w:r w:rsidR="00287D05">
        <w:t>X</w:t>
      </w:r>
      <w:r w:rsidR="00287D05">
        <w:rPr>
          <w:rFonts w:hint="eastAsia"/>
        </w:rPr>
        <w:t>ml中的url</w:t>
      </w:r>
      <w:r w:rsidR="00287D05">
        <w:t>-pattern</w:t>
      </w:r>
      <w:r w:rsidR="00287D05">
        <w:rPr>
          <w:rFonts w:hint="eastAsia"/>
        </w:rPr>
        <w:t>和注解@request</w:t>
      </w:r>
      <w:r w:rsidR="00287D05">
        <w:t>Mapping</w:t>
      </w:r>
    </w:p>
    <w:p w14:paraId="0ACE2CC7" w14:textId="22988631" w:rsidR="00287D05" w:rsidRDefault="00287D05" w:rsidP="00BD5BC8"/>
    <w:p w14:paraId="5060CC9B" w14:textId="3328F2F8" w:rsidR="00287D05" w:rsidRDefault="00287D05" w:rsidP="00BD5BC8">
      <w:r>
        <w:rPr>
          <w:rFonts w:hint="eastAsia"/>
        </w:rPr>
        <w:t>.</w:t>
      </w:r>
      <w:r>
        <w:t xml:space="preserve">/ </w:t>
      </w:r>
      <w:r>
        <w:rPr>
          <w:rFonts w:hint="eastAsia"/>
        </w:rPr>
        <w:t>表示的是当前目录</w:t>
      </w:r>
    </w:p>
    <w:p w14:paraId="44FDF520" w14:textId="5DB1AF14" w:rsidR="00287D05" w:rsidRDefault="00287D05" w:rsidP="00BD5BC8"/>
    <w:p w14:paraId="04968609" w14:textId="1F5B9974" w:rsidR="00287D05" w:rsidRDefault="00287D05" w:rsidP="00BD5BC8">
      <w:pPr>
        <w:rPr>
          <w:rFonts w:hint="eastAsia"/>
        </w:rPr>
      </w:pPr>
      <w:r>
        <w:rPr>
          <w:rFonts w:hint="eastAsia"/>
        </w:rPr>
        <w:t>。。/</w:t>
      </w:r>
      <w:r>
        <w:t xml:space="preserve"> </w:t>
      </w:r>
      <w:r>
        <w:rPr>
          <w:rFonts w:hint="eastAsia"/>
        </w:rPr>
        <w:t>表示的是上级目录</w:t>
      </w:r>
    </w:p>
    <w:p w14:paraId="3EC9B7A9" w14:textId="77777777" w:rsidR="00E800C8" w:rsidRPr="00BD5BC8" w:rsidRDefault="00E800C8" w:rsidP="00BD5BC8">
      <w:pPr>
        <w:rPr>
          <w:rFonts w:hint="eastAsia"/>
        </w:rPr>
      </w:pPr>
    </w:p>
    <w:p w14:paraId="4CB9675D" w14:textId="77777777" w:rsidR="007E2C03" w:rsidRPr="00162977" w:rsidRDefault="007E2C03" w:rsidP="00162977">
      <w:pPr>
        <w:rPr>
          <w:rFonts w:hint="eastAsia"/>
        </w:rPr>
      </w:pPr>
    </w:p>
    <w:sectPr w:rsidR="007E2C03" w:rsidRPr="0016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77"/>
    <w:rsid w:val="00144B79"/>
    <w:rsid w:val="00162977"/>
    <w:rsid w:val="00182AE3"/>
    <w:rsid w:val="00287D05"/>
    <w:rsid w:val="005F09F5"/>
    <w:rsid w:val="007E2C03"/>
    <w:rsid w:val="00931FC5"/>
    <w:rsid w:val="00BD5BC8"/>
    <w:rsid w:val="00E24EF5"/>
    <w:rsid w:val="00E800C8"/>
    <w:rsid w:val="00F0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3D53"/>
  <w15:chartTrackingRefBased/>
  <w15:docId w15:val="{9022FC4D-2083-4C38-AE23-CB867343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2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2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3</cp:revision>
  <dcterms:created xsi:type="dcterms:W3CDTF">2021-04-05T01:35:00Z</dcterms:created>
  <dcterms:modified xsi:type="dcterms:W3CDTF">2021-04-05T05:08:00Z</dcterms:modified>
</cp:coreProperties>
</file>