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AB08" w14:textId="746C44FA" w:rsidR="009101CF" w:rsidRDefault="00460048" w:rsidP="00460048">
      <w:pPr>
        <w:pStyle w:val="2"/>
      </w:pPr>
      <w:r>
        <w:rPr>
          <w:rFonts w:hint="eastAsia"/>
        </w:rPr>
        <w:t>Random的使用</w:t>
      </w:r>
      <w:r w:rsidR="000C25C2">
        <w:rPr>
          <w:rFonts w:hint="eastAsia"/>
        </w:rPr>
        <w:t>（util包中）</w:t>
      </w:r>
    </w:p>
    <w:p w14:paraId="6EDA113D" w14:textId="77777777" w:rsidR="00460048" w:rsidRDefault="00460048" w:rsidP="00460048">
      <w:r>
        <w:rPr>
          <w:rFonts w:hint="eastAsia"/>
        </w:rPr>
        <w:t>构造方法：</w:t>
      </w:r>
    </w:p>
    <w:p w14:paraId="08401FDA" w14:textId="6C1608F6" w:rsidR="00460048" w:rsidRDefault="00460048" w:rsidP="00460048">
      <w:r>
        <w:rPr>
          <w:rFonts w:hint="eastAsia"/>
        </w:rPr>
        <w:t>Random（）；</w:t>
      </w:r>
    </w:p>
    <w:p w14:paraId="2462AB59" w14:textId="5E070735" w:rsidR="00304CA7" w:rsidRDefault="00304CA7" w:rsidP="00460048">
      <w:r>
        <w:rPr>
          <w:rFonts w:hint="eastAsia"/>
        </w:rPr>
        <w:t>Random</w:t>
      </w:r>
      <w:r>
        <w:t>(long seed);</w:t>
      </w:r>
    </w:p>
    <w:p w14:paraId="4EAC6694" w14:textId="46E80BF0" w:rsidR="00304CA7" w:rsidRDefault="00304CA7" w:rsidP="00460048"/>
    <w:p w14:paraId="4F1EDDAA" w14:textId="444493E5" w:rsidR="00304CA7" w:rsidRDefault="00304CA7" w:rsidP="00460048">
      <w:r>
        <w:rPr>
          <w:rFonts w:hint="eastAsia"/>
        </w:rPr>
        <w:t>next</w:t>
      </w:r>
      <w:r>
        <w:t xml:space="preserve">Int() </w:t>
      </w:r>
      <w:r>
        <w:rPr>
          <w:rFonts w:hint="eastAsia"/>
        </w:rPr>
        <w:t>返回一个整数，next</w:t>
      </w:r>
      <w:r>
        <w:t xml:space="preserve">Int(100) </w:t>
      </w:r>
      <w:r>
        <w:rPr>
          <w:rFonts w:hint="eastAsia"/>
        </w:rPr>
        <w:t>返回一个[</w:t>
      </w:r>
      <w:r>
        <w:t>0, 100)</w:t>
      </w:r>
      <w:r>
        <w:rPr>
          <w:rFonts w:hint="eastAsia"/>
        </w:rPr>
        <w:t>之间的整数</w:t>
      </w:r>
    </w:p>
    <w:p w14:paraId="13493104" w14:textId="33FDF00D" w:rsidR="00304CA7" w:rsidRDefault="00304CA7" w:rsidP="00460048">
      <w:pPr>
        <w:rPr>
          <w:rFonts w:hint="eastAsia"/>
        </w:rPr>
      </w:pPr>
      <w:r>
        <w:rPr>
          <w:rFonts w:hint="eastAsia"/>
        </w:rPr>
        <w:t>next</w:t>
      </w:r>
      <w:r>
        <w:t xml:space="preserve">Boolean() </w:t>
      </w:r>
      <w:r>
        <w:rPr>
          <w:rFonts w:hint="eastAsia"/>
        </w:rPr>
        <w:t>返回true或者false</w:t>
      </w:r>
      <w:r>
        <w:t xml:space="preserve">  </w:t>
      </w:r>
      <w:r>
        <w:rPr>
          <w:rFonts w:hint="eastAsia"/>
        </w:rPr>
        <w:t>nextDouble(</w:t>
      </w:r>
      <w:r>
        <w:t xml:space="preserve">) </w:t>
      </w:r>
      <w:r>
        <w:rPr>
          <w:rFonts w:hint="eastAsia"/>
        </w:rPr>
        <w:t>返回一个小数。</w:t>
      </w:r>
    </w:p>
    <w:p w14:paraId="173CABDE" w14:textId="15EA8B97" w:rsidR="00460048" w:rsidRDefault="00460048" w:rsidP="00460048"/>
    <w:p w14:paraId="61F9D9B3" w14:textId="02540840" w:rsidR="000C25C2" w:rsidRDefault="000C25C2" w:rsidP="000C25C2">
      <w:pPr>
        <w:pStyle w:val="2"/>
      </w:pPr>
      <w:r>
        <w:rPr>
          <w:rFonts w:hint="eastAsia"/>
        </w:rPr>
        <w:t>Math类的使用（lang包中）</w:t>
      </w:r>
    </w:p>
    <w:p w14:paraId="3C7DBC52" w14:textId="40D677E3" w:rsidR="000C25C2" w:rsidRDefault="000C25C2" w:rsidP="000C25C2">
      <w:r>
        <w:rPr>
          <w:rFonts w:hint="eastAsia"/>
        </w:rPr>
        <w:t>直接使用里面的静态方法，可以不实例化对象</w:t>
      </w:r>
    </w:p>
    <w:p w14:paraId="7EC22656" w14:textId="7945C080" w:rsidR="000C25C2" w:rsidRDefault="000C25C2" w:rsidP="000C25C2"/>
    <w:p w14:paraId="03F6FA18" w14:textId="05E4A71A" w:rsidR="000C25C2" w:rsidRDefault="000C25C2" w:rsidP="000C25C2">
      <w:r>
        <w:rPr>
          <w:rFonts w:hint="eastAsia"/>
        </w:rPr>
        <w:t>静态方法：</w:t>
      </w:r>
    </w:p>
    <w:p w14:paraId="2FEB56BB" w14:textId="1F0F46D2" w:rsidR="00744CB5" w:rsidRDefault="00744CB5" w:rsidP="000C25C2">
      <w:pPr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PI</w:t>
      </w:r>
      <w:r>
        <w:t xml:space="preserve">: </w:t>
      </w:r>
      <w:r>
        <w:rPr>
          <w:rFonts w:hint="eastAsia"/>
        </w:rPr>
        <w:t>圆周率常量</w:t>
      </w:r>
    </w:p>
    <w:p w14:paraId="1B485856" w14:textId="3A25FCE0" w:rsidR="000C25C2" w:rsidRDefault="000C25C2" w:rsidP="000C25C2">
      <w:r>
        <w:t>P</w:t>
      </w:r>
      <w:r>
        <w:rPr>
          <w:rFonts w:hint="eastAsia"/>
        </w:rPr>
        <w:t>ublic</w:t>
      </w:r>
      <w:r>
        <w:t xml:space="preserve"> static double ceil(double a); ceil</w:t>
      </w:r>
      <w:r>
        <w:rPr>
          <w:rFonts w:hint="eastAsia"/>
        </w:rPr>
        <w:t>天花板，是大于</w:t>
      </w:r>
      <w:r w:rsidR="00E761DD">
        <w:rPr>
          <w:rFonts w:hint="eastAsia"/>
        </w:rPr>
        <w:t>等于</w:t>
      </w:r>
      <w:r>
        <w:rPr>
          <w:rFonts w:hint="eastAsia"/>
        </w:rPr>
        <w:t>a的最小整数</w:t>
      </w:r>
    </w:p>
    <w:p w14:paraId="6D9FD6D1" w14:textId="23EC680C" w:rsidR="000C25C2" w:rsidRDefault="000C25C2" w:rsidP="000C25C2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double floor(double a); floor</w:t>
      </w:r>
      <w:r>
        <w:rPr>
          <w:rFonts w:hint="eastAsia"/>
        </w:rPr>
        <w:t>地板，是小于</w:t>
      </w:r>
      <w:r w:rsidR="00E761DD">
        <w:rPr>
          <w:rFonts w:hint="eastAsia"/>
        </w:rPr>
        <w:t>等于</w:t>
      </w:r>
      <w:r>
        <w:rPr>
          <w:rFonts w:hint="eastAsia"/>
        </w:rPr>
        <w:t>a的最大整数。</w:t>
      </w:r>
    </w:p>
    <w:p w14:paraId="51E28981" w14:textId="5BA059AE" w:rsidR="000C25C2" w:rsidRDefault="000C25C2" w:rsidP="000C25C2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double </w:t>
      </w:r>
      <w:r>
        <w:rPr>
          <w:rFonts w:hint="eastAsia"/>
        </w:rPr>
        <w:t>round</w:t>
      </w:r>
      <w:r>
        <w:t xml:space="preserve">(double a); </w:t>
      </w:r>
      <w:r>
        <w:rPr>
          <w:rFonts w:hint="eastAsia"/>
        </w:rPr>
        <w:t>小于</w:t>
      </w:r>
      <w:r w:rsidR="00E761DD">
        <w:rPr>
          <w:rFonts w:hint="eastAsia"/>
        </w:rPr>
        <w:t>等于</w:t>
      </w:r>
      <w:r>
        <w:rPr>
          <w:rFonts w:hint="eastAsia"/>
        </w:rPr>
        <w:t>a+0.5</w:t>
      </w:r>
      <w:r>
        <w:t xml:space="preserve"> </w:t>
      </w:r>
      <w:r>
        <w:rPr>
          <w:rFonts w:hint="eastAsia"/>
        </w:rPr>
        <w:t>的最大整数。</w:t>
      </w:r>
      <w:r w:rsidR="00E761DD">
        <w:rPr>
          <w:rFonts w:hint="eastAsia"/>
        </w:rPr>
        <w:t>相当于是floor（a</w:t>
      </w:r>
      <w:r w:rsidR="00E761DD">
        <w:t>+0.5</w:t>
      </w:r>
      <w:r w:rsidR="00E761DD">
        <w:rPr>
          <w:rFonts w:hint="eastAsia"/>
        </w:rPr>
        <w:t>）</w:t>
      </w:r>
    </w:p>
    <w:p w14:paraId="319D444D" w14:textId="7951FA83" w:rsidR="00E761DD" w:rsidRDefault="00E761DD" w:rsidP="000C25C2"/>
    <w:p w14:paraId="59046ACD" w14:textId="200B10D6" w:rsidR="00E761DD" w:rsidRDefault="00E761DD" w:rsidP="000C25C2">
      <w:r>
        <w:t xml:space="preserve">Public static double max(double a, double b); </w:t>
      </w:r>
      <w:r>
        <w:rPr>
          <w:rFonts w:hint="eastAsia"/>
        </w:rPr>
        <w:t>返回a和b中较大的那个</w:t>
      </w:r>
    </w:p>
    <w:p w14:paraId="639199B6" w14:textId="4185DB86" w:rsidR="00E761DD" w:rsidRDefault="00E761DD" w:rsidP="000C25C2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double min(double a, double b); </w:t>
      </w:r>
      <w:r>
        <w:rPr>
          <w:rFonts w:hint="eastAsia"/>
        </w:rPr>
        <w:t>返回a和b中较小的那个</w:t>
      </w:r>
    </w:p>
    <w:p w14:paraId="47436E9C" w14:textId="32616AA2" w:rsidR="00E761DD" w:rsidRDefault="00E761DD" w:rsidP="000C25C2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random（）；返回一个[</w:t>
      </w:r>
      <w:r>
        <w:t>0,1)</w:t>
      </w:r>
      <w:r>
        <w:rPr>
          <w:rFonts w:hint="eastAsia"/>
        </w:rPr>
        <w:t>之间的数</w:t>
      </w:r>
    </w:p>
    <w:p w14:paraId="5E4491E8" w14:textId="5E6E7284" w:rsidR="00E761DD" w:rsidRDefault="00E761DD" w:rsidP="000C25C2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abs（d</w:t>
      </w:r>
      <w:r>
        <w:t>ouble a</w:t>
      </w:r>
      <w:r>
        <w:rPr>
          <w:rFonts w:hint="eastAsia"/>
        </w:rPr>
        <w:t>）;</w:t>
      </w:r>
      <w:r>
        <w:t xml:space="preserve"> </w:t>
      </w:r>
      <w:r>
        <w:rPr>
          <w:rFonts w:hint="eastAsia"/>
        </w:rPr>
        <w:t>返回a的绝对值；</w:t>
      </w:r>
    </w:p>
    <w:p w14:paraId="4E2C1263" w14:textId="0BCA310A" w:rsidR="00E761DD" w:rsidRDefault="00E761DD" w:rsidP="000C25C2"/>
    <w:p w14:paraId="66C814A3" w14:textId="4745DF13" w:rsidR="00E761DD" w:rsidRDefault="00E761DD" w:rsidP="000C25C2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pow（double</w:t>
      </w:r>
      <w:r>
        <w:t xml:space="preserve"> </w:t>
      </w:r>
      <w:r>
        <w:rPr>
          <w:rFonts w:hint="eastAsia"/>
        </w:rPr>
        <w:t>a,</w:t>
      </w:r>
      <w:r>
        <w:t xml:space="preserve"> double b</w:t>
      </w:r>
      <w:r>
        <w:rPr>
          <w:rFonts w:hint="eastAsia"/>
        </w:rPr>
        <w:t>）返回a的b次幂</w:t>
      </w:r>
    </w:p>
    <w:p w14:paraId="5E8BBC55" w14:textId="5267E386" w:rsidR="00E761DD" w:rsidRDefault="00E761DD" w:rsidP="000C25C2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sqrt（double）返回a的平方根</w:t>
      </w:r>
    </w:p>
    <w:p w14:paraId="3C70CBA1" w14:textId="7BB853D5" w:rsidR="00E761DD" w:rsidRDefault="00E761DD" w:rsidP="000C25C2">
      <w:r>
        <w:t>P</w:t>
      </w:r>
      <w:r>
        <w:rPr>
          <w:rFonts w:hint="eastAsia"/>
        </w:rPr>
        <w:t>ublic log（double</w:t>
      </w:r>
      <w:r>
        <w:t xml:space="preserve"> </w:t>
      </w:r>
      <w:r>
        <w:rPr>
          <w:rFonts w:hint="eastAsia"/>
        </w:rPr>
        <w:t>a）；</w:t>
      </w:r>
    </w:p>
    <w:p w14:paraId="69751D5E" w14:textId="0FB563F9" w:rsidR="00E761DD" w:rsidRDefault="00E761DD" w:rsidP="000C25C2">
      <w:r>
        <w:t>Public sin</w:t>
      </w:r>
      <w:r>
        <w:rPr>
          <w:rFonts w:hint="eastAsia"/>
        </w:rPr>
        <w:t>（double</w:t>
      </w:r>
      <w:r>
        <w:t xml:space="preserve"> a</w:t>
      </w:r>
      <w:r>
        <w:rPr>
          <w:rFonts w:hint="eastAsia"/>
        </w:rPr>
        <w:t>）；</w:t>
      </w:r>
    </w:p>
    <w:p w14:paraId="3CC8F3D1" w14:textId="50FB603E" w:rsidR="00E761DD" w:rsidRPr="000C25C2" w:rsidRDefault="00E761DD" w:rsidP="000C25C2">
      <w:pPr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asin</w:t>
      </w:r>
      <w:r>
        <w:t xml:space="preserve">(double a); </w:t>
      </w:r>
      <w:r>
        <w:rPr>
          <w:rFonts w:hint="eastAsia"/>
        </w:rPr>
        <w:t>反正弦值。</w:t>
      </w:r>
    </w:p>
    <w:sectPr w:rsidR="00E761DD" w:rsidRPr="000C2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48"/>
    <w:rsid w:val="000C25C2"/>
    <w:rsid w:val="00304CA7"/>
    <w:rsid w:val="00460048"/>
    <w:rsid w:val="005F09F5"/>
    <w:rsid w:val="00744CB5"/>
    <w:rsid w:val="00E24EF5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B7F2"/>
  <w15:chartTrackingRefBased/>
  <w15:docId w15:val="{6C745DC8-84BA-4A1F-9A98-3CB1B432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0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00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</cp:revision>
  <dcterms:created xsi:type="dcterms:W3CDTF">2021-04-15T10:22:00Z</dcterms:created>
  <dcterms:modified xsi:type="dcterms:W3CDTF">2021-04-15T11:34:00Z</dcterms:modified>
</cp:coreProperties>
</file>