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CB28" w14:textId="5D41613A" w:rsidR="009101CF" w:rsidRDefault="003547FC" w:rsidP="003547FC">
      <w:pPr>
        <w:pStyle w:val="2"/>
      </w:pPr>
      <w:r>
        <w:t>L</w:t>
      </w:r>
      <w:r>
        <w:rPr>
          <w:rFonts w:hint="eastAsia"/>
        </w:rPr>
        <w:t>imit作用</w:t>
      </w:r>
    </w:p>
    <w:p w14:paraId="303BDE04" w14:textId="11C95949" w:rsidR="003547FC" w:rsidRDefault="003547FC" w:rsidP="003547FC">
      <w:r>
        <w:t>L</w:t>
      </w:r>
      <w:r>
        <w:rPr>
          <w:rFonts w:hint="eastAsia"/>
        </w:rPr>
        <w:t>imit</w:t>
      </w:r>
      <w:r>
        <w:t xml:space="preserve"> </w:t>
      </w:r>
      <w:r>
        <w:rPr>
          <w:rFonts w:hint="eastAsia"/>
        </w:rPr>
        <w:t>a，b</w:t>
      </w:r>
    </w:p>
    <w:p w14:paraId="747301FC" w14:textId="748CBC99" w:rsidR="003547FC" w:rsidRDefault="003547FC" w:rsidP="003547FC">
      <w:r>
        <w:rPr>
          <w:rFonts w:hint="eastAsia"/>
        </w:rPr>
        <w:t>角标是从0开始算，从第a个开始算的，一共有b条数据。</w:t>
      </w:r>
    </w:p>
    <w:p w14:paraId="562C3CB5" w14:textId="52E47E94" w:rsidR="003547FC" w:rsidRDefault="003547FC" w:rsidP="003547FC">
      <w:r>
        <w:rPr>
          <w:rFonts w:hint="eastAsia"/>
        </w:rPr>
        <w:t>过程是先读取a前面的所有数据，再将数据给舍弃掉，再返回后面的b条记录</w:t>
      </w:r>
    </w:p>
    <w:p w14:paraId="22D8E62F" w14:textId="296F8D2E" w:rsidR="003547FC" w:rsidRDefault="003547FC" w:rsidP="003547FC">
      <w:r>
        <w:rPr>
          <w:rFonts w:hint="eastAsia"/>
        </w:rPr>
        <w:t>这样的作法很浪费性能。因为读取了数据，之后又将数据抛弃了</w:t>
      </w:r>
    </w:p>
    <w:p w14:paraId="3787EB90" w14:textId="7464C295" w:rsidR="003547FC" w:rsidRDefault="003547FC" w:rsidP="003547FC"/>
    <w:p w14:paraId="5889D513" w14:textId="1EC4F2B4" w:rsidR="003547FC" w:rsidRDefault="003547FC" w:rsidP="003547FC">
      <w:r>
        <w:rPr>
          <w:rFonts w:hint="eastAsia"/>
        </w:rPr>
        <w:t>优化，使用where条件来筛选掉前面的a条记录，让它直接读取b条记录</w:t>
      </w:r>
    </w:p>
    <w:p w14:paraId="049F95E5" w14:textId="034C1D4D" w:rsidR="003547FC" w:rsidRDefault="004260E6" w:rsidP="004260E6">
      <w:pPr>
        <w:pStyle w:val="2"/>
      </w:pPr>
      <w:r>
        <w:t>I</w:t>
      </w:r>
      <w:r>
        <w:rPr>
          <w:rFonts w:hint="eastAsia"/>
        </w:rPr>
        <w:t>nt中的显示字宽和zerofill</w:t>
      </w:r>
    </w:p>
    <w:p w14:paraId="1A0CBEF5" w14:textId="33E1FC1A" w:rsidR="004260E6" w:rsidRDefault="004260E6" w:rsidP="004260E6">
      <w:r>
        <w:rPr>
          <w:rFonts w:hint="eastAsia"/>
        </w:rPr>
        <w:t>显示字宽，和占用的字节和表示的范围没有关系。只是表示这个数字显示的宽度</w:t>
      </w:r>
    </w:p>
    <w:p w14:paraId="7F9142AA" w14:textId="03F2EE54" w:rsidR="004260E6" w:rsidRDefault="004260E6" w:rsidP="004260E6">
      <w:r>
        <w:rPr>
          <w:rFonts w:hint="eastAsia"/>
        </w:rPr>
        <w:t>如果位数小于显示的字宽，就正常显示。如果加了zerofill，就会填充，使得显示的字宽为设置的数值</w:t>
      </w:r>
    </w:p>
    <w:p w14:paraId="19ADC577" w14:textId="7BEB1B31" w:rsidR="004260E6" w:rsidRDefault="004260E6" w:rsidP="004260E6">
      <w:r>
        <w:rPr>
          <w:rFonts w:hint="eastAsia"/>
        </w:rPr>
        <w:t>如果位数大于显示字宽。就算是有zerofill，也是正常显示。超过字宽显示。所有显示字宽不是最大显示宽度，而是一般建议显示宽度</w:t>
      </w:r>
    </w:p>
    <w:p w14:paraId="057F2A74" w14:textId="6648AED6" w:rsidR="005A4F7F" w:rsidRDefault="005A4F7F" w:rsidP="005A4F7F">
      <w:pPr>
        <w:pStyle w:val="2"/>
      </w:pPr>
      <w:r>
        <w:t>B</w:t>
      </w:r>
      <w:r>
        <w:rPr>
          <w:rFonts w:hint="eastAsia"/>
        </w:rPr>
        <w:t>inary</w:t>
      </w:r>
    </w:p>
    <w:p w14:paraId="0D68428E" w14:textId="0A458059" w:rsidR="005A4F7F" w:rsidRDefault="005A4F7F" w:rsidP="005A4F7F">
      <w:r>
        <w:rPr>
          <w:rFonts w:hint="eastAsia"/>
        </w:rPr>
        <w:t>放在char和varchar后面，并且只用于char和varchar的值，这个时候char和varchar是以二进制的方式存储的，就区分大小写了</w:t>
      </w:r>
    </w:p>
    <w:p w14:paraId="27599280" w14:textId="2374329D" w:rsidR="005A4F7F" w:rsidRDefault="005A4F7F" w:rsidP="005A4F7F">
      <w:pPr>
        <w:pStyle w:val="2"/>
      </w:pPr>
      <w:r>
        <w:t>A</w:t>
      </w:r>
      <w:r>
        <w:rPr>
          <w:rFonts w:hint="eastAsia"/>
        </w:rPr>
        <w:t>uto</w:t>
      </w:r>
      <w:r>
        <w:t>_increment</w:t>
      </w:r>
    </w:p>
    <w:p w14:paraId="3BC67752" w14:textId="20AEB056" w:rsidR="005A4F7F" w:rsidRDefault="005A4F7F" w:rsidP="005A4F7F">
      <w:r>
        <w:rPr>
          <w:rFonts w:hint="eastAsia"/>
        </w:rPr>
        <w:t>自动增长：如果是手动插入，</w:t>
      </w:r>
    </w:p>
    <w:p w14:paraId="68AF8EBC" w14:textId="4F4C997D" w:rsidR="005A4F7F" w:rsidRDefault="005A4F7F" w:rsidP="005A4F7F">
      <w:r>
        <w:rPr>
          <w:rFonts w:hint="eastAsia"/>
        </w:rPr>
        <w:t>小于当前增长的值，则不用手动插入的值，还是用自动增长的值</w:t>
      </w:r>
    </w:p>
    <w:p w14:paraId="48A935B7" w14:textId="1C23F4CF" w:rsidR="005A4F7F" w:rsidRDefault="005A4F7F" w:rsidP="005A4F7F">
      <w:r>
        <w:rPr>
          <w:rFonts w:hint="eastAsia"/>
        </w:rPr>
        <w:t>大于当前增长的值，则使用当前增长的值，并且下一个以这个为起点。</w:t>
      </w:r>
    </w:p>
    <w:p w14:paraId="2A735B07" w14:textId="2677ED5E" w:rsidR="005A4F7F" w:rsidRDefault="005A4F7F" w:rsidP="005A4F7F"/>
    <w:p w14:paraId="61D9F01C" w14:textId="39C0B1C2" w:rsidR="005A4F7F" w:rsidRPr="005A4F7F" w:rsidRDefault="005A4F7F" w:rsidP="005A4F7F">
      <w:pPr>
        <w:rPr>
          <w:rFonts w:hint="eastAsia"/>
        </w:rPr>
      </w:pPr>
      <w:r>
        <w:t>T</w:t>
      </w:r>
      <w:r>
        <w:rPr>
          <w:rFonts w:hint="eastAsia"/>
        </w:rPr>
        <w:t>runcate会将自动增长的默认值置为1，但是delete对自动增长的值没有影响。</w:t>
      </w:r>
    </w:p>
    <w:sectPr w:rsidR="005A4F7F" w:rsidRPr="005A4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FC"/>
    <w:rsid w:val="003547FC"/>
    <w:rsid w:val="004260E6"/>
    <w:rsid w:val="005A4F7F"/>
    <w:rsid w:val="005F09F5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7303"/>
  <w15:chartTrackingRefBased/>
  <w15:docId w15:val="{9E724426-2E98-4486-87B5-F5D64738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4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47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1</cp:revision>
  <dcterms:created xsi:type="dcterms:W3CDTF">2021-04-26T10:58:00Z</dcterms:created>
  <dcterms:modified xsi:type="dcterms:W3CDTF">2021-04-26T11:36:00Z</dcterms:modified>
</cp:coreProperties>
</file>