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FA08" w14:textId="77777777" w:rsidR="00B015C0" w:rsidRDefault="00B015C0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智能法律助手概要设计说明书（</w:t>
      </w:r>
      <w:r>
        <w:rPr>
          <w:rFonts w:ascii="微软雅黑" w:eastAsia="微软雅黑" w:hAnsi="微软雅黑" w:hint="eastAsia"/>
          <w:color w:val="222222"/>
        </w:rPr>
        <w:t>HLD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7317"/>
      </w:tblGrid>
      <w:tr w:rsidR="00000000" w14:paraId="6B1E270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3EA4A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FC324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内容</w:t>
            </w:r>
          </w:p>
        </w:tc>
      </w:tr>
      <w:tr w:rsidR="00000000" w14:paraId="73916F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B0C8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909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 / 2026-07-16</w:t>
            </w:r>
          </w:p>
        </w:tc>
      </w:tr>
      <w:tr w:rsidR="00000000" w14:paraId="69B7FE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5445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依据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B74A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SRS v1.0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，代码路径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backend/app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frontend/src</w:t>
            </w:r>
          </w:p>
        </w:tc>
      </w:tr>
      <w:tr w:rsidR="00000000" w14:paraId="1B63758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BB21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CE2B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离线、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JWT/RBAC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、模型可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</w:p>
        </w:tc>
      </w:tr>
    </w:tbl>
    <w:p w14:paraId="51A19CF4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架构概览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3005"/>
        <w:gridCol w:w="844"/>
        <w:gridCol w:w="2113"/>
        <w:gridCol w:w="1416"/>
      </w:tblGrid>
      <w:tr w:rsidR="00000000" w14:paraId="54B3C47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1848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6017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关键接口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312F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输入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5463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3ED1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异常与降级</w:t>
            </w:r>
          </w:p>
        </w:tc>
      </w:tr>
      <w:tr w:rsidR="00000000" w14:paraId="2EE64B0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61D8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Loader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3C6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load(path)-&gt;list[Document]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271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文件→页文档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09DF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MAX_FILE_SIZE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8CE1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不支持类型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损坏文件→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422</w:t>
            </w:r>
          </w:p>
        </w:tc>
      </w:tr>
      <w:tr w:rsidR="00000000" w14:paraId="575C43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81D4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Cleaner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5A2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clean(doc)-&gt;Document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303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原文→标准文本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92BC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CLEAN_RULES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B9F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编码异常→保留原文并告警</w:t>
            </w:r>
          </w:p>
        </w:tc>
      </w:tr>
      <w:tr w:rsidR="00000000" w14:paraId="7C8F6D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76E5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6A8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split(text,500,50)-&gt;Chunk[]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FC1B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文本→块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73DB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CHUNK_SIZE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OVERLAP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7136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超长→分段；空文本→空集</w:t>
            </w:r>
          </w:p>
        </w:tc>
      </w:tr>
      <w:tr w:rsidR="00000000" w14:paraId="3D967B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F66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C0F8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build/load()-&gt;Index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DACA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块→索引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618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MILVUS_URI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INDEX_PATH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D2A2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服务不可用→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Mock/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重建</w:t>
            </w:r>
          </w:p>
        </w:tc>
      </w:tr>
      <w:tr w:rsidR="00000000" w14:paraId="2C32837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12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AD4B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search(q,k=5,bm25=False)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E88C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查询→证据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2B8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TOP_K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USE_BM25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C05A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空结果→友好提示</w:t>
            </w:r>
          </w:p>
        </w:tc>
      </w:tr>
      <w:tr w:rsidR="00000000" w14:paraId="56902E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9EF8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6E79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build(query,docs)-&gt;str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F1B4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证据→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6CFC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MAX_CONTEXT_CHARS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123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超长→按分数裁剪</w:t>
            </w:r>
          </w:p>
        </w:tc>
      </w:tr>
      <w:tr w:rsidR="00000000" w14:paraId="1452D8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D8D9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LLM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E4CB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invoke(prompt)-&gt;str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13D5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→原始结果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A923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USE_MOCK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8F60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Mock/fallback</w:t>
            </w:r>
          </w:p>
        </w:tc>
      </w:tr>
      <w:tr w:rsidR="00000000" w14:paraId="0AF3B7F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08F1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F32F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parse(raw,docs)-&gt;Payload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1EE2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原始→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9A37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固定字段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AB2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JSON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失败→文本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引用兜底</w:t>
            </w:r>
          </w:p>
        </w:tc>
      </w:tr>
      <w:tr w:rsidR="00000000" w14:paraId="7D366D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43CD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Guardrail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F47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validate(payload,csv)-&gt;Payload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8719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指标→校验结果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9969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TOLERANCE=0.05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2698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不一致→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notes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、降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confidence</w:t>
            </w:r>
          </w:p>
        </w:tc>
      </w:tr>
      <w:tr w:rsidR="00000000" w14:paraId="540CC7C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2C59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API/Service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28AA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/api/chat/send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9C0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HTTP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DDE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.env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08E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统一错误码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299"/>
        <w:gridCol w:w="2523"/>
        <w:gridCol w:w="2801"/>
      </w:tblGrid>
      <w:tr w:rsidR="00000000" w14:paraId="1144CD9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B1844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EA3F9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FR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554F0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8279F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用例</w:t>
            </w:r>
          </w:p>
        </w:tc>
      </w:tr>
      <w:tr w:rsidR="00000000" w14:paraId="291D3F5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FD0A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文档解析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切块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381D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FR-01~03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B8C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6F2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TC-PDF-001/TC-CLN-003/TC-CHK-004</w:t>
            </w:r>
          </w:p>
        </w:tc>
      </w:tr>
      <w:tr w:rsidR="00000000" w14:paraId="5A521F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3710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索引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3E88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FR-04~05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BFB0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Indexer/Retriever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A04A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TC-IDX-005/TC-RET-007</w:t>
            </w:r>
          </w:p>
        </w:tc>
      </w:tr>
      <w:tr w:rsidR="00000000" w14:paraId="65D633B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0734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Prompt/LLM/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3392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FR-06/07/09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5005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Promptor/LLM/Synthesizer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9C0C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TC-PRM-009/TC-LLM-010/TC-OUT-011</w:t>
            </w:r>
          </w:p>
        </w:tc>
      </w:tr>
      <w:tr w:rsidR="00000000" w14:paraId="689E473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BCD7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指标校验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77A4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B847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Guardrail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737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</w:p>
        </w:tc>
      </w:tr>
      <w:tr w:rsidR="00000000" w14:paraId="275723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FD30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认证与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055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FR-10/NFR-06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CB39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API/Auth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623C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TC-CLI-013/TC-AUTH-015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461"/>
        <w:gridCol w:w="2623"/>
        <w:gridCol w:w="1712"/>
      </w:tblGrid>
      <w:tr w:rsidR="00000000" w14:paraId="6BBA70C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89AF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972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C6718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客户端处理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BD8D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服务端日志</w:t>
            </w:r>
          </w:p>
        </w:tc>
      </w:tr>
      <w:tr w:rsidR="00000000" w14:paraId="4B3831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060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AUTH_401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58AC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缺失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过期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978F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重新登录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1731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INFO</w:t>
            </w:r>
          </w:p>
        </w:tc>
      </w:tr>
      <w:tr w:rsidR="00000000" w14:paraId="401B8EA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9BB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PERM_403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8BBE9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无资源权限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D99D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提示无权访问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459F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WARN</w:t>
            </w:r>
          </w:p>
        </w:tc>
      </w:tr>
      <w:tr w:rsidR="00000000" w14:paraId="021890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77A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DOC_422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B02B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字段错误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4CC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修改后重试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7A6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INFO</w:t>
            </w:r>
          </w:p>
        </w:tc>
      </w:tr>
      <w:tr w:rsidR="00000000" w14:paraId="4865448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696D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lastRenderedPageBreak/>
              <w:t>INDEX_503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524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向量服务不可用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4786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指数退避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428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ERROR</w:t>
            </w:r>
          </w:p>
        </w:tc>
      </w:tr>
      <w:tr w:rsidR="00000000" w14:paraId="140AB45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0F4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LLM_504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AA46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模型超时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2EC3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Mock/fallback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C2B0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ERROR</w:t>
            </w:r>
          </w:p>
        </w:tc>
      </w:tr>
      <w:tr w:rsidR="00000000" w14:paraId="68BA13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FB2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QA_500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475B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未知异常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BAB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展示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trace_id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C26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EXCEPTION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942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可视化架构/流程图</w:t>
      </w:r>
    </w:p>
    <w:p/>
    <w:sectPr w:rsidR="00B015C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616F" w14:textId="77777777" w:rsidR="00B015C0" w:rsidRDefault="00B015C0" w:rsidP="00FF4C74">
      <w:pPr>
        <w:rPr>
          <w:rFonts w:hint="eastAsia"/>
        </w:rPr>
      </w:pPr>
      <w:r>
        <w:separator/>
      </w:r>
    </w:p>
  </w:endnote>
  <w:endnote w:type="continuationSeparator" w:id="0">
    <w:p w14:paraId="52038DF0" w14:textId="77777777" w:rsidR="00B015C0" w:rsidRDefault="00B015C0" w:rsidP="00FF4C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BFED" w14:textId="77777777" w:rsidR="00B015C0" w:rsidRDefault="00B015C0" w:rsidP="00FF4C74">
      <w:pPr>
        <w:rPr>
          <w:rFonts w:hint="eastAsia"/>
        </w:rPr>
      </w:pPr>
      <w:r>
        <w:separator/>
      </w:r>
    </w:p>
  </w:footnote>
  <w:footnote w:type="continuationSeparator" w:id="0">
    <w:p w14:paraId="352F70F4" w14:textId="77777777" w:rsidR="00B015C0" w:rsidRDefault="00B015C0" w:rsidP="00FF4C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74"/>
    <w:rsid w:val="00B015C0"/>
    <w:rsid w:val="00CA5A16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0EBD3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C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C7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C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C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1367</Words>
  <Characters>3985</Characters>
  <Application>Microsoft Office Word</Application>
  <DocSecurity>0</DocSecurity>
  <Lines>240</Lines>
  <Paragraphs>189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