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5A1409" w14:textId="5C46D7DC" w:rsidR="00812518" w:rsidRPr="00FE0B5D" w:rsidRDefault="00183712" w:rsidP="00DD26C5">
      <w:pPr>
        <w:rPr>
          <w:rFonts w:ascii="Times New Roman" w:hAnsi="Times New Roman"/>
          <w:b/>
        </w:rPr>
      </w:pPr>
      <w:r w:rsidRPr="00FE0B5D">
        <w:rPr>
          <w:rFonts w:ascii="Times New Roman" w:hAnsi="Times New Roman"/>
          <w:b/>
        </w:rPr>
        <w:t xml:space="preserve">Linear Models Course </w:t>
      </w:r>
      <w:r w:rsidR="009D35F1" w:rsidRPr="00FE0B5D">
        <w:rPr>
          <w:rFonts w:ascii="Times New Roman" w:hAnsi="Times New Roman"/>
          <w:b/>
        </w:rPr>
        <w:t>Schedule</w:t>
      </w:r>
      <w:r w:rsidR="00306D56" w:rsidRPr="00FE0B5D">
        <w:rPr>
          <w:rFonts w:ascii="Times New Roman" w:hAnsi="Times New Roman"/>
          <w:b/>
        </w:rPr>
        <w:t xml:space="preserve"> </w:t>
      </w:r>
      <w:r w:rsidR="002B2FA2" w:rsidRPr="00FE0B5D">
        <w:rPr>
          <w:rFonts w:ascii="Times New Roman" w:hAnsi="Times New Roman"/>
          <w:b/>
        </w:rPr>
        <w:t>20</w:t>
      </w:r>
      <w:r w:rsidR="00BD125C">
        <w:rPr>
          <w:rFonts w:ascii="Times New Roman" w:hAnsi="Times New Roman"/>
          <w:b/>
        </w:rPr>
        <w:t>21</w:t>
      </w:r>
    </w:p>
    <w:p w14:paraId="277AB758" w14:textId="77777777" w:rsidR="00F93FE1" w:rsidRPr="00FE0B5D" w:rsidRDefault="00F93FE1" w:rsidP="00DD26C5">
      <w:pPr>
        <w:rPr>
          <w:rFonts w:ascii="Times New Roman" w:hAnsi="Times New Roman"/>
          <w:b/>
        </w:rPr>
      </w:pPr>
    </w:p>
    <w:p w14:paraId="29D88542" w14:textId="4027EE12" w:rsidR="00F93FE1" w:rsidRPr="00FE0B5D" w:rsidRDefault="00F93FE1" w:rsidP="00DD26C5">
      <w:pPr>
        <w:rPr>
          <w:rFonts w:ascii="Times New Roman" w:hAnsi="Times New Roman"/>
          <w:b/>
        </w:rPr>
      </w:pPr>
      <w:r w:rsidRPr="00FE0B5D">
        <w:rPr>
          <w:rFonts w:ascii="Times New Roman" w:hAnsi="Times New Roman"/>
          <w:b/>
        </w:rPr>
        <w:t xml:space="preserve">Instructors: Kyle Tomlinson, </w:t>
      </w:r>
      <w:r w:rsidR="002F5AFE">
        <w:rPr>
          <w:rFonts w:ascii="Times New Roman" w:hAnsi="Times New Roman"/>
          <w:b/>
        </w:rPr>
        <w:t>Huan Fan</w:t>
      </w:r>
    </w:p>
    <w:p w14:paraId="727D0A18" w14:textId="5DE241B7" w:rsidR="00F93FE1" w:rsidRPr="00FE0B5D" w:rsidRDefault="007F4C08" w:rsidP="00DD26C5">
      <w:pPr>
        <w:rPr>
          <w:rFonts w:ascii="Times New Roman" w:hAnsi="Times New Roman"/>
          <w:b/>
        </w:rPr>
      </w:pPr>
      <w:r w:rsidRPr="00FE0B5D">
        <w:rPr>
          <w:rFonts w:ascii="Times New Roman" w:hAnsi="Times New Roman"/>
          <w:b/>
        </w:rPr>
        <w:t xml:space="preserve">Dates:  </w:t>
      </w:r>
      <w:r w:rsidR="002F5AFE">
        <w:rPr>
          <w:rFonts w:ascii="Times New Roman" w:hAnsi="Times New Roman"/>
          <w:b/>
        </w:rPr>
        <w:t>14</w:t>
      </w:r>
      <w:r w:rsidR="00BD125C">
        <w:rPr>
          <w:rFonts w:ascii="Times New Roman" w:hAnsi="Times New Roman"/>
          <w:b/>
        </w:rPr>
        <w:t xml:space="preserve"> – 19</w:t>
      </w:r>
      <w:r w:rsidR="00F93FE1" w:rsidRPr="00FE0B5D">
        <w:rPr>
          <w:rFonts w:ascii="Times New Roman" w:hAnsi="Times New Roman"/>
          <w:b/>
        </w:rPr>
        <w:t xml:space="preserve"> </w:t>
      </w:r>
      <w:r w:rsidR="002F5AFE">
        <w:rPr>
          <w:rFonts w:ascii="Times New Roman" w:hAnsi="Times New Roman"/>
          <w:b/>
        </w:rPr>
        <w:t>June</w:t>
      </w:r>
      <w:r w:rsidR="00F93FE1" w:rsidRPr="00FE0B5D">
        <w:rPr>
          <w:rFonts w:ascii="Times New Roman" w:hAnsi="Times New Roman"/>
          <w:b/>
        </w:rPr>
        <w:t xml:space="preserve"> (</w:t>
      </w:r>
      <w:r w:rsidR="00BD125C">
        <w:rPr>
          <w:rFonts w:ascii="Times New Roman" w:hAnsi="Times New Roman"/>
          <w:b/>
        </w:rPr>
        <w:t>6</w:t>
      </w:r>
      <w:r w:rsidR="00F93FE1" w:rsidRPr="00FE0B5D">
        <w:rPr>
          <w:rFonts w:ascii="Times New Roman" w:hAnsi="Times New Roman"/>
          <w:b/>
        </w:rPr>
        <w:t xml:space="preserve"> days)</w:t>
      </w:r>
    </w:p>
    <w:p w14:paraId="7FDCE912" w14:textId="6183FD45" w:rsidR="009D35F1" w:rsidRDefault="009D35F1" w:rsidP="00DD26C5">
      <w:pPr>
        <w:rPr>
          <w:rFonts w:ascii="Times New Roman" w:hAnsi="Times New Roman"/>
        </w:rPr>
      </w:pPr>
    </w:p>
    <w:p w14:paraId="1F983389" w14:textId="77777777" w:rsidR="00100A2C" w:rsidRPr="00FE0B5D" w:rsidRDefault="00100A2C" w:rsidP="00DD26C5">
      <w:pPr>
        <w:rPr>
          <w:rFonts w:ascii="Times New Roman" w:hAnsi="Times New Roman"/>
        </w:rPr>
      </w:pPr>
    </w:p>
    <w:p w14:paraId="71603539" w14:textId="0A9594D0" w:rsidR="00306D56" w:rsidRPr="00FE0B5D" w:rsidRDefault="008A6AC0" w:rsidP="00DD26C5">
      <w:pPr>
        <w:rPr>
          <w:rFonts w:ascii="Times New Roman" w:hAnsi="Times New Roman"/>
        </w:rPr>
      </w:pPr>
      <w:r w:rsidRPr="00FE0B5D">
        <w:rPr>
          <w:rFonts w:ascii="Times New Roman" w:hAnsi="Times New Roman"/>
        </w:rPr>
        <w:t>This is an advanced course</w:t>
      </w:r>
      <w:r w:rsidR="00306D56" w:rsidRPr="00FE0B5D">
        <w:rPr>
          <w:rFonts w:ascii="Times New Roman" w:hAnsi="Times New Roman"/>
        </w:rPr>
        <w:t>, so there are</w:t>
      </w:r>
      <w:r w:rsidR="00F93FE1" w:rsidRPr="00FE0B5D">
        <w:rPr>
          <w:rFonts w:ascii="Times New Roman" w:hAnsi="Times New Roman"/>
        </w:rPr>
        <w:t xml:space="preserve"> certain pre-requisites for admission</w:t>
      </w:r>
      <w:r w:rsidRPr="00FE0B5D">
        <w:rPr>
          <w:rFonts w:ascii="Times New Roman" w:hAnsi="Times New Roman"/>
        </w:rPr>
        <w:t xml:space="preserve">. </w:t>
      </w:r>
    </w:p>
    <w:p w14:paraId="3583DE1E" w14:textId="77777777" w:rsidR="00306D56" w:rsidRPr="00FE0B5D" w:rsidRDefault="00306D56" w:rsidP="00DD26C5">
      <w:pPr>
        <w:rPr>
          <w:rFonts w:ascii="Times New Roman" w:hAnsi="Times New Roman"/>
        </w:rPr>
      </w:pPr>
      <w:r w:rsidRPr="00FE0B5D">
        <w:rPr>
          <w:rFonts w:ascii="Times New Roman" w:hAnsi="Times New Roman"/>
        </w:rPr>
        <w:t xml:space="preserve">(1) </w:t>
      </w:r>
      <w:r w:rsidR="008A6AC0" w:rsidRPr="00FE0B5D">
        <w:rPr>
          <w:rFonts w:ascii="Times New Roman" w:hAnsi="Times New Roman"/>
        </w:rPr>
        <w:t xml:space="preserve">Participants should have seen at least one semester of statistics at university or college. </w:t>
      </w:r>
      <w:r w:rsidRPr="00FE0B5D">
        <w:rPr>
          <w:rFonts w:ascii="Times New Roman" w:hAnsi="Times New Roman"/>
        </w:rPr>
        <w:t xml:space="preserve">Students who have completed the AFEC stats module will also be considered. </w:t>
      </w:r>
    </w:p>
    <w:p w14:paraId="05B974E2" w14:textId="7E03AED5" w:rsidR="00306D56" w:rsidRPr="00FE0B5D" w:rsidRDefault="00306D56" w:rsidP="00DD26C5">
      <w:pPr>
        <w:rPr>
          <w:rFonts w:ascii="Times New Roman" w:hAnsi="Times New Roman"/>
        </w:rPr>
      </w:pPr>
      <w:r w:rsidRPr="00FE0B5D">
        <w:rPr>
          <w:rFonts w:ascii="Times New Roman" w:hAnsi="Times New Roman"/>
        </w:rPr>
        <w:t>(2) P</w:t>
      </w:r>
      <w:r w:rsidR="008A6AC0" w:rsidRPr="00FE0B5D">
        <w:rPr>
          <w:rFonts w:ascii="Times New Roman" w:hAnsi="Times New Roman"/>
        </w:rPr>
        <w:t>articipants should be familiar with R.</w:t>
      </w:r>
      <w:r w:rsidRPr="00FE0B5D">
        <w:rPr>
          <w:rFonts w:ascii="Times New Roman" w:hAnsi="Times New Roman"/>
        </w:rPr>
        <w:t xml:space="preserve"> Students familiar with S and SAS </w:t>
      </w:r>
      <w:r w:rsidR="00C955E5" w:rsidRPr="00FE0B5D">
        <w:rPr>
          <w:rFonts w:ascii="Times New Roman" w:hAnsi="Times New Roman"/>
        </w:rPr>
        <w:t>may also apply.</w:t>
      </w:r>
    </w:p>
    <w:p w14:paraId="7241E572" w14:textId="6E5721F4" w:rsidR="008A6AC0" w:rsidRPr="00FE0B5D" w:rsidRDefault="00306D56" w:rsidP="00DD26C5">
      <w:pPr>
        <w:rPr>
          <w:rFonts w:ascii="Times New Roman" w:hAnsi="Times New Roman"/>
        </w:rPr>
      </w:pPr>
      <w:r w:rsidRPr="00FE0B5D">
        <w:rPr>
          <w:rFonts w:ascii="Times New Roman" w:hAnsi="Times New Roman"/>
        </w:rPr>
        <w:t xml:space="preserve">Please provide evidence in line with each of these requirements when applying for the course. </w:t>
      </w:r>
    </w:p>
    <w:p w14:paraId="63B35660" w14:textId="77777777" w:rsidR="004F01CD" w:rsidRPr="00FE0B5D" w:rsidRDefault="004F01CD" w:rsidP="00DD26C5">
      <w:pPr>
        <w:rPr>
          <w:rFonts w:ascii="Times New Roman" w:hAnsi="Times New Roman"/>
        </w:rPr>
      </w:pPr>
    </w:p>
    <w:p w14:paraId="650C298B" w14:textId="0C7FB2CB" w:rsidR="008A6AC0" w:rsidRDefault="004F01CD" w:rsidP="00DD26C5">
      <w:pPr>
        <w:rPr>
          <w:rFonts w:ascii="Times New Roman" w:hAnsi="Times New Roman"/>
        </w:rPr>
      </w:pPr>
      <w:r w:rsidRPr="00FE0B5D">
        <w:rPr>
          <w:rFonts w:ascii="Times New Roman" w:hAnsi="Times New Roman"/>
        </w:rPr>
        <w:t>The course is divided into a series of modules that build on each other towards more complex linear models, starting from simple linear models</w:t>
      </w:r>
      <w:r w:rsidR="00306D56" w:rsidRPr="00FE0B5D">
        <w:rPr>
          <w:rFonts w:ascii="Times New Roman" w:hAnsi="Times New Roman"/>
        </w:rPr>
        <w:t xml:space="preserve"> and</w:t>
      </w:r>
      <w:r w:rsidRPr="00FE0B5D">
        <w:rPr>
          <w:rFonts w:ascii="Times New Roman" w:hAnsi="Times New Roman"/>
        </w:rPr>
        <w:t xml:space="preserve"> generalised linear model</w:t>
      </w:r>
      <w:r w:rsidR="00306D56" w:rsidRPr="00FE0B5D">
        <w:rPr>
          <w:rFonts w:ascii="Times New Roman" w:hAnsi="Times New Roman"/>
        </w:rPr>
        <w:t xml:space="preserve">s, to mixed effects models with grouped random effects, and </w:t>
      </w:r>
      <w:r w:rsidRPr="00FE0B5D">
        <w:rPr>
          <w:rFonts w:ascii="Times New Roman" w:hAnsi="Times New Roman"/>
        </w:rPr>
        <w:t>linear models with generalised least squares</w:t>
      </w:r>
      <w:r w:rsidR="00306D56" w:rsidRPr="00FE0B5D">
        <w:rPr>
          <w:rFonts w:ascii="Times New Roman" w:hAnsi="Times New Roman"/>
        </w:rPr>
        <w:t xml:space="preserve"> for random effects that cannot be grouped</w:t>
      </w:r>
      <w:r w:rsidRPr="00FE0B5D">
        <w:rPr>
          <w:rFonts w:ascii="Times New Roman" w:hAnsi="Times New Roman"/>
        </w:rPr>
        <w:t xml:space="preserve">. </w:t>
      </w:r>
      <w:r w:rsidR="00C955E5" w:rsidRPr="00FE0B5D">
        <w:rPr>
          <w:rFonts w:ascii="Times New Roman" w:hAnsi="Times New Roman"/>
        </w:rPr>
        <w:t>The underlying linear models are explained so experience with linear algebra will be very helpful though not essential to complete the</w:t>
      </w:r>
      <w:r w:rsidR="00100A2C">
        <w:rPr>
          <w:rFonts w:ascii="Times New Roman" w:hAnsi="Times New Roman"/>
        </w:rPr>
        <w:t xml:space="preserve"> </w:t>
      </w:r>
      <w:r w:rsidR="00C955E5" w:rsidRPr="00FE0B5D">
        <w:rPr>
          <w:rFonts w:ascii="Times New Roman" w:hAnsi="Times New Roman"/>
        </w:rPr>
        <w:t xml:space="preserve">course. </w:t>
      </w:r>
    </w:p>
    <w:p w14:paraId="6A8E227A" w14:textId="098ABDFF" w:rsidR="00100A2C" w:rsidRDefault="00100A2C" w:rsidP="00DD26C5">
      <w:pPr>
        <w:rPr>
          <w:rFonts w:ascii="Times New Roman" w:hAnsi="Times New Roman"/>
        </w:rPr>
      </w:pPr>
    </w:p>
    <w:p w14:paraId="2AA78B8C" w14:textId="77777777" w:rsidR="00821107" w:rsidRDefault="00821107" w:rsidP="00DD26C5">
      <w:pPr>
        <w:rPr>
          <w:rFonts w:ascii="Times New Roman" w:hAnsi="Times New Roman"/>
        </w:rPr>
      </w:pPr>
    </w:p>
    <w:p w14:paraId="521B089C" w14:textId="77777777" w:rsidR="002F5AFE" w:rsidRPr="00FE0B5D" w:rsidRDefault="002F5AFE" w:rsidP="002F5AFE">
      <w:pPr>
        <w:rPr>
          <w:rFonts w:ascii="Times New Roman" w:hAnsi="Times New Roman" w:cs="Arial"/>
          <w:b/>
        </w:rPr>
      </w:pPr>
      <w:r w:rsidRPr="00FE0B5D">
        <w:rPr>
          <w:rFonts w:ascii="Times New Roman" w:hAnsi="Times New Roman"/>
          <w:b/>
        </w:rPr>
        <w:t xml:space="preserve">Module 1: </w:t>
      </w:r>
      <w:r w:rsidRPr="00FE0B5D">
        <w:rPr>
          <w:rFonts w:ascii="Times New Roman" w:hAnsi="Times New Roman" w:cs="Arial"/>
          <w:b/>
        </w:rPr>
        <w:t>Classical methods (~ 1 day)</w:t>
      </w:r>
    </w:p>
    <w:p w14:paraId="72262B33" w14:textId="132C7BF5" w:rsidR="002F5AFE" w:rsidRPr="00FE0B5D" w:rsidRDefault="002F5AFE" w:rsidP="002F5AFE">
      <w:pPr>
        <w:rPr>
          <w:rFonts w:ascii="Times New Roman" w:hAnsi="Times New Roman" w:cs="Arial"/>
        </w:rPr>
      </w:pPr>
      <w:r>
        <w:rPr>
          <w:rFonts w:ascii="Times New Roman" w:hAnsi="Times New Roman" w:cs="Arial"/>
        </w:rPr>
        <w:t>Lectures 1, 2</w:t>
      </w:r>
    </w:p>
    <w:p w14:paraId="3D543E43" w14:textId="77777777" w:rsidR="002F5AFE" w:rsidRPr="00FE0B5D" w:rsidRDefault="002F5AFE" w:rsidP="002F5AFE">
      <w:pPr>
        <w:rPr>
          <w:rFonts w:ascii="Times New Roman" w:hAnsi="Times New Roman" w:cs="Arial"/>
        </w:rPr>
      </w:pPr>
      <w:r w:rsidRPr="00FE0B5D">
        <w:rPr>
          <w:rFonts w:ascii="Times New Roman" w:hAnsi="Times New Roman" w:cs="Arial"/>
        </w:rPr>
        <w:t>The first day revises basic statistical concepts and classical methods, and links them via the linear model and the generalised linear model.</w:t>
      </w:r>
    </w:p>
    <w:p w14:paraId="7942E7FB" w14:textId="5A70B61E" w:rsidR="002F5AFE" w:rsidRDefault="002F5AFE" w:rsidP="00DD26C5">
      <w:pPr>
        <w:rPr>
          <w:rFonts w:ascii="Times New Roman" w:hAnsi="Times New Roman"/>
        </w:rPr>
      </w:pPr>
    </w:p>
    <w:p w14:paraId="31078BCB" w14:textId="77777777" w:rsidR="00821107" w:rsidRDefault="00821107" w:rsidP="00DD26C5">
      <w:pPr>
        <w:rPr>
          <w:rFonts w:ascii="Times New Roman" w:hAnsi="Times New Roman"/>
        </w:rPr>
      </w:pPr>
    </w:p>
    <w:p w14:paraId="32FD75BD" w14:textId="77777777" w:rsidR="002F5AFE" w:rsidRPr="00FE0B5D" w:rsidRDefault="002F5AFE" w:rsidP="002F5AFE">
      <w:pPr>
        <w:pStyle w:val="NormalWeb"/>
        <w:spacing w:before="0" w:beforeAutospacing="0" w:after="0" w:afterAutospacing="0"/>
        <w:rPr>
          <w:rFonts w:ascii="Times New Roman" w:hAnsi="Times New Roman" w:cs="Arial"/>
          <w:b/>
          <w:sz w:val="24"/>
          <w:szCs w:val="24"/>
          <w:lang w:val="en-GB"/>
        </w:rPr>
      </w:pPr>
      <w:r w:rsidRPr="00FE0B5D">
        <w:rPr>
          <w:rFonts w:ascii="Times New Roman" w:hAnsi="Times New Roman" w:cs="Arial"/>
          <w:b/>
          <w:sz w:val="24"/>
          <w:szCs w:val="24"/>
          <w:lang w:val="en-GB"/>
        </w:rPr>
        <w:t>Module 2: Modelling with grouped non-independent data: mixed effects models for grouped random factors (~ 2.5 days)</w:t>
      </w:r>
    </w:p>
    <w:p w14:paraId="409AA4F5" w14:textId="15CA63D1" w:rsidR="002F5AFE" w:rsidRPr="00FE0B5D" w:rsidRDefault="002F5AFE" w:rsidP="002F5AFE">
      <w:pPr>
        <w:rPr>
          <w:rFonts w:ascii="Times New Roman" w:hAnsi="Times New Roman" w:cs="Arial"/>
        </w:rPr>
      </w:pPr>
      <w:r>
        <w:rPr>
          <w:rFonts w:ascii="Times New Roman" w:hAnsi="Times New Roman" w:cs="Arial"/>
        </w:rPr>
        <w:t>Lectures 3, 4, 5, 6, 7</w:t>
      </w:r>
    </w:p>
    <w:p w14:paraId="07B727EB" w14:textId="77777777" w:rsidR="002F5AFE" w:rsidRPr="00FE0B5D" w:rsidRDefault="002F5AFE" w:rsidP="002F5AFE">
      <w:pPr>
        <w:pStyle w:val="NormalWeb"/>
        <w:spacing w:before="0" w:beforeAutospacing="0" w:after="0" w:afterAutospacing="0"/>
        <w:rPr>
          <w:rFonts w:ascii="Times New Roman" w:hAnsi="Times New Roman" w:cs="Arial"/>
          <w:sz w:val="24"/>
          <w:szCs w:val="24"/>
          <w:lang w:val="en-GB"/>
        </w:rPr>
      </w:pPr>
      <w:r w:rsidRPr="00FE0B5D">
        <w:rPr>
          <w:rFonts w:ascii="Times New Roman" w:hAnsi="Times New Roman" w:cs="Arial"/>
          <w:sz w:val="24"/>
          <w:szCs w:val="24"/>
          <w:lang w:val="en-GB"/>
        </w:rPr>
        <w:t xml:space="preserve">This section introduces the problem of non-independent data and how to fix it appropriately using linear models. Here we introduce concepts of fixed and random effects and how they can be combined in mixed effect model (MM) formulations of the general linear model. At this stage we deal only with </w:t>
      </w:r>
      <w:r w:rsidRPr="00FE0B5D">
        <w:rPr>
          <w:rFonts w:ascii="Times New Roman" w:hAnsi="Times New Roman" w:cs="Arial"/>
          <w:b/>
          <w:bCs/>
          <w:sz w:val="24"/>
          <w:szCs w:val="24"/>
          <w:lang w:val="en-GB"/>
        </w:rPr>
        <w:t xml:space="preserve">grouping </w:t>
      </w:r>
      <w:r w:rsidRPr="00FE0B5D">
        <w:rPr>
          <w:rFonts w:ascii="Times New Roman" w:hAnsi="Times New Roman" w:cs="Arial"/>
          <w:sz w:val="24"/>
          <w:szCs w:val="24"/>
          <w:lang w:val="en-GB"/>
        </w:rPr>
        <w:t>random effects.</w:t>
      </w:r>
    </w:p>
    <w:p w14:paraId="49D37BAC" w14:textId="78A13E44" w:rsidR="002F5AFE" w:rsidRDefault="002F5AFE" w:rsidP="00DD26C5">
      <w:pPr>
        <w:rPr>
          <w:rFonts w:ascii="Times New Roman" w:hAnsi="Times New Roman"/>
        </w:rPr>
      </w:pPr>
    </w:p>
    <w:p w14:paraId="5CDEB0AF" w14:textId="77777777" w:rsidR="00821107" w:rsidRDefault="00821107" w:rsidP="00DD26C5">
      <w:pPr>
        <w:rPr>
          <w:rFonts w:ascii="Times New Roman" w:hAnsi="Times New Roman"/>
        </w:rPr>
      </w:pPr>
    </w:p>
    <w:p w14:paraId="47654DCF" w14:textId="25C0AF5C" w:rsidR="002F5AFE" w:rsidRPr="002F5AFE" w:rsidRDefault="002F5AFE" w:rsidP="002F5AFE">
      <w:pPr>
        <w:pStyle w:val="NormalWeb"/>
        <w:spacing w:before="0" w:beforeAutospacing="0" w:after="0" w:afterAutospacing="0"/>
        <w:rPr>
          <w:rFonts w:ascii="Times New Roman" w:hAnsi="Times New Roman" w:cs="Arial"/>
          <w:b/>
          <w:sz w:val="24"/>
          <w:szCs w:val="24"/>
          <w:lang w:val="en-GB"/>
        </w:rPr>
      </w:pPr>
      <w:r w:rsidRPr="00FE0B5D">
        <w:rPr>
          <w:rFonts w:ascii="Times New Roman" w:hAnsi="Times New Roman" w:cs="Arial"/>
          <w:b/>
          <w:sz w:val="24"/>
          <w:szCs w:val="24"/>
          <w:lang w:val="en-GB"/>
        </w:rPr>
        <w:t xml:space="preserve">Module </w:t>
      </w:r>
      <w:r w:rsidR="00C65D16">
        <w:rPr>
          <w:rFonts w:ascii="Times New Roman" w:hAnsi="Times New Roman" w:cs="Arial"/>
          <w:b/>
          <w:sz w:val="24"/>
          <w:szCs w:val="24"/>
          <w:lang w:val="en-GB"/>
        </w:rPr>
        <w:t>3</w:t>
      </w:r>
      <w:r w:rsidRPr="00FE0B5D">
        <w:rPr>
          <w:rFonts w:ascii="Times New Roman" w:hAnsi="Times New Roman" w:cs="Arial"/>
          <w:b/>
          <w:sz w:val="24"/>
          <w:szCs w:val="24"/>
          <w:lang w:val="en-GB"/>
        </w:rPr>
        <w:t>: Modelling with non-independent data that cannot be grouped:</w:t>
      </w:r>
      <w:r w:rsidR="00C6748D">
        <w:rPr>
          <w:rFonts w:ascii="Times New Roman" w:hAnsi="Times New Roman" w:cs="Arial"/>
          <w:b/>
          <w:sz w:val="24"/>
          <w:szCs w:val="24"/>
          <w:lang w:val="en-GB"/>
        </w:rPr>
        <w:t xml:space="preserve"> </w:t>
      </w:r>
      <w:r>
        <w:rPr>
          <w:rFonts w:ascii="Times New Roman" w:hAnsi="Times New Roman" w:cs="Arial"/>
          <w:b/>
          <w:sz w:val="24"/>
          <w:szCs w:val="24"/>
          <w:lang w:val="en-GB"/>
        </w:rPr>
        <w:t xml:space="preserve">covariance </w:t>
      </w:r>
      <w:r w:rsidRPr="002F5AFE">
        <w:rPr>
          <w:rFonts w:ascii="Times New Roman" w:hAnsi="Times New Roman" w:cs="Arial"/>
          <w:b/>
          <w:sz w:val="24"/>
          <w:szCs w:val="24"/>
          <w:lang w:val="en-GB"/>
        </w:rPr>
        <w:t>matrix methods (~2 days)</w:t>
      </w:r>
    </w:p>
    <w:p w14:paraId="1466D81E" w14:textId="61BE0F78" w:rsidR="002F5AFE" w:rsidRPr="002F5AFE" w:rsidRDefault="002F5AFE" w:rsidP="002F5AFE">
      <w:pPr>
        <w:pStyle w:val="NormalWeb"/>
        <w:spacing w:before="0" w:beforeAutospacing="0" w:after="0" w:afterAutospacing="0"/>
        <w:rPr>
          <w:rFonts w:ascii="Times New Roman" w:hAnsi="Times New Roman" w:cs="Arial"/>
          <w:sz w:val="24"/>
          <w:szCs w:val="24"/>
          <w:lang w:val="en-GB"/>
        </w:rPr>
      </w:pPr>
      <w:r w:rsidRPr="002F5AFE">
        <w:rPr>
          <w:rFonts w:ascii="Times New Roman" w:hAnsi="Times New Roman" w:cs="Arial"/>
          <w:sz w:val="24"/>
          <w:szCs w:val="24"/>
        </w:rPr>
        <w:t xml:space="preserve">Lectures </w:t>
      </w:r>
      <w:r>
        <w:rPr>
          <w:rFonts w:ascii="Times New Roman" w:hAnsi="Times New Roman" w:cs="Arial"/>
          <w:sz w:val="24"/>
          <w:szCs w:val="24"/>
        </w:rPr>
        <w:t>8, 9, 10</w:t>
      </w:r>
      <w:r w:rsidR="00672BAA">
        <w:rPr>
          <w:rFonts w:ascii="Times New Roman" w:hAnsi="Times New Roman" w:cs="Arial"/>
          <w:sz w:val="24"/>
          <w:szCs w:val="24"/>
        </w:rPr>
        <w:t>,11</w:t>
      </w:r>
    </w:p>
    <w:p w14:paraId="487DA92D" w14:textId="77777777" w:rsidR="002F5AFE" w:rsidRPr="00FE0B5D" w:rsidRDefault="002F5AFE" w:rsidP="002F5AFE">
      <w:pPr>
        <w:pStyle w:val="NormalWeb"/>
        <w:spacing w:before="0" w:beforeAutospacing="0" w:after="0" w:afterAutospacing="0"/>
        <w:rPr>
          <w:rFonts w:ascii="Times New Roman" w:hAnsi="Times New Roman" w:cs="Arial"/>
          <w:color w:val="0000FF"/>
          <w:sz w:val="24"/>
          <w:szCs w:val="24"/>
          <w:lang w:val="en-GB"/>
        </w:rPr>
      </w:pPr>
      <w:r w:rsidRPr="002F5AFE">
        <w:rPr>
          <w:rFonts w:ascii="Times New Roman" w:hAnsi="Times New Roman" w:cs="Arial"/>
          <w:sz w:val="24"/>
          <w:szCs w:val="24"/>
          <w:lang w:val="en-GB"/>
        </w:rPr>
        <w:t>Certain types of data are non-independent, but the non-independence cannot be corrected by grou</w:t>
      </w:r>
      <w:r w:rsidRPr="00FE0B5D">
        <w:rPr>
          <w:rFonts w:ascii="Times New Roman" w:hAnsi="Times New Roman" w:cs="Arial"/>
          <w:sz w:val="24"/>
          <w:szCs w:val="24"/>
          <w:lang w:val="en-GB"/>
        </w:rPr>
        <w:t xml:space="preserve">ping, e.g. autocorrelation in spatial and temporal data, which depend on individual pairwise distances between </w:t>
      </w:r>
      <w:r>
        <w:rPr>
          <w:rFonts w:ascii="Times New Roman" w:hAnsi="Times New Roman" w:cs="Arial"/>
          <w:sz w:val="24"/>
          <w:szCs w:val="24"/>
          <w:lang w:val="en-GB"/>
        </w:rPr>
        <w:t>data units</w:t>
      </w:r>
      <w:r w:rsidRPr="00FE0B5D">
        <w:rPr>
          <w:rFonts w:ascii="Times New Roman" w:hAnsi="Times New Roman" w:cs="Arial"/>
          <w:sz w:val="24"/>
          <w:szCs w:val="24"/>
          <w:lang w:val="en-GB"/>
        </w:rPr>
        <w:t>.</w:t>
      </w:r>
      <w:r>
        <w:rPr>
          <w:rFonts w:ascii="Times New Roman" w:hAnsi="Times New Roman" w:cs="Arial"/>
          <w:sz w:val="24"/>
          <w:szCs w:val="24"/>
          <w:lang w:val="en-GB"/>
        </w:rPr>
        <w:t xml:space="preserve"> These can be dealt with by incorporating covariance matrices into the calculations. </w:t>
      </w:r>
      <w:r w:rsidRPr="00FE0B5D">
        <w:rPr>
          <w:rFonts w:ascii="Times New Roman" w:hAnsi="Times New Roman" w:cs="Arial"/>
          <w:sz w:val="24"/>
          <w:szCs w:val="24"/>
          <w:lang w:val="en-GB"/>
        </w:rPr>
        <w:t xml:space="preserve"> In this module we introduce </w:t>
      </w:r>
      <w:r>
        <w:rPr>
          <w:rFonts w:ascii="Times New Roman" w:hAnsi="Times New Roman" w:cs="Arial"/>
          <w:sz w:val="24"/>
          <w:szCs w:val="24"/>
          <w:lang w:val="en-GB"/>
        </w:rPr>
        <w:t>two methods for dealing with this</w:t>
      </w:r>
      <w:r w:rsidRPr="00FE0B5D">
        <w:rPr>
          <w:rFonts w:ascii="Times New Roman" w:hAnsi="Times New Roman" w:cs="Arial"/>
          <w:sz w:val="24"/>
          <w:szCs w:val="24"/>
          <w:lang w:val="en-GB"/>
        </w:rPr>
        <w:t>: generalised least squares</w:t>
      </w:r>
      <w:r>
        <w:rPr>
          <w:rFonts w:ascii="Times New Roman" w:hAnsi="Times New Roman" w:cs="Arial"/>
          <w:sz w:val="24"/>
          <w:szCs w:val="24"/>
          <w:lang w:val="en-GB"/>
        </w:rPr>
        <w:t xml:space="preserve"> (GLS) and an extended MM called the animal model.</w:t>
      </w:r>
      <w:r w:rsidRPr="00FE0B5D">
        <w:rPr>
          <w:rFonts w:ascii="Times New Roman" w:hAnsi="Times New Roman" w:cs="Arial"/>
          <w:sz w:val="24"/>
          <w:szCs w:val="24"/>
          <w:lang w:val="en-GB"/>
        </w:rPr>
        <w:t xml:space="preserve"> </w:t>
      </w:r>
      <w:r>
        <w:rPr>
          <w:rFonts w:ascii="Times New Roman" w:hAnsi="Times New Roman" w:cs="Arial"/>
          <w:sz w:val="24"/>
          <w:szCs w:val="24"/>
          <w:lang w:val="en-GB"/>
        </w:rPr>
        <w:t>Because of limits on available software in R for the animal model, we will use Bayesian formulations and software. Therefore, we will also include a brief intro to Bayesian philosophy and considerations for Bayesian analyses here.</w:t>
      </w:r>
    </w:p>
    <w:p w14:paraId="1273EC8D" w14:textId="15E41A60" w:rsidR="003A3F2B" w:rsidRDefault="003A3F2B">
      <w:pPr>
        <w:rPr>
          <w:rFonts w:ascii="Times New Roman" w:hAnsi="Times New Roman"/>
        </w:rPr>
      </w:pPr>
      <w:r>
        <w:rPr>
          <w:rFonts w:ascii="Times New Roman" w:hAnsi="Times New Roman"/>
        </w:rPr>
        <w:br w:type="page"/>
      </w:r>
    </w:p>
    <w:p w14:paraId="2D2AA183" w14:textId="7582C1BF" w:rsidR="008403C5" w:rsidRPr="003A3F2B" w:rsidRDefault="006A3FF9" w:rsidP="008403C5">
      <w:pPr>
        <w:rPr>
          <w:rFonts w:ascii="Times New Roman" w:hAnsi="Times New Roman"/>
          <w:b/>
          <w:bCs/>
        </w:rPr>
      </w:pPr>
      <w:r w:rsidRPr="00FE0B5D">
        <w:rPr>
          <w:rFonts w:ascii="Times New Roman" w:hAnsi="Times New Roman"/>
          <w:b/>
          <w:bCs/>
        </w:rPr>
        <w:lastRenderedPageBreak/>
        <w:t>DAY 1</w:t>
      </w:r>
    </w:p>
    <w:p w14:paraId="12B7CEBD" w14:textId="72E24D5B" w:rsidR="00B5469B" w:rsidRPr="00FE0B5D" w:rsidRDefault="008403C5" w:rsidP="00FD7193">
      <w:pPr>
        <w:rPr>
          <w:rFonts w:ascii="Times New Roman" w:hAnsi="Times New Roman" w:cs="Arial"/>
        </w:rPr>
      </w:pPr>
      <w:r w:rsidRPr="00FE0B5D">
        <w:rPr>
          <w:rFonts w:ascii="Times New Roman" w:hAnsi="Times New Roman" w:cs="Arial"/>
        </w:rPr>
        <w:t>Lecture 1</w:t>
      </w:r>
      <w:r w:rsidR="00B5469B" w:rsidRPr="00FE0B5D">
        <w:rPr>
          <w:rFonts w:ascii="Times New Roman" w:hAnsi="Times New Roman" w:cs="Arial"/>
        </w:rPr>
        <w:t xml:space="preserve">: Linear models  </w:t>
      </w:r>
    </w:p>
    <w:p w14:paraId="63807508" w14:textId="52A1D5FC" w:rsidR="00A33146" w:rsidRPr="00FE0B5D" w:rsidRDefault="002B2FA2" w:rsidP="00A33146">
      <w:pPr>
        <w:pStyle w:val="NormalWeb"/>
        <w:spacing w:before="0" w:beforeAutospacing="0" w:after="0" w:afterAutospacing="0"/>
        <w:rPr>
          <w:rFonts w:ascii="Times New Roman" w:hAnsi="Times New Roman" w:cs="Arial"/>
          <w:color w:val="0000FF"/>
          <w:sz w:val="24"/>
          <w:szCs w:val="24"/>
          <w:lang w:val="en-GB"/>
        </w:rPr>
      </w:pPr>
      <w:proofErr w:type="spellStart"/>
      <w:r w:rsidRPr="00FE0B5D">
        <w:rPr>
          <w:rFonts w:ascii="Times New Roman" w:hAnsi="Times New Roman" w:cs="Arial"/>
          <w:color w:val="0000FF"/>
          <w:sz w:val="24"/>
          <w:szCs w:val="24"/>
          <w:lang w:val="en-GB"/>
        </w:rPr>
        <w:t>Prac</w:t>
      </w:r>
      <w:proofErr w:type="spellEnd"/>
      <w:r w:rsidRPr="00FE0B5D">
        <w:rPr>
          <w:rFonts w:ascii="Times New Roman" w:hAnsi="Times New Roman" w:cs="Arial"/>
          <w:color w:val="0000FF"/>
          <w:sz w:val="24"/>
          <w:szCs w:val="24"/>
          <w:lang w:val="en-GB"/>
        </w:rPr>
        <w:t xml:space="preserve"> 1</w:t>
      </w:r>
      <w:r w:rsidR="008403C5" w:rsidRPr="00FE0B5D">
        <w:rPr>
          <w:rFonts w:ascii="Times New Roman" w:hAnsi="Times New Roman" w:cs="Arial"/>
          <w:color w:val="0000FF"/>
          <w:sz w:val="24"/>
          <w:szCs w:val="24"/>
          <w:lang w:val="en-GB"/>
        </w:rPr>
        <w:t>: Linear models</w:t>
      </w:r>
    </w:p>
    <w:p w14:paraId="1B590002" w14:textId="79F74A85" w:rsidR="00A03C5B" w:rsidRPr="00FE0B5D" w:rsidDel="00A03C5B" w:rsidRDefault="00A03C5B" w:rsidP="00A03C5B">
      <w:pPr>
        <w:pStyle w:val="NormalWeb"/>
        <w:spacing w:before="0" w:beforeAutospacing="0" w:after="0" w:afterAutospacing="0"/>
        <w:rPr>
          <w:rFonts w:ascii="Times New Roman" w:hAnsi="Times New Roman" w:cs="Arial"/>
          <w:sz w:val="24"/>
          <w:szCs w:val="24"/>
          <w:lang w:val="en-GB"/>
        </w:rPr>
      </w:pPr>
    </w:p>
    <w:p w14:paraId="2B159EC0" w14:textId="0D6E61C4" w:rsidR="00A03C5B" w:rsidRPr="00FE0B5D" w:rsidRDefault="002B2FA2" w:rsidP="00A03C5B">
      <w:pPr>
        <w:pStyle w:val="NormalWeb"/>
        <w:spacing w:before="0" w:beforeAutospacing="0" w:after="0" w:afterAutospacing="0"/>
        <w:rPr>
          <w:rFonts w:ascii="Times New Roman" w:hAnsi="Times New Roman" w:cs="Arial"/>
          <w:sz w:val="24"/>
          <w:szCs w:val="24"/>
          <w:lang w:val="en-GB"/>
        </w:rPr>
      </w:pPr>
      <w:r w:rsidRPr="00FE0B5D">
        <w:rPr>
          <w:rFonts w:ascii="Times New Roman" w:hAnsi="Times New Roman" w:cs="Arial"/>
          <w:sz w:val="24"/>
          <w:szCs w:val="24"/>
          <w:lang w:val="en-GB"/>
        </w:rPr>
        <w:t>Lecture 2</w:t>
      </w:r>
      <w:r w:rsidR="00A03C5B" w:rsidRPr="00FE0B5D">
        <w:rPr>
          <w:rFonts w:ascii="Times New Roman" w:hAnsi="Times New Roman" w:cs="Arial"/>
          <w:sz w:val="24"/>
          <w:szCs w:val="24"/>
          <w:lang w:val="en-GB"/>
        </w:rPr>
        <w:t>: Generalised linear models</w:t>
      </w:r>
    </w:p>
    <w:p w14:paraId="7777F7E0" w14:textId="1F62C365" w:rsidR="00A03C5B" w:rsidRPr="00FE0B5D" w:rsidRDefault="002B2FA2" w:rsidP="00A03C5B">
      <w:pPr>
        <w:pStyle w:val="NormalWeb"/>
        <w:spacing w:before="0" w:beforeAutospacing="0" w:after="0" w:afterAutospacing="0"/>
        <w:rPr>
          <w:rFonts w:ascii="Times New Roman" w:hAnsi="Times New Roman" w:cs="Arial"/>
          <w:color w:val="0000FF"/>
          <w:sz w:val="24"/>
          <w:szCs w:val="24"/>
          <w:lang w:val="en-GB"/>
        </w:rPr>
      </w:pPr>
      <w:r w:rsidRPr="00FE0B5D">
        <w:rPr>
          <w:rFonts w:ascii="Times New Roman" w:hAnsi="Times New Roman" w:cs="Arial"/>
          <w:color w:val="0000FF"/>
          <w:sz w:val="24"/>
          <w:szCs w:val="24"/>
          <w:lang w:val="en-GB"/>
        </w:rPr>
        <w:t>Practical 2</w:t>
      </w:r>
      <w:r w:rsidR="00A03C5B" w:rsidRPr="00FE0B5D">
        <w:rPr>
          <w:rFonts w:ascii="Times New Roman" w:hAnsi="Times New Roman" w:cs="Arial"/>
          <w:color w:val="0000FF"/>
          <w:sz w:val="24"/>
          <w:szCs w:val="24"/>
          <w:lang w:val="en-GB"/>
        </w:rPr>
        <w:t>: Generalised linear models</w:t>
      </w:r>
    </w:p>
    <w:p w14:paraId="3EB61E99" w14:textId="77777777" w:rsidR="00A03C5B" w:rsidRPr="00FE0B5D" w:rsidRDefault="00A03C5B" w:rsidP="00A03C5B">
      <w:pPr>
        <w:pStyle w:val="NormalWeb"/>
        <w:spacing w:before="0" w:beforeAutospacing="0" w:after="0" w:afterAutospacing="0"/>
        <w:rPr>
          <w:rFonts w:ascii="Times New Roman" w:hAnsi="Times New Roman" w:cs="Arial"/>
          <w:sz w:val="24"/>
          <w:szCs w:val="24"/>
          <w:lang w:val="en-GB"/>
        </w:rPr>
      </w:pPr>
    </w:p>
    <w:p w14:paraId="5ACB7491" w14:textId="77777777" w:rsidR="002202BC" w:rsidRPr="00FE0B5D" w:rsidRDefault="002202BC" w:rsidP="00DD26C5">
      <w:pPr>
        <w:pStyle w:val="NormalWeb"/>
        <w:spacing w:before="0" w:beforeAutospacing="0" w:after="0" w:afterAutospacing="0"/>
        <w:rPr>
          <w:rFonts w:ascii="Times New Roman" w:hAnsi="Times New Roman" w:cs="Arial"/>
          <w:sz w:val="24"/>
          <w:szCs w:val="24"/>
          <w:lang w:val="en-GB"/>
        </w:rPr>
      </w:pPr>
    </w:p>
    <w:p w14:paraId="1A5E7FC3" w14:textId="344FA74F" w:rsidR="006A3FF9" w:rsidRPr="003A3F2B" w:rsidRDefault="006A3FF9" w:rsidP="00DD26C5">
      <w:pPr>
        <w:pStyle w:val="NormalWeb"/>
        <w:spacing w:before="0" w:beforeAutospacing="0" w:after="0" w:afterAutospacing="0"/>
        <w:rPr>
          <w:rFonts w:ascii="Times New Roman" w:hAnsi="Times New Roman" w:cs="Arial"/>
          <w:b/>
          <w:bCs/>
          <w:sz w:val="24"/>
          <w:szCs w:val="24"/>
          <w:lang w:val="en-GB"/>
        </w:rPr>
      </w:pPr>
      <w:r w:rsidRPr="00FE0B5D">
        <w:rPr>
          <w:rFonts w:ascii="Times New Roman" w:hAnsi="Times New Roman" w:cs="Arial"/>
          <w:b/>
          <w:bCs/>
          <w:sz w:val="24"/>
          <w:szCs w:val="24"/>
          <w:lang w:val="en-GB"/>
        </w:rPr>
        <w:t>DAY 2</w:t>
      </w:r>
    </w:p>
    <w:p w14:paraId="78DE36B9" w14:textId="6E90D27D" w:rsidR="009774E7" w:rsidRPr="00FE0B5D" w:rsidRDefault="00C15A06" w:rsidP="00DD26C5">
      <w:pPr>
        <w:pStyle w:val="NormalWeb"/>
        <w:spacing w:before="0" w:beforeAutospacing="0" w:after="0" w:afterAutospacing="0"/>
        <w:rPr>
          <w:rFonts w:ascii="Times New Roman" w:hAnsi="Times New Roman" w:cs="Arial"/>
          <w:sz w:val="24"/>
          <w:szCs w:val="24"/>
          <w:lang w:val="en-GB"/>
        </w:rPr>
      </w:pPr>
      <w:r w:rsidRPr="00FE0B5D">
        <w:rPr>
          <w:rFonts w:ascii="Times New Roman" w:hAnsi="Times New Roman" w:cs="Arial"/>
          <w:sz w:val="24"/>
          <w:szCs w:val="24"/>
          <w:lang w:val="en-GB"/>
        </w:rPr>
        <w:t>L</w:t>
      </w:r>
      <w:r w:rsidR="00015F60" w:rsidRPr="00FE0B5D">
        <w:rPr>
          <w:rFonts w:ascii="Times New Roman" w:hAnsi="Times New Roman" w:cs="Arial"/>
          <w:sz w:val="24"/>
          <w:szCs w:val="24"/>
          <w:lang w:val="en-GB"/>
        </w:rPr>
        <w:t xml:space="preserve">ecture </w:t>
      </w:r>
      <w:r w:rsidR="009863C7" w:rsidRPr="00FE0B5D">
        <w:rPr>
          <w:rFonts w:ascii="Times New Roman" w:hAnsi="Times New Roman" w:cs="Arial"/>
          <w:sz w:val="24"/>
          <w:szCs w:val="24"/>
          <w:lang w:val="en-GB"/>
        </w:rPr>
        <w:t>3</w:t>
      </w:r>
      <w:r w:rsidR="009774E7" w:rsidRPr="00FE0B5D">
        <w:rPr>
          <w:rFonts w:ascii="Times New Roman" w:hAnsi="Times New Roman" w:cs="Arial"/>
          <w:sz w:val="24"/>
          <w:szCs w:val="24"/>
          <w:lang w:val="en-GB"/>
        </w:rPr>
        <w:t>: Intro to Mixed effects models</w:t>
      </w:r>
    </w:p>
    <w:p w14:paraId="530CB743" w14:textId="2A4ABDBB" w:rsidR="00724EFA" w:rsidRPr="00FE0B5D" w:rsidRDefault="00CF09A9" w:rsidP="00DD26C5">
      <w:pPr>
        <w:pStyle w:val="NormalWeb"/>
        <w:spacing w:before="0" w:beforeAutospacing="0" w:after="0" w:afterAutospacing="0"/>
        <w:rPr>
          <w:rFonts w:ascii="Times New Roman" w:hAnsi="Times New Roman" w:cs="Arial"/>
          <w:color w:val="0000FF"/>
          <w:sz w:val="24"/>
          <w:szCs w:val="24"/>
          <w:lang w:val="en-GB"/>
        </w:rPr>
      </w:pPr>
      <w:r w:rsidRPr="00FE0B5D">
        <w:rPr>
          <w:rFonts w:ascii="Times New Roman" w:hAnsi="Times New Roman" w:cs="Arial"/>
          <w:color w:val="0000FF"/>
          <w:sz w:val="24"/>
          <w:szCs w:val="24"/>
          <w:lang w:val="en-GB"/>
        </w:rPr>
        <w:t>Practical</w:t>
      </w:r>
      <w:r w:rsidR="00FA6068" w:rsidRPr="00FE0B5D">
        <w:rPr>
          <w:rFonts w:ascii="Times New Roman" w:hAnsi="Times New Roman" w:cs="Arial"/>
          <w:color w:val="0000FF"/>
          <w:sz w:val="24"/>
          <w:szCs w:val="24"/>
          <w:lang w:val="en-GB"/>
        </w:rPr>
        <w:t xml:space="preserve"> </w:t>
      </w:r>
      <w:r w:rsidR="009863C7" w:rsidRPr="00FE0B5D">
        <w:rPr>
          <w:rFonts w:ascii="Times New Roman" w:hAnsi="Times New Roman" w:cs="Arial"/>
          <w:color w:val="0000FF"/>
          <w:sz w:val="24"/>
          <w:szCs w:val="24"/>
          <w:lang w:val="en-GB"/>
        </w:rPr>
        <w:t>3</w:t>
      </w:r>
      <w:r w:rsidRPr="00FE0B5D">
        <w:rPr>
          <w:rFonts w:ascii="Times New Roman" w:hAnsi="Times New Roman" w:cs="Arial"/>
          <w:color w:val="0000FF"/>
          <w:sz w:val="24"/>
          <w:szCs w:val="24"/>
          <w:lang w:val="en-GB"/>
        </w:rPr>
        <w:t xml:space="preserve">: </w:t>
      </w:r>
      <w:r w:rsidR="003A42B4" w:rsidRPr="00FE0B5D">
        <w:rPr>
          <w:rFonts w:ascii="Times New Roman" w:hAnsi="Times New Roman" w:cs="Arial"/>
          <w:color w:val="0000FF"/>
          <w:sz w:val="24"/>
          <w:szCs w:val="24"/>
          <w:lang w:val="en-GB"/>
        </w:rPr>
        <w:t xml:space="preserve">Intro to </w:t>
      </w:r>
      <w:r w:rsidRPr="00FE0B5D">
        <w:rPr>
          <w:rFonts w:ascii="Times New Roman" w:hAnsi="Times New Roman" w:cs="Arial"/>
          <w:color w:val="0000FF"/>
          <w:sz w:val="24"/>
          <w:szCs w:val="24"/>
          <w:lang w:val="en-GB"/>
        </w:rPr>
        <w:t xml:space="preserve">Mixed </w:t>
      </w:r>
      <w:r w:rsidR="003A42B4" w:rsidRPr="00FE0B5D">
        <w:rPr>
          <w:rFonts w:ascii="Times New Roman" w:hAnsi="Times New Roman" w:cs="Arial"/>
          <w:color w:val="0000FF"/>
          <w:sz w:val="24"/>
          <w:szCs w:val="24"/>
          <w:lang w:val="en-GB"/>
        </w:rPr>
        <w:t xml:space="preserve">effects </w:t>
      </w:r>
      <w:r w:rsidRPr="00FE0B5D">
        <w:rPr>
          <w:rFonts w:ascii="Times New Roman" w:hAnsi="Times New Roman" w:cs="Arial"/>
          <w:color w:val="0000FF"/>
          <w:sz w:val="24"/>
          <w:szCs w:val="24"/>
          <w:lang w:val="en-GB"/>
        </w:rPr>
        <w:t>models</w:t>
      </w:r>
    </w:p>
    <w:p w14:paraId="01DFEF9F" w14:textId="77777777" w:rsidR="00914BD2" w:rsidRPr="00FE0B5D" w:rsidRDefault="00914BD2" w:rsidP="00DD26C5">
      <w:pPr>
        <w:pStyle w:val="NormalWeb"/>
        <w:spacing w:before="0" w:beforeAutospacing="0" w:after="0" w:afterAutospacing="0"/>
        <w:rPr>
          <w:rFonts w:ascii="Times New Roman" w:hAnsi="Times New Roman" w:cs="Arial"/>
          <w:color w:val="0000FF"/>
          <w:sz w:val="24"/>
          <w:szCs w:val="24"/>
          <w:lang w:val="en-GB"/>
        </w:rPr>
      </w:pPr>
    </w:p>
    <w:p w14:paraId="55CCAB7F" w14:textId="242639F7" w:rsidR="00076C35" w:rsidRPr="00FE0B5D" w:rsidRDefault="00076C35" w:rsidP="00076C35">
      <w:pPr>
        <w:pStyle w:val="NormalWeb"/>
        <w:spacing w:before="0" w:beforeAutospacing="0" w:after="0" w:afterAutospacing="0"/>
        <w:rPr>
          <w:rFonts w:ascii="Times New Roman" w:hAnsi="Times New Roman" w:cs="Arial"/>
          <w:sz w:val="24"/>
          <w:szCs w:val="24"/>
          <w:lang w:val="en-GB"/>
        </w:rPr>
      </w:pPr>
      <w:r w:rsidRPr="00FE0B5D">
        <w:rPr>
          <w:rFonts w:ascii="Times New Roman" w:hAnsi="Times New Roman" w:cs="Arial"/>
          <w:sz w:val="24"/>
          <w:szCs w:val="24"/>
          <w:lang w:val="en-GB"/>
        </w:rPr>
        <w:t xml:space="preserve">Lecture </w:t>
      </w:r>
      <w:r w:rsidR="00C53B69" w:rsidRPr="00FE0B5D">
        <w:rPr>
          <w:rFonts w:ascii="Times New Roman" w:hAnsi="Times New Roman" w:cs="Arial"/>
          <w:sz w:val="24"/>
          <w:szCs w:val="24"/>
          <w:lang w:val="en-GB"/>
        </w:rPr>
        <w:t>4</w:t>
      </w:r>
      <w:r w:rsidRPr="00FE0B5D">
        <w:rPr>
          <w:rFonts w:ascii="Times New Roman" w:hAnsi="Times New Roman" w:cs="Arial"/>
          <w:sz w:val="24"/>
          <w:szCs w:val="24"/>
          <w:lang w:val="en-GB"/>
        </w:rPr>
        <w:t>: Linear mixed models</w:t>
      </w:r>
    </w:p>
    <w:p w14:paraId="27DC0E3D" w14:textId="0167A452" w:rsidR="00076C35" w:rsidRPr="00FE0B5D" w:rsidRDefault="00076C35" w:rsidP="00076C35">
      <w:pPr>
        <w:pStyle w:val="NormalWeb"/>
        <w:spacing w:before="0" w:beforeAutospacing="0" w:after="0" w:afterAutospacing="0"/>
        <w:rPr>
          <w:rFonts w:ascii="Times New Roman" w:hAnsi="Times New Roman" w:cs="Arial"/>
          <w:color w:val="0000FF"/>
          <w:sz w:val="24"/>
          <w:szCs w:val="24"/>
          <w:lang w:val="en-GB"/>
        </w:rPr>
      </w:pPr>
      <w:r w:rsidRPr="00FE0B5D">
        <w:rPr>
          <w:rFonts w:ascii="Times New Roman" w:hAnsi="Times New Roman" w:cs="Arial"/>
          <w:color w:val="0000FF"/>
          <w:sz w:val="24"/>
          <w:szCs w:val="24"/>
          <w:lang w:val="en-GB"/>
        </w:rPr>
        <w:t xml:space="preserve">Practical </w:t>
      </w:r>
      <w:r w:rsidR="00C53B69" w:rsidRPr="00FE0B5D">
        <w:rPr>
          <w:rFonts w:ascii="Times New Roman" w:hAnsi="Times New Roman" w:cs="Arial"/>
          <w:color w:val="0000FF"/>
          <w:sz w:val="24"/>
          <w:szCs w:val="24"/>
          <w:lang w:val="en-GB"/>
        </w:rPr>
        <w:t>4</w:t>
      </w:r>
      <w:r w:rsidRPr="00FE0B5D">
        <w:rPr>
          <w:rFonts w:ascii="Times New Roman" w:hAnsi="Times New Roman" w:cs="Arial"/>
          <w:color w:val="0000FF"/>
          <w:sz w:val="24"/>
          <w:szCs w:val="24"/>
          <w:lang w:val="en-GB"/>
        </w:rPr>
        <w:t xml:space="preserve">: </w:t>
      </w:r>
      <w:r w:rsidR="005C7595" w:rsidRPr="00FE0B5D">
        <w:rPr>
          <w:rFonts w:ascii="Times New Roman" w:hAnsi="Times New Roman" w:cs="Arial"/>
          <w:color w:val="0000FF"/>
          <w:sz w:val="24"/>
          <w:szCs w:val="24"/>
          <w:lang w:val="en-GB"/>
        </w:rPr>
        <w:t>Linear m</w:t>
      </w:r>
      <w:r w:rsidRPr="00FE0B5D">
        <w:rPr>
          <w:rFonts w:ascii="Times New Roman" w:hAnsi="Times New Roman" w:cs="Arial"/>
          <w:color w:val="0000FF"/>
          <w:sz w:val="24"/>
          <w:szCs w:val="24"/>
          <w:lang w:val="en-GB"/>
        </w:rPr>
        <w:t>ixed model</w:t>
      </w:r>
      <w:r w:rsidR="00501EAF" w:rsidRPr="00FE0B5D">
        <w:rPr>
          <w:rFonts w:ascii="Times New Roman" w:hAnsi="Times New Roman" w:cs="Arial"/>
          <w:color w:val="0000FF"/>
          <w:sz w:val="24"/>
          <w:szCs w:val="24"/>
          <w:lang w:val="en-GB"/>
        </w:rPr>
        <w:t xml:space="preserve"> types</w:t>
      </w:r>
      <w:r w:rsidRPr="00FE0B5D">
        <w:rPr>
          <w:rFonts w:ascii="Times New Roman" w:hAnsi="Times New Roman" w:cs="Arial"/>
          <w:color w:val="0000FF"/>
          <w:sz w:val="24"/>
          <w:szCs w:val="24"/>
          <w:lang w:val="en-GB"/>
        </w:rPr>
        <w:t xml:space="preserve"> </w:t>
      </w:r>
    </w:p>
    <w:p w14:paraId="050B6B4C" w14:textId="77777777" w:rsidR="003B0DEE" w:rsidRPr="00FE0B5D" w:rsidRDefault="003B0DEE" w:rsidP="00914BD2">
      <w:pPr>
        <w:pStyle w:val="NormalWeb"/>
        <w:spacing w:before="0" w:beforeAutospacing="0" w:after="0" w:afterAutospacing="0"/>
        <w:rPr>
          <w:rFonts w:ascii="Times New Roman" w:hAnsi="Times New Roman" w:cs="Arial"/>
          <w:color w:val="0000FF"/>
          <w:sz w:val="24"/>
          <w:szCs w:val="24"/>
          <w:lang w:val="en-GB"/>
        </w:rPr>
      </w:pPr>
    </w:p>
    <w:p w14:paraId="6C376047" w14:textId="5A1DB3FD" w:rsidR="00076C35" w:rsidRPr="00FE0B5D" w:rsidRDefault="000146E3" w:rsidP="00076C35">
      <w:pPr>
        <w:pStyle w:val="NormalWeb"/>
        <w:spacing w:before="0" w:beforeAutospacing="0" w:after="0" w:afterAutospacing="0"/>
        <w:rPr>
          <w:rFonts w:ascii="Times New Roman" w:hAnsi="Times New Roman" w:cs="Arial"/>
          <w:sz w:val="24"/>
          <w:szCs w:val="24"/>
          <w:lang w:val="en-GB"/>
        </w:rPr>
      </w:pPr>
      <w:r w:rsidRPr="00FE0B5D">
        <w:rPr>
          <w:rFonts w:ascii="Times New Roman" w:hAnsi="Times New Roman" w:cs="Arial"/>
          <w:sz w:val="24"/>
          <w:szCs w:val="24"/>
          <w:lang w:val="en-GB"/>
        </w:rPr>
        <w:t xml:space="preserve">Lecture </w:t>
      </w:r>
      <w:r w:rsidR="005553AE" w:rsidRPr="00FE0B5D">
        <w:rPr>
          <w:rFonts w:ascii="Times New Roman" w:hAnsi="Times New Roman" w:cs="Arial"/>
          <w:sz w:val="24"/>
          <w:szCs w:val="24"/>
          <w:lang w:val="en-GB"/>
        </w:rPr>
        <w:t>5</w:t>
      </w:r>
      <w:r w:rsidR="00076C35" w:rsidRPr="00FE0B5D">
        <w:rPr>
          <w:rFonts w:ascii="Times New Roman" w:hAnsi="Times New Roman" w:cs="Arial"/>
          <w:sz w:val="24"/>
          <w:szCs w:val="24"/>
          <w:lang w:val="en-GB"/>
        </w:rPr>
        <w:t>: Inference with LMMs</w:t>
      </w:r>
    </w:p>
    <w:p w14:paraId="23756E91" w14:textId="449FAFE9" w:rsidR="00076C35" w:rsidRPr="00FE0B5D" w:rsidRDefault="000146E3" w:rsidP="00076C35">
      <w:pPr>
        <w:pStyle w:val="NormalWeb"/>
        <w:spacing w:before="0" w:beforeAutospacing="0" w:after="0" w:afterAutospacing="0"/>
        <w:rPr>
          <w:rFonts w:ascii="Times New Roman" w:hAnsi="Times New Roman" w:cs="Arial"/>
          <w:color w:val="0000FF"/>
          <w:sz w:val="24"/>
          <w:szCs w:val="24"/>
          <w:lang w:val="en-GB"/>
        </w:rPr>
      </w:pPr>
      <w:r w:rsidRPr="00FE0B5D">
        <w:rPr>
          <w:rFonts w:ascii="Times New Roman" w:hAnsi="Times New Roman" w:cs="Arial"/>
          <w:color w:val="0000FF"/>
          <w:sz w:val="24"/>
          <w:szCs w:val="24"/>
          <w:lang w:val="en-GB"/>
        </w:rPr>
        <w:t xml:space="preserve">Practical </w:t>
      </w:r>
      <w:r w:rsidR="005553AE" w:rsidRPr="00FE0B5D">
        <w:rPr>
          <w:rFonts w:ascii="Times New Roman" w:hAnsi="Times New Roman" w:cs="Arial"/>
          <w:color w:val="0000FF"/>
          <w:sz w:val="24"/>
          <w:szCs w:val="24"/>
          <w:lang w:val="en-GB"/>
        </w:rPr>
        <w:t>5</w:t>
      </w:r>
      <w:r w:rsidR="00076C35" w:rsidRPr="00FE0B5D">
        <w:rPr>
          <w:rFonts w:ascii="Times New Roman" w:hAnsi="Times New Roman" w:cs="Arial"/>
          <w:color w:val="0000FF"/>
          <w:sz w:val="24"/>
          <w:szCs w:val="24"/>
          <w:lang w:val="en-GB"/>
        </w:rPr>
        <w:t>: Inference with MMs</w:t>
      </w:r>
    </w:p>
    <w:p w14:paraId="70183E3D" w14:textId="151E00CF" w:rsidR="00914BD2" w:rsidRDefault="00914BD2" w:rsidP="00DD26C5">
      <w:pPr>
        <w:pStyle w:val="NormalWeb"/>
        <w:spacing w:before="0" w:beforeAutospacing="0" w:after="0" w:afterAutospacing="0"/>
        <w:rPr>
          <w:rFonts w:ascii="Times New Roman" w:hAnsi="Times New Roman" w:cs="Arial"/>
          <w:color w:val="0000FF"/>
          <w:sz w:val="24"/>
          <w:szCs w:val="24"/>
          <w:lang w:val="en-GB"/>
        </w:rPr>
      </w:pPr>
    </w:p>
    <w:p w14:paraId="3B11C989" w14:textId="77777777" w:rsidR="002F5AFE" w:rsidRPr="00FE0B5D" w:rsidRDefault="002F5AFE" w:rsidP="00DD26C5">
      <w:pPr>
        <w:pStyle w:val="NormalWeb"/>
        <w:spacing w:before="0" w:beforeAutospacing="0" w:after="0" w:afterAutospacing="0"/>
        <w:rPr>
          <w:rFonts w:ascii="Times New Roman" w:hAnsi="Times New Roman" w:cs="Arial"/>
          <w:color w:val="0000FF"/>
          <w:sz w:val="24"/>
          <w:szCs w:val="24"/>
          <w:lang w:val="en-GB"/>
        </w:rPr>
      </w:pPr>
    </w:p>
    <w:p w14:paraId="61741512" w14:textId="6ED26354" w:rsidR="004D76FE" w:rsidRPr="003A3F2B" w:rsidRDefault="006A3FF9" w:rsidP="00DD26C5">
      <w:pPr>
        <w:pStyle w:val="NormalWeb"/>
        <w:spacing w:before="0" w:beforeAutospacing="0" w:after="0" w:afterAutospacing="0"/>
        <w:rPr>
          <w:rFonts w:ascii="Times New Roman" w:hAnsi="Times New Roman" w:cs="Arial"/>
          <w:b/>
          <w:bCs/>
          <w:sz w:val="24"/>
          <w:szCs w:val="24"/>
          <w:lang w:val="en-GB"/>
        </w:rPr>
      </w:pPr>
      <w:r w:rsidRPr="00FE0B5D">
        <w:rPr>
          <w:rFonts w:ascii="Times New Roman" w:hAnsi="Times New Roman" w:cs="Arial"/>
          <w:b/>
          <w:bCs/>
          <w:sz w:val="24"/>
          <w:szCs w:val="24"/>
          <w:lang w:val="en-GB"/>
        </w:rPr>
        <w:t>DAY 3</w:t>
      </w:r>
    </w:p>
    <w:p w14:paraId="5ABC4E65" w14:textId="2FCE1102" w:rsidR="00480E1B" w:rsidRPr="00FE0B5D" w:rsidRDefault="00C15A06" w:rsidP="00DD26C5">
      <w:pPr>
        <w:pStyle w:val="NormalWeb"/>
        <w:spacing w:before="0" w:beforeAutospacing="0" w:after="0" w:afterAutospacing="0"/>
        <w:rPr>
          <w:rFonts w:ascii="Times New Roman" w:hAnsi="Times New Roman" w:cs="Arial"/>
          <w:sz w:val="24"/>
          <w:szCs w:val="24"/>
          <w:lang w:val="en-GB"/>
        </w:rPr>
      </w:pPr>
      <w:r w:rsidRPr="00FE0B5D">
        <w:rPr>
          <w:rFonts w:ascii="Times New Roman" w:hAnsi="Times New Roman" w:cs="Arial"/>
          <w:sz w:val="24"/>
          <w:szCs w:val="24"/>
          <w:lang w:val="en-GB"/>
        </w:rPr>
        <w:t>L</w:t>
      </w:r>
      <w:r w:rsidR="000146E3" w:rsidRPr="00FE0B5D">
        <w:rPr>
          <w:rFonts w:ascii="Times New Roman" w:hAnsi="Times New Roman" w:cs="Arial"/>
          <w:sz w:val="24"/>
          <w:szCs w:val="24"/>
          <w:lang w:val="en-GB"/>
        </w:rPr>
        <w:t xml:space="preserve">ecture </w:t>
      </w:r>
      <w:r w:rsidR="00EF6023" w:rsidRPr="00FE0B5D">
        <w:rPr>
          <w:rFonts w:ascii="Times New Roman" w:hAnsi="Times New Roman" w:cs="Arial"/>
          <w:sz w:val="24"/>
          <w:szCs w:val="24"/>
          <w:lang w:val="en-GB"/>
        </w:rPr>
        <w:t>6</w:t>
      </w:r>
      <w:r w:rsidR="007D21BB" w:rsidRPr="00FE0B5D">
        <w:rPr>
          <w:rFonts w:ascii="Times New Roman" w:hAnsi="Times New Roman" w:cs="Arial"/>
          <w:sz w:val="24"/>
          <w:szCs w:val="24"/>
          <w:lang w:val="en-GB"/>
        </w:rPr>
        <w:t xml:space="preserve">: </w:t>
      </w:r>
      <w:r w:rsidR="007B0A93" w:rsidRPr="00FE0B5D">
        <w:rPr>
          <w:rFonts w:ascii="Times New Roman" w:hAnsi="Times New Roman" w:cs="Arial"/>
          <w:sz w:val="24"/>
          <w:szCs w:val="24"/>
          <w:lang w:val="en-GB"/>
        </w:rPr>
        <w:t xml:space="preserve"> Predictions with </w:t>
      </w:r>
      <w:r w:rsidR="00BF38DF" w:rsidRPr="00FE0B5D">
        <w:rPr>
          <w:rFonts w:ascii="Times New Roman" w:hAnsi="Times New Roman" w:cs="Arial"/>
          <w:sz w:val="24"/>
          <w:szCs w:val="24"/>
          <w:lang w:val="en-GB"/>
        </w:rPr>
        <w:t>L</w:t>
      </w:r>
      <w:r w:rsidR="007B0A93" w:rsidRPr="00FE0B5D">
        <w:rPr>
          <w:rFonts w:ascii="Times New Roman" w:hAnsi="Times New Roman" w:cs="Arial"/>
          <w:sz w:val="24"/>
          <w:szCs w:val="24"/>
          <w:lang w:val="en-GB"/>
        </w:rPr>
        <w:t>MM</w:t>
      </w:r>
      <w:r w:rsidR="007D21BB" w:rsidRPr="00FE0B5D">
        <w:rPr>
          <w:rFonts w:ascii="Times New Roman" w:hAnsi="Times New Roman" w:cs="Arial"/>
          <w:sz w:val="24"/>
          <w:szCs w:val="24"/>
          <w:lang w:val="en-GB"/>
        </w:rPr>
        <w:t>s</w:t>
      </w:r>
    </w:p>
    <w:p w14:paraId="4BDCFF5E" w14:textId="3B3C467D" w:rsidR="007D21BB" w:rsidRPr="00FE0B5D" w:rsidRDefault="007D21BB" w:rsidP="00DD26C5">
      <w:pPr>
        <w:pStyle w:val="NormalWeb"/>
        <w:spacing w:before="0" w:beforeAutospacing="0" w:after="0" w:afterAutospacing="0"/>
        <w:rPr>
          <w:rFonts w:ascii="Times New Roman" w:hAnsi="Times New Roman" w:cs="Arial"/>
          <w:color w:val="0000FF"/>
          <w:sz w:val="24"/>
          <w:szCs w:val="24"/>
          <w:lang w:val="en-GB"/>
        </w:rPr>
      </w:pPr>
      <w:r w:rsidRPr="00FE0B5D">
        <w:rPr>
          <w:rFonts w:ascii="Times New Roman" w:hAnsi="Times New Roman" w:cs="Arial"/>
          <w:color w:val="0000FF"/>
          <w:sz w:val="24"/>
          <w:szCs w:val="24"/>
          <w:lang w:val="en-GB"/>
        </w:rPr>
        <w:t xml:space="preserve">Practical </w:t>
      </w:r>
      <w:r w:rsidR="00EF6023" w:rsidRPr="00FE0B5D">
        <w:rPr>
          <w:rFonts w:ascii="Times New Roman" w:hAnsi="Times New Roman" w:cs="Arial"/>
          <w:color w:val="0000FF"/>
          <w:sz w:val="24"/>
          <w:szCs w:val="24"/>
          <w:lang w:val="en-GB"/>
        </w:rPr>
        <w:t>6</w:t>
      </w:r>
      <w:r w:rsidRPr="00FE0B5D">
        <w:rPr>
          <w:rFonts w:ascii="Times New Roman" w:hAnsi="Times New Roman" w:cs="Arial"/>
          <w:color w:val="0000FF"/>
          <w:sz w:val="24"/>
          <w:szCs w:val="24"/>
          <w:lang w:val="en-GB"/>
        </w:rPr>
        <w:t xml:space="preserve">:  Predictions with </w:t>
      </w:r>
      <w:r w:rsidR="00BF38DF" w:rsidRPr="00FE0B5D">
        <w:rPr>
          <w:rFonts w:ascii="Times New Roman" w:hAnsi="Times New Roman" w:cs="Arial"/>
          <w:color w:val="0000FF"/>
          <w:sz w:val="24"/>
          <w:szCs w:val="24"/>
          <w:lang w:val="en-GB"/>
        </w:rPr>
        <w:t>L</w:t>
      </w:r>
      <w:r w:rsidRPr="00FE0B5D">
        <w:rPr>
          <w:rFonts w:ascii="Times New Roman" w:hAnsi="Times New Roman" w:cs="Arial"/>
          <w:color w:val="0000FF"/>
          <w:sz w:val="24"/>
          <w:szCs w:val="24"/>
          <w:lang w:val="en-GB"/>
        </w:rPr>
        <w:t>MMs</w:t>
      </w:r>
    </w:p>
    <w:p w14:paraId="4C08A2E9" w14:textId="77777777" w:rsidR="00C931B3" w:rsidRPr="00FE0B5D" w:rsidRDefault="00C931B3" w:rsidP="00DD26C5">
      <w:pPr>
        <w:pStyle w:val="NormalWeb"/>
        <w:spacing w:before="0" w:beforeAutospacing="0" w:after="0" w:afterAutospacing="0"/>
        <w:rPr>
          <w:rFonts w:ascii="Times New Roman" w:hAnsi="Times New Roman" w:cs="Arial"/>
          <w:color w:val="0000FF"/>
          <w:sz w:val="24"/>
          <w:szCs w:val="24"/>
          <w:lang w:val="en-GB"/>
        </w:rPr>
      </w:pPr>
    </w:p>
    <w:p w14:paraId="411C5540" w14:textId="6107C76C" w:rsidR="00076C35" w:rsidRPr="00FE0B5D" w:rsidRDefault="00076C35" w:rsidP="00076C35">
      <w:pPr>
        <w:pStyle w:val="NormalWeb"/>
        <w:spacing w:before="0" w:beforeAutospacing="0" w:after="0" w:afterAutospacing="0"/>
        <w:rPr>
          <w:rFonts w:ascii="Times New Roman" w:hAnsi="Times New Roman" w:cs="Arial"/>
          <w:sz w:val="24"/>
          <w:szCs w:val="24"/>
          <w:lang w:val="en-GB"/>
        </w:rPr>
      </w:pPr>
      <w:r w:rsidRPr="00FE0B5D">
        <w:rPr>
          <w:rFonts w:ascii="Times New Roman" w:hAnsi="Times New Roman" w:cs="Arial"/>
          <w:sz w:val="24"/>
          <w:szCs w:val="24"/>
          <w:lang w:val="en-GB"/>
        </w:rPr>
        <w:t xml:space="preserve">Lecture </w:t>
      </w:r>
      <w:r w:rsidR="00EF6023" w:rsidRPr="00FE0B5D">
        <w:rPr>
          <w:rFonts w:ascii="Times New Roman" w:hAnsi="Times New Roman" w:cs="Arial"/>
          <w:sz w:val="24"/>
          <w:szCs w:val="24"/>
          <w:lang w:val="en-GB"/>
        </w:rPr>
        <w:t>7</w:t>
      </w:r>
      <w:r w:rsidRPr="00FE0B5D">
        <w:rPr>
          <w:rFonts w:ascii="Times New Roman" w:hAnsi="Times New Roman" w:cs="Arial"/>
          <w:sz w:val="24"/>
          <w:szCs w:val="24"/>
          <w:lang w:val="en-GB"/>
        </w:rPr>
        <w:t>: GLMMs</w:t>
      </w:r>
    </w:p>
    <w:p w14:paraId="76FF3E28" w14:textId="2B3A2017" w:rsidR="00076C35" w:rsidRPr="00FE0B5D" w:rsidRDefault="00076C35" w:rsidP="00076C35">
      <w:pPr>
        <w:pStyle w:val="NormalWeb"/>
        <w:spacing w:before="0" w:beforeAutospacing="0" w:after="0" w:afterAutospacing="0"/>
        <w:rPr>
          <w:rFonts w:ascii="Times New Roman" w:hAnsi="Times New Roman" w:cs="Arial"/>
          <w:color w:val="0000FF"/>
          <w:sz w:val="24"/>
          <w:szCs w:val="24"/>
          <w:lang w:val="en-GB"/>
        </w:rPr>
      </w:pPr>
      <w:r w:rsidRPr="00FE0B5D">
        <w:rPr>
          <w:rFonts w:ascii="Times New Roman" w:hAnsi="Times New Roman" w:cs="Arial"/>
          <w:color w:val="0000FF"/>
          <w:sz w:val="24"/>
          <w:szCs w:val="24"/>
          <w:lang w:val="en-GB"/>
        </w:rPr>
        <w:t xml:space="preserve">Practical </w:t>
      </w:r>
      <w:r w:rsidR="00EF6023" w:rsidRPr="00FE0B5D">
        <w:rPr>
          <w:rFonts w:ascii="Times New Roman" w:hAnsi="Times New Roman" w:cs="Arial"/>
          <w:color w:val="0000FF"/>
          <w:sz w:val="24"/>
          <w:szCs w:val="24"/>
          <w:lang w:val="en-GB"/>
        </w:rPr>
        <w:t>7</w:t>
      </w:r>
      <w:r w:rsidRPr="00FE0B5D">
        <w:rPr>
          <w:rFonts w:ascii="Times New Roman" w:hAnsi="Times New Roman" w:cs="Arial"/>
          <w:color w:val="0000FF"/>
          <w:sz w:val="24"/>
          <w:szCs w:val="24"/>
          <w:lang w:val="en-GB"/>
        </w:rPr>
        <w:t>: GLMMs</w:t>
      </w:r>
    </w:p>
    <w:p w14:paraId="52307CC0" w14:textId="30ECEB2D" w:rsidR="007B6672" w:rsidRPr="00FE0B5D" w:rsidRDefault="007B6672" w:rsidP="00DD26C5">
      <w:pPr>
        <w:pStyle w:val="NormalWeb"/>
        <w:spacing w:before="0" w:beforeAutospacing="0" w:after="0" w:afterAutospacing="0"/>
        <w:rPr>
          <w:rFonts w:ascii="Times New Roman" w:hAnsi="Times New Roman" w:cs="Arial"/>
          <w:color w:val="0000FF"/>
          <w:sz w:val="24"/>
          <w:szCs w:val="24"/>
          <w:lang w:val="en-GB"/>
        </w:rPr>
      </w:pPr>
    </w:p>
    <w:p w14:paraId="0C06D7DF" w14:textId="77777777" w:rsidR="00FE0B5D" w:rsidRPr="00FE0B5D" w:rsidRDefault="00FE0B5D" w:rsidP="00DD26C5">
      <w:pPr>
        <w:pStyle w:val="NormalWeb"/>
        <w:spacing w:before="0" w:beforeAutospacing="0" w:after="0" w:afterAutospacing="0"/>
        <w:rPr>
          <w:rFonts w:ascii="Times New Roman" w:hAnsi="Times New Roman" w:cs="Arial"/>
          <w:color w:val="0000FF"/>
          <w:sz w:val="24"/>
          <w:szCs w:val="24"/>
          <w:lang w:val="en-GB"/>
        </w:rPr>
      </w:pPr>
    </w:p>
    <w:p w14:paraId="745D8F0B" w14:textId="39CB4205" w:rsidR="00ED4350" w:rsidRPr="003A3F2B" w:rsidRDefault="007D7C4B" w:rsidP="00807864">
      <w:pPr>
        <w:pStyle w:val="NormalWeb"/>
        <w:spacing w:before="0" w:beforeAutospacing="0" w:after="0" w:afterAutospacing="0"/>
        <w:rPr>
          <w:rFonts w:ascii="Times New Roman" w:hAnsi="Times New Roman" w:cs="Arial"/>
          <w:b/>
          <w:bCs/>
          <w:color w:val="000000" w:themeColor="text1"/>
          <w:sz w:val="24"/>
          <w:szCs w:val="24"/>
          <w:lang w:val="en-GB"/>
        </w:rPr>
      </w:pPr>
      <w:r w:rsidRPr="00FE0B5D">
        <w:rPr>
          <w:rFonts w:ascii="Times New Roman" w:hAnsi="Times New Roman" w:cs="Arial"/>
          <w:b/>
          <w:bCs/>
          <w:color w:val="000000" w:themeColor="text1"/>
          <w:sz w:val="24"/>
          <w:szCs w:val="24"/>
          <w:lang w:val="en-GB"/>
        </w:rPr>
        <w:t xml:space="preserve">DAY </w:t>
      </w:r>
      <w:r w:rsidR="00C65D16">
        <w:rPr>
          <w:rFonts w:ascii="Times New Roman" w:hAnsi="Times New Roman" w:cs="Arial"/>
          <w:b/>
          <w:bCs/>
          <w:color w:val="000000" w:themeColor="text1"/>
          <w:sz w:val="24"/>
          <w:szCs w:val="24"/>
          <w:lang w:val="en-GB"/>
        </w:rPr>
        <w:t>4</w:t>
      </w:r>
      <w:r w:rsidR="007B6672" w:rsidRPr="00FE0B5D">
        <w:rPr>
          <w:rFonts w:ascii="Times New Roman" w:hAnsi="Times New Roman" w:cs="Arial"/>
          <w:b/>
          <w:bCs/>
          <w:color w:val="000000" w:themeColor="text1"/>
          <w:sz w:val="24"/>
          <w:szCs w:val="24"/>
          <w:lang w:val="en-GB"/>
        </w:rPr>
        <w:t xml:space="preserve"> </w:t>
      </w:r>
    </w:p>
    <w:p w14:paraId="02FE1DC7" w14:textId="4F61F353" w:rsidR="003727A4" w:rsidRPr="00FE0B5D" w:rsidRDefault="00C33D9D" w:rsidP="00807864">
      <w:pPr>
        <w:pStyle w:val="NormalWeb"/>
        <w:spacing w:before="0" w:beforeAutospacing="0" w:after="0" w:afterAutospacing="0"/>
        <w:rPr>
          <w:rFonts w:ascii="Times New Roman" w:hAnsi="Times New Roman"/>
          <w:sz w:val="24"/>
          <w:szCs w:val="24"/>
          <w:lang w:val="en-GB"/>
        </w:rPr>
      </w:pPr>
      <w:r w:rsidRPr="00FE0B5D">
        <w:rPr>
          <w:rFonts w:ascii="Times New Roman" w:hAnsi="Times New Roman"/>
          <w:sz w:val="24"/>
          <w:szCs w:val="24"/>
          <w:lang w:val="en-GB"/>
        </w:rPr>
        <w:t>Lec</w:t>
      </w:r>
      <w:r w:rsidR="00015F60" w:rsidRPr="00FE0B5D">
        <w:rPr>
          <w:rFonts w:ascii="Times New Roman" w:hAnsi="Times New Roman"/>
          <w:sz w:val="24"/>
          <w:szCs w:val="24"/>
          <w:lang w:val="en-GB"/>
        </w:rPr>
        <w:t xml:space="preserve">ture </w:t>
      </w:r>
      <w:r w:rsidR="00FC5763">
        <w:rPr>
          <w:rFonts w:ascii="Times New Roman" w:hAnsi="Times New Roman"/>
          <w:sz w:val="24"/>
          <w:szCs w:val="24"/>
          <w:lang w:val="en-GB"/>
        </w:rPr>
        <w:t>8</w:t>
      </w:r>
      <w:r w:rsidRPr="00FE0B5D">
        <w:rPr>
          <w:rFonts w:ascii="Times New Roman" w:hAnsi="Times New Roman"/>
          <w:sz w:val="24"/>
          <w:szCs w:val="24"/>
          <w:lang w:val="en-GB"/>
        </w:rPr>
        <w:t>: Generalised least squares</w:t>
      </w:r>
    </w:p>
    <w:p w14:paraId="1B716421" w14:textId="7F1E6560" w:rsidR="00C33D9D" w:rsidRPr="00FE0B5D" w:rsidRDefault="00015F60" w:rsidP="00807864">
      <w:pPr>
        <w:pStyle w:val="NormalWeb"/>
        <w:spacing w:before="0" w:beforeAutospacing="0" w:after="0" w:afterAutospacing="0"/>
        <w:rPr>
          <w:rFonts w:ascii="Times New Roman" w:hAnsi="Times New Roman"/>
          <w:color w:val="0000FF"/>
          <w:sz w:val="24"/>
          <w:szCs w:val="24"/>
          <w:lang w:val="en-GB"/>
        </w:rPr>
      </w:pPr>
      <w:r w:rsidRPr="00FE0B5D">
        <w:rPr>
          <w:rFonts w:ascii="Times New Roman" w:hAnsi="Times New Roman"/>
          <w:color w:val="0000FF"/>
          <w:sz w:val="24"/>
          <w:szCs w:val="24"/>
          <w:lang w:val="en-GB"/>
        </w:rPr>
        <w:t xml:space="preserve">Practical </w:t>
      </w:r>
      <w:r w:rsidR="00FC5763">
        <w:rPr>
          <w:rFonts w:ascii="Times New Roman" w:hAnsi="Times New Roman"/>
          <w:color w:val="0000FF"/>
          <w:sz w:val="24"/>
          <w:szCs w:val="24"/>
          <w:lang w:val="en-GB"/>
        </w:rPr>
        <w:t>8</w:t>
      </w:r>
      <w:r w:rsidR="00C33D9D" w:rsidRPr="00FE0B5D">
        <w:rPr>
          <w:rFonts w:ascii="Times New Roman" w:hAnsi="Times New Roman"/>
          <w:color w:val="0000FF"/>
          <w:sz w:val="24"/>
          <w:szCs w:val="24"/>
          <w:lang w:val="en-GB"/>
        </w:rPr>
        <w:t>: Generalised least squares</w:t>
      </w:r>
    </w:p>
    <w:p w14:paraId="3861104F" w14:textId="77777777" w:rsidR="00015F60" w:rsidRPr="00FE0B5D" w:rsidRDefault="00015F60" w:rsidP="00807864">
      <w:pPr>
        <w:pStyle w:val="NormalWeb"/>
        <w:spacing w:before="0" w:beforeAutospacing="0" w:after="0" w:afterAutospacing="0"/>
        <w:rPr>
          <w:rFonts w:ascii="Times New Roman" w:hAnsi="Times New Roman"/>
          <w:color w:val="0000FF"/>
          <w:sz w:val="24"/>
          <w:szCs w:val="24"/>
          <w:lang w:val="en-GB"/>
        </w:rPr>
      </w:pPr>
    </w:p>
    <w:p w14:paraId="53DAF347" w14:textId="1B039D9C" w:rsidR="00076C35" w:rsidRPr="00FE0B5D" w:rsidRDefault="00306D56" w:rsidP="00076C35">
      <w:pPr>
        <w:pStyle w:val="NormalWeb"/>
        <w:spacing w:before="0" w:beforeAutospacing="0" w:after="0" w:afterAutospacing="0"/>
        <w:rPr>
          <w:rFonts w:ascii="Times New Roman" w:hAnsi="Times New Roman" w:cs="Arial"/>
          <w:sz w:val="24"/>
          <w:szCs w:val="24"/>
          <w:lang w:val="en-GB"/>
        </w:rPr>
      </w:pPr>
      <w:r w:rsidRPr="00FE0B5D">
        <w:rPr>
          <w:rFonts w:ascii="Times New Roman" w:hAnsi="Times New Roman" w:cs="Arial"/>
          <w:sz w:val="24"/>
          <w:szCs w:val="24"/>
          <w:lang w:val="en-GB"/>
        </w:rPr>
        <w:t xml:space="preserve">Lecture </w:t>
      </w:r>
      <w:r w:rsidR="00FC5763">
        <w:rPr>
          <w:rFonts w:ascii="Times New Roman" w:hAnsi="Times New Roman" w:cs="Arial"/>
          <w:sz w:val="24"/>
          <w:szCs w:val="24"/>
          <w:lang w:val="en-GB"/>
        </w:rPr>
        <w:t>9</w:t>
      </w:r>
      <w:r w:rsidRPr="00FE0B5D">
        <w:rPr>
          <w:rFonts w:ascii="Times New Roman" w:hAnsi="Times New Roman" w:cs="Arial"/>
          <w:sz w:val="24"/>
          <w:szCs w:val="24"/>
          <w:lang w:val="en-GB"/>
        </w:rPr>
        <w:t xml:space="preserve">: Phylogenetic </w:t>
      </w:r>
      <w:r w:rsidR="000F5736" w:rsidRPr="00FE0B5D">
        <w:rPr>
          <w:rFonts w:ascii="Times New Roman" w:hAnsi="Times New Roman" w:cs="Arial"/>
          <w:sz w:val="24"/>
          <w:szCs w:val="24"/>
          <w:lang w:val="en-GB"/>
        </w:rPr>
        <w:t>regression</w:t>
      </w:r>
      <w:r w:rsidR="00FC5763">
        <w:rPr>
          <w:rFonts w:ascii="Times New Roman" w:hAnsi="Times New Roman" w:cs="Arial"/>
          <w:sz w:val="24"/>
          <w:szCs w:val="24"/>
          <w:lang w:val="en-GB"/>
        </w:rPr>
        <w:t xml:space="preserve"> using </w:t>
      </w:r>
      <w:r w:rsidR="002F5AFE">
        <w:rPr>
          <w:rFonts w:ascii="Times New Roman" w:hAnsi="Times New Roman" w:cs="Arial"/>
          <w:sz w:val="24"/>
          <w:szCs w:val="24"/>
          <w:lang w:val="en-GB"/>
        </w:rPr>
        <w:t>GLS</w:t>
      </w:r>
    </w:p>
    <w:p w14:paraId="41FB928B" w14:textId="31C73EB6" w:rsidR="00076C35" w:rsidRPr="00FE0B5D" w:rsidRDefault="00506789" w:rsidP="00076C35">
      <w:pPr>
        <w:pStyle w:val="NormalWeb"/>
        <w:spacing w:before="0" w:beforeAutospacing="0" w:after="0" w:afterAutospacing="0"/>
        <w:rPr>
          <w:rFonts w:ascii="Times New Roman" w:hAnsi="Times New Roman" w:cs="Arial"/>
          <w:sz w:val="24"/>
          <w:szCs w:val="24"/>
          <w:lang w:val="en-GB"/>
        </w:rPr>
      </w:pPr>
      <w:r w:rsidRPr="00FE0B5D">
        <w:rPr>
          <w:rFonts w:ascii="Times New Roman" w:hAnsi="Times New Roman"/>
          <w:color w:val="0000FF"/>
          <w:sz w:val="24"/>
          <w:szCs w:val="24"/>
          <w:lang w:val="en-GB"/>
        </w:rPr>
        <w:t xml:space="preserve">Practical </w:t>
      </w:r>
      <w:r w:rsidR="00FC5763">
        <w:rPr>
          <w:rFonts w:ascii="Times New Roman" w:hAnsi="Times New Roman"/>
          <w:color w:val="0000FF"/>
          <w:sz w:val="24"/>
          <w:szCs w:val="24"/>
          <w:lang w:val="en-GB"/>
        </w:rPr>
        <w:t>9</w:t>
      </w:r>
      <w:r w:rsidRPr="00FE0B5D">
        <w:rPr>
          <w:rFonts w:ascii="Times New Roman" w:hAnsi="Times New Roman"/>
          <w:color w:val="0000FF"/>
          <w:sz w:val="24"/>
          <w:szCs w:val="24"/>
          <w:lang w:val="en-GB"/>
        </w:rPr>
        <w:t>: Phylogenetic regression</w:t>
      </w:r>
      <w:r w:rsidR="002F5AFE">
        <w:rPr>
          <w:rFonts w:ascii="Times New Roman" w:hAnsi="Times New Roman"/>
          <w:color w:val="0000FF"/>
          <w:sz w:val="24"/>
          <w:szCs w:val="24"/>
          <w:lang w:val="en-GB"/>
        </w:rPr>
        <w:t xml:space="preserve"> using GLS</w:t>
      </w:r>
    </w:p>
    <w:p w14:paraId="40CCBD3A" w14:textId="77777777" w:rsidR="00506789" w:rsidRPr="00FE0B5D" w:rsidRDefault="00506789" w:rsidP="00076C35">
      <w:pPr>
        <w:pStyle w:val="NormalWeb"/>
        <w:spacing w:before="0" w:beforeAutospacing="0" w:after="0" w:afterAutospacing="0"/>
        <w:rPr>
          <w:rFonts w:ascii="Times New Roman" w:hAnsi="Times New Roman" w:cs="Arial"/>
          <w:sz w:val="24"/>
          <w:szCs w:val="24"/>
          <w:lang w:val="en-GB"/>
        </w:rPr>
      </w:pPr>
    </w:p>
    <w:p w14:paraId="272F0FDB" w14:textId="3BD5A1BA" w:rsidR="003B0DEE" w:rsidRPr="00FE0B5D" w:rsidRDefault="003B0DEE" w:rsidP="00076C35">
      <w:pPr>
        <w:pStyle w:val="NormalWeb"/>
        <w:spacing w:before="0" w:beforeAutospacing="0" w:after="0" w:afterAutospacing="0"/>
        <w:rPr>
          <w:rFonts w:ascii="Times New Roman" w:hAnsi="Times New Roman" w:cs="Arial"/>
          <w:sz w:val="24"/>
          <w:szCs w:val="24"/>
          <w:lang w:val="en-GB"/>
        </w:rPr>
      </w:pPr>
    </w:p>
    <w:p w14:paraId="2B54F46D" w14:textId="22260551" w:rsidR="00FC5763" w:rsidRPr="003A3F2B" w:rsidRDefault="00FE0B5D" w:rsidP="00FC5763">
      <w:pPr>
        <w:pStyle w:val="NormalWeb"/>
        <w:spacing w:before="0" w:beforeAutospacing="0" w:after="0" w:afterAutospacing="0"/>
        <w:rPr>
          <w:rFonts w:ascii="Times New Roman" w:hAnsi="Times New Roman" w:cs="Arial"/>
          <w:b/>
          <w:bCs/>
          <w:sz w:val="24"/>
          <w:szCs w:val="24"/>
          <w:lang w:val="en-GB"/>
        </w:rPr>
      </w:pPr>
      <w:r w:rsidRPr="00FE0B5D">
        <w:rPr>
          <w:rFonts w:ascii="Times New Roman" w:hAnsi="Times New Roman" w:cs="Arial"/>
          <w:b/>
          <w:bCs/>
          <w:sz w:val="24"/>
          <w:szCs w:val="24"/>
          <w:lang w:val="en-GB"/>
        </w:rPr>
        <w:t xml:space="preserve">DAY </w:t>
      </w:r>
      <w:r w:rsidR="00C65D16">
        <w:rPr>
          <w:rFonts w:ascii="Times New Roman" w:hAnsi="Times New Roman" w:cs="Arial"/>
          <w:b/>
          <w:bCs/>
          <w:sz w:val="24"/>
          <w:szCs w:val="24"/>
          <w:lang w:val="en-GB"/>
        </w:rPr>
        <w:t>5</w:t>
      </w:r>
    </w:p>
    <w:p w14:paraId="7531C8F2" w14:textId="74C807C9" w:rsidR="00FC5763" w:rsidRPr="00FE0B5D" w:rsidRDefault="00FC5763" w:rsidP="00FC5763">
      <w:pPr>
        <w:pStyle w:val="NormalWeb"/>
        <w:spacing w:before="0" w:beforeAutospacing="0" w:after="0" w:afterAutospacing="0"/>
        <w:rPr>
          <w:rFonts w:ascii="Times New Roman" w:hAnsi="Times New Roman"/>
          <w:sz w:val="24"/>
          <w:szCs w:val="24"/>
          <w:lang w:val="en-GB"/>
        </w:rPr>
      </w:pPr>
      <w:r w:rsidRPr="00FE0B5D">
        <w:rPr>
          <w:rFonts w:ascii="Times New Roman" w:hAnsi="Times New Roman"/>
          <w:sz w:val="24"/>
          <w:szCs w:val="24"/>
          <w:lang w:val="en-GB"/>
        </w:rPr>
        <w:t xml:space="preserve">Lecture </w:t>
      </w:r>
      <w:r>
        <w:rPr>
          <w:rFonts w:ascii="Times New Roman" w:hAnsi="Times New Roman"/>
          <w:sz w:val="24"/>
          <w:szCs w:val="24"/>
          <w:lang w:val="en-GB"/>
        </w:rPr>
        <w:t>10</w:t>
      </w:r>
      <w:r w:rsidRPr="00FE0B5D">
        <w:rPr>
          <w:rFonts w:ascii="Times New Roman" w:hAnsi="Times New Roman"/>
          <w:sz w:val="24"/>
          <w:szCs w:val="24"/>
          <w:lang w:val="en-GB"/>
        </w:rPr>
        <w:t xml:space="preserve">: </w:t>
      </w:r>
      <w:r w:rsidR="00BD125C">
        <w:rPr>
          <w:rFonts w:ascii="Times New Roman" w:hAnsi="Times New Roman"/>
          <w:sz w:val="24"/>
          <w:szCs w:val="24"/>
          <w:lang w:val="en-GB"/>
        </w:rPr>
        <w:t>Covariance models for non-normal data</w:t>
      </w:r>
    </w:p>
    <w:p w14:paraId="11F6D378" w14:textId="1ED00E32" w:rsidR="00FC5763" w:rsidRPr="00BD125C" w:rsidRDefault="00FC5763" w:rsidP="00FC5763">
      <w:pPr>
        <w:pStyle w:val="NormalWeb"/>
        <w:spacing w:before="0" w:beforeAutospacing="0" w:after="0" w:afterAutospacing="0"/>
        <w:rPr>
          <w:rFonts w:ascii="Times New Roman" w:hAnsi="Times New Roman"/>
          <w:sz w:val="24"/>
          <w:szCs w:val="24"/>
          <w:lang w:val="en-GB"/>
        </w:rPr>
      </w:pPr>
      <w:r w:rsidRPr="00FE0B5D">
        <w:rPr>
          <w:rFonts w:ascii="Times New Roman" w:hAnsi="Times New Roman"/>
          <w:color w:val="0000FF"/>
          <w:sz w:val="24"/>
          <w:szCs w:val="24"/>
          <w:lang w:val="en-GB"/>
        </w:rPr>
        <w:t xml:space="preserve">Practical </w:t>
      </w:r>
      <w:r w:rsidR="002F5AFE">
        <w:rPr>
          <w:rFonts w:ascii="Times New Roman" w:hAnsi="Times New Roman"/>
          <w:color w:val="0000FF"/>
          <w:sz w:val="24"/>
          <w:szCs w:val="24"/>
          <w:lang w:val="en-GB"/>
        </w:rPr>
        <w:t>10</w:t>
      </w:r>
      <w:r w:rsidR="00BD125C">
        <w:rPr>
          <w:rFonts w:ascii="Times New Roman" w:hAnsi="Times New Roman"/>
          <w:color w:val="0000FF"/>
          <w:sz w:val="24"/>
          <w:szCs w:val="24"/>
          <w:lang w:val="en-GB"/>
        </w:rPr>
        <w:t>: Covariance models for non-normal data</w:t>
      </w:r>
    </w:p>
    <w:p w14:paraId="451B5745" w14:textId="77777777" w:rsidR="00FC5763" w:rsidRPr="00FE0B5D" w:rsidRDefault="00FC5763" w:rsidP="00FC5763">
      <w:pPr>
        <w:pStyle w:val="NormalWeb"/>
        <w:spacing w:before="0" w:beforeAutospacing="0" w:after="0" w:afterAutospacing="0"/>
        <w:rPr>
          <w:rFonts w:ascii="Times New Roman" w:hAnsi="Times New Roman"/>
          <w:color w:val="0000FF"/>
          <w:sz w:val="24"/>
          <w:szCs w:val="24"/>
          <w:lang w:val="en-GB"/>
        </w:rPr>
      </w:pPr>
    </w:p>
    <w:p w14:paraId="4B0EACEB" w14:textId="2E5291AD" w:rsidR="00FC5763" w:rsidRPr="00FE0B5D" w:rsidRDefault="00FC5763" w:rsidP="00076C35">
      <w:pPr>
        <w:pStyle w:val="NormalWeb"/>
        <w:spacing w:before="0" w:beforeAutospacing="0" w:after="0" w:afterAutospacing="0"/>
        <w:rPr>
          <w:rFonts w:ascii="Times New Roman" w:hAnsi="Times New Roman" w:cs="Arial"/>
          <w:sz w:val="24"/>
          <w:szCs w:val="24"/>
          <w:lang w:val="en-GB"/>
        </w:rPr>
      </w:pPr>
    </w:p>
    <w:p w14:paraId="06FAD886" w14:textId="420CD99B" w:rsidR="00FE0B5D" w:rsidRPr="00B95161" w:rsidRDefault="002F5AFE" w:rsidP="00076C35">
      <w:pPr>
        <w:pStyle w:val="NormalWeb"/>
        <w:spacing w:before="0" w:beforeAutospacing="0" w:after="0" w:afterAutospacing="0"/>
        <w:rPr>
          <w:rFonts w:ascii="Times New Roman" w:hAnsi="Times New Roman" w:cs="Arial"/>
          <w:b/>
          <w:bCs/>
          <w:sz w:val="24"/>
          <w:szCs w:val="24"/>
          <w:lang w:val="en-GB"/>
        </w:rPr>
      </w:pPr>
      <w:r w:rsidRPr="002F5AFE">
        <w:rPr>
          <w:rFonts w:ascii="Times New Roman" w:hAnsi="Times New Roman" w:cs="Arial"/>
          <w:b/>
          <w:bCs/>
          <w:sz w:val="24"/>
          <w:szCs w:val="24"/>
          <w:lang w:val="en-GB"/>
        </w:rPr>
        <w:t xml:space="preserve">DAY </w:t>
      </w:r>
      <w:r w:rsidR="00C65D16">
        <w:rPr>
          <w:rFonts w:ascii="Times New Roman" w:hAnsi="Times New Roman" w:cs="Arial"/>
          <w:b/>
          <w:bCs/>
          <w:sz w:val="24"/>
          <w:szCs w:val="24"/>
          <w:lang w:val="en-GB"/>
        </w:rPr>
        <w:t>6</w:t>
      </w:r>
    </w:p>
    <w:p w14:paraId="41B5B31E" w14:textId="77777777" w:rsidR="00532313" w:rsidRPr="00FE0B5D" w:rsidRDefault="00532313" w:rsidP="00532313">
      <w:pPr>
        <w:pStyle w:val="NormalWeb"/>
        <w:spacing w:before="0" w:beforeAutospacing="0" w:after="0" w:afterAutospacing="0"/>
        <w:rPr>
          <w:rFonts w:ascii="Times New Roman" w:hAnsi="Times New Roman" w:cs="Arial"/>
          <w:sz w:val="24"/>
          <w:szCs w:val="24"/>
          <w:lang w:val="en-GB"/>
        </w:rPr>
      </w:pPr>
      <w:r w:rsidRPr="00FE0B5D">
        <w:rPr>
          <w:rFonts w:ascii="Times New Roman" w:hAnsi="Times New Roman" w:cs="Arial"/>
          <w:sz w:val="24"/>
          <w:szCs w:val="24"/>
          <w:lang w:val="en-GB"/>
        </w:rPr>
        <w:t>Lecture 1</w:t>
      </w:r>
      <w:r>
        <w:rPr>
          <w:rFonts w:ascii="Times New Roman" w:hAnsi="Times New Roman" w:cs="Arial"/>
          <w:sz w:val="24"/>
          <w:szCs w:val="24"/>
          <w:lang w:val="en-GB"/>
        </w:rPr>
        <w:t>1</w:t>
      </w:r>
      <w:r w:rsidRPr="00FE0B5D">
        <w:rPr>
          <w:rFonts w:ascii="Times New Roman" w:hAnsi="Times New Roman" w:cs="Arial"/>
          <w:sz w:val="24"/>
          <w:szCs w:val="24"/>
          <w:lang w:val="en-GB"/>
        </w:rPr>
        <w:t xml:space="preserve">: </w:t>
      </w:r>
      <w:r>
        <w:rPr>
          <w:rFonts w:ascii="Times New Roman" w:hAnsi="Times New Roman" w:cs="Arial"/>
          <w:sz w:val="24"/>
          <w:szCs w:val="24"/>
          <w:lang w:val="en-GB"/>
        </w:rPr>
        <w:t>Bayesian philosophy and modelling considerations</w:t>
      </w:r>
    </w:p>
    <w:p w14:paraId="72A54E93" w14:textId="77777777" w:rsidR="00532313" w:rsidRPr="00FE0B5D" w:rsidRDefault="00532313" w:rsidP="00532313">
      <w:pPr>
        <w:pStyle w:val="NormalWeb"/>
        <w:spacing w:before="0" w:beforeAutospacing="0" w:after="0" w:afterAutospacing="0"/>
        <w:rPr>
          <w:rFonts w:ascii="Times New Roman" w:hAnsi="Times New Roman" w:cs="Arial"/>
          <w:sz w:val="24"/>
          <w:szCs w:val="24"/>
          <w:lang w:val="en-GB"/>
        </w:rPr>
      </w:pPr>
      <w:r w:rsidRPr="00FE0B5D">
        <w:rPr>
          <w:rFonts w:ascii="Times New Roman" w:hAnsi="Times New Roman"/>
          <w:color w:val="0000FF"/>
          <w:sz w:val="24"/>
          <w:szCs w:val="24"/>
          <w:lang w:val="en-GB"/>
        </w:rPr>
        <w:t>Practical 1</w:t>
      </w:r>
      <w:r>
        <w:rPr>
          <w:rFonts w:ascii="Times New Roman" w:hAnsi="Times New Roman"/>
          <w:color w:val="0000FF"/>
          <w:sz w:val="24"/>
          <w:szCs w:val="24"/>
          <w:lang w:val="en-GB"/>
        </w:rPr>
        <w:t>1</w:t>
      </w:r>
      <w:r w:rsidRPr="00FE0B5D">
        <w:rPr>
          <w:rFonts w:ascii="Times New Roman" w:hAnsi="Times New Roman"/>
          <w:color w:val="0000FF"/>
          <w:sz w:val="24"/>
          <w:szCs w:val="24"/>
          <w:lang w:val="en-GB"/>
        </w:rPr>
        <w:t xml:space="preserve">: </w:t>
      </w:r>
      <w:r>
        <w:rPr>
          <w:rFonts w:ascii="Times New Roman" w:hAnsi="Times New Roman"/>
          <w:color w:val="0000FF"/>
          <w:sz w:val="24"/>
          <w:szCs w:val="24"/>
          <w:lang w:val="en-GB"/>
        </w:rPr>
        <w:t>Bayesian modelling</w:t>
      </w:r>
    </w:p>
    <w:p w14:paraId="43E84BEE" w14:textId="77777777" w:rsidR="00532313" w:rsidRPr="00FE0B5D" w:rsidRDefault="00532313" w:rsidP="00076C35">
      <w:pPr>
        <w:pStyle w:val="NormalWeb"/>
        <w:spacing w:before="0" w:beforeAutospacing="0" w:after="0" w:afterAutospacing="0"/>
        <w:rPr>
          <w:rFonts w:ascii="Times New Roman" w:hAnsi="Times New Roman" w:cs="Arial"/>
          <w:sz w:val="24"/>
          <w:szCs w:val="24"/>
          <w:lang w:val="en-GB"/>
        </w:rPr>
      </w:pPr>
    </w:p>
    <w:p w14:paraId="009AF871" w14:textId="37EC6B42" w:rsidR="00306D56" w:rsidRPr="00FE0B5D" w:rsidRDefault="00BC1EC8" w:rsidP="00306D56">
      <w:pPr>
        <w:pStyle w:val="NormalWeb"/>
        <w:spacing w:before="0" w:beforeAutospacing="0" w:after="0" w:afterAutospacing="0"/>
        <w:rPr>
          <w:rFonts w:ascii="Times New Roman" w:hAnsi="Times New Roman" w:cs="Arial"/>
          <w:sz w:val="24"/>
          <w:szCs w:val="24"/>
          <w:lang w:val="en-GB"/>
        </w:rPr>
      </w:pPr>
      <w:r w:rsidRPr="00FE0B5D">
        <w:rPr>
          <w:rFonts w:ascii="Times New Roman" w:hAnsi="Times New Roman" w:cs="Arial"/>
          <w:sz w:val="24"/>
          <w:szCs w:val="24"/>
          <w:lang w:val="en-GB"/>
        </w:rPr>
        <w:t>Final day: Play with your own data (if there is time)</w:t>
      </w:r>
    </w:p>
    <w:p w14:paraId="03DB9241" w14:textId="52468017" w:rsidR="00F54160" w:rsidRPr="00FE0B5D" w:rsidRDefault="00F54160">
      <w:pPr>
        <w:rPr>
          <w:rFonts w:ascii="Times New Roman" w:hAnsi="Times New Roman" w:cs="Times New Roman"/>
          <w:color w:val="0000FF"/>
        </w:rPr>
      </w:pPr>
      <w:r w:rsidRPr="00FE0B5D">
        <w:rPr>
          <w:rFonts w:ascii="Times New Roman" w:hAnsi="Times New Roman"/>
          <w:color w:val="0000FF"/>
        </w:rPr>
        <w:br w:type="page"/>
      </w:r>
    </w:p>
    <w:p w14:paraId="198681D6" w14:textId="1EBFF7B9" w:rsidR="00BC1EC8" w:rsidRPr="00FE0B5D" w:rsidRDefault="00FB5FA5" w:rsidP="00807864">
      <w:pPr>
        <w:pStyle w:val="NormalWeb"/>
        <w:spacing w:before="0" w:beforeAutospacing="0" w:after="0" w:afterAutospacing="0"/>
        <w:rPr>
          <w:rFonts w:ascii="Times New Roman" w:hAnsi="Times New Roman"/>
          <w:color w:val="0000FF"/>
          <w:sz w:val="24"/>
          <w:szCs w:val="24"/>
          <w:lang w:val="en-GB"/>
        </w:rPr>
      </w:pPr>
      <w:r w:rsidRPr="00FE0B5D">
        <w:rPr>
          <w:rFonts w:ascii="Times New Roman" w:hAnsi="Times New Roman"/>
          <w:color w:val="0000FF"/>
          <w:sz w:val="24"/>
          <w:szCs w:val="24"/>
          <w:lang w:val="en-GB"/>
        </w:rPr>
        <w:lastRenderedPageBreak/>
        <w:t>PL</w:t>
      </w:r>
      <w:r w:rsidR="00F54160" w:rsidRPr="00FE0B5D">
        <w:rPr>
          <w:rFonts w:ascii="Times New Roman" w:hAnsi="Times New Roman"/>
          <w:color w:val="0000FF"/>
          <w:sz w:val="24"/>
          <w:szCs w:val="24"/>
          <w:lang w:val="en-GB"/>
        </w:rPr>
        <w:t>EASE INSTALL THE FOLLOWING PACKA</w:t>
      </w:r>
      <w:r w:rsidRPr="00FE0B5D">
        <w:rPr>
          <w:rFonts w:ascii="Times New Roman" w:hAnsi="Times New Roman"/>
          <w:color w:val="0000FF"/>
          <w:sz w:val="24"/>
          <w:szCs w:val="24"/>
          <w:lang w:val="en-GB"/>
        </w:rPr>
        <w:t>GES FOR R</w:t>
      </w:r>
    </w:p>
    <w:p w14:paraId="582FA763" w14:textId="77777777" w:rsidR="00BC1EC8" w:rsidRPr="00FE0B5D" w:rsidRDefault="00BC1EC8" w:rsidP="00807864">
      <w:pPr>
        <w:pStyle w:val="NormalWeb"/>
        <w:spacing w:before="0" w:beforeAutospacing="0" w:after="0" w:afterAutospacing="0"/>
        <w:rPr>
          <w:rFonts w:ascii="Times New Roman" w:hAnsi="Times New Roman"/>
          <w:color w:val="0000FF"/>
          <w:sz w:val="24"/>
          <w:szCs w:val="24"/>
          <w:lang w:val="en-GB"/>
        </w:rPr>
      </w:pPr>
    </w:p>
    <w:p w14:paraId="27FDCD00" w14:textId="77777777" w:rsidR="006A21F6" w:rsidRPr="00FE0B5D" w:rsidRDefault="006A21F6" w:rsidP="006A2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FF"/>
        </w:rPr>
      </w:pPr>
      <w:r w:rsidRPr="00FE0B5D">
        <w:rPr>
          <w:rFonts w:ascii="Times New Roman" w:hAnsi="Times New Roman" w:cs="Times New Roman"/>
          <w:color w:val="0000FF"/>
        </w:rPr>
        <w:t>library(ggplot2)</w:t>
      </w:r>
    </w:p>
    <w:p w14:paraId="20286FD9" w14:textId="4EAE3D42" w:rsidR="006A21F6" w:rsidRDefault="006A21F6" w:rsidP="00BC1E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FF"/>
        </w:rPr>
      </w:pPr>
      <w:r w:rsidRPr="006A21F6">
        <w:rPr>
          <w:rFonts w:ascii="Times New Roman" w:hAnsi="Times New Roman" w:cs="Times New Roman"/>
          <w:color w:val="0000FF"/>
        </w:rPr>
        <w:t>library(AER)</w:t>
      </w:r>
    </w:p>
    <w:p w14:paraId="4A82FB67" w14:textId="1DF376FC" w:rsidR="006A21F6" w:rsidRDefault="006A21F6" w:rsidP="00BC1E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FF"/>
        </w:rPr>
      </w:pPr>
      <w:r w:rsidRPr="006A21F6">
        <w:rPr>
          <w:rFonts w:ascii="Times New Roman" w:hAnsi="Times New Roman" w:cs="Times New Roman"/>
          <w:color w:val="0000FF"/>
        </w:rPr>
        <w:t>library(</w:t>
      </w:r>
      <w:proofErr w:type="spellStart"/>
      <w:r w:rsidRPr="006A21F6">
        <w:rPr>
          <w:rFonts w:ascii="Times New Roman" w:hAnsi="Times New Roman" w:cs="Times New Roman"/>
          <w:color w:val="0000FF"/>
        </w:rPr>
        <w:t>COMPoissonReg</w:t>
      </w:r>
      <w:proofErr w:type="spellEnd"/>
      <w:r w:rsidRPr="006A21F6">
        <w:rPr>
          <w:rFonts w:ascii="Times New Roman" w:hAnsi="Times New Roman" w:cs="Times New Roman"/>
          <w:color w:val="0000FF"/>
        </w:rPr>
        <w:t xml:space="preserve">) </w:t>
      </w:r>
    </w:p>
    <w:p w14:paraId="16C0CD4D" w14:textId="39AA04B2" w:rsidR="00BC1EC8" w:rsidRPr="00FE0B5D" w:rsidRDefault="00BC1EC8" w:rsidP="00BC1E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FF"/>
        </w:rPr>
      </w:pPr>
      <w:r w:rsidRPr="00FE0B5D">
        <w:rPr>
          <w:rFonts w:ascii="Times New Roman" w:hAnsi="Times New Roman" w:cs="Times New Roman"/>
          <w:color w:val="0000FF"/>
        </w:rPr>
        <w:t>library(nlme)</w:t>
      </w:r>
    </w:p>
    <w:p w14:paraId="3BAFDC97" w14:textId="77777777" w:rsidR="00BC1EC8" w:rsidRDefault="00BC1EC8" w:rsidP="00BC1E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color w:val="0000FF"/>
          <w:lang w:eastAsia="zh-CN"/>
        </w:rPr>
      </w:pPr>
      <w:r w:rsidRPr="00FE0B5D">
        <w:rPr>
          <w:rFonts w:ascii="Times New Roman" w:hAnsi="Times New Roman" w:cs="Times New Roman"/>
          <w:color w:val="0000FF"/>
        </w:rPr>
        <w:t>library(lme4)</w:t>
      </w:r>
    </w:p>
    <w:p w14:paraId="009C0506" w14:textId="354059F7" w:rsidR="006F020B" w:rsidRDefault="006F020B" w:rsidP="00BC1E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color w:val="0000FF"/>
          <w:lang w:eastAsia="zh-CN"/>
        </w:rPr>
      </w:pPr>
      <w:r>
        <w:rPr>
          <w:rFonts w:ascii="Times New Roman" w:eastAsia="SimSun" w:hAnsi="Times New Roman" w:cs="Times New Roman"/>
          <w:color w:val="0000FF"/>
          <w:lang w:eastAsia="zh-CN"/>
        </w:rPr>
        <w:t>library(</w:t>
      </w:r>
      <w:proofErr w:type="spellStart"/>
      <w:r>
        <w:rPr>
          <w:rFonts w:ascii="Times New Roman" w:eastAsia="SimSun" w:hAnsi="Times New Roman" w:cs="Times New Roman" w:hint="eastAsia"/>
          <w:color w:val="0000FF"/>
          <w:lang w:eastAsia="zh-CN"/>
        </w:rPr>
        <w:t>lmerTest</w:t>
      </w:r>
      <w:proofErr w:type="spellEnd"/>
      <w:r w:rsidRPr="006F020B">
        <w:rPr>
          <w:rFonts w:ascii="Times New Roman" w:eastAsia="SimSun" w:hAnsi="Times New Roman" w:cs="Times New Roman"/>
          <w:color w:val="0000FF"/>
          <w:lang w:eastAsia="zh-CN"/>
        </w:rPr>
        <w:t>)</w:t>
      </w:r>
    </w:p>
    <w:p w14:paraId="00C82144" w14:textId="1FD2CE8A" w:rsidR="006F020B" w:rsidRPr="006F020B" w:rsidRDefault="006F020B" w:rsidP="00BC1E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color w:val="0000FF"/>
          <w:lang w:eastAsia="zh-CN"/>
        </w:rPr>
      </w:pPr>
      <w:r>
        <w:rPr>
          <w:rFonts w:ascii="Times New Roman" w:eastAsia="SimSun" w:hAnsi="Times New Roman" w:cs="Times New Roman"/>
          <w:color w:val="0000FF"/>
          <w:lang w:eastAsia="zh-CN"/>
        </w:rPr>
        <w:t>library(</w:t>
      </w:r>
      <w:proofErr w:type="spellStart"/>
      <w:r>
        <w:rPr>
          <w:rFonts w:ascii="Times New Roman" w:eastAsia="SimSun" w:hAnsi="Times New Roman" w:cs="Times New Roman" w:hint="eastAsia"/>
          <w:color w:val="0000FF"/>
          <w:lang w:eastAsia="zh-CN"/>
        </w:rPr>
        <w:t>sjPlot</w:t>
      </w:r>
      <w:proofErr w:type="spellEnd"/>
      <w:r w:rsidRPr="006F020B">
        <w:rPr>
          <w:rFonts w:ascii="Times New Roman" w:eastAsia="SimSun" w:hAnsi="Times New Roman" w:cs="Times New Roman"/>
          <w:color w:val="0000FF"/>
          <w:lang w:eastAsia="zh-CN"/>
        </w:rPr>
        <w:t>)</w:t>
      </w:r>
    </w:p>
    <w:p w14:paraId="11EE691B" w14:textId="77777777" w:rsidR="00BC1EC8" w:rsidRPr="00FE0B5D" w:rsidRDefault="00BC1EC8" w:rsidP="00BC1E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FF"/>
        </w:rPr>
      </w:pPr>
      <w:r w:rsidRPr="00FE0B5D">
        <w:rPr>
          <w:rFonts w:ascii="Times New Roman" w:hAnsi="Times New Roman" w:cs="Times New Roman"/>
          <w:color w:val="0000FF"/>
        </w:rPr>
        <w:t>library(lattice)</w:t>
      </w:r>
    </w:p>
    <w:p w14:paraId="0242EFE7" w14:textId="77777777" w:rsidR="00BC1EC8" w:rsidRPr="00FE0B5D" w:rsidRDefault="00BC1EC8" w:rsidP="00BC1E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FF"/>
        </w:rPr>
      </w:pPr>
      <w:r w:rsidRPr="00FE0B5D">
        <w:rPr>
          <w:rFonts w:ascii="Times New Roman" w:hAnsi="Times New Roman" w:cs="Times New Roman"/>
          <w:color w:val="0000FF"/>
        </w:rPr>
        <w:t>library(arm)</w:t>
      </w:r>
    </w:p>
    <w:p w14:paraId="5CFA2225" w14:textId="77777777" w:rsidR="00BC1EC8" w:rsidRPr="003871EC" w:rsidRDefault="00BC1EC8" w:rsidP="00BC1E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FF0000"/>
        </w:rPr>
      </w:pPr>
      <w:r w:rsidRPr="003871EC">
        <w:rPr>
          <w:rFonts w:ascii="Times New Roman" w:hAnsi="Times New Roman" w:cs="Times New Roman"/>
          <w:b/>
          <w:bCs/>
          <w:color w:val="FF0000"/>
        </w:rPr>
        <w:t>library(utils)</w:t>
      </w:r>
      <w:bookmarkStart w:id="0" w:name="_GoBack"/>
      <w:bookmarkEnd w:id="0"/>
    </w:p>
    <w:p w14:paraId="37345F75" w14:textId="61B67AD2" w:rsidR="00BC1EC8" w:rsidRDefault="00BC1EC8" w:rsidP="005F4A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FF"/>
        </w:rPr>
      </w:pPr>
      <w:r w:rsidRPr="00FE0B5D">
        <w:rPr>
          <w:rFonts w:ascii="Times New Roman" w:hAnsi="Times New Roman" w:cs="Times New Roman"/>
          <w:color w:val="0000FF"/>
        </w:rPr>
        <w:t>library(car)</w:t>
      </w:r>
    </w:p>
    <w:p w14:paraId="3092AD58" w14:textId="0C26B132" w:rsidR="005F4AF5" w:rsidRDefault="005F4AF5" w:rsidP="005F4A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FF"/>
        </w:rPr>
      </w:pPr>
      <w:r>
        <w:rPr>
          <w:rFonts w:ascii="Times New Roman" w:hAnsi="Times New Roman" w:cs="Times New Roman"/>
          <w:color w:val="0000FF"/>
        </w:rPr>
        <w:t>library(MuMIn)</w:t>
      </w:r>
    </w:p>
    <w:p w14:paraId="522A7AEC" w14:textId="77777777" w:rsidR="00FB5FA5" w:rsidRPr="00FE0B5D" w:rsidRDefault="00FB5FA5" w:rsidP="00FB5F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FF"/>
        </w:rPr>
      </w:pPr>
      <w:r w:rsidRPr="00FE0B5D">
        <w:rPr>
          <w:rFonts w:ascii="Times New Roman" w:hAnsi="Times New Roman" w:cs="Times New Roman"/>
          <w:color w:val="0000FF"/>
        </w:rPr>
        <w:t>library(</w:t>
      </w:r>
      <w:proofErr w:type="spellStart"/>
      <w:r w:rsidRPr="00FE0B5D">
        <w:rPr>
          <w:rFonts w:ascii="Times New Roman" w:hAnsi="Times New Roman" w:cs="Times New Roman"/>
          <w:color w:val="0000FF"/>
        </w:rPr>
        <w:t>pbkrtest</w:t>
      </w:r>
      <w:proofErr w:type="spellEnd"/>
      <w:r w:rsidRPr="00FE0B5D">
        <w:rPr>
          <w:rFonts w:ascii="Times New Roman" w:hAnsi="Times New Roman" w:cs="Times New Roman"/>
          <w:color w:val="0000FF"/>
        </w:rPr>
        <w:t>)</w:t>
      </w:r>
    </w:p>
    <w:p w14:paraId="2174B4E1" w14:textId="42BA8CDF" w:rsidR="00FB5FA5" w:rsidRPr="00FE0B5D" w:rsidRDefault="00FB5FA5" w:rsidP="00FB5F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FF"/>
        </w:rPr>
      </w:pPr>
      <w:r w:rsidRPr="00FE0B5D">
        <w:rPr>
          <w:rFonts w:ascii="Times New Roman" w:hAnsi="Times New Roman" w:cs="Times New Roman"/>
          <w:color w:val="0000FF"/>
        </w:rPr>
        <w:t>library(verification)</w:t>
      </w:r>
    </w:p>
    <w:p w14:paraId="352D3364" w14:textId="77777777" w:rsidR="00FB5FA5" w:rsidRPr="00FE0B5D" w:rsidRDefault="00FB5FA5" w:rsidP="00FB5FA5">
      <w:pPr>
        <w:widowControl w:val="0"/>
        <w:tabs>
          <w:tab w:val="left" w:pos="790"/>
          <w:tab w:val="left" w:pos="1580"/>
          <w:tab w:val="left" w:pos="2370"/>
          <w:tab w:val="left" w:pos="3160"/>
          <w:tab w:val="left" w:pos="3951"/>
          <w:tab w:val="left" w:pos="4741"/>
          <w:tab w:val="left" w:pos="5531"/>
          <w:tab w:val="left" w:pos="6321"/>
          <w:tab w:val="left" w:pos="7111"/>
          <w:tab w:val="left" w:pos="7902"/>
          <w:tab w:val="left" w:pos="8692"/>
          <w:tab w:val="left" w:pos="9482"/>
          <w:tab w:val="left" w:pos="10272"/>
          <w:tab w:val="left" w:pos="11062"/>
          <w:tab w:val="left" w:pos="11853"/>
          <w:tab w:val="left" w:pos="12643"/>
          <w:tab w:val="left" w:pos="13433"/>
          <w:tab w:val="left" w:pos="14223"/>
          <w:tab w:val="left" w:pos="15014"/>
          <w:tab w:val="left" w:pos="15804"/>
          <w:tab w:val="left" w:pos="16594"/>
          <w:tab w:val="left" w:pos="17384"/>
          <w:tab w:val="left" w:pos="18174"/>
          <w:tab w:val="left" w:pos="18965"/>
          <w:tab w:val="left" w:pos="19755"/>
          <w:tab w:val="left" w:pos="20545"/>
          <w:tab w:val="left" w:pos="21335"/>
          <w:tab w:val="left" w:pos="22125"/>
          <w:tab w:val="left" w:pos="22916"/>
          <w:tab w:val="left" w:pos="23706"/>
          <w:tab w:val="left" w:pos="24496"/>
          <w:tab w:val="left" w:pos="25286"/>
          <w:tab w:val="left" w:pos="26076"/>
          <w:tab w:val="left" w:pos="26867"/>
          <w:tab w:val="left" w:pos="27657"/>
          <w:tab w:val="left" w:pos="28447"/>
          <w:tab w:val="left" w:pos="29237"/>
          <w:tab w:val="left" w:pos="30028"/>
          <w:tab w:val="left" w:pos="30818"/>
          <w:tab w:val="left" w:pos="31608"/>
        </w:tabs>
        <w:autoSpaceDE w:val="0"/>
        <w:autoSpaceDN w:val="0"/>
        <w:adjustRightInd w:val="0"/>
        <w:ind w:left="80" w:hanging="80"/>
        <w:rPr>
          <w:rFonts w:ascii="Times New Roman" w:hAnsi="Times New Roman" w:cs="Times New Roman"/>
          <w:color w:val="0000FF"/>
        </w:rPr>
      </w:pPr>
      <w:r w:rsidRPr="00FE0B5D">
        <w:rPr>
          <w:rFonts w:ascii="Times New Roman" w:hAnsi="Times New Roman" w:cs="Times New Roman"/>
          <w:color w:val="0000FF"/>
        </w:rPr>
        <w:t>library(ape)</w:t>
      </w:r>
    </w:p>
    <w:p w14:paraId="22195C7F" w14:textId="77777777" w:rsidR="00FB5FA5" w:rsidRPr="00FE0B5D" w:rsidRDefault="00FB5FA5" w:rsidP="00FB5FA5">
      <w:pPr>
        <w:widowControl w:val="0"/>
        <w:tabs>
          <w:tab w:val="left" w:pos="790"/>
          <w:tab w:val="left" w:pos="1580"/>
          <w:tab w:val="left" w:pos="2370"/>
          <w:tab w:val="left" w:pos="3160"/>
          <w:tab w:val="left" w:pos="3951"/>
          <w:tab w:val="left" w:pos="4741"/>
          <w:tab w:val="left" w:pos="5531"/>
          <w:tab w:val="left" w:pos="6321"/>
          <w:tab w:val="left" w:pos="7111"/>
          <w:tab w:val="left" w:pos="7902"/>
          <w:tab w:val="left" w:pos="8692"/>
          <w:tab w:val="left" w:pos="9482"/>
          <w:tab w:val="left" w:pos="10272"/>
          <w:tab w:val="left" w:pos="11062"/>
          <w:tab w:val="left" w:pos="11853"/>
          <w:tab w:val="left" w:pos="12643"/>
          <w:tab w:val="left" w:pos="13433"/>
          <w:tab w:val="left" w:pos="14223"/>
          <w:tab w:val="left" w:pos="15014"/>
          <w:tab w:val="left" w:pos="15804"/>
          <w:tab w:val="left" w:pos="16594"/>
          <w:tab w:val="left" w:pos="17384"/>
          <w:tab w:val="left" w:pos="18174"/>
          <w:tab w:val="left" w:pos="18965"/>
          <w:tab w:val="left" w:pos="19755"/>
          <w:tab w:val="left" w:pos="20545"/>
          <w:tab w:val="left" w:pos="21335"/>
          <w:tab w:val="left" w:pos="22125"/>
          <w:tab w:val="left" w:pos="22916"/>
          <w:tab w:val="left" w:pos="23706"/>
          <w:tab w:val="left" w:pos="24496"/>
          <w:tab w:val="left" w:pos="25286"/>
          <w:tab w:val="left" w:pos="26076"/>
          <w:tab w:val="left" w:pos="26867"/>
          <w:tab w:val="left" w:pos="27657"/>
          <w:tab w:val="left" w:pos="28447"/>
          <w:tab w:val="left" w:pos="29237"/>
          <w:tab w:val="left" w:pos="30028"/>
          <w:tab w:val="left" w:pos="30818"/>
          <w:tab w:val="left" w:pos="31608"/>
        </w:tabs>
        <w:autoSpaceDE w:val="0"/>
        <w:autoSpaceDN w:val="0"/>
        <w:adjustRightInd w:val="0"/>
        <w:ind w:left="80" w:hanging="80"/>
        <w:rPr>
          <w:rFonts w:ascii="Times New Roman" w:hAnsi="Times New Roman" w:cs="Times New Roman"/>
          <w:color w:val="0000FF"/>
        </w:rPr>
      </w:pPr>
      <w:r w:rsidRPr="00FE0B5D">
        <w:rPr>
          <w:rFonts w:ascii="Times New Roman" w:hAnsi="Times New Roman" w:cs="Times New Roman"/>
          <w:color w:val="0000FF"/>
        </w:rPr>
        <w:t>library(phylolm)</w:t>
      </w:r>
    </w:p>
    <w:p w14:paraId="7BB9BFD2" w14:textId="77777777" w:rsidR="004358C7" w:rsidRPr="00FE0B5D" w:rsidRDefault="00FB5FA5" w:rsidP="00435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FF"/>
        </w:rPr>
      </w:pPr>
      <w:r w:rsidRPr="00FE0B5D">
        <w:rPr>
          <w:rFonts w:ascii="Times New Roman" w:hAnsi="Times New Roman" w:cs="Times New Roman"/>
          <w:color w:val="0000FF"/>
        </w:rPr>
        <w:t>library(phytools</w:t>
      </w:r>
      <w:r w:rsidR="004358C7" w:rsidRPr="00FE0B5D">
        <w:rPr>
          <w:rFonts w:ascii="Times New Roman" w:hAnsi="Times New Roman" w:cs="Times New Roman"/>
          <w:color w:val="0000FF"/>
        </w:rPr>
        <w:t>)</w:t>
      </w:r>
    </w:p>
    <w:p w14:paraId="2F6725C0" w14:textId="2000D054" w:rsidR="004358C7" w:rsidRPr="00FE0B5D" w:rsidRDefault="004358C7" w:rsidP="00435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FF"/>
        </w:rPr>
      </w:pPr>
      <w:r w:rsidRPr="00FE0B5D">
        <w:rPr>
          <w:rFonts w:ascii="Times New Roman" w:hAnsi="Times New Roman" w:cs="Times New Roman"/>
          <w:color w:val="0000FF"/>
        </w:rPr>
        <w:t>library(picante)</w:t>
      </w:r>
    </w:p>
    <w:p w14:paraId="35D652E1" w14:textId="373CBB7F" w:rsidR="00BC1EC8" w:rsidRDefault="004358C7" w:rsidP="004358C7">
      <w:pPr>
        <w:pStyle w:val="NormalWeb"/>
        <w:spacing w:before="0" w:beforeAutospacing="0" w:after="0" w:afterAutospacing="0"/>
        <w:rPr>
          <w:rFonts w:ascii="Times New Roman" w:hAnsi="Times New Roman"/>
          <w:color w:val="0000FF"/>
          <w:sz w:val="24"/>
          <w:szCs w:val="24"/>
          <w:lang w:val="en-GB"/>
        </w:rPr>
      </w:pPr>
      <w:r w:rsidRPr="00FE0B5D">
        <w:rPr>
          <w:rFonts w:ascii="Times New Roman" w:hAnsi="Times New Roman"/>
          <w:color w:val="0000FF"/>
          <w:sz w:val="24"/>
          <w:szCs w:val="24"/>
          <w:lang w:val="en-GB"/>
        </w:rPr>
        <w:t>library(caper)</w:t>
      </w:r>
    </w:p>
    <w:p w14:paraId="1E699FB5" w14:textId="77777777" w:rsidR="00C65D16" w:rsidRDefault="00970B78" w:rsidP="00C65D16">
      <w:pPr>
        <w:pStyle w:val="NormalWeb"/>
        <w:spacing w:before="0" w:beforeAutospacing="0" w:after="0" w:afterAutospacing="0"/>
        <w:rPr>
          <w:rFonts w:ascii="Times New Roman" w:hAnsi="Times New Roman"/>
          <w:color w:val="0000FF"/>
          <w:sz w:val="24"/>
          <w:szCs w:val="24"/>
          <w:lang w:val="en-GB"/>
        </w:rPr>
      </w:pPr>
      <w:r>
        <w:rPr>
          <w:rFonts w:ascii="Times New Roman" w:hAnsi="Times New Roman"/>
          <w:color w:val="0000FF"/>
          <w:sz w:val="24"/>
          <w:szCs w:val="24"/>
          <w:lang w:val="en-GB"/>
        </w:rPr>
        <w:t>library(brms)</w:t>
      </w:r>
    </w:p>
    <w:p w14:paraId="46FA15FF" w14:textId="77777777" w:rsidR="00C65D16" w:rsidRDefault="00C65D16" w:rsidP="00C65D16">
      <w:pPr>
        <w:pStyle w:val="NormalWeb"/>
        <w:spacing w:before="0" w:beforeAutospacing="0" w:after="0" w:afterAutospacing="0"/>
        <w:rPr>
          <w:rFonts w:ascii="Times New Roman" w:hAnsi="Times New Roman"/>
          <w:color w:val="0000FF"/>
          <w:sz w:val="24"/>
          <w:szCs w:val="24"/>
          <w:lang w:val="en-GB"/>
        </w:rPr>
      </w:pPr>
      <w:r w:rsidRPr="00C65D16">
        <w:rPr>
          <w:rFonts w:ascii="Times New Roman" w:hAnsi="Times New Roman"/>
          <w:color w:val="0000FF"/>
          <w:sz w:val="24"/>
          <w:szCs w:val="24"/>
          <w:lang w:val="en-GB"/>
        </w:rPr>
        <w:t>library(</w:t>
      </w:r>
      <w:proofErr w:type="spellStart"/>
      <w:r w:rsidRPr="00C65D16">
        <w:rPr>
          <w:rFonts w:ascii="Times New Roman" w:hAnsi="Times New Roman"/>
          <w:color w:val="0000FF"/>
          <w:sz w:val="24"/>
          <w:szCs w:val="24"/>
          <w:lang w:val="en-GB"/>
        </w:rPr>
        <w:t>gstat</w:t>
      </w:r>
      <w:proofErr w:type="spellEnd"/>
      <w:r w:rsidRPr="00C65D16">
        <w:rPr>
          <w:rFonts w:ascii="Times New Roman" w:hAnsi="Times New Roman"/>
          <w:color w:val="0000FF"/>
          <w:sz w:val="24"/>
          <w:szCs w:val="24"/>
          <w:lang w:val="en-GB"/>
        </w:rPr>
        <w:t>)</w:t>
      </w:r>
    </w:p>
    <w:p w14:paraId="67E9F79C" w14:textId="77777777" w:rsidR="00C65D16" w:rsidRDefault="00C65D16" w:rsidP="00C65D16">
      <w:pPr>
        <w:pStyle w:val="NormalWeb"/>
        <w:spacing w:before="0" w:beforeAutospacing="0" w:after="0" w:afterAutospacing="0"/>
        <w:rPr>
          <w:rFonts w:ascii="Times New Roman" w:hAnsi="Times New Roman"/>
          <w:color w:val="0000FF"/>
          <w:sz w:val="24"/>
          <w:szCs w:val="24"/>
          <w:lang w:val="en-GB"/>
        </w:rPr>
      </w:pPr>
      <w:r w:rsidRPr="00C65D16">
        <w:rPr>
          <w:rFonts w:ascii="Times New Roman" w:hAnsi="Times New Roman"/>
          <w:color w:val="0000FF"/>
          <w:sz w:val="24"/>
          <w:szCs w:val="24"/>
          <w:lang w:val="en-GB"/>
        </w:rPr>
        <w:t>library(</w:t>
      </w:r>
      <w:proofErr w:type="spellStart"/>
      <w:r w:rsidRPr="00C65D16">
        <w:rPr>
          <w:rFonts w:ascii="Times New Roman" w:hAnsi="Times New Roman"/>
          <w:color w:val="0000FF"/>
          <w:sz w:val="24"/>
          <w:szCs w:val="24"/>
          <w:lang w:val="en-GB"/>
        </w:rPr>
        <w:t>sp</w:t>
      </w:r>
      <w:proofErr w:type="spellEnd"/>
      <w:r w:rsidRPr="00C65D16">
        <w:rPr>
          <w:rFonts w:ascii="Times New Roman" w:hAnsi="Times New Roman"/>
          <w:color w:val="0000FF"/>
          <w:sz w:val="24"/>
          <w:szCs w:val="24"/>
          <w:lang w:val="en-GB"/>
        </w:rPr>
        <w:t>)</w:t>
      </w:r>
    </w:p>
    <w:p w14:paraId="377656CD" w14:textId="77777777" w:rsidR="00C65D16" w:rsidRDefault="00C65D16" w:rsidP="00C65D16">
      <w:pPr>
        <w:pStyle w:val="NormalWeb"/>
        <w:spacing w:before="0" w:beforeAutospacing="0" w:after="0" w:afterAutospacing="0"/>
        <w:rPr>
          <w:rFonts w:ascii="Times New Roman" w:hAnsi="Times New Roman"/>
          <w:color w:val="0000FF"/>
          <w:sz w:val="24"/>
          <w:szCs w:val="24"/>
          <w:lang w:val="en-GB"/>
        </w:rPr>
      </w:pPr>
      <w:r w:rsidRPr="00C65D16">
        <w:rPr>
          <w:rFonts w:ascii="Times New Roman" w:hAnsi="Times New Roman"/>
          <w:color w:val="0000FF"/>
          <w:sz w:val="24"/>
          <w:szCs w:val="24"/>
          <w:lang w:val="en-GB"/>
        </w:rPr>
        <w:t>library(</w:t>
      </w:r>
      <w:proofErr w:type="spellStart"/>
      <w:r w:rsidRPr="00C65D16">
        <w:rPr>
          <w:rFonts w:ascii="Times New Roman" w:hAnsi="Times New Roman"/>
          <w:color w:val="0000FF"/>
          <w:sz w:val="24"/>
          <w:szCs w:val="24"/>
          <w:lang w:val="en-GB"/>
        </w:rPr>
        <w:t>tidyverse</w:t>
      </w:r>
      <w:proofErr w:type="spellEnd"/>
      <w:r w:rsidRPr="00C65D16">
        <w:rPr>
          <w:rFonts w:ascii="Times New Roman" w:hAnsi="Times New Roman"/>
          <w:color w:val="0000FF"/>
          <w:sz w:val="24"/>
          <w:szCs w:val="24"/>
          <w:lang w:val="en-GB"/>
        </w:rPr>
        <w:t>)</w:t>
      </w:r>
    </w:p>
    <w:p w14:paraId="1BCB73D8" w14:textId="77777777" w:rsidR="00C65D16" w:rsidRDefault="00C65D16" w:rsidP="00C65D16">
      <w:pPr>
        <w:pStyle w:val="NormalWeb"/>
        <w:spacing w:before="0" w:beforeAutospacing="0" w:after="0" w:afterAutospacing="0"/>
        <w:rPr>
          <w:rFonts w:ascii="Times New Roman" w:hAnsi="Times New Roman"/>
          <w:color w:val="0000FF"/>
          <w:sz w:val="24"/>
          <w:szCs w:val="24"/>
          <w:lang w:val="en-GB"/>
        </w:rPr>
      </w:pPr>
      <w:r w:rsidRPr="00C65D16">
        <w:rPr>
          <w:rFonts w:ascii="Times New Roman" w:hAnsi="Times New Roman"/>
          <w:color w:val="0000FF"/>
          <w:sz w:val="24"/>
          <w:szCs w:val="24"/>
          <w:lang w:val="en-GB"/>
        </w:rPr>
        <w:t>library(</w:t>
      </w:r>
      <w:proofErr w:type="spellStart"/>
      <w:r w:rsidRPr="00C65D16">
        <w:rPr>
          <w:rFonts w:ascii="Times New Roman" w:hAnsi="Times New Roman"/>
          <w:color w:val="0000FF"/>
          <w:sz w:val="24"/>
          <w:szCs w:val="24"/>
          <w:lang w:val="en-GB"/>
        </w:rPr>
        <w:t>gridExtra</w:t>
      </w:r>
      <w:proofErr w:type="spellEnd"/>
      <w:r w:rsidRPr="00C65D16">
        <w:rPr>
          <w:rFonts w:ascii="Times New Roman" w:hAnsi="Times New Roman"/>
          <w:color w:val="0000FF"/>
          <w:sz w:val="24"/>
          <w:szCs w:val="24"/>
          <w:lang w:val="en-GB"/>
        </w:rPr>
        <w:t>)</w:t>
      </w:r>
    </w:p>
    <w:p w14:paraId="786DE2DB" w14:textId="049323A7" w:rsidR="00C65D16" w:rsidRPr="00C65D16" w:rsidRDefault="00C65D16" w:rsidP="00C65D16">
      <w:pPr>
        <w:pStyle w:val="NormalWeb"/>
        <w:spacing w:before="0" w:beforeAutospacing="0" w:after="0" w:afterAutospacing="0"/>
        <w:rPr>
          <w:rFonts w:ascii="Times New Roman" w:hAnsi="Times New Roman"/>
          <w:color w:val="0000FF"/>
          <w:sz w:val="24"/>
          <w:szCs w:val="24"/>
          <w:lang w:val="en-GB"/>
        </w:rPr>
      </w:pPr>
      <w:r w:rsidRPr="00C65D16">
        <w:rPr>
          <w:rFonts w:ascii="Times New Roman" w:hAnsi="Times New Roman"/>
          <w:color w:val="0000FF"/>
          <w:sz w:val="24"/>
          <w:szCs w:val="24"/>
          <w:lang w:val="en-GB"/>
        </w:rPr>
        <w:t>library(</w:t>
      </w:r>
      <w:proofErr w:type="spellStart"/>
      <w:r w:rsidRPr="00C65D16">
        <w:rPr>
          <w:rFonts w:ascii="Times New Roman" w:hAnsi="Times New Roman"/>
          <w:color w:val="0000FF"/>
          <w:sz w:val="24"/>
          <w:szCs w:val="24"/>
          <w:lang w:val="en-GB"/>
        </w:rPr>
        <w:t>DHARMa</w:t>
      </w:r>
      <w:proofErr w:type="spellEnd"/>
      <w:r w:rsidRPr="00C65D16">
        <w:rPr>
          <w:rFonts w:ascii="Times New Roman" w:hAnsi="Times New Roman"/>
          <w:color w:val="0000FF"/>
          <w:sz w:val="24"/>
          <w:szCs w:val="24"/>
          <w:lang w:val="en-GB"/>
        </w:rPr>
        <w:t>)</w:t>
      </w:r>
    </w:p>
    <w:p w14:paraId="6BA6D041" w14:textId="2AA4DB34" w:rsidR="00C65D16" w:rsidRDefault="00C65D16" w:rsidP="00C65D16">
      <w:pPr>
        <w:pStyle w:val="NormalWeb"/>
        <w:spacing w:before="0" w:beforeAutospacing="0" w:after="0" w:afterAutospacing="0"/>
        <w:rPr>
          <w:rFonts w:ascii="Times New Roman" w:hAnsi="Times New Roman"/>
          <w:color w:val="0000FF"/>
          <w:sz w:val="24"/>
          <w:szCs w:val="24"/>
          <w:lang w:val="en-GB"/>
        </w:rPr>
      </w:pPr>
      <w:r w:rsidRPr="00C65D16">
        <w:rPr>
          <w:rFonts w:ascii="Times New Roman" w:hAnsi="Times New Roman"/>
          <w:color w:val="0000FF"/>
          <w:sz w:val="24"/>
          <w:szCs w:val="24"/>
          <w:lang w:val="en-GB"/>
        </w:rPr>
        <w:t>library(</w:t>
      </w:r>
      <w:proofErr w:type="spellStart"/>
      <w:r w:rsidRPr="00C65D16">
        <w:rPr>
          <w:rFonts w:ascii="Times New Roman" w:hAnsi="Times New Roman"/>
          <w:color w:val="0000FF"/>
          <w:sz w:val="24"/>
          <w:szCs w:val="24"/>
          <w:lang w:val="en-GB"/>
        </w:rPr>
        <w:t>spaMM</w:t>
      </w:r>
      <w:proofErr w:type="spellEnd"/>
      <w:r w:rsidRPr="00C65D16">
        <w:rPr>
          <w:rFonts w:ascii="Times New Roman" w:hAnsi="Times New Roman"/>
          <w:color w:val="0000FF"/>
          <w:sz w:val="24"/>
          <w:szCs w:val="24"/>
          <w:lang w:val="en-GB"/>
        </w:rPr>
        <w:t>)</w:t>
      </w:r>
    </w:p>
    <w:p w14:paraId="2C2C28F5" w14:textId="352C128D" w:rsidR="00C65D16" w:rsidRDefault="00C65D16" w:rsidP="004358C7">
      <w:pPr>
        <w:pStyle w:val="NormalWeb"/>
        <w:spacing w:before="0" w:beforeAutospacing="0" w:after="0" w:afterAutospacing="0"/>
        <w:rPr>
          <w:rFonts w:ascii="Times New Roman" w:hAnsi="Times New Roman"/>
          <w:color w:val="0000FF"/>
          <w:sz w:val="24"/>
          <w:szCs w:val="24"/>
          <w:lang w:val="en-GB"/>
        </w:rPr>
      </w:pPr>
    </w:p>
    <w:p w14:paraId="76D07300" w14:textId="35D8C7A7" w:rsidR="00C65D16" w:rsidRDefault="00C65D16" w:rsidP="004358C7">
      <w:pPr>
        <w:pStyle w:val="NormalWeb"/>
        <w:spacing w:before="0" w:beforeAutospacing="0" w:after="0" w:afterAutospacing="0"/>
        <w:rPr>
          <w:rFonts w:ascii="Times New Roman" w:hAnsi="Times New Roman"/>
          <w:color w:val="0000FF"/>
          <w:sz w:val="24"/>
          <w:szCs w:val="24"/>
          <w:lang w:val="en-GB"/>
        </w:rPr>
      </w:pPr>
    </w:p>
    <w:p w14:paraId="587026DC" w14:textId="77777777" w:rsidR="00C65D16" w:rsidRDefault="00C65D16" w:rsidP="004358C7">
      <w:pPr>
        <w:pStyle w:val="NormalWeb"/>
        <w:spacing w:before="0" w:beforeAutospacing="0" w:after="0" w:afterAutospacing="0"/>
        <w:rPr>
          <w:rFonts w:ascii="Times New Roman" w:hAnsi="Times New Roman"/>
          <w:color w:val="0000FF"/>
          <w:sz w:val="24"/>
          <w:szCs w:val="24"/>
          <w:lang w:val="en-GB"/>
        </w:rPr>
      </w:pPr>
    </w:p>
    <w:p w14:paraId="503A6BB0" w14:textId="7CF51722" w:rsidR="003A3F2B" w:rsidRPr="00FE0B5D" w:rsidRDefault="005F4AF5" w:rsidP="004358C7">
      <w:pPr>
        <w:pStyle w:val="NormalWeb"/>
        <w:spacing w:before="0" w:beforeAutospacing="0" w:after="0" w:afterAutospacing="0"/>
        <w:rPr>
          <w:rFonts w:ascii="Times New Roman" w:hAnsi="Times New Roman"/>
          <w:color w:val="0000FF"/>
          <w:sz w:val="24"/>
          <w:szCs w:val="24"/>
          <w:lang w:val="en-GB"/>
        </w:rPr>
      </w:pPr>
      <w:r>
        <w:rPr>
          <w:rFonts w:ascii="Times New Roman" w:hAnsi="Times New Roman"/>
          <w:color w:val="0000FF"/>
          <w:sz w:val="24"/>
          <w:szCs w:val="24"/>
          <w:lang w:val="en-GB"/>
        </w:rPr>
        <w:t xml:space="preserve">Please note that this is not an exhaustive list, and </w:t>
      </w:r>
      <w:r w:rsidR="00970B78">
        <w:rPr>
          <w:rFonts w:ascii="Times New Roman" w:hAnsi="Times New Roman"/>
          <w:color w:val="0000FF"/>
          <w:sz w:val="24"/>
          <w:szCs w:val="24"/>
          <w:lang w:val="en-GB"/>
        </w:rPr>
        <w:t>we</w:t>
      </w:r>
      <w:r>
        <w:rPr>
          <w:rFonts w:ascii="Times New Roman" w:hAnsi="Times New Roman"/>
          <w:color w:val="0000FF"/>
          <w:sz w:val="24"/>
          <w:szCs w:val="24"/>
          <w:lang w:val="en-GB"/>
        </w:rPr>
        <w:t xml:space="preserve"> </w:t>
      </w:r>
      <w:r w:rsidR="00970B78">
        <w:rPr>
          <w:rFonts w:ascii="Times New Roman" w:hAnsi="Times New Roman"/>
          <w:color w:val="0000FF"/>
          <w:sz w:val="24"/>
          <w:szCs w:val="24"/>
          <w:lang w:val="en-GB"/>
        </w:rPr>
        <w:t>may</w:t>
      </w:r>
      <w:r>
        <w:rPr>
          <w:rFonts w:ascii="Times New Roman" w:hAnsi="Times New Roman"/>
          <w:color w:val="0000FF"/>
          <w:sz w:val="24"/>
          <w:szCs w:val="24"/>
          <w:lang w:val="en-GB"/>
        </w:rPr>
        <w:t xml:space="preserve"> request you to add more packages during the course.</w:t>
      </w:r>
    </w:p>
    <w:p w14:paraId="00CC2FB8" w14:textId="77777777" w:rsidR="00F54160" w:rsidRPr="00FE0B5D" w:rsidRDefault="00F54160" w:rsidP="00807864">
      <w:pPr>
        <w:pStyle w:val="NormalWeb"/>
        <w:spacing w:before="0" w:beforeAutospacing="0" w:after="0" w:afterAutospacing="0"/>
        <w:rPr>
          <w:rFonts w:ascii="Times New Roman" w:hAnsi="Times New Roman"/>
          <w:color w:val="0000FF"/>
          <w:sz w:val="24"/>
          <w:szCs w:val="24"/>
          <w:lang w:val="en-GB"/>
        </w:rPr>
      </w:pPr>
    </w:p>
    <w:p w14:paraId="344F616A" w14:textId="77777777" w:rsidR="00F54160" w:rsidRPr="00FE0B5D" w:rsidRDefault="00F54160" w:rsidP="00807864">
      <w:pPr>
        <w:pStyle w:val="NormalWeb"/>
        <w:spacing w:before="0" w:beforeAutospacing="0" w:after="0" w:afterAutospacing="0"/>
        <w:rPr>
          <w:rFonts w:ascii="Times New Roman" w:hAnsi="Times New Roman"/>
          <w:color w:val="0000FF"/>
          <w:sz w:val="24"/>
          <w:szCs w:val="24"/>
          <w:lang w:val="en-GB"/>
        </w:rPr>
      </w:pPr>
    </w:p>
    <w:p w14:paraId="6458E27E" w14:textId="77777777" w:rsidR="00F54160" w:rsidRPr="00FE0B5D" w:rsidRDefault="00F54160" w:rsidP="00807864">
      <w:pPr>
        <w:pStyle w:val="NormalWeb"/>
        <w:spacing w:before="0" w:beforeAutospacing="0" w:after="0" w:afterAutospacing="0"/>
        <w:rPr>
          <w:rFonts w:ascii="Times New Roman" w:hAnsi="Times New Roman"/>
          <w:color w:val="0000FF"/>
          <w:sz w:val="24"/>
          <w:szCs w:val="24"/>
          <w:lang w:val="en-GB"/>
        </w:rPr>
      </w:pPr>
    </w:p>
    <w:sectPr w:rsidR="00F54160" w:rsidRPr="00FE0B5D" w:rsidSect="005441BF">
      <w:pgSz w:w="11900" w:h="16840"/>
      <w:pgMar w:top="1135" w:right="1440" w:bottom="851"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Lucida Grande">
    <w:altName w:val="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AwMzU3MDA1NjA2NDNQ0lEKTi0uzszPAykwrAUA5ce30ywAAAA="/>
  </w:docVars>
  <w:rsids>
    <w:rsidRoot w:val="00DB6825"/>
    <w:rsid w:val="000146E3"/>
    <w:rsid w:val="00015F60"/>
    <w:rsid w:val="00045925"/>
    <w:rsid w:val="0007005B"/>
    <w:rsid w:val="00076C35"/>
    <w:rsid w:val="000B4682"/>
    <w:rsid w:val="000D1391"/>
    <w:rsid w:val="000F5736"/>
    <w:rsid w:val="00100A2C"/>
    <w:rsid w:val="001039C0"/>
    <w:rsid w:val="001136B8"/>
    <w:rsid w:val="00147762"/>
    <w:rsid w:val="00150641"/>
    <w:rsid w:val="00176FD8"/>
    <w:rsid w:val="00181295"/>
    <w:rsid w:val="00183712"/>
    <w:rsid w:val="001A3FAF"/>
    <w:rsid w:val="001D74CF"/>
    <w:rsid w:val="001E38BD"/>
    <w:rsid w:val="0020278E"/>
    <w:rsid w:val="002202BC"/>
    <w:rsid w:val="00224086"/>
    <w:rsid w:val="002460A6"/>
    <w:rsid w:val="0027017F"/>
    <w:rsid w:val="0027689D"/>
    <w:rsid w:val="002B2FA2"/>
    <w:rsid w:val="002C316D"/>
    <w:rsid w:val="002E4AC9"/>
    <w:rsid w:val="002F46AA"/>
    <w:rsid w:val="002F5AFE"/>
    <w:rsid w:val="00306793"/>
    <w:rsid w:val="00306D56"/>
    <w:rsid w:val="003315CC"/>
    <w:rsid w:val="0033624A"/>
    <w:rsid w:val="00342B95"/>
    <w:rsid w:val="003454B7"/>
    <w:rsid w:val="00360557"/>
    <w:rsid w:val="003727A4"/>
    <w:rsid w:val="003871EC"/>
    <w:rsid w:val="00387959"/>
    <w:rsid w:val="0039415F"/>
    <w:rsid w:val="003A3F2B"/>
    <w:rsid w:val="003A42B4"/>
    <w:rsid w:val="003A74F4"/>
    <w:rsid w:val="003B0DEE"/>
    <w:rsid w:val="003D74C1"/>
    <w:rsid w:val="00401ABF"/>
    <w:rsid w:val="00412B4F"/>
    <w:rsid w:val="004358C7"/>
    <w:rsid w:val="004402B9"/>
    <w:rsid w:val="004743FE"/>
    <w:rsid w:val="00480E1B"/>
    <w:rsid w:val="004901FA"/>
    <w:rsid w:val="00490265"/>
    <w:rsid w:val="004D76FE"/>
    <w:rsid w:val="004F01CD"/>
    <w:rsid w:val="004F344D"/>
    <w:rsid w:val="00501EAF"/>
    <w:rsid w:val="00506789"/>
    <w:rsid w:val="00530EF2"/>
    <w:rsid w:val="00532313"/>
    <w:rsid w:val="005405C6"/>
    <w:rsid w:val="005441BF"/>
    <w:rsid w:val="005553AE"/>
    <w:rsid w:val="00560669"/>
    <w:rsid w:val="005662C2"/>
    <w:rsid w:val="00585543"/>
    <w:rsid w:val="0059448A"/>
    <w:rsid w:val="005A3135"/>
    <w:rsid w:val="005C1139"/>
    <w:rsid w:val="005C7595"/>
    <w:rsid w:val="005E7BC6"/>
    <w:rsid w:val="005F4AF5"/>
    <w:rsid w:val="005F72BB"/>
    <w:rsid w:val="00604078"/>
    <w:rsid w:val="00606740"/>
    <w:rsid w:val="00620A01"/>
    <w:rsid w:val="00663F7F"/>
    <w:rsid w:val="00672BAA"/>
    <w:rsid w:val="00675A85"/>
    <w:rsid w:val="00696F5A"/>
    <w:rsid w:val="00697AD2"/>
    <w:rsid w:val="006A21F6"/>
    <w:rsid w:val="006A3FF9"/>
    <w:rsid w:val="006B75E2"/>
    <w:rsid w:val="006F020B"/>
    <w:rsid w:val="00701658"/>
    <w:rsid w:val="00702B0A"/>
    <w:rsid w:val="00705D19"/>
    <w:rsid w:val="00705E9E"/>
    <w:rsid w:val="00724EFA"/>
    <w:rsid w:val="00737D6B"/>
    <w:rsid w:val="00745BD1"/>
    <w:rsid w:val="00755D92"/>
    <w:rsid w:val="00760447"/>
    <w:rsid w:val="00766EBD"/>
    <w:rsid w:val="00774AAC"/>
    <w:rsid w:val="0079366C"/>
    <w:rsid w:val="007B0A93"/>
    <w:rsid w:val="007B6672"/>
    <w:rsid w:val="007C1C8F"/>
    <w:rsid w:val="007D0754"/>
    <w:rsid w:val="007D21BB"/>
    <w:rsid w:val="007D7C4B"/>
    <w:rsid w:val="007F4C08"/>
    <w:rsid w:val="00803C3E"/>
    <w:rsid w:val="00807864"/>
    <w:rsid w:val="008112AD"/>
    <w:rsid w:val="00812518"/>
    <w:rsid w:val="00821107"/>
    <w:rsid w:val="008403C5"/>
    <w:rsid w:val="00847495"/>
    <w:rsid w:val="00854117"/>
    <w:rsid w:val="008973DD"/>
    <w:rsid w:val="008A6AC0"/>
    <w:rsid w:val="008B0B2E"/>
    <w:rsid w:val="008B1572"/>
    <w:rsid w:val="008B7629"/>
    <w:rsid w:val="008C1388"/>
    <w:rsid w:val="008E0AE5"/>
    <w:rsid w:val="008F5603"/>
    <w:rsid w:val="008F661A"/>
    <w:rsid w:val="00905780"/>
    <w:rsid w:val="00905FD7"/>
    <w:rsid w:val="00914BD2"/>
    <w:rsid w:val="00952AA5"/>
    <w:rsid w:val="0095730C"/>
    <w:rsid w:val="00962BDD"/>
    <w:rsid w:val="00967EAF"/>
    <w:rsid w:val="00970B78"/>
    <w:rsid w:val="009774E7"/>
    <w:rsid w:val="009863C7"/>
    <w:rsid w:val="009B5D7C"/>
    <w:rsid w:val="009D35F1"/>
    <w:rsid w:val="009E631E"/>
    <w:rsid w:val="009F1121"/>
    <w:rsid w:val="009F2EE3"/>
    <w:rsid w:val="009F4AD6"/>
    <w:rsid w:val="009F7879"/>
    <w:rsid w:val="00A03016"/>
    <w:rsid w:val="00A03340"/>
    <w:rsid w:val="00A03A0F"/>
    <w:rsid w:val="00A03C5B"/>
    <w:rsid w:val="00A225A1"/>
    <w:rsid w:val="00A33146"/>
    <w:rsid w:val="00A510D0"/>
    <w:rsid w:val="00A5351F"/>
    <w:rsid w:val="00A8211B"/>
    <w:rsid w:val="00AA50C1"/>
    <w:rsid w:val="00B072B1"/>
    <w:rsid w:val="00B34318"/>
    <w:rsid w:val="00B403C5"/>
    <w:rsid w:val="00B51194"/>
    <w:rsid w:val="00B5469B"/>
    <w:rsid w:val="00B575FB"/>
    <w:rsid w:val="00B64E66"/>
    <w:rsid w:val="00B82B77"/>
    <w:rsid w:val="00B95161"/>
    <w:rsid w:val="00BA688D"/>
    <w:rsid w:val="00BC1EC8"/>
    <w:rsid w:val="00BD125C"/>
    <w:rsid w:val="00BD6FF0"/>
    <w:rsid w:val="00BF38DF"/>
    <w:rsid w:val="00C07ED5"/>
    <w:rsid w:val="00C15A06"/>
    <w:rsid w:val="00C30D9D"/>
    <w:rsid w:val="00C33D9D"/>
    <w:rsid w:val="00C377D4"/>
    <w:rsid w:val="00C50AFB"/>
    <w:rsid w:val="00C53B69"/>
    <w:rsid w:val="00C65D16"/>
    <w:rsid w:val="00C6748D"/>
    <w:rsid w:val="00C836E6"/>
    <w:rsid w:val="00C931B3"/>
    <w:rsid w:val="00C955E5"/>
    <w:rsid w:val="00CB192F"/>
    <w:rsid w:val="00CB22D1"/>
    <w:rsid w:val="00CE3047"/>
    <w:rsid w:val="00CF09A9"/>
    <w:rsid w:val="00CF36C3"/>
    <w:rsid w:val="00CF7508"/>
    <w:rsid w:val="00D852DD"/>
    <w:rsid w:val="00DA2E57"/>
    <w:rsid w:val="00DB6825"/>
    <w:rsid w:val="00DB6897"/>
    <w:rsid w:val="00DC19CA"/>
    <w:rsid w:val="00DD26C5"/>
    <w:rsid w:val="00DD3AB5"/>
    <w:rsid w:val="00DE55A0"/>
    <w:rsid w:val="00E35735"/>
    <w:rsid w:val="00E43E83"/>
    <w:rsid w:val="00E50F2E"/>
    <w:rsid w:val="00E65A2B"/>
    <w:rsid w:val="00E84064"/>
    <w:rsid w:val="00EC77DC"/>
    <w:rsid w:val="00ED4350"/>
    <w:rsid w:val="00EF6023"/>
    <w:rsid w:val="00F01E53"/>
    <w:rsid w:val="00F12DF5"/>
    <w:rsid w:val="00F201CE"/>
    <w:rsid w:val="00F426F8"/>
    <w:rsid w:val="00F42E38"/>
    <w:rsid w:val="00F54160"/>
    <w:rsid w:val="00F56E11"/>
    <w:rsid w:val="00F65E12"/>
    <w:rsid w:val="00F71E8B"/>
    <w:rsid w:val="00F93FE1"/>
    <w:rsid w:val="00FA0327"/>
    <w:rsid w:val="00FA6068"/>
    <w:rsid w:val="00FB05FB"/>
    <w:rsid w:val="00FB5FA5"/>
    <w:rsid w:val="00FB6954"/>
    <w:rsid w:val="00FC5763"/>
    <w:rsid w:val="00FC645F"/>
    <w:rsid w:val="00FD1C79"/>
    <w:rsid w:val="00FD7193"/>
    <w:rsid w:val="00FE05FE"/>
    <w:rsid w:val="00FE0B5D"/>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016D9D"/>
  <w14:defaultImageDpi w14:val="300"/>
  <w15:docId w15:val="{80BD48B3-9424-DD4C-A105-02E3F405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87959"/>
  </w:style>
  <w:style w:type="paragraph" w:styleId="NormalWeb">
    <w:name w:val="Normal (Web)"/>
    <w:basedOn w:val="Normal"/>
    <w:uiPriority w:val="99"/>
    <w:unhideWhenUsed/>
    <w:rsid w:val="00DD26C5"/>
    <w:pPr>
      <w:spacing w:before="100" w:beforeAutospacing="1" w:after="100" w:afterAutospacing="1"/>
    </w:pPr>
    <w:rPr>
      <w:rFonts w:ascii="Times" w:hAnsi="Times" w:cs="Times New Roman"/>
      <w:sz w:val="20"/>
      <w:szCs w:val="20"/>
      <w:lang w:val="en-US"/>
    </w:rPr>
  </w:style>
  <w:style w:type="character" w:styleId="CommentReference">
    <w:name w:val="annotation reference"/>
    <w:basedOn w:val="DefaultParagraphFont"/>
    <w:uiPriority w:val="99"/>
    <w:semiHidden/>
    <w:unhideWhenUsed/>
    <w:rsid w:val="00585543"/>
    <w:rPr>
      <w:sz w:val="18"/>
      <w:szCs w:val="18"/>
    </w:rPr>
  </w:style>
  <w:style w:type="paragraph" w:styleId="CommentText">
    <w:name w:val="annotation text"/>
    <w:basedOn w:val="Normal"/>
    <w:link w:val="CommentTextChar"/>
    <w:uiPriority w:val="99"/>
    <w:unhideWhenUsed/>
    <w:rsid w:val="00585543"/>
  </w:style>
  <w:style w:type="character" w:customStyle="1" w:styleId="CommentTextChar">
    <w:name w:val="Comment Text Char"/>
    <w:basedOn w:val="DefaultParagraphFont"/>
    <w:link w:val="CommentText"/>
    <w:uiPriority w:val="99"/>
    <w:rsid w:val="00585543"/>
    <w:rPr>
      <w:lang w:val="en-GB"/>
    </w:rPr>
  </w:style>
  <w:style w:type="paragraph" w:styleId="CommentSubject">
    <w:name w:val="annotation subject"/>
    <w:basedOn w:val="CommentText"/>
    <w:next w:val="CommentText"/>
    <w:link w:val="CommentSubjectChar"/>
    <w:uiPriority w:val="99"/>
    <w:semiHidden/>
    <w:unhideWhenUsed/>
    <w:rsid w:val="00585543"/>
    <w:rPr>
      <w:b/>
      <w:bCs/>
      <w:sz w:val="20"/>
      <w:szCs w:val="20"/>
    </w:rPr>
  </w:style>
  <w:style w:type="character" w:customStyle="1" w:styleId="CommentSubjectChar">
    <w:name w:val="Comment Subject Char"/>
    <w:basedOn w:val="CommentTextChar"/>
    <w:link w:val="CommentSubject"/>
    <w:uiPriority w:val="99"/>
    <w:semiHidden/>
    <w:rsid w:val="00585543"/>
    <w:rPr>
      <w:b/>
      <w:bCs/>
      <w:sz w:val="20"/>
      <w:szCs w:val="20"/>
      <w:lang w:val="en-GB"/>
    </w:rPr>
  </w:style>
  <w:style w:type="paragraph" w:styleId="BalloonText">
    <w:name w:val="Balloon Text"/>
    <w:basedOn w:val="Normal"/>
    <w:link w:val="BalloonTextChar"/>
    <w:uiPriority w:val="99"/>
    <w:semiHidden/>
    <w:unhideWhenUsed/>
    <w:rsid w:val="005855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543"/>
    <w:rPr>
      <w:rFonts w:ascii="Lucida Grande" w:hAnsi="Lucida Grande" w:cs="Lucida Grande"/>
      <w:sz w:val="18"/>
      <w:szCs w:val="18"/>
      <w:lang w:val="en-GB"/>
    </w:rPr>
  </w:style>
  <w:style w:type="paragraph" w:styleId="ListParagraph">
    <w:name w:val="List Paragraph"/>
    <w:basedOn w:val="Normal"/>
    <w:uiPriority w:val="34"/>
    <w:qFormat/>
    <w:rsid w:val="00306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SHRISTEE</cp:lastModifiedBy>
  <cp:revision>9</cp:revision>
  <dcterms:created xsi:type="dcterms:W3CDTF">2021-05-11T07:01:00Z</dcterms:created>
  <dcterms:modified xsi:type="dcterms:W3CDTF">2021-06-13T14:37:00Z</dcterms:modified>
</cp:coreProperties>
</file>