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6C8" w:rsidRPr="00C22E3A" w:rsidRDefault="0092101E" w:rsidP="00265494">
      <w:pPr>
        <w:pStyle w:val="1"/>
        <w:jc w:val="center"/>
        <w:rPr>
          <w:rFonts w:ascii="微软雅黑" w:eastAsia="微软雅黑" w:hAnsi="微软雅黑"/>
          <w:b w:val="0"/>
          <w:sz w:val="32"/>
          <w:szCs w:val="32"/>
        </w:rPr>
      </w:pPr>
      <w:r w:rsidRPr="00C22E3A">
        <w:rPr>
          <w:rFonts w:ascii="微软雅黑" w:eastAsia="微软雅黑" w:hAnsi="微软雅黑" w:hint="eastAsia"/>
          <w:b w:val="0"/>
          <w:sz w:val="32"/>
          <w:szCs w:val="32"/>
        </w:rPr>
        <w:t>《</w:t>
      </w:r>
      <w:r w:rsidRPr="00C22E3A">
        <w:rPr>
          <w:rFonts w:ascii="微软雅黑" w:eastAsia="微软雅黑" w:hAnsi="微软雅黑"/>
          <w:b w:val="0"/>
          <w:sz w:val="32"/>
          <w:szCs w:val="32"/>
        </w:rPr>
        <w:t>刀塔传奇</w:t>
      </w:r>
      <w:r w:rsidRPr="00C22E3A">
        <w:rPr>
          <w:rFonts w:ascii="微软雅黑" w:eastAsia="微软雅黑" w:hAnsi="微软雅黑" w:hint="eastAsia"/>
          <w:b w:val="0"/>
          <w:sz w:val="32"/>
          <w:szCs w:val="32"/>
        </w:rPr>
        <w:t>》</w:t>
      </w:r>
      <w:r w:rsidR="005C401B">
        <w:rPr>
          <w:rFonts w:ascii="微软雅黑" w:eastAsia="微软雅黑" w:hAnsi="微软雅黑" w:hint="eastAsia"/>
          <w:b w:val="0"/>
          <w:sz w:val="32"/>
          <w:szCs w:val="32"/>
        </w:rPr>
        <w:t>付费设计</w:t>
      </w:r>
      <w:r w:rsidRPr="00C22E3A">
        <w:rPr>
          <w:rFonts w:ascii="微软雅黑" w:eastAsia="微软雅黑" w:hAnsi="微软雅黑"/>
          <w:b w:val="0"/>
          <w:sz w:val="32"/>
          <w:szCs w:val="32"/>
        </w:rPr>
        <w:t>分析</w:t>
      </w:r>
    </w:p>
    <w:p w:rsidR="0092101E" w:rsidRDefault="0092101E" w:rsidP="008575C4">
      <w:pPr>
        <w:wordWrap w:val="0"/>
        <w:jc w:val="right"/>
        <w:rPr>
          <w:rFonts w:ascii="Arial Unicode MS" w:eastAsia="Arial Unicode MS" w:hAnsi="Arial Unicode MS" w:cs="Arial Unicode MS"/>
        </w:rPr>
      </w:pPr>
      <w:r w:rsidRPr="0092101E">
        <w:rPr>
          <w:rFonts w:ascii="Arial Unicode MS" w:eastAsia="Arial Unicode MS" w:hAnsi="Arial Unicode MS" w:cs="Arial Unicode MS" w:hint="eastAsia"/>
        </w:rPr>
        <w:t>Chevay</w:t>
      </w:r>
    </w:p>
    <w:p w:rsidR="00BD0721" w:rsidRPr="00E71768" w:rsidRDefault="00BD0721" w:rsidP="00E71768">
      <w:pPr>
        <w:pStyle w:val="2"/>
        <w:rPr>
          <w:rFonts w:ascii="微软雅黑" w:eastAsia="微软雅黑" w:hAnsi="微软雅黑" w:cs="Arial Unicode MS"/>
          <w:sz w:val="28"/>
          <w:szCs w:val="28"/>
        </w:rPr>
      </w:pPr>
      <w:r w:rsidRPr="00E71768">
        <w:rPr>
          <w:rFonts w:ascii="微软雅黑" w:eastAsia="微软雅黑" w:hAnsi="微软雅黑" w:cs="Arial Unicode MS" w:hint="eastAsia"/>
          <w:sz w:val="28"/>
          <w:szCs w:val="28"/>
        </w:rPr>
        <w:t>账号情况</w:t>
      </w:r>
    </w:p>
    <w:tbl>
      <w:tblPr>
        <w:tblW w:w="5506" w:type="dxa"/>
        <w:jc w:val="center"/>
        <w:tblInd w:w="-720" w:type="dxa"/>
        <w:tblLayout w:type="fixed"/>
        <w:tblLook w:val="04A0"/>
      </w:tblPr>
      <w:tblGrid>
        <w:gridCol w:w="1435"/>
        <w:gridCol w:w="1357"/>
        <w:gridCol w:w="1357"/>
        <w:gridCol w:w="1357"/>
      </w:tblGrid>
      <w:tr w:rsidR="00BD0721" w:rsidRPr="00BD0721" w:rsidTr="0085125E">
        <w:trPr>
          <w:trHeight w:val="270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721" w:rsidRPr="00BD0721" w:rsidRDefault="00E25B8A" w:rsidP="0085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5125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游戏</w:t>
            </w:r>
            <w:r w:rsidR="00BD0721" w:rsidRPr="00BD072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时长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721" w:rsidRPr="00BD0721" w:rsidRDefault="00BD0721" w:rsidP="00BD072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D072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25天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721" w:rsidRPr="00BD0721" w:rsidRDefault="00BD0721" w:rsidP="0085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D072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721" w:rsidRPr="00BD0721" w:rsidRDefault="00BD0721" w:rsidP="00BD072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D072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54级</w:t>
            </w:r>
          </w:p>
        </w:tc>
      </w:tr>
      <w:tr w:rsidR="00BD0721" w:rsidRPr="00BD0721" w:rsidTr="0085125E">
        <w:trPr>
          <w:trHeight w:val="270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721" w:rsidRPr="00BD0721" w:rsidRDefault="00BD0721" w:rsidP="0085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D072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付费</w:t>
            </w:r>
          </w:p>
        </w:tc>
        <w:tc>
          <w:tcPr>
            <w:tcW w:w="4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0721" w:rsidRPr="00BD0721" w:rsidRDefault="00BD0721" w:rsidP="00BD072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D072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100RMB（VIP5）</w:t>
            </w:r>
          </w:p>
        </w:tc>
      </w:tr>
      <w:tr w:rsidR="00BD0721" w:rsidRPr="00BD0721" w:rsidTr="0085125E">
        <w:trPr>
          <w:trHeight w:val="270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721" w:rsidRPr="00BD0721" w:rsidRDefault="00BD0721" w:rsidP="0085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D072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竞技场排名</w:t>
            </w:r>
          </w:p>
        </w:tc>
        <w:tc>
          <w:tcPr>
            <w:tcW w:w="4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0721" w:rsidRPr="00BD0721" w:rsidRDefault="00BD0721" w:rsidP="00BD072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D072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500/30000</w:t>
            </w:r>
          </w:p>
        </w:tc>
      </w:tr>
      <w:tr w:rsidR="00BD0721" w:rsidRPr="00BD0721" w:rsidTr="0085125E">
        <w:trPr>
          <w:trHeight w:val="270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721" w:rsidRPr="00BD0721" w:rsidRDefault="00BD0721" w:rsidP="0085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D072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服务器</w:t>
            </w:r>
          </w:p>
        </w:tc>
        <w:tc>
          <w:tcPr>
            <w:tcW w:w="4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0721" w:rsidRPr="00BD0721" w:rsidRDefault="00BD0721" w:rsidP="00BD072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D072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APP Store 33区</w:t>
            </w:r>
          </w:p>
        </w:tc>
      </w:tr>
      <w:tr w:rsidR="00BD0721" w:rsidRPr="00BD0721" w:rsidTr="0085125E">
        <w:trPr>
          <w:trHeight w:val="270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0721" w:rsidRPr="00BD0721" w:rsidRDefault="00BD0721" w:rsidP="0085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D072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英雄数量</w:t>
            </w:r>
          </w:p>
        </w:tc>
        <w:tc>
          <w:tcPr>
            <w:tcW w:w="4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0721" w:rsidRPr="00BD0721" w:rsidRDefault="00BD0721" w:rsidP="00BD072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D0721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获得18个英雄，培养其中12个</w:t>
            </w:r>
          </w:p>
        </w:tc>
      </w:tr>
    </w:tbl>
    <w:p w:rsidR="003547DB" w:rsidRPr="00E71768" w:rsidRDefault="00405350" w:rsidP="00E71768">
      <w:pPr>
        <w:pStyle w:val="2"/>
        <w:rPr>
          <w:rFonts w:ascii="微软雅黑" w:eastAsia="微软雅黑" w:hAnsi="微软雅黑" w:cs="Arial Unicode MS"/>
          <w:sz w:val="28"/>
          <w:szCs w:val="28"/>
        </w:rPr>
      </w:pPr>
      <w:bookmarkStart w:id="0" w:name="_总结"/>
      <w:bookmarkStart w:id="1" w:name="_总述"/>
      <w:bookmarkEnd w:id="0"/>
      <w:bookmarkEnd w:id="1"/>
      <w:r>
        <w:rPr>
          <w:rFonts w:ascii="微软雅黑" w:eastAsia="微软雅黑" w:hAnsi="微软雅黑" w:cs="Arial Unicode MS" w:hint="eastAsia"/>
          <w:sz w:val="28"/>
          <w:szCs w:val="28"/>
        </w:rPr>
        <w:t>总述</w:t>
      </w:r>
    </w:p>
    <w:p w:rsidR="00A84B13" w:rsidRDefault="003547DB" w:rsidP="00E86071">
      <w:pPr>
        <w:snapToGrid w:val="0"/>
        <w:ind w:right="210" w:firstLineChars="200" w:firstLine="480"/>
        <w:rPr>
          <w:rFonts w:ascii="微软雅黑" w:eastAsia="微软雅黑" w:hAnsi="微软雅黑" w:cs="Arial Unicode MS"/>
          <w:sz w:val="24"/>
          <w:szCs w:val="24"/>
        </w:rPr>
      </w:pPr>
      <w:r w:rsidRPr="00870FC2">
        <w:rPr>
          <w:rFonts w:ascii="微软雅黑" w:eastAsia="微软雅黑" w:hAnsi="微软雅黑" w:cs="Arial Unicode MS" w:hint="eastAsia"/>
          <w:sz w:val="24"/>
          <w:szCs w:val="24"/>
        </w:rPr>
        <w:t>《刀塔传奇》完美诠释了创新的价值</w:t>
      </w:r>
      <w:r w:rsidR="00AF291D" w:rsidRPr="00870FC2">
        <w:rPr>
          <w:rFonts w:ascii="微软雅黑" w:eastAsia="微软雅黑" w:hAnsi="微软雅黑" w:cs="Arial Unicode MS" w:hint="eastAsia"/>
          <w:sz w:val="24"/>
          <w:szCs w:val="24"/>
        </w:rPr>
        <w:t>。</w:t>
      </w:r>
      <w:r w:rsidR="00A84B13">
        <w:rPr>
          <w:rFonts w:ascii="微软雅黑" w:eastAsia="微软雅黑" w:hAnsi="微软雅黑" w:cs="Arial Unicode MS" w:hint="eastAsia"/>
          <w:sz w:val="24"/>
          <w:szCs w:val="24"/>
        </w:rPr>
        <w:t>创新</w:t>
      </w:r>
      <w:r w:rsidR="00D43555">
        <w:rPr>
          <w:rFonts w:ascii="微软雅黑" w:eastAsia="微软雅黑" w:hAnsi="微软雅黑" w:cs="Arial Unicode MS" w:hint="eastAsia"/>
          <w:sz w:val="24"/>
          <w:szCs w:val="24"/>
        </w:rPr>
        <w:t>且</w:t>
      </w:r>
      <w:r w:rsidR="00A84B13">
        <w:rPr>
          <w:rFonts w:ascii="微软雅黑" w:eastAsia="微软雅黑" w:hAnsi="微软雅黑" w:cs="Arial Unicode MS" w:hint="eastAsia"/>
          <w:sz w:val="24"/>
          <w:szCs w:val="24"/>
        </w:rPr>
        <w:t>有乐趣的玩法+创新的付费设计思路，成就了它优异的表现。</w:t>
      </w:r>
    </w:p>
    <w:p w:rsidR="008B0F51" w:rsidRDefault="008B0F51" w:rsidP="00E86071">
      <w:pPr>
        <w:snapToGrid w:val="0"/>
        <w:ind w:right="210" w:firstLineChars="200" w:firstLine="480"/>
        <w:rPr>
          <w:rFonts w:ascii="微软雅黑" w:eastAsia="微软雅黑" w:hAnsi="微软雅黑" w:cs="Arial Unicode MS"/>
          <w:sz w:val="24"/>
          <w:szCs w:val="24"/>
        </w:rPr>
      </w:pPr>
      <w:r>
        <w:rPr>
          <w:rFonts w:ascii="微软雅黑" w:eastAsia="微软雅黑" w:hAnsi="微软雅黑" w:cs="Arial Unicode MS" w:hint="eastAsia"/>
          <w:sz w:val="24"/>
          <w:szCs w:val="24"/>
        </w:rPr>
        <w:t>首先，</w:t>
      </w:r>
      <w:r w:rsidR="003547DB" w:rsidRPr="00870FC2">
        <w:rPr>
          <w:rFonts w:ascii="微软雅黑" w:eastAsia="微软雅黑" w:hAnsi="微软雅黑" w:cs="Arial Unicode MS" w:hint="eastAsia"/>
          <w:sz w:val="24"/>
          <w:szCs w:val="24"/>
        </w:rPr>
        <w:t>付费节奏中穿插了强-&gt;弱-&gt;强-&gt;中的付费刺激</w:t>
      </w:r>
      <w:r w:rsidR="00870FC2">
        <w:rPr>
          <w:rFonts w:ascii="微软雅黑" w:eastAsia="微软雅黑" w:hAnsi="微软雅黑" w:cs="Arial Unicode MS" w:hint="eastAsia"/>
          <w:sz w:val="24"/>
          <w:szCs w:val="24"/>
        </w:rPr>
        <w:t>，付费刺激较为平和，洗用户的时间滞后，利于留存</w:t>
      </w:r>
      <w:r w:rsidR="003547DB" w:rsidRPr="00870FC2">
        <w:rPr>
          <w:rFonts w:ascii="微软雅黑" w:eastAsia="微软雅黑" w:hAnsi="微软雅黑" w:cs="Arial Unicode MS" w:hint="eastAsia"/>
          <w:sz w:val="24"/>
          <w:szCs w:val="24"/>
        </w:rPr>
        <w:t>。</w:t>
      </w:r>
    </w:p>
    <w:p w:rsidR="003547DB" w:rsidRDefault="008B0F51" w:rsidP="00E86071">
      <w:pPr>
        <w:snapToGrid w:val="0"/>
        <w:ind w:right="210" w:firstLineChars="200" w:firstLine="480"/>
        <w:rPr>
          <w:rFonts w:ascii="微软雅黑" w:eastAsia="微软雅黑" w:hAnsi="微软雅黑" w:cs="Arial Unicode MS"/>
          <w:sz w:val="24"/>
          <w:szCs w:val="24"/>
        </w:rPr>
      </w:pPr>
      <w:r>
        <w:rPr>
          <w:rFonts w:ascii="微软雅黑" w:eastAsia="微软雅黑" w:hAnsi="微软雅黑" w:cs="Arial Unicode MS" w:hint="eastAsia"/>
          <w:sz w:val="24"/>
          <w:szCs w:val="24"/>
        </w:rPr>
        <w:t>其次，</w:t>
      </w:r>
      <w:r w:rsidR="003547DB" w:rsidRPr="00870FC2">
        <w:rPr>
          <w:rFonts w:ascii="微软雅黑" w:eastAsia="微软雅黑" w:hAnsi="微软雅黑" w:cs="Arial Unicode MS" w:hint="eastAsia"/>
          <w:sz w:val="24"/>
          <w:szCs w:val="24"/>
        </w:rPr>
        <w:t>付费空间中设置了最低消费、无上限消费和玩家自适应消费能力的宽广空间（重点）。</w:t>
      </w:r>
    </w:p>
    <w:p w:rsidR="002F1447" w:rsidRDefault="002F1447" w:rsidP="00E86071">
      <w:pPr>
        <w:snapToGrid w:val="0"/>
        <w:ind w:right="210" w:firstLineChars="200" w:firstLine="480"/>
        <w:rPr>
          <w:rFonts w:ascii="微软雅黑" w:eastAsia="微软雅黑" w:hAnsi="微软雅黑" w:cs="Arial Unicode MS"/>
          <w:sz w:val="24"/>
          <w:szCs w:val="24"/>
        </w:rPr>
      </w:pPr>
      <w:r>
        <w:rPr>
          <w:rFonts w:ascii="微软雅黑" w:eastAsia="微软雅黑" w:hAnsi="微软雅黑" w:cs="Arial Unicode MS" w:hint="eastAsia"/>
          <w:sz w:val="24"/>
          <w:szCs w:val="24"/>
        </w:rPr>
        <w:t>然后，基于消费层次布局资源线，并在消费层(横向)与资源线(纵向)的交叉处布局刺激点。</w:t>
      </w:r>
    </w:p>
    <w:p w:rsidR="00A84B13" w:rsidRDefault="008B0F51" w:rsidP="00E71768">
      <w:pPr>
        <w:snapToGrid w:val="0"/>
        <w:ind w:right="210" w:firstLineChars="200" w:firstLine="480"/>
        <w:rPr>
          <w:rFonts w:ascii="微软雅黑" w:eastAsia="微软雅黑" w:hAnsi="微软雅黑" w:cs="Arial Unicode MS"/>
          <w:sz w:val="24"/>
          <w:szCs w:val="24"/>
        </w:rPr>
      </w:pPr>
      <w:r>
        <w:rPr>
          <w:rFonts w:ascii="微软雅黑" w:eastAsia="微软雅黑" w:hAnsi="微软雅黑" w:cs="Arial Unicode MS" w:hint="eastAsia"/>
          <w:sz w:val="24"/>
          <w:szCs w:val="24"/>
        </w:rPr>
        <w:t>最后，也是最重要的：它的设计思路不再是抓大R的高端付费，而是将设计重点放到了</w:t>
      </w:r>
      <w:r w:rsidR="00370924">
        <w:rPr>
          <w:rFonts w:ascii="微软雅黑" w:eastAsia="微软雅黑" w:hAnsi="微软雅黑" w:cs="Arial Unicode MS" w:hint="eastAsia"/>
          <w:sz w:val="24"/>
          <w:szCs w:val="24"/>
        </w:rPr>
        <w:t>中小R上</w:t>
      </w:r>
      <w:r>
        <w:rPr>
          <w:rFonts w:ascii="微软雅黑" w:eastAsia="微软雅黑" w:hAnsi="微软雅黑" w:cs="Arial Unicode MS" w:hint="eastAsia"/>
          <w:sz w:val="24"/>
          <w:szCs w:val="24"/>
        </w:rPr>
        <w:t>（付费</w:t>
      </w:r>
      <w:r w:rsidR="00DD2060">
        <w:rPr>
          <w:rFonts w:ascii="微软雅黑" w:eastAsia="微软雅黑" w:hAnsi="微软雅黑" w:cs="Arial Unicode MS" w:hint="eastAsia"/>
          <w:sz w:val="24"/>
          <w:szCs w:val="24"/>
        </w:rPr>
        <w:t>5</w:t>
      </w:r>
      <w:r w:rsidR="00AA0682">
        <w:rPr>
          <w:rFonts w:ascii="微软雅黑" w:eastAsia="微软雅黑" w:hAnsi="微软雅黑" w:cs="Arial Unicode MS" w:hint="eastAsia"/>
          <w:sz w:val="24"/>
          <w:szCs w:val="24"/>
        </w:rPr>
        <w:t>00</w:t>
      </w:r>
      <w:r>
        <w:rPr>
          <w:rFonts w:ascii="微软雅黑" w:eastAsia="微软雅黑" w:hAnsi="微软雅黑" w:cs="Arial Unicode MS" w:hint="eastAsia"/>
          <w:sz w:val="24"/>
          <w:szCs w:val="24"/>
        </w:rPr>
        <w:t>-5000）</w:t>
      </w:r>
    </w:p>
    <w:p w:rsidR="005C0D02" w:rsidRPr="003F4540" w:rsidRDefault="00D3265C" w:rsidP="00721058">
      <w:pPr>
        <w:snapToGrid w:val="0"/>
        <w:ind w:right="210" w:firstLineChars="200" w:firstLine="420"/>
        <w:rPr>
          <w:rFonts w:ascii="微软雅黑" w:eastAsia="微软雅黑" w:hAnsi="微软雅黑" w:cs="Arial Unicode MS"/>
          <w:sz w:val="18"/>
          <w:szCs w:val="18"/>
        </w:rPr>
      </w:pPr>
      <w:hyperlink w:anchor="_三、结论汇总" w:history="1">
        <w:r w:rsidR="005C0D02" w:rsidRPr="003F4540">
          <w:rPr>
            <w:rStyle w:val="a4"/>
            <w:rFonts w:ascii="微软雅黑" w:eastAsia="微软雅黑" w:hAnsi="微软雅黑" w:cs="Arial Unicode MS" w:hint="eastAsia"/>
            <w:sz w:val="18"/>
            <w:szCs w:val="18"/>
          </w:rPr>
          <w:t>按住Ctrl后点此查看[结论汇总]</w:t>
        </w:r>
      </w:hyperlink>
    </w:p>
    <w:p w:rsidR="003547DB" w:rsidRPr="00E71768" w:rsidRDefault="008F5953" w:rsidP="00E71768">
      <w:pPr>
        <w:pStyle w:val="2"/>
        <w:rPr>
          <w:rFonts w:ascii="微软雅黑" w:eastAsia="微软雅黑" w:hAnsi="微软雅黑" w:cs="Arial Unicode MS"/>
          <w:sz w:val="28"/>
          <w:szCs w:val="28"/>
        </w:rPr>
      </w:pPr>
      <w:bookmarkStart w:id="2" w:name="_一、付费刺激的节奏分析"/>
      <w:bookmarkEnd w:id="2"/>
      <w:r w:rsidRPr="00E71768">
        <w:rPr>
          <w:rFonts w:ascii="微软雅黑" w:eastAsia="微软雅黑" w:hAnsi="微软雅黑" w:cs="Arial Unicode MS" w:hint="eastAsia"/>
          <w:sz w:val="28"/>
          <w:szCs w:val="28"/>
        </w:rPr>
        <w:t>一、</w:t>
      </w:r>
      <w:r w:rsidR="003547DB" w:rsidRPr="00E71768">
        <w:rPr>
          <w:rFonts w:ascii="微软雅黑" w:eastAsia="微软雅黑" w:hAnsi="微软雅黑" w:cs="Arial Unicode MS" w:hint="eastAsia"/>
          <w:sz w:val="28"/>
          <w:szCs w:val="28"/>
        </w:rPr>
        <w:t>付费</w:t>
      </w:r>
      <w:r w:rsidR="00063476">
        <w:rPr>
          <w:rFonts w:ascii="微软雅黑" w:eastAsia="微软雅黑" w:hAnsi="微软雅黑" w:cs="Arial Unicode MS" w:hint="eastAsia"/>
          <w:sz w:val="28"/>
          <w:szCs w:val="28"/>
        </w:rPr>
        <w:t>刺激的</w:t>
      </w:r>
      <w:r w:rsidR="003547DB" w:rsidRPr="00E71768">
        <w:rPr>
          <w:rFonts w:ascii="微软雅黑" w:eastAsia="微软雅黑" w:hAnsi="微软雅黑" w:cs="Arial Unicode MS" w:hint="eastAsia"/>
          <w:sz w:val="28"/>
          <w:szCs w:val="28"/>
        </w:rPr>
        <w:t>节奏分析</w:t>
      </w:r>
    </w:p>
    <w:p w:rsidR="003547DB" w:rsidRPr="00375665" w:rsidRDefault="00D3265C" w:rsidP="003547DB">
      <w:pPr>
        <w:ind w:right="210"/>
        <w:jc w:val="center"/>
        <w:rPr>
          <w:rStyle w:val="a4"/>
          <w:rFonts w:ascii="微软雅黑" w:eastAsia="微软雅黑" w:hAnsi="微软雅黑" w:cs="Arial Unicode MS"/>
          <w:sz w:val="18"/>
          <w:szCs w:val="18"/>
        </w:rPr>
      </w:pPr>
      <w:r w:rsidRPr="00375665">
        <w:rPr>
          <w:rFonts w:ascii="微软雅黑" w:eastAsia="微软雅黑" w:hAnsi="微软雅黑" w:cs="Arial Unicode MS"/>
          <w:sz w:val="18"/>
          <w:szCs w:val="18"/>
        </w:rPr>
        <w:fldChar w:fldCharType="begin"/>
      </w:r>
      <w:r w:rsidR="00FC7FC4" w:rsidRPr="00375665">
        <w:rPr>
          <w:rFonts w:ascii="微软雅黑" w:eastAsia="微软雅黑" w:hAnsi="微软雅黑" w:cs="Arial Unicode MS"/>
          <w:sz w:val="18"/>
          <w:szCs w:val="18"/>
        </w:rPr>
        <w:instrText xml:space="preserve"> HYPERLINK  \l "_1.3_小结" </w:instrText>
      </w:r>
      <w:r w:rsidRPr="00375665">
        <w:rPr>
          <w:rFonts w:ascii="微软雅黑" w:eastAsia="微软雅黑" w:hAnsi="微软雅黑" w:cs="Arial Unicode MS"/>
          <w:sz w:val="18"/>
          <w:szCs w:val="18"/>
        </w:rPr>
        <w:fldChar w:fldCharType="separate"/>
      </w:r>
      <w:r w:rsidR="00FC7FC4" w:rsidRPr="00375665">
        <w:rPr>
          <w:rStyle w:val="a4"/>
          <w:rFonts w:ascii="微软雅黑" w:eastAsia="微软雅黑" w:hAnsi="微软雅黑" w:cs="Arial Unicode MS"/>
          <w:sz w:val="18"/>
          <w:szCs w:val="18"/>
        </w:rPr>
        <w:t>按住</w:t>
      </w:r>
      <w:r w:rsidR="00FC7FC4" w:rsidRPr="00375665">
        <w:rPr>
          <w:rStyle w:val="a4"/>
          <w:rFonts w:ascii="微软雅黑" w:eastAsia="微软雅黑" w:hAnsi="微软雅黑" w:cs="Arial Unicode MS" w:hint="eastAsia"/>
          <w:sz w:val="18"/>
          <w:szCs w:val="18"/>
        </w:rPr>
        <w:t>Ctrl后</w:t>
      </w:r>
      <w:r w:rsidR="003547DB" w:rsidRPr="00375665">
        <w:rPr>
          <w:rStyle w:val="a4"/>
          <w:rFonts w:ascii="微软雅黑" w:eastAsia="微软雅黑" w:hAnsi="微软雅黑" w:cs="Arial Unicode MS" w:hint="eastAsia"/>
          <w:sz w:val="18"/>
          <w:szCs w:val="18"/>
        </w:rPr>
        <w:t>点此直接查看</w:t>
      </w:r>
      <w:r w:rsidR="00FC7FC4" w:rsidRPr="00375665">
        <w:rPr>
          <w:rStyle w:val="a4"/>
          <w:rFonts w:ascii="微软雅黑" w:eastAsia="微软雅黑" w:hAnsi="微软雅黑" w:cs="Arial Unicode MS" w:hint="eastAsia"/>
          <w:sz w:val="18"/>
          <w:szCs w:val="18"/>
        </w:rPr>
        <w:t>[</w:t>
      </w:r>
      <w:r w:rsidR="007E20B7" w:rsidRPr="00375665">
        <w:rPr>
          <w:rStyle w:val="a4"/>
          <w:rFonts w:ascii="微软雅黑" w:eastAsia="微软雅黑" w:hAnsi="微软雅黑" w:cs="Arial Unicode MS" w:hint="eastAsia"/>
          <w:sz w:val="18"/>
          <w:szCs w:val="18"/>
        </w:rPr>
        <w:t>分析结果</w:t>
      </w:r>
      <w:r w:rsidR="00FC7FC4" w:rsidRPr="00375665">
        <w:rPr>
          <w:rStyle w:val="a4"/>
          <w:rFonts w:ascii="微软雅黑" w:eastAsia="微软雅黑" w:hAnsi="微软雅黑" w:cs="Arial Unicode MS" w:hint="eastAsia"/>
          <w:sz w:val="18"/>
          <w:szCs w:val="18"/>
        </w:rPr>
        <w:t>]</w:t>
      </w:r>
    </w:p>
    <w:p w:rsidR="00E25B8A" w:rsidRPr="00E71768" w:rsidRDefault="00D3265C" w:rsidP="00E71768">
      <w:pPr>
        <w:pStyle w:val="3"/>
        <w:rPr>
          <w:rFonts w:ascii="微软雅黑" w:eastAsia="微软雅黑" w:hAnsi="微软雅黑" w:cs="Arial Unicode MS"/>
          <w:sz w:val="24"/>
          <w:szCs w:val="24"/>
        </w:rPr>
      </w:pPr>
      <w:r w:rsidRPr="00375665">
        <w:rPr>
          <w:rFonts w:ascii="微软雅黑" w:eastAsia="微软雅黑" w:hAnsi="微软雅黑" w:cs="Arial Unicode MS"/>
          <w:b w:val="0"/>
          <w:bCs w:val="0"/>
          <w:sz w:val="18"/>
          <w:szCs w:val="18"/>
        </w:rPr>
        <w:lastRenderedPageBreak/>
        <w:fldChar w:fldCharType="end"/>
      </w:r>
      <w:r w:rsidR="00C06597" w:rsidRPr="00E71768">
        <w:rPr>
          <w:rFonts w:ascii="微软雅黑" w:eastAsia="微软雅黑" w:hAnsi="微软雅黑" w:cs="Arial Unicode MS" w:hint="eastAsia"/>
          <w:sz w:val="24"/>
          <w:szCs w:val="24"/>
        </w:rPr>
        <w:t xml:space="preserve">1.1 </w:t>
      </w:r>
      <w:r w:rsidR="00484669" w:rsidRPr="00E71768">
        <w:rPr>
          <w:rFonts w:ascii="微软雅黑" w:eastAsia="微软雅黑" w:hAnsi="微软雅黑" w:cs="Arial Unicode MS" w:hint="eastAsia"/>
          <w:sz w:val="24"/>
          <w:szCs w:val="24"/>
        </w:rPr>
        <w:t>付费欲望</w:t>
      </w:r>
    </w:p>
    <w:p w:rsidR="00BD0721" w:rsidRPr="00484669" w:rsidRDefault="00E25B8A" w:rsidP="0085125E">
      <w:pPr>
        <w:pStyle w:val="a3"/>
        <w:numPr>
          <w:ilvl w:val="0"/>
          <w:numId w:val="2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 w:rsidRPr="00484669">
        <w:rPr>
          <w:rFonts w:ascii="微软雅黑" w:eastAsia="微软雅黑" w:hAnsi="微软雅黑" w:cs="Arial Unicode MS" w:hint="eastAsia"/>
        </w:rPr>
        <w:t>游戏1-2日付费欲望</w:t>
      </w:r>
      <w:r w:rsidR="00E34F10">
        <w:rPr>
          <w:rFonts w:ascii="微软雅黑" w:eastAsia="微软雅黑" w:hAnsi="微软雅黑" w:cs="Arial Unicode MS" w:hint="eastAsia"/>
        </w:rPr>
        <w:t>较</w:t>
      </w:r>
      <w:r w:rsidRPr="00484669">
        <w:rPr>
          <w:rFonts w:ascii="微软雅黑" w:eastAsia="微软雅黑" w:hAnsi="微软雅黑" w:cs="Arial Unicode MS" w:hint="eastAsia"/>
        </w:rPr>
        <w:t>强</w:t>
      </w:r>
      <w:r w:rsidR="00CB4199">
        <w:rPr>
          <w:rFonts w:ascii="微软雅黑" w:eastAsia="微软雅黑" w:hAnsi="微软雅黑" w:cs="Arial Unicode MS" w:hint="eastAsia"/>
        </w:rPr>
        <w:t>（</w:t>
      </w:r>
      <w:r w:rsidRPr="00484669">
        <w:rPr>
          <w:rFonts w:ascii="微软雅黑" w:eastAsia="微软雅黑" w:hAnsi="微软雅黑" w:cs="Arial Unicode MS" w:hint="eastAsia"/>
        </w:rPr>
        <w:t>动力来自于产品质量的认可</w:t>
      </w:r>
      <w:r w:rsidR="00CB4199">
        <w:rPr>
          <w:rFonts w:ascii="微软雅黑" w:eastAsia="微软雅黑" w:hAnsi="微软雅黑" w:cs="Arial Unicode MS" w:hint="eastAsia"/>
        </w:rPr>
        <w:t>）</w:t>
      </w:r>
    </w:p>
    <w:p w:rsidR="00E25B8A" w:rsidRPr="00484669" w:rsidRDefault="00E25B8A" w:rsidP="0085125E">
      <w:pPr>
        <w:pStyle w:val="a3"/>
        <w:numPr>
          <w:ilvl w:val="0"/>
          <w:numId w:val="2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 w:rsidRPr="00484669">
        <w:rPr>
          <w:rFonts w:ascii="微软雅黑" w:eastAsia="微软雅黑" w:hAnsi="微软雅黑" w:cs="Arial Unicode MS" w:hint="eastAsia"/>
        </w:rPr>
        <w:t>游戏3-5日内的付费欲望</w:t>
      </w:r>
      <w:r w:rsidR="00E34F10">
        <w:rPr>
          <w:rFonts w:ascii="微软雅黑" w:eastAsia="微软雅黑" w:hAnsi="微软雅黑" w:cs="Arial Unicode MS" w:hint="eastAsia"/>
        </w:rPr>
        <w:t>极</w:t>
      </w:r>
      <w:r w:rsidRPr="00484669">
        <w:rPr>
          <w:rFonts w:ascii="微软雅黑" w:eastAsia="微软雅黑" w:hAnsi="微软雅黑" w:cs="Arial Unicode MS" w:hint="eastAsia"/>
        </w:rPr>
        <w:t>强（</w:t>
      </w:r>
      <w:r w:rsidR="00CB4199">
        <w:rPr>
          <w:rFonts w:ascii="微软雅黑" w:eastAsia="微软雅黑" w:hAnsi="微软雅黑" w:cs="Arial Unicode MS" w:hint="eastAsia"/>
        </w:rPr>
        <w:t>动力来源于十连抽和竞技场排名</w:t>
      </w:r>
      <w:r w:rsidRPr="00484669">
        <w:rPr>
          <w:rFonts w:ascii="微软雅黑" w:eastAsia="微软雅黑" w:hAnsi="微软雅黑" w:cs="Arial Unicode MS" w:hint="eastAsia"/>
        </w:rPr>
        <w:t>）</w:t>
      </w:r>
    </w:p>
    <w:p w:rsidR="00E25B8A" w:rsidRPr="00484669" w:rsidRDefault="00E25B8A" w:rsidP="0085125E">
      <w:pPr>
        <w:pStyle w:val="a3"/>
        <w:numPr>
          <w:ilvl w:val="0"/>
          <w:numId w:val="2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 w:rsidRPr="00484669">
        <w:rPr>
          <w:rFonts w:ascii="微软雅黑" w:eastAsia="微软雅黑" w:hAnsi="微软雅黑" w:cs="Arial Unicode MS" w:hint="eastAsia"/>
        </w:rPr>
        <w:t>游戏6-13日的付费欲望较弱，没有付费压力，但玩的很爽</w:t>
      </w:r>
      <w:r w:rsidR="00A5278A">
        <w:rPr>
          <w:rFonts w:ascii="微软雅黑" w:eastAsia="微软雅黑" w:hAnsi="微软雅黑" w:cs="Arial Unicode MS" w:hint="eastAsia"/>
        </w:rPr>
        <w:t>（</w:t>
      </w:r>
      <w:r w:rsidRPr="00484669">
        <w:rPr>
          <w:rFonts w:ascii="微软雅黑" w:eastAsia="微软雅黑" w:hAnsi="微软雅黑" w:cs="Arial Unicode MS" w:hint="eastAsia"/>
        </w:rPr>
        <w:t>希望付费后玩的更爽</w:t>
      </w:r>
      <w:r w:rsidR="00A5278A">
        <w:rPr>
          <w:rFonts w:ascii="微软雅黑" w:eastAsia="微软雅黑" w:hAnsi="微软雅黑" w:cs="Arial Unicode MS" w:hint="eastAsia"/>
        </w:rPr>
        <w:t>）</w:t>
      </w:r>
    </w:p>
    <w:p w:rsidR="00E25B8A" w:rsidRPr="00484669" w:rsidRDefault="00E25B8A" w:rsidP="0085125E">
      <w:pPr>
        <w:pStyle w:val="a3"/>
        <w:numPr>
          <w:ilvl w:val="0"/>
          <w:numId w:val="2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 w:rsidRPr="00484669">
        <w:rPr>
          <w:rFonts w:ascii="微软雅黑" w:eastAsia="微软雅黑" w:hAnsi="微软雅黑" w:cs="Arial Unicode MS" w:hint="eastAsia"/>
        </w:rPr>
        <w:t>游戏14-20日付费欲望极强（感受到远征玩法极大的挫折），但也一度想要流失</w:t>
      </w:r>
    </w:p>
    <w:p w:rsidR="00EA5ECE" w:rsidRDefault="00EA5ECE" w:rsidP="0085125E">
      <w:pPr>
        <w:pStyle w:val="a3"/>
        <w:numPr>
          <w:ilvl w:val="0"/>
          <w:numId w:val="2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 w:rsidRPr="00484669">
        <w:rPr>
          <w:rFonts w:ascii="微软雅黑" w:eastAsia="微软雅黑" w:hAnsi="微软雅黑" w:cs="Arial Unicode MS" w:hint="eastAsia"/>
        </w:rPr>
        <w:t>游戏20-25日</w:t>
      </w:r>
      <w:r w:rsidR="00D52DDB" w:rsidRPr="00484669">
        <w:rPr>
          <w:rFonts w:ascii="微软雅黑" w:eastAsia="微软雅黑" w:hAnsi="微软雅黑" w:cs="Arial Unicode MS" w:hint="eastAsia"/>
        </w:rPr>
        <w:t>，无付费欲望，掌握了玩法，</w:t>
      </w:r>
      <w:r w:rsidRPr="00484669">
        <w:rPr>
          <w:rFonts w:ascii="微软雅黑" w:eastAsia="微软雅黑" w:hAnsi="微软雅黑" w:cs="Arial Unicode MS" w:hint="eastAsia"/>
        </w:rPr>
        <w:t>度过了</w:t>
      </w:r>
      <w:r w:rsidR="00D52DDB" w:rsidRPr="00484669">
        <w:rPr>
          <w:rFonts w:ascii="微软雅黑" w:eastAsia="微软雅黑" w:hAnsi="微软雅黑" w:cs="Arial Unicode MS" w:hint="eastAsia"/>
        </w:rPr>
        <w:t>“艰难期</w:t>
      </w:r>
      <w:r w:rsidRPr="00484669">
        <w:rPr>
          <w:rFonts w:ascii="微软雅黑" w:eastAsia="微软雅黑" w:hAnsi="微软雅黑" w:cs="Arial Unicode MS" w:hint="eastAsia"/>
        </w:rPr>
        <w:t>”</w:t>
      </w:r>
    </w:p>
    <w:p w:rsidR="00676DD3" w:rsidRPr="00484669" w:rsidRDefault="00676DD3" w:rsidP="0085125E">
      <w:pPr>
        <w:pStyle w:val="a3"/>
        <w:numPr>
          <w:ilvl w:val="0"/>
          <w:numId w:val="2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25日及以后，付费欲望一般，受付费习惯、</w:t>
      </w:r>
      <w:r w:rsidR="005C5A93">
        <w:rPr>
          <w:rFonts w:ascii="微软雅黑" w:eastAsia="微软雅黑" w:hAnsi="微软雅黑" w:cs="Arial Unicode MS" w:hint="eastAsia"/>
        </w:rPr>
        <w:t>版本和活动</w:t>
      </w:r>
      <w:r>
        <w:rPr>
          <w:rFonts w:ascii="微软雅黑" w:eastAsia="微软雅黑" w:hAnsi="微软雅黑" w:cs="Arial Unicode MS" w:hint="eastAsia"/>
        </w:rPr>
        <w:t>影响，非R</w:t>
      </w:r>
      <w:r w:rsidR="00842D10">
        <w:rPr>
          <w:rFonts w:ascii="微软雅黑" w:eastAsia="微软雅黑" w:hAnsi="微软雅黑" w:cs="Arial Unicode MS" w:hint="eastAsia"/>
        </w:rPr>
        <w:t>已</w:t>
      </w:r>
      <w:r>
        <w:rPr>
          <w:rFonts w:ascii="微软雅黑" w:eastAsia="微软雅黑" w:hAnsi="微软雅黑" w:cs="Arial Unicode MS" w:hint="eastAsia"/>
        </w:rPr>
        <w:t>流失</w:t>
      </w:r>
    </w:p>
    <w:p w:rsidR="006E28E1" w:rsidRPr="00E71768" w:rsidRDefault="00C06597" w:rsidP="00E71768">
      <w:pPr>
        <w:pStyle w:val="3"/>
        <w:rPr>
          <w:rFonts w:ascii="微软雅黑" w:eastAsia="微软雅黑" w:hAnsi="微软雅黑" w:cs="Arial Unicode MS"/>
          <w:sz w:val="24"/>
          <w:szCs w:val="24"/>
        </w:rPr>
      </w:pPr>
      <w:r w:rsidRPr="00E71768">
        <w:rPr>
          <w:rFonts w:ascii="微软雅黑" w:eastAsia="微软雅黑" w:hAnsi="微软雅黑" w:cs="Arial Unicode MS" w:hint="eastAsia"/>
          <w:sz w:val="24"/>
          <w:szCs w:val="24"/>
        </w:rPr>
        <w:t xml:space="preserve">1.2 </w:t>
      </w:r>
      <w:r w:rsidR="006E28E1" w:rsidRPr="00E71768">
        <w:rPr>
          <w:rFonts w:ascii="微软雅黑" w:eastAsia="微软雅黑" w:hAnsi="微软雅黑" w:cs="Arial Unicode MS" w:hint="eastAsia"/>
          <w:sz w:val="24"/>
          <w:szCs w:val="24"/>
        </w:rPr>
        <w:t>记忆深刻的付费刺激点</w:t>
      </w:r>
    </w:p>
    <w:p w:rsidR="006E28E1" w:rsidRPr="00FA32CC" w:rsidRDefault="00484669" w:rsidP="00F87A53">
      <w:pPr>
        <w:pStyle w:val="a3"/>
        <w:numPr>
          <w:ilvl w:val="0"/>
          <w:numId w:val="3"/>
        </w:numPr>
        <w:ind w:right="210" w:firstLineChars="0"/>
        <w:jc w:val="left"/>
        <w:rPr>
          <w:rFonts w:ascii="微软雅黑" w:eastAsia="微软雅黑" w:hAnsi="微软雅黑" w:cs="Arial Unicode MS"/>
          <w:color w:val="0066FF"/>
        </w:rPr>
      </w:pPr>
      <w:r w:rsidRPr="00FA32CC">
        <w:rPr>
          <w:rFonts w:ascii="微软雅黑" w:eastAsia="微软雅黑" w:hAnsi="微软雅黑" w:cs="Arial Unicode MS" w:hint="eastAsia"/>
          <w:color w:val="0066FF"/>
        </w:rPr>
        <w:t>购买月卡与300钻石礼包(双倍)</w:t>
      </w:r>
      <w:r w:rsidR="0098776B">
        <w:rPr>
          <w:rFonts w:ascii="微软雅黑" w:eastAsia="微软雅黑" w:hAnsi="微软雅黑" w:cs="Arial Unicode MS" w:hint="eastAsia"/>
          <w:color w:val="0066FF"/>
        </w:rPr>
        <w:t>【★★★★★】</w:t>
      </w:r>
    </w:p>
    <w:p w:rsidR="00F87A53" w:rsidRDefault="00F87A53" w:rsidP="000C186B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25元购买月卡，立刻到账300钻(价值30元)，并且在之后的每天可额外领取120钻（12元），合计300+30*120=3900钻，性价比超高</w:t>
      </w:r>
    </w:p>
    <w:p w:rsidR="00E34F10" w:rsidRPr="00FA32CC" w:rsidRDefault="00E34F10" w:rsidP="00E34F10">
      <w:pPr>
        <w:pStyle w:val="a3"/>
        <w:numPr>
          <w:ilvl w:val="0"/>
          <w:numId w:val="3"/>
        </w:numPr>
        <w:ind w:right="210" w:firstLineChars="0"/>
        <w:jc w:val="left"/>
        <w:rPr>
          <w:rFonts w:ascii="微软雅黑" w:eastAsia="微软雅黑" w:hAnsi="微软雅黑" w:cs="Arial Unicode MS"/>
          <w:color w:val="0066FF"/>
        </w:rPr>
      </w:pPr>
      <w:r w:rsidRPr="00FA32CC">
        <w:rPr>
          <w:rFonts w:ascii="微软雅黑" w:eastAsia="微软雅黑" w:hAnsi="微软雅黑" w:cs="Arial Unicode MS" w:hint="eastAsia"/>
          <w:color w:val="0066FF"/>
        </w:rPr>
        <w:t>30元礼包（每个账号限购一次）</w:t>
      </w:r>
      <w:r w:rsidR="00FA32CC" w:rsidRPr="00FA32CC">
        <w:rPr>
          <w:rFonts w:ascii="微软雅黑" w:eastAsia="微软雅黑" w:hAnsi="微软雅黑" w:cs="Arial Unicode MS" w:hint="eastAsia"/>
          <w:color w:val="0066FF"/>
        </w:rPr>
        <w:t>【★★★</w:t>
      </w:r>
      <w:r w:rsidR="00D728FE" w:rsidRPr="00FA32CC">
        <w:rPr>
          <w:rFonts w:ascii="微软雅黑" w:eastAsia="微软雅黑" w:hAnsi="微软雅黑" w:cs="Arial Unicode MS" w:hint="eastAsia"/>
          <w:color w:val="0066FF"/>
        </w:rPr>
        <w:t>★</w:t>
      </w:r>
      <w:r w:rsidR="00FA32CC" w:rsidRPr="00FA32CC">
        <w:rPr>
          <w:rFonts w:ascii="微软雅黑" w:eastAsia="微软雅黑" w:hAnsi="微软雅黑" w:cs="Arial Unicode MS" w:hint="eastAsia"/>
          <w:color w:val="0066FF"/>
        </w:rPr>
        <w:t>】</w:t>
      </w:r>
    </w:p>
    <w:p w:rsidR="005A0FE3" w:rsidRDefault="00B75D5E" w:rsidP="000C186B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充值30元可额外获得300钻（共600钻</w:t>
      </w:r>
      <w:r w:rsidR="00616979">
        <w:rPr>
          <w:rFonts w:ascii="微软雅黑" w:eastAsia="微软雅黑" w:hAnsi="微软雅黑" w:cs="Arial Unicode MS" w:hint="eastAsia"/>
        </w:rPr>
        <w:t>，5折</w:t>
      </w:r>
      <w:r>
        <w:rPr>
          <w:rFonts w:ascii="微软雅黑" w:eastAsia="微软雅黑" w:hAnsi="微软雅黑" w:cs="Arial Unicode MS" w:hint="eastAsia"/>
        </w:rPr>
        <w:t>）</w:t>
      </w:r>
      <w:r w:rsidR="005A0FE3">
        <w:rPr>
          <w:rFonts w:ascii="微软雅黑" w:eastAsia="微软雅黑" w:hAnsi="微软雅黑" w:cs="Arial Unicode MS" w:hint="eastAsia"/>
        </w:rPr>
        <w:t>并且送英雄（2星冰女）</w:t>
      </w:r>
      <w:r w:rsidR="00D35AFA">
        <w:rPr>
          <w:rFonts w:ascii="微软雅黑" w:eastAsia="微软雅黑" w:hAnsi="微软雅黑" w:cs="Arial Unicode MS" w:hint="eastAsia"/>
        </w:rPr>
        <w:t>，达到</w:t>
      </w:r>
      <w:r w:rsidR="00051583">
        <w:rPr>
          <w:rFonts w:ascii="微软雅黑" w:eastAsia="微软雅黑" w:hAnsi="微软雅黑" w:cs="Arial Unicode MS" w:hint="eastAsia"/>
        </w:rPr>
        <w:t>VIP3</w:t>
      </w:r>
    </w:p>
    <w:p w:rsidR="007B5529" w:rsidRPr="00FA32CC" w:rsidRDefault="00FA32CC" w:rsidP="007B5529">
      <w:pPr>
        <w:pStyle w:val="a3"/>
        <w:numPr>
          <w:ilvl w:val="0"/>
          <w:numId w:val="3"/>
        </w:numPr>
        <w:ind w:right="210" w:firstLineChars="0"/>
        <w:jc w:val="left"/>
        <w:rPr>
          <w:rFonts w:ascii="微软雅黑" w:eastAsia="微软雅黑" w:hAnsi="微软雅黑" w:cs="Arial Unicode MS"/>
          <w:color w:val="0066FF"/>
        </w:rPr>
      </w:pPr>
      <w:r>
        <w:rPr>
          <w:rFonts w:ascii="微软雅黑" w:eastAsia="微软雅黑" w:hAnsi="微软雅黑" w:cs="Arial Unicode MS" w:hint="eastAsia"/>
          <w:color w:val="0066FF"/>
        </w:rPr>
        <w:t>十</w:t>
      </w:r>
      <w:r w:rsidR="007B5529" w:rsidRPr="00FA32CC">
        <w:rPr>
          <w:rFonts w:ascii="微软雅黑" w:eastAsia="微软雅黑" w:hAnsi="微软雅黑" w:cs="Arial Unicode MS" w:hint="eastAsia"/>
          <w:color w:val="0066FF"/>
        </w:rPr>
        <w:t>连抽</w:t>
      </w:r>
      <w:r w:rsidRPr="00FA32CC">
        <w:rPr>
          <w:rFonts w:ascii="微软雅黑" w:eastAsia="微软雅黑" w:hAnsi="微软雅黑" w:cs="Arial Unicode MS" w:hint="eastAsia"/>
          <w:color w:val="0066FF"/>
        </w:rPr>
        <w:t>【★★★★★】</w:t>
      </w:r>
    </w:p>
    <w:p w:rsidR="005A0FE3" w:rsidRDefault="009A330D" w:rsidP="000C186B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首次</w:t>
      </w:r>
      <w:r w:rsidR="005A0FE3">
        <w:rPr>
          <w:rFonts w:ascii="微软雅黑" w:eastAsia="微软雅黑" w:hAnsi="微软雅黑" w:cs="Arial Unicode MS" w:hint="eastAsia"/>
        </w:rPr>
        <w:t>付费</w:t>
      </w:r>
      <w:r w:rsidR="003661DF">
        <w:rPr>
          <w:rFonts w:ascii="微软雅黑" w:eastAsia="微软雅黑" w:hAnsi="微软雅黑" w:cs="Arial Unicode MS" w:hint="eastAsia"/>
        </w:rPr>
        <w:t>2</w:t>
      </w:r>
      <w:r w:rsidR="005A0FE3">
        <w:rPr>
          <w:rFonts w:ascii="微软雅黑" w:eastAsia="微软雅黑" w:hAnsi="微软雅黑" w:cs="Arial Unicode MS" w:hint="eastAsia"/>
        </w:rPr>
        <w:t>5</w:t>
      </w:r>
      <w:r w:rsidR="003661DF">
        <w:rPr>
          <w:rFonts w:ascii="微软雅黑" w:eastAsia="微软雅黑" w:hAnsi="微软雅黑" w:cs="Arial Unicode MS" w:hint="eastAsia"/>
        </w:rPr>
        <w:t>+30=55</w:t>
      </w:r>
      <w:r w:rsidR="005A0FE3">
        <w:rPr>
          <w:rFonts w:ascii="微软雅黑" w:eastAsia="微软雅黑" w:hAnsi="微软雅黑" w:cs="Arial Unicode MS" w:hint="eastAsia"/>
        </w:rPr>
        <w:t>元后，约有1500钻</w:t>
      </w:r>
      <w:r w:rsidR="008D604A">
        <w:rPr>
          <w:rFonts w:ascii="微软雅黑" w:eastAsia="微软雅黑" w:hAnsi="微软雅黑" w:cs="Arial Unicode MS" w:hint="eastAsia"/>
        </w:rPr>
        <w:t>。加上开服活动</w:t>
      </w:r>
      <w:r w:rsidR="003661DF">
        <w:rPr>
          <w:rFonts w:ascii="微软雅黑" w:eastAsia="微软雅黑" w:hAnsi="微软雅黑" w:cs="Arial Unicode MS" w:hint="eastAsia"/>
        </w:rPr>
        <w:t>、副本奖励</w:t>
      </w:r>
      <w:r w:rsidR="008D604A">
        <w:rPr>
          <w:rFonts w:ascii="微软雅黑" w:eastAsia="微软雅黑" w:hAnsi="微软雅黑" w:cs="Arial Unicode MS" w:hint="eastAsia"/>
        </w:rPr>
        <w:t>和竞技场排名奖励约1900钻，但十连抽需要2590钻。如果等月卡到账至少需要2-3天，等待期的付费欲望极强</w:t>
      </w:r>
    </w:p>
    <w:p w:rsidR="008D604A" w:rsidRPr="0098776B" w:rsidRDefault="00847B83" w:rsidP="00C22E3A">
      <w:pPr>
        <w:pStyle w:val="a3"/>
        <w:numPr>
          <w:ilvl w:val="0"/>
          <w:numId w:val="3"/>
        </w:numPr>
        <w:ind w:right="210" w:firstLineChars="0"/>
        <w:jc w:val="left"/>
        <w:rPr>
          <w:rFonts w:ascii="微软雅黑" w:eastAsia="微软雅黑" w:hAnsi="微软雅黑" w:cs="Arial Unicode MS"/>
          <w:color w:val="0066FF"/>
        </w:rPr>
      </w:pPr>
      <w:r w:rsidRPr="0098776B">
        <w:rPr>
          <w:rFonts w:ascii="微软雅黑" w:eastAsia="微软雅黑" w:hAnsi="微软雅黑" w:cs="Arial Unicode MS" w:hint="eastAsia"/>
          <w:color w:val="0066FF"/>
        </w:rPr>
        <w:t>10级开放</w:t>
      </w:r>
      <w:r w:rsidR="00C22E3A" w:rsidRPr="0098776B">
        <w:rPr>
          <w:rFonts w:ascii="微软雅黑" w:eastAsia="微软雅黑" w:hAnsi="微软雅黑" w:cs="Arial Unicode MS" w:hint="eastAsia"/>
          <w:color w:val="0066FF"/>
        </w:rPr>
        <w:t>竞技场</w:t>
      </w:r>
      <w:r w:rsidR="0098776B" w:rsidRPr="0098776B">
        <w:rPr>
          <w:rFonts w:ascii="微软雅黑" w:eastAsia="微软雅黑" w:hAnsi="微软雅黑" w:cs="Arial Unicode MS" w:hint="eastAsia"/>
          <w:color w:val="0066FF"/>
        </w:rPr>
        <w:t>【★★】</w:t>
      </w:r>
    </w:p>
    <w:p w:rsidR="00C22E3A" w:rsidRPr="00C22E3A" w:rsidRDefault="00C22E3A" w:rsidP="000C186B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军团达到10级参加竞技场后，首次达到最高纪录会赠送大量钻石，并且会根据排名每日发放少量钻石</w:t>
      </w:r>
      <w:r w:rsidR="002F1652">
        <w:rPr>
          <w:rFonts w:ascii="微软雅黑" w:eastAsia="微软雅黑" w:hAnsi="微软雅黑" w:cs="Arial Unicode MS" w:hint="eastAsia"/>
        </w:rPr>
        <w:t>和竞技场积分（兑换PVP英雄）</w:t>
      </w:r>
      <w:r>
        <w:rPr>
          <w:rFonts w:ascii="微软雅黑" w:eastAsia="微软雅黑" w:hAnsi="微软雅黑" w:cs="Arial Unicode MS" w:hint="eastAsia"/>
        </w:rPr>
        <w:t>。冲击竞技场排名对付费有一定刺激作用。</w:t>
      </w:r>
    </w:p>
    <w:p w:rsidR="00484669" w:rsidRPr="00F305A0" w:rsidRDefault="00847B83" w:rsidP="000C186B">
      <w:pPr>
        <w:snapToGrid w:val="0"/>
        <w:ind w:right="210"/>
        <w:jc w:val="left"/>
        <w:rPr>
          <w:rFonts w:ascii="微软雅黑" w:eastAsia="微软雅黑" w:hAnsi="微软雅黑" w:cs="Arial Unicode MS"/>
          <w:b/>
          <w:color w:val="FF0000"/>
        </w:rPr>
      </w:pPr>
      <w:r w:rsidRPr="00F305A0">
        <w:rPr>
          <w:rFonts w:ascii="微软雅黑" w:eastAsia="微软雅黑" w:hAnsi="微软雅黑" w:cs="Arial Unicode MS" w:hint="eastAsia"/>
          <w:b/>
          <w:color w:val="FF0000"/>
        </w:rPr>
        <w:t>上述刺激点均发生在1-5日内，该期间付费欲望极高</w:t>
      </w:r>
    </w:p>
    <w:p w:rsidR="000B07F7" w:rsidRPr="00516F9B" w:rsidRDefault="000B07F7" w:rsidP="00516F9B">
      <w:pPr>
        <w:pStyle w:val="a3"/>
        <w:numPr>
          <w:ilvl w:val="0"/>
          <w:numId w:val="3"/>
        </w:numPr>
        <w:ind w:right="210" w:firstLineChars="0"/>
        <w:jc w:val="left"/>
        <w:rPr>
          <w:rFonts w:ascii="微软雅黑" w:eastAsia="微软雅黑" w:hAnsi="微软雅黑" w:cs="Arial Unicode MS"/>
          <w:color w:val="0066FF"/>
        </w:rPr>
      </w:pPr>
      <w:r w:rsidRPr="00516F9B">
        <w:rPr>
          <w:rFonts w:ascii="微软雅黑" w:eastAsia="微软雅黑" w:hAnsi="微软雅黑" w:cs="Arial Unicode MS" w:hint="eastAsia"/>
          <w:color w:val="0066FF"/>
        </w:rPr>
        <w:t>30级开放英雄试炼第二级</w:t>
      </w:r>
      <w:r w:rsidR="00516F9B" w:rsidRPr="00600FF0">
        <w:rPr>
          <w:rFonts w:ascii="微软雅黑" w:eastAsia="微软雅黑" w:hAnsi="微软雅黑" w:cs="Arial Unicode MS" w:hint="eastAsia"/>
          <w:color w:val="0066FF"/>
        </w:rPr>
        <w:t>【★</w:t>
      </w:r>
      <w:r w:rsidR="00516F9B">
        <w:rPr>
          <w:rFonts w:ascii="微软雅黑" w:eastAsia="微软雅黑" w:hAnsi="微软雅黑" w:cs="Arial Unicode MS" w:hint="eastAsia"/>
          <w:color w:val="0066FF"/>
        </w:rPr>
        <w:t>】</w:t>
      </w:r>
    </w:p>
    <w:p w:rsidR="000B07F7" w:rsidRPr="006E28E1" w:rsidRDefault="000B07F7" w:rsidP="000C186B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英雄试炼会产出玩家进化英雄的核心材料，分别在25、30、60、75级开放4个级别的试炼。25级试炼难度很低，</w:t>
      </w:r>
      <w:r w:rsidR="00F305A0">
        <w:rPr>
          <w:rFonts w:ascii="微软雅黑" w:eastAsia="微软雅黑" w:hAnsi="微软雅黑" w:cs="Arial Unicode MS" w:hint="eastAsia"/>
        </w:rPr>
        <w:t>忽略不计。</w:t>
      </w:r>
      <w:r>
        <w:rPr>
          <w:rFonts w:ascii="微软雅黑" w:eastAsia="微软雅黑" w:hAnsi="微软雅黑" w:cs="Arial Unicode MS" w:hint="eastAsia"/>
        </w:rPr>
        <w:t>30级试炼略有难度，会对玩家产生一定的刺激，但刺激不强烈（</w:t>
      </w:r>
      <w:r w:rsidR="004902A9">
        <w:rPr>
          <w:rFonts w:ascii="微软雅黑" w:eastAsia="微软雅黑" w:hAnsi="微软雅黑" w:cs="Arial Unicode MS" w:hint="eastAsia"/>
        </w:rPr>
        <w:t>点此</w:t>
      </w:r>
      <w:r>
        <w:rPr>
          <w:rFonts w:ascii="微软雅黑" w:eastAsia="微软雅黑" w:hAnsi="微软雅黑" w:cs="Arial Unicode MS" w:hint="eastAsia"/>
        </w:rPr>
        <w:t>查看</w:t>
      </w:r>
      <w:r w:rsidR="00F1186C">
        <w:rPr>
          <w:rFonts w:ascii="微软雅黑" w:eastAsia="微软雅黑" w:hAnsi="微软雅黑" w:cs="Arial Unicode MS" w:hint="eastAsia"/>
        </w:rPr>
        <w:t>原因</w:t>
      </w:r>
      <w:r>
        <w:rPr>
          <w:rFonts w:ascii="微软雅黑" w:eastAsia="微软雅黑" w:hAnsi="微软雅黑" w:cs="Arial Unicode MS" w:hint="eastAsia"/>
        </w:rPr>
        <w:t>）。</w:t>
      </w:r>
    </w:p>
    <w:p w:rsidR="00E25B8A" w:rsidRPr="00600FF0" w:rsidRDefault="00847B83" w:rsidP="00847B83">
      <w:pPr>
        <w:pStyle w:val="a3"/>
        <w:numPr>
          <w:ilvl w:val="0"/>
          <w:numId w:val="3"/>
        </w:numPr>
        <w:ind w:right="210" w:firstLineChars="0"/>
        <w:jc w:val="left"/>
        <w:rPr>
          <w:rFonts w:ascii="微软雅黑" w:eastAsia="微软雅黑" w:hAnsi="微软雅黑" w:cs="Arial Unicode MS"/>
          <w:color w:val="0066FF"/>
        </w:rPr>
      </w:pPr>
      <w:r w:rsidRPr="00600FF0">
        <w:rPr>
          <w:rFonts w:ascii="微软雅黑" w:eastAsia="微软雅黑" w:hAnsi="微软雅黑" w:cs="Arial Unicode MS" w:hint="eastAsia"/>
          <w:color w:val="0066FF"/>
        </w:rPr>
        <w:t>30级开放燃烧远征</w:t>
      </w:r>
      <w:r w:rsidR="00600FF0" w:rsidRPr="00600FF0">
        <w:rPr>
          <w:rFonts w:ascii="微软雅黑" w:eastAsia="微软雅黑" w:hAnsi="微软雅黑" w:cs="Arial Unicode MS" w:hint="eastAsia"/>
          <w:color w:val="0066FF"/>
        </w:rPr>
        <w:t>【★★★★★】</w:t>
      </w:r>
    </w:p>
    <w:p w:rsidR="003B147C" w:rsidRDefault="003B147C" w:rsidP="000C186B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燃烧的远征是玩家使用自己的英雄与电脑匹配的15个对手车轮战</w:t>
      </w:r>
      <w:r w:rsidR="00723111">
        <w:rPr>
          <w:rFonts w:ascii="微软雅黑" w:eastAsia="微软雅黑" w:hAnsi="微软雅黑" w:cs="Arial Unicode MS" w:hint="eastAsia"/>
        </w:rPr>
        <w:t>，</w:t>
      </w:r>
      <w:r>
        <w:rPr>
          <w:rFonts w:ascii="微软雅黑" w:eastAsia="微软雅黑" w:hAnsi="微软雅黑" w:cs="Arial Unicode MS" w:hint="eastAsia"/>
        </w:rPr>
        <w:t>其中设置铜宝箱*10、紫宝箱*4、金宝箱*1</w:t>
      </w:r>
      <w:r w:rsidR="00723111">
        <w:rPr>
          <w:rFonts w:ascii="微软雅黑" w:eastAsia="微软雅黑" w:hAnsi="微软雅黑" w:cs="Arial Unicode MS" w:hint="eastAsia"/>
        </w:rPr>
        <w:t>。远征可获得远征积分（兑换PVE英雄），并且</w:t>
      </w:r>
      <w:r>
        <w:rPr>
          <w:rFonts w:ascii="微软雅黑" w:eastAsia="微软雅黑" w:hAnsi="微软雅黑" w:cs="Arial Unicode MS" w:hint="eastAsia"/>
        </w:rPr>
        <w:t>是金币的最大产出地（每日免费金币产出占比</w:t>
      </w:r>
      <w:r w:rsidR="00C525F8">
        <w:rPr>
          <w:rFonts w:ascii="微软雅黑" w:eastAsia="微软雅黑" w:hAnsi="微软雅黑" w:cs="Arial Unicode MS" w:hint="eastAsia"/>
        </w:rPr>
        <w:t>80</w:t>
      </w:r>
      <w:r>
        <w:rPr>
          <w:rFonts w:ascii="微软雅黑" w:eastAsia="微软雅黑" w:hAnsi="微软雅黑" w:cs="Arial Unicode MS" w:hint="eastAsia"/>
        </w:rPr>
        <w:t>%+）</w:t>
      </w:r>
      <w:r w:rsidR="00723111">
        <w:rPr>
          <w:rFonts w:ascii="微软雅黑" w:eastAsia="微软雅黑" w:hAnsi="微软雅黑" w:cs="Arial Unicode MS" w:hint="eastAsia"/>
        </w:rPr>
        <w:t>，前期由于活动赠送大量金币</w:t>
      </w:r>
      <w:r w:rsidR="0067002A">
        <w:rPr>
          <w:rFonts w:ascii="微软雅黑" w:eastAsia="微软雅黑" w:hAnsi="微软雅黑" w:cs="Arial Unicode MS" w:hint="eastAsia"/>
        </w:rPr>
        <w:t>，所以无法</w:t>
      </w:r>
      <w:r w:rsidR="005020E1">
        <w:rPr>
          <w:rFonts w:ascii="微软雅黑" w:eastAsia="微软雅黑" w:hAnsi="微软雅黑" w:cs="Arial Unicode MS" w:hint="eastAsia"/>
        </w:rPr>
        <w:t>打通</w:t>
      </w:r>
      <w:r w:rsidR="0067002A">
        <w:rPr>
          <w:rFonts w:ascii="微软雅黑" w:eastAsia="微软雅黑" w:hAnsi="微软雅黑" w:cs="Arial Unicode MS" w:hint="eastAsia"/>
        </w:rPr>
        <w:t>15</w:t>
      </w:r>
      <w:r w:rsidR="005020E1">
        <w:rPr>
          <w:rFonts w:ascii="微软雅黑" w:eastAsia="微软雅黑" w:hAnsi="微软雅黑" w:cs="Arial Unicode MS" w:hint="eastAsia"/>
        </w:rPr>
        <w:t>关</w:t>
      </w:r>
      <w:r w:rsidR="0067002A">
        <w:rPr>
          <w:rFonts w:ascii="微软雅黑" w:eastAsia="微软雅黑" w:hAnsi="微软雅黑" w:cs="Arial Unicode MS" w:hint="eastAsia"/>
        </w:rPr>
        <w:t>并没有太大的压力</w:t>
      </w:r>
      <w:r w:rsidR="00A912A3">
        <w:rPr>
          <w:rFonts w:ascii="微软雅黑" w:eastAsia="微软雅黑" w:hAnsi="微软雅黑" w:cs="Arial Unicode MS" w:hint="eastAsia"/>
        </w:rPr>
        <w:t>。但在40级以后，金币</w:t>
      </w:r>
      <w:r w:rsidR="00846A59">
        <w:rPr>
          <w:rFonts w:ascii="微软雅黑" w:eastAsia="微软雅黑" w:hAnsi="微软雅黑" w:cs="Arial Unicode MS" w:hint="eastAsia"/>
        </w:rPr>
        <w:t>极</w:t>
      </w:r>
      <w:r w:rsidR="00A912A3">
        <w:rPr>
          <w:rFonts w:ascii="微软雅黑" w:eastAsia="微软雅黑" w:hAnsi="微软雅黑" w:cs="Arial Unicode MS" w:hint="eastAsia"/>
        </w:rPr>
        <w:t>缺，无法通关则意味着损失大量金币，此时给</w:t>
      </w:r>
      <w:r w:rsidR="00A912A3">
        <w:rPr>
          <w:rFonts w:ascii="微软雅黑" w:eastAsia="微软雅黑" w:hAnsi="微软雅黑" w:cs="Arial Unicode MS" w:hint="eastAsia"/>
        </w:rPr>
        <w:lastRenderedPageBreak/>
        <w:t>玩家</w:t>
      </w:r>
      <w:r w:rsidR="00AD0709">
        <w:rPr>
          <w:rFonts w:ascii="微软雅黑" w:eastAsia="微软雅黑" w:hAnsi="微软雅黑" w:cs="Arial Unicode MS" w:hint="eastAsia"/>
        </w:rPr>
        <w:t>很</w:t>
      </w:r>
      <w:r w:rsidR="00A912A3">
        <w:rPr>
          <w:rFonts w:ascii="微软雅黑" w:eastAsia="微软雅黑" w:hAnsi="微软雅黑" w:cs="Arial Unicode MS" w:hint="eastAsia"/>
        </w:rPr>
        <w:t>大的压力和付费刺激</w:t>
      </w:r>
      <w:r w:rsidR="00600FF0">
        <w:rPr>
          <w:rFonts w:ascii="微软雅黑" w:eastAsia="微软雅黑" w:hAnsi="微软雅黑" w:cs="Arial Unicode MS" w:hint="eastAsia"/>
        </w:rPr>
        <w:t>，</w:t>
      </w:r>
      <w:r w:rsidR="005020E1">
        <w:rPr>
          <w:rFonts w:ascii="微软雅黑" w:eastAsia="微软雅黑" w:hAnsi="微软雅黑" w:cs="Arial Unicode MS" w:hint="eastAsia"/>
        </w:rPr>
        <w:t>一般玩家能通过13关</w:t>
      </w:r>
      <w:r w:rsidR="003F5CFE">
        <w:rPr>
          <w:rFonts w:ascii="微软雅黑" w:eastAsia="微软雅黑" w:hAnsi="微软雅黑" w:cs="Arial Unicode MS" w:hint="eastAsia"/>
        </w:rPr>
        <w:t>（获得全部奖励的</w:t>
      </w:r>
      <w:r w:rsidR="00781C0B">
        <w:rPr>
          <w:rFonts w:ascii="微软雅黑" w:eastAsia="微软雅黑" w:hAnsi="微软雅黑" w:cs="Arial Unicode MS" w:hint="eastAsia"/>
        </w:rPr>
        <w:t>65</w:t>
      </w:r>
      <w:r w:rsidR="003F5CFE">
        <w:rPr>
          <w:rFonts w:ascii="微软雅黑" w:eastAsia="微软雅黑" w:hAnsi="微软雅黑" w:cs="Arial Unicode MS" w:hint="eastAsia"/>
        </w:rPr>
        <w:t>%左右）</w:t>
      </w:r>
      <w:r w:rsidR="00600FF0">
        <w:rPr>
          <w:rFonts w:ascii="微软雅黑" w:eastAsia="微软雅黑" w:hAnsi="微软雅黑" w:cs="Arial Unicode MS" w:hint="eastAsia"/>
        </w:rPr>
        <w:t>。强大的压力会迫使玩家要么付费、要么流失。</w:t>
      </w:r>
    </w:p>
    <w:p w:rsidR="000B07F7" w:rsidRDefault="006F243C" w:rsidP="000C186B">
      <w:pPr>
        <w:snapToGrid w:val="0"/>
        <w:ind w:right="210"/>
        <w:jc w:val="left"/>
        <w:rPr>
          <w:rFonts w:ascii="微软雅黑" w:eastAsia="微软雅黑" w:hAnsi="微软雅黑" w:cs="Arial Unicode MS"/>
          <w:b/>
          <w:color w:val="FF0000"/>
        </w:rPr>
      </w:pPr>
      <w:r w:rsidRPr="00BD50EB">
        <w:rPr>
          <w:rFonts w:ascii="微软雅黑" w:eastAsia="微软雅黑" w:hAnsi="微软雅黑" w:cs="Arial Unicode MS" w:hint="eastAsia"/>
          <w:b/>
          <w:color w:val="FF0000"/>
        </w:rPr>
        <w:t>PS：上述刺激点发生在14日-20日，也是流失高峰期，根据莉莉丝CEO王信文的描述，刀塔传奇的30日留存为30%，可能是老版本的数据并有夸大。1.8版本的两次重大更新</w:t>
      </w:r>
      <w:r w:rsidR="006C42BB">
        <w:rPr>
          <w:rFonts w:ascii="微软雅黑" w:eastAsia="微软雅黑" w:hAnsi="微软雅黑" w:cs="Arial Unicode MS" w:hint="eastAsia"/>
          <w:b/>
          <w:color w:val="FF0000"/>
        </w:rPr>
        <w:t>（</w:t>
      </w:r>
      <w:r w:rsidR="005E444A">
        <w:rPr>
          <w:rFonts w:ascii="微软雅黑" w:eastAsia="微软雅黑" w:hAnsi="微软雅黑" w:cs="Arial Unicode MS" w:hint="eastAsia"/>
          <w:b/>
          <w:color w:val="FF0000"/>
        </w:rPr>
        <w:t>1.</w:t>
      </w:r>
      <w:r w:rsidR="006C42BB">
        <w:rPr>
          <w:rFonts w:ascii="微软雅黑" w:eastAsia="微软雅黑" w:hAnsi="微软雅黑" w:cs="Arial Unicode MS" w:hint="eastAsia"/>
          <w:b/>
          <w:color w:val="FF0000"/>
        </w:rPr>
        <w:t>调整技能点冷却时间</w:t>
      </w:r>
      <w:r w:rsidR="005E444A">
        <w:rPr>
          <w:rFonts w:ascii="微软雅黑" w:eastAsia="微软雅黑" w:hAnsi="微软雅黑" w:cs="Arial Unicode MS" w:hint="eastAsia"/>
          <w:b/>
          <w:color w:val="FF0000"/>
        </w:rPr>
        <w:t xml:space="preserve"> 2.</w:t>
      </w:r>
      <w:r w:rsidR="006C42BB">
        <w:rPr>
          <w:rFonts w:ascii="微软雅黑" w:eastAsia="微软雅黑" w:hAnsi="微软雅黑" w:cs="Arial Unicode MS" w:hint="eastAsia"/>
          <w:b/>
          <w:color w:val="FF0000"/>
        </w:rPr>
        <w:t>更新定位大R的新英雄）</w:t>
      </w:r>
      <w:r w:rsidRPr="00BD50EB">
        <w:rPr>
          <w:rFonts w:ascii="微软雅黑" w:eastAsia="微软雅黑" w:hAnsi="微软雅黑" w:cs="Arial Unicode MS" w:hint="eastAsia"/>
          <w:b/>
          <w:color w:val="FF0000"/>
        </w:rPr>
        <w:t>提高了刀塔传奇的付费，同时也加大了流失。如果付费100元的玩家在3万人的服务器中排名500位，可认为活跃用户在5000人以内，即30日留存</w:t>
      </w:r>
      <w:r w:rsidR="001F60A2">
        <w:rPr>
          <w:rFonts w:ascii="微软雅黑" w:eastAsia="微软雅黑" w:hAnsi="微软雅黑" w:cs="Arial Unicode MS" w:hint="eastAsia"/>
          <w:b/>
          <w:color w:val="FF0000"/>
        </w:rPr>
        <w:t>约</w:t>
      </w:r>
      <w:r w:rsidRPr="00BD50EB">
        <w:rPr>
          <w:rFonts w:ascii="微软雅黑" w:eastAsia="微软雅黑" w:hAnsi="微软雅黑" w:cs="Arial Unicode MS" w:hint="eastAsia"/>
          <w:b/>
          <w:color w:val="FF0000"/>
        </w:rPr>
        <w:t>17%。</w:t>
      </w:r>
    </w:p>
    <w:p w:rsidR="001F60A2" w:rsidRPr="00DF61EE" w:rsidRDefault="00DF61EE" w:rsidP="00DF61EE">
      <w:pPr>
        <w:pStyle w:val="a3"/>
        <w:numPr>
          <w:ilvl w:val="0"/>
          <w:numId w:val="3"/>
        </w:numPr>
        <w:ind w:right="210" w:firstLineChars="0"/>
        <w:jc w:val="left"/>
        <w:rPr>
          <w:rFonts w:ascii="微软雅黑" w:eastAsia="微软雅黑" w:hAnsi="微软雅黑" w:cs="Arial Unicode MS"/>
          <w:b/>
          <w:color w:val="0066FF"/>
        </w:rPr>
      </w:pPr>
      <w:r w:rsidRPr="007770BB">
        <w:rPr>
          <w:rFonts w:ascii="微软雅黑" w:eastAsia="微软雅黑" w:hAnsi="微软雅黑" w:cs="Arial Unicode MS" w:hint="eastAsia"/>
          <w:b/>
          <w:color w:val="0066FF"/>
        </w:rPr>
        <w:t>新英雄更新【</w:t>
      </w:r>
      <w:r w:rsidRPr="007770BB">
        <w:rPr>
          <w:rFonts w:ascii="微软雅黑" w:eastAsia="微软雅黑" w:hAnsi="微软雅黑" w:cs="Arial Unicode MS" w:hint="eastAsia"/>
          <w:color w:val="0066FF"/>
        </w:rPr>
        <w:t>★★</w:t>
      </w:r>
      <w:r w:rsidRPr="00DF61EE">
        <w:rPr>
          <w:rFonts w:ascii="微软雅黑" w:eastAsia="微软雅黑" w:hAnsi="微软雅黑" w:cs="Arial Unicode MS" w:hint="eastAsia"/>
          <w:color w:val="0066FF"/>
        </w:rPr>
        <w:t>★</w:t>
      </w:r>
      <w:r w:rsidRPr="00DF61EE">
        <w:rPr>
          <w:rFonts w:ascii="微软雅黑" w:eastAsia="微软雅黑" w:hAnsi="微软雅黑" w:cs="Arial Unicode MS" w:hint="eastAsia"/>
          <w:b/>
          <w:color w:val="0066FF"/>
        </w:rPr>
        <w:t>】</w:t>
      </w:r>
    </w:p>
    <w:p w:rsidR="00610569" w:rsidRDefault="00DF61EE" w:rsidP="000C186B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 w:rsidRPr="000C186B">
        <w:rPr>
          <w:rFonts w:ascii="微软雅黑" w:eastAsia="微软雅黑" w:hAnsi="微软雅黑" w:cs="Arial Unicode MS" w:hint="eastAsia"/>
        </w:rPr>
        <w:t>推出新英雄时，会对玩家有较大的付费刺激（抽得英雄和培养英雄），但对我没有太大的吸引。经历了一定时间的游戏后，玩家对培养英雄的成本有所了解，使得我这类免费玩家明确的知道即使获得了新英雄，也不一定有经济实力培，。所以新英雄推出对付费率的提高帮助不大。但通过公会了解到，新英雄的推出对付费在1000元左右的付费玩家是有吸引力的。</w:t>
      </w:r>
    </w:p>
    <w:p w:rsidR="00610569" w:rsidRPr="00E71768" w:rsidRDefault="00C06597" w:rsidP="00E71768">
      <w:pPr>
        <w:pStyle w:val="3"/>
        <w:rPr>
          <w:rFonts w:ascii="微软雅黑" w:eastAsia="微软雅黑" w:hAnsi="微软雅黑" w:cs="Arial Unicode MS"/>
          <w:sz w:val="24"/>
          <w:szCs w:val="24"/>
        </w:rPr>
      </w:pPr>
      <w:bookmarkStart w:id="3" w:name="_1.3_小结"/>
      <w:bookmarkEnd w:id="3"/>
      <w:r w:rsidRPr="00E71768">
        <w:rPr>
          <w:rFonts w:ascii="微软雅黑" w:eastAsia="微软雅黑" w:hAnsi="微软雅黑" w:cs="Arial Unicode MS" w:hint="eastAsia"/>
          <w:sz w:val="24"/>
          <w:szCs w:val="24"/>
        </w:rPr>
        <w:t xml:space="preserve">1.3 </w:t>
      </w:r>
      <w:r w:rsidR="00FE2E25">
        <w:rPr>
          <w:rFonts w:ascii="微软雅黑" w:eastAsia="微软雅黑" w:hAnsi="微软雅黑" w:cs="Arial Unicode MS" w:hint="eastAsia"/>
          <w:sz w:val="24"/>
          <w:szCs w:val="24"/>
        </w:rPr>
        <w:t>分析小结</w:t>
      </w:r>
      <w:hyperlink w:anchor="_一、付费刺激的节奏分析" w:history="1">
        <w:r w:rsidR="00375665" w:rsidRPr="00375665">
          <w:rPr>
            <w:rStyle w:val="a4"/>
            <w:rFonts w:ascii="微软雅黑" w:eastAsia="微软雅黑" w:hAnsi="微软雅黑" w:cs="Arial Unicode MS" w:hint="eastAsia"/>
            <w:b w:val="0"/>
            <w:sz w:val="18"/>
            <w:szCs w:val="18"/>
          </w:rPr>
          <w:t>[返回]</w:t>
        </w:r>
      </w:hyperlink>
    </w:p>
    <w:p w:rsidR="00C06597" w:rsidRDefault="00C06597" w:rsidP="000C186B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游戏过程中的刺激不是很平顺，可能跟我玩的时期有版本更新及策略调整有关。</w:t>
      </w:r>
      <w:r w:rsidR="006167F5">
        <w:rPr>
          <w:rFonts w:ascii="微软雅黑" w:eastAsia="微软雅黑" w:hAnsi="微软雅黑" w:cs="Arial Unicode MS" w:hint="eastAsia"/>
        </w:rPr>
        <w:t>但付费节奏可以做出以下小结</w:t>
      </w:r>
    </w:p>
    <w:p w:rsidR="006167F5" w:rsidRPr="00552DE0" w:rsidRDefault="00F8321B" w:rsidP="00552DE0">
      <w:pPr>
        <w:pStyle w:val="a3"/>
        <w:numPr>
          <w:ilvl w:val="0"/>
          <w:numId w:val="3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利诱</w:t>
      </w:r>
      <w:r w:rsidR="006167F5" w:rsidRPr="00552DE0">
        <w:rPr>
          <w:rFonts w:ascii="微软雅黑" w:eastAsia="微软雅黑" w:hAnsi="微软雅黑" w:cs="Arial Unicode MS" w:hint="eastAsia"/>
        </w:rPr>
        <w:t>性刺激大于压力性刺激（让你知道付费玩的更爽，而不是压力太大逼你付费）</w:t>
      </w:r>
    </w:p>
    <w:p w:rsidR="006167F5" w:rsidRPr="00552DE0" w:rsidRDefault="006167F5" w:rsidP="00552DE0">
      <w:pPr>
        <w:pStyle w:val="a3"/>
        <w:numPr>
          <w:ilvl w:val="0"/>
          <w:numId w:val="3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 w:rsidRPr="00552DE0">
        <w:rPr>
          <w:rFonts w:ascii="微软雅黑" w:eastAsia="微软雅黑" w:hAnsi="微软雅黑" w:cs="Arial Unicode MS" w:hint="eastAsia"/>
        </w:rPr>
        <w:t>压力性刺激后置（</w:t>
      </w:r>
      <w:r w:rsidR="005D4BE8">
        <w:rPr>
          <w:rFonts w:ascii="微软雅黑" w:eastAsia="微软雅黑" w:hAnsi="微软雅黑" w:cs="Arial Unicode MS" w:hint="eastAsia"/>
        </w:rPr>
        <w:t>不会像</w:t>
      </w:r>
      <w:r w:rsidRPr="00552DE0">
        <w:rPr>
          <w:rFonts w:ascii="微软雅黑" w:eastAsia="微软雅黑" w:hAnsi="微软雅黑" w:cs="Arial Unicode MS" w:hint="eastAsia"/>
        </w:rPr>
        <w:t>页游、</w:t>
      </w:r>
      <w:r w:rsidR="005D4BE8">
        <w:rPr>
          <w:rFonts w:ascii="微软雅黑" w:eastAsia="微软雅黑" w:hAnsi="微软雅黑" w:cs="Arial Unicode MS" w:hint="eastAsia"/>
        </w:rPr>
        <w:t>手游</w:t>
      </w:r>
      <w:r w:rsidRPr="00552DE0">
        <w:rPr>
          <w:rFonts w:ascii="微软雅黑" w:eastAsia="微软雅黑" w:hAnsi="微软雅黑" w:cs="Arial Unicode MS" w:hint="eastAsia"/>
        </w:rPr>
        <w:t>大掌门等前期给予压力并开始淘汰非R用户）</w:t>
      </w:r>
    </w:p>
    <w:p w:rsidR="006167F5" w:rsidRDefault="002132D1" w:rsidP="00552DE0">
      <w:pPr>
        <w:pStyle w:val="a3"/>
        <w:numPr>
          <w:ilvl w:val="0"/>
          <w:numId w:val="3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压力性</w:t>
      </w:r>
      <w:r w:rsidR="006167F5" w:rsidRPr="00552DE0">
        <w:rPr>
          <w:rFonts w:ascii="微软雅黑" w:eastAsia="微软雅黑" w:hAnsi="微软雅黑" w:cs="Arial Unicode MS" w:hint="eastAsia"/>
        </w:rPr>
        <w:t>刺激比较平和（PVE刺激多于PVP刺激）</w:t>
      </w:r>
    </w:p>
    <w:p w:rsidR="00D32191" w:rsidRDefault="00D32191" w:rsidP="00D32191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</w:p>
    <w:p w:rsidR="00D32191" w:rsidRDefault="00D32191" w:rsidP="002F1447">
      <w:pPr>
        <w:pStyle w:val="2"/>
        <w:rPr>
          <w:rFonts w:ascii="微软雅黑" w:eastAsia="微软雅黑" w:hAnsi="微软雅黑" w:cs="Arial Unicode MS"/>
          <w:sz w:val="28"/>
          <w:szCs w:val="28"/>
        </w:rPr>
      </w:pPr>
      <w:bookmarkStart w:id="4" w:name="_二、付费刺激的构成分析"/>
      <w:bookmarkEnd w:id="4"/>
      <w:r w:rsidRPr="002F1447">
        <w:rPr>
          <w:rFonts w:ascii="微软雅黑" w:eastAsia="微软雅黑" w:hAnsi="微软雅黑" w:cs="Arial Unicode MS" w:hint="eastAsia"/>
          <w:sz w:val="28"/>
          <w:szCs w:val="28"/>
        </w:rPr>
        <w:t>二、付费刺激的构成分析</w:t>
      </w:r>
    </w:p>
    <w:p w:rsidR="00375665" w:rsidRPr="00375665" w:rsidRDefault="00D3265C" w:rsidP="00375665">
      <w:pPr>
        <w:ind w:right="210"/>
        <w:jc w:val="center"/>
        <w:rPr>
          <w:rStyle w:val="a4"/>
          <w:rFonts w:ascii="微软雅黑" w:eastAsia="微软雅黑" w:hAnsi="微软雅黑" w:cs="Arial Unicode MS"/>
          <w:sz w:val="18"/>
          <w:szCs w:val="18"/>
        </w:rPr>
      </w:pPr>
      <w:r w:rsidRPr="00D3265C">
        <w:rPr>
          <w:rFonts w:ascii="微软雅黑" w:eastAsia="微软雅黑" w:hAnsi="微软雅黑" w:cs="Arial Unicode MS"/>
          <w:sz w:val="18"/>
          <w:szCs w:val="18"/>
        </w:rPr>
        <w:fldChar w:fldCharType="begin"/>
      </w:r>
      <w:r w:rsidR="005C0D02">
        <w:rPr>
          <w:rFonts w:ascii="微软雅黑" w:eastAsia="微软雅黑" w:hAnsi="微软雅黑" w:cs="Arial Unicode MS"/>
          <w:sz w:val="18"/>
          <w:szCs w:val="18"/>
        </w:rPr>
        <w:instrText>HYPERLINK  \l "_2.5_小结"</w:instrText>
      </w:r>
      <w:r w:rsidRPr="00D3265C">
        <w:rPr>
          <w:rFonts w:ascii="微软雅黑" w:eastAsia="微软雅黑" w:hAnsi="微软雅黑" w:cs="Arial Unicode MS"/>
          <w:sz w:val="18"/>
          <w:szCs w:val="18"/>
        </w:rPr>
        <w:fldChar w:fldCharType="separate"/>
      </w:r>
      <w:r w:rsidR="00375665" w:rsidRPr="00375665">
        <w:rPr>
          <w:rStyle w:val="a4"/>
          <w:rFonts w:ascii="微软雅黑" w:eastAsia="微软雅黑" w:hAnsi="微软雅黑" w:cs="Arial Unicode MS"/>
          <w:sz w:val="18"/>
          <w:szCs w:val="18"/>
        </w:rPr>
        <w:t>按住</w:t>
      </w:r>
      <w:r w:rsidR="00375665" w:rsidRPr="00375665">
        <w:rPr>
          <w:rStyle w:val="a4"/>
          <w:rFonts w:ascii="微软雅黑" w:eastAsia="微软雅黑" w:hAnsi="微软雅黑" w:cs="Arial Unicode MS" w:hint="eastAsia"/>
          <w:sz w:val="18"/>
          <w:szCs w:val="18"/>
        </w:rPr>
        <w:t>Ctrl后点此直接查看[分析结果]</w:t>
      </w:r>
    </w:p>
    <w:p w:rsidR="00375665" w:rsidRPr="00375665" w:rsidRDefault="00D3265C" w:rsidP="00375665">
      <w:r w:rsidRPr="00375665">
        <w:rPr>
          <w:rFonts w:ascii="微软雅黑" w:eastAsia="微软雅黑" w:hAnsi="微软雅黑" w:cs="Arial Unicode MS"/>
          <w:b/>
          <w:bCs/>
          <w:sz w:val="18"/>
          <w:szCs w:val="18"/>
        </w:rPr>
        <w:fldChar w:fldCharType="end"/>
      </w:r>
    </w:p>
    <w:p w:rsidR="00D32191" w:rsidRDefault="00D32191" w:rsidP="00D32191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付费</w:t>
      </w:r>
      <w:r w:rsidR="006368C4">
        <w:rPr>
          <w:rFonts w:ascii="微软雅黑" w:eastAsia="微软雅黑" w:hAnsi="微软雅黑" w:cs="Arial Unicode MS" w:hint="eastAsia"/>
        </w:rPr>
        <w:t>刺激的</w:t>
      </w:r>
      <w:r>
        <w:rPr>
          <w:rFonts w:ascii="微软雅黑" w:eastAsia="微软雅黑" w:hAnsi="微软雅黑" w:cs="Arial Unicode MS" w:hint="eastAsia"/>
        </w:rPr>
        <w:t>构成主要</w:t>
      </w:r>
      <w:r w:rsidR="006368C4">
        <w:rPr>
          <w:rFonts w:ascii="微软雅黑" w:eastAsia="微软雅黑" w:hAnsi="微软雅黑" w:cs="Arial Unicode MS" w:hint="eastAsia"/>
        </w:rPr>
        <w:t>由两大模块构成，我分别将其分为“内部“和”外部“。</w:t>
      </w:r>
    </w:p>
    <w:p w:rsidR="00BD51E4" w:rsidRDefault="00BD51E4" w:rsidP="00D32191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“</w:t>
      </w:r>
      <w:r w:rsidRPr="0069273A">
        <w:rPr>
          <w:rFonts w:ascii="微软雅黑" w:eastAsia="微软雅黑" w:hAnsi="微软雅黑" w:cs="Arial Unicode MS" w:hint="eastAsia"/>
          <w:b/>
        </w:rPr>
        <w:t>内部</w:t>
      </w:r>
      <w:r>
        <w:rPr>
          <w:rFonts w:ascii="微软雅黑" w:eastAsia="微软雅黑" w:hAnsi="微软雅黑" w:cs="Arial Unicode MS" w:hint="eastAsia"/>
        </w:rPr>
        <w:t>“是指游戏内置的系统对玩家的付费刺激设计，包括</w:t>
      </w:r>
      <w:r w:rsidR="00C37870">
        <w:rPr>
          <w:rFonts w:ascii="微软雅黑" w:eastAsia="微软雅黑" w:hAnsi="微软雅黑" w:cs="Arial Unicode MS" w:hint="eastAsia"/>
        </w:rPr>
        <w:t>核心</w:t>
      </w:r>
      <w:r>
        <w:rPr>
          <w:rFonts w:ascii="微软雅黑" w:eastAsia="微软雅黑" w:hAnsi="微软雅黑" w:cs="Arial Unicode MS" w:hint="eastAsia"/>
        </w:rPr>
        <w:t>玩法</w:t>
      </w:r>
      <w:r w:rsidR="0069273A">
        <w:rPr>
          <w:rFonts w:ascii="微软雅黑" w:eastAsia="微软雅黑" w:hAnsi="微软雅黑" w:cs="Arial Unicode MS" w:hint="eastAsia"/>
        </w:rPr>
        <w:t>、成长体验</w:t>
      </w:r>
      <w:r>
        <w:rPr>
          <w:rFonts w:ascii="微软雅黑" w:eastAsia="微软雅黑" w:hAnsi="微软雅黑" w:cs="Arial Unicode MS" w:hint="eastAsia"/>
        </w:rPr>
        <w:t>、VIP、</w:t>
      </w:r>
      <w:r w:rsidR="00C276F7">
        <w:rPr>
          <w:rFonts w:ascii="微软雅黑" w:eastAsia="微软雅黑" w:hAnsi="微软雅黑" w:cs="Arial Unicode MS" w:hint="eastAsia"/>
        </w:rPr>
        <w:t>商</w:t>
      </w:r>
      <w:r w:rsidR="002E2AAD">
        <w:rPr>
          <w:rFonts w:ascii="微软雅黑" w:eastAsia="微软雅黑" w:hAnsi="微软雅黑" w:cs="Arial Unicode MS" w:hint="eastAsia"/>
        </w:rPr>
        <w:t>城</w:t>
      </w:r>
      <w:r w:rsidR="00C276F7">
        <w:rPr>
          <w:rFonts w:ascii="微软雅黑" w:eastAsia="微软雅黑" w:hAnsi="微软雅黑" w:cs="Arial Unicode MS" w:hint="eastAsia"/>
        </w:rPr>
        <w:t>和</w:t>
      </w:r>
      <w:r>
        <w:rPr>
          <w:rFonts w:ascii="微软雅黑" w:eastAsia="微软雅黑" w:hAnsi="微软雅黑" w:cs="Arial Unicode MS" w:hint="eastAsia"/>
        </w:rPr>
        <w:t>关卡设计等</w:t>
      </w:r>
      <w:r w:rsidR="00BB091D">
        <w:rPr>
          <w:rFonts w:ascii="微软雅黑" w:eastAsia="微软雅黑" w:hAnsi="微软雅黑" w:cs="Arial Unicode MS" w:hint="eastAsia"/>
        </w:rPr>
        <w:t>。</w:t>
      </w:r>
      <w:r w:rsidR="00EA03EE">
        <w:rPr>
          <w:rFonts w:ascii="微软雅黑" w:eastAsia="微软雅黑" w:hAnsi="微软雅黑" w:cs="Arial Unicode MS" w:hint="eastAsia"/>
        </w:rPr>
        <w:t>这部分将详细分析，</w:t>
      </w:r>
      <w:r w:rsidR="00BB091D">
        <w:rPr>
          <w:rFonts w:ascii="微软雅黑" w:eastAsia="微软雅黑" w:hAnsi="微软雅黑" w:cs="Arial Unicode MS" w:hint="eastAsia"/>
        </w:rPr>
        <w:t>对这些系统的分析基于”数值“和”体验“。</w:t>
      </w:r>
    </w:p>
    <w:p w:rsidR="00D202A0" w:rsidRDefault="00BB091D" w:rsidP="00C53B13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“</w:t>
      </w:r>
      <w:r w:rsidRPr="0069273A">
        <w:rPr>
          <w:rFonts w:ascii="微软雅黑" w:eastAsia="微软雅黑" w:hAnsi="微软雅黑" w:cs="Arial Unicode MS" w:hint="eastAsia"/>
          <w:b/>
        </w:rPr>
        <w:t>外部</w:t>
      </w:r>
      <w:r>
        <w:rPr>
          <w:rFonts w:ascii="微软雅黑" w:eastAsia="微软雅黑" w:hAnsi="微软雅黑" w:cs="Arial Unicode MS" w:hint="eastAsia"/>
        </w:rPr>
        <w:t>“是指非周期性的运营活动、版本更新等引发的消费刺激，这部分将简要分析。</w:t>
      </w:r>
    </w:p>
    <w:p w:rsidR="00D202A0" w:rsidRPr="002F1447" w:rsidRDefault="00D202A0" w:rsidP="002F1447">
      <w:pPr>
        <w:pStyle w:val="3"/>
        <w:rPr>
          <w:rFonts w:ascii="微软雅黑" w:eastAsia="微软雅黑" w:hAnsi="微软雅黑" w:cs="Arial Unicode MS"/>
          <w:sz w:val="24"/>
          <w:szCs w:val="24"/>
        </w:rPr>
      </w:pPr>
      <w:r w:rsidRPr="002F1447">
        <w:rPr>
          <w:rFonts w:ascii="微软雅黑" w:eastAsia="微软雅黑" w:hAnsi="微软雅黑" w:cs="Arial Unicode MS" w:hint="eastAsia"/>
          <w:sz w:val="24"/>
          <w:szCs w:val="24"/>
        </w:rPr>
        <w:t>2.1 内部-付费空间分层设计</w:t>
      </w:r>
    </w:p>
    <w:p w:rsidR="00D202A0" w:rsidRDefault="00D202A0" w:rsidP="005E17F2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付费空间一共分了三层</w:t>
      </w:r>
    </w:p>
    <w:p w:rsidR="00D202A0" w:rsidRPr="00D202A0" w:rsidRDefault="00D202A0" w:rsidP="005E17F2">
      <w:pPr>
        <w:pStyle w:val="a3"/>
        <w:numPr>
          <w:ilvl w:val="0"/>
          <w:numId w:val="4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 w:rsidRPr="00D202A0">
        <w:rPr>
          <w:rFonts w:ascii="微软雅黑" w:eastAsia="微软雅黑" w:hAnsi="微软雅黑" w:cs="Arial Unicode MS" w:hint="eastAsia"/>
        </w:rPr>
        <w:t>低保</w:t>
      </w:r>
      <w:r w:rsidR="00320EC4">
        <w:rPr>
          <w:rFonts w:ascii="微软雅黑" w:eastAsia="微软雅黑" w:hAnsi="微软雅黑" w:cs="Arial Unicode MS" w:hint="eastAsia"/>
        </w:rPr>
        <w:t>付费</w:t>
      </w:r>
      <w:r w:rsidR="00A4569E">
        <w:rPr>
          <w:rFonts w:ascii="微软雅黑" w:eastAsia="微软雅黑" w:hAnsi="微软雅黑" w:cs="Arial Unicode MS" w:hint="eastAsia"/>
        </w:rPr>
        <w:t>层</w:t>
      </w:r>
    </w:p>
    <w:p w:rsidR="00D202A0" w:rsidRPr="00D202A0" w:rsidRDefault="001C2690" w:rsidP="005E17F2">
      <w:pPr>
        <w:pStyle w:val="a3"/>
        <w:numPr>
          <w:ilvl w:val="0"/>
          <w:numId w:val="4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自适应付费</w:t>
      </w:r>
      <w:r w:rsidR="00D202A0" w:rsidRPr="00D202A0">
        <w:rPr>
          <w:rFonts w:ascii="微软雅黑" w:eastAsia="微软雅黑" w:hAnsi="微软雅黑" w:cs="Arial Unicode MS" w:hint="eastAsia"/>
        </w:rPr>
        <w:t>层</w:t>
      </w:r>
    </w:p>
    <w:p w:rsidR="00D202A0" w:rsidRDefault="00844CE6" w:rsidP="005E17F2">
      <w:pPr>
        <w:pStyle w:val="a3"/>
        <w:numPr>
          <w:ilvl w:val="0"/>
          <w:numId w:val="4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lastRenderedPageBreak/>
        <w:t>无限付费</w:t>
      </w:r>
      <w:r w:rsidR="00E36D50">
        <w:rPr>
          <w:rFonts w:ascii="微软雅黑" w:eastAsia="微软雅黑" w:hAnsi="微软雅黑" w:cs="Arial Unicode MS" w:hint="eastAsia"/>
        </w:rPr>
        <w:t>层</w:t>
      </w:r>
    </w:p>
    <w:p w:rsidR="00D202A0" w:rsidRDefault="00D202A0" w:rsidP="005E17F2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其设计思路的创新处在于</w:t>
      </w:r>
      <w:r w:rsidR="00880C26">
        <w:rPr>
          <w:rFonts w:ascii="微软雅黑" w:eastAsia="微软雅黑" w:hAnsi="微软雅黑" w:cs="Arial Unicode MS" w:hint="eastAsia"/>
        </w:rPr>
        <w:t>：</w:t>
      </w:r>
      <w:r w:rsidRPr="00880C26">
        <w:rPr>
          <w:rFonts w:ascii="微软雅黑" w:eastAsia="微软雅黑" w:hAnsi="微软雅黑" w:cs="Arial Unicode MS" w:hint="eastAsia"/>
          <w:b/>
        </w:rPr>
        <w:t>不再一味的追求“最大付费空间“</w:t>
      </w:r>
      <w:r w:rsidR="00FA77F8">
        <w:rPr>
          <w:rFonts w:ascii="微软雅黑" w:eastAsia="微软雅黑" w:hAnsi="微软雅黑" w:cs="Arial Unicode MS" w:hint="eastAsia"/>
        </w:rPr>
        <w:t>。</w:t>
      </w:r>
      <w:r w:rsidR="00DA629B">
        <w:rPr>
          <w:rFonts w:ascii="微软雅黑" w:eastAsia="微软雅黑" w:hAnsi="微软雅黑" w:cs="Arial Unicode MS" w:hint="eastAsia"/>
        </w:rPr>
        <w:t>而是将重点放在了“提供给用户一个他自身可接受的每日消费保底”</w:t>
      </w:r>
      <w:r w:rsidR="0032145E">
        <w:rPr>
          <w:rFonts w:ascii="微软雅黑" w:eastAsia="微软雅黑" w:hAnsi="微软雅黑" w:cs="Arial Unicode MS" w:hint="eastAsia"/>
        </w:rPr>
        <w:t>，即自适应付费能力层。</w:t>
      </w:r>
    </w:p>
    <w:p w:rsidR="00547CCB" w:rsidRDefault="00547CCB" w:rsidP="005E17F2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</w:p>
    <w:p w:rsidR="00547CCB" w:rsidRPr="002F1447" w:rsidRDefault="00547CCB" w:rsidP="002F1447">
      <w:pPr>
        <w:pStyle w:val="4"/>
        <w:rPr>
          <w:rFonts w:ascii="微软雅黑" w:eastAsia="微软雅黑" w:hAnsi="微软雅黑" w:cs="Arial Unicode MS"/>
          <w:sz w:val="21"/>
          <w:szCs w:val="21"/>
        </w:rPr>
      </w:pPr>
      <w:r w:rsidRPr="002F1447">
        <w:rPr>
          <w:rFonts w:ascii="微软雅黑" w:eastAsia="微软雅黑" w:hAnsi="微软雅黑" w:cs="Arial Unicode MS" w:hint="eastAsia"/>
          <w:sz w:val="21"/>
          <w:szCs w:val="21"/>
        </w:rPr>
        <w:t>2.1.1 关于付费空间</w:t>
      </w:r>
      <w:r w:rsidR="00FE6FB6" w:rsidRPr="002F1447">
        <w:rPr>
          <w:rFonts w:ascii="微软雅黑" w:eastAsia="微软雅黑" w:hAnsi="微软雅黑" w:cs="Arial Unicode MS" w:hint="eastAsia"/>
          <w:sz w:val="21"/>
          <w:szCs w:val="21"/>
        </w:rPr>
        <w:t>和无限付费</w:t>
      </w:r>
      <w:r w:rsidR="00791CCE" w:rsidRPr="002F1447">
        <w:rPr>
          <w:rFonts w:ascii="微软雅黑" w:eastAsia="微软雅黑" w:hAnsi="微软雅黑" w:cs="Arial Unicode MS" w:hint="eastAsia"/>
          <w:sz w:val="21"/>
          <w:szCs w:val="21"/>
        </w:rPr>
        <w:t>层</w:t>
      </w:r>
    </w:p>
    <w:p w:rsidR="00534B88" w:rsidRDefault="00534B88" w:rsidP="00114CB9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首先我们通过数据分析</w:t>
      </w:r>
      <w:r w:rsidR="00E73D6C">
        <w:rPr>
          <w:rFonts w:ascii="微软雅黑" w:eastAsia="微软雅黑" w:hAnsi="微软雅黑" w:cs="Arial Unicode MS" w:hint="eastAsia"/>
        </w:rPr>
        <w:t>计算</w:t>
      </w:r>
      <w:r>
        <w:rPr>
          <w:rFonts w:ascii="微软雅黑" w:eastAsia="微软雅黑" w:hAnsi="微软雅黑" w:cs="Arial Unicode MS" w:hint="eastAsia"/>
        </w:rPr>
        <w:t>合理的“最大消费空间”是多少（</w:t>
      </w:r>
      <w:r w:rsidRPr="005E17F2">
        <w:rPr>
          <w:rFonts w:ascii="微软雅黑" w:eastAsia="微软雅黑" w:hAnsi="微软雅黑" w:cs="Arial Unicode MS" w:hint="eastAsia"/>
          <w:b/>
        </w:rPr>
        <w:t>结论是</w:t>
      </w:r>
      <w:r w:rsidR="008716FE" w:rsidRPr="005E17F2">
        <w:rPr>
          <w:rFonts w:ascii="微软雅黑" w:eastAsia="微软雅黑" w:hAnsi="微软雅黑" w:cs="Arial Unicode MS" w:hint="eastAsia"/>
          <w:b/>
        </w:rPr>
        <w:t>30000</w:t>
      </w:r>
      <w:r w:rsidRPr="005E17F2">
        <w:rPr>
          <w:rFonts w:ascii="微软雅黑" w:eastAsia="微软雅黑" w:hAnsi="微软雅黑" w:cs="Arial Unicode MS" w:hint="eastAsia"/>
          <w:b/>
        </w:rPr>
        <w:t>RMB</w:t>
      </w:r>
      <w:r>
        <w:rPr>
          <w:rFonts w:ascii="微软雅黑" w:eastAsia="微软雅黑" w:hAnsi="微软雅黑" w:cs="Arial Unicode MS" w:hint="eastAsia"/>
        </w:rPr>
        <w:t>，以下是分析过程）</w:t>
      </w:r>
    </w:p>
    <w:p w:rsidR="00534B88" w:rsidRPr="00534B88" w:rsidRDefault="00534B88" w:rsidP="00114CB9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最值得培养的英雄（含RMB英雄）目前一共12个，算上3个凑阵容的英雄集齐3队（PVP队、PVE队、炮灰队）。</w:t>
      </w:r>
    </w:p>
    <w:p w:rsidR="004B41F9" w:rsidRDefault="00B4022A" w:rsidP="00114CB9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英雄分别为：SF、DK、DP、敌法、巫妖、骷髅王、白虎、沉默、电魂、小黑、</w:t>
      </w:r>
      <w:r w:rsidR="00FA1B9F">
        <w:rPr>
          <w:rFonts w:ascii="微软雅黑" w:eastAsia="微软雅黑" w:hAnsi="微软雅黑" w:cs="Arial Unicode MS" w:hint="eastAsia"/>
        </w:rPr>
        <w:t>美杜莎</w:t>
      </w:r>
      <w:r>
        <w:rPr>
          <w:rFonts w:ascii="微软雅黑" w:eastAsia="微软雅黑" w:hAnsi="微软雅黑" w:cs="Arial Unicode MS" w:hint="eastAsia"/>
        </w:rPr>
        <w:t>、小鹿；加之凑整容的高性价比英雄：风行、潮汐、冰女等，一个RMB玩家需要培养的英雄为15个。他们全部满级+进阶紫色3+5星</w:t>
      </w:r>
      <w:r w:rsidR="00E73D6C">
        <w:rPr>
          <w:rFonts w:ascii="微软雅黑" w:eastAsia="微软雅黑" w:hAnsi="微软雅黑" w:cs="Arial Unicode MS" w:hint="eastAsia"/>
        </w:rPr>
        <w:t>+满技能</w:t>
      </w:r>
      <w:r>
        <w:rPr>
          <w:rFonts w:ascii="微软雅黑" w:eastAsia="微软雅黑" w:hAnsi="微软雅黑" w:cs="Arial Unicode MS" w:hint="eastAsia"/>
        </w:rPr>
        <w:t>的花费约为</w:t>
      </w:r>
      <w:r w:rsidR="003F38EA">
        <w:rPr>
          <w:rFonts w:ascii="微软雅黑" w:eastAsia="微软雅黑" w:hAnsi="微软雅黑" w:cs="Arial Unicode MS" w:hint="eastAsia"/>
        </w:rPr>
        <w:t>（游戏周期60天）</w:t>
      </w:r>
      <w:r w:rsidR="00FA1B9F">
        <w:rPr>
          <w:rFonts w:ascii="微软雅黑" w:eastAsia="微软雅黑" w:hAnsi="微软雅黑" w:cs="Arial Unicode MS" w:hint="eastAsia"/>
        </w:rPr>
        <w:t>：</w:t>
      </w:r>
    </w:p>
    <w:p w:rsidR="00FA1B9F" w:rsidRPr="00C53B13" w:rsidRDefault="004A5927" w:rsidP="00C53B13">
      <w:pPr>
        <w:pStyle w:val="a3"/>
        <w:numPr>
          <w:ilvl w:val="0"/>
          <w:numId w:val="6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 w:rsidRPr="00C53B13">
        <w:rPr>
          <w:rFonts w:ascii="微软雅黑" w:eastAsia="微软雅黑" w:hAnsi="微软雅黑" w:cs="Arial Unicode MS" w:hint="eastAsia"/>
        </w:rPr>
        <w:t>开宝箱</w:t>
      </w:r>
      <w:r w:rsidR="00FA1B9F" w:rsidRPr="00C53B13">
        <w:rPr>
          <w:rFonts w:ascii="微软雅黑" w:eastAsia="微软雅黑" w:hAnsi="微软雅黑" w:cs="Arial Unicode MS" w:hint="eastAsia"/>
        </w:rPr>
        <w:t>获得英雄花费约</w:t>
      </w:r>
      <w:r w:rsidR="002661FD" w:rsidRPr="00C53B13">
        <w:rPr>
          <w:rFonts w:ascii="微软雅黑" w:eastAsia="微软雅黑" w:hAnsi="微软雅黑" w:cs="Arial Unicode MS" w:hint="eastAsia"/>
        </w:rPr>
        <w:t>8000</w:t>
      </w:r>
      <w:r w:rsidR="00FA1B9F" w:rsidRPr="00C53B13">
        <w:rPr>
          <w:rFonts w:ascii="微软雅黑" w:eastAsia="微软雅黑" w:hAnsi="微软雅黑" w:cs="Arial Unicode MS" w:hint="eastAsia"/>
        </w:rPr>
        <w:t>RMB</w:t>
      </w:r>
    </w:p>
    <w:p w:rsidR="00FA1B9F" w:rsidRPr="00C53B13" w:rsidRDefault="00FA1B9F" w:rsidP="00C53B13">
      <w:pPr>
        <w:pStyle w:val="a3"/>
        <w:numPr>
          <w:ilvl w:val="0"/>
          <w:numId w:val="6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 w:rsidRPr="00C53B13">
        <w:rPr>
          <w:rFonts w:ascii="微软雅黑" w:eastAsia="微软雅黑" w:hAnsi="微软雅黑" w:cs="Arial Unicode MS" w:hint="eastAsia"/>
        </w:rPr>
        <w:t>满级和升星花费约1</w:t>
      </w:r>
      <w:r w:rsidR="002661FD" w:rsidRPr="00C53B13">
        <w:rPr>
          <w:rFonts w:ascii="微软雅黑" w:eastAsia="微软雅黑" w:hAnsi="微软雅黑" w:cs="Arial Unicode MS" w:hint="eastAsia"/>
        </w:rPr>
        <w:t>20</w:t>
      </w:r>
      <w:r w:rsidRPr="00C53B13">
        <w:rPr>
          <w:rFonts w:ascii="微软雅黑" w:eastAsia="微软雅黑" w:hAnsi="微软雅黑" w:cs="Arial Unicode MS" w:hint="eastAsia"/>
        </w:rPr>
        <w:t>00RMB</w:t>
      </w:r>
    </w:p>
    <w:p w:rsidR="00FA1B9F" w:rsidRPr="00C53B13" w:rsidRDefault="002661FD" w:rsidP="00C53B13">
      <w:pPr>
        <w:pStyle w:val="a3"/>
        <w:numPr>
          <w:ilvl w:val="0"/>
          <w:numId w:val="6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 w:rsidRPr="00C53B13">
        <w:rPr>
          <w:rFonts w:ascii="微软雅黑" w:eastAsia="微软雅黑" w:hAnsi="微软雅黑" w:cs="Arial Unicode MS" w:hint="eastAsia"/>
        </w:rPr>
        <w:t>进阶紫色+3花费约10000RMB</w:t>
      </w:r>
    </w:p>
    <w:p w:rsidR="00E73D6C" w:rsidRPr="00C53B13" w:rsidRDefault="00E73D6C" w:rsidP="00C53B13">
      <w:pPr>
        <w:pStyle w:val="a3"/>
        <w:numPr>
          <w:ilvl w:val="0"/>
          <w:numId w:val="6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 w:rsidRPr="00C53B13">
        <w:rPr>
          <w:rFonts w:ascii="微软雅黑" w:eastAsia="微软雅黑" w:hAnsi="微软雅黑" w:cs="Arial Unicode MS" w:hint="eastAsia"/>
        </w:rPr>
        <w:t>满技能的花费约20000RMB</w:t>
      </w:r>
    </w:p>
    <w:p w:rsidR="00FA1B9F" w:rsidRPr="00B4022A" w:rsidRDefault="008C6682" w:rsidP="00114CB9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乐观估计，考虑RMB玩家的英雄肯定多余15个，并且可能有花“冤</w:t>
      </w:r>
      <w:r w:rsidR="00E73D6C">
        <w:rPr>
          <w:rFonts w:ascii="微软雅黑" w:eastAsia="微软雅黑" w:hAnsi="微软雅黑" w:cs="Arial Unicode MS" w:hint="eastAsia"/>
        </w:rPr>
        <w:t>枉钱”，我们可以认为其付费空间</w:t>
      </w:r>
      <w:r>
        <w:rPr>
          <w:rFonts w:ascii="微软雅黑" w:eastAsia="微软雅黑" w:hAnsi="微软雅黑" w:cs="Arial Unicode MS" w:hint="eastAsia"/>
        </w:rPr>
        <w:t>不超过10W。虽然付费空间不大，但是“效率高”，都是用户乐意付费的地方。</w:t>
      </w:r>
    </w:p>
    <w:p w:rsidR="004B41F9" w:rsidRDefault="004B41F9" w:rsidP="00D202A0">
      <w:pPr>
        <w:ind w:right="210"/>
        <w:jc w:val="left"/>
        <w:rPr>
          <w:rFonts w:ascii="微软雅黑" w:eastAsia="微软雅黑" w:hAnsi="微软雅黑" w:cs="Arial Unicode MS"/>
        </w:rPr>
      </w:pPr>
    </w:p>
    <w:p w:rsidR="004B41F9" w:rsidRDefault="002D61A7" w:rsidP="00484505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其次，我们分析“每日付费空间”</w:t>
      </w:r>
      <w:r w:rsidR="00F33946">
        <w:rPr>
          <w:rFonts w:ascii="微软雅黑" w:eastAsia="微软雅黑" w:hAnsi="微软雅黑" w:cs="Arial Unicode MS" w:hint="eastAsia"/>
        </w:rPr>
        <w:t>。由于付费功能随着VIP</w:t>
      </w:r>
      <w:r w:rsidR="00A90487">
        <w:rPr>
          <w:rFonts w:ascii="微软雅黑" w:eastAsia="微软雅黑" w:hAnsi="微软雅黑" w:cs="Arial Unicode MS" w:hint="eastAsia"/>
        </w:rPr>
        <w:t>等级和兵团等级开放，于是通过数据统计得出下表（详情</w:t>
      </w:r>
      <w:r w:rsidR="00F33946">
        <w:rPr>
          <w:rFonts w:ascii="微软雅黑" w:eastAsia="微软雅黑" w:hAnsi="微软雅黑" w:cs="Arial Unicode MS" w:hint="eastAsia"/>
        </w:rPr>
        <w:t>见附录）</w:t>
      </w:r>
    </w:p>
    <w:p w:rsidR="00F33946" w:rsidRDefault="00F33946" w:rsidP="00F33946">
      <w:pPr>
        <w:ind w:right="210"/>
        <w:jc w:val="center"/>
        <w:rPr>
          <w:rFonts w:ascii="微软雅黑" w:eastAsia="微软雅黑" w:hAnsi="微软雅黑" w:cs="Arial Unicode MS"/>
        </w:rPr>
      </w:pPr>
      <w:r>
        <w:rPr>
          <w:noProof/>
        </w:rPr>
        <w:drawing>
          <wp:inline distT="0" distB="0" distL="0" distR="0">
            <wp:extent cx="2324100" cy="3019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46" w:rsidRDefault="00F33946" w:rsidP="00484505">
      <w:pPr>
        <w:snapToGrid w:val="0"/>
        <w:ind w:right="210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lastRenderedPageBreak/>
        <w:t>日常消费空间是指玩家每天把VIP特权所提供的购买体力、点金手、重置副本、购买商城道具等消费功能全部使用一次的花费，也就是说：如果用户今天不进行抽宝箱，那么V15的玩家把所有功能消费一次只会花费4000元左右。</w:t>
      </w:r>
    </w:p>
    <w:p w:rsidR="00C43010" w:rsidRDefault="00C43010" w:rsidP="00484505">
      <w:pPr>
        <w:snapToGrid w:val="0"/>
        <w:ind w:right="210"/>
        <w:rPr>
          <w:rFonts w:ascii="微软雅黑" w:eastAsia="微软雅黑" w:hAnsi="微软雅黑" w:cs="Arial Unicode MS"/>
        </w:rPr>
      </w:pPr>
    </w:p>
    <w:p w:rsidR="004A5927" w:rsidRDefault="00C43010" w:rsidP="00484505">
      <w:pPr>
        <w:snapToGrid w:val="0"/>
        <w:ind w:right="210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最后，如果实在要花掉很多钱怎么办</w:t>
      </w:r>
      <w:r w:rsidR="008F7840">
        <w:rPr>
          <w:rFonts w:ascii="微软雅黑" w:eastAsia="微软雅黑" w:hAnsi="微软雅黑" w:cs="Arial Unicode MS" w:hint="eastAsia"/>
        </w:rPr>
        <w:t>？开</w:t>
      </w:r>
      <w:r w:rsidR="004A5927">
        <w:rPr>
          <w:rFonts w:ascii="微软雅黑" w:eastAsia="微软雅黑" w:hAnsi="微软雅黑" w:cs="Arial Unicode MS" w:hint="eastAsia"/>
        </w:rPr>
        <w:t>宝箱</w:t>
      </w:r>
      <w:r>
        <w:rPr>
          <w:rFonts w:ascii="微软雅黑" w:eastAsia="微软雅黑" w:hAnsi="微软雅黑" w:cs="Arial Unicode MS" w:hint="eastAsia"/>
        </w:rPr>
        <w:t>是没有限制的，</w:t>
      </w:r>
      <w:r w:rsidR="008F7840">
        <w:rPr>
          <w:rFonts w:ascii="微软雅黑" w:eastAsia="微软雅黑" w:hAnsi="微软雅黑" w:cs="Arial Unicode MS" w:hint="eastAsia"/>
        </w:rPr>
        <w:t>但开</w:t>
      </w:r>
      <w:r w:rsidR="004A5927">
        <w:rPr>
          <w:rFonts w:ascii="微软雅黑" w:eastAsia="微软雅黑" w:hAnsi="微软雅黑" w:cs="Arial Unicode MS" w:hint="eastAsia"/>
        </w:rPr>
        <w:t>宝箱同样不是一个长期需求，当获得了心怡的英雄后，宝箱就变得没有价值。系统上</w:t>
      </w:r>
      <w:r w:rsidR="00630D29">
        <w:rPr>
          <w:rFonts w:ascii="微软雅黑" w:eastAsia="微软雅黑" w:hAnsi="微软雅黑" w:cs="Arial Unicode MS" w:hint="eastAsia"/>
        </w:rPr>
        <w:t>虽然</w:t>
      </w:r>
      <w:r w:rsidR="004A5927">
        <w:rPr>
          <w:rFonts w:ascii="微软雅黑" w:eastAsia="微软雅黑" w:hAnsi="微软雅黑" w:cs="Arial Unicode MS" w:hint="eastAsia"/>
        </w:rPr>
        <w:t>提供了无限消费层，但这显然不是设计的重点（</w:t>
      </w:r>
      <w:r w:rsidR="008F7840">
        <w:rPr>
          <w:rFonts w:ascii="微软雅黑" w:eastAsia="微软雅黑" w:hAnsi="微软雅黑" w:cs="Arial Unicode MS" w:hint="eastAsia"/>
        </w:rPr>
        <w:t>从</w:t>
      </w:r>
      <w:r w:rsidR="004A5927">
        <w:rPr>
          <w:rFonts w:ascii="微软雅黑" w:eastAsia="微软雅黑" w:hAnsi="微软雅黑" w:cs="Arial Unicode MS" w:hint="eastAsia"/>
        </w:rPr>
        <w:t>数据可以看到</w:t>
      </w:r>
      <w:r w:rsidR="008F7840">
        <w:rPr>
          <w:rFonts w:ascii="微软雅黑" w:eastAsia="微软雅黑" w:hAnsi="微软雅黑" w:cs="Arial Unicode MS" w:hint="eastAsia"/>
        </w:rPr>
        <w:t>，开宝箱的消费空间是英雄成长中最低的，仅8000元左右</w:t>
      </w:r>
      <w:r w:rsidR="00027650">
        <w:rPr>
          <w:rFonts w:ascii="微软雅黑" w:eastAsia="微软雅黑" w:hAnsi="微软雅黑" w:cs="Arial Unicode MS" w:hint="eastAsia"/>
        </w:rPr>
        <w:t>，符合“低价获得，高价培养”的设计理念</w:t>
      </w:r>
      <w:r w:rsidR="004A5927">
        <w:rPr>
          <w:rFonts w:ascii="微软雅黑" w:eastAsia="微软雅黑" w:hAnsi="微软雅黑" w:cs="Arial Unicode MS" w:hint="eastAsia"/>
        </w:rPr>
        <w:t>）。</w:t>
      </w:r>
      <w:r w:rsidR="00484505">
        <w:rPr>
          <w:rFonts w:ascii="微软雅黑" w:eastAsia="微软雅黑" w:hAnsi="微软雅黑" w:cs="Arial Unicode MS" w:hint="eastAsia"/>
        </w:rPr>
        <w:t>与其说开宝箱是无限消费层，不如说他是一个“动态调节”付费的水库，用于吸纳冲动性的大额消费，但其设计目的并不是吸引你投入“海量”的钱。</w:t>
      </w:r>
    </w:p>
    <w:p w:rsidR="003951D1" w:rsidRDefault="003951D1" w:rsidP="00484505">
      <w:pPr>
        <w:snapToGrid w:val="0"/>
        <w:ind w:right="210"/>
        <w:rPr>
          <w:rFonts w:ascii="微软雅黑" w:eastAsia="微软雅黑" w:hAnsi="微软雅黑" w:cs="Arial Unicode MS"/>
        </w:rPr>
      </w:pPr>
    </w:p>
    <w:p w:rsidR="00F33946" w:rsidRPr="00964DC3" w:rsidRDefault="00547CCB" w:rsidP="00964DC3">
      <w:pPr>
        <w:snapToGrid w:val="0"/>
        <w:ind w:right="210"/>
        <w:rPr>
          <w:rFonts w:ascii="微软雅黑" w:eastAsia="微软雅黑" w:hAnsi="微软雅黑" w:cs="Arial Unicode MS"/>
          <w:b/>
        </w:rPr>
      </w:pPr>
      <w:r w:rsidRPr="003951D1">
        <w:rPr>
          <w:rFonts w:ascii="微软雅黑" w:eastAsia="微软雅黑" w:hAnsi="微软雅黑" w:cs="Arial Unicode MS" w:hint="eastAsia"/>
          <w:b/>
        </w:rPr>
        <w:t>上述分析说明了：</w:t>
      </w:r>
      <w:r w:rsidR="00C43010" w:rsidRPr="003951D1">
        <w:rPr>
          <w:rFonts w:ascii="微软雅黑" w:eastAsia="微软雅黑" w:hAnsi="微软雅黑" w:cs="Arial Unicode MS" w:hint="eastAsia"/>
          <w:b/>
        </w:rPr>
        <w:t>其商业模式并没有</w:t>
      </w:r>
      <w:r w:rsidR="004043FF">
        <w:rPr>
          <w:rFonts w:ascii="微软雅黑" w:eastAsia="微软雅黑" w:hAnsi="微软雅黑" w:cs="Arial Unicode MS" w:hint="eastAsia"/>
          <w:b/>
        </w:rPr>
        <w:t>一味的追求“</w:t>
      </w:r>
      <w:r w:rsidR="004A5927" w:rsidRPr="003951D1">
        <w:rPr>
          <w:rFonts w:ascii="微软雅黑" w:eastAsia="微软雅黑" w:hAnsi="微软雅黑" w:cs="Arial Unicode MS" w:hint="eastAsia"/>
          <w:b/>
        </w:rPr>
        <w:t>消费空间”</w:t>
      </w:r>
      <w:r w:rsidR="004043FF">
        <w:rPr>
          <w:rFonts w:ascii="微软雅黑" w:eastAsia="微软雅黑" w:hAnsi="微软雅黑" w:cs="Arial Unicode MS" w:hint="eastAsia"/>
          <w:b/>
        </w:rPr>
        <w:t>一定要很大</w:t>
      </w:r>
    </w:p>
    <w:p w:rsidR="00F33946" w:rsidRPr="002F1447" w:rsidRDefault="003951D1" w:rsidP="002F1447">
      <w:pPr>
        <w:pStyle w:val="4"/>
        <w:rPr>
          <w:rFonts w:ascii="微软雅黑" w:eastAsia="微软雅黑" w:hAnsi="微软雅黑" w:cs="Arial Unicode MS"/>
          <w:sz w:val="21"/>
          <w:szCs w:val="21"/>
        </w:rPr>
      </w:pPr>
      <w:r w:rsidRPr="002F1447">
        <w:rPr>
          <w:rFonts w:ascii="微软雅黑" w:eastAsia="微软雅黑" w:hAnsi="微软雅黑" w:cs="Arial Unicode MS" w:hint="eastAsia"/>
          <w:sz w:val="21"/>
          <w:szCs w:val="21"/>
        </w:rPr>
        <w:t>2.1.2 自适应消费能力层</w:t>
      </w:r>
    </w:p>
    <w:p w:rsidR="003951D1" w:rsidRDefault="00DF0AD3" w:rsidP="00964DC3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《刀塔传奇》设置了大量的自适应消费能力层，给每个付费能力段的人提供了一套“</w:t>
      </w:r>
      <w:r w:rsidR="00367869">
        <w:rPr>
          <w:rFonts w:ascii="微软雅黑" w:eastAsia="微软雅黑" w:hAnsi="微软雅黑" w:cs="Arial Unicode MS" w:hint="eastAsia"/>
        </w:rPr>
        <w:t>日常</w:t>
      </w:r>
      <w:r>
        <w:rPr>
          <w:rFonts w:ascii="微软雅黑" w:eastAsia="微软雅黑" w:hAnsi="微软雅黑" w:cs="Arial Unicode MS" w:hint="eastAsia"/>
        </w:rPr>
        <w:t>消费方案”。</w:t>
      </w:r>
    </w:p>
    <w:p w:rsidR="00B1425E" w:rsidRDefault="00B1425E" w:rsidP="00964DC3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首先来看</w:t>
      </w:r>
      <w:r w:rsidR="00E23EAE">
        <w:rPr>
          <w:rFonts w:ascii="微软雅黑" w:eastAsia="微软雅黑" w:hAnsi="微软雅黑" w:cs="Arial Unicode MS" w:hint="eastAsia"/>
        </w:rPr>
        <w:t>最核心的两条资源线：体力和点金</w:t>
      </w:r>
    </w:p>
    <w:p w:rsidR="00E805D7" w:rsidRDefault="00E805D7" w:rsidP="00964DC3">
      <w:pPr>
        <w:snapToGrid w:val="0"/>
        <w:ind w:right="210"/>
        <w:jc w:val="center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  <w:noProof/>
        </w:rPr>
        <w:drawing>
          <wp:inline distT="0" distB="0" distL="0" distR="0">
            <wp:extent cx="2162175" cy="31527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5D7" w:rsidRDefault="00E805D7" w:rsidP="00964DC3">
      <w:pPr>
        <w:snapToGrid w:val="0"/>
        <w:ind w:right="210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体力购买价格递增为：5、5、10、10、10、10、200、200、200、400</w:t>
      </w:r>
      <w:r>
        <w:rPr>
          <w:rFonts w:ascii="微软雅黑" w:eastAsia="微软雅黑" w:hAnsi="微软雅黑" w:cs="Arial Unicode MS"/>
        </w:rPr>
        <w:t>…</w:t>
      </w:r>
    </w:p>
    <w:p w:rsidR="00E805D7" w:rsidRDefault="00E805D7" w:rsidP="00964DC3">
      <w:pPr>
        <w:snapToGrid w:val="0"/>
        <w:ind w:right="210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点金购买价格递增为：1、2、2、2、4、4、4、4、4、4、10</w:t>
      </w:r>
      <w:r>
        <w:rPr>
          <w:rFonts w:ascii="微软雅黑" w:eastAsia="微软雅黑" w:hAnsi="微软雅黑" w:cs="Arial Unicode MS"/>
        </w:rPr>
        <w:t>…</w:t>
      </w:r>
    </w:p>
    <w:p w:rsidR="00A46731" w:rsidRDefault="00A46731" w:rsidP="00964DC3">
      <w:pPr>
        <w:snapToGrid w:val="0"/>
        <w:ind w:right="210"/>
        <w:rPr>
          <w:rFonts w:ascii="微软雅黑" w:eastAsia="微软雅黑" w:hAnsi="微软雅黑" w:cs="Arial Unicode MS"/>
        </w:rPr>
      </w:pPr>
    </w:p>
    <w:p w:rsidR="00B22E46" w:rsidRPr="00424397" w:rsidRDefault="00B22E46" w:rsidP="00964DC3">
      <w:pPr>
        <w:snapToGrid w:val="0"/>
        <w:ind w:right="210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其次是商城系统的相关数据：</w:t>
      </w:r>
      <w:r w:rsidR="00424397">
        <w:rPr>
          <w:rFonts w:ascii="微软雅黑" w:eastAsia="微软雅黑" w:hAnsi="微软雅黑" w:cs="Arial Unicode MS" w:hint="eastAsia"/>
        </w:rPr>
        <w:t>希娜商店、地精商人、黑市老大</w:t>
      </w:r>
    </w:p>
    <w:p w:rsidR="00A46731" w:rsidRPr="00A46731" w:rsidRDefault="00A46731" w:rsidP="00964DC3">
      <w:pPr>
        <w:snapToGrid w:val="0"/>
        <w:ind w:right="210"/>
        <w:jc w:val="center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  <w:noProof/>
        </w:rPr>
        <w:lastRenderedPageBreak/>
        <w:drawing>
          <wp:inline distT="0" distB="0" distL="0" distR="0">
            <wp:extent cx="4076700" cy="18573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61F" w:rsidRDefault="0073661F" w:rsidP="00964DC3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</w:p>
    <w:p w:rsidR="00B1425E" w:rsidRDefault="00424397" w:rsidP="00964DC3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最后分析不同层次玩家的每日消费情况</w:t>
      </w:r>
      <w:r w:rsidR="0073661F">
        <w:rPr>
          <w:rFonts w:ascii="微软雅黑" w:eastAsia="微软雅黑" w:hAnsi="微软雅黑" w:cs="Arial Unicode MS" w:hint="eastAsia"/>
        </w:rPr>
        <w:t>：</w:t>
      </w:r>
    </w:p>
    <w:p w:rsidR="0073661F" w:rsidRDefault="00E4524F" w:rsidP="00964DC3">
      <w:pPr>
        <w:snapToGrid w:val="0"/>
        <w:ind w:right="210"/>
        <w:jc w:val="center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  <w:noProof/>
        </w:rPr>
        <w:drawing>
          <wp:inline distT="0" distB="0" distL="0" distR="0">
            <wp:extent cx="3476625" cy="12287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B44" w:rsidRDefault="00E4524F" w:rsidP="00C53B13">
      <w:pPr>
        <w:snapToGrid w:val="0"/>
        <w:ind w:right="210" w:firstLineChars="200" w:firstLine="420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通过购买体力、点金和商店消费价格递增的交错设计，使得对应消费能力的群体会有一个自己可接受的“最高性价比”消费方案</w:t>
      </w:r>
      <w:r w:rsidR="00D53A11">
        <w:rPr>
          <w:rFonts w:ascii="微软雅黑" w:eastAsia="微软雅黑" w:hAnsi="微软雅黑" w:cs="Arial Unicode MS" w:hint="eastAsia"/>
        </w:rPr>
        <w:t>(层)</w:t>
      </w:r>
      <w:r>
        <w:rPr>
          <w:rFonts w:ascii="微软雅黑" w:eastAsia="微软雅黑" w:hAnsi="微软雅黑" w:cs="Arial Unicode MS" w:hint="eastAsia"/>
        </w:rPr>
        <w:t>。</w:t>
      </w:r>
      <w:r w:rsidR="00D53A11">
        <w:rPr>
          <w:rFonts w:ascii="微软雅黑" w:eastAsia="微软雅黑" w:hAnsi="微软雅黑" w:cs="Arial Unicode MS" w:hint="eastAsia"/>
        </w:rPr>
        <w:t>上表只列举了几个玩家消费较多的组合方案，</w:t>
      </w:r>
      <w:r w:rsidR="006A432E">
        <w:rPr>
          <w:rFonts w:ascii="微软雅黑" w:eastAsia="微软雅黑" w:hAnsi="微软雅黑" w:cs="Arial Unicode MS" w:hint="eastAsia"/>
        </w:rPr>
        <w:t>这些组合方案使得</w:t>
      </w:r>
      <w:r w:rsidR="001D6D41">
        <w:rPr>
          <w:rFonts w:ascii="微软雅黑" w:eastAsia="微软雅黑" w:hAnsi="微软雅黑" w:cs="Arial Unicode MS" w:hint="eastAsia"/>
        </w:rPr>
        <w:t>月消费100-5000</w:t>
      </w:r>
      <w:r w:rsidR="009607F5">
        <w:rPr>
          <w:rFonts w:ascii="微软雅黑" w:eastAsia="微软雅黑" w:hAnsi="微软雅黑" w:cs="Arial Unicode MS" w:hint="eastAsia"/>
        </w:rPr>
        <w:t>元的玩家，都能找到适合自己的日常消费，这部分消费保障了营收的稳定性。</w:t>
      </w:r>
    </w:p>
    <w:p w:rsidR="00A82E82" w:rsidRDefault="009F4B44" w:rsidP="00C53B13">
      <w:pPr>
        <w:snapToGrid w:val="0"/>
        <w:ind w:right="210" w:firstLineChars="200" w:firstLine="420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同时，通过VIP</w:t>
      </w:r>
      <w:r w:rsidR="003E220B">
        <w:rPr>
          <w:rFonts w:ascii="微软雅黑" w:eastAsia="微软雅黑" w:hAnsi="微软雅黑" w:cs="Arial Unicode MS" w:hint="eastAsia"/>
        </w:rPr>
        <w:t>限制，中小额付费</w:t>
      </w:r>
      <w:r>
        <w:rPr>
          <w:rFonts w:ascii="微软雅黑" w:eastAsia="微软雅黑" w:hAnsi="微软雅黑" w:cs="Arial Unicode MS" w:hint="eastAsia"/>
        </w:rPr>
        <w:t>玩家是不会看见高层的付费空间，减少了中小额付费玩家的</w:t>
      </w:r>
      <w:r w:rsidR="00755F2C">
        <w:rPr>
          <w:rFonts w:ascii="微软雅黑" w:eastAsia="微软雅黑" w:hAnsi="微软雅黑" w:cs="Arial Unicode MS" w:hint="eastAsia"/>
        </w:rPr>
        <w:t>心理</w:t>
      </w:r>
      <w:r>
        <w:rPr>
          <w:rFonts w:ascii="微软雅黑" w:eastAsia="微软雅黑" w:hAnsi="微软雅黑" w:cs="Arial Unicode MS" w:hint="eastAsia"/>
        </w:rPr>
        <w:t>压力。</w:t>
      </w:r>
    </w:p>
    <w:p w:rsidR="00A82E82" w:rsidRDefault="0092262B" w:rsidP="00C53B13">
      <w:pPr>
        <w:snapToGrid w:val="0"/>
        <w:ind w:right="210" w:firstLineChars="200" w:firstLine="420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比如V</w:t>
      </w:r>
      <w:r w:rsidR="00A82E82">
        <w:rPr>
          <w:rFonts w:ascii="微软雅黑" w:eastAsia="微软雅黑" w:hAnsi="微软雅黑" w:cs="Arial Unicode MS" w:hint="eastAsia"/>
        </w:rPr>
        <w:t>2</w:t>
      </w:r>
      <w:r>
        <w:rPr>
          <w:rFonts w:ascii="微软雅黑" w:eastAsia="微软雅黑" w:hAnsi="微软雅黑" w:cs="Arial Unicode MS" w:hint="eastAsia"/>
        </w:rPr>
        <w:t>的玩家，每日购买体力的次数在2-</w:t>
      </w:r>
      <w:r w:rsidR="00A82E82">
        <w:rPr>
          <w:rFonts w:ascii="微软雅黑" w:eastAsia="微软雅黑" w:hAnsi="微软雅黑" w:cs="Arial Unicode MS" w:hint="eastAsia"/>
        </w:rPr>
        <w:t>3</w:t>
      </w:r>
      <w:r>
        <w:rPr>
          <w:rFonts w:ascii="微软雅黑" w:eastAsia="微软雅黑" w:hAnsi="微软雅黑" w:cs="Arial Unicode MS" w:hint="eastAsia"/>
        </w:rPr>
        <w:t>次</w:t>
      </w:r>
      <w:r w:rsidR="00A82E82">
        <w:rPr>
          <w:rFonts w:ascii="微软雅黑" w:eastAsia="微软雅黑" w:hAnsi="微软雅黑" w:cs="Arial Unicode MS" w:hint="eastAsia"/>
        </w:rPr>
        <w:t>（每日赠送120钻可购买2次，加上免费途径获得的钻石，可以使得第一个月中有2/3的时间可以购买3次体力），而V2的体力购买次数限制为3。V2玩家会感觉到他在这个“层”中的消费空间已经用完，自己很有RMB的优势。</w:t>
      </w:r>
    </w:p>
    <w:p w:rsidR="009F4B44" w:rsidRDefault="00F50B6F" w:rsidP="00C53B13">
      <w:pPr>
        <w:snapToGrid w:val="0"/>
        <w:ind w:right="210" w:firstLineChars="200" w:firstLine="420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 xml:space="preserve">比如 </w:t>
      </w:r>
      <w:r w:rsidR="0092262B">
        <w:rPr>
          <w:rFonts w:ascii="微软雅黑" w:eastAsia="微软雅黑" w:hAnsi="微软雅黑" w:cs="Arial Unicode MS" w:hint="eastAsia"/>
        </w:rPr>
        <w:t>V5</w:t>
      </w:r>
      <w:r>
        <w:rPr>
          <w:rFonts w:ascii="微软雅黑" w:eastAsia="微软雅黑" w:hAnsi="微软雅黑" w:cs="Arial Unicode MS" w:hint="eastAsia"/>
        </w:rPr>
        <w:t>的玩家，每日购买体力的次数在2-4次，</w:t>
      </w:r>
      <w:r w:rsidR="0092262B">
        <w:rPr>
          <w:rFonts w:ascii="微软雅黑" w:eastAsia="微软雅黑" w:hAnsi="微软雅黑" w:cs="Arial Unicode MS" w:hint="eastAsia"/>
        </w:rPr>
        <w:t>系统提供的最大购买次数是6次，而不是10次或者更多。这</w:t>
      </w:r>
      <w:r>
        <w:rPr>
          <w:rFonts w:ascii="微软雅黑" w:eastAsia="微软雅黑" w:hAnsi="微软雅黑" w:cs="Arial Unicode MS" w:hint="eastAsia"/>
        </w:rPr>
        <w:t>同样</w:t>
      </w:r>
      <w:r w:rsidR="0092262B">
        <w:rPr>
          <w:rFonts w:ascii="微软雅黑" w:eastAsia="微软雅黑" w:hAnsi="微软雅黑" w:cs="Arial Unicode MS" w:hint="eastAsia"/>
        </w:rPr>
        <w:t>让中小额付费玩家始终感觉到：“在这个层级中，我已经付费了大部分，我很有优势”</w:t>
      </w:r>
      <w:r>
        <w:rPr>
          <w:rFonts w:ascii="微软雅黑" w:eastAsia="微软雅黑" w:hAnsi="微软雅黑" w:cs="Arial Unicode MS" w:hint="eastAsia"/>
        </w:rPr>
        <w:t>，并且依然提供2次的额外付费空间作为利诱刺激。</w:t>
      </w:r>
    </w:p>
    <w:p w:rsidR="009F4B44" w:rsidRPr="00CB2C32" w:rsidRDefault="009F4B44" w:rsidP="00964DC3">
      <w:pPr>
        <w:snapToGrid w:val="0"/>
        <w:ind w:right="210"/>
        <w:rPr>
          <w:rFonts w:ascii="微软雅黑" w:eastAsia="微软雅黑" w:hAnsi="微软雅黑" w:cs="Arial Unicode MS"/>
          <w:b/>
        </w:rPr>
      </w:pPr>
      <w:r w:rsidRPr="00CB2C32">
        <w:rPr>
          <w:rFonts w:ascii="微软雅黑" w:eastAsia="微软雅黑" w:hAnsi="微软雅黑" w:cs="Arial Unicode MS" w:hint="eastAsia"/>
          <w:b/>
        </w:rPr>
        <w:t>上述分析说明：</w:t>
      </w:r>
      <w:r w:rsidR="00CB2C32">
        <w:rPr>
          <w:rFonts w:ascii="微软雅黑" w:eastAsia="微软雅黑" w:hAnsi="微软雅黑" w:cs="Arial Unicode MS" w:hint="eastAsia"/>
          <w:b/>
        </w:rPr>
        <w:t>丰富的分层与消费空间的封装，减小了中小额付费玩家的心理压力</w:t>
      </w:r>
      <w:r w:rsidR="001F7DEA">
        <w:rPr>
          <w:rFonts w:ascii="微软雅黑" w:eastAsia="微软雅黑" w:hAnsi="微软雅黑" w:cs="Arial Unicode MS" w:hint="eastAsia"/>
          <w:b/>
        </w:rPr>
        <w:t>，同时给有能力付费的玩家看见</w:t>
      </w:r>
      <w:r w:rsidR="00A74890">
        <w:rPr>
          <w:rFonts w:ascii="微软雅黑" w:eastAsia="微软雅黑" w:hAnsi="微软雅黑" w:cs="Arial Unicode MS" w:hint="eastAsia"/>
          <w:b/>
        </w:rPr>
        <w:t>适当</w:t>
      </w:r>
      <w:r w:rsidR="001F7DEA">
        <w:rPr>
          <w:rFonts w:ascii="微软雅黑" w:eastAsia="微软雅黑" w:hAnsi="微软雅黑" w:cs="Arial Unicode MS" w:hint="eastAsia"/>
          <w:b/>
        </w:rPr>
        <w:t>广阔的付费空间作为利诱。</w:t>
      </w:r>
    </w:p>
    <w:p w:rsidR="00F33946" w:rsidRDefault="00F33946" w:rsidP="00964DC3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</w:p>
    <w:p w:rsidR="00F33946" w:rsidRPr="002F1447" w:rsidRDefault="00BD392B" w:rsidP="002F1447">
      <w:pPr>
        <w:pStyle w:val="4"/>
        <w:rPr>
          <w:rFonts w:ascii="微软雅黑" w:eastAsia="微软雅黑" w:hAnsi="微软雅黑" w:cs="Arial Unicode MS"/>
          <w:sz w:val="21"/>
          <w:szCs w:val="21"/>
        </w:rPr>
      </w:pPr>
      <w:r w:rsidRPr="002F1447">
        <w:rPr>
          <w:rFonts w:ascii="微软雅黑" w:eastAsia="微软雅黑" w:hAnsi="微软雅黑" w:cs="Arial Unicode MS" w:hint="eastAsia"/>
          <w:sz w:val="21"/>
          <w:szCs w:val="21"/>
        </w:rPr>
        <w:t>2.1.3 低保消费与付费习惯的培养</w:t>
      </w:r>
    </w:p>
    <w:p w:rsidR="00143986" w:rsidRDefault="00E44E1D" w:rsidP="00964DC3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与自适应付费层</w:t>
      </w:r>
      <w:r w:rsidR="00143986">
        <w:rPr>
          <w:rFonts w:ascii="微软雅黑" w:eastAsia="微软雅黑" w:hAnsi="微软雅黑" w:cs="Arial Unicode MS" w:hint="eastAsia"/>
        </w:rPr>
        <w:t>相互融合的系统则是“低保”消费系统和它对付费习惯的培养。</w:t>
      </w:r>
      <w:r w:rsidR="00D304F5">
        <w:rPr>
          <w:rFonts w:ascii="微软雅黑" w:eastAsia="微软雅黑" w:hAnsi="微软雅黑" w:cs="Arial Unicode MS" w:hint="eastAsia"/>
        </w:rPr>
        <w:t>游戏商城中设置了月卡功能，花费25元即可购买300钻石，并且每日赠送120钻，持续30天。</w:t>
      </w:r>
      <w:r w:rsidR="00964DC3">
        <w:rPr>
          <w:rFonts w:ascii="微软雅黑" w:eastAsia="微软雅黑" w:hAnsi="微软雅黑" w:cs="Arial Unicode MS" w:hint="eastAsia"/>
        </w:rPr>
        <w:t>月卡具有极强的消费刺激能力：</w:t>
      </w:r>
    </w:p>
    <w:p w:rsidR="00964DC3" w:rsidRPr="00964DC3" w:rsidRDefault="00964DC3" w:rsidP="00964DC3">
      <w:pPr>
        <w:pStyle w:val="a3"/>
        <w:numPr>
          <w:ilvl w:val="0"/>
          <w:numId w:val="5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 w:rsidRPr="00964DC3">
        <w:rPr>
          <w:rFonts w:ascii="微软雅黑" w:eastAsia="微软雅黑" w:hAnsi="微软雅黑" w:cs="Arial Unicode MS" w:hint="eastAsia"/>
        </w:rPr>
        <w:lastRenderedPageBreak/>
        <w:t>提升付费率</w:t>
      </w:r>
    </w:p>
    <w:p w:rsidR="00964DC3" w:rsidRPr="00964DC3" w:rsidRDefault="00964DC3" w:rsidP="00964DC3">
      <w:pPr>
        <w:pStyle w:val="a3"/>
        <w:numPr>
          <w:ilvl w:val="0"/>
          <w:numId w:val="5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 w:rsidRPr="00964DC3">
        <w:rPr>
          <w:rFonts w:ascii="微软雅黑" w:eastAsia="微软雅黑" w:hAnsi="微软雅黑" w:cs="Arial Unicode MS" w:hint="eastAsia"/>
        </w:rPr>
        <w:t>消费前置</w:t>
      </w:r>
    </w:p>
    <w:p w:rsidR="00964DC3" w:rsidRPr="00964DC3" w:rsidRDefault="00964DC3" w:rsidP="00964DC3">
      <w:pPr>
        <w:pStyle w:val="a3"/>
        <w:numPr>
          <w:ilvl w:val="0"/>
          <w:numId w:val="5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 w:rsidRPr="00964DC3">
        <w:rPr>
          <w:rFonts w:ascii="微软雅黑" w:eastAsia="微软雅黑" w:hAnsi="微软雅黑" w:cs="Arial Unicode MS" w:hint="eastAsia"/>
        </w:rPr>
        <w:t>提高驻留</w:t>
      </w:r>
    </w:p>
    <w:p w:rsidR="00964DC3" w:rsidRPr="00964DC3" w:rsidRDefault="00964DC3" w:rsidP="00964DC3">
      <w:pPr>
        <w:pStyle w:val="a3"/>
        <w:numPr>
          <w:ilvl w:val="0"/>
          <w:numId w:val="5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 w:rsidRPr="00964DC3">
        <w:rPr>
          <w:rFonts w:ascii="微软雅黑" w:eastAsia="微软雅黑" w:hAnsi="微软雅黑" w:cs="Arial Unicode MS" w:hint="eastAsia"/>
        </w:rPr>
        <w:t>将10元党转化为25元党</w:t>
      </w:r>
    </w:p>
    <w:p w:rsidR="00964DC3" w:rsidRPr="00964DC3" w:rsidRDefault="00964DC3" w:rsidP="00964DC3">
      <w:pPr>
        <w:pStyle w:val="a3"/>
        <w:numPr>
          <w:ilvl w:val="0"/>
          <w:numId w:val="5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 w:rsidRPr="00964DC3">
        <w:rPr>
          <w:rFonts w:ascii="微软雅黑" w:eastAsia="微软雅黑" w:hAnsi="微软雅黑" w:cs="Arial Unicode MS" w:hint="eastAsia"/>
        </w:rPr>
        <w:t>每日赠送的120钻，刚好足够2次购买体力和1次点金，培养用户消费习惯</w:t>
      </w:r>
    </w:p>
    <w:p w:rsidR="00964DC3" w:rsidRDefault="00964DC3" w:rsidP="00791CCE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其中培养用户习惯是非常重要的一个作用，而</w:t>
      </w:r>
      <w:r w:rsidR="002923EA">
        <w:rPr>
          <w:rFonts w:ascii="微软雅黑" w:eastAsia="微软雅黑" w:hAnsi="微软雅黑" w:cs="Arial Unicode MS" w:hint="eastAsia"/>
        </w:rPr>
        <w:t>培养这个习惯产生的收入则相当于每个玩家每日至少贡献了</w:t>
      </w:r>
      <w:r>
        <w:rPr>
          <w:rFonts w:ascii="微软雅黑" w:eastAsia="微软雅黑" w:hAnsi="微软雅黑" w:cs="Arial Unicode MS" w:hint="eastAsia"/>
        </w:rPr>
        <w:t>0.83元</w:t>
      </w:r>
      <w:r w:rsidR="008B38FE">
        <w:rPr>
          <w:rFonts w:ascii="微软雅黑" w:eastAsia="微软雅黑" w:hAnsi="微软雅黑" w:cs="Arial Unicode MS" w:hint="eastAsia"/>
        </w:rPr>
        <w:t>。</w:t>
      </w:r>
    </w:p>
    <w:p w:rsidR="00913473" w:rsidRDefault="00913473" w:rsidP="00791CCE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前期大方的投放钻石，中后期以月卡持续赠送，并且通过额定的数量正好能找到对应的“消费层”，于是用户习惯就这样被逐渐培养出来了。</w:t>
      </w:r>
    </w:p>
    <w:p w:rsidR="001B6BD3" w:rsidRDefault="001B6BD3" w:rsidP="00791CCE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</w:p>
    <w:p w:rsidR="001B6BD3" w:rsidRPr="002F1447" w:rsidRDefault="001B6BD3" w:rsidP="00791CCE">
      <w:pPr>
        <w:snapToGrid w:val="0"/>
        <w:ind w:right="210"/>
        <w:jc w:val="left"/>
        <w:rPr>
          <w:rFonts w:ascii="微软雅黑" w:eastAsia="微软雅黑" w:hAnsi="微软雅黑" w:cs="Arial Unicode MS"/>
          <w:b/>
        </w:rPr>
      </w:pPr>
      <w:r w:rsidRPr="002F1447">
        <w:rPr>
          <w:rFonts w:ascii="微软雅黑" w:eastAsia="微软雅黑" w:hAnsi="微软雅黑" w:cs="Arial Unicode MS" w:hint="eastAsia"/>
          <w:b/>
        </w:rPr>
        <w:t>上述分析说明：在培养用户的消费习惯上下足了工夫，并且让用户逐渐从“低保消费层”走向“自适应”消费层，层与层之间的接洽平顺。</w:t>
      </w:r>
    </w:p>
    <w:p w:rsidR="00913473" w:rsidRDefault="00913473" w:rsidP="00791CCE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</w:p>
    <w:p w:rsidR="00692B11" w:rsidRPr="002F1447" w:rsidRDefault="00965EE3" w:rsidP="002F1447">
      <w:pPr>
        <w:pStyle w:val="3"/>
        <w:rPr>
          <w:rFonts w:ascii="微软雅黑" w:eastAsia="微软雅黑" w:hAnsi="微软雅黑" w:cs="Arial Unicode MS"/>
          <w:sz w:val="24"/>
          <w:szCs w:val="24"/>
        </w:rPr>
      </w:pPr>
      <w:r w:rsidRPr="002F1447">
        <w:rPr>
          <w:rFonts w:ascii="微软雅黑" w:eastAsia="微软雅黑" w:hAnsi="微软雅黑" w:cs="Arial Unicode MS" w:hint="eastAsia"/>
          <w:sz w:val="24"/>
          <w:szCs w:val="24"/>
        </w:rPr>
        <w:t>2.2 内部-消费点分析(资源线)</w:t>
      </w:r>
    </w:p>
    <w:p w:rsidR="002F1447" w:rsidRDefault="00D160AE" w:rsidP="00D160AE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刀塔传奇的消费点多达1</w:t>
      </w:r>
      <w:r w:rsidR="00CE604C">
        <w:rPr>
          <w:rFonts w:ascii="微软雅黑" w:eastAsia="微软雅黑" w:hAnsi="微软雅黑" w:cs="Arial Unicode MS" w:hint="eastAsia"/>
        </w:rPr>
        <w:t>6</w:t>
      </w:r>
      <w:r>
        <w:rPr>
          <w:rFonts w:ascii="微软雅黑" w:eastAsia="微软雅黑" w:hAnsi="微软雅黑" w:cs="Arial Unicode MS" w:hint="eastAsia"/>
        </w:rPr>
        <w:t>处，但核心资源线只有</w:t>
      </w:r>
      <w:r w:rsidR="004B61CD">
        <w:rPr>
          <w:rFonts w:ascii="微软雅黑" w:eastAsia="微软雅黑" w:hAnsi="微软雅黑" w:cs="Arial Unicode MS" w:hint="eastAsia"/>
        </w:rPr>
        <w:t>4</w:t>
      </w:r>
      <w:r>
        <w:rPr>
          <w:rFonts w:ascii="微软雅黑" w:eastAsia="微软雅黑" w:hAnsi="微软雅黑" w:cs="Arial Unicode MS" w:hint="eastAsia"/>
        </w:rPr>
        <w:t>处</w:t>
      </w:r>
    </w:p>
    <w:p w:rsidR="00D160AE" w:rsidRPr="004B61CD" w:rsidRDefault="00D160AE" w:rsidP="00D160AE">
      <w:pPr>
        <w:pStyle w:val="a3"/>
        <w:numPr>
          <w:ilvl w:val="0"/>
          <w:numId w:val="7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  <w:b/>
        </w:rPr>
      </w:pPr>
      <w:r w:rsidRPr="004B61CD">
        <w:rPr>
          <w:rFonts w:ascii="微软雅黑" w:eastAsia="微软雅黑" w:hAnsi="微软雅黑" w:cs="Arial Unicode MS" w:hint="eastAsia"/>
          <w:b/>
        </w:rPr>
        <w:t>购买体力</w:t>
      </w:r>
    </w:p>
    <w:p w:rsidR="00D160AE" w:rsidRPr="004B61CD" w:rsidRDefault="00D160AE" w:rsidP="00D160AE">
      <w:pPr>
        <w:pStyle w:val="a3"/>
        <w:numPr>
          <w:ilvl w:val="0"/>
          <w:numId w:val="7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  <w:b/>
        </w:rPr>
      </w:pPr>
      <w:r w:rsidRPr="004B61CD">
        <w:rPr>
          <w:rFonts w:ascii="微软雅黑" w:eastAsia="微软雅黑" w:hAnsi="微软雅黑" w:cs="Arial Unicode MS" w:hint="eastAsia"/>
          <w:b/>
        </w:rPr>
        <w:t>点金手</w:t>
      </w:r>
    </w:p>
    <w:p w:rsidR="00D160AE" w:rsidRPr="00CE502C" w:rsidRDefault="00D160AE" w:rsidP="00D160AE">
      <w:pPr>
        <w:pStyle w:val="a3"/>
        <w:numPr>
          <w:ilvl w:val="0"/>
          <w:numId w:val="7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  <w:b/>
        </w:rPr>
      </w:pPr>
      <w:r w:rsidRPr="00CE502C">
        <w:rPr>
          <w:rFonts w:ascii="微软雅黑" w:eastAsia="微软雅黑" w:hAnsi="微软雅黑" w:cs="Arial Unicode MS" w:hint="eastAsia"/>
          <w:b/>
        </w:rPr>
        <w:t>宝箱(单抽、十连抽</w:t>
      </w:r>
      <w:r w:rsidR="00CE604C">
        <w:rPr>
          <w:rFonts w:ascii="微软雅黑" w:eastAsia="微软雅黑" w:hAnsi="微软雅黑" w:cs="Arial Unicode MS" w:hint="eastAsia"/>
          <w:b/>
        </w:rPr>
        <w:t>、灵魂匣</w:t>
      </w:r>
      <w:r w:rsidRPr="00CE502C">
        <w:rPr>
          <w:rFonts w:ascii="微软雅黑" w:eastAsia="微软雅黑" w:hAnsi="微软雅黑" w:cs="Arial Unicode MS" w:hint="eastAsia"/>
          <w:b/>
        </w:rPr>
        <w:t>)</w:t>
      </w:r>
    </w:p>
    <w:p w:rsidR="00D160AE" w:rsidRPr="00D160AE" w:rsidRDefault="00D160AE" w:rsidP="00D160AE">
      <w:pPr>
        <w:pStyle w:val="a3"/>
        <w:numPr>
          <w:ilvl w:val="0"/>
          <w:numId w:val="7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 w:rsidRPr="00D160AE">
        <w:rPr>
          <w:rFonts w:ascii="微软雅黑" w:eastAsia="微软雅黑" w:hAnsi="微软雅黑" w:cs="Arial Unicode MS" w:hint="eastAsia"/>
        </w:rPr>
        <w:t>解锁地精商店</w:t>
      </w:r>
    </w:p>
    <w:p w:rsidR="00D160AE" w:rsidRPr="00D160AE" w:rsidRDefault="00D160AE" w:rsidP="00D160AE">
      <w:pPr>
        <w:pStyle w:val="a3"/>
        <w:numPr>
          <w:ilvl w:val="0"/>
          <w:numId w:val="7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 w:rsidRPr="00D160AE">
        <w:rPr>
          <w:rFonts w:ascii="微软雅黑" w:eastAsia="微软雅黑" w:hAnsi="微软雅黑" w:cs="Arial Unicode MS" w:hint="eastAsia"/>
        </w:rPr>
        <w:t>地精商店刷新</w:t>
      </w:r>
    </w:p>
    <w:p w:rsidR="00D160AE" w:rsidRPr="00D160AE" w:rsidRDefault="00D160AE" w:rsidP="00D160AE">
      <w:pPr>
        <w:pStyle w:val="a3"/>
        <w:numPr>
          <w:ilvl w:val="0"/>
          <w:numId w:val="7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 w:rsidRPr="00D160AE">
        <w:rPr>
          <w:rFonts w:ascii="微软雅黑" w:eastAsia="微软雅黑" w:hAnsi="微软雅黑" w:cs="Arial Unicode MS" w:hint="eastAsia"/>
        </w:rPr>
        <w:t>解锁黑市老大</w:t>
      </w:r>
    </w:p>
    <w:p w:rsidR="00D160AE" w:rsidRPr="00D160AE" w:rsidRDefault="00D160AE" w:rsidP="00D160AE">
      <w:pPr>
        <w:pStyle w:val="a3"/>
        <w:numPr>
          <w:ilvl w:val="0"/>
          <w:numId w:val="7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 w:rsidRPr="00D160AE">
        <w:rPr>
          <w:rFonts w:ascii="微软雅黑" w:eastAsia="微软雅黑" w:hAnsi="微软雅黑" w:cs="Arial Unicode MS" w:hint="eastAsia"/>
        </w:rPr>
        <w:t>黑市老大刷新</w:t>
      </w:r>
    </w:p>
    <w:p w:rsidR="00D160AE" w:rsidRPr="00D160AE" w:rsidRDefault="00D160AE" w:rsidP="00D160AE">
      <w:pPr>
        <w:pStyle w:val="a3"/>
        <w:numPr>
          <w:ilvl w:val="0"/>
          <w:numId w:val="7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 w:rsidRPr="00D160AE">
        <w:rPr>
          <w:rFonts w:ascii="微软雅黑" w:eastAsia="微软雅黑" w:hAnsi="微软雅黑" w:cs="Arial Unicode MS" w:hint="eastAsia"/>
        </w:rPr>
        <w:t>普通商店刷新</w:t>
      </w:r>
    </w:p>
    <w:p w:rsidR="00D160AE" w:rsidRPr="00CE502C" w:rsidRDefault="00D160AE" w:rsidP="00D160AE">
      <w:pPr>
        <w:pStyle w:val="a3"/>
        <w:numPr>
          <w:ilvl w:val="0"/>
          <w:numId w:val="7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  <w:b/>
        </w:rPr>
      </w:pPr>
      <w:r w:rsidRPr="00CE502C">
        <w:rPr>
          <w:rFonts w:ascii="微软雅黑" w:eastAsia="微软雅黑" w:hAnsi="微软雅黑" w:cs="Arial Unicode MS" w:hint="eastAsia"/>
          <w:b/>
        </w:rPr>
        <w:t>商店购买物品</w:t>
      </w:r>
    </w:p>
    <w:p w:rsidR="00D160AE" w:rsidRPr="00D160AE" w:rsidRDefault="00D160AE" w:rsidP="00D160AE">
      <w:pPr>
        <w:pStyle w:val="a3"/>
        <w:numPr>
          <w:ilvl w:val="0"/>
          <w:numId w:val="7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 w:rsidRPr="00D160AE">
        <w:rPr>
          <w:rFonts w:ascii="微软雅黑" w:eastAsia="微软雅黑" w:hAnsi="微软雅黑" w:cs="Arial Unicode MS" w:hint="eastAsia"/>
        </w:rPr>
        <w:t>扫荡</w:t>
      </w:r>
    </w:p>
    <w:p w:rsidR="00D160AE" w:rsidRPr="00D160AE" w:rsidRDefault="00D160AE" w:rsidP="00D160AE">
      <w:pPr>
        <w:pStyle w:val="a3"/>
        <w:numPr>
          <w:ilvl w:val="0"/>
          <w:numId w:val="7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 w:rsidRPr="00D160AE">
        <w:rPr>
          <w:rFonts w:ascii="微软雅黑" w:eastAsia="微软雅黑" w:hAnsi="微软雅黑" w:cs="Arial Unicode MS" w:hint="eastAsia"/>
        </w:rPr>
        <w:t>竞技场重置时间</w:t>
      </w:r>
    </w:p>
    <w:p w:rsidR="00D160AE" w:rsidRPr="00D160AE" w:rsidRDefault="00D160AE" w:rsidP="00D160AE">
      <w:pPr>
        <w:pStyle w:val="a3"/>
        <w:numPr>
          <w:ilvl w:val="0"/>
          <w:numId w:val="7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 w:rsidRPr="00D160AE">
        <w:rPr>
          <w:rFonts w:ascii="微软雅黑" w:eastAsia="微软雅黑" w:hAnsi="微软雅黑" w:cs="Arial Unicode MS" w:hint="eastAsia"/>
        </w:rPr>
        <w:t>竞技场购买次数</w:t>
      </w:r>
    </w:p>
    <w:p w:rsidR="00D160AE" w:rsidRPr="00D160AE" w:rsidRDefault="00D160AE" w:rsidP="00D160AE">
      <w:pPr>
        <w:pStyle w:val="a3"/>
        <w:numPr>
          <w:ilvl w:val="0"/>
          <w:numId w:val="7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 w:rsidRPr="00D160AE">
        <w:rPr>
          <w:rFonts w:ascii="微软雅黑" w:eastAsia="微软雅黑" w:hAnsi="微软雅黑" w:cs="Arial Unicode MS" w:hint="eastAsia"/>
        </w:rPr>
        <w:t>更换昵称</w:t>
      </w:r>
    </w:p>
    <w:p w:rsidR="00D160AE" w:rsidRPr="00D160AE" w:rsidRDefault="00D160AE" w:rsidP="00D160AE">
      <w:pPr>
        <w:pStyle w:val="a3"/>
        <w:numPr>
          <w:ilvl w:val="0"/>
          <w:numId w:val="7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 w:rsidRPr="00D160AE">
        <w:rPr>
          <w:rFonts w:ascii="微软雅黑" w:eastAsia="微软雅黑" w:hAnsi="微软雅黑" w:cs="Arial Unicode MS" w:hint="eastAsia"/>
        </w:rPr>
        <w:t>重置精英关卡</w:t>
      </w:r>
    </w:p>
    <w:p w:rsidR="00D160AE" w:rsidRPr="00D160AE" w:rsidRDefault="00D160AE" w:rsidP="00D160AE">
      <w:pPr>
        <w:pStyle w:val="a3"/>
        <w:numPr>
          <w:ilvl w:val="0"/>
          <w:numId w:val="7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 w:rsidRPr="00D160AE">
        <w:rPr>
          <w:rFonts w:ascii="微软雅黑" w:eastAsia="微软雅黑" w:hAnsi="微软雅黑" w:cs="Arial Unicode MS" w:hint="eastAsia"/>
        </w:rPr>
        <w:t>一件附魔</w:t>
      </w:r>
    </w:p>
    <w:p w:rsidR="00D160AE" w:rsidRDefault="00D160AE" w:rsidP="00D160AE">
      <w:pPr>
        <w:pStyle w:val="a3"/>
        <w:numPr>
          <w:ilvl w:val="0"/>
          <w:numId w:val="7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 w:rsidRPr="00D160AE">
        <w:rPr>
          <w:rFonts w:ascii="微软雅黑" w:eastAsia="微软雅黑" w:hAnsi="微软雅黑" w:cs="Arial Unicode MS" w:hint="eastAsia"/>
        </w:rPr>
        <w:t>豪华膜拜</w:t>
      </w:r>
    </w:p>
    <w:p w:rsidR="00D160AE" w:rsidRDefault="001A67A5" w:rsidP="00D160AE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每个资源线都具有自己的使命：</w:t>
      </w:r>
    </w:p>
    <w:p w:rsidR="001A67A5" w:rsidRPr="007E71C5" w:rsidRDefault="001A67A5" w:rsidP="007E71C5">
      <w:pPr>
        <w:pStyle w:val="a3"/>
        <w:numPr>
          <w:ilvl w:val="0"/>
          <w:numId w:val="8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 w:rsidRPr="007E71C5">
        <w:rPr>
          <w:rFonts w:ascii="微软雅黑" w:eastAsia="微软雅黑" w:hAnsi="微软雅黑" w:cs="Arial Unicode MS" w:hint="eastAsia"/>
        </w:rPr>
        <w:t>体力：基础消费，贯穿整个消费层</w:t>
      </w:r>
    </w:p>
    <w:p w:rsidR="001A67A5" w:rsidRPr="007E71C5" w:rsidRDefault="001A67A5" w:rsidP="007E71C5">
      <w:pPr>
        <w:pStyle w:val="a3"/>
        <w:numPr>
          <w:ilvl w:val="0"/>
          <w:numId w:val="8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 w:rsidRPr="007E71C5">
        <w:rPr>
          <w:rFonts w:ascii="微软雅黑" w:eastAsia="微软雅黑" w:hAnsi="微软雅黑" w:cs="Arial Unicode MS" w:hint="eastAsia"/>
        </w:rPr>
        <w:t>点金手：中层消费，是R与非R的分界点</w:t>
      </w:r>
    </w:p>
    <w:p w:rsidR="001A67A5" w:rsidRPr="007E71C5" w:rsidRDefault="001A67A5" w:rsidP="007E71C5">
      <w:pPr>
        <w:pStyle w:val="a3"/>
        <w:numPr>
          <w:ilvl w:val="0"/>
          <w:numId w:val="8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 w:rsidRPr="007E71C5">
        <w:rPr>
          <w:rFonts w:ascii="微软雅黑" w:eastAsia="微软雅黑" w:hAnsi="微软雅黑" w:cs="Arial Unicode MS" w:hint="eastAsia"/>
        </w:rPr>
        <w:t>商店购买物品：高层消费，是R与大R的分界点</w:t>
      </w:r>
    </w:p>
    <w:p w:rsidR="001A67A5" w:rsidRDefault="001A67A5" w:rsidP="007E71C5">
      <w:pPr>
        <w:pStyle w:val="a3"/>
        <w:numPr>
          <w:ilvl w:val="0"/>
          <w:numId w:val="8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 w:rsidRPr="007E71C5">
        <w:rPr>
          <w:rFonts w:ascii="微软雅黑" w:eastAsia="微软雅黑" w:hAnsi="微软雅黑" w:cs="Arial Unicode MS" w:hint="eastAsia"/>
        </w:rPr>
        <w:t>宝箱：吸纳冲动性消费</w:t>
      </w:r>
    </w:p>
    <w:p w:rsidR="007E71C5" w:rsidRDefault="007E71C5" w:rsidP="007E71C5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</w:p>
    <w:p w:rsidR="007E71C5" w:rsidRPr="00C70069" w:rsidRDefault="007E71C5" w:rsidP="007E71C5">
      <w:pPr>
        <w:snapToGrid w:val="0"/>
        <w:ind w:right="210"/>
        <w:jc w:val="left"/>
        <w:rPr>
          <w:rFonts w:ascii="微软雅黑" w:eastAsia="微软雅黑" w:hAnsi="微软雅黑" w:cs="Arial Unicode MS"/>
          <w:b/>
        </w:rPr>
      </w:pPr>
      <w:r w:rsidRPr="00C70069">
        <w:rPr>
          <w:rFonts w:ascii="微软雅黑" w:eastAsia="微软雅黑" w:hAnsi="微软雅黑" w:cs="Arial Unicode MS" w:hint="eastAsia"/>
          <w:b/>
        </w:rPr>
        <w:t>上述分析说明：虽然资源点繁多，但主资源线还是清晰明了，并且定位精确。</w:t>
      </w:r>
      <w:r w:rsidR="00FA1E0C" w:rsidRPr="00C70069">
        <w:rPr>
          <w:rFonts w:ascii="微软雅黑" w:eastAsia="微软雅黑" w:hAnsi="微软雅黑" w:cs="Arial Unicode MS" w:hint="eastAsia"/>
          <w:b/>
        </w:rPr>
        <w:t>其他的资源点并没有贡献太多收入，使用也很冷门，设计比较鸡肋。</w:t>
      </w:r>
    </w:p>
    <w:p w:rsidR="008A6BD6" w:rsidRPr="002F1447" w:rsidRDefault="00FC2C39" w:rsidP="002F1447">
      <w:pPr>
        <w:pStyle w:val="3"/>
        <w:rPr>
          <w:rFonts w:ascii="微软雅黑" w:eastAsia="微软雅黑" w:hAnsi="微软雅黑" w:cs="Arial Unicode MS"/>
          <w:sz w:val="24"/>
          <w:szCs w:val="24"/>
        </w:rPr>
      </w:pPr>
      <w:r w:rsidRPr="002F1447">
        <w:rPr>
          <w:rFonts w:ascii="微软雅黑" w:eastAsia="微软雅黑" w:hAnsi="微软雅黑" w:cs="Arial Unicode MS" w:hint="eastAsia"/>
          <w:sz w:val="24"/>
          <w:szCs w:val="24"/>
        </w:rPr>
        <w:t xml:space="preserve">2.3 </w:t>
      </w:r>
      <w:r w:rsidR="00940ABE">
        <w:rPr>
          <w:rFonts w:ascii="微软雅黑" w:eastAsia="微软雅黑" w:hAnsi="微软雅黑" w:cs="Arial Unicode MS" w:hint="eastAsia"/>
          <w:sz w:val="24"/>
          <w:szCs w:val="24"/>
        </w:rPr>
        <w:t>内部-</w:t>
      </w:r>
      <w:r w:rsidRPr="002F1447">
        <w:rPr>
          <w:rFonts w:ascii="微软雅黑" w:eastAsia="微软雅黑" w:hAnsi="微软雅黑" w:cs="Arial Unicode MS" w:hint="eastAsia"/>
          <w:sz w:val="24"/>
          <w:szCs w:val="24"/>
        </w:rPr>
        <w:t>刺激点</w:t>
      </w:r>
      <w:bookmarkStart w:id="5" w:name="_GoBack"/>
      <w:bookmarkEnd w:id="5"/>
      <w:r w:rsidR="00940ABE">
        <w:rPr>
          <w:rFonts w:ascii="微软雅黑" w:eastAsia="微软雅黑" w:hAnsi="微软雅黑" w:cs="Arial Unicode MS" w:hint="eastAsia"/>
          <w:sz w:val="24"/>
          <w:szCs w:val="24"/>
        </w:rPr>
        <w:t>设计</w:t>
      </w:r>
    </w:p>
    <w:p w:rsidR="002F2C6D" w:rsidRDefault="002F2C6D" w:rsidP="002F2C6D">
      <w:pPr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刀塔传奇对刺激点的设计可谓是独具匠心，特别正对屌丝玩家这个群体做了大量的设计</w:t>
      </w:r>
      <w:r w:rsidR="00B056E8">
        <w:rPr>
          <w:rFonts w:ascii="微软雅黑" w:eastAsia="微软雅黑" w:hAnsi="微软雅黑" w:cs="Arial Unicode MS" w:hint="eastAsia"/>
        </w:rPr>
        <w:t>。</w:t>
      </w:r>
    </w:p>
    <w:p w:rsidR="00260821" w:rsidRPr="003D7D83" w:rsidRDefault="00862528" w:rsidP="003D7D83">
      <w:pPr>
        <w:pStyle w:val="4"/>
        <w:rPr>
          <w:rFonts w:ascii="微软雅黑" w:eastAsia="微软雅黑" w:hAnsi="微软雅黑" w:cs="Arial Unicode MS"/>
          <w:sz w:val="21"/>
          <w:szCs w:val="21"/>
        </w:rPr>
      </w:pPr>
      <w:r w:rsidRPr="003D7D83">
        <w:rPr>
          <w:rFonts w:ascii="微软雅黑" w:eastAsia="微软雅黑" w:hAnsi="微软雅黑" w:cs="Arial Unicode MS" w:hint="eastAsia"/>
          <w:sz w:val="21"/>
          <w:szCs w:val="21"/>
        </w:rPr>
        <w:t xml:space="preserve">2.3.1 </w:t>
      </w:r>
      <w:r w:rsidR="00124548" w:rsidRPr="003D7D83">
        <w:rPr>
          <w:rFonts w:ascii="微软雅黑" w:eastAsia="微软雅黑" w:hAnsi="微软雅黑" w:cs="Arial Unicode MS" w:hint="eastAsia"/>
          <w:sz w:val="21"/>
          <w:szCs w:val="21"/>
        </w:rPr>
        <w:t>充值设计</w:t>
      </w:r>
    </w:p>
    <w:p w:rsidR="00627064" w:rsidRDefault="00154C1F" w:rsidP="007770BB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充值设计做到了“步步利诱，欲罢不能”，以充值额度为主线，可以看出这个“利诱”的分级非常细腻</w:t>
      </w:r>
      <w:r w:rsidR="007160B8">
        <w:rPr>
          <w:rFonts w:ascii="微软雅黑" w:eastAsia="微软雅黑" w:hAnsi="微软雅黑" w:cs="Arial Unicode MS" w:hint="eastAsia"/>
        </w:rPr>
        <w:t>。</w:t>
      </w:r>
    </w:p>
    <w:p w:rsidR="00160940" w:rsidRPr="007770BB" w:rsidRDefault="00160940" w:rsidP="007770BB">
      <w:pPr>
        <w:pStyle w:val="a3"/>
        <w:numPr>
          <w:ilvl w:val="0"/>
          <w:numId w:val="9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  <w:color w:val="0066FF"/>
        </w:rPr>
      </w:pPr>
      <w:r w:rsidRPr="007770BB">
        <w:rPr>
          <w:rFonts w:ascii="微软雅黑" w:eastAsia="微软雅黑" w:hAnsi="微软雅黑" w:cs="Arial Unicode MS" w:hint="eastAsia"/>
          <w:color w:val="0066FF"/>
        </w:rPr>
        <w:t>未付费用户</w:t>
      </w:r>
    </w:p>
    <w:p w:rsidR="00160940" w:rsidRDefault="00160940" w:rsidP="007770BB">
      <w:pPr>
        <w:pStyle w:val="a3"/>
        <w:snapToGrid w:val="0"/>
        <w:ind w:left="420" w:right="210" w:firstLineChars="0" w:firstLine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如果付费6元，可获得VIP1</w:t>
      </w:r>
      <w:r w:rsidR="00E6129D">
        <w:rPr>
          <w:rFonts w:ascii="微软雅黑" w:eastAsia="微软雅黑" w:hAnsi="微软雅黑" w:cs="Arial Unicode MS" w:hint="eastAsia"/>
        </w:rPr>
        <w:t>（1</w:t>
      </w:r>
      <w:r w:rsidR="00277CF8">
        <w:rPr>
          <w:rFonts w:ascii="微软雅黑" w:eastAsia="微软雅黑" w:hAnsi="微软雅黑" w:cs="Arial Unicode MS" w:hint="eastAsia"/>
        </w:rPr>
        <w:t>0钻</w:t>
      </w:r>
      <w:r w:rsidR="00E6129D">
        <w:rPr>
          <w:rFonts w:ascii="微软雅黑" w:eastAsia="微软雅黑" w:hAnsi="微软雅黑" w:cs="Arial Unicode MS" w:hint="eastAsia"/>
        </w:rPr>
        <w:t>）</w:t>
      </w:r>
      <w:r>
        <w:rPr>
          <w:rFonts w:ascii="微软雅黑" w:eastAsia="微软雅黑" w:hAnsi="微软雅黑" w:cs="Arial Unicode MS" w:hint="eastAsia"/>
        </w:rPr>
        <w:t>，每天可获得20次免费扫荡</w:t>
      </w:r>
    </w:p>
    <w:p w:rsidR="00160940" w:rsidRPr="007770BB" w:rsidRDefault="00160940" w:rsidP="007770BB">
      <w:pPr>
        <w:pStyle w:val="a3"/>
        <w:numPr>
          <w:ilvl w:val="0"/>
          <w:numId w:val="9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  <w:color w:val="0066FF"/>
        </w:rPr>
      </w:pPr>
      <w:r w:rsidRPr="007770BB">
        <w:rPr>
          <w:rFonts w:ascii="微软雅黑" w:eastAsia="微软雅黑" w:hAnsi="微软雅黑" w:cs="Arial Unicode MS" w:hint="eastAsia"/>
          <w:color w:val="0066FF"/>
        </w:rPr>
        <w:t>付费6元用户</w:t>
      </w:r>
    </w:p>
    <w:p w:rsidR="00160940" w:rsidRDefault="00160940" w:rsidP="007770BB">
      <w:pPr>
        <w:pStyle w:val="a3"/>
        <w:snapToGrid w:val="0"/>
        <w:ind w:left="420" w:right="210" w:firstLineChars="0" w:firstLine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如果再付费6元(共计12元)，可获得VIP2</w:t>
      </w:r>
      <w:r w:rsidR="006C3DEC">
        <w:rPr>
          <w:rFonts w:ascii="微软雅黑" w:eastAsia="微软雅黑" w:hAnsi="微软雅黑" w:cs="Arial Unicode MS" w:hint="eastAsia"/>
        </w:rPr>
        <w:t>（</w:t>
      </w:r>
      <w:r w:rsidR="005642ED">
        <w:rPr>
          <w:rFonts w:ascii="微软雅黑" w:eastAsia="微软雅黑" w:hAnsi="微软雅黑" w:cs="Arial Unicode MS" w:hint="eastAsia"/>
        </w:rPr>
        <w:t>10</w:t>
      </w:r>
      <w:r w:rsidR="006C3DEC">
        <w:rPr>
          <w:rFonts w:ascii="微软雅黑" w:eastAsia="微软雅黑" w:hAnsi="微软雅黑" w:cs="Arial Unicode MS" w:hint="eastAsia"/>
        </w:rPr>
        <w:t>0钻）</w:t>
      </w:r>
      <w:r>
        <w:rPr>
          <w:rFonts w:ascii="微软雅黑" w:eastAsia="微软雅黑" w:hAnsi="微软雅黑" w:cs="Arial Unicode MS" w:hint="eastAsia"/>
        </w:rPr>
        <w:t>。</w:t>
      </w:r>
      <w:r w:rsidR="00C01905">
        <w:rPr>
          <w:rFonts w:ascii="微软雅黑" w:eastAsia="微软雅黑" w:hAnsi="微软雅黑" w:cs="Arial Unicode MS" w:hint="eastAsia"/>
        </w:rPr>
        <w:t>游戏前期给玩家赠送了大量的钻石，加上充值6元获得，共计约100元。如果以VIP1的最大消费空间每日21元(根据前文统计)，则需要5天才能花完。V1只能购买2次体力，而V2则能购买3次，这是利诱点</w:t>
      </w:r>
      <w:r w:rsidR="00A6129B">
        <w:rPr>
          <w:rFonts w:ascii="微软雅黑" w:eastAsia="微软雅黑" w:hAnsi="微软雅黑" w:cs="Arial Unicode MS" w:hint="eastAsia"/>
        </w:rPr>
        <w:t>。</w:t>
      </w:r>
    </w:p>
    <w:p w:rsidR="00440625" w:rsidRPr="007770BB" w:rsidRDefault="00440625" w:rsidP="007770BB">
      <w:pPr>
        <w:pStyle w:val="a3"/>
        <w:numPr>
          <w:ilvl w:val="0"/>
          <w:numId w:val="9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  <w:color w:val="0066FF"/>
        </w:rPr>
      </w:pPr>
      <w:r w:rsidRPr="007770BB">
        <w:rPr>
          <w:rFonts w:ascii="微软雅黑" w:eastAsia="微软雅黑" w:hAnsi="微软雅黑" w:cs="Arial Unicode MS" w:hint="eastAsia"/>
          <w:color w:val="0066FF"/>
        </w:rPr>
        <w:t>付费12元用户</w:t>
      </w:r>
    </w:p>
    <w:p w:rsidR="00440625" w:rsidRDefault="00440625" w:rsidP="007770BB">
      <w:pPr>
        <w:pStyle w:val="a3"/>
        <w:snapToGrid w:val="0"/>
        <w:ind w:left="420" w:right="210" w:firstLineChars="0" w:firstLine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如果计划付费12元了，为什么不直接付费25元呢？25元可购买月卡，当日到账300+120钻，并且在将来30天，每天可领取120钻，共计3900钻，</w:t>
      </w:r>
      <w:r w:rsidRPr="002C71E1">
        <w:rPr>
          <w:rFonts w:ascii="微软雅黑" w:eastAsia="微软雅黑" w:hAnsi="微软雅黑" w:cs="Arial Unicode MS" w:hint="eastAsia"/>
          <w:b/>
        </w:rPr>
        <w:t>约0.</w:t>
      </w:r>
      <w:r w:rsidR="00864039" w:rsidRPr="002C71E1">
        <w:rPr>
          <w:rFonts w:ascii="微软雅黑" w:eastAsia="微软雅黑" w:hAnsi="微软雅黑" w:cs="Arial Unicode MS" w:hint="eastAsia"/>
          <w:b/>
        </w:rPr>
        <w:t>0</w:t>
      </w:r>
      <w:r w:rsidRPr="002C71E1">
        <w:rPr>
          <w:rFonts w:ascii="微软雅黑" w:eastAsia="微软雅黑" w:hAnsi="微软雅黑" w:cs="Arial Unicode MS" w:hint="eastAsia"/>
          <w:b/>
        </w:rPr>
        <w:t>7折</w:t>
      </w:r>
      <w:r w:rsidR="00FC27AA">
        <w:rPr>
          <w:rFonts w:ascii="微软雅黑" w:eastAsia="微软雅黑" w:hAnsi="微软雅黑" w:cs="Arial Unicode MS" w:hint="eastAsia"/>
        </w:rPr>
        <w:t>!</w:t>
      </w:r>
    </w:p>
    <w:p w:rsidR="003778CA" w:rsidRDefault="003778CA" w:rsidP="007770BB">
      <w:pPr>
        <w:pStyle w:val="a3"/>
        <w:snapToGrid w:val="0"/>
        <w:ind w:left="420" w:right="210" w:firstLineChars="0" w:firstLine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而且付费25元等于充值300钻，可达到VIP3。</w:t>
      </w:r>
    </w:p>
    <w:p w:rsidR="00F651CE" w:rsidRPr="007770BB" w:rsidRDefault="00F651CE" w:rsidP="007770BB">
      <w:pPr>
        <w:pStyle w:val="a3"/>
        <w:numPr>
          <w:ilvl w:val="0"/>
          <w:numId w:val="9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  <w:color w:val="0066FF"/>
        </w:rPr>
      </w:pPr>
      <w:r w:rsidRPr="007770BB">
        <w:rPr>
          <w:rFonts w:ascii="微软雅黑" w:eastAsia="微软雅黑" w:hAnsi="微软雅黑" w:cs="Arial Unicode MS" w:hint="eastAsia"/>
          <w:color w:val="0066FF"/>
        </w:rPr>
        <w:t>付费</w:t>
      </w:r>
      <w:r w:rsidR="00B2714B" w:rsidRPr="007770BB">
        <w:rPr>
          <w:rFonts w:ascii="微软雅黑" w:eastAsia="微软雅黑" w:hAnsi="微软雅黑" w:cs="Arial Unicode MS" w:hint="eastAsia"/>
          <w:color w:val="0066FF"/>
        </w:rPr>
        <w:t>25</w:t>
      </w:r>
      <w:r w:rsidRPr="007770BB">
        <w:rPr>
          <w:rFonts w:ascii="微软雅黑" w:eastAsia="微软雅黑" w:hAnsi="微软雅黑" w:cs="Arial Unicode MS" w:hint="eastAsia"/>
          <w:color w:val="0066FF"/>
        </w:rPr>
        <w:t>元用户</w:t>
      </w:r>
    </w:p>
    <w:p w:rsidR="00A133C3" w:rsidRDefault="00F651CE" w:rsidP="007770BB">
      <w:pPr>
        <w:pStyle w:val="a3"/>
        <w:snapToGrid w:val="0"/>
        <w:ind w:left="420" w:right="210" w:firstLineChars="0" w:firstLine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如果计划付费</w:t>
      </w:r>
      <w:r w:rsidR="00A20207">
        <w:rPr>
          <w:rFonts w:ascii="微软雅黑" w:eastAsia="微软雅黑" w:hAnsi="微软雅黑" w:cs="Arial Unicode MS" w:hint="eastAsia"/>
        </w:rPr>
        <w:t>25</w:t>
      </w:r>
      <w:r>
        <w:rPr>
          <w:rFonts w:ascii="微软雅黑" w:eastAsia="微软雅黑" w:hAnsi="微软雅黑" w:cs="Arial Unicode MS" w:hint="eastAsia"/>
        </w:rPr>
        <w:t>元，为什么不再多付费</w:t>
      </w:r>
      <w:r w:rsidR="00C941A1">
        <w:rPr>
          <w:rFonts w:ascii="微软雅黑" w:eastAsia="微软雅黑" w:hAnsi="微软雅黑" w:cs="Arial Unicode MS" w:hint="eastAsia"/>
        </w:rPr>
        <w:t>30</w:t>
      </w:r>
      <w:r>
        <w:rPr>
          <w:rFonts w:ascii="微软雅黑" w:eastAsia="微软雅黑" w:hAnsi="微软雅黑" w:cs="Arial Unicode MS" w:hint="eastAsia"/>
        </w:rPr>
        <w:t>元呢？付费55元可达VIP4(50</w:t>
      </w:r>
      <w:r w:rsidR="00C867D8">
        <w:rPr>
          <w:rFonts w:ascii="微软雅黑" w:eastAsia="微软雅黑" w:hAnsi="微软雅黑" w:cs="Arial Unicode MS" w:hint="eastAsia"/>
        </w:rPr>
        <w:t>0钻</w:t>
      </w:r>
      <w:r>
        <w:rPr>
          <w:rFonts w:ascii="微软雅黑" w:eastAsia="微软雅黑" w:hAnsi="微软雅黑" w:cs="Arial Unicode MS" w:hint="eastAsia"/>
        </w:rPr>
        <w:t>)，每天扫荡次数增加至50次，并且解锁“一键十次扫荡”功能，提高便利性。</w:t>
      </w:r>
      <w:r w:rsidR="008E076C">
        <w:rPr>
          <w:rFonts w:ascii="微软雅黑" w:eastAsia="微软雅黑" w:hAnsi="微软雅黑" w:cs="Arial Unicode MS" w:hint="eastAsia"/>
        </w:rPr>
        <w:t>每日赠送体力可进行副本约60次，60次扫荡的操作点击简化至6次还是很方便的。</w:t>
      </w:r>
      <w:r w:rsidR="00A133C3">
        <w:rPr>
          <w:rFonts w:ascii="微软雅黑" w:eastAsia="微软雅黑" w:hAnsi="微软雅黑" w:cs="Arial Unicode MS" w:hint="eastAsia"/>
        </w:rPr>
        <w:t>并且单次付费30元</w:t>
      </w:r>
      <w:r w:rsidR="00A133C3" w:rsidRPr="003176C7">
        <w:rPr>
          <w:rFonts w:ascii="微软雅黑" w:eastAsia="微软雅黑" w:hAnsi="微软雅黑" w:cs="Arial Unicode MS" w:hint="eastAsia"/>
          <w:b/>
        </w:rPr>
        <w:t>可获得2星英雄</w:t>
      </w:r>
      <w:r w:rsidR="00A133C3">
        <w:rPr>
          <w:rFonts w:ascii="微软雅黑" w:eastAsia="微软雅黑" w:hAnsi="微软雅黑" w:cs="Arial Unicode MS" w:hint="eastAsia"/>
        </w:rPr>
        <w:t>、</w:t>
      </w:r>
      <w:r w:rsidR="00A133C3" w:rsidRPr="003176C7">
        <w:rPr>
          <w:rFonts w:ascii="微软雅黑" w:eastAsia="微软雅黑" w:hAnsi="微软雅黑" w:cs="Arial Unicode MS" w:hint="eastAsia"/>
          <w:b/>
        </w:rPr>
        <w:t>额外300钻石</w:t>
      </w:r>
      <w:r w:rsidR="00A133C3">
        <w:rPr>
          <w:rFonts w:ascii="微软雅黑" w:eastAsia="微软雅黑" w:hAnsi="微软雅黑" w:cs="Arial Unicode MS" w:hint="eastAsia"/>
        </w:rPr>
        <w:t>。</w:t>
      </w:r>
      <w:r w:rsidR="00E41629">
        <w:rPr>
          <w:rFonts w:ascii="微软雅黑" w:eastAsia="微软雅黑" w:hAnsi="微软雅黑" w:cs="Arial Unicode MS" w:hint="eastAsia"/>
        </w:rPr>
        <w:t>25</w:t>
      </w:r>
      <w:r w:rsidR="00C226DD">
        <w:rPr>
          <w:rFonts w:ascii="微软雅黑" w:eastAsia="微软雅黑" w:hAnsi="微软雅黑" w:cs="Arial Unicode MS" w:hint="eastAsia"/>
        </w:rPr>
        <w:t>月卡</w:t>
      </w:r>
      <w:r w:rsidR="00E41629">
        <w:rPr>
          <w:rFonts w:ascii="微软雅黑" w:eastAsia="微软雅黑" w:hAnsi="微软雅黑" w:cs="Arial Unicode MS" w:hint="eastAsia"/>
        </w:rPr>
        <w:t>+30</w:t>
      </w:r>
      <w:r w:rsidR="00C226DD">
        <w:rPr>
          <w:rFonts w:ascii="微软雅黑" w:eastAsia="微软雅黑" w:hAnsi="微软雅黑" w:cs="Arial Unicode MS" w:hint="eastAsia"/>
        </w:rPr>
        <w:t>礼包</w:t>
      </w:r>
      <w:r w:rsidR="00E41629">
        <w:rPr>
          <w:rFonts w:ascii="微软雅黑" w:eastAsia="微软雅黑" w:hAnsi="微软雅黑" w:cs="Arial Unicode MS" w:hint="eastAsia"/>
        </w:rPr>
        <w:t>的组合应该是</w:t>
      </w:r>
      <w:r w:rsidR="00331A89">
        <w:rPr>
          <w:rFonts w:ascii="微软雅黑" w:eastAsia="微软雅黑" w:hAnsi="微软雅黑" w:cs="Arial Unicode MS" w:hint="eastAsia"/>
        </w:rPr>
        <w:t>充值比例非常大的用户群。</w:t>
      </w:r>
    </w:p>
    <w:p w:rsidR="00AE268C" w:rsidRPr="007770BB" w:rsidRDefault="00AE268C" w:rsidP="007770BB">
      <w:pPr>
        <w:pStyle w:val="a3"/>
        <w:numPr>
          <w:ilvl w:val="0"/>
          <w:numId w:val="9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  <w:color w:val="0066FF"/>
        </w:rPr>
      </w:pPr>
      <w:r w:rsidRPr="007770BB">
        <w:rPr>
          <w:rFonts w:ascii="微软雅黑" w:eastAsia="微软雅黑" w:hAnsi="微软雅黑" w:cs="Arial Unicode MS" w:hint="eastAsia"/>
          <w:color w:val="0066FF"/>
        </w:rPr>
        <w:t>付费55元用户</w:t>
      </w:r>
    </w:p>
    <w:p w:rsidR="00544E54" w:rsidRDefault="00D703BB" w:rsidP="007770BB">
      <w:pPr>
        <w:pStyle w:val="a3"/>
        <w:snapToGrid w:val="0"/>
        <w:ind w:left="420" w:right="210" w:firstLineChars="0" w:firstLine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坑爹的</w:t>
      </w:r>
      <w:r w:rsidR="00AE268C">
        <w:rPr>
          <w:rFonts w:ascii="微软雅黑" w:eastAsia="微软雅黑" w:hAnsi="微软雅黑" w:cs="Arial Unicode MS" w:hint="eastAsia"/>
        </w:rPr>
        <w:t>苹果啊！充值金额只有50、100、300、500，如果想要当一个55元用户，必须充值</w:t>
      </w:r>
      <w:r w:rsidR="00891088">
        <w:rPr>
          <w:rFonts w:ascii="微软雅黑" w:eastAsia="微软雅黑" w:hAnsi="微软雅黑" w:cs="Arial Unicode MS" w:hint="eastAsia"/>
        </w:rPr>
        <w:t>100。</w:t>
      </w:r>
      <w:r w:rsidR="00755AEF">
        <w:rPr>
          <w:rFonts w:ascii="微软雅黑" w:eastAsia="微软雅黑" w:hAnsi="微软雅黑" w:cs="Arial Unicode MS" w:hint="eastAsia"/>
        </w:rPr>
        <w:t>苹果账户上剩下的45元怎么办呢？</w:t>
      </w:r>
      <w:r w:rsidR="006E3453">
        <w:rPr>
          <w:rFonts w:ascii="微软雅黑" w:eastAsia="微软雅黑" w:hAnsi="微软雅黑" w:cs="Arial Unicode MS" w:hint="eastAsia"/>
        </w:rPr>
        <w:t>（如果苹果账户上本来就有余额的老玩家不用担心这个问题）</w:t>
      </w:r>
      <w:r w:rsidR="00D038BD">
        <w:rPr>
          <w:rFonts w:ascii="微软雅黑" w:eastAsia="微软雅黑" w:hAnsi="微软雅黑" w:cs="Arial Unicode MS" w:hint="eastAsia"/>
        </w:rPr>
        <w:t>此时你已经付费55元，但相当于充值了600钻，距离VIP5只差400钻</w:t>
      </w:r>
      <w:r w:rsidR="00104C72">
        <w:rPr>
          <w:rFonts w:ascii="微软雅黑" w:eastAsia="微软雅黑" w:hAnsi="微软雅黑" w:cs="Arial Unicode MS" w:hint="eastAsia"/>
        </w:rPr>
        <w:t>。</w:t>
      </w:r>
    </w:p>
    <w:p w:rsidR="00104C72" w:rsidRDefault="00104C72" w:rsidP="007770BB">
      <w:pPr>
        <w:pStyle w:val="a3"/>
        <w:snapToGrid w:val="0"/>
        <w:ind w:left="420" w:right="210" w:firstLineChars="0" w:firstLine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十连抽需要2590钻，而你现在拥有300+120+600=1020钻</w:t>
      </w:r>
      <w:r w:rsidR="00F67B96">
        <w:rPr>
          <w:rFonts w:ascii="微软雅黑" w:eastAsia="微软雅黑" w:hAnsi="微软雅黑" w:cs="Arial Unicode MS" w:hint="eastAsia"/>
        </w:rPr>
        <w:t>（充值获得），</w:t>
      </w:r>
      <w:r w:rsidR="00AE7B81">
        <w:rPr>
          <w:rFonts w:ascii="微软雅黑" w:eastAsia="微软雅黑" w:hAnsi="微软雅黑" w:cs="Arial Unicode MS" w:hint="eastAsia"/>
        </w:rPr>
        <w:t>通过游戏获得约700-1000钻（任务、普通关卡、精英关卡、竞技场、活动、维护）等。</w:t>
      </w:r>
      <w:r w:rsidR="008C7AA2" w:rsidRPr="00B70F10">
        <w:rPr>
          <w:rFonts w:ascii="微软雅黑" w:eastAsia="微软雅黑" w:hAnsi="微软雅黑" w:cs="Arial Unicode MS" w:hint="eastAsia"/>
          <w:b/>
        </w:rPr>
        <w:t>即距离十连抽只缺400-600钻</w:t>
      </w:r>
      <w:r w:rsidR="008C7AA2">
        <w:rPr>
          <w:rFonts w:ascii="微软雅黑" w:eastAsia="微软雅黑" w:hAnsi="微软雅黑" w:cs="Arial Unicode MS" w:hint="eastAsia"/>
        </w:rPr>
        <w:t>。</w:t>
      </w:r>
      <w:r w:rsidR="002819D7">
        <w:rPr>
          <w:rFonts w:ascii="微软雅黑" w:eastAsia="微软雅黑" w:hAnsi="微软雅黑" w:cs="Arial Unicode MS" w:hint="eastAsia"/>
        </w:rPr>
        <w:t>憋十连抽大家都懂得，如果正常情况下，55元用户</w:t>
      </w:r>
      <w:r w:rsidR="002819D7">
        <w:rPr>
          <w:rFonts w:ascii="微软雅黑" w:eastAsia="微软雅黑" w:hAnsi="微软雅黑" w:cs="Arial Unicode MS" w:hint="eastAsia"/>
        </w:rPr>
        <w:lastRenderedPageBreak/>
        <w:t>每天可领取120钻，那么至少要3-5天才能十连抽，可是把持不住啊！</w:t>
      </w:r>
      <w:r w:rsidR="007719B8">
        <w:rPr>
          <w:rFonts w:ascii="微软雅黑" w:eastAsia="微软雅黑" w:hAnsi="微软雅黑" w:cs="Arial Unicode MS" w:hint="eastAsia"/>
        </w:rPr>
        <w:t>看看苹果账户上剩余的45元，近在咫尺的</w:t>
      </w:r>
      <w:r w:rsidR="007719B8" w:rsidRPr="008D198A">
        <w:rPr>
          <w:rFonts w:ascii="微软雅黑" w:eastAsia="微软雅黑" w:hAnsi="微软雅黑" w:cs="Arial Unicode MS" w:hint="eastAsia"/>
          <w:b/>
        </w:rPr>
        <w:t>VIP5</w:t>
      </w:r>
      <w:r w:rsidR="007719B8">
        <w:rPr>
          <w:rFonts w:ascii="微软雅黑" w:eastAsia="微软雅黑" w:hAnsi="微软雅黑" w:cs="Arial Unicode MS" w:hint="eastAsia"/>
        </w:rPr>
        <w:t>以及十连抽，索性再充42吧！此时一般是充值30+2*6=42元，可获得300+120=420钻，达到VIP5。</w:t>
      </w:r>
    </w:p>
    <w:p w:rsidR="00BE2C8B" w:rsidRDefault="00BE2C8B" w:rsidP="00FE1197">
      <w:pPr>
        <w:snapToGrid w:val="0"/>
        <w:ind w:right="210"/>
        <w:jc w:val="left"/>
        <w:rPr>
          <w:rFonts w:ascii="微软雅黑" w:eastAsia="微软雅黑" w:hAnsi="微软雅黑" w:cs="Arial Unicode MS"/>
          <w:b/>
          <w:color w:val="FF0000"/>
        </w:rPr>
      </w:pPr>
      <w:r w:rsidRPr="00FE1197">
        <w:rPr>
          <w:rFonts w:ascii="微软雅黑" w:eastAsia="微软雅黑" w:hAnsi="微软雅黑" w:cs="Arial Unicode MS" w:hint="eastAsia"/>
          <w:b/>
          <w:color w:val="FF0000"/>
        </w:rPr>
        <w:t>至此，这套“步步利诱、欲罢不能”的充值设计，极大的将6元党转化为了100元屌丝户。</w:t>
      </w:r>
    </w:p>
    <w:p w:rsidR="002E2636" w:rsidRDefault="002E2636" w:rsidP="00FE1197">
      <w:pPr>
        <w:snapToGrid w:val="0"/>
        <w:ind w:right="210"/>
        <w:jc w:val="left"/>
        <w:rPr>
          <w:rFonts w:ascii="微软雅黑" w:eastAsia="微软雅黑" w:hAnsi="微软雅黑" w:cs="Arial Unicode MS"/>
          <w:b/>
          <w:color w:val="FF0000"/>
        </w:rPr>
      </w:pPr>
    </w:p>
    <w:p w:rsidR="00AE5449" w:rsidRDefault="00AE5449" w:rsidP="00FE1197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 w:rsidRPr="00AE5449">
        <w:rPr>
          <w:rFonts w:ascii="微软雅黑" w:eastAsia="微软雅黑" w:hAnsi="微软雅黑" w:cs="Arial Unicode MS" w:hint="eastAsia"/>
        </w:rPr>
        <w:t>除了</w:t>
      </w:r>
      <w:r>
        <w:rPr>
          <w:rFonts w:ascii="微软雅黑" w:eastAsia="微软雅黑" w:hAnsi="微软雅黑" w:cs="Arial Unicode MS" w:hint="eastAsia"/>
        </w:rPr>
        <w:t>上述部分，对于中产阶级的转化，充值还提供了另外两种一次性五折限购礼包，定价分别是198元和648元。</w:t>
      </w:r>
    </w:p>
    <w:p w:rsidR="00FD17D0" w:rsidRPr="000516E2" w:rsidRDefault="00FD17D0" w:rsidP="004F2E81">
      <w:pPr>
        <w:pStyle w:val="a3"/>
        <w:numPr>
          <w:ilvl w:val="0"/>
          <w:numId w:val="9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  <w:color w:val="0066FF"/>
        </w:rPr>
      </w:pPr>
      <w:r w:rsidRPr="000516E2">
        <w:rPr>
          <w:rFonts w:ascii="微软雅黑" w:eastAsia="微软雅黑" w:hAnsi="微软雅黑" w:cs="Arial Unicode MS" w:hint="eastAsia"/>
          <w:color w:val="0066FF"/>
        </w:rPr>
        <w:t>心理预期付费200元的用户</w:t>
      </w:r>
    </w:p>
    <w:p w:rsidR="004F2E81" w:rsidRPr="004F2E81" w:rsidRDefault="00FD17D0" w:rsidP="00FD17D0">
      <w:pPr>
        <w:pStyle w:val="a3"/>
        <w:snapToGrid w:val="0"/>
        <w:ind w:left="420" w:right="210" w:firstLineChars="0" w:firstLine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如果用户计划付费200元，不如尝试套餐组合：月卡+30礼包+198礼包=253元</w:t>
      </w:r>
    </w:p>
    <w:p w:rsidR="000F7D28" w:rsidRDefault="000F7D28" w:rsidP="00FE1197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ab/>
        <w:t>如果购买，则相当于充值</w:t>
      </w:r>
      <w:r w:rsidR="00B33C5F">
        <w:rPr>
          <w:rFonts w:ascii="微软雅黑" w:eastAsia="微软雅黑" w:hAnsi="微软雅黑" w:cs="Arial Unicode MS" w:hint="eastAsia"/>
        </w:rPr>
        <w:t>2580钻，达到VIP6。共计获得钻石4980钻。加上系统赠送</w:t>
      </w:r>
      <w:r w:rsidR="007A7DF6">
        <w:rPr>
          <w:rFonts w:ascii="微软雅黑" w:eastAsia="微软雅黑" w:hAnsi="微软雅黑" w:cs="Arial Unicode MS" w:hint="eastAsia"/>
        </w:rPr>
        <w:t>钻石</w:t>
      </w:r>
      <w:r w:rsidR="00B33C5F">
        <w:rPr>
          <w:rFonts w:ascii="微软雅黑" w:eastAsia="微软雅黑" w:hAnsi="微软雅黑" w:cs="Arial Unicode MS" w:hint="eastAsia"/>
        </w:rPr>
        <w:t>刚好可进行两次十连抽（5180钻）</w:t>
      </w:r>
      <w:r w:rsidR="007A7DF6">
        <w:rPr>
          <w:rFonts w:ascii="微软雅黑" w:eastAsia="微软雅黑" w:hAnsi="微软雅黑" w:cs="Arial Unicode MS" w:hint="eastAsia"/>
        </w:rPr>
        <w:t>。</w:t>
      </w:r>
    </w:p>
    <w:p w:rsidR="002E2636" w:rsidRDefault="002E2636" w:rsidP="00FE1197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</w:p>
    <w:p w:rsidR="002E2636" w:rsidRPr="000516E2" w:rsidRDefault="002E2636" w:rsidP="002E2636">
      <w:pPr>
        <w:pStyle w:val="a3"/>
        <w:numPr>
          <w:ilvl w:val="0"/>
          <w:numId w:val="9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  <w:color w:val="0066FF"/>
        </w:rPr>
      </w:pPr>
      <w:r w:rsidRPr="000516E2">
        <w:rPr>
          <w:rFonts w:ascii="微软雅黑" w:eastAsia="微软雅黑" w:hAnsi="微软雅黑" w:cs="Arial Unicode MS" w:hint="eastAsia"/>
          <w:color w:val="0066FF"/>
        </w:rPr>
        <w:t>付费253元的用户</w:t>
      </w:r>
    </w:p>
    <w:p w:rsidR="007A7DF6" w:rsidRDefault="002E2636" w:rsidP="002E2636">
      <w:pPr>
        <w:snapToGrid w:val="0"/>
        <w:ind w:right="210" w:firstLine="42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您当前的VIP积分为2580/3000，</w:t>
      </w:r>
      <w:r w:rsidR="007A7DF6">
        <w:rPr>
          <w:rFonts w:ascii="微软雅黑" w:eastAsia="微软雅黑" w:hAnsi="微软雅黑" w:cs="Arial Unicode MS" w:hint="eastAsia"/>
        </w:rPr>
        <w:t>距离VIP7只差42元</w:t>
      </w:r>
      <w:r>
        <w:rPr>
          <w:rFonts w:ascii="微软雅黑" w:eastAsia="微软雅黑" w:hAnsi="微软雅黑" w:cs="Arial Unicode MS" w:hint="eastAsia"/>
        </w:rPr>
        <w:t>，VIP7开放“一件附魔”功能（虽然使用不多，但至少是多了一个功能，而不是简单的数值提高）。</w:t>
      </w:r>
    </w:p>
    <w:p w:rsidR="00E141E4" w:rsidRDefault="00E141E4" w:rsidP="00E141E4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</w:p>
    <w:p w:rsidR="00E141E4" w:rsidRPr="000516E2" w:rsidRDefault="00E141E4" w:rsidP="00E141E4">
      <w:pPr>
        <w:pStyle w:val="a3"/>
        <w:numPr>
          <w:ilvl w:val="0"/>
          <w:numId w:val="9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  <w:color w:val="0066FF"/>
        </w:rPr>
      </w:pPr>
      <w:r w:rsidRPr="000516E2">
        <w:rPr>
          <w:rFonts w:ascii="微软雅黑" w:eastAsia="微软雅黑" w:hAnsi="微软雅黑" w:cs="Arial Unicode MS" w:hint="eastAsia"/>
          <w:color w:val="0066FF"/>
        </w:rPr>
        <w:t>心理预期付费</w:t>
      </w:r>
      <w:r w:rsidR="00FE68C6" w:rsidRPr="000516E2">
        <w:rPr>
          <w:rFonts w:ascii="微软雅黑" w:eastAsia="微软雅黑" w:hAnsi="微软雅黑" w:cs="Arial Unicode MS" w:hint="eastAsia"/>
          <w:color w:val="0066FF"/>
        </w:rPr>
        <w:t>1000元以下</w:t>
      </w:r>
      <w:r w:rsidRPr="000516E2">
        <w:rPr>
          <w:rFonts w:ascii="微软雅黑" w:eastAsia="微软雅黑" w:hAnsi="微软雅黑" w:cs="Arial Unicode MS" w:hint="eastAsia"/>
          <w:color w:val="0066FF"/>
        </w:rPr>
        <w:t>的用户</w:t>
      </w:r>
    </w:p>
    <w:p w:rsidR="002E2636" w:rsidRPr="00932345" w:rsidRDefault="00E141E4" w:rsidP="00932345">
      <w:pPr>
        <w:pStyle w:val="a3"/>
        <w:snapToGrid w:val="0"/>
        <w:ind w:left="420" w:right="210" w:firstLineChars="0" w:firstLine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如果用户计划付费</w:t>
      </w:r>
      <w:r w:rsidR="003C375A">
        <w:rPr>
          <w:rFonts w:ascii="微软雅黑" w:eastAsia="微软雅黑" w:hAnsi="微软雅黑" w:cs="Arial Unicode MS" w:hint="eastAsia"/>
        </w:rPr>
        <w:t>1000元以下</w:t>
      </w:r>
      <w:r>
        <w:rPr>
          <w:rFonts w:ascii="微软雅黑" w:eastAsia="微软雅黑" w:hAnsi="微软雅黑" w:cs="Arial Unicode MS" w:hint="eastAsia"/>
        </w:rPr>
        <w:t>：月卡+30礼包+198礼包+6480礼包=</w:t>
      </w:r>
      <w:r w:rsidR="00932345">
        <w:rPr>
          <w:rFonts w:ascii="微软雅黑" w:eastAsia="微软雅黑" w:hAnsi="微软雅黑" w:cs="Arial Unicode MS" w:hint="eastAsia"/>
        </w:rPr>
        <w:t>901元</w:t>
      </w:r>
    </w:p>
    <w:p w:rsidR="004F2E81" w:rsidRDefault="001F4794" w:rsidP="00FE1197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ab/>
        <w:t>如果购买，</w:t>
      </w:r>
      <w:r w:rsidR="00B034B8">
        <w:rPr>
          <w:rFonts w:ascii="微软雅黑" w:eastAsia="微软雅黑" w:hAnsi="微软雅黑" w:cs="Arial Unicode MS" w:hint="eastAsia"/>
        </w:rPr>
        <w:t>则相当于充值9060钻，达到VIP9</w:t>
      </w:r>
      <w:r w:rsidR="00932345">
        <w:rPr>
          <w:rFonts w:ascii="微软雅黑" w:eastAsia="微软雅黑" w:hAnsi="微软雅黑" w:cs="Arial Unicode MS" w:hint="eastAsia"/>
        </w:rPr>
        <w:t>（永久解锁地精商人，可使用豪华膜拜）</w:t>
      </w:r>
      <w:r w:rsidR="00FE68C6">
        <w:rPr>
          <w:rFonts w:ascii="微软雅黑" w:eastAsia="微软雅黑" w:hAnsi="微软雅黑" w:cs="Arial Unicode MS" w:hint="eastAsia"/>
        </w:rPr>
        <w:t>，</w:t>
      </w:r>
      <w:r w:rsidR="003152ED">
        <w:rPr>
          <w:rFonts w:ascii="微软雅黑" w:eastAsia="微软雅黑" w:hAnsi="微软雅黑" w:cs="Arial Unicode MS" w:hint="eastAsia"/>
        </w:rPr>
        <w:t>共计获得</w:t>
      </w:r>
      <w:r w:rsidR="004F2E81">
        <w:rPr>
          <w:rFonts w:ascii="微软雅黑" w:eastAsia="微软雅黑" w:hAnsi="微软雅黑" w:cs="Arial Unicode MS" w:hint="eastAsia"/>
        </w:rPr>
        <w:t>17940钻</w:t>
      </w:r>
      <w:r w:rsidR="00632B8D">
        <w:rPr>
          <w:rFonts w:ascii="微软雅黑" w:eastAsia="微软雅黑" w:hAnsi="微软雅黑" w:cs="Arial Unicode MS" w:hint="eastAsia"/>
        </w:rPr>
        <w:t>，</w:t>
      </w:r>
      <w:r w:rsidR="004F2E81">
        <w:rPr>
          <w:rFonts w:ascii="微软雅黑" w:eastAsia="微软雅黑" w:hAnsi="微软雅黑" w:cs="Arial Unicode MS" w:hint="eastAsia"/>
        </w:rPr>
        <w:t>刚好可以进行7次十连抽(18130钻)</w:t>
      </w:r>
      <w:r w:rsidR="00632B8D">
        <w:rPr>
          <w:rFonts w:ascii="微软雅黑" w:eastAsia="微软雅黑" w:hAnsi="微软雅黑" w:cs="Arial Unicode MS" w:hint="eastAsia"/>
        </w:rPr>
        <w:t>。</w:t>
      </w:r>
    </w:p>
    <w:p w:rsidR="005309BA" w:rsidRDefault="005309BA" w:rsidP="00FE1197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</w:p>
    <w:p w:rsidR="005309BA" w:rsidRPr="000516E2" w:rsidRDefault="005309BA" w:rsidP="007A26DA">
      <w:pPr>
        <w:pStyle w:val="a3"/>
        <w:numPr>
          <w:ilvl w:val="0"/>
          <w:numId w:val="9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  <w:color w:val="0066FF"/>
        </w:rPr>
      </w:pPr>
      <w:r w:rsidRPr="000516E2">
        <w:rPr>
          <w:rFonts w:ascii="微软雅黑" w:eastAsia="微软雅黑" w:hAnsi="微软雅黑" w:cs="Arial Unicode MS" w:hint="eastAsia"/>
          <w:color w:val="0066FF"/>
        </w:rPr>
        <w:t>付费901元的用户</w:t>
      </w:r>
    </w:p>
    <w:p w:rsidR="005309BA" w:rsidRDefault="005309BA" w:rsidP="00C92C18">
      <w:pPr>
        <w:snapToGrid w:val="0"/>
        <w:ind w:right="210" w:firstLine="42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您当前的VIP积分为9060/10000，距离VIP10只差94元。而VIP10具有极强诱惑性的“远征次数+1”，根本把持不住啊！恭喜你，你已经从心理预期1000元以下的用户转化为付费1000元以上的用户了，你的“千元防线”已被突破，等待你的是更多的用户习惯培养和不知不觉的付费。</w:t>
      </w:r>
    </w:p>
    <w:p w:rsidR="00A972EB" w:rsidRDefault="00A972EB" w:rsidP="00C92C18">
      <w:pPr>
        <w:snapToGrid w:val="0"/>
        <w:ind w:right="210" w:firstLine="420"/>
        <w:jc w:val="left"/>
        <w:rPr>
          <w:rFonts w:ascii="微软雅黑" w:eastAsia="微软雅黑" w:hAnsi="微软雅黑" w:cs="Arial Unicode MS"/>
        </w:rPr>
      </w:pPr>
    </w:p>
    <w:p w:rsidR="00A972EB" w:rsidRPr="000516E2" w:rsidRDefault="00A972EB" w:rsidP="00A972EB">
      <w:pPr>
        <w:pStyle w:val="a3"/>
        <w:numPr>
          <w:ilvl w:val="0"/>
          <w:numId w:val="9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  <w:color w:val="0066FF"/>
        </w:rPr>
      </w:pPr>
      <w:r w:rsidRPr="000516E2">
        <w:rPr>
          <w:rFonts w:ascii="微软雅黑" w:eastAsia="微软雅黑" w:hAnsi="微软雅黑" w:cs="Arial Unicode MS" w:hint="eastAsia"/>
          <w:color w:val="0066FF"/>
        </w:rPr>
        <w:t>付费超过千元的用户</w:t>
      </w:r>
    </w:p>
    <w:p w:rsidR="00A972EB" w:rsidRDefault="00A972EB" w:rsidP="00A972EB">
      <w:pPr>
        <w:pStyle w:val="a3"/>
        <w:snapToGrid w:val="0"/>
        <w:ind w:left="420" w:right="210" w:firstLineChars="0" w:firstLine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这部分的刺激点比较少，如果是付费1000元的用户，则再额外付费500元可解锁黑市老大</w:t>
      </w:r>
      <w:r w:rsidR="00732DAC">
        <w:rPr>
          <w:rFonts w:ascii="微软雅黑" w:eastAsia="微软雅黑" w:hAnsi="微软雅黑" w:cs="Arial Unicode MS" w:hint="eastAsia"/>
        </w:rPr>
        <w:t>（VIP11）</w:t>
      </w:r>
      <w:r>
        <w:rPr>
          <w:rFonts w:ascii="微软雅黑" w:eastAsia="微软雅黑" w:hAnsi="微软雅黑" w:cs="Arial Unicode MS" w:hint="eastAsia"/>
        </w:rPr>
        <w:t>，并且开启神秘魂匣（必出英雄/魂石，单价</w:t>
      </w:r>
      <w:r w:rsidR="00277C7C">
        <w:rPr>
          <w:rFonts w:ascii="微软雅黑" w:eastAsia="微软雅黑" w:hAnsi="微软雅黑" w:cs="Arial Unicode MS" w:hint="eastAsia"/>
        </w:rPr>
        <w:t>40</w:t>
      </w:r>
      <w:r w:rsidR="00ED63F1">
        <w:rPr>
          <w:rFonts w:ascii="微软雅黑" w:eastAsia="微软雅黑" w:hAnsi="微软雅黑" w:cs="Arial Unicode MS" w:hint="eastAsia"/>
        </w:rPr>
        <w:t>RMB</w:t>
      </w:r>
      <w:r>
        <w:rPr>
          <w:rFonts w:ascii="微软雅黑" w:eastAsia="微软雅黑" w:hAnsi="微软雅黑" w:cs="Arial Unicode MS" w:hint="eastAsia"/>
        </w:rPr>
        <w:t>）</w:t>
      </w:r>
    </w:p>
    <w:p w:rsidR="00EC44D5" w:rsidRPr="00732DAC" w:rsidRDefault="00EC44D5" w:rsidP="00732DAC">
      <w:pPr>
        <w:pStyle w:val="a3"/>
        <w:snapToGrid w:val="0"/>
        <w:ind w:left="420" w:right="210" w:firstLineChars="0" w:firstLine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付费达到4000元获得“远征产量+50%”</w:t>
      </w:r>
      <w:r w:rsidR="00732DAC">
        <w:rPr>
          <w:rFonts w:ascii="微软雅黑" w:eastAsia="微软雅黑" w:hAnsi="微软雅黑" w:cs="Arial Unicode MS" w:hint="eastAsia"/>
        </w:rPr>
        <w:t>(VIP13</w:t>
      </w:r>
      <w:r w:rsidR="00732DAC" w:rsidRPr="00732DAC">
        <w:rPr>
          <w:rFonts w:ascii="微软雅黑" w:eastAsia="微软雅黑" w:hAnsi="微软雅黑" w:cs="Arial Unicode MS" w:hint="eastAsia"/>
        </w:rPr>
        <w:t>)</w:t>
      </w:r>
      <w:r w:rsidRPr="00732DAC">
        <w:rPr>
          <w:rFonts w:ascii="微软雅黑" w:eastAsia="微软雅黑" w:hAnsi="微软雅黑" w:cs="Arial Unicode MS" w:hint="eastAsia"/>
        </w:rPr>
        <w:t>，对于每天能进行2次远征的玩家来说，相当于产量比非R多了2倍。</w:t>
      </w:r>
    </w:p>
    <w:p w:rsidR="00AC05E2" w:rsidRPr="00A972EB" w:rsidRDefault="00AC05E2" w:rsidP="00A972EB">
      <w:pPr>
        <w:pStyle w:val="a3"/>
        <w:snapToGrid w:val="0"/>
        <w:ind w:left="420" w:right="210" w:firstLineChars="0" w:firstLine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付费4000元-15000元的VIP体系中，没有特别的刺激点，只是福利数值的提高。</w:t>
      </w:r>
    </w:p>
    <w:p w:rsidR="00FE68C6" w:rsidRPr="00132822" w:rsidRDefault="00BC777B" w:rsidP="00FE1197">
      <w:pPr>
        <w:snapToGrid w:val="0"/>
        <w:ind w:right="210"/>
        <w:jc w:val="left"/>
        <w:rPr>
          <w:rFonts w:ascii="微软雅黑" w:eastAsia="微软雅黑" w:hAnsi="微软雅黑" w:cs="Arial Unicode MS"/>
          <w:b/>
          <w:color w:val="FF0000"/>
        </w:rPr>
      </w:pPr>
      <w:r w:rsidRPr="00132822">
        <w:rPr>
          <w:rFonts w:ascii="微软雅黑" w:eastAsia="微软雅黑" w:hAnsi="微软雅黑" w:cs="Arial Unicode MS" w:hint="eastAsia"/>
          <w:b/>
          <w:color w:val="FF0000"/>
        </w:rPr>
        <w:t>充值设计对200元、1000元的用户进行了重点打击，可能是基于消费心理的分析，200、500、1000这些档次的付费容易在用户心中形成“坎”，即“我只花200/1000元”。打破这个心理防线对培养用户习惯也起到了积极作用。</w:t>
      </w:r>
    </w:p>
    <w:p w:rsidR="00FE68C6" w:rsidRPr="00AE5449" w:rsidRDefault="00FE68C6" w:rsidP="00FE1197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</w:p>
    <w:p w:rsidR="00716F14" w:rsidRPr="003D7D83" w:rsidRDefault="00716F14" w:rsidP="003D7D83">
      <w:pPr>
        <w:pStyle w:val="4"/>
        <w:rPr>
          <w:rFonts w:ascii="微软雅黑" w:eastAsia="微软雅黑" w:hAnsi="微软雅黑" w:cs="Arial Unicode MS"/>
          <w:sz w:val="21"/>
          <w:szCs w:val="21"/>
        </w:rPr>
      </w:pPr>
      <w:r w:rsidRPr="003D7D83">
        <w:rPr>
          <w:rFonts w:ascii="微软雅黑" w:eastAsia="微软雅黑" w:hAnsi="微软雅黑" w:cs="Arial Unicode MS" w:hint="eastAsia"/>
          <w:sz w:val="21"/>
          <w:szCs w:val="21"/>
        </w:rPr>
        <w:lastRenderedPageBreak/>
        <w:t>2.3.2 VIP设计</w:t>
      </w:r>
    </w:p>
    <w:p w:rsidR="00716F14" w:rsidRPr="00FE1197" w:rsidRDefault="005C605D" w:rsidP="00FE1197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从上文充值设计到本节的VIP设计</w:t>
      </w:r>
      <w:r w:rsidR="002D5491" w:rsidRPr="00FE1197">
        <w:rPr>
          <w:rFonts w:ascii="微软雅黑" w:eastAsia="微软雅黑" w:hAnsi="微软雅黑" w:cs="Arial Unicode MS" w:hint="eastAsia"/>
        </w:rPr>
        <w:t>，无不透露着一种思想：我们不再是只抓大户，而是“转化屌丝，服务中产”。</w:t>
      </w:r>
      <w:r w:rsidR="00F252E7" w:rsidRPr="00FE1197">
        <w:rPr>
          <w:rFonts w:ascii="微软雅黑" w:eastAsia="微软雅黑" w:hAnsi="微软雅黑" w:cs="Arial Unicode MS" w:hint="eastAsia"/>
        </w:rPr>
        <w:t>充值设计在6-100元档次狠下工夫，设置了5个VIP</w:t>
      </w:r>
      <w:r w:rsidR="00A34768" w:rsidRPr="00FE1197">
        <w:rPr>
          <w:rFonts w:ascii="微软雅黑" w:eastAsia="微软雅黑" w:hAnsi="微软雅黑" w:cs="Arial Unicode MS" w:hint="eastAsia"/>
        </w:rPr>
        <w:t>级别！VIP充值条件如下表：</w:t>
      </w:r>
    </w:p>
    <w:p w:rsidR="00A34768" w:rsidRDefault="00104895" w:rsidP="00104895">
      <w:pPr>
        <w:pStyle w:val="a3"/>
        <w:ind w:left="420" w:right="210" w:firstLineChars="0" w:firstLine="0"/>
        <w:jc w:val="center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  <w:noProof/>
        </w:rPr>
        <w:drawing>
          <wp:inline distT="0" distB="0" distL="0" distR="0">
            <wp:extent cx="1181100" cy="26003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895" w:rsidRPr="00FE1197" w:rsidRDefault="00104895" w:rsidP="00FE1197">
      <w:pPr>
        <w:snapToGrid w:val="0"/>
        <w:ind w:right="210"/>
        <w:rPr>
          <w:rFonts w:ascii="微软雅黑" w:eastAsia="微软雅黑" w:hAnsi="微软雅黑" w:cs="Arial Unicode MS"/>
        </w:rPr>
      </w:pPr>
      <w:r w:rsidRPr="00FE1197">
        <w:rPr>
          <w:rFonts w:ascii="微软雅黑" w:eastAsia="微软雅黑" w:hAnsi="微软雅黑" w:cs="Arial Unicode MS" w:hint="eastAsia"/>
        </w:rPr>
        <w:t>可见在VIP0-&gt;VIP10的跨度中，充值金额的条件仅仅是1-1000元。而大部分游戏的VIP10已经在几万块了。</w:t>
      </w:r>
      <w:r w:rsidR="00954D1A" w:rsidRPr="00FE1197">
        <w:rPr>
          <w:rFonts w:ascii="微软雅黑" w:eastAsia="微软雅黑" w:hAnsi="微软雅黑" w:cs="Arial Unicode MS" w:hint="eastAsia"/>
        </w:rPr>
        <w:t>并且VIP10-&gt;VIP15的5个跨度中，充值金额则由1000激增至</w:t>
      </w:r>
      <w:r w:rsidR="008E4EB3" w:rsidRPr="00FE1197">
        <w:rPr>
          <w:rFonts w:ascii="微软雅黑" w:eastAsia="微软雅黑" w:hAnsi="微软雅黑" w:cs="Arial Unicode MS" w:hint="eastAsia"/>
        </w:rPr>
        <w:t>15000。由此可见其心思还是在1000</w:t>
      </w:r>
      <w:r w:rsidR="00661C34" w:rsidRPr="00FE1197">
        <w:rPr>
          <w:rFonts w:ascii="微软雅黑" w:eastAsia="微软雅黑" w:hAnsi="微软雅黑" w:cs="Arial Unicode MS" w:hint="eastAsia"/>
        </w:rPr>
        <w:t>元左右付费的用户身上，并且强调“转化培养”，而不是“刺激大户”。</w:t>
      </w:r>
    </w:p>
    <w:p w:rsidR="007770BB" w:rsidRPr="00FE1197" w:rsidRDefault="007770BB" w:rsidP="00FE1197">
      <w:pPr>
        <w:snapToGrid w:val="0"/>
        <w:ind w:right="210"/>
        <w:rPr>
          <w:rFonts w:ascii="微软雅黑" w:eastAsia="微软雅黑" w:hAnsi="微软雅黑" w:cs="Arial Unicode MS"/>
        </w:rPr>
      </w:pPr>
      <w:r w:rsidRPr="00FE1197">
        <w:rPr>
          <w:rFonts w:ascii="微软雅黑" w:eastAsia="微软雅黑" w:hAnsi="微软雅黑" w:cs="Arial Unicode MS" w:hint="eastAsia"/>
        </w:rPr>
        <w:t>VIP系统中最强烈的两个刺激点分别是“免费扫荡”和“远征次数+1”，分别设置在了VIP1和VIP10</w:t>
      </w:r>
      <w:r w:rsidR="00185139" w:rsidRPr="00FE1197">
        <w:rPr>
          <w:rFonts w:ascii="微软雅黑" w:eastAsia="微软雅黑" w:hAnsi="微软雅黑" w:cs="Arial Unicode MS" w:hint="eastAsia"/>
        </w:rPr>
        <w:t>。</w:t>
      </w:r>
    </w:p>
    <w:p w:rsidR="00CC0B2B" w:rsidRDefault="00CC0B2B" w:rsidP="00FE1197">
      <w:pPr>
        <w:snapToGrid w:val="0"/>
        <w:ind w:right="210"/>
        <w:rPr>
          <w:rFonts w:ascii="微软雅黑" w:eastAsia="微软雅黑" w:hAnsi="微软雅黑" w:cs="Arial Unicode MS"/>
        </w:rPr>
      </w:pPr>
      <w:r w:rsidRPr="00FE1197">
        <w:rPr>
          <w:rFonts w:ascii="微软雅黑" w:eastAsia="微软雅黑" w:hAnsi="微软雅黑" w:cs="Arial Unicode MS" w:hint="eastAsia"/>
        </w:rPr>
        <w:t>VIP13(4000RMB)解锁了所有的VIP功能，剩下的两级VIP只是增加付费空间而已。</w:t>
      </w:r>
    </w:p>
    <w:p w:rsidR="0094338B" w:rsidRDefault="0094338B" w:rsidP="00FE1197">
      <w:pPr>
        <w:snapToGrid w:val="0"/>
        <w:ind w:right="210"/>
        <w:rPr>
          <w:rFonts w:ascii="微软雅黑" w:eastAsia="微软雅黑" w:hAnsi="微软雅黑" w:cs="Arial Unicode MS"/>
        </w:rPr>
      </w:pPr>
    </w:p>
    <w:p w:rsidR="0094338B" w:rsidRDefault="0094338B" w:rsidP="00FE1197">
      <w:pPr>
        <w:snapToGrid w:val="0"/>
        <w:ind w:right="210"/>
        <w:rPr>
          <w:rFonts w:ascii="微软雅黑" w:eastAsia="微软雅黑" w:hAnsi="微软雅黑" w:cs="Arial Unicode MS"/>
        </w:rPr>
      </w:pPr>
      <w:r w:rsidRPr="00DE28B7">
        <w:rPr>
          <w:rFonts w:ascii="微软雅黑" w:eastAsia="微软雅黑" w:hAnsi="微软雅黑" w:cs="Arial Unicode MS" w:hint="eastAsia"/>
          <w:b/>
        </w:rPr>
        <w:t>思考</w:t>
      </w:r>
      <w:r>
        <w:rPr>
          <w:rFonts w:ascii="微软雅黑" w:eastAsia="微软雅黑" w:hAnsi="微软雅黑" w:cs="Arial Unicode MS" w:hint="eastAsia"/>
        </w:rPr>
        <w:t>：由于移动产品的支付方式在小额支付时提供便利性，而大额付费不具有便利性，于是</w:t>
      </w:r>
      <w:r w:rsidR="00B05AD6">
        <w:rPr>
          <w:rFonts w:ascii="微软雅黑" w:eastAsia="微软雅黑" w:hAnsi="微软雅黑" w:cs="Arial Unicode MS" w:hint="eastAsia"/>
        </w:rPr>
        <w:t>付费群体向下移动，着重考虑中产阶级。</w:t>
      </w:r>
    </w:p>
    <w:p w:rsidR="003303DB" w:rsidRPr="00FE1197" w:rsidRDefault="003303DB" w:rsidP="00FE1197">
      <w:pPr>
        <w:snapToGrid w:val="0"/>
        <w:ind w:right="210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比如单人要在苹果上进行10W的付费，每次充值500元，需要充值200次！</w:t>
      </w:r>
    </w:p>
    <w:p w:rsidR="00C70069" w:rsidRDefault="00C70069" w:rsidP="007770BB">
      <w:pPr>
        <w:pStyle w:val="a3"/>
        <w:snapToGrid w:val="0"/>
        <w:ind w:left="420" w:right="210" w:firstLineChars="0" w:firstLine="0"/>
        <w:rPr>
          <w:rFonts w:ascii="微软雅黑" w:eastAsia="微软雅黑" w:hAnsi="微软雅黑" w:cs="Arial Unicode MS"/>
        </w:rPr>
      </w:pPr>
    </w:p>
    <w:p w:rsidR="00C70069" w:rsidRPr="003D7D83" w:rsidRDefault="00C70069" w:rsidP="003D7D83">
      <w:pPr>
        <w:pStyle w:val="4"/>
        <w:rPr>
          <w:rFonts w:ascii="微软雅黑" w:eastAsia="微软雅黑" w:hAnsi="微软雅黑" w:cs="Arial Unicode MS"/>
          <w:sz w:val="21"/>
          <w:szCs w:val="21"/>
        </w:rPr>
      </w:pPr>
      <w:r w:rsidRPr="003D7D83">
        <w:rPr>
          <w:rFonts w:ascii="微软雅黑" w:eastAsia="微软雅黑" w:hAnsi="微软雅黑" w:cs="Arial Unicode MS" w:hint="eastAsia"/>
          <w:sz w:val="21"/>
          <w:szCs w:val="21"/>
        </w:rPr>
        <w:t>2.3.3 压力刺激</w:t>
      </w:r>
    </w:p>
    <w:p w:rsidR="006B73A2" w:rsidRPr="00FE1197" w:rsidRDefault="006B73A2" w:rsidP="00FE1197">
      <w:pPr>
        <w:snapToGrid w:val="0"/>
        <w:ind w:right="210"/>
        <w:rPr>
          <w:rFonts w:ascii="微软雅黑" w:eastAsia="微软雅黑" w:hAnsi="微软雅黑" w:cs="Arial Unicode MS"/>
        </w:rPr>
      </w:pPr>
      <w:r w:rsidRPr="00FE1197">
        <w:rPr>
          <w:rFonts w:ascii="微软雅黑" w:eastAsia="微软雅黑" w:hAnsi="微软雅黑" w:cs="Arial Unicode MS" w:hint="eastAsia"/>
        </w:rPr>
        <w:t>《刀塔传奇》在前期给予玩家的压力刺激非常小，个人认为没有起到太大的刺激作用。</w:t>
      </w:r>
      <w:r w:rsidR="00967195" w:rsidRPr="00FE1197">
        <w:rPr>
          <w:rFonts w:ascii="微软雅黑" w:eastAsia="微软雅黑" w:hAnsi="微软雅黑" w:cs="Arial Unicode MS" w:hint="eastAsia"/>
        </w:rPr>
        <w:t>刺激来源分别为：</w:t>
      </w:r>
    </w:p>
    <w:p w:rsidR="00967195" w:rsidRPr="00FE1197" w:rsidRDefault="00FE1197" w:rsidP="00FE1197">
      <w:pPr>
        <w:pStyle w:val="a3"/>
        <w:numPr>
          <w:ilvl w:val="0"/>
          <w:numId w:val="9"/>
        </w:numPr>
        <w:snapToGrid w:val="0"/>
        <w:ind w:right="210" w:firstLineChars="0"/>
        <w:rPr>
          <w:rFonts w:ascii="微软雅黑" w:eastAsia="微软雅黑" w:hAnsi="微软雅黑" w:cs="Arial Unicode MS"/>
        </w:rPr>
      </w:pPr>
      <w:r w:rsidRPr="00FE1197">
        <w:rPr>
          <w:rFonts w:ascii="微软雅黑" w:eastAsia="微软雅黑" w:hAnsi="微软雅黑" w:cs="Arial Unicode MS" w:hint="eastAsia"/>
        </w:rPr>
        <w:t>关卡</w:t>
      </w:r>
    </w:p>
    <w:p w:rsidR="00967195" w:rsidRDefault="00967195" w:rsidP="007770BB">
      <w:pPr>
        <w:pStyle w:val="a3"/>
        <w:snapToGrid w:val="0"/>
        <w:ind w:left="420" w:right="210" w:firstLineChars="0" w:firstLine="0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普通关卡的难度递增缓慢，并且通过“3星-&gt;1星”的缓慢施压方式代替了“打得过、打不过”这样的强硬施压方式。</w:t>
      </w:r>
      <w:r w:rsidR="000E39D4">
        <w:rPr>
          <w:rFonts w:ascii="微软雅黑" w:eastAsia="微软雅黑" w:hAnsi="微软雅黑" w:cs="Arial Unicode MS" w:hint="eastAsia"/>
        </w:rPr>
        <w:t>其施压部分不是给予挫折，而是给予诱惑。</w:t>
      </w:r>
      <w:r w:rsidR="000160FE">
        <w:rPr>
          <w:rFonts w:ascii="微软雅黑" w:eastAsia="微软雅黑" w:hAnsi="微软雅黑" w:cs="Arial Unicode MS" w:hint="eastAsia"/>
        </w:rPr>
        <w:t>首次通关</w:t>
      </w:r>
      <w:r w:rsidR="000160FE">
        <w:rPr>
          <w:rFonts w:ascii="微软雅黑" w:eastAsia="微软雅黑" w:hAnsi="微软雅黑" w:cs="Arial Unicode MS" w:hint="eastAsia"/>
        </w:rPr>
        <w:lastRenderedPageBreak/>
        <w:t>普通关卡可获得钻石，关卡达到3星才能扫荡。</w:t>
      </w:r>
    </w:p>
    <w:p w:rsidR="001269DA" w:rsidRPr="00FE1197" w:rsidRDefault="00FE1197" w:rsidP="00FE1197">
      <w:pPr>
        <w:pStyle w:val="a3"/>
        <w:numPr>
          <w:ilvl w:val="0"/>
          <w:numId w:val="9"/>
        </w:numPr>
        <w:snapToGrid w:val="0"/>
        <w:ind w:right="210" w:firstLineChars="0"/>
        <w:rPr>
          <w:rFonts w:ascii="微软雅黑" w:eastAsia="微软雅黑" w:hAnsi="微软雅黑" w:cs="Arial Unicode MS"/>
        </w:rPr>
      </w:pPr>
      <w:r w:rsidRPr="00FE1197">
        <w:rPr>
          <w:rFonts w:ascii="微软雅黑" w:eastAsia="微软雅黑" w:hAnsi="微软雅黑" w:cs="Arial Unicode MS" w:hint="eastAsia"/>
        </w:rPr>
        <w:t>竞技场</w:t>
      </w:r>
    </w:p>
    <w:p w:rsidR="001269DA" w:rsidRDefault="001269DA" w:rsidP="007770BB">
      <w:pPr>
        <w:pStyle w:val="a3"/>
        <w:snapToGrid w:val="0"/>
        <w:ind w:left="420" w:right="210" w:firstLineChars="0" w:firstLine="0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竞技场每天只能免费打5次，挑战对象是随机的，前期排名靠后，跨度较大，很难重复遇到同一个人，所以竞技场是无目标竞争，无压力。给玩家带来更多的是利诱，即首次达到个人的竞技场最高纪录时，会获得大量的钻石。</w:t>
      </w:r>
      <w:r w:rsidR="00E750C1">
        <w:rPr>
          <w:rFonts w:ascii="微软雅黑" w:eastAsia="微软雅黑" w:hAnsi="微软雅黑" w:cs="Arial Unicode MS" w:hint="eastAsia"/>
        </w:rPr>
        <w:t>后期进入100名左右，则经常能遇到相同的人，并且在竞技场刷新前恶意打排名，引发仇恨，游戏后期刺激性较强。</w:t>
      </w:r>
    </w:p>
    <w:p w:rsidR="00FE1197" w:rsidRDefault="00FE1197" w:rsidP="00FE1197">
      <w:pPr>
        <w:pStyle w:val="a3"/>
        <w:numPr>
          <w:ilvl w:val="0"/>
          <w:numId w:val="9"/>
        </w:numPr>
        <w:snapToGrid w:val="0"/>
        <w:ind w:right="210" w:firstLineChars="0"/>
        <w:rPr>
          <w:rFonts w:ascii="微软雅黑" w:eastAsia="微软雅黑" w:hAnsi="微软雅黑" w:cs="Arial Unicode MS"/>
        </w:rPr>
      </w:pPr>
      <w:r w:rsidRPr="00FE1197">
        <w:rPr>
          <w:rFonts w:ascii="微软雅黑" w:eastAsia="微软雅黑" w:hAnsi="微软雅黑" w:cs="Arial Unicode MS" w:hint="eastAsia"/>
        </w:rPr>
        <w:t>燃烧的远征</w:t>
      </w:r>
    </w:p>
    <w:p w:rsidR="00FE1197" w:rsidRDefault="00851FF6" w:rsidP="00FE1197">
      <w:pPr>
        <w:pStyle w:val="a3"/>
        <w:snapToGrid w:val="0"/>
        <w:ind w:left="420" w:right="210" w:firstLineChars="0" w:firstLine="0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燃烧的远征</w:t>
      </w:r>
      <w:r w:rsidR="00FE1197">
        <w:rPr>
          <w:rFonts w:ascii="微软雅黑" w:eastAsia="微软雅黑" w:hAnsi="微软雅黑" w:cs="Arial Unicode MS" w:hint="eastAsia"/>
        </w:rPr>
        <w:t>在“前期利诱性刺激”和“后期竞技场的仇恨性刺激”之间起到了承上启下的作用，也是玩家首次会感受到压力的地方。可能由于抽到英雄的不同，这个刺激作用的强度和时间节点会有变化。</w:t>
      </w:r>
      <w:r w:rsidR="00B63593">
        <w:rPr>
          <w:rFonts w:ascii="微软雅黑" w:eastAsia="微软雅黑" w:hAnsi="微软雅黑" w:cs="Arial Unicode MS" w:hint="eastAsia"/>
        </w:rPr>
        <w:t>燃烧远征虽然是系统匹配15个玩家与你车轮战，但敌方是AI控制，玩家是手操，所以归类于PVE</w:t>
      </w:r>
      <w:r w:rsidR="00594C92">
        <w:rPr>
          <w:rFonts w:ascii="微软雅黑" w:eastAsia="微软雅黑" w:hAnsi="微软雅黑" w:cs="Arial Unicode MS" w:hint="eastAsia"/>
        </w:rPr>
        <w:t>玩法更准确。</w:t>
      </w:r>
      <w:r>
        <w:rPr>
          <w:rFonts w:ascii="微软雅黑" w:eastAsia="微软雅黑" w:hAnsi="微软雅黑" w:cs="Arial Unicode MS" w:hint="eastAsia"/>
        </w:rPr>
        <w:t>一般情况下，15关只能通过13关，获得65%左右的奖励。长期无法通关会逐步给玩家带来挫折感，因为匹配的难度随玩家自身提高而提高，所以玩家感觉：我已经当前满级、满技能、满装备了，为什么打不过！！！</w:t>
      </w:r>
      <w:r w:rsidR="00E47F61">
        <w:rPr>
          <w:rFonts w:ascii="微软雅黑" w:eastAsia="微软雅黑" w:hAnsi="微软雅黑" w:cs="Arial Unicode MS" w:hint="eastAsia"/>
        </w:rPr>
        <w:t>其通关的成功率受到阵型的极大影响，如果首抽(十连抽)出的英雄不好，那么在这里的挫折是非常强烈</w:t>
      </w:r>
      <w:r w:rsidR="00F4507D">
        <w:rPr>
          <w:rFonts w:ascii="微软雅黑" w:eastAsia="微软雅黑" w:hAnsi="微软雅黑" w:cs="Arial Unicode MS" w:hint="eastAsia"/>
        </w:rPr>
        <w:t>的。在</w:t>
      </w:r>
      <w:r w:rsidR="00D53ACB">
        <w:rPr>
          <w:rFonts w:ascii="微软雅黑" w:eastAsia="微软雅黑" w:hAnsi="微软雅黑" w:cs="Arial Unicode MS" w:hint="eastAsia"/>
        </w:rPr>
        <w:t>将部分用户的付费引导向开宝箱，同时也开始导致流失。</w:t>
      </w:r>
    </w:p>
    <w:p w:rsidR="00F96F6D" w:rsidRDefault="00F96F6D" w:rsidP="00F96F6D">
      <w:pPr>
        <w:pStyle w:val="a3"/>
        <w:numPr>
          <w:ilvl w:val="0"/>
          <w:numId w:val="9"/>
        </w:numPr>
        <w:snapToGrid w:val="0"/>
        <w:ind w:right="210" w:firstLineChars="0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时光之穴</w:t>
      </w:r>
    </w:p>
    <w:p w:rsidR="00F96F6D" w:rsidRDefault="00F96F6D" w:rsidP="00F96F6D">
      <w:pPr>
        <w:pStyle w:val="a3"/>
        <w:snapToGrid w:val="0"/>
        <w:ind w:left="420" w:right="210" w:firstLineChars="0" w:firstLine="0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这个玩法是个每日活动，打过NPC后，会获得英雄经验或金币，就我目前的体验而言，在对应等级开启的对应难度，是没有任何压力的。</w:t>
      </w:r>
    </w:p>
    <w:p w:rsidR="002D1891" w:rsidRDefault="002D1891" w:rsidP="002D1891">
      <w:pPr>
        <w:pStyle w:val="a3"/>
        <w:numPr>
          <w:ilvl w:val="0"/>
          <w:numId w:val="9"/>
        </w:numPr>
        <w:snapToGrid w:val="0"/>
        <w:ind w:right="210" w:firstLineChars="0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英雄试炼</w:t>
      </w:r>
    </w:p>
    <w:p w:rsidR="002D1891" w:rsidRDefault="002D1891" w:rsidP="002D1891">
      <w:pPr>
        <w:pStyle w:val="a3"/>
        <w:snapToGrid w:val="0"/>
        <w:ind w:left="420" w:right="210" w:firstLineChars="0" w:firstLine="0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这个玩法是个每日活动，打过NPC后会获得英雄进阶的核心材料，由于定义了“物免”、“魔免”和“仅限女英雄”的条件，难度比时光之穴所有提高</w:t>
      </w:r>
      <w:r w:rsidR="005E5A17">
        <w:rPr>
          <w:rFonts w:ascii="微软雅黑" w:eastAsia="微软雅黑" w:hAnsi="微软雅黑" w:cs="Arial Unicode MS" w:hint="eastAsia"/>
        </w:rPr>
        <w:t>。</w:t>
      </w:r>
      <w:r>
        <w:rPr>
          <w:rFonts w:ascii="微软雅黑" w:eastAsia="微软雅黑" w:hAnsi="微软雅黑" w:cs="Arial Unicode MS" w:hint="eastAsia"/>
        </w:rPr>
        <w:t>前期会根据玩家抽取的英雄给与不同的压力。</w:t>
      </w:r>
      <w:r w:rsidR="00F61FEE">
        <w:rPr>
          <w:rFonts w:ascii="微软雅黑" w:eastAsia="微软雅黑" w:hAnsi="微软雅黑" w:cs="Arial Unicode MS" w:hint="eastAsia"/>
        </w:rPr>
        <w:t>但这里的设计并没有达到给与</w:t>
      </w:r>
      <w:r w:rsidR="005E5A17">
        <w:rPr>
          <w:rFonts w:ascii="微软雅黑" w:eastAsia="微软雅黑" w:hAnsi="微软雅黑" w:cs="Arial Unicode MS" w:hint="eastAsia"/>
        </w:rPr>
        <w:t>较大</w:t>
      </w:r>
      <w:r w:rsidR="00E459CD">
        <w:rPr>
          <w:rFonts w:ascii="微软雅黑" w:eastAsia="微软雅黑" w:hAnsi="微软雅黑" w:cs="Arial Unicode MS" w:hint="eastAsia"/>
        </w:rPr>
        <w:t>压力并转化为付费</w:t>
      </w:r>
      <w:r w:rsidR="00F61FEE">
        <w:rPr>
          <w:rFonts w:ascii="微软雅黑" w:eastAsia="微软雅黑" w:hAnsi="微软雅黑" w:cs="Arial Unicode MS" w:hint="eastAsia"/>
        </w:rPr>
        <w:t>刺激的目的</w:t>
      </w:r>
      <w:r w:rsidR="00A42B06">
        <w:rPr>
          <w:rFonts w:ascii="微软雅黑" w:eastAsia="微软雅黑" w:hAnsi="微软雅黑" w:cs="Arial Unicode MS" w:hint="eastAsia"/>
        </w:rPr>
        <w:t>。</w:t>
      </w:r>
      <w:r w:rsidR="00F61FEE">
        <w:rPr>
          <w:rFonts w:ascii="微软雅黑" w:eastAsia="微软雅黑" w:hAnsi="微软雅黑" w:cs="Arial Unicode MS" w:hint="eastAsia"/>
        </w:rPr>
        <w:t>玩家打不过的难度（比如第二难度）所产出的道具，是目前</w:t>
      </w:r>
      <w:r w:rsidR="00A42B06">
        <w:rPr>
          <w:rFonts w:ascii="微软雅黑" w:eastAsia="微软雅黑" w:hAnsi="微软雅黑" w:cs="Arial Unicode MS" w:hint="eastAsia"/>
        </w:rPr>
        <w:t>无用，将来有用的道具。</w:t>
      </w:r>
      <w:r w:rsidR="00D953D8">
        <w:rPr>
          <w:rFonts w:ascii="微软雅黑" w:eastAsia="微软雅黑" w:hAnsi="微软雅黑" w:cs="Arial Unicode MS" w:hint="eastAsia"/>
        </w:rPr>
        <w:t>而玩家目前急需的道具则是在可以打过的第一难度产出。</w:t>
      </w:r>
      <w:r w:rsidR="005A78CE">
        <w:rPr>
          <w:rFonts w:ascii="微软雅黑" w:eastAsia="微软雅黑" w:hAnsi="微软雅黑" w:cs="Arial Unicode MS" w:hint="eastAsia"/>
        </w:rPr>
        <w:t>所以打不过又有什么关系呢？</w:t>
      </w:r>
    </w:p>
    <w:p w:rsidR="007F65F4" w:rsidRDefault="007F65F4" w:rsidP="007F65F4">
      <w:pPr>
        <w:snapToGrid w:val="0"/>
        <w:ind w:right="210"/>
        <w:rPr>
          <w:rFonts w:ascii="微软雅黑" w:eastAsia="微软雅黑" w:hAnsi="微软雅黑" w:cs="Arial Unicode MS"/>
        </w:rPr>
      </w:pPr>
    </w:p>
    <w:p w:rsidR="007F65F4" w:rsidRPr="00E43D9D" w:rsidRDefault="007F65F4" w:rsidP="00E43D9D">
      <w:pPr>
        <w:pStyle w:val="3"/>
        <w:rPr>
          <w:rFonts w:ascii="微软雅黑" w:eastAsia="微软雅黑" w:hAnsi="微软雅黑" w:cs="Arial Unicode MS"/>
          <w:sz w:val="24"/>
          <w:szCs w:val="24"/>
        </w:rPr>
      </w:pPr>
      <w:r w:rsidRPr="00E43D9D">
        <w:rPr>
          <w:rFonts w:ascii="微软雅黑" w:eastAsia="微软雅黑" w:hAnsi="微软雅黑" w:cs="Arial Unicode MS" w:hint="eastAsia"/>
          <w:sz w:val="24"/>
          <w:szCs w:val="24"/>
        </w:rPr>
        <w:t xml:space="preserve">2.4 </w:t>
      </w:r>
      <w:r w:rsidR="00B41B30" w:rsidRPr="00E43D9D">
        <w:rPr>
          <w:rFonts w:ascii="微软雅黑" w:eastAsia="微软雅黑" w:hAnsi="微软雅黑" w:cs="Arial Unicode MS" w:hint="eastAsia"/>
          <w:sz w:val="24"/>
          <w:szCs w:val="24"/>
        </w:rPr>
        <w:t>外部-版本更新</w:t>
      </w:r>
    </w:p>
    <w:p w:rsidR="002444C1" w:rsidRDefault="009F0543" w:rsidP="007F65F4">
      <w:pPr>
        <w:snapToGrid w:val="0"/>
        <w:ind w:right="210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外部的消费刺激主要是活动和版本更新</w:t>
      </w:r>
      <w:r w:rsidR="002444C1">
        <w:rPr>
          <w:rFonts w:ascii="微软雅黑" w:eastAsia="微软雅黑" w:hAnsi="微软雅黑" w:cs="Arial Unicode MS" w:hint="eastAsia"/>
        </w:rPr>
        <w:t>。</w:t>
      </w:r>
    </w:p>
    <w:p w:rsidR="00C66482" w:rsidRDefault="00C66482" w:rsidP="007F65F4">
      <w:pPr>
        <w:snapToGrid w:val="0"/>
        <w:ind w:right="210"/>
        <w:rPr>
          <w:rFonts w:ascii="微软雅黑" w:eastAsia="微软雅黑" w:hAnsi="微软雅黑" w:cs="Arial Unicode MS"/>
        </w:rPr>
      </w:pPr>
    </w:p>
    <w:p w:rsidR="009F0543" w:rsidRDefault="002444C1" w:rsidP="007F65F4">
      <w:pPr>
        <w:snapToGrid w:val="0"/>
        <w:ind w:right="210"/>
        <w:rPr>
          <w:rFonts w:ascii="微软雅黑" w:eastAsia="微软雅黑" w:hAnsi="微软雅黑" w:cs="Arial Unicode MS"/>
        </w:rPr>
      </w:pPr>
      <w:r w:rsidRPr="008938C3">
        <w:rPr>
          <w:rFonts w:ascii="微软雅黑" w:eastAsia="微软雅黑" w:hAnsi="微软雅黑" w:cs="Arial Unicode MS" w:hint="eastAsia"/>
          <w:b/>
        </w:rPr>
        <w:t>活动</w:t>
      </w:r>
      <w:r>
        <w:rPr>
          <w:rFonts w:ascii="微软雅黑" w:eastAsia="微软雅黑" w:hAnsi="微软雅黑" w:cs="Arial Unicode MS" w:hint="eastAsia"/>
        </w:rPr>
        <w:t>：</w:t>
      </w:r>
      <w:r w:rsidR="009F0543">
        <w:rPr>
          <w:rFonts w:ascii="微软雅黑" w:eastAsia="微软雅黑" w:hAnsi="微软雅黑" w:cs="Arial Unicode MS" w:hint="eastAsia"/>
        </w:rPr>
        <w:t>比如之前提到的充值30元额外获得300钻的五折礼包，内置时是每个账号限购一个。活动期间则是每天可购买一个。</w:t>
      </w:r>
    </w:p>
    <w:p w:rsidR="00C66482" w:rsidRDefault="00C66482" w:rsidP="007F65F4">
      <w:pPr>
        <w:snapToGrid w:val="0"/>
        <w:ind w:right="210"/>
        <w:rPr>
          <w:rFonts w:ascii="微软雅黑" w:eastAsia="微软雅黑" w:hAnsi="微软雅黑" w:cs="Arial Unicode MS"/>
        </w:rPr>
      </w:pPr>
    </w:p>
    <w:p w:rsidR="00C66482" w:rsidRDefault="00C66482" w:rsidP="007F65F4">
      <w:pPr>
        <w:snapToGrid w:val="0"/>
        <w:ind w:right="210"/>
        <w:rPr>
          <w:rFonts w:ascii="微软雅黑" w:eastAsia="微软雅黑" w:hAnsi="微软雅黑" w:cs="Arial Unicode MS"/>
        </w:rPr>
      </w:pPr>
      <w:r w:rsidRPr="008938C3">
        <w:rPr>
          <w:rFonts w:ascii="微软雅黑" w:eastAsia="微软雅黑" w:hAnsi="微软雅黑" w:cs="Arial Unicode MS" w:hint="eastAsia"/>
          <w:b/>
        </w:rPr>
        <w:t>更新</w:t>
      </w:r>
      <w:r>
        <w:rPr>
          <w:rFonts w:ascii="微软雅黑" w:eastAsia="微软雅黑" w:hAnsi="微软雅黑" w:cs="Arial Unicode MS" w:hint="eastAsia"/>
        </w:rPr>
        <w:t>：增加新英雄，以新鲜感刺激用户</w:t>
      </w:r>
    </w:p>
    <w:p w:rsidR="0065032B" w:rsidRDefault="0065032B" w:rsidP="007F65F4">
      <w:pPr>
        <w:snapToGrid w:val="0"/>
        <w:ind w:right="210"/>
        <w:rPr>
          <w:rFonts w:ascii="微软雅黑" w:eastAsia="微软雅黑" w:hAnsi="微软雅黑" w:cs="Arial Unicode MS"/>
        </w:rPr>
      </w:pPr>
    </w:p>
    <w:p w:rsidR="0065032B" w:rsidRDefault="0065032B" w:rsidP="007F65F4">
      <w:pPr>
        <w:snapToGrid w:val="0"/>
        <w:ind w:right="210"/>
        <w:rPr>
          <w:rFonts w:ascii="微软雅黑" w:eastAsia="微软雅黑" w:hAnsi="微软雅黑" w:cs="Arial Unicode MS"/>
        </w:rPr>
      </w:pPr>
      <w:r w:rsidRPr="008938C3">
        <w:rPr>
          <w:rFonts w:ascii="微软雅黑" w:eastAsia="微软雅黑" w:hAnsi="微软雅黑" w:cs="Arial Unicode MS" w:hint="eastAsia"/>
          <w:b/>
        </w:rPr>
        <w:lastRenderedPageBreak/>
        <w:t>调整</w:t>
      </w:r>
      <w:r>
        <w:rPr>
          <w:rFonts w:ascii="微软雅黑" w:eastAsia="微软雅黑" w:hAnsi="微软雅黑" w:cs="Arial Unicode MS" w:hint="eastAsia"/>
        </w:rPr>
        <w:t>：将较强英雄削弱或者将普通英雄加强，以“平衡性”为借口，牵引玩家对各种英雄进行培养。</w:t>
      </w:r>
    </w:p>
    <w:p w:rsidR="002444C1" w:rsidRDefault="002444C1" w:rsidP="007F65F4">
      <w:pPr>
        <w:snapToGrid w:val="0"/>
        <w:ind w:right="210"/>
        <w:rPr>
          <w:rFonts w:ascii="微软雅黑" w:eastAsia="微软雅黑" w:hAnsi="微软雅黑" w:cs="Arial Unicode MS"/>
        </w:rPr>
      </w:pPr>
    </w:p>
    <w:p w:rsidR="005D5949" w:rsidRPr="00B333E5" w:rsidRDefault="005D5949" w:rsidP="00B333E5">
      <w:pPr>
        <w:pStyle w:val="3"/>
        <w:rPr>
          <w:rFonts w:ascii="微软雅黑" w:eastAsia="微软雅黑" w:hAnsi="微软雅黑" w:cs="Arial Unicode MS"/>
          <w:sz w:val="24"/>
          <w:szCs w:val="24"/>
        </w:rPr>
      </w:pPr>
      <w:bookmarkStart w:id="6" w:name="_2.5_小结"/>
      <w:bookmarkEnd w:id="6"/>
      <w:r w:rsidRPr="00E43D9D">
        <w:rPr>
          <w:rFonts w:ascii="微软雅黑" w:eastAsia="微软雅黑" w:hAnsi="微软雅黑" w:cs="Arial Unicode MS" w:hint="eastAsia"/>
          <w:sz w:val="24"/>
          <w:szCs w:val="24"/>
        </w:rPr>
        <w:t>2.5 小结</w:t>
      </w:r>
      <w:hyperlink w:anchor="_二、付费刺激的构成分析" w:history="1">
        <w:r w:rsidR="005C0D02" w:rsidRPr="005C0D02">
          <w:rPr>
            <w:rStyle w:val="a4"/>
            <w:rFonts w:ascii="微软雅黑" w:eastAsia="微软雅黑" w:hAnsi="微软雅黑" w:cs="Arial Unicode MS" w:hint="eastAsia"/>
            <w:b w:val="0"/>
            <w:sz w:val="18"/>
            <w:szCs w:val="18"/>
          </w:rPr>
          <w:t>[返回]</w:t>
        </w:r>
      </w:hyperlink>
    </w:p>
    <w:p w:rsidR="00501F73" w:rsidRDefault="00405350" w:rsidP="00501F73">
      <w:pPr>
        <w:snapToGrid w:val="0"/>
        <w:ind w:right="210"/>
        <w:jc w:val="center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/>
          <w:noProof/>
        </w:rPr>
        <w:drawing>
          <wp:inline distT="0" distB="0" distL="0" distR="0">
            <wp:extent cx="2185934" cy="1970110"/>
            <wp:effectExtent l="19050" t="0" r="4816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008" cy="1972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5FA0" w:rsidRPr="00005FA0">
        <w:rPr>
          <w:rFonts w:ascii="微软雅黑" w:eastAsia="微软雅黑" w:hAnsi="微软雅黑" w:cs="Arial Unicode MS"/>
        </w:rPr>
        <w:t xml:space="preserve"> </w:t>
      </w:r>
      <w:r w:rsidR="00005FA0">
        <w:rPr>
          <w:rFonts w:ascii="微软雅黑" w:eastAsia="微软雅黑" w:hAnsi="微软雅黑" w:cs="Arial Unicode MS" w:hint="eastAsia"/>
        </w:rPr>
        <w:t xml:space="preserve">    </w:t>
      </w:r>
      <w:r w:rsidR="00005FA0" w:rsidRPr="00005FA0">
        <w:rPr>
          <w:rFonts w:ascii="微软雅黑" w:eastAsia="微软雅黑" w:hAnsi="微软雅黑" w:cs="Arial Unicode MS"/>
          <w:noProof/>
        </w:rPr>
        <w:drawing>
          <wp:inline distT="0" distB="0" distL="0" distR="0">
            <wp:extent cx="2222190" cy="1943100"/>
            <wp:effectExtent l="19050" t="0" r="666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493" cy="1945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F73" w:rsidRDefault="00B333E5" w:rsidP="00B333E5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付费体系</w:t>
      </w:r>
      <w:r w:rsidR="00501F73">
        <w:rPr>
          <w:rFonts w:ascii="微软雅黑" w:eastAsia="微软雅黑" w:hAnsi="微软雅黑" w:cs="Arial Unicode MS" w:hint="eastAsia"/>
        </w:rPr>
        <w:t>：横向的付费层和纵向的资源线交织，在交叉点上设置刺激点</w:t>
      </w:r>
    </w:p>
    <w:p w:rsidR="00005FA0" w:rsidRPr="00501F73" w:rsidRDefault="00005FA0" w:rsidP="00005FA0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付费体系思路：注重转化，而不是大户</w:t>
      </w:r>
    </w:p>
    <w:p w:rsidR="00005FA0" w:rsidRPr="00005FA0" w:rsidRDefault="00005FA0" w:rsidP="00B333E5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</w:p>
    <w:p w:rsidR="005C0D02" w:rsidRDefault="005C0D02" w:rsidP="00B333E5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低保消费层培养用户习惯</w:t>
      </w:r>
      <w:r w:rsidR="00D734B4">
        <w:rPr>
          <w:rFonts w:ascii="微软雅黑" w:eastAsia="微软雅黑" w:hAnsi="微软雅黑" w:cs="Arial Unicode MS" w:hint="eastAsia"/>
        </w:rPr>
        <w:t>，养成</w:t>
      </w:r>
      <w:r w:rsidR="00A2343D">
        <w:rPr>
          <w:rFonts w:ascii="微软雅黑" w:eastAsia="微软雅黑" w:hAnsi="微软雅黑" w:cs="Arial Unicode MS" w:hint="eastAsia"/>
        </w:rPr>
        <w:t>每天花费1元钱</w:t>
      </w:r>
      <w:r w:rsidR="00130D07">
        <w:rPr>
          <w:rFonts w:ascii="微软雅黑" w:eastAsia="微软雅黑" w:hAnsi="微软雅黑" w:cs="Arial Unicode MS" w:hint="eastAsia"/>
        </w:rPr>
        <w:t>的习惯</w:t>
      </w:r>
    </w:p>
    <w:p w:rsidR="0048335F" w:rsidRDefault="005C0D02" w:rsidP="00B333E5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自适应付费能力层宽广，成为支柱</w:t>
      </w:r>
      <w:r w:rsidR="000D343D">
        <w:rPr>
          <w:rFonts w:ascii="微软雅黑" w:eastAsia="微软雅黑" w:hAnsi="微软雅黑" w:cs="Arial Unicode MS" w:hint="eastAsia"/>
        </w:rPr>
        <w:t>，培养每日5元、10元、20元的用户习惯</w:t>
      </w:r>
    </w:p>
    <w:p w:rsidR="00182807" w:rsidRDefault="00C414C4" w:rsidP="00C414C4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注重转化</w:t>
      </w:r>
      <w:r w:rsidR="00182807">
        <w:rPr>
          <w:rFonts w:ascii="微软雅黑" w:eastAsia="微软雅黑" w:hAnsi="微软雅黑" w:cs="Arial Unicode MS" w:hint="eastAsia"/>
        </w:rPr>
        <w:t>：</w:t>
      </w:r>
      <w:r>
        <w:rPr>
          <w:rFonts w:ascii="微软雅黑" w:eastAsia="微软雅黑" w:hAnsi="微软雅黑" w:cs="Arial Unicode MS" w:hint="eastAsia"/>
        </w:rPr>
        <w:t>0</w:t>
      </w:r>
      <w:r w:rsidR="00182807">
        <w:rPr>
          <w:rFonts w:ascii="微软雅黑" w:eastAsia="微软雅黑" w:hAnsi="微软雅黑" w:cs="Arial Unicode MS" w:hint="eastAsia"/>
        </w:rPr>
        <w:t>转</w:t>
      </w:r>
      <w:r>
        <w:rPr>
          <w:rFonts w:ascii="微软雅黑" w:eastAsia="微软雅黑" w:hAnsi="微软雅黑" w:cs="Arial Unicode MS" w:hint="eastAsia"/>
        </w:rPr>
        <w:t>50，</w:t>
      </w:r>
      <w:r w:rsidR="00182807">
        <w:rPr>
          <w:rFonts w:ascii="微软雅黑" w:eastAsia="微软雅黑" w:hAnsi="微软雅黑" w:cs="Arial Unicode MS" w:hint="eastAsia"/>
        </w:rPr>
        <w:t>50转</w:t>
      </w:r>
      <w:r>
        <w:rPr>
          <w:rFonts w:ascii="微软雅黑" w:eastAsia="微软雅黑" w:hAnsi="微软雅黑" w:cs="Arial Unicode MS" w:hint="eastAsia"/>
        </w:rPr>
        <w:t>100，</w:t>
      </w:r>
      <w:r w:rsidR="00182807">
        <w:rPr>
          <w:rFonts w:ascii="微软雅黑" w:eastAsia="微软雅黑" w:hAnsi="微软雅黑" w:cs="Arial Unicode MS" w:hint="eastAsia"/>
        </w:rPr>
        <w:t>200转</w:t>
      </w:r>
      <w:r>
        <w:rPr>
          <w:rFonts w:ascii="微软雅黑" w:eastAsia="微软雅黑" w:hAnsi="微软雅黑" w:cs="Arial Unicode MS" w:hint="eastAsia"/>
        </w:rPr>
        <w:t>300，</w:t>
      </w:r>
      <w:r w:rsidR="00182807">
        <w:rPr>
          <w:rFonts w:ascii="微软雅黑" w:eastAsia="微软雅黑" w:hAnsi="微软雅黑" w:cs="Arial Unicode MS" w:hint="eastAsia"/>
        </w:rPr>
        <w:t>突破</w:t>
      </w:r>
      <w:r>
        <w:rPr>
          <w:rFonts w:ascii="微软雅黑" w:eastAsia="微软雅黑" w:hAnsi="微软雅黑" w:cs="Arial Unicode MS" w:hint="eastAsia"/>
        </w:rPr>
        <w:t>1000</w:t>
      </w:r>
    </w:p>
    <w:p w:rsidR="00C414C4" w:rsidRDefault="00182807" w:rsidP="00C414C4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注重培养1000-</w:t>
      </w:r>
      <w:r w:rsidR="00C414C4">
        <w:rPr>
          <w:rFonts w:ascii="微软雅黑" w:eastAsia="微软雅黑" w:hAnsi="微软雅黑" w:cs="Arial Unicode MS" w:hint="eastAsia"/>
        </w:rPr>
        <w:t>4000区间的用户</w:t>
      </w:r>
    </w:p>
    <w:p w:rsidR="00DB4E73" w:rsidRDefault="00DB4E73" w:rsidP="00C414C4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大额付费系统刺激较弱，主要用于吸纳冲动消费</w:t>
      </w:r>
    </w:p>
    <w:p w:rsidR="00466C6E" w:rsidRDefault="00466C6E" w:rsidP="00C414C4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</w:p>
    <w:p w:rsidR="00466C6E" w:rsidRPr="003F4540" w:rsidRDefault="00466C6E" w:rsidP="003F4540">
      <w:pPr>
        <w:pStyle w:val="2"/>
        <w:rPr>
          <w:rFonts w:ascii="微软雅黑" w:eastAsia="微软雅黑" w:hAnsi="微软雅黑" w:cs="Arial Unicode MS"/>
          <w:sz w:val="28"/>
          <w:szCs w:val="28"/>
        </w:rPr>
      </w:pPr>
      <w:bookmarkStart w:id="7" w:name="_三、结论汇总"/>
      <w:bookmarkEnd w:id="7"/>
      <w:r w:rsidRPr="003F4540">
        <w:rPr>
          <w:rFonts w:ascii="微软雅黑" w:eastAsia="微软雅黑" w:hAnsi="微软雅黑" w:cs="Arial Unicode MS" w:hint="eastAsia"/>
          <w:sz w:val="28"/>
          <w:szCs w:val="28"/>
        </w:rPr>
        <w:t>三、结论汇总</w:t>
      </w:r>
      <w:hyperlink w:anchor="_总述" w:history="1">
        <w:r w:rsidR="00493FB4" w:rsidRPr="00493FB4">
          <w:rPr>
            <w:rStyle w:val="a4"/>
            <w:rFonts w:ascii="微软雅黑" w:eastAsia="微软雅黑" w:hAnsi="微软雅黑" w:cs="Arial Unicode MS" w:hint="eastAsia"/>
            <w:b w:val="0"/>
            <w:sz w:val="18"/>
            <w:szCs w:val="18"/>
          </w:rPr>
          <w:t>[返回]</w:t>
        </w:r>
      </w:hyperlink>
    </w:p>
    <w:p w:rsidR="00466C6E" w:rsidRDefault="00466C6E" w:rsidP="00466C6E">
      <w:pPr>
        <w:pStyle w:val="a3"/>
        <w:numPr>
          <w:ilvl w:val="0"/>
          <w:numId w:val="9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《刀塔传奇》取得成功的核心在于创新和品质</w:t>
      </w:r>
    </w:p>
    <w:p w:rsidR="009359EC" w:rsidRDefault="009359EC" w:rsidP="00466C6E">
      <w:pPr>
        <w:pStyle w:val="a3"/>
        <w:numPr>
          <w:ilvl w:val="0"/>
          <w:numId w:val="9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付费刺激力度在1个月内变化趋势为：强-&gt;弱-&gt;强-&gt;中</w:t>
      </w:r>
    </w:p>
    <w:p w:rsidR="00F120A3" w:rsidRDefault="00F120A3" w:rsidP="00466C6E">
      <w:pPr>
        <w:pStyle w:val="a3"/>
        <w:numPr>
          <w:ilvl w:val="0"/>
          <w:numId w:val="9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前期留存较好</w:t>
      </w:r>
      <w:r w:rsidR="000C6B5F">
        <w:rPr>
          <w:rFonts w:ascii="微软雅黑" w:eastAsia="微软雅黑" w:hAnsi="微软雅黑" w:cs="Arial Unicode MS" w:hint="eastAsia"/>
        </w:rPr>
        <w:t>，生命周期短，交互少</w:t>
      </w:r>
    </w:p>
    <w:p w:rsidR="009359EC" w:rsidRDefault="009359EC" w:rsidP="00466C6E">
      <w:pPr>
        <w:pStyle w:val="a3"/>
        <w:numPr>
          <w:ilvl w:val="0"/>
          <w:numId w:val="9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开服3日内付费刺激最强</w:t>
      </w:r>
    </w:p>
    <w:p w:rsidR="009359EC" w:rsidRDefault="009359EC" w:rsidP="00466C6E">
      <w:pPr>
        <w:pStyle w:val="a3"/>
        <w:numPr>
          <w:ilvl w:val="0"/>
          <w:numId w:val="9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开服7日左右，压力小，刺激较弱</w:t>
      </w:r>
    </w:p>
    <w:p w:rsidR="009359EC" w:rsidRDefault="009359EC" w:rsidP="00466C6E">
      <w:pPr>
        <w:pStyle w:val="a3"/>
        <w:numPr>
          <w:ilvl w:val="0"/>
          <w:numId w:val="9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开服14日遭遇PVE压力，压力较强，刺激强烈，促发流失</w:t>
      </w:r>
    </w:p>
    <w:p w:rsidR="008A41CE" w:rsidRDefault="008A41CE" w:rsidP="00466C6E">
      <w:pPr>
        <w:pStyle w:val="a3"/>
        <w:numPr>
          <w:ilvl w:val="0"/>
          <w:numId w:val="9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开服1个月后出现PVP压力，压力中等，刺激中等</w:t>
      </w:r>
    </w:p>
    <w:p w:rsidR="00F120A3" w:rsidRDefault="00F120A3" w:rsidP="00466C6E">
      <w:pPr>
        <w:pStyle w:val="a3"/>
        <w:numPr>
          <w:ilvl w:val="0"/>
          <w:numId w:val="9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充值设计不抓大户</w:t>
      </w:r>
    </w:p>
    <w:p w:rsidR="00F120A3" w:rsidRDefault="00F120A3" w:rsidP="00466C6E">
      <w:pPr>
        <w:pStyle w:val="a3"/>
        <w:numPr>
          <w:ilvl w:val="0"/>
          <w:numId w:val="9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重点放在屌丝、小R和中产的转化</w:t>
      </w:r>
    </w:p>
    <w:p w:rsidR="00165973" w:rsidRPr="00165973" w:rsidRDefault="00165973" w:rsidP="00165973">
      <w:pPr>
        <w:pStyle w:val="a3"/>
        <w:numPr>
          <w:ilvl w:val="0"/>
          <w:numId w:val="9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刺激点布局精致，主要集中在500元以内</w:t>
      </w:r>
    </w:p>
    <w:p w:rsidR="00201890" w:rsidRDefault="00201890" w:rsidP="00466C6E">
      <w:pPr>
        <w:pStyle w:val="a3"/>
        <w:numPr>
          <w:ilvl w:val="0"/>
          <w:numId w:val="9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0转25元，25转55元、55转100元、200转300元，用户转化很强</w:t>
      </w:r>
    </w:p>
    <w:p w:rsidR="00201890" w:rsidRDefault="00201890" w:rsidP="00466C6E">
      <w:pPr>
        <w:pStyle w:val="a3"/>
        <w:numPr>
          <w:ilvl w:val="0"/>
          <w:numId w:val="9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lastRenderedPageBreak/>
        <w:t>突破1000</w:t>
      </w:r>
      <w:r w:rsidR="00352EE3">
        <w:rPr>
          <w:rFonts w:ascii="微软雅黑" w:eastAsia="微软雅黑" w:hAnsi="微软雅黑" w:cs="Arial Unicode MS" w:hint="eastAsia"/>
        </w:rPr>
        <w:t>元的刺激较强</w:t>
      </w:r>
    </w:p>
    <w:p w:rsidR="00F120A3" w:rsidRDefault="005E70B8" w:rsidP="00466C6E">
      <w:pPr>
        <w:pStyle w:val="a3"/>
        <w:numPr>
          <w:ilvl w:val="0"/>
          <w:numId w:val="9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注重1000-4000元的用户培养</w:t>
      </w:r>
    </w:p>
    <w:p w:rsidR="00F120A3" w:rsidRDefault="00F120A3" w:rsidP="00466C6E">
      <w:pPr>
        <w:pStyle w:val="a3"/>
        <w:numPr>
          <w:ilvl w:val="0"/>
          <w:numId w:val="9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消费空间5-10W，均为属性成长类付费</w:t>
      </w:r>
    </w:p>
    <w:p w:rsidR="002D7F76" w:rsidRDefault="002D7F76" w:rsidP="00466C6E">
      <w:pPr>
        <w:pStyle w:val="a3"/>
        <w:numPr>
          <w:ilvl w:val="0"/>
          <w:numId w:val="9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消费空间分层，具有一定封装性，</w:t>
      </w:r>
      <w:r w:rsidR="00C24483">
        <w:rPr>
          <w:rFonts w:ascii="微软雅黑" w:eastAsia="微软雅黑" w:hAnsi="微软雅黑" w:cs="Arial Unicode MS" w:hint="eastAsia"/>
        </w:rPr>
        <w:t>减少</w:t>
      </w:r>
      <w:r>
        <w:rPr>
          <w:rFonts w:ascii="微软雅黑" w:eastAsia="微软雅黑" w:hAnsi="微软雅黑" w:cs="Arial Unicode MS" w:hint="eastAsia"/>
        </w:rPr>
        <w:t>了用户</w:t>
      </w:r>
      <w:r w:rsidR="002A7598">
        <w:rPr>
          <w:rFonts w:ascii="微软雅黑" w:eastAsia="微软雅黑" w:hAnsi="微软雅黑" w:cs="Arial Unicode MS" w:hint="eastAsia"/>
        </w:rPr>
        <w:t>心理</w:t>
      </w:r>
      <w:r>
        <w:rPr>
          <w:rFonts w:ascii="微软雅黑" w:eastAsia="微软雅黑" w:hAnsi="微软雅黑" w:cs="Arial Unicode MS" w:hint="eastAsia"/>
        </w:rPr>
        <w:t>压力</w:t>
      </w:r>
    </w:p>
    <w:p w:rsidR="00605493" w:rsidRDefault="00605493" w:rsidP="00D449DF">
      <w:pPr>
        <w:pStyle w:val="a3"/>
        <w:numPr>
          <w:ilvl w:val="0"/>
          <w:numId w:val="9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付费点16处，付费金额主要集中在</w:t>
      </w:r>
      <w:r w:rsidR="000823BB">
        <w:rPr>
          <w:rFonts w:ascii="微软雅黑" w:eastAsia="微软雅黑" w:hAnsi="微软雅黑" w:cs="Arial Unicode MS" w:hint="eastAsia"/>
        </w:rPr>
        <w:t>4</w:t>
      </w:r>
      <w:r>
        <w:rPr>
          <w:rFonts w:ascii="微软雅黑" w:eastAsia="微软雅黑" w:hAnsi="微软雅黑" w:cs="Arial Unicode MS" w:hint="eastAsia"/>
        </w:rPr>
        <w:t>处</w:t>
      </w:r>
      <w:r w:rsidR="00C66BB9">
        <w:rPr>
          <w:rFonts w:ascii="微软雅黑" w:eastAsia="微软雅黑" w:hAnsi="微软雅黑" w:cs="Arial Unicode MS" w:hint="eastAsia"/>
        </w:rPr>
        <w:t>（体力、金币、商城</w:t>
      </w:r>
      <w:r w:rsidR="000823BB">
        <w:rPr>
          <w:rFonts w:ascii="微软雅黑" w:eastAsia="微软雅黑" w:hAnsi="微软雅黑" w:cs="Arial Unicode MS" w:hint="eastAsia"/>
        </w:rPr>
        <w:t>、宝箱</w:t>
      </w:r>
      <w:r w:rsidR="00C66BB9">
        <w:rPr>
          <w:rFonts w:ascii="微软雅黑" w:eastAsia="微软雅黑" w:hAnsi="微软雅黑" w:cs="Arial Unicode MS" w:hint="eastAsia"/>
        </w:rPr>
        <w:t>）</w:t>
      </w:r>
    </w:p>
    <w:p w:rsidR="002B4B16" w:rsidRPr="002B4B16" w:rsidRDefault="00DA08E6" w:rsidP="002B4B16">
      <w:pPr>
        <w:pStyle w:val="a3"/>
        <w:numPr>
          <w:ilvl w:val="0"/>
          <w:numId w:val="9"/>
        </w:numPr>
        <w:snapToGrid w:val="0"/>
        <w:ind w:right="210" w:firstLineChars="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英雄培养成本远大于获得成本</w:t>
      </w:r>
    </w:p>
    <w:p w:rsidR="00A2343D" w:rsidRDefault="00A2343D" w:rsidP="00B333E5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</w:p>
    <w:p w:rsidR="00721058" w:rsidRDefault="00721058" w:rsidP="00B333E5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</w:p>
    <w:p w:rsidR="004D75D3" w:rsidRDefault="004D75D3" w:rsidP="00B333E5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</w:p>
    <w:p w:rsidR="004D75D3" w:rsidRPr="004D75D3" w:rsidRDefault="004D75D3" w:rsidP="004D75D3">
      <w:pPr>
        <w:snapToGrid w:val="0"/>
        <w:ind w:right="210"/>
        <w:jc w:val="center"/>
        <w:rPr>
          <w:rFonts w:ascii="微软雅黑" w:eastAsia="微软雅黑" w:hAnsi="微软雅黑" w:cs="Arial Unicode MS"/>
          <w:sz w:val="84"/>
          <w:szCs w:val="84"/>
        </w:rPr>
      </w:pPr>
      <w:r w:rsidRPr="004D75D3">
        <w:rPr>
          <w:rFonts w:ascii="微软雅黑" w:eastAsia="微软雅黑" w:hAnsi="微软雅黑" w:cs="Arial Unicode MS" w:hint="eastAsia"/>
          <w:sz w:val="84"/>
          <w:szCs w:val="84"/>
        </w:rPr>
        <w:t>THE END</w:t>
      </w:r>
    </w:p>
    <w:p w:rsidR="00721058" w:rsidRDefault="00721058" w:rsidP="00721058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=============================================</w:t>
      </w:r>
    </w:p>
    <w:p w:rsidR="00721058" w:rsidRDefault="00721058" w:rsidP="00721058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欢迎各位拍砖、批评、指正、交流!</w:t>
      </w:r>
    </w:p>
    <w:p w:rsidR="00721058" w:rsidRPr="00721058" w:rsidRDefault="00C76F9E" w:rsidP="00721058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若有需要请联系：</w:t>
      </w:r>
      <w:r w:rsidR="00721058">
        <w:rPr>
          <w:rFonts w:ascii="微软雅黑" w:eastAsia="微软雅黑" w:hAnsi="微软雅黑" w:cs="Arial Unicode MS" w:hint="eastAsia"/>
        </w:rPr>
        <w:t>Chevay</w:t>
      </w:r>
    </w:p>
    <w:p w:rsidR="00721058" w:rsidRDefault="00C76F9E" w:rsidP="00721058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>
        <w:rPr>
          <w:rFonts w:ascii="微软雅黑" w:eastAsia="微软雅黑" w:hAnsi="微软雅黑" w:cs="Arial Unicode MS" w:hint="eastAsia"/>
        </w:rPr>
        <w:t>职位：</w:t>
      </w:r>
      <w:r w:rsidR="00721058">
        <w:rPr>
          <w:rFonts w:ascii="微软雅黑" w:eastAsia="微软雅黑" w:hAnsi="微软雅黑" w:cs="Arial Unicode MS" w:hint="eastAsia"/>
        </w:rPr>
        <w:t>PM</w:t>
      </w:r>
    </w:p>
    <w:p w:rsidR="00721058" w:rsidRPr="00721058" w:rsidRDefault="00721058" w:rsidP="00721058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 w:rsidRPr="00721058">
        <w:rPr>
          <w:rFonts w:ascii="微软雅黑" w:eastAsia="微软雅黑" w:hAnsi="微软雅黑" w:cs="Arial Unicode MS" w:hint="eastAsia"/>
        </w:rPr>
        <w:t>QQ：93318228</w:t>
      </w:r>
    </w:p>
    <w:p w:rsidR="00721058" w:rsidRPr="00721058" w:rsidRDefault="00721058" w:rsidP="00721058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  <w:r w:rsidRPr="00721058">
        <w:rPr>
          <w:rFonts w:ascii="微软雅黑" w:eastAsia="微软雅黑" w:hAnsi="微软雅黑" w:cs="Arial Unicode MS" w:hint="eastAsia"/>
        </w:rPr>
        <w:t>个人微博：t.qq.com/Chevay</w:t>
      </w:r>
    </w:p>
    <w:p w:rsidR="005C0D02" w:rsidRPr="000823BB" w:rsidRDefault="005C0D02" w:rsidP="00B333E5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</w:p>
    <w:p w:rsidR="00405350" w:rsidRDefault="00405350" w:rsidP="00405350">
      <w:pPr>
        <w:snapToGrid w:val="0"/>
        <w:ind w:right="210"/>
        <w:jc w:val="center"/>
        <w:rPr>
          <w:rFonts w:ascii="微软雅黑" w:eastAsia="微软雅黑" w:hAnsi="微软雅黑" w:cs="Arial Unicode MS"/>
        </w:rPr>
      </w:pPr>
    </w:p>
    <w:p w:rsidR="00405350" w:rsidRDefault="00405350" w:rsidP="00B333E5">
      <w:pPr>
        <w:snapToGrid w:val="0"/>
        <w:ind w:right="210"/>
        <w:jc w:val="left"/>
        <w:rPr>
          <w:rFonts w:ascii="微软雅黑" w:eastAsia="微软雅黑" w:hAnsi="微软雅黑" w:cs="Arial Unicode MS"/>
        </w:rPr>
      </w:pPr>
    </w:p>
    <w:p w:rsidR="007C4216" w:rsidRPr="00405350" w:rsidRDefault="007C4216" w:rsidP="00405350">
      <w:pPr>
        <w:ind w:right="210"/>
        <w:jc w:val="left"/>
        <w:rPr>
          <w:rFonts w:ascii="微软雅黑" w:eastAsia="微软雅黑" w:hAnsi="微软雅黑" w:cs="Arial Unicode MS"/>
        </w:rPr>
      </w:pPr>
    </w:p>
    <w:sectPr w:rsidR="007C4216" w:rsidRPr="00405350" w:rsidSect="00556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A8C" w:rsidRDefault="004C0A8C" w:rsidP="00E73D6C">
      <w:r>
        <w:separator/>
      </w:r>
    </w:p>
  </w:endnote>
  <w:endnote w:type="continuationSeparator" w:id="1">
    <w:p w:rsidR="004C0A8C" w:rsidRDefault="004C0A8C" w:rsidP="00E73D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A8C" w:rsidRDefault="004C0A8C" w:rsidP="00E73D6C">
      <w:r>
        <w:separator/>
      </w:r>
    </w:p>
  </w:footnote>
  <w:footnote w:type="continuationSeparator" w:id="1">
    <w:p w:rsidR="004C0A8C" w:rsidRDefault="004C0A8C" w:rsidP="00E73D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509CE"/>
    <w:multiLevelType w:val="hybridMultilevel"/>
    <w:tmpl w:val="F9BA0E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212442"/>
    <w:multiLevelType w:val="hybridMultilevel"/>
    <w:tmpl w:val="4F34DB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664961"/>
    <w:multiLevelType w:val="hybridMultilevel"/>
    <w:tmpl w:val="7084F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5D7AD0"/>
    <w:multiLevelType w:val="hybridMultilevel"/>
    <w:tmpl w:val="9D7A0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5E7A4F"/>
    <w:multiLevelType w:val="hybridMultilevel"/>
    <w:tmpl w:val="EE804D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C066307"/>
    <w:multiLevelType w:val="hybridMultilevel"/>
    <w:tmpl w:val="73806252"/>
    <w:lvl w:ilvl="0" w:tplc="D47664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32503A"/>
    <w:multiLevelType w:val="hybridMultilevel"/>
    <w:tmpl w:val="295C0F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267326A"/>
    <w:multiLevelType w:val="hybridMultilevel"/>
    <w:tmpl w:val="9DB80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A2E7CD2"/>
    <w:multiLevelType w:val="hybridMultilevel"/>
    <w:tmpl w:val="A7120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A04"/>
    <w:rsid w:val="00000CAB"/>
    <w:rsid w:val="00005FA0"/>
    <w:rsid w:val="000160FE"/>
    <w:rsid w:val="00027650"/>
    <w:rsid w:val="00051583"/>
    <w:rsid w:val="000516E2"/>
    <w:rsid w:val="00063476"/>
    <w:rsid w:val="000823BB"/>
    <w:rsid w:val="00091A16"/>
    <w:rsid w:val="000A24E8"/>
    <w:rsid w:val="000A4949"/>
    <w:rsid w:val="000B07F7"/>
    <w:rsid w:val="000C186B"/>
    <w:rsid w:val="000C6B5F"/>
    <w:rsid w:val="000D343D"/>
    <w:rsid w:val="000E39D4"/>
    <w:rsid w:val="000F7D28"/>
    <w:rsid w:val="00104895"/>
    <w:rsid w:val="00104C72"/>
    <w:rsid w:val="00106BB2"/>
    <w:rsid w:val="00114CB9"/>
    <w:rsid w:val="00124548"/>
    <w:rsid w:val="001269DA"/>
    <w:rsid w:val="00130D07"/>
    <w:rsid w:val="00132822"/>
    <w:rsid w:val="00143986"/>
    <w:rsid w:val="00154C1F"/>
    <w:rsid w:val="00160940"/>
    <w:rsid w:val="00165973"/>
    <w:rsid w:val="00182807"/>
    <w:rsid w:val="00182BCB"/>
    <w:rsid w:val="00185139"/>
    <w:rsid w:val="00197207"/>
    <w:rsid w:val="001A67A5"/>
    <w:rsid w:val="001B6BD3"/>
    <w:rsid w:val="001C2690"/>
    <w:rsid w:val="001D6D41"/>
    <w:rsid w:val="001F4794"/>
    <w:rsid w:val="001F60A2"/>
    <w:rsid w:val="001F7DEA"/>
    <w:rsid w:val="00201890"/>
    <w:rsid w:val="002132D1"/>
    <w:rsid w:val="00223E60"/>
    <w:rsid w:val="002444C1"/>
    <w:rsid w:val="00260821"/>
    <w:rsid w:val="00265494"/>
    <w:rsid w:val="002661FD"/>
    <w:rsid w:val="00277C7C"/>
    <w:rsid w:val="00277CF8"/>
    <w:rsid w:val="002819D7"/>
    <w:rsid w:val="002923EA"/>
    <w:rsid w:val="002A7598"/>
    <w:rsid w:val="002B4B16"/>
    <w:rsid w:val="002C71E1"/>
    <w:rsid w:val="002D1891"/>
    <w:rsid w:val="002D5491"/>
    <w:rsid w:val="002D61A7"/>
    <w:rsid w:val="002D638F"/>
    <w:rsid w:val="002D7F76"/>
    <w:rsid w:val="002E165E"/>
    <w:rsid w:val="002E2636"/>
    <w:rsid w:val="002E2AAD"/>
    <w:rsid w:val="002F1447"/>
    <w:rsid w:val="002F1652"/>
    <w:rsid w:val="002F2C6D"/>
    <w:rsid w:val="00303B71"/>
    <w:rsid w:val="003152ED"/>
    <w:rsid w:val="003176C7"/>
    <w:rsid w:val="00320EC4"/>
    <w:rsid w:val="0032145E"/>
    <w:rsid w:val="003303DB"/>
    <w:rsid w:val="00331A89"/>
    <w:rsid w:val="00352EE3"/>
    <w:rsid w:val="003547DB"/>
    <w:rsid w:val="003661DF"/>
    <w:rsid w:val="00367869"/>
    <w:rsid w:val="00370924"/>
    <w:rsid w:val="00375665"/>
    <w:rsid w:val="003778CA"/>
    <w:rsid w:val="003951D1"/>
    <w:rsid w:val="003B147C"/>
    <w:rsid w:val="003C375A"/>
    <w:rsid w:val="003D7D83"/>
    <w:rsid w:val="003E220B"/>
    <w:rsid w:val="003F38EA"/>
    <w:rsid w:val="003F4540"/>
    <w:rsid w:val="003F5CFE"/>
    <w:rsid w:val="004043FF"/>
    <w:rsid w:val="00404614"/>
    <w:rsid w:val="00405350"/>
    <w:rsid w:val="00424397"/>
    <w:rsid w:val="00440625"/>
    <w:rsid w:val="00454308"/>
    <w:rsid w:val="00466C6E"/>
    <w:rsid w:val="0048335F"/>
    <w:rsid w:val="00484505"/>
    <w:rsid w:val="00484669"/>
    <w:rsid w:val="004902A9"/>
    <w:rsid w:val="00493FB4"/>
    <w:rsid w:val="004A5927"/>
    <w:rsid w:val="004B41F9"/>
    <w:rsid w:val="004B61CD"/>
    <w:rsid w:val="004C0A8C"/>
    <w:rsid w:val="004D20F2"/>
    <w:rsid w:val="004D75D3"/>
    <w:rsid w:val="004E4F0E"/>
    <w:rsid w:val="004F2E81"/>
    <w:rsid w:val="00501F73"/>
    <w:rsid w:val="005020E1"/>
    <w:rsid w:val="00513B51"/>
    <w:rsid w:val="00514580"/>
    <w:rsid w:val="00516F9B"/>
    <w:rsid w:val="005309BA"/>
    <w:rsid w:val="00534B88"/>
    <w:rsid w:val="00544E54"/>
    <w:rsid w:val="00547CCB"/>
    <w:rsid w:val="00552DE0"/>
    <w:rsid w:val="005567B7"/>
    <w:rsid w:val="005642ED"/>
    <w:rsid w:val="00594C92"/>
    <w:rsid w:val="005A0FE3"/>
    <w:rsid w:val="005A78CE"/>
    <w:rsid w:val="005B6666"/>
    <w:rsid w:val="005C0D02"/>
    <w:rsid w:val="005C401B"/>
    <w:rsid w:val="005C5A93"/>
    <w:rsid w:val="005C605D"/>
    <w:rsid w:val="005D4BE8"/>
    <w:rsid w:val="005D5949"/>
    <w:rsid w:val="005E17F2"/>
    <w:rsid w:val="005E444A"/>
    <w:rsid w:val="005E5A17"/>
    <w:rsid w:val="005E5C67"/>
    <w:rsid w:val="005E70B8"/>
    <w:rsid w:val="00600FF0"/>
    <w:rsid w:val="006024BE"/>
    <w:rsid w:val="00605493"/>
    <w:rsid w:val="00610569"/>
    <w:rsid w:val="00611A7A"/>
    <w:rsid w:val="006167F5"/>
    <w:rsid w:val="00616979"/>
    <w:rsid w:val="00625734"/>
    <w:rsid w:val="00627064"/>
    <w:rsid w:val="00630D29"/>
    <w:rsid w:val="00632B8B"/>
    <w:rsid w:val="00632B8D"/>
    <w:rsid w:val="006368C4"/>
    <w:rsid w:val="0065032B"/>
    <w:rsid w:val="00661AB2"/>
    <w:rsid w:val="00661C34"/>
    <w:rsid w:val="0067002A"/>
    <w:rsid w:val="00676DD3"/>
    <w:rsid w:val="0069273A"/>
    <w:rsid w:val="00692B11"/>
    <w:rsid w:val="006A432E"/>
    <w:rsid w:val="006B3DA2"/>
    <w:rsid w:val="006B73A2"/>
    <w:rsid w:val="006C3DEC"/>
    <w:rsid w:val="006C42BB"/>
    <w:rsid w:val="006E28E1"/>
    <w:rsid w:val="006E3453"/>
    <w:rsid w:val="006F243C"/>
    <w:rsid w:val="00700A55"/>
    <w:rsid w:val="00702FE4"/>
    <w:rsid w:val="00712604"/>
    <w:rsid w:val="007160B8"/>
    <w:rsid w:val="00716BB0"/>
    <w:rsid w:val="00716F14"/>
    <w:rsid w:val="00721058"/>
    <w:rsid w:val="00723111"/>
    <w:rsid w:val="007318AB"/>
    <w:rsid w:val="00732DAC"/>
    <w:rsid w:val="0073661F"/>
    <w:rsid w:val="00755607"/>
    <w:rsid w:val="00755AEF"/>
    <w:rsid w:val="00755F2C"/>
    <w:rsid w:val="007617AF"/>
    <w:rsid w:val="007719B8"/>
    <w:rsid w:val="00772A13"/>
    <w:rsid w:val="007770BB"/>
    <w:rsid w:val="00781C0B"/>
    <w:rsid w:val="007907A3"/>
    <w:rsid w:val="00791CCE"/>
    <w:rsid w:val="00793C27"/>
    <w:rsid w:val="007A26DA"/>
    <w:rsid w:val="007A7DF6"/>
    <w:rsid w:val="007B5529"/>
    <w:rsid w:val="007C4216"/>
    <w:rsid w:val="007E20B7"/>
    <w:rsid w:val="007E71C5"/>
    <w:rsid w:val="007F65F4"/>
    <w:rsid w:val="008260DC"/>
    <w:rsid w:val="00842D10"/>
    <w:rsid w:val="00844CE6"/>
    <w:rsid w:val="00846A59"/>
    <w:rsid w:val="00847B83"/>
    <w:rsid w:val="0085125E"/>
    <w:rsid w:val="00851FF6"/>
    <w:rsid w:val="008575C4"/>
    <w:rsid w:val="00862528"/>
    <w:rsid w:val="00864039"/>
    <w:rsid w:val="00870FC2"/>
    <w:rsid w:val="008716FE"/>
    <w:rsid w:val="008717A7"/>
    <w:rsid w:val="00880C26"/>
    <w:rsid w:val="00891088"/>
    <w:rsid w:val="008938C3"/>
    <w:rsid w:val="008A41CE"/>
    <w:rsid w:val="008A6BD6"/>
    <w:rsid w:val="008B0F51"/>
    <w:rsid w:val="008B38FE"/>
    <w:rsid w:val="008C6682"/>
    <w:rsid w:val="008C7AA2"/>
    <w:rsid w:val="008D198A"/>
    <w:rsid w:val="008D604A"/>
    <w:rsid w:val="008E076C"/>
    <w:rsid w:val="008E4EB3"/>
    <w:rsid w:val="008F0CE3"/>
    <w:rsid w:val="008F5953"/>
    <w:rsid w:val="008F7840"/>
    <w:rsid w:val="00913473"/>
    <w:rsid w:val="0092101E"/>
    <w:rsid w:val="0092262B"/>
    <w:rsid w:val="00932345"/>
    <w:rsid w:val="009359EC"/>
    <w:rsid w:val="00940ABE"/>
    <w:rsid w:val="0094338B"/>
    <w:rsid w:val="00954D1A"/>
    <w:rsid w:val="009607F5"/>
    <w:rsid w:val="00964DC3"/>
    <w:rsid w:val="00965EE3"/>
    <w:rsid w:val="00967195"/>
    <w:rsid w:val="009872DF"/>
    <w:rsid w:val="0098776B"/>
    <w:rsid w:val="009A330D"/>
    <w:rsid w:val="009F0543"/>
    <w:rsid w:val="009F4B44"/>
    <w:rsid w:val="00A133C3"/>
    <w:rsid w:val="00A20207"/>
    <w:rsid w:val="00A2343D"/>
    <w:rsid w:val="00A34768"/>
    <w:rsid w:val="00A42B06"/>
    <w:rsid w:val="00A444E5"/>
    <w:rsid w:val="00A4569E"/>
    <w:rsid w:val="00A46731"/>
    <w:rsid w:val="00A5139D"/>
    <w:rsid w:val="00A5278A"/>
    <w:rsid w:val="00A55DDD"/>
    <w:rsid w:val="00A6129B"/>
    <w:rsid w:val="00A74890"/>
    <w:rsid w:val="00A82E82"/>
    <w:rsid w:val="00A84B13"/>
    <w:rsid w:val="00A90487"/>
    <w:rsid w:val="00A912A3"/>
    <w:rsid w:val="00A9206E"/>
    <w:rsid w:val="00A972EB"/>
    <w:rsid w:val="00AA0682"/>
    <w:rsid w:val="00AC05E2"/>
    <w:rsid w:val="00AD0709"/>
    <w:rsid w:val="00AE268C"/>
    <w:rsid w:val="00AE5449"/>
    <w:rsid w:val="00AE7B81"/>
    <w:rsid w:val="00AF291D"/>
    <w:rsid w:val="00B034B8"/>
    <w:rsid w:val="00B056E8"/>
    <w:rsid w:val="00B05AD6"/>
    <w:rsid w:val="00B06001"/>
    <w:rsid w:val="00B1425E"/>
    <w:rsid w:val="00B156F5"/>
    <w:rsid w:val="00B22E46"/>
    <w:rsid w:val="00B2351E"/>
    <w:rsid w:val="00B2714B"/>
    <w:rsid w:val="00B333E5"/>
    <w:rsid w:val="00B33C5F"/>
    <w:rsid w:val="00B4022A"/>
    <w:rsid w:val="00B41B30"/>
    <w:rsid w:val="00B63593"/>
    <w:rsid w:val="00B70F10"/>
    <w:rsid w:val="00B75D5E"/>
    <w:rsid w:val="00BB091D"/>
    <w:rsid w:val="00BC560E"/>
    <w:rsid w:val="00BC777B"/>
    <w:rsid w:val="00BD0721"/>
    <w:rsid w:val="00BD392B"/>
    <w:rsid w:val="00BD50EB"/>
    <w:rsid w:val="00BD51E4"/>
    <w:rsid w:val="00BE2C8B"/>
    <w:rsid w:val="00C01905"/>
    <w:rsid w:val="00C06597"/>
    <w:rsid w:val="00C21A56"/>
    <w:rsid w:val="00C226DD"/>
    <w:rsid w:val="00C22E3A"/>
    <w:rsid w:val="00C24483"/>
    <w:rsid w:val="00C276F7"/>
    <w:rsid w:val="00C37870"/>
    <w:rsid w:val="00C414C4"/>
    <w:rsid w:val="00C43010"/>
    <w:rsid w:val="00C525F8"/>
    <w:rsid w:val="00C53B13"/>
    <w:rsid w:val="00C66482"/>
    <w:rsid w:val="00C66BB9"/>
    <w:rsid w:val="00C70069"/>
    <w:rsid w:val="00C76F9E"/>
    <w:rsid w:val="00C867D8"/>
    <w:rsid w:val="00C92C18"/>
    <w:rsid w:val="00C941A1"/>
    <w:rsid w:val="00CB2C32"/>
    <w:rsid w:val="00CB4199"/>
    <w:rsid w:val="00CC0B2B"/>
    <w:rsid w:val="00CC3A04"/>
    <w:rsid w:val="00CD1519"/>
    <w:rsid w:val="00CE502C"/>
    <w:rsid w:val="00CE604C"/>
    <w:rsid w:val="00D012D4"/>
    <w:rsid w:val="00D038BD"/>
    <w:rsid w:val="00D13EA7"/>
    <w:rsid w:val="00D160AE"/>
    <w:rsid w:val="00D202A0"/>
    <w:rsid w:val="00D304F5"/>
    <w:rsid w:val="00D32191"/>
    <w:rsid w:val="00D3265C"/>
    <w:rsid w:val="00D35AFA"/>
    <w:rsid w:val="00D43555"/>
    <w:rsid w:val="00D449DF"/>
    <w:rsid w:val="00D52DDB"/>
    <w:rsid w:val="00D53A11"/>
    <w:rsid w:val="00D53ACB"/>
    <w:rsid w:val="00D703BB"/>
    <w:rsid w:val="00D728FE"/>
    <w:rsid w:val="00D734B4"/>
    <w:rsid w:val="00D76081"/>
    <w:rsid w:val="00D953D8"/>
    <w:rsid w:val="00DA08E6"/>
    <w:rsid w:val="00DA629B"/>
    <w:rsid w:val="00DB4E73"/>
    <w:rsid w:val="00DB5088"/>
    <w:rsid w:val="00DD2060"/>
    <w:rsid w:val="00DE28B7"/>
    <w:rsid w:val="00DF0AD3"/>
    <w:rsid w:val="00DF12CB"/>
    <w:rsid w:val="00DF61EE"/>
    <w:rsid w:val="00E008C2"/>
    <w:rsid w:val="00E141E4"/>
    <w:rsid w:val="00E23EAE"/>
    <w:rsid w:val="00E25B8A"/>
    <w:rsid w:val="00E34F10"/>
    <w:rsid w:val="00E36D50"/>
    <w:rsid w:val="00E41629"/>
    <w:rsid w:val="00E43D9D"/>
    <w:rsid w:val="00E44E1D"/>
    <w:rsid w:val="00E4524F"/>
    <w:rsid w:val="00E459CD"/>
    <w:rsid w:val="00E47F61"/>
    <w:rsid w:val="00E52DE8"/>
    <w:rsid w:val="00E6129D"/>
    <w:rsid w:val="00E67D3E"/>
    <w:rsid w:val="00E71768"/>
    <w:rsid w:val="00E71817"/>
    <w:rsid w:val="00E73D6C"/>
    <w:rsid w:val="00E750C1"/>
    <w:rsid w:val="00E805D7"/>
    <w:rsid w:val="00E86071"/>
    <w:rsid w:val="00EA03EE"/>
    <w:rsid w:val="00EA5ECE"/>
    <w:rsid w:val="00EC44D5"/>
    <w:rsid w:val="00ED63F1"/>
    <w:rsid w:val="00F1186C"/>
    <w:rsid w:val="00F120A3"/>
    <w:rsid w:val="00F252E7"/>
    <w:rsid w:val="00F305A0"/>
    <w:rsid w:val="00F33946"/>
    <w:rsid w:val="00F4507D"/>
    <w:rsid w:val="00F50B6F"/>
    <w:rsid w:val="00F61FEE"/>
    <w:rsid w:val="00F651CE"/>
    <w:rsid w:val="00F67B96"/>
    <w:rsid w:val="00F727C8"/>
    <w:rsid w:val="00F76039"/>
    <w:rsid w:val="00F8321B"/>
    <w:rsid w:val="00F87A53"/>
    <w:rsid w:val="00F94919"/>
    <w:rsid w:val="00F96F6D"/>
    <w:rsid w:val="00FA1B9F"/>
    <w:rsid w:val="00FA1E0C"/>
    <w:rsid w:val="00FA32CC"/>
    <w:rsid w:val="00FA77F8"/>
    <w:rsid w:val="00FB46C8"/>
    <w:rsid w:val="00FC27AA"/>
    <w:rsid w:val="00FC2C39"/>
    <w:rsid w:val="00FC7FC4"/>
    <w:rsid w:val="00FD17D0"/>
    <w:rsid w:val="00FE1197"/>
    <w:rsid w:val="00FE2E25"/>
    <w:rsid w:val="00FE68C6"/>
    <w:rsid w:val="00FE6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7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17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71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17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1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8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A32C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717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E717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1768"/>
    <w:rPr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FE2E25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F3394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33946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E73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E73D6C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E73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E73D6C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E73D6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E73D6C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2F144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17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71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17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8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A32C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717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E717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71768"/>
    <w:rPr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FE2E25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F3394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339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4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14B02-F1A5-42FF-89C6-460E0FA0E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13</Pages>
  <Words>1275</Words>
  <Characters>7270</Characters>
  <Application>Microsoft Office Word</Application>
  <DocSecurity>0</DocSecurity>
  <Lines>60</Lines>
  <Paragraphs>17</Paragraphs>
  <ScaleCrop>false</ScaleCrop>
  <Company/>
  <LinksUpToDate>false</LinksUpToDate>
  <CharactersWithSpaces>8528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Chevay</dc:creator>
  <cp:keywords/>
  <dc:description/>
  <cp:lastModifiedBy>微软用户</cp:lastModifiedBy>
  <cp:revision>377</cp:revision>
  <dcterms:created xsi:type="dcterms:W3CDTF">2014-04-27T15:52:00Z</dcterms:created>
  <dcterms:modified xsi:type="dcterms:W3CDTF">2014-04-28T12:25:00Z</dcterms:modified>
</cp:coreProperties>
</file>