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987089179"/>
        <w:docPartObj>
          <w:docPartGallery w:val="Table of Contents"/>
          <w:docPartUnique/>
        </w:docPartObj>
      </w:sdtPr>
      <w:sdtEndPr>
        <w:rPr>
          <w:kern w:val="0"/>
          <w:sz w:val="22"/>
        </w:rPr>
      </w:sdtEndPr>
      <w:sdtContent>
        <w:p w14:paraId="1868B5DF" w14:textId="77777777" w:rsidR="00BF2DC0" w:rsidRPr="008C2041" w:rsidRDefault="00BF2DC0" w:rsidP="00643538">
          <w:pPr>
            <w:pStyle w:val="TOC"/>
            <w:spacing w:line="240" w:lineRule="auto"/>
            <w:rPr>
              <w:rFonts w:ascii="微软雅黑" w:eastAsia="微软雅黑" w:hAnsi="微软雅黑"/>
              <w:sz w:val="18"/>
              <w:szCs w:val="18"/>
            </w:rPr>
          </w:pPr>
          <w:r w:rsidRPr="008C2041">
            <w:rPr>
              <w:rFonts w:ascii="微软雅黑" w:eastAsia="微软雅黑" w:hAnsi="微软雅黑"/>
              <w:sz w:val="18"/>
              <w:szCs w:val="18"/>
              <w:lang w:val="zh-CN"/>
            </w:rPr>
            <w:t>目录</w:t>
          </w:r>
        </w:p>
        <w:p w14:paraId="0415DF0B" w14:textId="77777777" w:rsidR="00EE6583" w:rsidRDefault="00BF2DC0">
          <w:pPr>
            <w:pStyle w:val="10"/>
            <w:tabs>
              <w:tab w:val="left" w:pos="1260"/>
              <w:tab w:val="right" w:leader="dot" w:pos="8296"/>
            </w:tabs>
            <w:rPr>
              <w:noProof/>
              <w:kern w:val="2"/>
              <w:sz w:val="21"/>
            </w:rPr>
          </w:pPr>
          <w:r w:rsidRPr="008C2041">
            <w:rPr>
              <w:rFonts w:ascii="微软雅黑" w:eastAsia="微软雅黑" w:hAnsi="微软雅黑"/>
              <w:sz w:val="18"/>
              <w:szCs w:val="18"/>
            </w:rPr>
            <w:fldChar w:fldCharType="begin"/>
          </w:r>
          <w:r w:rsidRPr="008C2041">
            <w:rPr>
              <w:rFonts w:ascii="微软雅黑" w:eastAsia="微软雅黑" w:hAnsi="微软雅黑"/>
              <w:sz w:val="18"/>
              <w:szCs w:val="18"/>
            </w:rPr>
            <w:instrText xml:space="preserve"> TOC \o "1-3" \h \z \u </w:instrText>
          </w:r>
          <w:r w:rsidRPr="008C2041">
            <w:rPr>
              <w:rFonts w:ascii="微软雅黑" w:eastAsia="微软雅黑" w:hAnsi="微软雅黑"/>
              <w:sz w:val="18"/>
              <w:szCs w:val="18"/>
            </w:rPr>
            <w:fldChar w:fldCharType="separate"/>
          </w:r>
          <w:hyperlink w:anchor="_Toc383184349" w:history="1">
            <w:r w:rsidR="00EE6583" w:rsidRPr="00BD7868">
              <w:rPr>
                <w:rStyle w:val="ac"/>
                <w:rFonts w:ascii="微软雅黑" w:eastAsia="微软雅黑" w:hAnsi="微软雅黑" w:hint="eastAsia"/>
                <w:b/>
                <w:noProof/>
              </w:rPr>
              <w:t>一、</w:t>
            </w:r>
            <w:r w:rsidR="00EE6583">
              <w:rPr>
                <w:noProof/>
                <w:kern w:val="2"/>
                <w:sz w:val="21"/>
              </w:rPr>
              <w:tab/>
            </w:r>
            <w:r w:rsidR="00EE6583" w:rsidRPr="00BD7868">
              <w:rPr>
                <w:rStyle w:val="ac"/>
                <w:rFonts w:ascii="微软雅黑" w:eastAsia="微软雅黑" w:hAnsi="微软雅黑" w:hint="eastAsia"/>
                <w:b/>
                <w:noProof/>
              </w:rPr>
              <w:t>简述：</w:t>
            </w:r>
            <w:r w:rsidR="00EE6583">
              <w:rPr>
                <w:noProof/>
                <w:webHidden/>
              </w:rPr>
              <w:tab/>
            </w:r>
            <w:r w:rsidR="00EE6583">
              <w:rPr>
                <w:noProof/>
                <w:webHidden/>
              </w:rPr>
              <w:fldChar w:fldCharType="begin"/>
            </w:r>
            <w:r w:rsidR="00EE6583">
              <w:rPr>
                <w:noProof/>
                <w:webHidden/>
              </w:rPr>
              <w:instrText xml:space="preserve"> PAGEREF _Toc383184349 \h </w:instrText>
            </w:r>
            <w:r w:rsidR="00EE6583">
              <w:rPr>
                <w:noProof/>
                <w:webHidden/>
              </w:rPr>
            </w:r>
            <w:r w:rsidR="00EE6583">
              <w:rPr>
                <w:noProof/>
                <w:webHidden/>
              </w:rPr>
              <w:fldChar w:fldCharType="separate"/>
            </w:r>
            <w:r w:rsidR="00EE6583">
              <w:rPr>
                <w:noProof/>
                <w:webHidden/>
              </w:rPr>
              <w:t>5</w:t>
            </w:r>
            <w:r w:rsidR="00EE6583">
              <w:rPr>
                <w:noProof/>
                <w:webHidden/>
              </w:rPr>
              <w:fldChar w:fldCharType="end"/>
            </w:r>
          </w:hyperlink>
        </w:p>
        <w:p w14:paraId="561A50DB" w14:textId="77777777" w:rsidR="00EE6583" w:rsidRDefault="00A909E4">
          <w:pPr>
            <w:pStyle w:val="10"/>
            <w:tabs>
              <w:tab w:val="left" w:pos="1260"/>
              <w:tab w:val="right" w:leader="dot" w:pos="8296"/>
            </w:tabs>
            <w:rPr>
              <w:noProof/>
              <w:kern w:val="2"/>
              <w:sz w:val="21"/>
            </w:rPr>
          </w:pPr>
          <w:hyperlink w:anchor="_Toc383184350" w:history="1">
            <w:r w:rsidR="00EE6583" w:rsidRPr="00BD7868">
              <w:rPr>
                <w:rStyle w:val="ac"/>
                <w:rFonts w:ascii="微软雅黑" w:eastAsia="微软雅黑" w:hAnsi="微软雅黑" w:hint="eastAsia"/>
                <w:b/>
                <w:noProof/>
              </w:rPr>
              <w:t>二、</w:t>
            </w:r>
            <w:r w:rsidR="00EE6583">
              <w:rPr>
                <w:noProof/>
                <w:kern w:val="2"/>
                <w:sz w:val="21"/>
              </w:rPr>
              <w:tab/>
            </w:r>
            <w:r w:rsidR="00EE6583" w:rsidRPr="00BD7868">
              <w:rPr>
                <w:rStyle w:val="ac"/>
                <w:rFonts w:ascii="微软雅黑" w:eastAsia="微软雅黑" w:hAnsi="微软雅黑" w:hint="eastAsia"/>
                <w:b/>
                <w:noProof/>
              </w:rPr>
              <w:t>整体框架分析：</w:t>
            </w:r>
            <w:r w:rsidR="00EE6583">
              <w:rPr>
                <w:noProof/>
                <w:webHidden/>
              </w:rPr>
              <w:tab/>
            </w:r>
            <w:r w:rsidR="00EE6583">
              <w:rPr>
                <w:noProof/>
                <w:webHidden/>
              </w:rPr>
              <w:fldChar w:fldCharType="begin"/>
            </w:r>
            <w:r w:rsidR="00EE6583">
              <w:rPr>
                <w:noProof/>
                <w:webHidden/>
              </w:rPr>
              <w:instrText xml:space="preserve"> PAGEREF _Toc383184350 \h </w:instrText>
            </w:r>
            <w:r w:rsidR="00EE6583">
              <w:rPr>
                <w:noProof/>
                <w:webHidden/>
              </w:rPr>
            </w:r>
            <w:r w:rsidR="00EE6583">
              <w:rPr>
                <w:noProof/>
                <w:webHidden/>
              </w:rPr>
              <w:fldChar w:fldCharType="separate"/>
            </w:r>
            <w:r w:rsidR="00EE6583">
              <w:rPr>
                <w:noProof/>
                <w:webHidden/>
              </w:rPr>
              <w:t>6</w:t>
            </w:r>
            <w:r w:rsidR="00EE6583">
              <w:rPr>
                <w:noProof/>
                <w:webHidden/>
              </w:rPr>
              <w:fldChar w:fldCharType="end"/>
            </w:r>
          </w:hyperlink>
        </w:p>
        <w:p w14:paraId="4A9CD3AD" w14:textId="77777777" w:rsidR="00EE6583" w:rsidRDefault="00A909E4">
          <w:pPr>
            <w:pStyle w:val="10"/>
            <w:tabs>
              <w:tab w:val="left" w:pos="1260"/>
              <w:tab w:val="right" w:leader="dot" w:pos="8296"/>
            </w:tabs>
            <w:rPr>
              <w:noProof/>
              <w:kern w:val="2"/>
              <w:sz w:val="21"/>
            </w:rPr>
          </w:pPr>
          <w:hyperlink w:anchor="_Toc383184351" w:history="1">
            <w:r w:rsidR="00EE6583" w:rsidRPr="00BD7868">
              <w:rPr>
                <w:rStyle w:val="ac"/>
                <w:rFonts w:ascii="微软雅黑" w:eastAsia="微软雅黑" w:hAnsi="微软雅黑" w:hint="eastAsia"/>
                <w:b/>
                <w:noProof/>
              </w:rPr>
              <w:t>三、</w:t>
            </w:r>
            <w:r w:rsidR="00EE6583">
              <w:rPr>
                <w:noProof/>
                <w:kern w:val="2"/>
                <w:sz w:val="21"/>
              </w:rPr>
              <w:tab/>
            </w:r>
            <w:r w:rsidR="00EE6583" w:rsidRPr="00BD7868">
              <w:rPr>
                <w:rStyle w:val="ac"/>
                <w:rFonts w:ascii="微软雅黑" w:eastAsia="微软雅黑" w:hAnsi="微软雅黑" w:hint="eastAsia"/>
                <w:b/>
                <w:noProof/>
              </w:rPr>
              <w:t>核心系统分析：</w:t>
            </w:r>
            <w:r w:rsidR="00EE6583">
              <w:rPr>
                <w:noProof/>
                <w:webHidden/>
              </w:rPr>
              <w:tab/>
            </w:r>
            <w:r w:rsidR="00EE6583">
              <w:rPr>
                <w:noProof/>
                <w:webHidden/>
              </w:rPr>
              <w:fldChar w:fldCharType="begin"/>
            </w:r>
            <w:r w:rsidR="00EE6583">
              <w:rPr>
                <w:noProof/>
                <w:webHidden/>
              </w:rPr>
              <w:instrText xml:space="preserve"> PAGEREF _Toc383184351 \h </w:instrText>
            </w:r>
            <w:r w:rsidR="00EE6583">
              <w:rPr>
                <w:noProof/>
                <w:webHidden/>
              </w:rPr>
            </w:r>
            <w:r w:rsidR="00EE6583">
              <w:rPr>
                <w:noProof/>
                <w:webHidden/>
              </w:rPr>
              <w:fldChar w:fldCharType="separate"/>
            </w:r>
            <w:r w:rsidR="00EE6583">
              <w:rPr>
                <w:noProof/>
                <w:webHidden/>
              </w:rPr>
              <w:t>8</w:t>
            </w:r>
            <w:r w:rsidR="00EE6583">
              <w:rPr>
                <w:noProof/>
                <w:webHidden/>
              </w:rPr>
              <w:fldChar w:fldCharType="end"/>
            </w:r>
          </w:hyperlink>
        </w:p>
        <w:p w14:paraId="7D715FD2" w14:textId="77777777" w:rsidR="00EE6583" w:rsidRDefault="00A909E4">
          <w:pPr>
            <w:pStyle w:val="2"/>
            <w:tabs>
              <w:tab w:val="left" w:pos="1260"/>
              <w:tab w:val="right" w:leader="dot" w:pos="8296"/>
            </w:tabs>
            <w:rPr>
              <w:noProof/>
              <w:kern w:val="2"/>
              <w:sz w:val="21"/>
            </w:rPr>
          </w:pPr>
          <w:hyperlink w:anchor="_Toc383184352" w:history="1">
            <w:r w:rsidR="00EE6583" w:rsidRPr="00BD7868">
              <w:rPr>
                <w:rStyle w:val="ac"/>
                <w:rFonts w:ascii="微软雅黑" w:eastAsia="微软雅黑" w:hAnsi="微软雅黑"/>
                <w:b/>
                <w:noProof/>
              </w:rPr>
              <w:t>1.</w:t>
            </w:r>
            <w:r w:rsidR="00EE6583">
              <w:rPr>
                <w:noProof/>
                <w:kern w:val="2"/>
                <w:sz w:val="21"/>
              </w:rPr>
              <w:tab/>
            </w:r>
            <w:r w:rsidR="00EE6583" w:rsidRPr="00BD7868">
              <w:rPr>
                <w:rStyle w:val="ac"/>
                <w:rFonts w:ascii="微软雅黑" w:eastAsia="微软雅黑" w:hAnsi="微软雅黑" w:hint="eastAsia"/>
                <w:b/>
                <w:noProof/>
              </w:rPr>
              <w:t>卡牌属性：</w:t>
            </w:r>
            <w:r w:rsidR="00EE6583">
              <w:rPr>
                <w:noProof/>
                <w:webHidden/>
              </w:rPr>
              <w:tab/>
            </w:r>
            <w:r w:rsidR="00EE6583">
              <w:rPr>
                <w:noProof/>
                <w:webHidden/>
              </w:rPr>
              <w:fldChar w:fldCharType="begin"/>
            </w:r>
            <w:r w:rsidR="00EE6583">
              <w:rPr>
                <w:noProof/>
                <w:webHidden/>
              </w:rPr>
              <w:instrText xml:space="preserve"> PAGEREF _Toc383184352 \h </w:instrText>
            </w:r>
            <w:r w:rsidR="00EE6583">
              <w:rPr>
                <w:noProof/>
                <w:webHidden/>
              </w:rPr>
            </w:r>
            <w:r w:rsidR="00EE6583">
              <w:rPr>
                <w:noProof/>
                <w:webHidden/>
              </w:rPr>
              <w:fldChar w:fldCharType="separate"/>
            </w:r>
            <w:r w:rsidR="00EE6583">
              <w:rPr>
                <w:noProof/>
                <w:webHidden/>
              </w:rPr>
              <w:t>8</w:t>
            </w:r>
            <w:r w:rsidR="00EE6583">
              <w:rPr>
                <w:noProof/>
                <w:webHidden/>
              </w:rPr>
              <w:fldChar w:fldCharType="end"/>
            </w:r>
          </w:hyperlink>
        </w:p>
        <w:p w14:paraId="0176028A" w14:textId="77777777" w:rsidR="00EE6583" w:rsidRDefault="00A909E4">
          <w:pPr>
            <w:pStyle w:val="2"/>
            <w:tabs>
              <w:tab w:val="left" w:pos="1260"/>
              <w:tab w:val="right" w:leader="dot" w:pos="8296"/>
            </w:tabs>
            <w:rPr>
              <w:noProof/>
              <w:kern w:val="2"/>
              <w:sz w:val="21"/>
            </w:rPr>
          </w:pPr>
          <w:hyperlink w:anchor="_Toc383184353" w:history="1">
            <w:r w:rsidR="00EE6583" w:rsidRPr="00BD7868">
              <w:rPr>
                <w:rStyle w:val="ac"/>
                <w:rFonts w:ascii="微软雅黑" w:eastAsia="微软雅黑" w:hAnsi="微软雅黑"/>
                <w:b/>
                <w:noProof/>
              </w:rPr>
              <w:t>2.</w:t>
            </w:r>
            <w:r w:rsidR="00EE6583">
              <w:rPr>
                <w:noProof/>
                <w:kern w:val="2"/>
                <w:sz w:val="21"/>
              </w:rPr>
              <w:tab/>
            </w:r>
            <w:r w:rsidR="00EE6583" w:rsidRPr="00BD7868">
              <w:rPr>
                <w:rStyle w:val="ac"/>
                <w:rFonts w:ascii="微软雅黑" w:eastAsia="微软雅黑" w:hAnsi="微软雅黑" w:hint="eastAsia"/>
                <w:b/>
                <w:noProof/>
              </w:rPr>
              <w:t>培养系统：</w:t>
            </w:r>
            <w:r w:rsidR="00EE6583">
              <w:rPr>
                <w:noProof/>
                <w:webHidden/>
              </w:rPr>
              <w:tab/>
            </w:r>
            <w:r w:rsidR="00EE6583">
              <w:rPr>
                <w:noProof/>
                <w:webHidden/>
              </w:rPr>
              <w:fldChar w:fldCharType="begin"/>
            </w:r>
            <w:r w:rsidR="00EE6583">
              <w:rPr>
                <w:noProof/>
                <w:webHidden/>
              </w:rPr>
              <w:instrText xml:space="preserve"> PAGEREF _Toc383184353 \h </w:instrText>
            </w:r>
            <w:r w:rsidR="00EE6583">
              <w:rPr>
                <w:noProof/>
                <w:webHidden/>
              </w:rPr>
            </w:r>
            <w:r w:rsidR="00EE6583">
              <w:rPr>
                <w:noProof/>
                <w:webHidden/>
              </w:rPr>
              <w:fldChar w:fldCharType="separate"/>
            </w:r>
            <w:r w:rsidR="00EE6583">
              <w:rPr>
                <w:noProof/>
                <w:webHidden/>
              </w:rPr>
              <w:t>10</w:t>
            </w:r>
            <w:r w:rsidR="00EE6583">
              <w:rPr>
                <w:noProof/>
                <w:webHidden/>
              </w:rPr>
              <w:fldChar w:fldCharType="end"/>
            </w:r>
          </w:hyperlink>
        </w:p>
        <w:p w14:paraId="274C165E" w14:textId="77777777" w:rsidR="00EE6583" w:rsidRDefault="00A909E4">
          <w:pPr>
            <w:pStyle w:val="30"/>
            <w:tabs>
              <w:tab w:val="left" w:pos="1260"/>
              <w:tab w:val="right" w:leader="dot" w:pos="8296"/>
            </w:tabs>
            <w:rPr>
              <w:noProof/>
              <w:kern w:val="2"/>
              <w:sz w:val="21"/>
            </w:rPr>
          </w:pPr>
          <w:hyperlink w:anchor="_Toc383184354" w:history="1">
            <w:r w:rsidR="00EE6583" w:rsidRPr="00BD7868">
              <w:rPr>
                <w:rStyle w:val="ac"/>
                <w:rFonts w:ascii="微软雅黑" w:eastAsia="微软雅黑" w:hAnsi="微软雅黑"/>
                <w:noProof/>
              </w:rPr>
              <w:t>1)</w:t>
            </w:r>
            <w:r w:rsidR="00EE6583">
              <w:rPr>
                <w:noProof/>
                <w:kern w:val="2"/>
                <w:sz w:val="21"/>
              </w:rPr>
              <w:tab/>
            </w:r>
            <w:r w:rsidR="00EE6583" w:rsidRPr="00BD7868">
              <w:rPr>
                <w:rStyle w:val="ac"/>
                <w:rFonts w:ascii="微软雅黑" w:eastAsia="微软雅黑" w:hAnsi="微软雅黑" w:hint="eastAsia"/>
                <w:noProof/>
              </w:rPr>
              <w:t>卡牌品质：</w:t>
            </w:r>
            <w:r w:rsidR="00EE6583">
              <w:rPr>
                <w:noProof/>
                <w:webHidden/>
              </w:rPr>
              <w:tab/>
            </w:r>
            <w:r w:rsidR="00EE6583">
              <w:rPr>
                <w:noProof/>
                <w:webHidden/>
              </w:rPr>
              <w:fldChar w:fldCharType="begin"/>
            </w:r>
            <w:r w:rsidR="00EE6583">
              <w:rPr>
                <w:noProof/>
                <w:webHidden/>
              </w:rPr>
              <w:instrText xml:space="preserve"> PAGEREF _Toc383184354 \h </w:instrText>
            </w:r>
            <w:r w:rsidR="00EE6583">
              <w:rPr>
                <w:noProof/>
                <w:webHidden/>
              </w:rPr>
            </w:r>
            <w:r w:rsidR="00EE6583">
              <w:rPr>
                <w:noProof/>
                <w:webHidden/>
              </w:rPr>
              <w:fldChar w:fldCharType="separate"/>
            </w:r>
            <w:r w:rsidR="00EE6583">
              <w:rPr>
                <w:noProof/>
                <w:webHidden/>
              </w:rPr>
              <w:t>10</w:t>
            </w:r>
            <w:r w:rsidR="00EE6583">
              <w:rPr>
                <w:noProof/>
                <w:webHidden/>
              </w:rPr>
              <w:fldChar w:fldCharType="end"/>
            </w:r>
          </w:hyperlink>
        </w:p>
        <w:p w14:paraId="2D02CA66" w14:textId="77777777" w:rsidR="00EE6583" w:rsidRDefault="00A909E4">
          <w:pPr>
            <w:pStyle w:val="30"/>
            <w:tabs>
              <w:tab w:val="left" w:pos="1260"/>
              <w:tab w:val="right" w:leader="dot" w:pos="8296"/>
            </w:tabs>
            <w:rPr>
              <w:noProof/>
              <w:kern w:val="2"/>
              <w:sz w:val="21"/>
            </w:rPr>
          </w:pPr>
          <w:hyperlink w:anchor="_Toc383184355" w:history="1">
            <w:r w:rsidR="00EE6583" w:rsidRPr="00BD7868">
              <w:rPr>
                <w:rStyle w:val="ac"/>
                <w:rFonts w:ascii="微软雅黑" w:eastAsia="微软雅黑" w:hAnsi="微软雅黑"/>
                <w:noProof/>
              </w:rPr>
              <w:t>2)</w:t>
            </w:r>
            <w:r w:rsidR="00EE6583">
              <w:rPr>
                <w:noProof/>
                <w:kern w:val="2"/>
                <w:sz w:val="21"/>
              </w:rPr>
              <w:tab/>
            </w:r>
            <w:r w:rsidR="00EE6583" w:rsidRPr="00BD7868">
              <w:rPr>
                <w:rStyle w:val="ac"/>
                <w:rFonts w:ascii="微软雅黑" w:eastAsia="微软雅黑" w:hAnsi="微软雅黑" w:hint="eastAsia"/>
                <w:noProof/>
              </w:rPr>
              <w:t>装备：</w:t>
            </w:r>
            <w:r w:rsidR="00EE6583">
              <w:rPr>
                <w:noProof/>
                <w:webHidden/>
              </w:rPr>
              <w:tab/>
            </w:r>
            <w:r w:rsidR="00EE6583">
              <w:rPr>
                <w:noProof/>
                <w:webHidden/>
              </w:rPr>
              <w:fldChar w:fldCharType="begin"/>
            </w:r>
            <w:r w:rsidR="00EE6583">
              <w:rPr>
                <w:noProof/>
                <w:webHidden/>
              </w:rPr>
              <w:instrText xml:space="preserve"> PAGEREF _Toc383184355 \h </w:instrText>
            </w:r>
            <w:r w:rsidR="00EE6583">
              <w:rPr>
                <w:noProof/>
                <w:webHidden/>
              </w:rPr>
            </w:r>
            <w:r w:rsidR="00EE6583">
              <w:rPr>
                <w:noProof/>
                <w:webHidden/>
              </w:rPr>
              <w:fldChar w:fldCharType="separate"/>
            </w:r>
            <w:r w:rsidR="00EE6583">
              <w:rPr>
                <w:noProof/>
                <w:webHidden/>
              </w:rPr>
              <w:t>11</w:t>
            </w:r>
            <w:r w:rsidR="00EE6583">
              <w:rPr>
                <w:noProof/>
                <w:webHidden/>
              </w:rPr>
              <w:fldChar w:fldCharType="end"/>
            </w:r>
          </w:hyperlink>
        </w:p>
        <w:p w14:paraId="5F1B7D83" w14:textId="77777777" w:rsidR="00EE6583" w:rsidRDefault="00A909E4">
          <w:pPr>
            <w:pStyle w:val="30"/>
            <w:tabs>
              <w:tab w:val="left" w:pos="1260"/>
              <w:tab w:val="right" w:leader="dot" w:pos="8296"/>
            </w:tabs>
            <w:rPr>
              <w:noProof/>
              <w:kern w:val="2"/>
              <w:sz w:val="21"/>
            </w:rPr>
          </w:pPr>
          <w:hyperlink w:anchor="_Toc383184356" w:history="1">
            <w:r w:rsidR="00EE6583" w:rsidRPr="00BD7868">
              <w:rPr>
                <w:rStyle w:val="ac"/>
                <w:rFonts w:ascii="微软雅黑" w:eastAsia="微软雅黑" w:hAnsi="微软雅黑"/>
                <w:noProof/>
              </w:rPr>
              <w:t>3)</w:t>
            </w:r>
            <w:r w:rsidR="00EE6583">
              <w:rPr>
                <w:noProof/>
                <w:kern w:val="2"/>
                <w:sz w:val="21"/>
              </w:rPr>
              <w:tab/>
            </w:r>
            <w:r w:rsidR="00EE6583" w:rsidRPr="00BD7868">
              <w:rPr>
                <w:rStyle w:val="ac"/>
                <w:rFonts w:ascii="微软雅黑" w:eastAsia="微软雅黑" w:hAnsi="微软雅黑" w:hint="eastAsia"/>
                <w:noProof/>
              </w:rPr>
              <w:t>附魔：</w:t>
            </w:r>
            <w:r w:rsidR="00EE6583">
              <w:rPr>
                <w:noProof/>
                <w:webHidden/>
              </w:rPr>
              <w:tab/>
            </w:r>
            <w:r w:rsidR="00EE6583">
              <w:rPr>
                <w:noProof/>
                <w:webHidden/>
              </w:rPr>
              <w:fldChar w:fldCharType="begin"/>
            </w:r>
            <w:r w:rsidR="00EE6583">
              <w:rPr>
                <w:noProof/>
                <w:webHidden/>
              </w:rPr>
              <w:instrText xml:space="preserve"> PAGEREF _Toc383184356 \h </w:instrText>
            </w:r>
            <w:r w:rsidR="00EE6583">
              <w:rPr>
                <w:noProof/>
                <w:webHidden/>
              </w:rPr>
            </w:r>
            <w:r w:rsidR="00EE6583">
              <w:rPr>
                <w:noProof/>
                <w:webHidden/>
              </w:rPr>
              <w:fldChar w:fldCharType="separate"/>
            </w:r>
            <w:r w:rsidR="00EE6583">
              <w:rPr>
                <w:noProof/>
                <w:webHidden/>
              </w:rPr>
              <w:t>11</w:t>
            </w:r>
            <w:r w:rsidR="00EE6583">
              <w:rPr>
                <w:noProof/>
                <w:webHidden/>
              </w:rPr>
              <w:fldChar w:fldCharType="end"/>
            </w:r>
          </w:hyperlink>
        </w:p>
        <w:p w14:paraId="3CAAF39A" w14:textId="77777777" w:rsidR="00EE6583" w:rsidRDefault="00A909E4">
          <w:pPr>
            <w:pStyle w:val="30"/>
            <w:tabs>
              <w:tab w:val="left" w:pos="1260"/>
              <w:tab w:val="right" w:leader="dot" w:pos="8296"/>
            </w:tabs>
            <w:rPr>
              <w:noProof/>
              <w:kern w:val="2"/>
              <w:sz w:val="21"/>
            </w:rPr>
          </w:pPr>
          <w:hyperlink w:anchor="_Toc383184357" w:history="1">
            <w:r w:rsidR="00EE6583" w:rsidRPr="00BD7868">
              <w:rPr>
                <w:rStyle w:val="ac"/>
                <w:rFonts w:ascii="微软雅黑" w:eastAsia="微软雅黑" w:hAnsi="微软雅黑"/>
                <w:noProof/>
              </w:rPr>
              <w:t>4)</w:t>
            </w:r>
            <w:r w:rsidR="00EE6583">
              <w:rPr>
                <w:noProof/>
                <w:kern w:val="2"/>
                <w:sz w:val="21"/>
              </w:rPr>
              <w:tab/>
            </w:r>
            <w:r w:rsidR="00EE6583" w:rsidRPr="00BD7868">
              <w:rPr>
                <w:rStyle w:val="ac"/>
                <w:rFonts w:ascii="微软雅黑" w:eastAsia="微软雅黑" w:hAnsi="微软雅黑" w:hint="eastAsia"/>
                <w:noProof/>
              </w:rPr>
              <w:t>卡牌星阶</w:t>
            </w:r>
            <w:r w:rsidR="00EE6583" w:rsidRPr="00BD7868">
              <w:rPr>
                <w:rStyle w:val="ac"/>
                <w:rFonts w:ascii="微软雅黑" w:eastAsia="微软雅黑" w:hAnsi="微软雅黑"/>
                <w:noProof/>
              </w:rPr>
              <w:t>:</w:t>
            </w:r>
            <w:r w:rsidR="00EE6583">
              <w:rPr>
                <w:noProof/>
                <w:webHidden/>
              </w:rPr>
              <w:tab/>
            </w:r>
            <w:r w:rsidR="00EE6583">
              <w:rPr>
                <w:noProof/>
                <w:webHidden/>
              </w:rPr>
              <w:fldChar w:fldCharType="begin"/>
            </w:r>
            <w:r w:rsidR="00EE6583">
              <w:rPr>
                <w:noProof/>
                <w:webHidden/>
              </w:rPr>
              <w:instrText xml:space="preserve"> PAGEREF _Toc383184357 \h </w:instrText>
            </w:r>
            <w:r w:rsidR="00EE6583">
              <w:rPr>
                <w:noProof/>
                <w:webHidden/>
              </w:rPr>
            </w:r>
            <w:r w:rsidR="00EE6583">
              <w:rPr>
                <w:noProof/>
                <w:webHidden/>
              </w:rPr>
              <w:fldChar w:fldCharType="separate"/>
            </w:r>
            <w:r w:rsidR="00EE6583">
              <w:rPr>
                <w:noProof/>
                <w:webHidden/>
              </w:rPr>
              <w:t>12</w:t>
            </w:r>
            <w:r w:rsidR="00EE6583">
              <w:rPr>
                <w:noProof/>
                <w:webHidden/>
              </w:rPr>
              <w:fldChar w:fldCharType="end"/>
            </w:r>
          </w:hyperlink>
        </w:p>
        <w:p w14:paraId="05503769" w14:textId="77777777" w:rsidR="00EE6583" w:rsidRDefault="00A909E4">
          <w:pPr>
            <w:pStyle w:val="30"/>
            <w:tabs>
              <w:tab w:val="left" w:pos="1260"/>
              <w:tab w:val="right" w:leader="dot" w:pos="8296"/>
            </w:tabs>
            <w:rPr>
              <w:noProof/>
              <w:kern w:val="2"/>
              <w:sz w:val="21"/>
            </w:rPr>
          </w:pPr>
          <w:hyperlink w:anchor="_Toc383184358" w:history="1">
            <w:r w:rsidR="00EE6583" w:rsidRPr="00BD7868">
              <w:rPr>
                <w:rStyle w:val="ac"/>
                <w:rFonts w:ascii="微软雅黑" w:eastAsia="微软雅黑" w:hAnsi="微软雅黑"/>
                <w:noProof/>
              </w:rPr>
              <w:t>5)</w:t>
            </w:r>
            <w:r w:rsidR="00EE6583">
              <w:rPr>
                <w:noProof/>
                <w:kern w:val="2"/>
                <w:sz w:val="21"/>
              </w:rPr>
              <w:tab/>
            </w:r>
            <w:r w:rsidR="00EE6583" w:rsidRPr="00BD7868">
              <w:rPr>
                <w:rStyle w:val="ac"/>
                <w:rFonts w:ascii="微软雅黑" w:eastAsia="微软雅黑" w:hAnsi="微软雅黑" w:hint="eastAsia"/>
                <w:noProof/>
              </w:rPr>
              <w:t>技能：</w:t>
            </w:r>
            <w:r w:rsidR="00EE6583">
              <w:rPr>
                <w:noProof/>
                <w:webHidden/>
              </w:rPr>
              <w:tab/>
            </w:r>
            <w:r w:rsidR="00EE6583">
              <w:rPr>
                <w:noProof/>
                <w:webHidden/>
              </w:rPr>
              <w:fldChar w:fldCharType="begin"/>
            </w:r>
            <w:r w:rsidR="00EE6583">
              <w:rPr>
                <w:noProof/>
                <w:webHidden/>
              </w:rPr>
              <w:instrText xml:space="preserve"> PAGEREF _Toc383184358 \h </w:instrText>
            </w:r>
            <w:r w:rsidR="00EE6583">
              <w:rPr>
                <w:noProof/>
                <w:webHidden/>
              </w:rPr>
            </w:r>
            <w:r w:rsidR="00EE6583">
              <w:rPr>
                <w:noProof/>
                <w:webHidden/>
              </w:rPr>
              <w:fldChar w:fldCharType="separate"/>
            </w:r>
            <w:r w:rsidR="00EE6583">
              <w:rPr>
                <w:noProof/>
                <w:webHidden/>
              </w:rPr>
              <w:t>13</w:t>
            </w:r>
            <w:r w:rsidR="00EE6583">
              <w:rPr>
                <w:noProof/>
                <w:webHidden/>
              </w:rPr>
              <w:fldChar w:fldCharType="end"/>
            </w:r>
          </w:hyperlink>
        </w:p>
        <w:p w14:paraId="716A702A" w14:textId="77777777" w:rsidR="00EE6583" w:rsidRDefault="00A909E4">
          <w:pPr>
            <w:pStyle w:val="2"/>
            <w:tabs>
              <w:tab w:val="left" w:pos="1260"/>
              <w:tab w:val="right" w:leader="dot" w:pos="8296"/>
            </w:tabs>
            <w:rPr>
              <w:noProof/>
              <w:kern w:val="2"/>
              <w:sz w:val="21"/>
            </w:rPr>
          </w:pPr>
          <w:hyperlink w:anchor="_Toc383184359" w:history="1">
            <w:r w:rsidR="00EE6583" w:rsidRPr="00BD7868">
              <w:rPr>
                <w:rStyle w:val="ac"/>
                <w:rFonts w:ascii="微软雅黑" w:eastAsia="微软雅黑" w:hAnsi="微软雅黑"/>
                <w:b/>
                <w:noProof/>
              </w:rPr>
              <w:t>3.</w:t>
            </w:r>
            <w:r w:rsidR="00EE6583">
              <w:rPr>
                <w:noProof/>
                <w:kern w:val="2"/>
                <w:sz w:val="21"/>
              </w:rPr>
              <w:tab/>
            </w:r>
            <w:r w:rsidR="00EE6583" w:rsidRPr="00BD7868">
              <w:rPr>
                <w:rStyle w:val="ac"/>
                <w:rFonts w:ascii="微软雅黑" w:eastAsia="微软雅黑" w:hAnsi="微软雅黑" w:hint="eastAsia"/>
                <w:b/>
                <w:noProof/>
              </w:rPr>
              <w:t>战斗系统：</w:t>
            </w:r>
            <w:r w:rsidR="00EE6583">
              <w:rPr>
                <w:noProof/>
                <w:webHidden/>
              </w:rPr>
              <w:tab/>
            </w:r>
            <w:r w:rsidR="00EE6583">
              <w:rPr>
                <w:noProof/>
                <w:webHidden/>
              </w:rPr>
              <w:fldChar w:fldCharType="begin"/>
            </w:r>
            <w:r w:rsidR="00EE6583">
              <w:rPr>
                <w:noProof/>
                <w:webHidden/>
              </w:rPr>
              <w:instrText xml:space="preserve"> PAGEREF _Toc383184359 \h </w:instrText>
            </w:r>
            <w:r w:rsidR="00EE6583">
              <w:rPr>
                <w:noProof/>
                <w:webHidden/>
              </w:rPr>
            </w:r>
            <w:r w:rsidR="00EE6583">
              <w:rPr>
                <w:noProof/>
                <w:webHidden/>
              </w:rPr>
              <w:fldChar w:fldCharType="separate"/>
            </w:r>
            <w:r w:rsidR="00EE6583">
              <w:rPr>
                <w:noProof/>
                <w:webHidden/>
              </w:rPr>
              <w:t>14</w:t>
            </w:r>
            <w:r w:rsidR="00EE6583">
              <w:rPr>
                <w:noProof/>
                <w:webHidden/>
              </w:rPr>
              <w:fldChar w:fldCharType="end"/>
            </w:r>
          </w:hyperlink>
        </w:p>
        <w:p w14:paraId="1B5DDDDE" w14:textId="77777777" w:rsidR="00EE6583" w:rsidRDefault="00A909E4">
          <w:pPr>
            <w:pStyle w:val="2"/>
            <w:tabs>
              <w:tab w:val="left" w:pos="1260"/>
              <w:tab w:val="right" w:leader="dot" w:pos="8296"/>
            </w:tabs>
            <w:rPr>
              <w:noProof/>
              <w:kern w:val="2"/>
              <w:sz w:val="21"/>
            </w:rPr>
          </w:pPr>
          <w:hyperlink w:anchor="_Toc383184360" w:history="1">
            <w:r w:rsidR="00EE6583" w:rsidRPr="00BD7868">
              <w:rPr>
                <w:rStyle w:val="ac"/>
                <w:rFonts w:ascii="微软雅黑" w:eastAsia="微软雅黑" w:hAnsi="微软雅黑"/>
                <w:b/>
                <w:noProof/>
              </w:rPr>
              <w:t>4.</w:t>
            </w:r>
            <w:r w:rsidR="00EE6583">
              <w:rPr>
                <w:noProof/>
                <w:kern w:val="2"/>
                <w:sz w:val="21"/>
              </w:rPr>
              <w:tab/>
            </w:r>
            <w:r w:rsidR="00EE6583" w:rsidRPr="00BD7868">
              <w:rPr>
                <w:rStyle w:val="ac"/>
                <w:rFonts w:ascii="微软雅黑" w:eastAsia="微软雅黑" w:hAnsi="微软雅黑" w:hint="eastAsia"/>
                <w:b/>
                <w:noProof/>
              </w:rPr>
              <w:t>小结：</w:t>
            </w:r>
            <w:r w:rsidR="00EE6583">
              <w:rPr>
                <w:noProof/>
                <w:webHidden/>
              </w:rPr>
              <w:tab/>
            </w:r>
            <w:r w:rsidR="00EE6583">
              <w:rPr>
                <w:noProof/>
                <w:webHidden/>
              </w:rPr>
              <w:fldChar w:fldCharType="begin"/>
            </w:r>
            <w:r w:rsidR="00EE6583">
              <w:rPr>
                <w:noProof/>
                <w:webHidden/>
              </w:rPr>
              <w:instrText xml:space="preserve"> PAGEREF _Toc383184360 \h </w:instrText>
            </w:r>
            <w:r w:rsidR="00EE6583">
              <w:rPr>
                <w:noProof/>
                <w:webHidden/>
              </w:rPr>
            </w:r>
            <w:r w:rsidR="00EE6583">
              <w:rPr>
                <w:noProof/>
                <w:webHidden/>
              </w:rPr>
              <w:fldChar w:fldCharType="separate"/>
            </w:r>
            <w:r w:rsidR="00EE6583">
              <w:rPr>
                <w:noProof/>
                <w:webHidden/>
              </w:rPr>
              <w:t>14</w:t>
            </w:r>
            <w:r w:rsidR="00EE6583">
              <w:rPr>
                <w:noProof/>
                <w:webHidden/>
              </w:rPr>
              <w:fldChar w:fldCharType="end"/>
            </w:r>
          </w:hyperlink>
        </w:p>
        <w:p w14:paraId="7B15429F" w14:textId="77777777" w:rsidR="00EE6583" w:rsidRDefault="00A909E4">
          <w:pPr>
            <w:pStyle w:val="30"/>
            <w:tabs>
              <w:tab w:val="left" w:pos="1260"/>
              <w:tab w:val="right" w:leader="dot" w:pos="8296"/>
            </w:tabs>
            <w:rPr>
              <w:noProof/>
              <w:kern w:val="2"/>
              <w:sz w:val="21"/>
            </w:rPr>
          </w:pPr>
          <w:hyperlink w:anchor="_Toc383184361" w:history="1">
            <w:r w:rsidR="00EE6583" w:rsidRPr="00BD7868">
              <w:rPr>
                <w:rStyle w:val="ac"/>
                <w:rFonts w:ascii="微软雅黑" w:eastAsia="微软雅黑" w:hAnsi="微软雅黑"/>
                <w:noProof/>
              </w:rPr>
              <w:t>1)</w:t>
            </w:r>
            <w:r w:rsidR="00EE6583">
              <w:rPr>
                <w:noProof/>
                <w:kern w:val="2"/>
                <w:sz w:val="21"/>
              </w:rPr>
              <w:tab/>
            </w:r>
            <w:r w:rsidR="00EE6583" w:rsidRPr="00BD7868">
              <w:rPr>
                <w:rStyle w:val="ac"/>
                <w:rFonts w:ascii="微软雅黑" w:eastAsia="微软雅黑" w:hAnsi="微软雅黑" w:hint="eastAsia"/>
                <w:noProof/>
              </w:rPr>
              <w:t>直观和精简设计：</w:t>
            </w:r>
            <w:r w:rsidR="00EE6583">
              <w:rPr>
                <w:noProof/>
                <w:webHidden/>
              </w:rPr>
              <w:tab/>
            </w:r>
            <w:r w:rsidR="00EE6583">
              <w:rPr>
                <w:noProof/>
                <w:webHidden/>
              </w:rPr>
              <w:fldChar w:fldCharType="begin"/>
            </w:r>
            <w:r w:rsidR="00EE6583">
              <w:rPr>
                <w:noProof/>
                <w:webHidden/>
              </w:rPr>
              <w:instrText xml:space="preserve"> PAGEREF _Toc383184361 \h </w:instrText>
            </w:r>
            <w:r w:rsidR="00EE6583">
              <w:rPr>
                <w:noProof/>
                <w:webHidden/>
              </w:rPr>
            </w:r>
            <w:r w:rsidR="00EE6583">
              <w:rPr>
                <w:noProof/>
                <w:webHidden/>
              </w:rPr>
              <w:fldChar w:fldCharType="separate"/>
            </w:r>
            <w:r w:rsidR="00EE6583">
              <w:rPr>
                <w:noProof/>
                <w:webHidden/>
              </w:rPr>
              <w:t>14</w:t>
            </w:r>
            <w:r w:rsidR="00EE6583">
              <w:rPr>
                <w:noProof/>
                <w:webHidden/>
              </w:rPr>
              <w:fldChar w:fldCharType="end"/>
            </w:r>
          </w:hyperlink>
        </w:p>
        <w:p w14:paraId="79A9B7B5" w14:textId="77777777" w:rsidR="00EE6583" w:rsidRDefault="00A909E4">
          <w:pPr>
            <w:pStyle w:val="30"/>
            <w:tabs>
              <w:tab w:val="left" w:pos="1260"/>
              <w:tab w:val="right" w:leader="dot" w:pos="8296"/>
            </w:tabs>
            <w:rPr>
              <w:noProof/>
              <w:kern w:val="2"/>
              <w:sz w:val="21"/>
            </w:rPr>
          </w:pPr>
          <w:hyperlink w:anchor="_Toc383184362" w:history="1">
            <w:r w:rsidR="00EE6583" w:rsidRPr="00BD7868">
              <w:rPr>
                <w:rStyle w:val="ac"/>
                <w:rFonts w:ascii="微软雅黑" w:eastAsia="微软雅黑" w:hAnsi="微软雅黑"/>
                <w:noProof/>
              </w:rPr>
              <w:t>2)</w:t>
            </w:r>
            <w:r w:rsidR="00EE6583">
              <w:rPr>
                <w:noProof/>
                <w:kern w:val="2"/>
                <w:sz w:val="21"/>
              </w:rPr>
              <w:tab/>
            </w:r>
            <w:r w:rsidR="00EE6583" w:rsidRPr="00BD7868">
              <w:rPr>
                <w:rStyle w:val="ac"/>
                <w:rFonts w:ascii="微软雅黑" w:eastAsia="微软雅黑" w:hAnsi="微软雅黑" w:hint="eastAsia"/>
                <w:noProof/>
              </w:rPr>
              <w:t>有重点，分阶段：</w:t>
            </w:r>
            <w:r w:rsidR="00EE6583">
              <w:rPr>
                <w:noProof/>
                <w:webHidden/>
              </w:rPr>
              <w:tab/>
            </w:r>
            <w:r w:rsidR="00EE6583">
              <w:rPr>
                <w:noProof/>
                <w:webHidden/>
              </w:rPr>
              <w:fldChar w:fldCharType="begin"/>
            </w:r>
            <w:r w:rsidR="00EE6583">
              <w:rPr>
                <w:noProof/>
                <w:webHidden/>
              </w:rPr>
              <w:instrText xml:space="preserve"> PAGEREF _Toc383184362 \h </w:instrText>
            </w:r>
            <w:r w:rsidR="00EE6583">
              <w:rPr>
                <w:noProof/>
                <w:webHidden/>
              </w:rPr>
            </w:r>
            <w:r w:rsidR="00EE6583">
              <w:rPr>
                <w:noProof/>
                <w:webHidden/>
              </w:rPr>
              <w:fldChar w:fldCharType="separate"/>
            </w:r>
            <w:r w:rsidR="00EE6583">
              <w:rPr>
                <w:noProof/>
                <w:webHidden/>
              </w:rPr>
              <w:t>15</w:t>
            </w:r>
            <w:r w:rsidR="00EE6583">
              <w:rPr>
                <w:noProof/>
                <w:webHidden/>
              </w:rPr>
              <w:fldChar w:fldCharType="end"/>
            </w:r>
          </w:hyperlink>
        </w:p>
        <w:p w14:paraId="7EF994F5" w14:textId="77777777" w:rsidR="00EE6583" w:rsidRDefault="00A909E4">
          <w:pPr>
            <w:pStyle w:val="30"/>
            <w:tabs>
              <w:tab w:val="left" w:pos="1260"/>
              <w:tab w:val="right" w:leader="dot" w:pos="8296"/>
            </w:tabs>
            <w:rPr>
              <w:noProof/>
              <w:kern w:val="2"/>
              <w:sz w:val="21"/>
            </w:rPr>
          </w:pPr>
          <w:hyperlink w:anchor="_Toc383184363" w:history="1">
            <w:r w:rsidR="00EE6583" w:rsidRPr="00BD7868">
              <w:rPr>
                <w:rStyle w:val="ac"/>
                <w:rFonts w:ascii="微软雅黑" w:eastAsia="微软雅黑" w:hAnsi="微软雅黑"/>
                <w:noProof/>
              </w:rPr>
              <w:t>3)</w:t>
            </w:r>
            <w:r w:rsidR="00EE6583">
              <w:rPr>
                <w:noProof/>
                <w:kern w:val="2"/>
                <w:sz w:val="21"/>
              </w:rPr>
              <w:tab/>
            </w:r>
            <w:r w:rsidR="00EE6583" w:rsidRPr="00BD7868">
              <w:rPr>
                <w:rStyle w:val="ac"/>
                <w:rFonts w:ascii="微软雅黑" w:eastAsia="微软雅黑" w:hAnsi="微软雅黑" w:hint="eastAsia"/>
                <w:noProof/>
              </w:rPr>
              <w:t>循序渐进的差异化：</w:t>
            </w:r>
            <w:r w:rsidR="00EE6583">
              <w:rPr>
                <w:noProof/>
                <w:webHidden/>
              </w:rPr>
              <w:tab/>
            </w:r>
            <w:r w:rsidR="00EE6583">
              <w:rPr>
                <w:noProof/>
                <w:webHidden/>
              </w:rPr>
              <w:fldChar w:fldCharType="begin"/>
            </w:r>
            <w:r w:rsidR="00EE6583">
              <w:rPr>
                <w:noProof/>
                <w:webHidden/>
              </w:rPr>
              <w:instrText xml:space="preserve"> PAGEREF _Toc383184363 \h </w:instrText>
            </w:r>
            <w:r w:rsidR="00EE6583">
              <w:rPr>
                <w:noProof/>
                <w:webHidden/>
              </w:rPr>
            </w:r>
            <w:r w:rsidR="00EE6583">
              <w:rPr>
                <w:noProof/>
                <w:webHidden/>
              </w:rPr>
              <w:fldChar w:fldCharType="separate"/>
            </w:r>
            <w:r w:rsidR="00EE6583">
              <w:rPr>
                <w:noProof/>
                <w:webHidden/>
              </w:rPr>
              <w:t>15</w:t>
            </w:r>
            <w:r w:rsidR="00EE6583">
              <w:rPr>
                <w:noProof/>
                <w:webHidden/>
              </w:rPr>
              <w:fldChar w:fldCharType="end"/>
            </w:r>
          </w:hyperlink>
        </w:p>
        <w:p w14:paraId="47D48519" w14:textId="77777777" w:rsidR="00EE6583" w:rsidRDefault="00A909E4">
          <w:pPr>
            <w:pStyle w:val="10"/>
            <w:tabs>
              <w:tab w:val="left" w:pos="1260"/>
              <w:tab w:val="right" w:leader="dot" w:pos="8296"/>
            </w:tabs>
            <w:rPr>
              <w:noProof/>
              <w:kern w:val="2"/>
              <w:sz w:val="21"/>
            </w:rPr>
          </w:pPr>
          <w:hyperlink w:anchor="_Toc383184364" w:history="1">
            <w:r w:rsidR="00EE6583" w:rsidRPr="00BD7868">
              <w:rPr>
                <w:rStyle w:val="ac"/>
                <w:rFonts w:ascii="微软雅黑" w:eastAsia="微软雅黑" w:hAnsi="微软雅黑" w:hint="eastAsia"/>
                <w:b/>
                <w:noProof/>
              </w:rPr>
              <w:t>四、</w:t>
            </w:r>
            <w:r w:rsidR="00EE6583">
              <w:rPr>
                <w:noProof/>
                <w:kern w:val="2"/>
                <w:sz w:val="21"/>
              </w:rPr>
              <w:tab/>
            </w:r>
            <w:r w:rsidR="00EE6583" w:rsidRPr="00BD7868">
              <w:rPr>
                <w:rStyle w:val="ac"/>
                <w:rFonts w:ascii="微软雅黑" w:eastAsia="微软雅黑" w:hAnsi="微软雅黑" w:hint="eastAsia"/>
                <w:b/>
                <w:noProof/>
              </w:rPr>
              <w:t>主要玩法分析：</w:t>
            </w:r>
            <w:r w:rsidR="00EE6583">
              <w:rPr>
                <w:noProof/>
                <w:webHidden/>
              </w:rPr>
              <w:tab/>
            </w:r>
            <w:r w:rsidR="00EE6583">
              <w:rPr>
                <w:noProof/>
                <w:webHidden/>
              </w:rPr>
              <w:fldChar w:fldCharType="begin"/>
            </w:r>
            <w:r w:rsidR="00EE6583">
              <w:rPr>
                <w:noProof/>
                <w:webHidden/>
              </w:rPr>
              <w:instrText xml:space="preserve"> PAGEREF _Toc383184364 \h </w:instrText>
            </w:r>
            <w:r w:rsidR="00EE6583">
              <w:rPr>
                <w:noProof/>
                <w:webHidden/>
              </w:rPr>
            </w:r>
            <w:r w:rsidR="00EE6583">
              <w:rPr>
                <w:noProof/>
                <w:webHidden/>
              </w:rPr>
              <w:fldChar w:fldCharType="separate"/>
            </w:r>
            <w:r w:rsidR="00EE6583">
              <w:rPr>
                <w:noProof/>
                <w:webHidden/>
              </w:rPr>
              <w:t>16</w:t>
            </w:r>
            <w:r w:rsidR="00EE6583">
              <w:rPr>
                <w:noProof/>
                <w:webHidden/>
              </w:rPr>
              <w:fldChar w:fldCharType="end"/>
            </w:r>
          </w:hyperlink>
        </w:p>
        <w:p w14:paraId="3F02E0EE" w14:textId="77777777" w:rsidR="00EE6583" w:rsidRDefault="00A909E4">
          <w:pPr>
            <w:pStyle w:val="2"/>
            <w:tabs>
              <w:tab w:val="left" w:pos="1260"/>
              <w:tab w:val="right" w:leader="dot" w:pos="8296"/>
            </w:tabs>
            <w:rPr>
              <w:noProof/>
              <w:kern w:val="2"/>
              <w:sz w:val="21"/>
            </w:rPr>
          </w:pPr>
          <w:hyperlink w:anchor="_Toc383184365" w:history="1">
            <w:r w:rsidR="00EE6583" w:rsidRPr="00BD7868">
              <w:rPr>
                <w:rStyle w:val="ac"/>
                <w:rFonts w:ascii="微软雅黑" w:eastAsia="微软雅黑" w:hAnsi="微软雅黑"/>
                <w:b/>
                <w:noProof/>
              </w:rPr>
              <w:t>1.</w:t>
            </w:r>
            <w:r w:rsidR="00EE6583">
              <w:rPr>
                <w:noProof/>
                <w:kern w:val="2"/>
                <w:sz w:val="21"/>
              </w:rPr>
              <w:tab/>
            </w:r>
            <w:r w:rsidR="00EE6583" w:rsidRPr="00BD7868">
              <w:rPr>
                <w:rStyle w:val="ac"/>
                <w:rFonts w:ascii="微软雅黑" w:eastAsia="微软雅黑" w:hAnsi="微软雅黑" w:hint="eastAsia"/>
                <w:b/>
                <w:noProof/>
              </w:rPr>
              <w:t>普通</w:t>
            </w:r>
            <w:r w:rsidR="00EE6583" w:rsidRPr="00BD7868">
              <w:rPr>
                <w:rStyle w:val="ac"/>
                <w:rFonts w:ascii="微软雅黑" w:eastAsia="微软雅黑" w:hAnsi="微软雅黑"/>
                <w:b/>
                <w:noProof/>
              </w:rPr>
              <w:t>/</w:t>
            </w:r>
            <w:r w:rsidR="00EE6583" w:rsidRPr="00BD7868">
              <w:rPr>
                <w:rStyle w:val="ac"/>
                <w:rFonts w:ascii="微软雅黑" w:eastAsia="微软雅黑" w:hAnsi="微软雅黑" w:hint="eastAsia"/>
                <w:b/>
                <w:noProof/>
              </w:rPr>
              <w:t>精英副本：</w:t>
            </w:r>
            <w:r w:rsidR="00EE6583">
              <w:rPr>
                <w:noProof/>
                <w:webHidden/>
              </w:rPr>
              <w:tab/>
            </w:r>
            <w:r w:rsidR="00EE6583">
              <w:rPr>
                <w:noProof/>
                <w:webHidden/>
              </w:rPr>
              <w:fldChar w:fldCharType="begin"/>
            </w:r>
            <w:r w:rsidR="00EE6583">
              <w:rPr>
                <w:noProof/>
                <w:webHidden/>
              </w:rPr>
              <w:instrText xml:space="preserve"> PAGEREF _Toc383184365 \h </w:instrText>
            </w:r>
            <w:r w:rsidR="00EE6583">
              <w:rPr>
                <w:noProof/>
                <w:webHidden/>
              </w:rPr>
            </w:r>
            <w:r w:rsidR="00EE6583">
              <w:rPr>
                <w:noProof/>
                <w:webHidden/>
              </w:rPr>
              <w:fldChar w:fldCharType="separate"/>
            </w:r>
            <w:r w:rsidR="00EE6583">
              <w:rPr>
                <w:noProof/>
                <w:webHidden/>
              </w:rPr>
              <w:t>16</w:t>
            </w:r>
            <w:r w:rsidR="00EE6583">
              <w:rPr>
                <w:noProof/>
                <w:webHidden/>
              </w:rPr>
              <w:fldChar w:fldCharType="end"/>
            </w:r>
          </w:hyperlink>
        </w:p>
        <w:p w14:paraId="6C7BE3EC" w14:textId="77777777" w:rsidR="00EE6583" w:rsidRDefault="00A909E4">
          <w:pPr>
            <w:pStyle w:val="2"/>
            <w:tabs>
              <w:tab w:val="left" w:pos="1260"/>
              <w:tab w:val="right" w:leader="dot" w:pos="8296"/>
            </w:tabs>
            <w:rPr>
              <w:noProof/>
              <w:kern w:val="2"/>
              <w:sz w:val="21"/>
            </w:rPr>
          </w:pPr>
          <w:hyperlink w:anchor="_Toc383184366" w:history="1">
            <w:r w:rsidR="00EE6583" w:rsidRPr="00BD7868">
              <w:rPr>
                <w:rStyle w:val="ac"/>
                <w:rFonts w:ascii="微软雅黑" w:eastAsia="微软雅黑" w:hAnsi="微软雅黑"/>
                <w:b/>
                <w:noProof/>
              </w:rPr>
              <w:t>2.</w:t>
            </w:r>
            <w:r w:rsidR="00EE6583">
              <w:rPr>
                <w:noProof/>
                <w:kern w:val="2"/>
                <w:sz w:val="21"/>
              </w:rPr>
              <w:tab/>
            </w:r>
            <w:r w:rsidR="00EE6583" w:rsidRPr="00BD7868">
              <w:rPr>
                <w:rStyle w:val="ac"/>
                <w:rFonts w:ascii="微软雅黑" w:eastAsia="微软雅黑" w:hAnsi="微软雅黑" w:hint="eastAsia"/>
                <w:b/>
                <w:noProof/>
              </w:rPr>
              <w:t>英雄试炼：</w:t>
            </w:r>
            <w:r w:rsidR="00EE6583">
              <w:rPr>
                <w:noProof/>
                <w:webHidden/>
              </w:rPr>
              <w:tab/>
            </w:r>
            <w:r w:rsidR="00EE6583">
              <w:rPr>
                <w:noProof/>
                <w:webHidden/>
              </w:rPr>
              <w:fldChar w:fldCharType="begin"/>
            </w:r>
            <w:r w:rsidR="00EE6583">
              <w:rPr>
                <w:noProof/>
                <w:webHidden/>
              </w:rPr>
              <w:instrText xml:space="preserve"> PAGEREF _Toc383184366 \h </w:instrText>
            </w:r>
            <w:r w:rsidR="00EE6583">
              <w:rPr>
                <w:noProof/>
                <w:webHidden/>
              </w:rPr>
            </w:r>
            <w:r w:rsidR="00EE6583">
              <w:rPr>
                <w:noProof/>
                <w:webHidden/>
              </w:rPr>
              <w:fldChar w:fldCharType="separate"/>
            </w:r>
            <w:r w:rsidR="00EE6583">
              <w:rPr>
                <w:noProof/>
                <w:webHidden/>
              </w:rPr>
              <w:t>18</w:t>
            </w:r>
            <w:r w:rsidR="00EE6583">
              <w:rPr>
                <w:noProof/>
                <w:webHidden/>
              </w:rPr>
              <w:fldChar w:fldCharType="end"/>
            </w:r>
          </w:hyperlink>
        </w:p>
        <w:p w14:paraId="67E3D04A" w14:textId="77777777" w:rsidR="00EE6583" w:rsidRDefault="00A909E4">
          <w:pPr>
            <w:pStyle w:val="2"/>
            <w:tabs>
              <w:tab w:val="left" w:pos="1260"/>
              <w:tab w:val="right" w:leader="dot" w:pos="8296"/>
            </w:tabs>
            <w:rPr>
              <w:noProof/>
              <w:kern w:val="2"/>
              <w:sz w:val="21"/>
            </w:rPr>
          </w:pPr>
          <w:hyperlink w:anchor="_Toc383184367" w:history="1">
            <w:r w:rsidR="00EE6583" w:rsidRPr="00BD7868">
              <w:rPr>
                <w:rStyle w:val="ac"/>
                <w:rFonts w:ascii="微软雅黑" w:eastAsia="微软雅黑" w:hAnsi="微软雅黑"/>
                <w:b/>
                <w:noProof/>
              </w:rPr>
              <w:t>3.</w:t>
            </w:r>
            <w:r w:rsidR="00EE6583">
              <w:rPr>
                <w:noProof/>
                <w:kern w:val="2"/>
                <w:sz w:val="21"/>
              </w:rPr>
              <w:tab/>
            </w:r>
            <w:r w:rsidR="00EE6583" w:rsidRPr="00BD7868">
              <w:rPr>
                <w:rStyle w:val="ac"/>
                <w:rFonts w:ascii="微软雅黑" w:eastAsia="微软雅黑" w:hAnsi="微软雅黑" w:hint="eastAsia"/>
                <w:b/>
                <w:noProof/>
              </w:rPr>
              <w:t>时光之穴：</w:t>
            </w:r>
            <w:r w:rsidR="00EE6583">
              <w:rPr>
                <w:noProof/>
                <w:webHidden/>
              </w:rPr>
              <w:tab/>
            </w:r>
            <w:r w:rsidR="00EE6583">
              <w:rPr>
                <w:noProof/>
                <w:webHidden/>
              </w:rPr>
              <w:fldChar w:fldCharType="begin"/>
            </w:r>
            <w:r w:rsidR="00EE6583">
              <w:rPr>
                <w:noProof/>
                <w:webHidden/>
              </w:rPr>
              <w:instrText xml:space="preserve"> PAGEREF _Toc383184367 \h </w:instrText>
            </w:r>
            <w:r w:rsidR="00EE6583">
              <w:rPr>
                <w:noProof/>
                <w:webHidden/>
              </w:rPr>
            </w:r>
            <w:r w:rsidR="00EE6583">
              <w:rPr>
                <w:noProof/>
                <w:webHidden/>
              </w:rPr>
              <w:fldChar w:fldCharType="separate"/>
            </w:r>
            <w:r w:rsidR="00EE6583">
              <w:rPr>
                <w:noProof/>
                <w:webHidden/>
              </w:rPr>
              <w:t>19</w:t>
            </w:r>
            <w:r w:rsidR="00EE6583">
              <w:rPr>
                <w:noProof/>
                <w:webHidden/>
              </w:rPr>
              <w:fldChar w:fldCharType="end"/>
            </w:r>
          </w:hyperlink>
        </w:p>
        <w:p w14:paraId="29BA94F4" w14:textId="77777777" w:rsidR="00EE6583" w:rsidRDefault="00A909E4">
          <w:pPr>
            <w:pStyle w:val="2"/>
            <w:tabs>
              <w:tab w:val="left" w:pos="1260"/>
              <w:tab w:val="right" w:leader="dot" w:pos="8296"/>
            </w:tabs>
            <w:rPr>
              <w:noProof/>
              <w:kern w:val="2"/>
              <w:sz w:val="21"/>
            </w:rPr>
          </w:pPr>
          <w:hyperlink w:anchor="_Toc383184368" w:history="1">
            <w:r w:rsidR="00EE6583" w:rsidRPr="00BD7868">
              <w:rPr>
                <w:rStyle w:val="ac"/>
                <w:rFonts w:ascii="微软雅黑" w:eastAsia="微软雅黑" w:hAnsi="微软雅黑"/>
                <w:b/>
                <w:noProof/>
              </w:rPr>
              <w:t>4.</w:t>
            </w:r>
            <w:r w:rsidR="00EE6583">
              <w:rPr>
                <w:noProof/>
                <w:kern w:val="2"/>
                <w:sz w:val="21"/>
              </w:rPr>
              <w:tab/>
            </w:r>
            <w:r w:rsidR="00EE6583" w:rsidRPr="00BD7868">
              <w:rPr>
                <w:rStyle w:val="ac"/>
                <w:rFonts w:ascii="微软雅黑" w:eastAsia="微软雅黑" w:hAnsi="微软雅黑" w:hint="eastAsia"/>
                <w:b/>
                <w:noProof/>
              </w:rPr>
              <w:t>燃烧的远征：</w:t>
            </w:r>
            <w:r w:rsidR="00EE6583">
              <w:rPr>
                <w:noProof/>
                <w:webHidden/>
              </w:rPr>
              <w:tab/>
            </w:r>
            <w:r w:rsidR="00EE6583">
              <w:rPr>
                <w:noProof/>
                <w:webHidden/>
              </w:rPr>
              <w:fldChar w:fldCharType="begin"/>
            </w:r>
            <w:r w:rsidR="00EE6583">
              <w:rPr>
                <w:noProof/>
                <w:webHidden/>
              </w:rPr>
              <w:instrText xml:space="preserve"> PAGEREF _Toc383184368 \h </w:instrText>
            </w:r>
            <w:r w:rsidR="00EE6583">
              <w:rPr>
                <w:noProof/>
                <w:webHidden/>
              </w:rPr>
            </w:r>
            <w:r w:rsidR="00EE6583">
              <w:rPr>
                <w:noProof/>
                <w:webHidden/>
              </w:rPr>
              <w:fldChar w:fldCharType="separate"/>
            </w:r>
            <w:r w:rsidR="00EE6583">
              <w:rPr>
                <w:noProof/>
                <w:webHidden/>
              </w:rPr>
              <w:t>19</w:t>
            </w:r>
            <w:r w:rsidR="00EE6583">
              <w:rPr>
                <w:noProof/>
                <w:webHidden/>
              </w:rPr>
              <w:fldChar w:fldCharType="end"/>
            </w:r>
          </w:hyperlink>
        </w:p>
        <w:p w14:paraId="75F127F5" w14:textId="77777777" w:rsidR="00EE6583" w:rsidRDefault="00A909E4">
          <w:pPr>
            <w:pStyle w:val="2"/>
            <w:tabs>
              <w:tab w:val="left" w:pos="1260"/>
              <w:tab w:val="right" w:leader="dot" w:pos="8296"/>
            </w:tabs>
            <w:rPr>
              <w:noProof/>
              <w:kern w:val="2"/>
              <w:sz w:val="21"/>
            </w:rPr>
          </w:pPr>
          <w:hyperlink w:anchor="_Toc383184369" w:history="1">
            <w:r w:rsidR="00EE6583" w:rsidRPr="00BD7868">
              <w:rPr>
                <w:rStyle w:val="ac"/>
                <w:rFonts w:ascii="微软雅黑" w:eastAsia="微软雅黑" w:hAnsi="微软雅黑"/>
                <w:b/>
                <w:noProof/>
              </w:rPr>
              <w:t>5.</w:t>
            </w:r>
            <w:r w:rsidR="00EE6583">
              <w:rPr>
                <w:noProof/>
                <w:kern w:val="2"/>
                <w:sz w:val="21"/>
              </w:rPr>
              <w:tab/>
            </w:r>
            <w:r w:rsidR="00EE6583" w:rsidRPr="00BD7868">
              <w:rPr>
                <w:rStyle w:val="ac"/>
                <w:rFonts w:ascii="微软雅黑" w:eastAsia="微软雅黑" w:hAnsi="微软雅黑" w:hint="eastAsia"/>
                <w:b/>
                <w:noProof/>
              </w:rPr>
              <w:t>主线任务</w:t>
            </w:r>
            <w:r w:rsidR="00EE6583" w:rsidRPr="00BD7868">
              <w:rPr>
                <w:rStyle w:val="ac"/>
                <w:rFonts w:ascii="微软雅黑" w:eastAsia="微软雅黑" w:hAnsi="微软雅黑"/>
                <w:b/>
                <w:noProof/>
              </w:rPr>
              <w:t>/</w:t>
            </w:r>
            <w:r w:rsidR="00EE6583" w:rsidRPr="00BD7868">
              <w:rPr>
                <w:rStyle w:val="ac"/>
                <w:rFonts w:ascii="微软雅黑" w:eastAsia="微软雅黑" w:hAnsi="微软雅黑" w:hint="eastAsia"/>
                <w:b/>
                <w:noProof/>
              </w:rPr>
              <w:t>日常任务：</w:t>
            </w:r>
            <w:r w:rsidR="00EE6583">
              <w:rPr>
                <w:noProof/>
                <w:webHidden/>
              </w:rPr>
              <w:tab/>
            </w:r>
            <w:r w:rsidR="00EE6583">
              <w:rPr>
                <w:noProof/>
                <w:webHidden/>
              </w:rPr>
              <w:fldChar w:fldCharType="begin"/>
            </w:r>
            <w:r w:rsidR="00EE6583">
              <w:rPr>
                <w:noProof/>
                <w:webHidden/>
              </w:rPr>
              <w:instrText xml:space="preserve"> PAGEREF _Toc383184369 \h </w:instrText>
            </w:r>
            <w:r w:rsidR="00EE6583">
              <w:rPr>
                <w:noProof/>
                <w:webHidden/>
              </w:rPr>
            </w:r>
            <w:r w:rsidR="00EE6583">
              <w:rPr>
                <w:noProof/>
                <w:webHidden/>
              </w:rPr>
              <w:fldChar w:fldCharType="separate"/>
            </w:r>
            <w:r w:rsidR="00EE6583">
              <w:rPr>
                <w:noProof/>
                <w:webHidden/>
              </w:rPr>
              <w:t>20</w:t>
            </w:r>
            <w:r w:rsidR="00EE6583">
              <w:rPr>
                <w:noProof/>
                <w:webHidden/>
              </w:rPr>
              <w:fldChar w:fldCharType="end"/>
            </w:r>
          </w:hyperlink>
        </w:p>
        <w:p w14:paraId="3F96E19B" w14:textId="77777777" w:rsidR="00EE6583" w:rsidRDefault="00A909E4">
          <w:pPr>
            <w:pStyle w:val="30"/>
            <w:tabs>
              <w:tab w:val="left" w:pos="1260"/>
              <w:tab w:val="right" w:leader="dot" w:pos="8296"/>
            </w:tabs>
            <w:rPr>
              <w:noProof/>
              <w:kern w:val="2"/>
              <w:sz w:val="21"/>
            </w:rPr>
          </w:pPr>
          <w:hyperlink w:anchor="_Toc383184370" w:history="1">
            <w:r w:rsidR="00EE6583" w:rsidRPr="00BD7868">
              <w:rPr>
                <w:rStyle w:val="ac"/>
                <w:rFonts w:ascii="微软雅黑" w:eastAsia="微软雅黑" w:hAnsi="微软雅黑"/>
                <w:noProof/>
              </w:rPr>
              <w:t>1)</w:t>
            </w:r>
            <w:r w:rsidR="00EE6583">
              <w:rPr>
                <w:noProof/>
                <w:kern w:val="2"/>
                <w:sz w:val="21"/>
              </w:rPr>
              <w:tab/>
            </w:r>
            <w:r w:rsidR="00EE6583" w:rsidRPr="00BD7868">
              <w:rPr>
                <w:rStyle w:val="ac"/>
                <w:rFonts w:ascii="微软雅黑" w:eastAsia="微软雅黑" w:hAnsi="微软雅黑" w:hint="eastAsia"/>
                <w:noProof/>
              </w:rPr>
              <w:t>主线任务：</w:t>
            </w:r>
            <w:r w:rsidR="00EE6583">
              <w:rPr>
                <w:noProof/>
                <w:webHidden/>
              </w:rPr>
              <w:tab/>
            </w:r>
            <w:r w:rsidR="00EE6583">
              <w:rPr>
                <w:noProof/>
                <w:webHidden/>
              </w:rPr>
              <w:fldChar w:fldCharType="begin"/>
            </w:r>
            <w:r w:rsidR="00EE6583">
              <w:rPr>
                <w:noProof/>
                <w:webHidden/>
              </w:rPr>
              <w:instrText xml:space="preserve"> PAGEREF _Toc383184370 \h </w:instrText>
            </w:r>
            <w:r w:rsidR="00EE6583">
              <w:rPr>
                <w:noProof/>
                <w:webHidden/>
              </w:rPr>
            </w:r>
            <w:r w:rsidR="00EE6583">
              <w:rPr>
                <w:noProof/>
                <w:webHidden/>
              </w:rPr>
              <w:fldChar w:fldCharType="separate"/>
            </w:r>
            <w:r w:rsidR="00EE6583">
              <w:rPr>
                <w:noProof/>
                <w:webHidden/>
              </w:rPr>
              <w:t>20</w:t>
            </w:r>
            <w:r w:rsidR="00EE6583">
              <w:rPr>
                <w:noProof/>
                <w:webHidden/>
              </w:rPr>
              <w:fldChar w:fldCharType="end"/>
            </w:r>
          </w:hyperlink>
        </w:p>
        <w:p w14:paraId="1A59DE0A" w14:textId="77777777" w:rsidR="00EE6583" w:rsidRDefault="00A909E4">
          <w:pPr>
            <w:pStyle w:val="30"/>
            <w:tabs>
              <w:tab w:val="left" w:pos="1260"/>
              <w:tab w:val="right" w:leader="dot" w:pos="8296"/>
            </w:tabs>
            <w:rPr>
              <w:noProof/>
              <w:kern w:val="2"/>
              <w:sz w:val="21"/>
            </w:rPr>
          </w:pPr>
          <w:hyperlink w:anchor="_Toc383184371" w:history="1">
            <w:r w:rsidR="00EE6583" w:rsidRPr="00BD7868">
              <w:rPr>
                <w:rStyle w:val="ac"/>
                <w:rFonts w:ascii="微软雅黑" w:eastAsia="微软雅黑" w:hAnsi="微软雅黑"/>
                <w:noProof/>
              </w:rPr>
              <w:t>2)</w:t>
            </w:r>
            <w:r w:rsidR="00EE6583">
              <w:rPr>
                <w:noProof/>
                <w:kern w:val="2"/>
                <w:sz w:val="21"/>
              </w:rPr>
              <w:tab/>
            </w:r>
            <w:r w:rsidR="00EE6583" w:rsidRPr="00BD7868">
              <w:rPr>
                <w:rStyle w:val="ac"/>
                <w:rFonts w:ascii="微软雅黑" w:eastAsia="微软雅黑" w:hAnsi="微软雅黑" w:hint="eastAsia"/>
                <w:noProof/>
              </w:rPr>
              <w:t>日常任务：</w:t>
            </w:r>
            <w:r w:rsidR="00EE6583">
              <w:rPr>
                <w:noProof/>
                <w:webHidden/>
              </w:rPr>
              <w:tab/>
            </w:r>
            <w:r w:rsidR="00EE6583">
              <w:rPr>
                <w:noProof/>
                <w:webHidden/>
              </w:rPr>
              <w:fldChar w:fldCharType="begin"/>
            </w:r>
            <w:r w:rsidR="00EE6583">
              <w:rPr>
                <w:noProof/>
                <w:webHidden/>
              </w:rPr>
              <w:instrText xml:space="preserve"> PAGEREF _Toc383184371 \h </w:instrText>
            </w:r>
            <w:r w:rsidR="00EE6583">
              <w:rPr>
                <w:noProof/>
                <w:webHidden/>
              </w:rPr>
            </w:r>
            <w:r w:rsidR="00EE6583">
              <w:rPr>
                <w:noProof/>
                <w:webHidden/>
              </w:rPr>
              <w:fldChar w:fldCharType="separate"/>
            </w:r>
            <w:r w:rsidR="00EE6583">
              <w:rPr>
                <w:noProof/>
                <w:webHidden/>
              </w:rPr>
              <w:t>20</w:t>
            </w:r>
            <w:r w:rsidR="00EE6583">
              <w:rPr>
                <w:noProof/>
                <w:webHidden/>
              </w:rPr>
              <w:fldChar w:fldCharType="end"/>
            </w:r>
          </w:hyperlink>
        </w:p>
        <w:p w14:paraId="04A7DA3D" w14:textId="77777777" w:rsidR="00EE6583" w:rsidRDefault="00A909E4">
          <w:pPr>
            <w:pStyle w:val="10"/>
            <w:tabs>
              <w:tab w:val="left" w:pos="1260"/>
              <w:tab w:val="right" w:leader="dot" w:pos="8296"/>
            </w:tabs>
            <w:rPr>
              <w:noProof/>
              <w:kern w:val="2"/>
              <w:sz w:val="21"/>
            </w:rPr>
          </w:pPr>
          <w:hyperlink w:anchor="_Toc383184372" w:history="1">
            <w:r w:rsidR="00EE6583" w:rsidRPr="00BD7868">
              <w:rPr>
                <w:rStyle w:val="ac"/>
                <w:rFonts w:ascii="微软雅黑" w:eastAsia="微软雅黑" w:hAnsi="微软雅黑" w:hint="eastAsia"/>
                <w:b/>
                <w:noProof/>
              </w:rPr>
              <w:t>五、</w:t>
            </w:r>
            <w:r w:rsidR="00EE6583">
              <w:rPr>
                <w:noProof/>
                <w:kern w:val="2"/>
                <w:sz w:val="21"/>
              </w:rPr>
              <w:tab/>
            </w:r>
            <w:r w:rsidR="00EE6583" w:rsidRPr="00BD7868">
              <w:rPr>
                <w:rStyle w:val="ac"/>
                <w:rFonts w:ascii="微软雅黑" w:eastAsia="微软雅黑" w:hAnsi="微软雅黑" w:hint="eastAsia"/>
                <w:b/>
                <w:noProof/>
              </w:rPr>
              <w:t>成长规划分析：</w:t>
            </w:r>
            <w:r w:rsidR="00EE6583">
              <w:rPr>
                <w:noProof/>
                <w:webHidden/>
              </w:rPr>
              <w:tab/>
            </w:r>
            <w:r w:rsidR="00EE6583">
              <w:rPr>
                <w:noProof/>
                <w:webHidden/>
              </w:rPr>
              <w:fldChar w:fldCharType="begin"/>
            </w:r>
            <w:r w:rsidR="00EE6583">
              <w:rPr>
                <w:noProof/>
                <w:webHidden/>
              </w:rPr>
              <w:instrText xml:space="preserve"> PAGEREF _Toc383184372 \h </w:instrText>
            </w:r>
            <w:r w:rsidR="00EE6583">
              <w:rPr>
                <w:noProof/>
                <w:webHidden/>
              </w:rPr>
            </w:r>
            <w:r w:rsidR="00EE6583">
              <w:rPr>
                <w:noProof/>
                <w:webHidden/>
              </w:rPr>
              <w:fldChar w:fldCharType="separate"/>
            </w:r>
            <w:r w:rsidR="00EE6583">
              <w:rPr>
                <w:noProof/>
                <w:webHidden/>
              </w:rPr>
              <w:t>23</w:t>
            </w:r>
            <w:r w:rsidR="00EE6583">
              <w:rPr>
                <w:noProof/>
                <w:webHidden/>
              </w:rPr>
              <w:fldChar w:fldCharType="end"/>
            </w:r>
          </w:hyperlink>
        </w:p>
        <w:p w14:paraId="366BF6E8" w14:textId="77777777" w:rsidR="00EE6583" w:rsidRDefault="00A909E4">
          <w:pPr>
            <w:pStyle w:val="2"/>
            <w:tabs>
              <w:tab w:val="left" w:pos="1260"/>
              <w:tab w:val="right" w:leader="dot" w:pos="8296"/>
            </w:tabs>
            <w:rPr>
              <w:noProof/>
              <w:kern w:val="2"/>
              <w:sz w:val="21"/>
            </w:rPr>
          </w:pPr>
          <w:hyperlink w:anchor="_Toc383184373" w:history="1">
            <w:r w:rsidR="00EE6583" w:rsidRPr="00BD7868">
              <w:rPr>
                <w:rStyle w:val="ac"/>
                <w:rFonts w:ascii="微软雅黑" w:eastAsia="微软雅黑" w:hAnsi="微软雅黑"/>
                <w:b/>
                <w:noProof/>
              </w:rPr>
              <w:t>1.</w:t>
            </w:r>
            <w:r w:rsidR="00EE6583">
              <w:rPr>
                <w:noProof/>
                <w:kern w:val="2"/>
                <w:sz w:val="21"/>
              </w:rPr>
              <w:tab/>
            </w:r>
            <w:r w:rsidR="00EE6583" w:rsidRPr="00BD7868">
              <w:rPr>
                <w:rStyle w:val="ac"/>
                <w:rFonts w:ascii="微软雅黑" w:eastAsia="微软雅黑" w:hAnsi="微软雅黑" w:hint="eastAsia"/>
                <w:b/>
                <w:noProof/>
              </w:rPr>
              <w:t>阶段性目标规化：</w:t>
            </w:r>
            <w:r w:rsidR="00EE6583">
              <w:rPr>
                <w:noProof/>
                <w:webHidden/>
              </w:rPr>
              <w:tab/>
            </w:r>
            <w:r w:rsidR="00EE6583">
              <w:rPr>
                <w:noProof/>
                <w:webHidden/>
              </w:rPr>
              <w:fldChar w:fldCharType="begin"/>
            </w:r>
            <w:r w:rsidR="00EE6583">
              <w:rPr>
                <w:noProof/>
                <w:webHidden/>
              </w:rPr>
              <w:instrText xml:space="preserve"> PAGEREF _Toc383184373 \h </w:instrText>
            </w:r>
            <w:r w:rsidR="00EE6583">
              <w:rPr>
                <w:noProof/>
                <w:webHidden/>
              </w:rPr>
            </w:r>
            <w:r w:rsidR="00EE6583">
              <w:rPr>
                <w:noProof/>
                <w:webHidden/>
              </w:rPr>
              <w:fldChar w:fldCharType="separate"/>
            </w:r>
            <w:r w:rsidR="00EE6583">
              <w:rPr>
                <w:noProof/>
                <w:webHidden/>
              </w:rPr>
              <w:t>23</w:t>
            </w:r>
            <w:r w:rsidR="00EE6583">
              <w:rPr>
                <w:noProof/>
                <w:webHidden/>
              </w:rPr>
              <w:fldChar w:fldCharType="end"/>
            </w:r>
          </w:hyperlink>
        </w:p>
        <w:p w14:paraId="66EBE437" w14:textId="77777777" w:rsidR="00EE6583" w:rsidRDefault="00A909E4">
          <w:pPr>
            <w:pStyle w:val="2"/>
            <w:tabs>
              <w:tab w:val="left" w:pos="1260"/>
              <w:tab w:val="right" w:leader="dot" w:pos="8296"/>
            </w:tabs>
            <w:rPr>
              <w:noProof/>
              <w:kern w:val="2"/>
              <w:sz w:val="21"/>
            </w:rPr>
          </w:pPr>
          <w:hyperlink w:anchor="_Toc383184374" w:history="1">
            <w:r w:rsidR="00EE6583" w:rsidRPr="00BD7868">
              <w:rPr>
                <w:rStyle w:val="ac"/>
                <w:rFonts w:ascii="微软雅黑" w:eastAsia="微软雅黑" w:hAnsi="微软雅黑"/>
                <w:b/>
                <w:noProof/>
              </w:rPr>
              <w:t>2.</w:t>
            </w:r>
            <w:r w:rsidR="00EE6583">
              <w:rPr>
                <w:noProof/>
                <w:kern w:val="2"/>
                <w:sz w:val="21"/>
              </w:rPr>
              <w:tab/>
            </w:r>
            <w:r w:rsidR="00EE6583" w:rsidRPr="00BD7868">
              <w:rPr>
                <w:rStyle w:val="ac"/>
                <w:rFonts w:ascii="微软雅黑" w:eastAsia="微软雅黑" w:hAnsi="微软雅黑" w:hint="eastAsia"/>
                <w:b/>
                <w:noProof/>
              </w:rPr>
              <w:t>用户行为规化：</w:t>
            </w:r>
            <w:r w:rsidR="00EE6583">
              <w:rPr>
                <w:noProof/>
                <w:webHidden/>
              </w:rPr>
              <w:tab/>
            </w:r>
            <w:r w:rsidR="00EE6583">
              <w:rPr>
                <w:noProof/>
                <w:webHidden/>
              </w:rPr>
              <w:fldChar w:fldCharType="begin"/>
            </w:r>
            <w:r w:rsidR="00EE6583">
              <w:rPr>
                <w:noProof/>
                <w:webHidden/>
              </w:rPr>
              <w:instrText xml:space="preserve"> PAGEREF _Toc383184374 \h </w:instrText>
            </w:r>
            <w:r w:rsidR="00EE6583">
              <w:rPr>
                <w:noProof/>
                <w:webHidden/>
              </w:rPr>
            </w:r>
            <w:r w:rsidR="00EE6583">
              <w:rPr>
                <w:noProof/>
                <w:webHidden/>
              </w:rPr>
              <w:fldChar w:fldCharType="separate"/>
            </w:r>
            <w:r w:rsidR="00EE6583">
              <w:rPr>
                <w:noProof/>
                <w:webHidden/>
              </w:rPr>
              <w:t>25</w:t>
            </w:r>
            <w:r w:rsidR="00EE6583">
              <w:rPr>
                <w:noProof/>
                <w:webHidden/>
              </w:rPr>
              <w:fldChar w:fldCharType="end"/>
            </w:r>
          </w:hyperlink>
        </w:p>
        <w:p w14:paraId="029F0C31" w14:textId="77777777" w:rsidR="00EE6583" w:rsidRDefault="00A909E4">
          <w:pPr>
            <w:pStyle w:val="2"/>
            <w:tabs>
              <w:tab w:val="left" w:pos="1260"/>
              <w:tab w:val="right" w:leader="dot" w:pos="8296"/>
            </w:tabs>
            <w:rPr>
              <w:noProof/>
              <w:kern w:val="2"/>
              <w:sz w:val="21"/>
            </w:rPr>
          </w:pPr>
          <w:hyperlink w:anchor="_Toc383184375" w:history="1">
            <w:r w:rsidR="00EE6583" w:rsidRPr="00BD7868">
              <w:rPr>
                <w:rStyle w:val="ac"/>
                <w:rFonts w:ascii="微软雅黑" w:eastAsia="微软雅黑" w:hAnsi="微软雅黑"/>
                <w:b/>
                <w:noProof/>
              </w:rPr>
              <w:t>3.</w:t>
            </w:r>
            <w:r w:rsidR="00EE6583">
              <w:rPr>
                <w:noProof/>
                <w:kern w:val="2"/>
                <w:sz w:val="21"/>
              </w:rPr>
              <w:tab/>
            </w:r>
            <w:r w:rsidR="00EE6583" w:rsidRPr="00BD7868">
              <w:rPr>
                <w:rStyle w:val="ac"/>
                <w:rFonts w:ascii="微软雅黑" w:eastAsia="微软雅黑" w:hAnsi="微软雅黑" w:hint="eastAsia"/>
                <w:b/>
                <w:noProof/>
              </w:rPr>
              <w:t>用户流失分析：</w:t>
            </w:r>
            <w:r w:rsidR="00EE6583">
              <w:rPr>
                <w:noProof/>
                <w:webHidden/>
              </w:rPr>
              <w:tab/>
            </w:r>
            <w:r w:rsidR="00EE6583">
              <w:rPr>
                <w:noProof/>
                <w:webHidden/>
              </w:rPr>
              <w:fldChar w:fldCharType="begin"/>
            </w:r>
            <w:r w:rsidR="00EE6583">
              <w:rPr>
                <w:noProof/>
                <w:webHidden/>
              </w:rPr>
              <w:instrText xml:space="preserve"> PAGEREF _Toc383184375 \h </w:instrText>
            </w:r>
            <w:r w:rsidR="00EE6583">
              <w:rPr>
                <w:noProof/>
                <w:webHidden/>
              </w:rPr>
            </w:r>
            <w:r w:rsidR="00EE6583">
              <w:rPr>
                <w:noProof/>
                <w:webHidden/>
              </w:rPr>
              <w:fldChar w:fldCharType="separate"/>
            </w:r>
            <w:r w:rsidR="00EE6583">
              <w:rPr>
                <w:noProof/>
                <w:webHidden/>
              </w:rPr>
              <w:t>26</w:t>
            </w:r>
            <w:r w:rsidR="00EE6583">
              <w:rPr>
                <w:noProof/>
                <w:webHidden/>
              </w:rPr>
              <w:fldChar w:fldCharType="end"/>
            </w:r>
          </w:hyperlink>
        </w:p>
        <w:p w14:paraId="2AA37118" w14:textId="77777777" w:rsidR="00EE6583" w:rsidRDefault="00A909E4">
          <w:pPr>
            <w:pStyle w:val="30"/>
            <w:tabs>
              <w:tab w:val="left" w:pos="1260"/>
              <w:tab w:val="right" w:leader="dot" w:pos="8296"/>
            </w:tabs>
            <w:rPr>
              <w:noProof/>
              <w:kern w:val="2"/>
              <w:sz w:val="21"/>
            </w:rPr>
          </w:pPr>
          <w:hyperlink w:anchor="_Toc383184376" w:history="1">
            <w:r w:rsidR="00EE6583" w:rsidRPr="00BD7868">
              <w:rPr>
                <w:rStyle w:val="ac"/>
                <w:rFonts w:ascii="微软雅黑" w:eastAsia="微软雅黑" w:hAnsi="微软雅黑"/>
                <w:noProof/>
              </w:rPr>
              <w:t>1)</w:t>
            </w:r>
            <w:r w:rsidR="00EE6583">
              <w:rPr>
                <w:noProof/>
                <w:kern w:val="2"/>
                <w:sz w:val="21"/>
              </w:rPr>
              <w:tab/>
            </w:r>
            <w:r w:rsidR="00EE6583" w:rsidRPr="00BD7868">
              <w:rPr>
                <w:rStyle w:val="ac"/>
                <w:rFonts w:ascii="微软雅黑" w:eastAsia="微软雅黑" w:hAnsi="微软雅黑" w:hint="eastAsia"/>
                <w:noProof/>
              </w:rPr>
              <w:t>前期</w:t>
            </w:r>
            <w:r w:rsidR="00EE6583" w:rsidRPr="00BD7868">
              <w:rPr>
                <w:rStyle w:val="ac"/>
                <w:rFonts w:ascii="微软雅黑" w:eastAsia="微软雅黑" w:hAnsi="微软雅黑"/>
                <w:noProof/>
              </w:rPr>
              <w:t>:</w:t>
            </w:r>
            <w:r w:rsidR="00EE6583">
              <w:rPr>
                <w:noProof/>
                <w:webHidden/>
              </w:rPr>
              <w:tab/>
            </w:r>
            <w:r w:rsidR="00EE6583">
              <w:rPr>
                <w:noProof/>
                <w:webHidden/>
              </w:rPr>
              <w:fldChar w:fldCharType="begin"/>
            </w:r>
            <w:r w:rsidR="00EE6583">
              <w:rPr>
                <w:noProof/>
                <w:webHidden/>
              </w:rPr>
              <w:instrText xml:space="preserve"> PAGEREF _Toc383184376 \h </w:instrText>
            </w:r>
            <w:r w:rsidR="00EE6583">
              <w:rPr>
                <w:noProof/>
                <w:webHidden/>
              </w:rPr>
            </w:r>
            <w:r w:rsidR="00EE6583">
              <w:rPr>
                <w:noProof/>
                <w:webHidden/>
              </w:rPr>
              <w:fldChar w:fldCharType="separate"/>
            </w:r>
            <w:r w:rsidR="00EE6583">
              <w:rPr>
                <w:noProof/>
                <w:webHidden/>
              </w:rPr>
              <w:t>27</w:t>
            </w:r>
            <w:r w:rsidR="00EE6583">
              <w:rPr>
                <w:noProof/>
                <w:webHidden/>
              </w:rPr>
              <w:fldChar w:fldCharType="end"/>
            </w:r>
          </w:hyperlink>
        </w:p>
        <w:p w14:paraId="5B366F86" w14:textId="77777777" w:rsidR="00EE6583" w:rsidRDefault="00A909E4">
          <w:pPr>
            <w:pStyle w:val="30"/>
            <w:tabs>
              <w:tab w:val="left" w:pos="1260"/>
              <w:tab w:val="right" w:leader="dot" w:pos="8296"/>
            </w:tabs>
            <w:rPr>
              <w:noProof/>
              <w:kern w:val="2"/>
              <w:sz w:val="21"/>
            </w:rPr>
          </w:pPr>
          <w:hyperlink w:anchor="_Toc383184377" w:history="1">
            <w:r w:rsidR="00EE6583" w:rsidRPr="00BD7868">
              <w:rPr>
                <w:rStyle w:val="ac"/>
                <w:rFonts w:ascii="微软雅黑" w:eastAsia="微软雅黑" w:hAnsi="微软雅黑"/>
                <w:noProof/>
              </w:rPr>
              <w:t>2)</w:t>
            </w:r>
            <w:r w:rsidR="00EE6583">
              <w:rPr>
                <w:noProof/>
                <w:kern w:val="2"/>
                <w:sz w:val="21"/>
              </w:rPr>
              <w:tab/>
            </w:r>
            <w:r w:rsidR="00EE6583" w:rsidRPr="00BD7868">
              <w:rPr>
                <w:rStyle w:val="ac"/>
                <w:rFonts w:ascii="微软雅黑" w:eastAsia="微软雅黑" w:hAnsi="微软雅黑" w:hint="eastAsia"/>
                <w:noProof/>
              </w:rPr>
              <w:t>中期</w:t>
            </w:r>
            <w:r w:rsidR="00EE6583" w:rsidRPr="00BD7868">
              <w:rPr>
                <w:rStyle w:val="ac"/>
                <w:rFonts w:ascii="微软雅黑" w:eastAsia="微软雅黑" w:hAnsi="微软雅黑"/>
                <w:noProof/>
              </w:rPr>
              <w:t>:</w:t>
            </w:r>
            <w:r w:rsidR="00EE6583">
              <w:rPr>
                <w:noProof/>
                <w:webHidden/>
              </w:rPr>
              <w:tab/>
            </w:r>
            <w:r w:rsidR="00EE6583">
              <w:rPr>
                <w:noProof/>
                <w:webHidden/>
              </w:rPr>
              <w:fldChar w:fldCharType="begin"/>
            </w:r>
            <w:r w:rsidR="00EE6583">
              <w:rPr>
                <w:noProof/>
                <w:webHidden/>
              </w:rPr>
              <w:instrText xml:space="preserve"> PAGEREF _Toc383184377 \h </w:instrText>
            </w:r>
            <w:r w:rsidR="00EE6583">
              <w:rPr>
                <w:noProof/>
                <w:webHidden/>
              </w:rPr>
            </w:r>
            <w:r w:rsidR="00EE6583">
              <w:rPr>
                <w:noProof/>
                <w:webHidden/>
              </w:rPr>
              <w:fldChar w:fldCharType="separate"/>
            </w:r>
            <w:r w:rsidR="00EE6583">
              <w:rPr>
                <w:noProof/>
                <w:webHidden/>
              </w:rPr>
              <w:t>28</w:t>
            </w:r>
            <w:r w:rsidR="00EE6583">
              <w:rPr>
                <w:noProof/>
                <w:webHidden/>
              </w:rPr>
              <w:fldChar w:fldCharType="end"/>
            </w:r>
          </w:hyperlink>
        </w:p>
        <w:p w14:paraId="5261554D" w14:textId="77777777" w:rsidR="00EE6583" w:rsidRDefault="00A909E4">
          <w:pPr>
            <w:pStyle w:val="30"/>
            <w:tabs>
              <w:tab w:val="left" w:pos="1260"/>
              <w:tab w:val="right" w:leader="dot" w:pos="8296"/>
            </w:tabs>
            <w:rPr>
              <w:noProof/>
              <w:kern w:val="2"/>
              <w:sz w:val="21"/>
            </w:rPr>
          </w:pPr>
          <w:hyperlink w:anchor="_Toc383184378" w:history="1">
            <w:r w:rsidR="00EE6583" w:rsidRPr="00BD7868">
              <w:rPr>
                <w:rStyle w:val="ac"/>
                <w:rFonts w:ascii="微软雅黑" w:eastAsia="微软雅黑" w:hAnsi="微软雅黑"/>
                <w:noProof/>
              </w:rPr>
              <w:t>3)</w:t>
            </w:r>
            <w:r w:rsidR="00EE6583">
              <w:rPr>
                <w:noProof/>
                <w:kern w:val="2"/>
                <w:sz w:val="21"/>
              </w:rPr>
              <w:tab/>
            </w:r>
            <w:r w:rsidR="00EE6583" w:rsidRPr="00BD7868">
              <w:rPr>
                <w:rStyle w:val="ac"/>
                <w:rFonts w:ascii="微软雅黑" w:eastAsia="微软雅黑" w:hAnsi="微软雅黑" w:hint="eastAsia"/>
                <w:noProof/>
              </w:rPr>
              <w:t>后期</w:t>
            </w:r>
            <w:r w:rsidR="00EE6583" w:rsidRPr="00BD7868">
              <w:rPr>
                <w:rStyle w:val="ac"/>
                <w:rFonts w:ascii="微软雅黑" w:eastAsia="微软雅黑" w:hAnsi="微软雅黑"/>
                <w:noProof/>
              </w:rPr>
              <w:t>:</w:t>
            </w:r>
            <w:r w:rsidR="00EE6583">
              <w:rPr>
                <w:noProof/>
                <w:webHidden/>
              </w:rPr>
              <w:tab/>
            </w:r>
            <w:r w:rsidR="00EE6583">
              <w:rPr>
                <w:noProof/>
                <w:webHidden/>
              </w:rPr>
              <w:fldChar w:fldCharType="begin"/>
            </w:r>
            <w:r w:rsidR="00EE6583">
              <w:rPr>
                <w:noProof/>
                <w:webHidden/>
              </w:rPr>
              <w:instrText xml:space="preserve"> PAGEREF _Toc383184378 \h </w:instrText>
            </w:r>
            <w:r w:rsidR="00EE6583">
              <w:rPr>
                <w:noProof/>
                <w:webHidden/>
              </w:rPr>
            </w:r>
            <w:r w:rsidR="00EE6583">
              <w:rPr>
                <w:noProof/>
                <w:webHidden/>
              </w:rPr>
              <w:fldChar w:fldCharType="separate"/>
            </w:r>
            <w:r w:rsidR="00EE6583">
              <w:rPr>
                <w:noProof/>
                <w:webHidden/>
              </w:rPr>
              <w:t>29</w:t>
            </w:r>
            <w:r w:rsidR="00EE6583">
              <w:rPr>
                <w:noProof/>
                <w:webHidden/>
              </w:rPr>
              <w:fldChar w:fldCharType="end"/>
            </w:r>
          </w:hyperlink>
        </w:p>
        <w:p w14:paraId="7B123AD8" w14:textId="77777777" w:rsidR="00EE6583" w:rsidRDefault="00A909E4">
          <w:pPr>
            <w:pStyle w:val="10"/>
            <w:tabs>
              <w:tab w:val="left" w:pos="1260"/>
              <w:tab w:val="right" w:leader="dot" w:pos="8296"/>
            </w:tabs>
            <w:rPr>
              <w:noProof/>
              <w:kern w:val="2"/>
              <w:sz w:val="21"/>
            </w:rPr>
          </w:pPr>
          <w:hyperlink w:anchor="_Toc383184379" w:history="1">
            <w:r w:rsidR="00EE6583" w:rsidRPr="00BD7868">
              <w:rPr>
                <w:rStyle w:val="ac"/>
                <w:rFonts w:ascii="微软雅黑" w:eastAsia="微软雅黑" w:hAnsi="微软雅黑" w:hint="eastAsia"/>
                <w:b/>
                <w:noProof/>
              </w:rPr>
              <w:t>六、</w:t>
            </w:r>
            <w:r w:rsidR="00EE6583">
              <w:rPr>
                <w:noProof/>
                <w:kern w:val="2"/>
                <w:sz w:val="21"/>
              </w:rPr>
              <w:tab/>
            </w:r>
            <w:r w:rsidR="00EE6583" w:rsidRPr="00BD7868">
              <w:rPr>
                <w:rStyle w:val="ac"/>
                <w:rFonts w:ascii="微软雅黑" w:eastAsia="微软雅黑" w:hAnsi="微软雅黑" w:hint="eastAsia"/>
                <w:b/>
                <w:noProof/>
              </w:rPr>
              <w:t>收费模式分析：</w:t>
            </w:r>
            <w:r w:rsidR="00EE6583">
              <w:rPr>
                <w:noProof/>
                <w:webHidden/>
              </w:rPr>
              <w:tab/>
            </w:r>
            <w:r w:rsidR="00EE6583">
              <w:rPr>
                <w:noProof/>
                <w:webHidden/>
              </w:rPr>
              <w:fldChar w:fldCharType="begin"/>
            </w:r>
            <w:r w:rsidR="00EE6583">
              <w:rPr>
                <w:noProof/>
                <w:webHidden/>
              </w:rPr>
              <w:instrText xml:space="preserve"> PAGEREF _Toc383184379 \h </w:instrText>
            </w:r>
            <w:r w:rsidR="00EE6583">
              <w:rPr>
                <w:noProof/>
                <w:webHidden/>
              </w:rPr>
            </w:r>
            <w:r w:rsidR="00EE6583">
              <w:rPr>
                <w:noProof/>
                <w:webHidden/>
              </w:rPr>
              <w:fldChar w:fldCharType="separate"/>
            </w:r>
            <w:r w:rsidR="00EE6583">
              <w:rPr>
                <w:noProof/>
                <w:webHidden/>
              </w:rPr>
              <w:t>31</w:t>
            </w:r>
            <w:r w:rsidR="00EE6583">
              <w:rPr>
                <w:noProof/>
                <w:webHidden/>
              </w:rPr>
              <w:fldChar w:fldCharType="end"/>
            </w:r>
          </w:hyperlink>
        </w:p>
        <w:p w14:paraId="05686270" w14:textId="77777777" w:rsidR="00EE6583" w:rsidRDefault="00A909E4">
          <w:pPr>
            <w:pStyle w:val="2"/>
            <w:tabs>
              <w:tab w:val="left" w:pos="1260"/>
              <w:tab w:val="right" w:leader="dot" w:pos="8296"/>
            </w:tabs>
            <w:rPr>
              <w:noProof/>
              <w:kern w:val="2"/>
              <w:sz w:val="21"/>
            </w:rPr>
          </w:pPr>
          <w:hyperlink w:anchor="_Toc383184380" w:history="1">
            <w:r w:rsidR="00EE6583" w:rsidRPr="00BD7868">
              <w:rPr>
                <w:rStyle w:val="ac"/>
                <w:rFonts w:ascii="微软雅黑" w:eastAsia="微软雅黑" w:hAnsi="微软雅黑"/>
                <w:b/>
                <w:noProof/>
              </w:rPr>
              <w:t>1.</w:t>
            </w:r>
            <w:r w:rsidR="00EE6583">
              <w:rPr>
                <w:noProof/>
                <w:kern w:val="2"/>
                <w:sz w:val="21"/>
              </w:rPr>
              <w:tab/>
            </w:r>
            <w:r w:rsidR="00EE6583" w:rsidRPr="00BD7868">
              <w:rPr>
                <w:rStyle w:val="ac"/>
                <w:rFonts w:ascii="微软雅黑" w:eastAsia="微软雅黑" w:hAnsi="微软雅黑" w:hint="eastAsia"/>
                <w:b/>
                <w:noProof/>
              </w:rPr>
              <w:t>功能型</w:t>
            </w:r>
            <w:r w:rsidR="00EE6583" w:rsidRPr="00BD7868">
              <w:rPr>
                <w:rStyle w:val="ac"/>
                <w:rFonts w:ascii="微软雅黑" w:eastAsia="微软雅黑" w:hAnsi="微软雅黑"/>
                <w:b/>
                <w:noProof/>
              </w:rPr>
              <w:t>VIP</w:t>
            </w:r>
            <w:r w:rsidR="00EE6583" w:rsidRPr="00BD7868">
              <w:rPr>
                <w:rStyle w:val="ac"/>
                <w:rFonts w:ascii="微软雅黑" w:eastAsia="微软雅黑" w:hAnsi="微软雅黑" w:hint="eastAsia"/>
                <w:b/>
                <w:noProof/>
              </w:rPr>
              <w:t>的弊端：</w:t>
            </w:r>
            <w:r w:rsidR="00EE6583">
              <w:rPr>
                <w:noProof/>
                <w:webHidden/>
              </w:rPr>
              <w:tab/>
            </w:r>
            <w:r w:rsidR="00EE6583">
              <w:rPr>
                <w:noProof/>
                <w:webHidden/>
              </w:rPr>
              <w:fldChar w:fldCharType="begin"/>
            </w:r>
            <w:r w:rsidR="00EE6583">
              <w:rPr>
                <w:noProof/>
                <w:webHidden/>
              </w:rPr>
              <w:instrText xml:space="preserve"> PAGEREF _Toc383184380 \h </w:instrText>
            </w:r>
            <w:r w:rsidR="00EE6583">
              <w:rPr>
                <w:noProof/>
                <w:webHidden/>
              </w:rPr>
            </w:r>
            <w:r w:rsidR="00EE6583">
              <w:rPr>
                <w:noProof/>
                <w:webHidden/>
              </w:rPr>
              <w:fldChar w:fldCharType="separate"/>
            </w:r>
            <w:r w:rsidR="00EE6583">
              <w:rPr>
                <w:noProof/>
                <w:webHidden/>
              </w:rPr>
              <w:t>31</w:t>
            </w:r>
            <w:r w:rsidR="00EE6583">
              <w:rPr>
                <w:noProof/>
                <w:webHidden/>
              </w:rPr>
              <w:fldChar w:fldCharType="end"/>
            </w:r>
          </w:hyperlink>
        </w:p>
        <w:p w14:paraId="109520CE" w14:textId="77777777" w:rsidR="00EE6583" w:rsidRDefault="00A909E4">
          <w:pPr>
            <w:pStyle w:val="2"/>
            <w:tabs>
              <w:tab w:val="left" w:pos="1260"/>
              <w:tab w:val="right" w:leader="dot" w:pos="8296"/>
            </w:tabs>
            <w:rPr>
              <w:noProof/>
              <w:kern w:val="2"/>
              <w:sz w:val="21"/>
            </w:rPr>
          </w:pPr>
          <w:hyperlink w:anchor="_Toc383184381" w:history="1">
            <w:r w:rsidR="00EE6583" w:rsidRPr="00BD7868">
              <w:rPr>
                <w:rStyle w:val="ac"/>
                <w:rFonts w:ascii="微软雅黑" w:eastAsia="微软雅黑" w:hAnsi="微软雅黑"/>
                <w:b/>
                <w:noProof/>
              </w:rPr>
              <w:t>2.</w:t>
            </w:r>
            <w:r w:rsidR="00EE6583">
              <w:rPr>
                <w:noProof/>
                <w:kern w:val="2"/>
                <w:sz w:val="21"/>
              </w:rPr>
              <w:tab/>
            </w:r>
            <w:r w:rsidR="00EE6583" w:rsidRPr="00BD7868">
              <w:rPr>
                <w:rStyle w:val="ac"/>
                <w:rFonts w:ascii="微软雅黑" w:eastAsia="微软雅黑" w:hAnsi="微软雅黑" w:hint="eastAsia"/>
                <w:b/>
                <w:noProof/>
              </w:rPr>
              <w:t>浅层次的消费需求：</w:t>
            </w:r>
            <w:r w:rsidR="00EE6583">
              <w:rPr>
                <w:noProof/>
                <w:webHidden/>
              </w:rPr>
              <w:tab/>
            </w:r>
            <w:r w:rsidR="00EE6583">
              <w:rPr>
                <w:noProof/>
                <w:webHidden/>
              </w:rPr>
              <w:fldChar w:fldCharType="begin"/>
            </w:r>
            <w:r w:rsidR="00EE6583">
              <w:rPr>
                <w:noProof/>
                <w:webHidden/>
              </w:rPr>
              <w:instrText xml:space="preserve"> PAGEREF _Toc383184381 \h </w:instrText>
            </w:r>
            <w:r w:rsidR="00EE6583">
              <w:rPr>
                <w:noProof/>
                <w:webHidden/>
              </w:rPr>
            </w:r>
            <w:r w:rsidR="00EE6583">
              <w:rPr>
                <w:noProof/>
                <w:webHidden/>
              </w:rPr>
              <w:fldChar w:fldCharType="separate"/>
            </w:r>
            <w:r w:rsidR="00EE6583">
              <w:rPr>
                <w:noProof/>
                <w:webHidden/>
              </w:rPr>
              <w:t>32</w:t>
            </w:r>
            <w:r w:rsidR="00EE6583">
              <w:rPr>
                <w:noProof/>
                <w:webHidden/>
              </w:rPr>
              <w:fldChar w:fldCharType="end"/>
            </w:r>
          </w:hyperlink>
        </w:p>
        <w:p w14:paraId="44184891" w14:textId="77777777" w:rsidR="00EE6583" w:rsidRDefault="00A909E4">
          <w:pPr>
            <w:pStyle w:val="2"/>
            <w:tabs>
              <w:tab w:val="left" w:pos="1260"/>
              <w:tab w:val="right" w:leader="dot" w:pos="8296"/>
            </w:tabs>
            <w:rPr>
              <w:noProof/>
              <w:kern w:val="2"/>
              <w:sz w:val="21"/>
            </w:rPr>
          </w:pPr>
          <w:hyperlink w:anchor="_Toc383184382" w:history="1">
            <w:r w:rsidR="00EE6583" w:rsidRPr="00BD7868">
              <w:rPr>
                <w:rStyle w:val="ac"/>
                <w:rFonts w:ascii="微软雅黑" w:eastAsia="微软雅黑" w:hAnsi="微软雅黑"/>
                <w:b/>
                <w:noProof/>
              </w:rPr>
              <w:t>3.</w:t>
            </w:r>
            <w:r w:rsidR="00EE6583">
              <w:rPr>
                <w:noProof/>
                <w:kern w:val="2"/>
                <w:sz w:val="21"/>
              </w:rPr>
              <w:tab/>
            </w:r>
            <w:r w:rsidR="00EE6583" w:rsidRPr="00BD7868">
              <w:rPr>
                <w:rStyle w:val="ac"/>
                <w:rFonts w:ascii="微软雅黑" w:eastAsia="微软雅黑" w:hAnsi="微软雅黑" w:hint="eastAsia"/>
                <w:b/>
                <w:noProof/>
              </w:rPr>
              <w:t>玩家展示匮乏：</w:t>
            </w:r>
            <w:r w:rsidR="00EE6583">
              <w:rPr>
                <w:noProof/>
                <w:webHidden/>
              </w:rPr>
              <w:tab/>
            </w:r>
            <w:r w:rsidR="00EE6583">
              <w:rPr>
                <w:noProof/>
                <w:webHidden/>
              </w:rPr>
              <w:fldChar w:fldCharType="begin"/>
            </w:r>
            <w:r w:rsidR="00EE6583">
              <w:rPr>
                <w:noProof/>
                <w:webHidden/>
              </w:rPr>
              <w:instrText xml:space="preserve"> PAGEREF _Toc383184382 \h </w:instrText>
            </w:r>
            <w:r w:rsidR="00EE6583">
              <w:rPr>
                <w:noProof/>
                <w:webHidden/>
              </w:rPr>
            </w:r>
            <w:r w:rsidR="00EE6583">
              <w:rPr>
                <w:noProof/>
                <w:webHidden/>
              </w:rPr>
              <w:fldChar w:fldCharType="separate"/>
            </w:r>
            <w:r w:rsidR="00EE6583">
              <w:rPr>
                <w:noProof/>
                <w:webHidden/>
              </w:rPr>
              <w:t>32</w:t>
            </w:r>
            <w:r w:rsidR="00EE6583">
              <w:rPr>
                <w:noProof/>
                <w:webHidden/>
              </w:rPr>
              <w:fldChar w:fldCharType="end"/>
            </w:r>
          </w:hyperlink>
        </w:p>
        <w:p w14:paraId="72A4B252" w14:textId="77777777" w:rsidR="00EE6583" w:rsidRDefault="00A909E4">
          <w:pPr>
            <w:pStyle w:val="2"/>
            <w:tabs>
              <w:tab w:val="left" w:pos="1260"/>
              <w:tab w:val="right" w:leader="dot" w:pos="8296"/>
            </w:tabs>
            <w:rPr>
              <w:noProof/>
              <w:kern w:val="2"/>
              <w:sz w:val="21"/>
            </w:rPr>
          </w:pPr>
          <w:hyperlink w:anchor="_Toc383184383" w:history="1">
            <w:r w:rsidR="00EE6583" w:rsidRPr="00BD7868">
              <w:rPr>
                <w:rStyle w:val="ac"/>
                <w:rFonts w:ascii="微软雅黑" w:eastAsia="微软雅黑" w:hAnsi="微软雅黑"/>
                <w:b/>
                <w:noProof/>
              </w:rPr>
              <w:t>4.</w:t>
            </w:r>
            <w:r w:rsidR="00EE6583">
              <w:rPr>
                <w:noProof/>
                <w:kern w:val="2"/>
                <w:sz w:val="21"/>
              </w:rPr>
              <w:tab/>
            </w:r>
            <w:r w:rsidR="00EE6583" w:rsidRPr="00BD7868">
              <w:rPr>
                <w:rStyle w:val="ac"/>
                <w:rFonts w:ascii="微软雅黑" w:eastAsia="微软雅黑" w:hAnsi="微软雅黑" w:hint="eastAsia"/>
                <w:b/>
                <w:noProof/>
              </w:rPr>
              <w:t>缺乏循环保底收益：</w:t>
            </w:r>
            <w:r w:rsidR="00EE6583">
              <w:rPr>
                <w:noProof/>
                <w:webHidden/>
              </w:rPr>
              <w:tab/>
            </w:r>
            <w:r w:rsidR="00EE6583">
              <w:rPr>
                <w:noProof/>
                <w:webHidden/>
              </w:rPr>
              <w:fldChar w:fldCharType="begin"/>
            </w:r>
            <w:r w:rsidR="00EE6583">
              <w:rPr>
                <w:noProof/>
                <w:webHidden/>
              </w:rPr>
              <w:instrText xml:space="preserve"> PAGEREF _Toc383184383 \h </w:instrText>
            </w:r>
            <w:r w:rsidR="00EE6583">
              <w:rPr>
                <w:noProof/>
                <w:webHidden/>
              </w:rPr>
            </w:r>
            <w:r w:rsidR="00EE6583">
              <w:rPr>
                <w:noProof/>
                <w:webHidden/>
              </w:rPr>
              <w:fldChar w:fldCharType="separate"/>
            </w:r>
            <w:r w:rsidR="00EE6583">
              <w:rPr>
                <w:noProof/>
                <w:webHidden/>
              </w:rPr>
              <w:t>33</w:t>
            </w:r>
            <w:r w:rsidR="00EE6583">
              <w:rPr>
                <w:noProof/>
                <w:webHidden/>
              </w:rPr>
              <w:fldChar w:fldCharType="end"/>
            </w:r>
          </w:hyperlink>
        </w:p>
        <w:p w14:paraId="3359F737" w14:textId="77777777" w:rsidR="00EE6583" w:rsidRDefault="00A909E4">
          <w:pPr>
            <w:pStyle w:val="2"/>
            <w:tabs>
              <w:tab w:val="left" w:pos="1260"/>
              <w:tab w:val="right" w:leader="dot" w:pos="8296"/>
            </w:tabs>
            <w:rPr>
              <w:noProof/>
              <w:kern w:val="2"/>
              <w:sz w:val="21"/>
            </w:rPr>
          </w:pPr>
          <w:hyperlink w:anchor="_Toc383184384" w:history="1">
            <w:r w:rsidR="00EE6583" w:rsidRPr="00BD7868">
              <w:rPr>
                <w:rStyle w:val="ac"/>
                <w:rFonts w:ascii="微软雅黑" w:eastAsia="微软雅黑" w:hAnsi="微软雅黑"/>
                <w:b/>
                <w:noProof/>
              </w:rPr>
              <w:t>5.</w:t>
            </w:r>
            <w:r w:rsidR="00EE6583">
              <w:rPr>
                <w:noProof/>
                <w:kern w:val="2"/>
                <w:sz w:val="21"/>
              </w:rPr>
              <w:tab/>
            </w:r>
            <w:r w:rsidR="00EE6583" w:rsidRPr="00BD7868">
              <w:rPr>
                <w:rStyle w:val="ac"/>
                <w:rFonts w:ascii="微软雅黑" w:eastAsia="微软雅黑" w:hAnsi="微软雅黑" w:hint="eastAsia"/>
                <w:b/>
                <w:noProof/>
              </w:rPr>
              <w:t>总结：</w:t>
            </w:r>
            <w:r w:rsidR="00EE6583">
              <w:rPr>
                <w:noProof/>
                <w:webHidden/>
              </w:rPr>
              <w:tab/>
            </w:r>
            <w:r w:rsidR="00EE6583">
              <w:rPr>
                <w:noProof/>
                <w:webHidden/>
              </w:rPr>
              <w:fldChar w:fldCharType="begin"/>
            </w:r>
            <w:r w:rsidR="00EE6583">
              <w:rPr>
                <w:noProof/>
                <w:webHidden/>
              </w:rPr>
              <w:instrText xml:space="preserve"> PAGEREF _Toc383184384 \h </w:instrText>
            </w:r>
            <w:r w:rsidR="00EE6583">
              <w:rPr>
                <w:noProof/>
                <w:webHidden/>
              </w:rPr>
            </w:r>
            <w:r w:rsidR="00EE6583">
              <w:rPr>
                <w:noProof/>
                <w:webHidden/>
              </w:rPr>
              <w:fldChar w:fldCharType="separate"/>
            </w:r>
            <w:r w:rsidR="00EE6583">
              <w:rPr>
                <w:noProof/>
                <w:webHidden/>
              </w:rPr>
              <w:t>33</w:t>
            </w:r>
            <w:r w:rsidR="00EE6583">
              <w:rPr>
                <w:noProof/>
                <w:webHidden/>
              </w:rPr>
              <w:fldChar w:fldCharType="end"/>
            </w:r>
          </w:hyperlink>
        </w:p>
        <w:p w14:paraId="1D6DC389" w14:textId="77777777" w:rsidR="00EE6583" w:rsidRDefault="00A909E4">
          <w:pPr>
            <w:pStyle w:val="10"/>
            <w:tabs>
              <w:tab w:val="left" w:pos="1260"/>
              <w:tab w:val="right" w:leader="dot" w:pos="8296"/>
            </w:tabs>
            <w:rPr>
              <w:noProof/>
              <w:kern w:val="2"/>
              <w:sz w:val="21"/>
            </w:rPr>
          </w:pPr>
          <w:hyperlink w:anchor="_Toc383184385" w:history="1">
            <w:r w:rsidR="00EE6583" w:rsidRPr="00BD7868">
              <w:rPr>
                <w:rStyle w:val="ac"/>
                <w:rFonts w:ascii="微软雅黑" w:eastAsia="微软雅黑" w:hAnsi="微软雅黑" w:hint="eastAsia"/>
                <w:b/>
                <w:noProof/>
              </w:rPr>
              <w:t>七、</w:t>
            </w:r>
            <w:r w:rsidR="00EE6583">
              <w:rPr>
                <w:noProof/>
                <w:kern w:val="2"/>
                <w:sz w:val="21"/>
              </w:rPr>
              <w:tab/>
            </w:r>
            <w:r w:rsidR="00EE6583" w:rsidRPr="00BD7868">
              <w:rPr>
                <w:rStyle w:val="ac"/>
                <w:rFonts w:ascii="微软雅黑" w:eastAsia="微软雅黑" w:hAnsi="微软雅黑" w:hint="eastAsia"/>
                <w:b/>
                <w:noProof/>
              </w:rPr>
              <w:t>研究结论综述：</w:t>
            </w:r>
            <w:r w:rsidR="00EE6583">
              <w:rPr>
                <w:noProof/>
                <w:webHidden/>
              </w:rPr>
              <w:tab/>
            </w:r>
            <w:r w:rsidR="00EE6583">
              <w:rPr>
                <w:noProof/>
                <w:webHidden/>
              </w:rPr>
              <w:fldChar w:fldCharType="begin"/>
            </w:r>
            <w:r w:rsidR="00EE6583">
              <w:rPr>
                <w:noProof/>
                <w:webHidden/>
              </w:rPr>
              <w:instrText xml:space="preserve"> PAGEREF _Toc383184385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16F32E59" w14:textId="77777777" w:rsidR="00EE6583" w:rsidRDefault="00A909E4">
          <w:pPr>
            <w:pStyle w:val="2"/>
            <w:tabs>
              <w:tab w:val="left" w:pos="1260"/>
              <w:tab w:val="right" w:leader="dot" w:pos="8296"/>
            </w:tabs>
            <w:rPr>
              <w:noProof/>
              <w:kern w:val="2"/>
              <w:sz w:val="21"/>
            </w:rPr>
          </w:pPr>
          <w:hyperlink w:anchor="_Toc383184386" w:history="1">
            <w:r w:rsidR="00EE6583" w:rsidRPr="00BD7868">
              <w:rPr>
                <w:rStyle w:val="ac"/>
                <w:rFonts w:ascii="微软雅黑" w:eastAsia="微软雅黑" w:hAnsi="微软雅黑"/>
                <w:b/>
                <w:noProof/>
              </w:rPr>
              <w:t>1.</w:t>
            </w:r>
            <w:r w:rsidR="00EE6583">
              <w:rPr>
                <w:noProof/>
                <w:kern w:val="2"/>
                <w:sz w:val="21"/>
              </w:rPr>
              <w:tab/>
            </w:r>
            <w:r w:rsidR="00EE6583" w:rsidRPr="00BD7868">
              <w:rPr>
                <w:rStyle w:val="ac"/>
                <w:rFonts w:ascii="微软雅黑" w:eastAsia="微软雅黑" w:hAnsi="微软雅黑" w:hint="eastAsia"/>
                <w:b/>
                <w:noProof/>
              </w:rPr>
              <w:t>成功要素分析：</w:t>
            </w:r>
            <w:r w:rsidR="00EE6583">
              <w:rPr>
                <w:noProof/>
                <w:webHidden/>
              </w:rPr>
              <w:tab/>
            </w:r>
            <w:r w:rsidR="00EE6583">
              <w:rPr>
                <w:noProof/>
                <w:webHidden/>
              </w:rPr>
              <w:fldChar w:fldCharType="begin"/>
            </w:r>
            <w:r w:rsidR="00EE6583">
              <w:rPr>
                <w:noProof/>
                <w:webHidden/>
              </w:rPr>
              <w:instrText xml:space="preserve"> PAGEREF _Toc383184386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0A45BC11" w14:textId="77777777" w:rsidR="00EE6583" w:rsidRDefault="00A909E4">
          <w:pPr>
            <w:pStyle w:val="30"/>
            <w:tabs>
              <w:tab w:val="left" w:pos="1260"/>
              <w:tab w:val="right" w:leader="dot" w:pos="8296"/>
            </w:tabs>
            <w:rPr>
              <w:noProof/>
              <w:kern w:val="2"/>
              <w:sz w:val="21"/>
            </w:rPr>
          </w:pPr>
          <w:hyperlink w:anchor="_Toc383184387" w:history="1">
            <w:r w:rsidR="00EE6583" w:rsidRPr="00BD7868">
              <w:rPr>
                <w:rStyle w:val="ac"/>
                <w:rFonts w:ascii="微软雅黑" w:eastAsia="微软雅黑" w:hAnsi="微软雅黑"/>
                <w:noProof/>
              </w:rPr>
              <w:t>1)</w:t>
            </w:r>
            <w:r w:rsidR="00EE6583">
              <w:rPr>
                <w:noProof/>
                <w:kern w:val="2"/>
                <w:sz w:val="21"/>
              </w:rPr>
              <w:tab/>
            </w:r>
            <w:r w:rsidR="00EE6583" w:rsidRPr="00BD7868">
              <w:rPr>
                <w:rStyle w:val="ac"/>
                <w:rFonts w:ascii="微软雅黑" w:eastAsia="微软雅黑" w:hAnsi="微软雅黑"/>
                <w:noProof/>
              </w:rPr>
              <w:t>IP</w:t>
            </w:r>
            <w:r w:rsidR="00EE6583" w:rsidRPr="00BD7868">
              <w:rPr>
                <w:rStyle w:val="ac"/>
                <w:rFonts w:ascii="微软雅黑" w:eastAsia="微软雅黑" w:hAnsi="微软雅黑" w:hint="eastAsia"/>
                <w:noProof/>
              </w:rPr>
              <w:t>定位：</w:t>
            </w:r>
            <w:r w:rsidR="00EE6583">
              <w:rPr>
                <w:noProof/>
                <w:webHidden/>
              </w:rPr>
              <w:tab/>
            </w:r>
            <w:r w:rsidR="00EE6583">
              <w:rPr>
                <w:noProof/>
                <w:webHidden/>
              </w:rPr>
              <w:fldChar w:fldCharType="begin"/>
            </w:r>
            <w:r w:rsidR="00EE6583">
              <w:rPr>
                <w:noProof/>
                <w:webHidden/>
              </w:rPr>
              <w:instrText xml:space="preserve"> PAGEREF _Toc383184387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304C8057" w14:textId="77777777" w:rsidR="00EE6583" w:rsidRDefault="00A909E4">
          <w:pPr>
            <w:pStyle w:val="30"/>
            <w:tabs>
              <w:tab w:val="left" w:pos="1260"/>
              <w:tab w:val="right" w:leader="dot" w:pos="8296"/>
            </w:tabs>
            <w:rPr>
              <w:noProof/>
              <w:kern w:val="2"/>
              <w:sz w:val="21"/>
            </w:rPr>
          </w:pPr>
          <w:hyperlink w:anchor="_Toc383184388" w:history="1">
            <w:r w:rsidR="00EE6583" w:rsidRPr="00BD7868">
              <w:rPr>
                <w:rStyle w:val="ac"/>
                <w:rFonts w:ascii="微软雅黑" w:eastAsia="微软雅黑" w:hAnsi="微软雅黑"/>
                <w:noProof/>
              </w:rPr>
              <w:t>2)</w:t>
            </w:r>
            <w:r w:rsidR="00EE6583">
              <w:rPr>
                <w:noProof/>
                <w:kern w:val="2"/>
                <w:sz w:val="21"/>
              </w:rPr>
              <w:tab/>
            </w:r>
            <w:r w:rsidR="00EE6583" w:rsidRPr="00BD7868">
              <w:rPr>
                <w:rStyle w:val="ac"/>
                <w:rFonts w:ascii="微软雅黑" w:eastAsia="微软雅黑" w:hAnsi="微软雅黑" w:hint="eastAsia"/>
                <w:noProof/>
              </w:rPr>
              <w:t>微策略创新：</w:t>
            </w:r>
            <w:r w:rsidR="00EE6583">
              <w:rPr>
                <w:noProof/>
                <w:webHidden/>
              </w:rPr>
              <w:tab/>
            </w:r>
            <w:r w:rsidR="00EE6583">
              <w:rPr>
                <w:noProof/>
                <w:webHidden/>
              </w:rPr>
              <w:fldChar w:fldCharType="begin"/>
            </w:r>
            <w:r w:rsidR="00EE6583">
              <w:rPr>
                <w:noProof/>
                <w:webHidden/>
              </w:rPr>
              <w:instrText xml:space="preserve"> PAGEREF _Toc383184388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01E44ADF" w14:textId="77777777" w:rsidR="00EE6583" w:rsidRDefault="00A909E4">
          <w:pPr>
            <w:pStyle w:val="30"/>
            <w:tabs>
              <w:tab w:val="left" w:pos="1260"/>
              <w:tab w:val="right" w:leader="dot" w:pos="8296"/>
            </w:tabs>
            <w:rPr>
              <w:noProof/>
              <w:kern w:val="2"/>
              <w:sz w:val="21"/>
            </w:rPr>
          </w:pPr>
          <w:hyperlink w:anchor="_Toc383184389" w:history="1">
            <w:r w:rsidR="00EE6583" w:rsidRPr="00BD7868">
              <w:rPr>
                <w:rStyle w:val="ac"/>
                <w:rFonts w:ascii="微软雅黑" w:eastAsia="微软雅黑" w:hAnsi="微软雅黑"/>
                <w:noProof/>
              </w:rPr>
              <w:t>3)</w:t>
            </w:r>
            <w:r w:rsidR="00EE6583">
              <w:rPr>
                <w:noProof/>
                <w:kern w:val="2"/>
                <w:sz w:val="21"/>
              </w:rPr>
              <w:tab/>
            </w:r>
            <w:r w:rsidR="00EE6583" w:rsidRPr="00BD7868">
              <w:rPr>
                <w:rStyle w:val="ac"/>
                <w:rFonts w:ascii="微软雅黑" w:eastAsia="微软雅黑" w:hAnsi="微软雅黑" w:hint="eastAsia"/>
                <w:noProof/>
              </w:rPr>
              <w:t>快餐化碎片时间体验：</w:t>
            </w:r>
            <w:r w:rsidR="00EE6583">
              <w:rPr>
                <w:noProof/>
                <w:webHidden/>
              </w:rPr>
              <w:tab/>
            </w:r>
            <w:r w:rsidR="00EE6583">
              <w:rPr>
                <w:noProof/>
                <w:webHidden/>
              </w:rPr>
              <w:fldChar w:fldCharType="begin"/>
            </w:r>
            <w:r w:rsidR="00EE6583">
              <w:rPr>
                <w:noProof/>
                <w:webHidden/>
              </w:rPr>
              <w:instrText xml:space="preserve"> PAGEREF _Toc383184389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2E190882" w14:textId="77777777" w:rsidR="00EE6583" w:rsidRDefault="00A909E4">
          <w:pPr>
            <w:pStyle w:val="2"/>
            <w:tabs>
              <w:tab w:val="left" w:pos="1260"/>
              <w:tab w:val="right" w:leader="dot" w:pos="8296"/>
            </w:tabs>
            <w:rPr>
              <w:noProof/>
              <w:kern w:val="2"/>
              <w:sz w:val="21"/>
            </w:rPr>
          </w:pPr>
          <w:hyperlink w:anchor="_Toc383184390" w:history="1">
            <w:r w:rsidR="00EE6583" w:rsidRPr="00BD7868">
              <w:rPr>
                <w:rStyle w:val="ac"/>
                <w:rFonts w:ascii="微软雅黑" w:eastAsia="微软雅黑" w:hAnsi="微软雅黑"/>
                <w:b/>
                <w:noProof/>
              </w:rPr>
              <w:t>2.</w:t>
            </w:r>
            <w:r w:rsidR="00EE6583">
              <w:rPr>
                <w:noProof/>
                <w:kern w:val="2"/>
                <w:sz w:val="21"/>
              </w:rPr>
              <w:tab/>
            </w:r>
            <w:r w:rsidR="00EE6583" w:rsidRPr="00BD7868">
              <w:rPr>
                <w:rStyle w:val="ac"/>
                <w:rFonts w:ascii="微软雅黑" w:eastAsia="微软雅黑" w:hAnsi="微软雅黑" w:hint="eastAsia"/>
                <w:b/>
                <w:noProof/>
              </w:rPr>
              <w:t>运营关键性指标分析：</w:t>
            </w:r>
            <w:r w:rsidR="00EE6583">
              <w:rPr>
                <w:noProof/>
                <w:webHidden/>
              </w:rPr>
              <w:tab/>
            </w:r>
            <w:r w:rsidR="00EE6583">
              <w:rPr>
                <w:noProof/>
                <w:webHidden/>
              </w:rPr>
              <w:fldChar w:fldCharType="begin"/>
            </w:r>
            <w:r w:rsidR="00EE6583">
              <w:rPr>
                <w:noProof/>
                <w:webHidden/>
              </w:rPr>
              <w:instrText xml:space="preserve"> PAGEREF _Toc383184390 \h </w:instrText>
            </w:r>
            <w:r w:rsidR="00EE6583">
              <w:rPr>
                <w:noProof/>
                <w:webHidden/>
              </w:rPr>
            </w:r>
            <w:r w:rsidR="00EE6583">
              <w:rPr>
                <w:noProof/>
                <w:webHidden/>
              </w:rPr>
              <w:fldChar w:fldCharType="separate"/>
            </w:r>
            <w:r w:rsidR="00EE6583">
              <w:rPr>
                <w:noProof/>
                <w:webHidden/>
              </w:rPr>
              <w:t>34</w:t>
            </w:r>
            <w:r w:rsidR="00EE6583">
              <w:rPr>
                <w:noProof/>
                <w:webHidden/>
              </w:rPr>
              <w:fldChar w:fldCharType="end"/>
            </w:r>
          </w:hyperlink>
        </w:p>
        <w:p w14:paraId="11681F40" w14:textId="77777777" w:rsidR="00EE6583" w:rsidRDefault="00A909E4">
          <w:pPr>
            <w:pStyle w:val="2"/>
            <w:tabs>
              <w:tab w:val="left" w:pos="1260"/>
              <w:tab w:val="right" w:leader="dot" w:pos="8296"/>
            </w:tabs>
            <w:rPr>
              <w:noProof/>
              <w:kern w:val="2"/>
              <w:sz w:val="21"/>
            </w:rPr>
          </w:pPr>
          <w:hyperlink w:anchor="_Toc383184391" w:history="1">
            <w:r w:rsidR="00EE6583" w:rsidRPr="00BD7868">
              <w:rPr>
                <w:rStyle w:val="ac"/>
                <w:rFonts w:ascii="微软雅黑" w:eastAsia="微软雅黑" w:hAnsi="微软雅黑"/>
                <w:b/>
                <w:noProof/>
              </w:rPr>
              <w:t>3.</w:t>
            </w:r>
            <w:r w:rsidR="00EE6583">
              <w:rPr>
                <w:noProof/>
                <w:kern w:val="2"/>
                <w:sz w:val="21"/>
              </w:rPr>
              <w:tab/>
            </w:r>
            <w:r w:rsidR="00EE6583" w:rsidRPr="00BD7868">
              <w:rPr>
                <w:rStyle w:val="ac"/>
                <w:rFonts w:ascii="微软雅黑" w:eastAsia="微软雅黑" w:hAnsi="微软雅黑" w:hint="eastAsia"/>
                <w:b/>
                <w:noProof/>
              </w:rPr>
              <w:t>目前存在的问题：</w:t>
            </w:r>
            <w:r w:rsidR="00EE6583">
              <w:rPr>
                <w:noProof/>
                <w:webHidden/>
              </w:rPr>
              <w:tab/>
            </w:r>
            <w:r w:rsidR="00EE6583">
              <w:rPr>
                <w:noProof/>
                <w:webHidden/>
              </w:rPr>
              <w:fldChar w:fldCharType="begin"/>
            </w:r>
            <w:r w:rsidR="00EE6583">
              <w:rPr>
                <w:noProof/>
                <w:webHidden/>
              </w:rPr>
              <w:instrText xml:space="preserve"> PAGEREF _Toc383184391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62839152" w14:textId="77777777" w:rsidR="00EE6583" w:rsidRDefault="00A909E4">
          <w:pPr>
            <w:pStyle w:val="30"/>
            <w:tabs>
              <w:tab w:val="left" w:pos="1260"/>
              <w:tab w:val="right" w:leader="dot" w:pos="8296"/>
            </w:tabs>
            <w:rPr>
              <w:noProof/>
              <w:kern w:val="2"/>
              <w:sz w:val="21"/>
            </w:rPr>
          </w:pPr>
          <w:hyperlink w:anchor="_Toc383184392" w:history="1">
            <w:r w:rsidR="00EE6583" w:rsidRPr="00BD7868">
              <w:rPr>
                <w:rStyle w:val="ac"/>
                <w:rFonts w:ascii="微软雅黑" w:eastAsia="微软雅黑" w:hAnsi="微软雅黑"/>
                <w:noProof/>
              </w:rPr>
              <w:t>1)</w:t>
            </w:r>
            <w:r w:rsidR="00EE6583">
              <w:rPr>
                <w:noProof/>
                <w:kern w:val="2"/>
                <w:sz w:val="21"/>
              </w:rPr>
              <w:tab/>
            </w:r>
            <w:r w:rsidR="00EE6583" w:rsidRPr="00BD7868">
              <w:rPr>
                <w:rStyle w:val="ac"/>
                <w:rFonts w:ascii="微软雅黑" w:eastAsia="微软雅黑" w:hAnsi="微软雅黑" w:hint="eastAsia"/>
                <w:noProof/>
              </w:rPr>
              <w:t>数值成长性：</w:t>
            </w:r>
            <w:r w:rsidR="00EE6583">
              <w:rPr>
                <w:noProof/>
                <w:webHidden/>
              </w:rPr>
              <w:tab/>
            </w:r>
            <w:r w:rsidR="00EE6583">
              <w:rPr>
                <w:noProof/>
                <w:webHidden/>
              </w:rPr>
              <w:fldChar w:fldCharType="begin"/>
            </w:r>
            <w:r w:rsidR="00EE6583">
              <w:rPr>
                <w:noProof/>
                <w:webHidden/>
              </w:rPr>
              <w:instrText xml:space="preserve"> PAGEREF _Toc383184392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6C6AE408" w14:textId="77777777" w:rsidR="00EE6583" w:rsidRDefault="00A909E4">
          <w:pPr>
            <w:pStyle w:val="30"/>
            <w:tabs>
              <w:tab w:val="left" w:pos="1260"/>
              <w:tab w:val="right" w:leader="dot" w:pos="8296"/>
            </w:tabs>
            <w:rPr>
              <w:noProof/>
              <w:kern w:val="2"/>
              <w:sz w:val="21"/>
            </w:rPr>
          </w:pPr>
          <w:hyperlink w:anchor="_Toc383184393" w:history="1">
            <w:r w:rsidR="00EE6583" w:rsidRPr="00BD7868">
              <w:rPr>
                <w:rStyle w:val="ac"/>
                <w:rFonts w:ascii="微软雅黑" w:eastAsia="微软雅黑" w:hAnsi="微软雅黑"/>
                <w:noProof/>
              </w:rPr>
              <w:t>2)</w:t>
            </w:r>
            <w:r w:rsidR="00EE6583">
              <w:rPr>
                <w:noProof/>
                <w:kern w:val="2"/>
                <w:sz w:val="21"/>
              </w:rPr>
              <w:tab/>
            </w:r>
            <w:r w:rsidR="00EE6583" w:rsidRPr="00BD7868">
              <w:rPr>
                <w:rStyle w:val="ac"/>
                <w:rFonts w:ascii="微软雅黑" w:eastAsia="微软雅黑" w:hAnsi="微软雅黑" w:hint="eastAsia"/>
                <w:noProof/>
              </w:rPr>
              <w:t>数值平衡性：</w:t>
            </w:r>
            <w:r w:rsidR="00EE6583">
              <w:rPr>
                <w:noProof/>
                <w:webHidden/>
              </w:rPr>
              <w:tab/>
            </w:r>
            <w:r w:rsidR="00EE6583">
              <w:rPr>
                <w:noProof/>
                <w:webHidden/>
              </w:rPr>
              <w:fldChar w:fldCharType="begin"/>
            </w:r>
            <w:r w:rsidR="00EE6583">
              <w:rPr>
                <w:noProof/>
                <w:webHidden/>
              </w:rPr>
              <w:instrText xml:space="preserve"> PAGEREF _Toc383184393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5BBB00AA" w14:textId="77777777" w:rsidR="00EE6583" w:rsidRDefault="00A909E4">
          <w:pPr>
            <w:pStyle w:val="30"/>
            <w:tabs>
              <w:tab w:val="left" w:pos="1260"/>
              <w:tab w:val="right" w:leader="dot" w:pos="8296"/>
            </w:tabs>
            <w:rPr>
              <w:noProof/>
              <w:kern w:val="2"/>
              <w:sz w:val="21"/>
            </w:rPr>
          </w:pPr>
          <w:hyperlink w:anchor="_Toc383184394" w:history="1">
            <w:r w:rsidR="00EE6583" w:rsidRPr="00BD7868">
              <w:rPr>
                <w:rStyle w:val="ac"/>
                <w:rFonts w:ascii="微软雅黑" w:eastAsia="微软雅黑" w:hAnsi="微软雅黑"/>
                <w:noProof/>
              </w:rPr>
              <w:t>3)</w:t>
            </w:r>
            <w:r w:rsidR="00EE6583">
              <w:rPr>
                <w:noProof/>
                <w:kern w:val="2"/>
                <w:sz w:val="21"/>
              </w:rPr>
              <w:tab/>
            </w:r>
            <w:r w:rsidR="00EE6583" w:rsidRPr="00BD7868">
              <w:rPr>
                <w:rStyle w:val="ac"/>
                <w:rFonts w:ascii="微软雅黑" w:eastAsia="微软雅黑" w:hAnsi="微软雅黑" w:hint="eastAsia"/>
                <w:noProof/>
              </w:rPr>
              <w:t>薄弱</w:t>
            </w:r>
            <w:r w:rsidR="00EE6583" w:rsidRPr="00BD7868">
              <w:rPr>
                <w:rStyle w:val="ac"/>
                <w:rFonts w:ascii="微软雅黑" w:eastAsia="微软雅黑" w:hAnsi="微软雅黑"/>
                <w:noProof/>
              </w:rPr>
              <w:t>PVP</w:t>
            </w:r>
            <w:r w:rsidR="00EE6583" w:rsidRPr="00BD7868">
              <w:rPr>
                <w:rStyle w:val="ac"/>
                <w:rFonts w:ascii="微软雅黑" w:eastAsia="微软雅黑" w:hAnsi="微软雅黑" w:hint="eastAsia"/>
                <w:noProof/>
              </w:rPr>
              <w:t>环节：</w:t>
            </w:r>
            <w:r w:rsidR="00EE6583">
              <w:rPr>
                <w:noProof/>
                <w:webHidden/>
              </w:rPr>
              <w:tab/>
            </w:r>
            <w:r w:rsidR="00EE6583">
              <w:rPr>
                <w:noProof/>
                <w:webHidden/>
              </w:rPr>
              <w:fldChar w:fldCharType="begin"/>
            </w:r>
            <w:r w:rsidR="00EE6583">
              <w:rPr>
                <w:noProof/>
                <w:webHidden/>
              </w:rPr>
              <w:instrText xml:space="preserve"> PAGEREF _Toc383184394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30155A0B" w14:textId="77777777" w:rsidR="00EE6583" w:rsidRDefault="00A909E4">
          <w:pPr>
            <w:pStyle w:val="30"/>
            <w:tabs>
              <w:tab w:val="left" w:pos="1260"/>
              <w:tab w:val="right" w:leader="dot" w:pos="8296"/>
            </w:tabs>
            <w:rPr>
              <w:noProof/>
              <w:kern w:val="2"/>
              <w:sz w:val="21"/>
            </w:rPr>
          </w:pPr>
          <w:hyperlink w:anchor="_Toc383184395" w:history="1">
            <w:r w:rsidR="00EE6583" w:rsidRPr="00BD7868">
              <w:rPr>
                <w:rStyle w:val="ac"/>
                <w:rFonts w:ascii="微软雅黑" w:eastAsia="微软雅黑" w:hAnsi="微软雅黑"/>
                <w:noProof/>
              </w:rPr>
              <w:t>4)</w:t>
            </w:r>
            <w:r w:rsidR="00EE6583">
              <w:rPr>
                <w:noProof/>
                <w:kern w:val="2"/>
                <w:sz w:val="21"/>
              </w:rPr>
              <w:tab/>
            </w:r>
            <w:r w:rsidR="00EE6583" w:rsidRPr="00BD7868">
              <w:rPr>
                <w:rStyle w:val="ac"/>
                <w:rFonts w:ascii="微软雅黑" w:eastAsia="微软雅黑" w:hAnsi="微软雅黑" w:hint="eastAsia"/>
                <w:noProof/>
              </w:rPr>
              <w:t>冗长中期过渡：</w:t>
            </w:r>
            <w:r w:rsidR="00EE6583">
              <w:rPr>
                <w:noProof/>
                <w:webHidden/>
              </w:rPr>
              <w:tab/>
            </w:r>
            <w:r w:rsidR="00EE6583">
              <w:rPr>
                <w:noProof/>
                <w:webHidden/>
              </w:rPr>
              <w:fldChar w:fldCharType="begin"/>
            </w:r>
            <w:r w:rsidR="00EE6583">
              <w:rPr>
                <w:noProof/>
                <w:webHidden/>
              </w:rPr>
              <w:instrText xml:space="preserve"> PAGEREF _Toc383184395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3E2C1B22" w14:textId="77777777" w:rsidR="00EE6583" w:rsidRDefault="00A909E4">
          <w:pPr>
            <w:pStyle w:val="30"/>
            <w:tabs>
              <w:tab w:val="left" w:pos="1260"/>
              <w:tab w:val="right" w:leader="dot" w:pos="8296"/>
            </w:tabs>
            <w:rPr>
              <w:noProof/>
              <w:kern w:val="2"/>
              <w:sz w:val="21"/>
            </w:rPr>
          </w:pPr>
          <w:hyperlink w:anchor="_Toc383184396" w:history="1">
            <w:r w:rsidR="00EE6583" w:rsidRPr="00BD7868">
              <w:rPr>
                <w:rStyle w:val="ac"/>
                <w:rFonts w:ascii="微软雅黑" w:eastAsia="微软雅黑" w:hAnsi="微软雅黑"/>
                <w:noProof/>
              </w:rPr>
              <w:t>5)</w:t>
            </w:r>
            <w:r w:rsidR="00EE6583">
              <w:rPr>
                <w:noProof/>
                <w:kern w:val="2"/>
                <w:sz w:val="21"/>
              </w:rPr>
              <w:tab/>
            </w:r>
            <w:r w:rsidR="00EE6583" w:rsidRPr="00BD7868">
              <w:rPr>
                <w:rStyle w:val="ac"/>
                <w:rFonts w:ascii="微软雅黑" w:eastAsia="微软雅黑" w:hAnsi="微软雅黑" w:hint="eastAsia"/>
                <w:noProof/>
              </w:rPr>
              <w:t>缺乏前期消费：</w:t>
            </w:r>
            <w:r w:rsidR="00EE6583">
              <w:rPr>
                <w:noProof/>
                <w:webHidden/>
              </w:rPr>
              <w:tab/>
            </w:r>
            <w:r w:rsidR="00EE6583">
              <w:rPr>
                <w:noProof/>
                <w:webHidden/>
              </w:rPr>
              <w:fldChar w:fldCharType="begin"/>
            </w:r>
            <w:r w:rsidR="00EE6583">
              <w:rPr>
                <w:noProof/>
                <w:webHidden/>
              </w:rPr>
              <w:instrText xml:space="preserve"> PAGEREF _Toc383184396 \h </w:instrText>
            </w:r>
            <w:r w:rsidR="00EE6583">
              <w:rPr>
                <w:noProof/>
                <w:webHidden/>
              </w:rPr>
            </w:r>
            <w:r w:rsidR="00EE6583">
              <w:rPr>
                <w:noProof/>
                <w:webHidden/>
              </w:rPr>
              <w:fldChar w:fldCharType="separate"/>
            </w:r>
            <w:r w:rsidR="00EE6583">
              <w:rPr>
                <w:noProof/>
                <w:webHidden/>
              </w:rPr>
              <w:t>35</w:t>
            </w:r>
            <w:r w:rsidR="00EE6583">
              <w:rPr>
                <w:noProof/>
                <w:webHidden/>
              </w:rPr>
              <w:fldChar w:fldCharType="end"/>
            </w:r>
          </w:hyperlink>
        </w:p>
        <w:p w14:paraId="3D19B79A" w14:textId="77777777" w:rsidR="00EE6583" w:rsidRDefault="00A909E4">
          <w:pPr>
            <w:pStyle w:val="30"/>
            <w:tabs>
              <w:tab w:val="left" w:pos="1260"/>
              <w:tab w:val="right" w:leader="dot" w:pos="8296"/>
            </w:tabs>
            <w:rPr>
              <w:noProof/>
              <w:kern w:val="2"/>
              <w:sz w:val="21"/>
            </w:rPr>
          </w:pPr>
          <w:hyperlink w:anchor="_Toc383184397" w:history="1">
            <w:r w:rsidR="00EE6583" w:rsidRPr="00BD7868">
              <w:rPr>
                <w:rStyle w:val="ac"/>
                <w:rFonts w:ascii="微软雅黑" w:eastAsia="微软雅黑" w:hAnsi="微软雅黑"/>
                <w:noProof/>
              </w:rPr>
              <w:t>6)</w:t>
            </w:r>
            <w:r w:rsidR="00EE6583">
              <w:rPr>
                <w:noProof/>
                <w:kern w:val="2"/>
                <w:sz w:val="21"/>
              </w:rPr>
              <w:tab/>
            </w:r>
            <w:r w:rsidR="00EE6583" w:rsidRPr="00BD7868">
              <w:rPr>
                <w:rStyle w:val="ac"/>
                <w:rFonts w:ascii="微软雅黑" w:eastAsia="微软雅黑" w:hAnsi="微软雅黑" w:hint="eastAsia"/>
                <w:noProof/>
              </w:rPr>
              <w:t>功能型</w:t>
            </w:r>
            <w:r w:rsidR="00EE6583" w:rsidRPr="00BD7868">
              <w:rPr>
                <w:rStyle w:val="ac"/>
                <w:rFonts w:ascii="微软雅黑" w:eastAsia="微软雅黑" w:hAnsi="微软雅黑"/>
                <w:noProof/>
              </w:rPr>
              <w:t>VIP</w:t>
            </w:r>
            <w:r w:rsidR="00EE6583" w:rsidRPr="00BD7868">
              <w:rPr>
                <w:rStyle w:val="ac"/>
                <w:rFonts w:ascii="微软雅黑" w:eastAsia="微软雅黑" w:hAnsi="微软雅黑" w:hint="eastAsia"/>
                <w:noProof/>
              </w:rPr>
              <w:t>设计：</w:t>
            </w:r>
            <w:r w:rsidR="00EE6583">
              <w:rPr>
                <w:noProof/>
                <w:webHidden/>
              </w:rPr>
              <w:tab/>
            </w:r>
            <w:r w:rsidR="00EE6583">
              <w:rPr>
                <w:noProof/>
                <w:webHidden/>
              </w:rPr>
              <w:fldChar w:fldCharType="begin"/>
            </w:r>
            <w:r w:rsidR="00EE6583">
              <w:rPr>
                <w:noProof/>
                <w:webHidden/>
              </w:rPr>
              <w:instrText xml:space="preserve"> PAGEREF _Toc383184397 \h </w:instrText>
            </w:r>
            <w:r w:rsidR="00EE6583">
              <w:rPr>
                <w:noProof/>
                <w:webHidden/>
              </w:rPr>
            </w:r>
            <w:r w:rsidR="00EE6583">
              <w:rPr>
                <w:noProof/>
                <w:webHidden/>
              </w:rPr>
              <w:fldChar w:fldCharType="separate"/>
            </w:r>
            <w:r w:rsidR="00EE6583">
              <w:rPr>
                <w:noProof/>
                <w:webHidden/>
              </w:rPr>
              <w:t>36</w:t>
            </w:r>
            <w:r w:rsidR="00EE6583">
              <w:rPr>
                <w:noProof/>
                <w:webHidden/>
              </w:rPr>
              <w:fldChar w:fldCharType="end"/>
            </w:r>
          </w:hyperlink>
        </w:p>
        <w:p w14:paraId="1EA55707" w14:textId="77777777" w:rsidR="00EE6583" w:rsidRDefault="00A909E4">
          <w:pPr>
            <w:pStyle w:val="30"/>
            <w:tabs>
              <w:tab w:val="left" w:pos="1260"/>
              <w:tab w:val="right" w:leader="dot" w:pos="8296"/>
            </w:tabs>
            <w:rPr>
              <w:noProof/>
              <w:kern w:val="2"/>
              <w:sz w:val="21"/>
            </w:rPr>
          </w:pPr>
          <w:hyperlink w:anchor="_Toc383184398" w:history="1">
            <w:r w:rsidR="00EE6583" w:rsidRPr="00BD7868">
              <w:rPr>
                <w:rStyle w:val="ac"/>
                <w:rFonts w:ascii="微软雅黑" w:eastAsia="微软雅黑" w:hAnsi="微软雅黑"/>
                <w:noProof/>
              </w:rPr>
              <w:t>7)</w:t>
            </w:r>
            <w:r w:rsidR="00EE6583">
              <w:rPr>
                <w:noProof/>
                <w:kern w:val="2"/>
                <w:sz w:val="21"/>
              </w:rPr>
              <w:tab/>
            </w:r>
            <w:r w:rsidR="00EE6583" w:rsidRPr="00BD7868">
              <w:rPr>
                <w:rStyle w:val="ac"/>
                <w:rFonts w:ascii="微软雅黑" w:eastAsia="微软雅黑" w:hAnsi="微软雅黑" w:hint="eastAsia"/>
                <w:noProof/>
              </w:rPr>
              <w:t>交互缺失：</w:t>
            </w:r>
            <w:r w:rsidR="00EE6583">
              <w:rPr>
                <w:noProof/>
                <w:webHidden/>
              </w:rPr>
              <w:tab/>
            </w:r>
            <w:r w:rsidR="00EE6583">
              <w:rPr>
                <w:noProof/>
                <w:webHidden/>
              </w:rPr>
              <w:fldChar w:fldCharType="begin"/>
            </w:r>
            <w:r w:rsidR="00EE6583">
              <w:rPr>
                <w:noProof/>
                <w:webHidden/>
              </w:rPr>
              <w:instrText xml:space="preserve"> PAGEREF _Toc383184398 \h </w:instrText>
            </w:r>
            <w:r w:rsidR="00EE6583">
              <w:rPr>
                <w:noProof/>
                <w:webHidden/>
              </w:rPr>
            </w:r>
            <w:r w:rsidR="00EE6583">
              <w:rPr>
                <w:noProof/>
                <w:webHidden/>
              </w:rPr>
              <w:fldChar w:fldCharType="separate"/>
            </w:r>
            <w:r w:rsidR="00EE6583">
              <w:rPr>
                <w:noProof/>
                <w:webHidden/>
              </w:rPr>
              <w:t>36</w:t>
            </w:r>
            <w:r w:rsidR="00EE6583">
              <w:rPr>
                <w:noProof/>
                <w:webHidden/>
              </w:rPr>
              <w:fldChar w:fldCharType="end"/>
            </w:r>
          </w:hyperlink>
        </w:p>
        <w:p w14:paraId="48087757" w14:textId="77777777" w:rsidR="00EE6583" w:rsidRDefault="00A909E4">
          <w:pPr>
            <w:pStyle w:val="10"/>
            <w:tabs>
              <w:tab w:val="left" w:pos="1260"/>
              <w:tab w:val="right" w:leader="dot" w:pos="8296"/>
            </w:tabs>
            <w:rPr>
              <w:noProof/>
              <w:kern w:val="2"/>
              <w:sz w:val="21"/>
            </w:rPr>
          </w:pPr>
          <w:hyperlink w:anchor="_Toc383184399" w:history="1">
            <w:r w:rsidR="00EE6583" w:rsidRPr="00BD7868">
              <w:rPr>
                <w:rStyle w:val="ac"/>
                <w:rFonts w:ascii="微软雅黑" w:eastAsia="微软雅黑" w:hAnsi="微软雅黑" w:hint="eastAsia"/>
                <w:b/>
                <w:noProof/>
              </w:rPr>
              <w:t>八、</w:t>
            </w:r>
            <w:r w:rsidR="00EE6583">
              <w:rPr>
                <w:noProof/>
                <w:kern w:val="2"/>
                <w:sz w:val="21"/>
              </w:rPr>
              <w:tab/>
            </w:r>
            <w:r w:rsidR="00EE6583" w:rsidRPr="00BD7868">
              <w:rPr>
                <w:rStyle w:val="ac"/>
                <w:rFonts w:ascii="微软雅黑" w:eastAsia="微软雅黑" w:hAnsi="微软雅黑" w:hint="eastAsia"/>
                <w:b/>
                <w:noProof/>
              </w:rPr>
              <w:t>延伸思考：</w:t>
            </w:r>
            <w:r w:rsidR="00EE6583">
              <w:rPr>
                <w:noProof/>
                <w:webHidden/>
              </w:rPr>
              <w:tab/>
            </w:r>
            <w:r w:rsidR="00EE6583">
              <w:rPr>
                <w:noProof/>
                <w:webHidden/>
              </w:rPr>
              <w:fldChar w:fldCharType="begin"/>
            </w:r>
            <w:r w:rsidR="00EE6583">
              <w:rPr>
                <w:noProof/>
                <w:webHidden/>
              </w:rPr>
              <w:instrText xml:space="preserve"> PAGEREF _Toc383184399 \h </w:instrText>
            </w:r>
            <w:r w:rsidR="00EE6583">
              <w:rPr>
                <w:noProof/>
                <w:webHidden/>
              </w:rPr>
            </w:r>
            <w:r w:rsidR="00EE6583">
              <w:rPr>
                <w:noProof/>
                <w:webHidden/>
              </w:rPr>
              <w:fldChar w:fldCharType="separate"/>
            </w:r>
            <w:r w:rsidR="00EE6583">
              <w:rPr>
                <w:noProof/>
                <w:webHidden/>
              </w:rPr>
              <w:t>37</w:t>
            </w:r>
            <w:r w:rsidR="00EE6583">
              <w:rPr>
                <w:noProof/>
                <w:webHidden/>
              </w:rPr>
              <w:fldChar w:fldCharType="end"/>
            </w:r>
          </w:hyperlink>
        </w:p>
        <w:p w14:paraId="07D72F9B" w14:textId="77777777" w:rsidR="00EE6583" w:rsidRDefault="00A909E4">
          <w:pPr>
            <w:pStyle w:val="2"/>
            <w:tabs>
              <w:tab w:val="left" w:pos="1260"/>
              <w:tab w:val="right" w:leader="dot" w:pos="8296"/>
            </w:tabs>
            <w:rPr>
              <w:noProof/>
              <w:kern w:val="2"/>
              <w:sz w:val="21"/>
            </w:rPr>
          </w:pPr>
          <w:hyperlink w:anchor="_Toc383184400" w:history="1">
            <w:r w:rsidR="00EE6583" w:rsidRPr="00BD7868">
              <w:rPr>
                <w:rStyle w:val="ac"/>
                <w:rFonts w:ascii="微软雅黑" w:eastAsia="微软雅黑" w:hAnsi="微软雅黑"/>
                <w:b/>
                <w:noProof/>
              </w:rPr>
              <w:t>1.</w:t>
            </w:r>
            <w:r w:rsidR="00EE6583">
              <w:rPr>
                <w:noProof/>
                <w:kern w:val="2"/>
                <w:sz w:val="21"/>
              </w:rPr>
              <w:tab/>
            </w:r>
            <w:r w:rsidR="00EE6583" w:rsidRPr="00BD7868">
              <w:rPr>
                <w:rStyle w:val="ac"/>
                <w:rFonts w:ascii="微软雅黑" w:eastAsia="微软雅黑" w:hAnsi="微软雅黑" w:hint="eastAsia"/>
                <w:b/>
                <w:noProof/>
              </w:rPr>
              <w:t>随机商店：</w:t>
            </w:r>
            <w:r w:rsidR="00EE6583">
              <w:rPr>
                <w:noProof/>
                <w:webHidden/>
              </w:rPr>
              <w:tab/>
            </w:r>
            <w:r w:rsidR="00EE6583">
              <w:rPr>
                <w:noProof/>
                <w:webHidden/>
              </w:rPr>
              <w:fldChar w:fldCharType="begin"/>
            </w:r>
            <w:r w:rsidR="00EE6583">
              <w:rPr>
                <w:noProof/>
                <w:webHidden/>
              </w:rPr>
              <w:instrText xml:space="preserve"> PAGEREF _Toc383184400 \h </w:instrText>
            </w:r>
            <w:r w:rsidR="00EE6583">
              <w:rPr>
                <w:noProof/>
                <w:webHidden/>
              </w:rPr>
            </w:r>
            <w:r w:rsidR="00EE6583">
              <w:rPr>
                <w:noProof/>
                <w:webHidden/>
              </w:rPr>
              <w:fldChar w:fldCharType="separate"/>
            </w:r>
            <w:r w:rsidR="00EE6583">
              <w:rPr>
                <w:noProof/>
                <w:webHidden/>
              </w:rPr>
              <w:t>37</w:t>
            </w:r>
            <w:r w:rsidR="00EE6583">
              <w:rPr>
                <w:noProof/>
                <w:webHidden/>
              </w:rPr>
              <w:fldChar w:fldCharType="end"/>
            </w:r>
          </w:hyperlink>
        </w:p>
        <w:p w14:paraId="654A0F78" w14:textId="77777777" w:rsidR="00EE6583" w:rsidRDefault="00A909E4">
          <w:pPr>
            <w:pStyle w:val="2"/>
            <w:tabs>
              <w:tab w:val="left" w:pos="1260"/>
              <w:tab w:val="right" w:leader="dot" w:pos="8296"/>
            </w:tabs>
            <w:rPr>
              <w:noProof/>
              <w:kern w:val="2"/>
              <w:sz w:val="21"/>
            </w:rPr>
          </w:pPr>
          <w:hyperlink w:anchor="_Toc383184401" w:history="1">
            <w:r w:rsidR="00EE6583" w:rsidRPr="00BD7868">
              <w:rPr>
                <w:rStyle w:val="ac"/>
                <w:rFonts w:ascii="微软雅黑" w:eastAsia="微软雅黑" w:hAnsi="微软雅黑"/>
                <w:b/>
                <w:noProof/>
              </w:rPr>
              <w:t>2.</w:t>
            </w:r>
            <w:r w:rsidR="00EE6583">
              <w:rPr>
                <w:noProof/>
                <w:kern w:val="2"/>
                <w:sz w:val="21"/>
              </w:rPr>
              <w:tab/>
            </w:r>
            <w:r w:rsidR="00EE6583" w:rsidRPr="00BD7868">
              <w:rPr>
                <w:rStyle w:val="ac"/>
                <w:rFonts w:ascii="微软雅黑" w:eastAsia="微软雅黑" w:hAnsi="微软雅黑" w:hint="eastAsia"/>
                <w:b/>
                <w:noProof/>
              </w:rPr>
              <w:t>前期展示：</w:t>
            </w:r>
            <w:r w:rsidR="00EE6583">
              <w:rPr>
                <w:noProof/>
                <w:webHidden/>
              </w:rPr>
              <w:tab/>
            </w:r>
            <w:r w:rsidR="00EE6583">
              <w:rPr>
                <w:noProof/>
                <w:webHidden/>
              </w:rPr>
              <w:fldChar w:fldCharType="begin"/>
            </w:r>
            <w:r w:rsidR="00EE6583">
              <w:rPr>
                <w:noProof/>
                <w:webHidden/>
              </w:rPr>
              <w:instrText xml:space="preserve"> PAGEREF _Toc383184401 \h </w:instrText>
            </w:r>
            <w:r w:rsidR="00EE6583">
              <w:rPr>
                <w:noProof/>
                <w:webHidden/>
              </w:rPr>
            </w:r>
            <w:r w:rsidR="00EE6583">
              <w:rPr>
                <w:noProof/>
                <w:webHidden/>
              </w:rPr>
              <w:fldChar w:fldCharType="separate"/>
            </w:r>
            <w:r w:rsidR="00EE6583">
              <w:rPr>
                <w:noProof/>
                <w:webHidden/>
              </w:rPr>
              <w:t>38</w:t>
            </w:r>
            <w:r w:rsidR="00EE6583">
              <w:rPr>
                <w:noProof/>
                <w:webHidden/>
              </w:rPr>
              <w:fldChar w:fldCharType="end"/>
            </w:r>
          </w:hyperlink>
        </w:p>
        <w:p w14:paraId="65405757" w14:textId="77777777" w:rsidR="00EE6583" w:rsidRDefault="00A909E4">
          <w:pPr>
            <w:pStyle w:val="2"/>
            <w:tabs>
              <w:tab w:val="left" w:pos="1260"/>
              <w:tab w:val="right" w:leader="dot" w:pos="8296"/>
            </w:tabs>
            <w:rPr>
              <w:noProof/>
              <w:kern w:val="2"/>
              <w:sz w:val="21"/>
            </w:rPr>
          </w:pPr>
          <w:hyperlink w:anchor="_Toc383184402" w:history="1">
            <w:r w:rsidR="00EE6583" w:rsidRPr="00BD7868">
              <w:rPr>
                <w:rStyle w:val="ac"/>
                <w:rFonts w:ascii="微软雅黑" w:eastAsia="微软雅黑" w:hAnsi="微软雅黑"/>
                <w:b/>
                <w:noProof/>
              </w:rPr>
              <w:t>3.</w:t>
            </w:r>
            <w:r w:rsidR="00EE6583">
              <w:rPr>
                <w:noProof/>
                <w:kern w:val="2"/>
                <w:sz w:val="21"/>
              </w:rPr>
              <w:tab/>
            </w:r>
            <w:r w:rsidR="00EE6583" w:rsidRPr="00BD7868">
              <w:rPr>
                <w:rStyle w:val="ac"/>
                <w:rFonts w:ascii="微软雅黑" w:eastAsia="微软雅黑" w:hAnsi="微软雅黑" w:hint="eastAsia"/>
                <w:b/>
                <w:noProof/>
              </w:rPr>
              <w:t>停服补偿：</w:t>
            </w:r>
            <w:r w:rsidR="00EE6583">
              <w:rPr>
                <w:noProof/>
                <w:webHidden/>
              </w:rPr>
              <w:tab/>
            </w:r>
            <w:r w:rsidR="00EE6583">
              <w:rPr>
                <w:noProof/>
                <w:webHidden/>
              </w:rPr>
              <w:fldChar w:fldCharType="begin"/>
            </w:r>
            <w:r w:rsidR="00EE6583">
              <w:rPr>
                <w:noProof/>
                <w:webHidden/>
              </w:rPr>
              <w:instrText xml:space="preserve"> PAGEREF _Toc383184402 \h </w:instrText>
            </w:r>
            <w:r w:rsidR="00EE6583">
              <w:rPr>
                <w:noProof/>
                <w:webHidden/>
              </w:rPr>
            </w:r>
            <w:r w:rsidR="00EE6583">
              <w:rPr>
                <w:noProof/>
                <w:webHidden/>
              </w:rPr>
              <w:fldChar w:fldCharType="separate"/>
            </w:r>
            <w:r w:rsidR="00EE6583">
              <w:rPr>
                <w:noProof/>
                <w:webHidden/>
              </w:rPr>
              <w:t>38</w:t>
            </w:r>
            <w:r w:rsidR="00EE6583">
              <w:rPr>
                <w:noProof/>
                <w:webHidden/>
              </w:rPr>
              <w:fldChar w:fldCharType="end"/>
            </w:r>
          </w:hyperlink>
        </w:p>
        <w:p w14:paraId="7063A242" w14:textId="77777777" w:rsidR="00EE6583" w:rsidRDefault="00A909E4">
          <w:pPr>
            <w:pStyle w:val="2"/>
            <w:tabs>
              <w:tab w:val="left" w:pos="1260"/>
              <w:tab w:val="right" w:leader="dot" w:pos="8296"/>
            </w:tabs>
            <w:rPr>
              <w:noProof/>
              <w:kern w:val="2"/>
              <w:sz w:val="21"/>
            </w:rPr>
          </w:pPr>
          <w:hyperlink w:anchor="_Toc383184403" w:history="1">
            <w:r w:rsidR="00EE6583" w:rsidRPr="00BD7868">
              <w:rPr>
                <w:rStyle w:val="ac"/>
                <w:rFonts w:ascii="微软雅黑" w:eastAsia="微软雅黑" w:hAnsi="微软雅黑"/>
                <w:b/>
                <w:noProof/>
              </w:rPr>
              <w:t>4.</w:t>
            </w:r>
            <w:r w:rsidR="00EE6583">
              <w:rPr>
                <w:noProof/>
                <w:kern w:val="2"/>
                <w:sz w:val="21"/>
              </w:rPr>
              <w:tab/>
            </w:r>
            <w:r w:rsidR="00EE6583" w:rsidRPr="00BD7868">
              <w:rPr>
                <w:rStyle w:val="ac"/>
                <w:rFonts w:ascii="微软雅黑" w:eastAsia="微软雅黑" w:hAnsi="微软雅黑" w:hint="eastAsia"/>
                <w:b/>
                <w:noProof/>
              </w:rPr>
              <w:t>热点推送：</w:t>
            </w:r>
            <w:r w:rsidR="00EE6583">
              <w:rPr>
                <w:noProof/>
                <w:webHidden/>
              </w:rPr>
              <w:tab/>
            </w:r>
            <w:r w:rsidR="00EE6583">
              <w:rPr>
                <w:noProof/>
                <w:webHidden/>
              </w:rPr>
              <w:fldChar w:fldCharType="begin"/>
            </w:r>
            <w:r w:rsidR="00EE6583">
              <w:rPr>
                <w:noProof/>
                <w:webHidden/>
              </w:rPr>
              <w:instrText xml:space="preserve"> PAGEREF _Toc383184403 \h </w:instrText>
            </w:r>
            <w:r w:rsidR="00EE6583">
              <w:rPr>
                <w:noProof/>
                <w:webHidden/>
              </w:rPr>
            </w:r>
            <w:r w:rsidR="00EE6583">
              <w:rPr>
                <w:noProof/>
                <w:webHidden/>
              </w:rPr>
              <w:fldChar w:fldCharType="separate"/>
            </w:r>
            <w:r w:rsidR="00EE6583">
              <w:rPr>
                <w:noProof/>
                <w:webHidden/>
              </w:rPr>
              <w:t>38</w:t>
            </w:r>
            <w:r w:rsidR="00EE6583">
              <w:rPr>
                <w:noProof/>
                <w:webHidden/>
              </w:rPr>
              <w:fldChar w:fldCharType="end"/>
            </w:r>
          </w:hyperlink>
        </w:p>
        <w:p w14:paraId="3954AF45" w14:textId="77777777" w:rsidR="00BF2DC0" w:rsidRPr="00EE6583" w:rsidRDefault="00A909E4" w:rsidP="00EE6583">
          <w:pPr>
            <w:pStyle w:val="2"/>
            <w:tabs>
              <w:tab w:val="left" w:pos="1260"/>
              <w:tab w:val="right" w:leader="dot" w:pos="8296"/>
            </w:tabs>
            <w:rPr>
              <w:noProof/>
              <w:kern w:val="2"/>
              <w:sz w:val="21"/>
            </w:rPr>
          </w:pPr>
          <w:hyperlink w:anchor="_Toc383184404" w:history="1">
            <w:r w:rsidR="00EE6583" w:rsidRPr="00BD7868">
              <w:rPr>
                <w:rStyle w:val="ac"/>
                <w:rFonts w:ascii="微软雅黑" w:eastAsia="微软雅黑" w:hAnsi="微软雅黑"/>
                <w:b/>
                <w:noProof/>
              </w:rPr>
              <w:t>5.</w:t>
            </w:r>
            <w:r w:rsidR="00EE6583">
              <w:rPr>
                <w:noProof/>
                <w:kern w:val="2"/>
                <w:sz w:val="21"/>
              </w:rPr>
              <w:tab/>
            </w:r>
            <w:r w:rsidR="00EE6583" w:rsidRPr="00BD7868">
              <w:rPr>
                <w:rStyle w:val="ac"/>
                <w:rFonts w:ascii="微软雅黑" w:eastAsia="微软雅黑" w:hAnsi="微软雅黑" w:hint="eastAsia"/>
                <w:b/>
                <w:noProof/>
              </w:rPr>
              <w:t>情感道具：</w:t>
            </w:r>
            <w:r w:rsidR="00EE6583">
              <w:rPr>
                <w:noProof/>
                <w:webHidden/>
              </w:rPr>
              <w:tab/>
            </w:r>
            <w:r w:rsidR="00EE6583">
              <w:rPr>
                <w:noProof/>
                <w:webHidden/>
              </w:rPr>
              <w:fldChar w:fldCharType="begin"/>
            </w:r>
            <w:r w:rsidR="00EE6583">
              <w:rPr>
                <w:noProof/>
                <w:webHidden/>
              </w:rPr>
              <w:instrText xml:space="preserve"> PAGEREF _Toc383184404 \h </w:instrText>
            </w:r>
            <w:r w:rsidR="00EE6583">
              <w:rPr>
                <w:noProof/>
                <w:webHidden/>
              </w:rPr>
            </w:r>
            <w:r w:rsidR="00EE6583">
              <w:rPr>
                <w:noProof/>
                <w:webHidden/>
              </w:rPr>
              <w:fldChar w:fldCharType="separate"/>
            </w:r>
            <w:r w:rsidR="00EE6583">
              <w:rPr>
                <w:noProof/>
                <w:webHidden/>
              </w:rPr>
              <w:t>39</w:t>
            </w:r>
            <w:r w:rsidR="00EE6583">
              <w:rPr>
                <w:noProof/>
                <w:webHidden/>
              </w:rPr>
              <w:fldChar w:fldCharType="end"/>
            </w:r>
          </w:hyperlink>
          <w:r w:rsidR="00BF2DC0" w:rsidRPr="008C2041">
            <w:rPr>
              <w:rFonts w:ascii="微软雅黑" w:eastAsia="微软雅黑" w:hAnsi="微软雅黑"/>
              <w:b/>
              <w:bCs/>
              <w:sz w:val="18"/>
              <w:szCs w:val="18"/>
              <w:lang w:val="zh-CN"/>
            </w:rPr>
            <w:fldChar w:fldCharType="end"/>
          </w:r>
        </w:p>
      </w:sdtContent>
    </w:sdt>
    <w:p w14:paraId="00D4B61F" w14:textId="77777777" w:rsidR="002650EA" w:rsidRPr="00655ADB" w:rsidRDefault="002650EA" w:rsidP="00643538">
      <w:pPr>
        <w:spacing w:line="240" w:lineRule="auto"/>
      </w:pPr>
    </w:p>
    <w:p w14:paraId="7B5B84BF" w14:textId="77777777" w:rsidR="000F0D91" w:rsidRPr="00655ADB" w:rsidRDefault="00194EDA" w:rsidP="00643538">
      <w:pPr>
        <w:pStyle w:val="a5"/>
        <w:numPr>
          <w:ilvl w:val="0"/>
          <w:numId w:val="1"/>
        </w:numPr>
        <w:spacing w:line="240" w:lineRule="auto"/>
        <w:ind w:firstLineChars="0"/>
        <w:outlineLvl w:val="0"/>
        <w:rPr>
          <w:rFonts w:ascii="微软雅黑" w:eastAsia="微软雅黑" w:hAnsi="微软雅黑"/>
          <w:b/>
          <w:sz w:val="32"/>
          <w:szCs w:val="36"/>
        </w:rPr>
      </w:pPr>
      <w:bookmarkStart w:id="0" w:name="_Toc383184349"/>
      <w:r w:rsidRPr="00655ADB">
        <w:rPr>
          <w:rFonts w:ascii="微软雅黑" w:eastAsia="微软雅黑" w:hAnsi="微软雅黑" w:hint="eastAsia"/>
          <w:b/>
          <w:sz w:val="32"/>
          <w:szCs w:val="36"/>
        </w:rPr>
        <w:t>简述：</w:t>
      </w:r>
      <w:bookmarkEnd w:id="0"/>
    </w:p>
    <w:p w14:paraId="01008A27" w14:textId="77777777" w:rsidR="000F0D91" w:rsidRPr="00655ADB" w:rsidRDefault="000F0D91" w:rsidP="00643538">
      <w:pPr>
        <w:pStyle w:val="a5"/>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在之前的评测文档中，大致整理了有关《刀塔传奇》的整体框架和部分系统循环，虽说一图胜千言，但没有文字的分析和点缀，总是觉得缺少了点什么。同时借此机会整理一下这段时间对于《刀塔传奇》的整体思考。目前《刀塔传奇》最高冲到</w:t>
      </w:r>
      <w:r w:rsidR="009D7D62" w:rsidRPr="00655ADB">
        <w:rPr>
          <w:rFonts w:ascii="微软雅黑" w:eastAsia="微软雅黑" w:hAnsi="微软雅黑" w:hint="eastAsia"/>
          <w:sz w:val="20"/>
        </w:rPr>
        <w:t>AppStore畅销榜第三名，不过相关的运营数据还没有公布。</w:t>
      </w:r>
    </w:p>
    <w:p w14:paraId="0CC0B571" w14:textId="77777777" w:rsidR="00F11CD9" w:rsidRPr="00655ADB" w:rsidRDefault="008771FA" w:rsidP="00643538">
      <w:pPr>
        <w:spacing w:line="240" w:lineRule="auto"/>
        <w:rPr>
          <w:rFonts w:ascii="微软雅黑" w:eastAsia="微软雅黑" w:hAnsi="微软雅黑"/>
          <w:sz w:val="20"/>
        </w:rPr>
      </w:pPr>
      <w:r w:rsidRPr="00655ADB">
        <w:rPr>
          <w:rFonts w:ascii="微软雅黑" w:eastAsia="微软雅黑" w:hAnsi="微软雅黑"/>
          <w:sz w:val="20"/>
        </w:rPr>
        <w:br w:type="page"/>
      </w:r>
    </w:p>
    <w:p w14:paraId="57FD572A" w14:textId="77777777" w:rsidR="00194EDA" w:rsidRPr="00655ADB" w:rsidRDefault="00194EDA" w:rsidP="00643538">
      <w:pPr>
        <w:pStyle w:val="a5"/>
        <w:numPr>
          <w:ilvl w:val="0"/>
          <w:numId w:val="1"/>
        </w:numPr>
        <w:spacing w:line="240" w:lineRule="auto"/>
        <w:ind w:firstLineChars="0"/>
        <w:outlineLvl w:val="0"/>
        <w:rPr>
          <w:rFonts w:ascii="微软雅黑" w:eastAsia="微软雅黑" w:hAnsi="微软雅黑"/>
          <w:b/>
          <w:sz w:val="32"/>
          <w:szCs w:val="36"/>
        </w:rPr>
      </w:pPr>
      <w:bookmarkStart w:id="1" w:name="_Toc383184350"/>
      <w:r w:rsidRPr="00655ADB">
        <w:rPr>
          <w:rFonts w:ascii="微软雅黑" w:eastAsia="微软雅黑" w:hAnsi="微软雅黑" w:hint="eastAsia"/>
          <w:b/>
          <w:sz w:val="32"/>
          <w:szCs w:val="36"/>
        </w:rPr>
        <w:lastRenderedPageBreak/>
        <w:t>整体框架分析：</w:t>
      </w:r>
      <w:bookmarkEnd w:id="1"/>
    </w:p>
    <w:p w14:paraId="2D05C48E" w14:textId="77777777" w:rsidR="00122920" w:rsidRPr="00655ADB" w:rsidRDefault="00122920" w:rsidP="00643538">
      <w:pPr>
        <w:pStyle w:val="a5"/>
        <w:spacing w:line="240" w:lineRule="auto"/>
        <w:ind w:leftChars="400" w:left="840" w:firstLine="400"/>
        <w:rPr>
          <w:rFonts w:ascii="微软雅黑" w:eastAsia="微软雅黑" w:hAnsi="微软雅黑"/>
          <w:sz w:val="20"/>
        </w:rPr>
      </w:pPr>
      <w:r w:rsidRPr="00655ADB">
        <w:rPr>
          <w:rFonts w:ascii="微软雅黑" w:eastAsia="微软雅黑" w:hAnsi="微软雅黑" w:hint="eastAsia"/>
          <w:sz w:val="20"/>
        </w:rPr>
        <w:t>请看《刀塔传奇》的核心模型</w:t>
      </w:r>
    </w:p>
    <w:p w14:paraId="51525919" w14:textId="77777777" w:rsidR="00775D52" w:rsidRPr="00655ADB" w:rsidRDefault="00775D52" w:rsidP="00643538">
      <w:pPr>
        <w:pStyle w:val="a5"/>
        <w:spacing w:line="240" w:lineRule="auto"/>
        <w:ind w:left="840" w:firstLineChars="0" w:firstLine="0"/>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52C813C0" wp14:editId="60AA7D85">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5F30E1EE" w14:textId="77777777" w:rsidR="00775D52" w:rsidRPr="00655ADB" w:rsidRDefault="002F4207" w:rsidP="00643538">
      <w:pPr>
        <w:pStyle w:val="a5"/>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《刀塔传奇》整体的游</w:t>
      </w:r>
      <w:r w:rsidR="00D16753" w:rsidRPr="00655ADB">
        <w:rPr>
          <w:rFonts w:ascii="微软雅黑" w:eastAsia="微软雅黑" w:hAnsi="微软雅黑" w:hint="eastAsia"/>
          <w:sz w:val="20"/>
        </w:rPr>
        <w:t>戏系统层划分没有特别多的创新，大致中规中矩。推图，积累，养成，检验的一个完整流程下，通过体力和限制次数来控制玩家的养成节奏，游戏通过切割玩家的整体养成阶段来提升附加黏着度，总体增加游戏寿命。</w:t>
      </w:r>
    </w:p>
    <w:p w14:paraId="71585D18" w14:textId="77777777" w:rsidR="004D587B" w:rsidRPr="00655ADB" w:rsidRDefault="004D587B" w:rsidP="00643538">
      <w:pPr>
        <w:pStyle w:val="a5"/>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b/>
          <w:sz w:val="20"/>
        </w:rPr>
        <w:t>PVE端</w:t>
      </w:r>
      <w:r w:rsidR="00A4304C" w:rsidRPr="00655ADB">
        <w:rPr>
          <w:rFonts w:ascii="微软雅黑" w:eastAsia="微软雅黑" w:hAnsi="微软雅黑" w:hint="eastAsia"/>
          <w:sz w:val="20"/>
        </w:rPr>
        <w:t>的</w:t>
      </w:r>
      <w:r w:rsidRPr="00655ADB">
        <w:rPr>
          <w:rFonts w:ascii="微软雅黑" w:eastAsia="微软雅黑" w:hAnsi="微软雅黑" w:hint="eastAsia"/>
          <w:sz w:val="20"/>
        </w:rPr>
        <w:t>矛盾还不明显，主要矛盾也会在后文中详细阐释。</w:t>
      </w:r>
    </w:p>
    <w:p w14:paraId="65F868AA" w14:textId="77777777" w:rsidR="00A4304C" w:rsidRPr="00655ADB" w:rsidRDefault="004D587B" w:rsidP="00643538">
      <w:pPr>
        <w:pStyle w:val="a5"/>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b/>
          <w:sz w:val="20"/>
        </w:rPr>
        <w:t>PVP端</w:t>
      </w:r>
      <w:r w:rsidRPr="00655ADB">
        <w:rPr>
          <w:rFonts w:ascii="微软雅黑" w:eastAsia="微软雅黑" w:hAnsi="微软雅黑" w:hint="eastAsia"/>
          <w:sz w:val="20"/>
        </w:rPr>
        <w:t>的问题就显而易见了。目前的《刀塔传奇》中，只有一个PVP的玩法，那么在玩法层中，一个竞技场玩法显然过于单薄，在游戏后期显然不足以支撑整个PVP的潜在消费需求。并且竞技场玩法和整体的游戏诉求有着巨大的矛盾。</w:t>
      </w:r>
      <w:r w:rsidR="00A4304C" w:rsidRPr="00655ADB">
        <w:rPr>
          <w:rFonts w:ascii="微软雅黑" w:eastAsia="微软雅黑" w:hAnsi="微软雅黑" w:hint="eastAsia"/>
          <w:sz w:val="20"/>
        </w:rPr>
        <w:t>这在后文中也会详述。</w:t>
      </w:r>
    </w:p>
    <w:p w14:paraId="05D420D8" w14:textId="77777777" w:rsidR="00A4304C" w:rsidRPr="00655ADB" w:rsidRDefault="00A4304C" w:rsidP="00643538">
      <w:pPr>
        <w:pStyle w:val="a5"/>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我认为《刀塔传奇》能够成功吸引到玩家的最主要原因大致有两点。其一，在卡牌游戏中纯数值比对的大环境下，《刀塔传奇》在操作层面给予了玩家一些策略性的改动，</w:t>
      </w:r>
      <w:r w:rsidRPr="00655ADB">
        <w:rPr>
          <w:rFonts w:ascii="微软雅黑" w:eastAsia="微软雅黑" w:hAnsi="微软雅黑" w:hint="eastAsia"/>
          <w:sz w:val="20"/>
        </w:rPr>
        <w:lastRenderedPageBreak/>
        <w:t>同时也在游戏玩法中使这一策略得以被验证；其二，《刀塔传奇》在培养卡牌的块面做出了一些比较有意思的创新，将★与卡牌品质颜色区分</w:t>
      </w:r>
      <w:r w:rsidR="0087198B" w:rsidRPr="00655ADB">
        <w:rPr>
          <w:rFonts w:ascii="微软雅黑" w:eastAsia="微软雅黑" w:hAnsi="微软雅黑" w:hint="eastAsia"/>
          <w:sz w:val="20"/>
        </w:rPr>
        <w:t>开，并且使其成为两条不同的卡牌养成线，在直观易懂的指导思想下，也提供了</w:t>
      </w:r>
      <w:r w:rsidR="00FB4658" w:rsidRPr="00655ADB">
        <w:rPr>
          <w:rFonts w:ascii="微软雅黑" w:eastAsia="微软雅黑" w:hAnsi="微软雅黑" w:hint="eastAsia"/>
          <w:sz w:val="20"/>
        </w:rPr>
        <w:t>极大地提升了成长空间，最主要的是将传统意义上随机性较强的抽紫卡，变成了目标性较强的培养紫卡，稳定了卡牌收集的随机因素，减少了玩家未知恐惧。</w:t>
      </w:r>
    </w:p>
    <w:p w14:paraId="35FCC534" w14:textId="77777777" w:rsidR="0087198B" w:rsidRPr="00655ADB" w:rsidRDefault="0087198B" w:rsidP="00643538">
      <w:pPr>
        <w:pStyle w:val="a5"/>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但是《刀塔传奇》就目前的版本而言，他是一个相对单机的手游，几乎没有任何的交互，包括所谓的PVP竞技场也是一个简单的数据截取+异步战斗。甚至连一个公众的聊天平台都没有设置，玩家的交互欲望完全转嫁给了第三方的论坛。</w:t>
      </w:r>
      <w:r w:rsidR="005770E1" w:rsidRPr="00655ADB">
        <w:rPr>
          <w:rFonts w:ascii="微软雅黑" w:eastAsia="微软雅黑" w:hAnsi="微软雅黑" w:hint="eastAsia"/>
          <w:sz w:val="20"/>
        </w:rPr>
        <w:t>这应该也是</w:t>
      </w:r>
      <w:r w:rsidRPr="00655ADB">
        <w:rPr>
          <w:rFonts w:ascii="微软雅黑" w:eastAsia="微软雅黑" w:hAnsi="微软雅黑" w:hint="eastAsia"/>
          <w:sz w:val="20"/>
        </w:rPr>
        <w:t>后期版本应该是着重需要弥补的空缺。</w:t>
      </w:r>
    </w:p>
    <w:p w14:paraId="3D26215A" w14:textId="77777777" w:rsidR="00A4304C" w:rsidRPr="00655ADB" w:rsidRDefault="00A4304C" w:rsidP="00643538">
      <w:pPr>
        <w:pStyle w:val="a5"/>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接下来将会通过系统化的分析来分解整个游戏。</w:t>
      </w:r>
    </w:p>
    <w:p w14:paraId="7ADA3BC7" w14:textId="77777777" w:rsidR="00023E4E" w:rsidRPr="00655ADB" w:rsidRDefault="00874570" w:rsidP="00643538">
      <w:pPr>
        <w:spacing w:line="240" w:lineRule="auto"/>
        <w:rPr>
          <w:rFonts w:ascii="微软雅黑" w:eastAsia="微软雅黑" w:hAnsi="微软雅黑"/>
          <w:sz w:val="20"/>
        </w:rPr>
      </w:pPr>
      <w:r w:rsidRPr="00655ADB">
        <w:rPr>
          <w:rFonts w:ascii="微软雅黑" w:eastAsia="微软雅黑" w:hAnsi="微软雅黑"/>
          <w:sz w:val="20"/>
        </w:rPr>
        <w:br w:type="page"/>
      </w:r>
    </w:p>
    <w:p w14:paraId="21344971" w14:textId="77777777" w:rsidR="00194EDA" w:rsidRPr="00655ADB" w:rsidRDefault="00194EDA" w:rsidP="00643538">
      <w:pPr>
        <w:pStyle w:val="a5"/>
        <w:numPr>
          <w:ilvl w:val="0"/>
          <w:numId w:val="1"/>
        </w:numPr>
        <w:spacing w:line="240" w:lineRule="auto"/>
        <w:ind w:firstLineChars="0"/>
        <w:outlineLvl w:val="0"/>
        <w:rPr>
          <w:rFonts w:ascii="微软雅黑" w:eastAsia="微软雅黑" w:hAnsi="微软雅黑"/>
          <w:b/>
          <w:sz w:val="32"/>
          <w:szCs w:val="36"/>
        </w:rPr>
      </w:pPr>
      <w:bookmarkStart w:id="2" w:name="_Toc383184351"/>
      <w:r w:rsidRPr="00655ADB">
        <w:rPr>
          <w:rFonts w:ascii="微软雅黑" w:eastAsia="微软雅黑" w:hAnsi="微软雅黑" w:hint="eastAsia"/>
          <w:b/>
          <w:sz w:val="32"/>
          <w:szCs w:val="36"/>
        </w:rPr>
        <w:lastRenderedPageBreak/>
        <w:t>核心系统分析：</w:t>
      </w:r>
      <w:bookmarkEnd w:id="2"/>
    </w:p>
    <w:p w14:paraId="6DF2292C" w14:textId="77777777" w:rsidR="000545F6" w:rsidRPr="00655ADB" w:rsidRDefault="000545F6" w:rsidP="00643538">
      <w:pPr>
        <w:pStyle w:val="a5"/>
        <w:numPr>
          <w:ilvl w:val="0"/>
          <w:numId w:val="5"/>
        </w:numPr>
        <w:spacing w:line="240" w:lineRule="auto"/>
        <w:ind w:firstLineChars="0"/>
        <w:outlineLvl w:val="1"/>
        <w:rPr>
          <w:rFonts w:ascii="微软雅黑" w:eastAsia="微软雅黑" w:hAnsi="微软雅黑"/>
          <w:b/>
          <w:sz w:val="20"/>
        </w:rPr>
      </w:pPr>
      <w:bookmarkStart w:id="3" w:name="_Toc383184352"/>
      <w:r w:rsidRPr="00655ADB">
        <w:rPr>
          <w:rFonts w:ascii="微软雅黑" w:eastAsia="微软雅黑" w:hAnsi="微软雅黑" w:hint="eastAsia"/>
          <w:b/>
          <w:sz w:val="20"/>
        </w:rPr>
        <w:t>卡牌属性：</w:t>
      </w:r>
      <w:bookmarkEnd w:id="3"/>
    </w:p>
    <w:p w14:paraId="7E2274DE" w14:textId="77777777" w:rsidR="00FC26A2" w:rsidRPr="00655ADB" w:rsidRDefault="00FC26A2" w:rsidP="00643538">
      <w:pPr>
        <w:pStyle w:val="a5"/>
        <w:spacing w:line="240" w:lineRule="auto"/>
        <w:ind w:left="1200" w:firstLineChars="0" w:firstLine="0"/>
        <w:rPr>
          <w:rFonts w:ascii="微软雅黑" w:eastAsia="微软雅黑" w:hAnsi="微软雅黑"/>
          <w:sz w:val="20"/>
        </w:rPr>
      </w:pPr>
      <w:r w:rsidRPr="00655ADB">
        <w:rPr>
          <w:rFonts w:ascii="微软雅黑" w:eastAsia="微软雅黑" w:hAnsi="微软雅黑"/>
          <w:noProof/>
          <w:sz w:val="20"/>
        </w:rPr>
        <w:drawing>
          <wp:inline distT="0" distB="0" distL="0" distR="0" wp14:anchorId="079E502E" wp14:editId="5F76A7A9">
            <wp:extent cx="5274310" cy="29622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008177.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0AEA5A78" w14:textId="77777777" w:rsidR="00FC26A2" w:rsidRPr="00655ADB" w:rsidRDefault="00FC26A2" w:rsidP="00643538">
      <w:pPr>
        <w:pStyle w:val="a5"/>
        <w:spacing w:line="240" w:lineRule="auto"/>
        <w:ind w:left="1200" w:firstLineChars="0" w:firstLine="0"/>
        <w:rPr>
          <w:rFonts w:ascii="微软雅黑" w:eastAsia="微软雅黑" w:hAnsi="微软雅黑"/>
          <w:sz w:val="20"/>
        </w:rPr>
      </w:pPr>
    </w:p>
    <w:tbl>
      <w:tblPr>
        <w:tblStyle w:val="a7"/>
        <w:tblW w:w="0" w:type="auto"/>
        <w:tblInd w:w="1470" w:type="dxa"/>
        <w:tblLook w:val="04A0" w:firstRow="1" w:lastRow="0" w:firstColumn="1" w:lastColumn="0" w:noHBand="0" w:noVBand="1"/>
      </w:tblPr>
      <w:tblGrid>
        <w:gridCol w:w="1816"/>
        <w:gridCol w:w="3416"/>
      </w:tblGrid>
      <w:tr w:rsidR="002801F4" w:rsidRPr="00655ADB" w14:paraId="4763DAD1" w14:textId="77777777" w:rsidTr="000545F6">
        <w:tc>
          <w:tcPr>
            <w:tcW w:w="0" w:type="auto"/>
          </w:tcPr>
          <w:p w14:paraId="5B9D5DC5" w14:textId="77777777" w:rsidR="002801F4" w:rsidRPr="00655ADB" w:rsidRDefault="002801F4" w:rsidP="00643538">
            <w:pPr>
              <w:pStyle w:val="a5"/>
              <w:ind w:left="0" w:firstLineChars="0" w:firstLine="0"/>
              <w:jc w:val="center"/>
              <w:rPr>
                <w:rFonts w:ascii="微软雅黑" w:eastAsia="微软雅黑" w:hAnsi="微软雅黑"/>
                <w:b/>
                <w:sz w:val="20"/>
              </w:rPr>
            </w:pPr>
            <w:r w:rsidRPr="00655ADB">
              <w:rPr>
                <w:rFonts w:ascii="微软雅黑" w:eastAsia="微软雅黑" w:hAnsi="微软雅黑" w:hint="eastAsia"/>
                <w:b/>
                <w:sz w:val="20"/>
              </w:rPr>
              <w:t>属性名称</w:t>
            </w:r>
          </w:p>
        </w:tc>
        <w:tc>
          <w:tcPr>
            <w:tcW w:w="0" w:type="auto"/>
          </w:tcPr>
          <w:p w14:paraId="3F2346E7" w14:textId="77777777" w:rsidR="002801F4" w:rsidRPr="00655ADB" w:rsidRDefault="002801F4" w:rsidP="00643538">
            <w:pPr>
              <w:pStyle w:val="a5"/>
              <w:ind w:left="0" w:firstLineChars="0" w:firstLine="0"/>
              <w:jc w:val="center"/>
              <w:rPr>
                <w:rFonts w:ascii="微软雅黑" w:eastAsia="微软雅黑" w:hAnsi="微软雅黑"/>
                <w:b/>
                <w:sz w:val="20"/>
              </w:rPr>
            </w:pPr>
            <w:r w:rsidRPr="00655ADB">
              <w:rPr>
                <w:rFonts w:ascii="微软雅黑" w:eastAsia="微软雅黑" w:hAnsi="微软雅黑" w:hint="eastAsia"/>
                <w:b/>
                <w:sz w:val="20"/>
              </w:rPr>
              <w:t>作用</w:t>
            </w:r>
          </w:p>
        </w:tc>
      </w:tr>
      <w:tr w:rsidR="002801F4" w:rsidRPr="00655ADB" w14:paraId="5C008AC9" w14:textId="77777777" w:rsidTr="000545F6">
        <w:tc>
          <w:tcPr>
            <w:tcW w:w="0" w:type="auto"/>
          </w:tcPr>
          <w:p w14:paraId="5CCE6807"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力量成长</w:t>
            </w:r>
          </w:p>
        </w:tc>
        <w:tc>
          <w:tcPr>
            <w:tcW w:w="0" w:type="auto"/>
          </w:tcPr>
          <w:p w14:paraId="7579C828"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每提升一级所带来的力量增加</w:t>
            </w:r>
          </w:p>
        </w:tc>
      </w:tr>
      <w:tr w:rsidR="002801F4" w:rsidRPr="00655ADB" w14:paraId="6FC3556B" w14:textId="77777777" w:rsidTr="000545F6">
        <w:tc>
          <w:tcPr>
            <w:tcW w:w="0" w:type="auto"/>
          </w:tcPr>
          <w:p w14:paraId="1BD91C5C"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智力成长</w:t>
            </w:r>
          </w:p>
        </w:tc>
        <w:tc>
          <w:tcPr>
            <w:tcW w:w="0" w:type="auto"/>
          </w:tcPr>
          <w:p w14:paraId="7321B901"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每提升一级所带来的智力增加</w:t>
            </w:r>
          </w:p>
        </w:tc>
      </w:tr>
      <w:tr w:rsidR="002801F4" w:rsidRPr="00655ADB" w14:paraId="48E1E691" w14:textId="77777777" w:rsidTr="000545F6">
        <w:tc>
          <w:tcPr>
            <w:tcW w:w="0" w:type="auto"/>
          </w:tcPr>
          <w:p w14:paraId="33B0E607"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敏捷成长</w:t>
            </w:r>
          </w:p>
        </w:tc>
        <w:tc>
          <w:tcPr>
            <w:tcW w:w="0" w:type="auto"/>
          </w:tcPr>
          <w:p w14:paraId="247573A2"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每提升一级所带来的敏捷增加</w:t>
            </w:r>
          </w:p>
        </w:tc>
      </w:tr>
      <w:tr w:rsidR="002801F4" w:rsidRPr="00655ADB" w14:paraId="51035704" w14:textId="77777777" w:rsidTr="000545F6">
        <w:tc>
          <w:tcPr>
            <w:tcW w:w="0" w:type="auto"/>
          </w:tcPr>
          <w:p w14:paraId="1D5724EA"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力量</w:t>
            </w:r>
          </w:p>
        </w:tc>
        <w:tc>
          <w:tcPr>
            <w:tcW w:w="0" w:type="auto"/>
          </w:tcPr>
          <w:p w14:paraId="332FEF7D"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影响最大生命值，物理攻击力等属性</w:t>
            </w:r>
          </w:p>
        </w:tc>
      </w:tr>
      <w:tr w:rsidR="002801F4" w:rsidRPr="00655ADB" w14:paraId="0AE03638" w14:textId="77777777" w:rsidTr="000545F6">
        <w:tc>
          <w:tcPr>
            <w:tcW w:w="0" w:type="auto"/>
          </w:tcPr>
          <w:p w14:paraId="082E0EAC"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智力</w:t>
            </w:r>
          </w:p>
        </w:tc>
        <w:tc>
          <w:tcPr>
            <w:tcW w:w="0" w:type="auto"/>
          </w:tcPr>
          <w:p w14:paraId="69F58445"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影响魔法强度等属性</w:t>
            </w:r>
          </w:p>
        </w:tc>
      </w:tr>
      <w:tr w:rsidR="002801F4" w:rsidRPr="00655ADB" w14:paraId="6E7792F8" w14:textId="77777777" w:rsidTr="000545F6">
        <w:tc>
          <w:tcPr>
            <w:tcW w:w="0" w:type="auto"/>
          </w:tcPr>
          <w:p w14:paraId="568CAC14"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敏捷</w:t>
            </w:r>
          </w:p>
        </w:tc>
        <w:tc>
          <w:tcPr>
            <w:tcW w:w="0" w:type="auto"/>
          </w:tcPr>
          <w:p w14:paraId="6DB25BC5"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影响护甲，物理暴击等属性</w:t>
            </w:r>
          </w:p>
        </w:tc>
      </w:tr>
      <w:tr w:rsidR="002801F4" w:rsidRPr="00655ADB" w14:paraId="643DD06A" w14:textId="77777777" w:rsidTr="000545F6">
        <w:tc>
          <w:tcPr>
            <w:tcW w:w="0" w:type="auto"/>
          </w:tcPr>
          <w:p w14:paraId="7C4E1E6A"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最大生命值</w:t>
            </w:r>
          </w:p>
        </w:tc>
        <w:tc>
          <w:tcPr>
            <w:tcW w:w="0" w:type="auto"/>
          </w:tcPr>
          <w:p w14:paraId="5BF1BF1E"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战斗中减少至0，判定目标死亡</w:t>
            </w:r>
          </w:p>
        </w:tc>
      </w:tr>
      <w:tr w:rsidR="002801F4" w:rsidRPr="00655ADB" w14:paraId="2D1B0642" w14:textId="77777777" w:rsidTr="000545F6">
        <w:tc>
          <w:tcPr>
            <w:tcW w:w="0" w:type="auto"/>
          </w:tcPr>
          <w:p w14:paraId="32716FA4"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物理攻击力</w:t>
            </w:r>
          </w:p>
        </w:tc>
        <w:tc>
          <w:tcPr>
            <w:tcW w:w="0" w:type="auto"/>
          </w:tcPr>
          <w:p w14:paraId="44D4A717"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影响物理攻击伤害</w:t>
            </w:r>
          </w:p>
        </w:tc>
      </w:tr>
      <w:tr w:rsidR="002801F4" w:rsidRPr="00655ADB" w14:paraId="75F41855" w14:textId="77777777" w:rsidTr="000545F6">
        <w:tc>
          <w:tcPr>
            <w:tcW w:w="0" w:type="auto"/>
          </w:tcPr>
          <w:p w14:paraId="00CBD0D8"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魔法强度</w:t>
            </w:r>
          </w:p>
        </w:tc>
        <w:tc>
          <w:tcPr>
            <w:tcW w:w="0" w:type="auto"/>
          </w:tcPr>
          <w:p w14:paraId="2617B128"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影响魔法攻击伤害</w:t>
            </w:r>
          </w:p>
        </w:tc>
      </w:tr>
      <w:tr w:rsidR="002801F4" w:rsidRPr="00655ADB" w14:paraId="03CC9955" w14:textId="77777777" w:rsidTr="000545F6">
        <w:tc>
          <w:tcPr>
            <w:tcW w:w="0" w:type="auto"/>
          </w:tcPr>
          <w:p w14:paraId="30566130"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物理护甲</w:t>
            </w:r>
          </w:p>
        </w:tc>
        <w:tc>
          <w:tcPr>
            <w:tcW w:w="0" w:type="auto"/>
          </w:tcPr>
          <w:p w14:paraId="7CDB4AAC"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减少受到的物理伤害</w:t>
            </w:r>
          </w:p>
        </w:tc>
      </w:tr>
      <w:tr w:rsidR="002801F4" w:rsidRPr="00655ADB" w14:paraId="4E76A140" w14:textId="77777777" w:rsidTr="000545F6">
        <w:tc>
          <w:tcPr>
            <w:tcW w:w="0" w:type="auto"/>
          </w:tcPr>
          <w:p w14:paraId="5B22F445"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lastRenderedPageBreak/>
              <w:t>魔法抗性</w:t>
            </w:r>
          </w:p>
        </w:tc>
        <w:tc>
          <w:tcPr>
            <w:tcW w:w="0" w:type="auto"/>
          </w:tcPr>
          <w:p w14:paraId="6701E337"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减少受到的魔法伤害</w:t>
            </w:r>
          </w:p>
        </w:tc>
      </w:tr>
      <w:tr w:rsidR="002801F4" w:rsidRPr="00655ADB" w14:paraId="387D2795" w14:textId="77777777" w:rsidTr="000545F6">
        <w:tc>
          <w:tcPr>
            <w:tcW w:w="0" w:type="auto"/>
          </w:tcPr>
          <w:p w14:paraId="38150026"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物理暴击</w:t>
            </w:r>
          </w:p>
        </w:tc>
        <w:tc>
          <w:tcPr>
            <w:tcW w:w="0" w:type="auto"/>
          </w:tcPr>
          <w:p w14:paraId="18B37ADD"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影响攻击时物理攻击暴击的概率</w:t>
            </w:r>
          </w:p>
        </w:tc>
      </w:tr>
      <w:tr w:rsidR="002801F4" w:rsidRPr="00655ADB" w14:paraId="7A7C40BF" w14:textId="77777777" w:rsidTr="000545F6">
        <w:tc>
          <w:tcPr>
            <w:tcW w:w="0" w:type="auto"/>
          </w:tcPr>
          <w:p w14:paraId="34645AEB"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魔法暴击</w:t>
            </w:r>
          </w:p>
        </w:tc>
        <w:tc>
          <w:tcPr>
            <w:tcW w:w="0" w:type="auto"/>
          </w:tcPr>
          <w:p w14:paraId="0900B068"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影响攻击时魔法攻击暴击的概率</w:t>
            </w:r>
          </w:p>
        </w:tc>
      </w:tr>
      <w:tr w:rsidR="002801F4" w:rsidRPr="00655ADB" w14:paraId="5A90FDE8" w14:textId="77777777" w:rsidTr="000545F6">
        <w:tc>
          <w:tcPr>
            <w:tcW w:w="0" w:type="auto"/>
          </w:tcPr>
          <w:p w14:paraId="0BCCDDB8"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生命回复</w:t>
            </w:r>
          </w:p>
        </w:tc>
        <w:tc>
          <w:tcPr>
            <w:tcW w:w="0" w:type="auto"/>
          </w:tcPr>
          <w:p w14:paraId="4D6298E9"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每一回合过关时生命值的回复量</w:t>
            </w:r>
          </w:p>
        </w:tc>
      </w:tr>
      <w:tr w:rsidR="002801F4" w:rsidRPr="00655ADB" w14:paraId="0920FDE1" w14:textId="77777777" w:rsidTr="000545F6">
        <w:tc>
          <w:tcPr>
            <w:tcW w:w="0" w:type="auto"/>
          </w:tcPr>
          <w:p w14:paraId="07699044"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能量回复</w:t>
            </w:r>
          </w:p>
        </w:tc>
        <w:tc>
          <w:tcPr>
            <w:tcW w:w="0" w:type="auto"/>
          </w:tcPr>
          <w:p w14:paraId="77D03227"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每一回合过关时能量值的回复量</w:t>
            </w:r>
          </w:p>
        </w:tc>
      </w:tr>
      <w:tr w:rsidR="002801F4" w:rsidRPr="00655ADB" w14:paraId="5E5D1D2E" w14:textId="77777777" w:rsidTr="000545F6">
        <w:tc>
          <w:tcPr>
            <w:tcW w:w="0" w:type="auto"/>
          </w:tcPr>
          <w:p w14:paraId="51B85004"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穿透物理护甲</w:t>
            </w:r>
          </w:p>
        </w:tc>
        <w:tc>
          <w:tcPr>
            <w:tcW w:w="0" w:type="auto"/>
          </w:tcPr>
          <w:p w14:paraId="26E29AE5"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忽略目标的物理护甲</w:t>
            </w:r>
          </w:p>
        </w:tc>
      </w:tr>
      <w:tr w:rsidR="002801F4" w:rsidRPr="00655ADB" w14:paraId="40DDAD2A" w14:textId="77777777" w:rsidTr="000545F6">
        <w:tc>
          <w:tcPr>
            <w:tcW w:w="0" w:type="auto"/>
          </w:tcPr>
          <w:p w14:paraId="35354D52"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忽视魔法抗性</w:t>
            </w:r>
          </w:p>
        </w:tc>
        <w:tc>
          <w:tcPr>
            <w:tcW w:w="0" w:type="auto"/>
          </w:tcPr>
          <w:p w14:paraId="58E413EF"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忽略目标的魔法抗性</w:t>
            </w:r>
          </w:p>
        </w:tc>
      </w:tr>
      <w:tr w:rsidR="002801F4" w:rsidRPr="00655ADB" w14:paraId="75D2DE55" w14:textId="77777777" w:rsidTr="000545F6">
        <w:tc>
          <w:tcPr>
            <w:tcW w:w="0" w:type="auto"/>
          </w:tcPr>
          <w:p w14:paraId="1348E8F8"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闪避</w:t>
            </w:r>
          </w:p>
        </w:tc>
        <w:tc>
          <w:tcPr>
            <w:tcW w:w="0" w:type="auto"/>
          </w:tcPr>
          <w:p w14:paraId="6F1E3B39"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完全豁免一次物理攻击的概率</w:t>
            </w:r>
          </w:p>
        </w:tc>
      </w:tr>
      <w:tr w:rsidR="002801F4" w:rsidRPr="00655ADB" w14:paraId="0E2B244C" w14:textId="77777777" w:rsidTr="000545F6">
        <w:tc>
          <w:tcPr>
            <w:tcW w:w="0" w:type="auto"/>
          </w:tcPr>
          <w:p w14:paraId="35A860FC"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治疗技能效果提升</w:t>
            </w:r>
          </w:p>
        </w:tc>
        <w:tc>
          <w:tcPr>
            <w:tcW w:w="0" w:type="auto"/>
          </w:tcPr>
          <w:p w14:paraId="179D7200" w14:textId="77777777" w:rsidR="002801F4" w:rsidRPr="00655ADB" w:rsidRDefault="002801F4" w:rsidP="00643538">
            <w:pPr>
              <w:pStyle w:val="a5"/>
              <w:ind w:left="0" w:firstLineChars="0" w:firstLine="0"/>
              <w:rPr>
                <w:rFonts w:ascii="微软雅黑" w:eastAsia="微软雅黑" w:hAnsi="微软雅黑"/>
                <w:sz w:val="20"/>
              </w:rPr>
            </w:pPr>
            <w:r w:rsidRPr="00655ADB">
              <w:rPr>
                <w:rFonts w:ascii="微软雅黑" w:eastAsia="微软雅黑" w:hAnsi="微软雅黑" w:hint="eastAsia"/>
                <w:sz w:val="20"/>
              </w:rPr>
              <w:t>对自身治疗技能的效果加成比率</w:t>
            </w:r>
          </w:p>
        </w:tc>
      </w:tr>
    </w:tbl>
    <w:p w14:paraId="281C373A" w14:textId="77777777" w:rsidR="008D4BEC" w:rsidRPr="00655ADB" w:rsidRDefault="008D4BEC" w:rsidP="00643538">
      <w:pPr>
        <w:pStyle w:val="a5"/>
        <w:spacing w:line="240" w:lineRule="auto"/>
        <w:ind w:left="840" w:firstLineChars="0" w:firstLine="0"/>
        <w:rPr>
          <w:rFonts w:ascii="微软雅黑" w:eastAsia="微软雅黑" w:hAnsi="微软雅黑"/>
          <w:sz w:val="20"/>
        </w:rPr>
      </w:pPr>
    </w:p>
    <w:p w14:paraId="5D7F67B6" w14:textId="77777777" w:rsidR="00EB4952" w:rsidRPr="00655ADB" w:rsidRDefault="00EB4952" w:rsidP="00643538">
      <w:pPr>
        <w:pStyle w:val="a5"/>
        <w:spacing w:line="240" w:lineRule="auto"/>
        <w:ind w:left="840" w:firstLineChars="0" w:firstLine="360"/>
        <w:rPr>
          <w:rFonts w:ascii="微软雅黑" w:eastAsia="微软雅黑" w:hAnsi="微软雅黑"/>
          <w:sz w:val="20"/>
        </w:rPr>
      </w:pPr>
      <w:r w:rsidRPr="00655ADB">
        <w:rPr>
          <w:rFonts w:ascii="微软雅黑" w:eastAsia="微软雅黑" w:hAnsi="微软雅黑" w:hint="eastAsia"/>
          <w:sz w:val="20"/>
        </w:rPr>
        <w:t>从上表来看，《刀塔传奇》的属性设计有以下特点</w:t>
      </w:r>
      <w:r w:rsidR="002968EA" w:rsidRPr="00655ADB">
        <w:rPr>
          <w:rFonts w:ascii="微软雅黑" w:eastAsia="微软雅黑" w:hAnsi="微软雅黑" w:hint="eastAsia"/>
          <w:sz w:val="20"/>
        </w:rPr>
        <w:t>和问题</w:t>
      </w:r>
      <w:r w:rsidRPr="00655ADB">
        <w:rPr>
          <w:rFonts w:ascii="微软雅黑" w:eastAsia="微软雅黑" w:hAnsi="微软雅黑" w:hint="eastAsia"/>
          <w:sz w:val="20"/>
        </w:rPr>
        <w:t>：</w:t>
      </w:r>
    </w:p>
    <w:p w14:paraId="7BBAA16E" w14:textId="77777777" w:rsidR="00EB4952" w:rsidRPr="00655ADB" w:rsidRDefault="00EB4952" w:rsidP="00643538">
      <w:pPr>
        <w:pStyle w:val="a5"/>
        <w:numPr>
          <w:ilvl w:val="0"/>
          <w:numId w:val="4"/>
        </w:numPr>
        <w:spacing w:line="240" w:lineRule="auto"/>
        <w:ind w:firstLineChars="0"/>
        <w:rPr>
          <w:rFonts w:ascii="微软雅黑" w:eastAsia="微软雅黑" w:hAnsi="微软雅黑"/>
          <w:sz w:val="20"/>
        </w:rPr>
      </w:pPr>
      <w:r w:rsidRPr="00655ADB">
        <w:rPr>
          <w:rFonts w:ascii="微软雅黑" w:eastAsia="微软雅黑" w:hAnsi="微软雅黑" w:hint="eastAsia"/>
          <w:sz w:val="20"/>
        </w:rPr>
        <w:t>援引Dota：</w:t>
      </w:r>
    </w:p>
    <w:p w14:paraId="41D003E1" w14:textId="77777777" w:rsidR="00EB4952" w:rsidRPr="00655ADB" w:rsidRDefault="00EB4952" w:rsidP="00643538">
      <w:pPr>
        <w:pStyle w:val="a5"/>
        <w:spacing w:line="240" w:lineRule="auto"/>
        <w:ind w:leftChars="743" w:left="1560" w:firstLine="400"/>
        <w:rPr>
          <w:rFonts w:ascii="微软雅黑" w:eastAsia="微软雅黑" w:hAnsi="微软雅黑"/>
          <w:sz w:val="20"/>
        </w:rPr>
      </w:pPr>
      <w:r w:rsidRPr="00655ADB">
        <w:rPr>
          <w:rFonts w:ascii="微软雅黑" w:eastAsia="微软雅黑" w:hAnsi="微软雅黑" w:hint="eastAsia"/>
          <w:sz w:val="20"/>
        </w:rPr>
        <w:t>因为游戏本身取材于Dota，这样的设计也无可厚非，不仅让核心玩家找到Dota的数值体系的熟悉感，还降低了属性的认知成本。</w:t>
      </w:r>
      <w:r w:rsidR="00D43BDE" w:rsidRPr="00655ADB">
        <w:rPr>
          <w:rFonts w:ascii="微软雅黑" w:eastAsia="微软雅黑" w:hAnsi="微软雅黑" w:hint="eastAsia"/>
          <w:sz w:val="20"/>
        </w:rPr>
        <w:t>但是其弊端也比较明显，可见下文。</w:t>
      </w:r>
    </w:p>
    <w:p w14:paraId="64319F96" w14:textId="77777777" w:rsidR="00EB4952" w:rsidRPr="00655ADB" w:rsidRDefault="00D43BDE" w:rsidP="00643538">
      <w:pPr>
        <w:pStyle w:val="a5"/>
        <w:numPr>
          <w:ilvl w:val="0"/>
          <w:numId w:val="4"/>
        </w:numPr>
        <w:spacing w:line="240" w:lineRule="auto"/>
        <w:ind w:firstLineChars="0"/>
        <w:rPr>
          <w:rFonts w:ascii="微软雅黑" w:eastAsia="微软雅黑" w:hAnsi="微软雅黑"/>
          <w:sz w:val="20"/>
        </w:rPr>
      </w:pPr>
      <w:r w:rsidRPr="00655ADB">
        <w:rPr>
          <w:rFonts w:ascii="微软雅黑" w:eastAsia="微软雅黑" w:hAnsi="微软雅黑" w:hint="eastAsia"/>
          <w:sz w:val="20"/>
        </w:rPr>
        <w:t>数值</w:t>
      </w:r>
      <w:r w:rsidR="00EB4952" w:rsidRPr="00655ADB">
        <w:rPr>
          <w:rFonts w:ascii="微软雅黑" w:eastAsia="微软雅黑" w:hAnsi="微软雅黑" w:hint="eastAsia"/>
          <w:sz w:val="20"/>
        </w:rPr>
        <w:t>复杂：</w:t>
      </w:r>
    </w:p>
    <w:p w14:paraId="5EC416F4" w14:textId="77777777" w:rsidR="00D43BDE" w:rsidRPr="00655ADB" w:rsidRDefault="00D43BDE" w:rsidP="00643538">
      <w:pPr>
        <w:pStyle w:val="a5"/>
        <w:spacing w:line="240" w:lineRule="auto"/>
        <w:ind w:leftChars="743" w:left="1560" w:firstLine="400"/>
        <w:rPr>
          <w:rFonts w:ascii="微软雅黑" w:eastAsia="微软雅黑" w:hAnsi="微软雅黑"/>
          <w:sz w:val="20"/>
        </w:rPr>
      </w:pPr>
      <w:r w:rsidRPr="00655ADB">
        <w:rPr>
          <w:rFonts w:ascii="微软雅黑" w:eastAsia="微软雅黑" w:hAnsi="微软雅黑" w:hint="eastAsia"/>
          <w:sz w:val="20"/>
        </w:rPr>
        <w:t>因为照抄了Dota的数值设定，甚至非常核心向地还原了每个英雄的对应数值，所以，在游戏中，玩家很难直观的从以及属性上获得较多的快感，并且对于非Dota用户来说，这样一张属性表无异于天书，晦涩难懂。而且，带有大量小数点的一级属性，对于后期的战斗平衡和成长线扩展都有一定的阻碍。</w:t>
      </w:r>
    </w:p>
    <w:p w14:paraId="23B18A33" w14:textId="77777777" w:rsidR="00EB4952" w:rsidRPr="00655ADB" w:rsidRDefault="00EB4952" w:rsidP="00643538">
      <w:pPr>
        <w:pStyle w:val="a5"/>
        <w:numPr>
          <w:ilvl w:val="0"/>
          <w:numId w:val="4"/>
        </w:numPr>
        <w:spacing w:line="240" w:lineRule="auto"/>
        <w:ind w:firstLineChars="0"/>
        <w:rPr>
          <w:rFonts w:ascii="微软雅黑" w:eastAsia="微软雅黑" w:hAnsi="微软雅黑"/>
          <w:sz w:val="20"/>
        </w:rPr>
      </w:pPr>
      <w:r w:rsidRPr="00655ADB">
        <w:rPr>
          <w:rFonts w:ascii="微软雅黑" w:eastAsia="微软雅黑" w:hAnsi="微软雅黑" w:hint="eastAsia"/>
          <w:sz w:val="20"/>
        </w:rPr>
        <w:t>独立属性较多：</w:t>
      </w:r>
    </w:p>
    <w:p w14:paraId="6D0F8E28" w14:textId="77777777" w:rsidR="000545F6" w:rsidRPr="00655ADB" w:rsidRDefault="00D43BDE" w:rsidP="00643538">
      <w:pPr>
        <w:pStyle w:val="a5"/>
        <w:spacing w:line="240" w:lineRule="auto"/>
        <w:ind w:leftChars="743" w:left="1560" w:firstLine="400"/>
        <w:rPr>
          <w:rFonts w:ascii="微软雅黑" w:eastAsia="微软雅黑" w:hAnsi="微软雅黑"/>
          <w:sz w:val="20"/>
        </w:rPr>
      </w:pPr>
      <w:r w:rsidRPr="00655ADB">
        <w:rPr>
          <w:rFonts w:ascii="微软雅黑" w:eastAsia="微软雅黑" w:hAnsi="微软雅黑" w:hint="eastAsia"/>
          <w:sz w:val="20"/>
        </w:rPr>
        <w:lastRenderedPageBreak/>
        <w:t>在这张属性表中，我们不仅看到了许多一级</w:t>
      </w:r>
      <w:r w:rsidR="00B563F2" w:rsidRPr="00655ADB">
        <w:rPr>
          <w:rFonts w:ascii="微软雅黑" w:eastAsia="微软雅黑" w:hAnsi="微软雅黑" w:hint="eastAsia"/>
          <w:sz w:val="20"/>
        </w:rPr>
        <w:t>，二级</w:t>
      </w:r>
      <w:r w:rsidRPr="00655ADB">
        <w:rPr>
          <w:rFonts w:ascii="微软雅黑" w:eastAsia="微软雅黑" w:hAnsi="微软雅黑" w:hint="eastAsia"/>
          <w:sz w:val="20"/>
        </w:rPr>
        <w:t>属性，我们还看到了大量的</w:t>
      </w:r>
      <w:r w:rsidR="00B563F2" w:rsidRPr="00655ADB">
        <w:rPr>
          <w:rFonts w:ascii="微软雅黑" w:eastAsia="微软雅黑" w:hAnsi="微软雅黑" w:hint="eastAsia"/>
          <w:sz w:val="20"/>
        </w:rPr>
        <w:t>独立属性。这也是Dota中的设定，比如暴击率，闪避率等，都是技能和装备带来的提升。这样的独立属性带来的好处是后期拥有较多的变化空间，也是区别卡牌定位的重要因素。但是坏处也显而易见，玩家对于属性的理解是来源于实战检验的，如果没有长期的检验过程，很难区别哪项属性才是真正适合和恰当的。</w:t>
      </w:r>
    </w:p>
    <w:p w14:paraId="08CD8740" w14:textId="77777777" w:rsidR="000545F6" w:rsidRPr="00655ADB" w:rsidRDefault="000545F6" w:rsidP="00643538">
      <w:pPr>
        <w:pStyle w:val="a5"/>
        <w:spacing w:line="240" w:lineRule="auto"/>
        <w:ind w:left="1560" w:firstLineChars="0" w:firstLine="0"/>
        <w:rPr>
          <w:rFonts w:ascii="微软雅黑" w:eastAsia="微软雅黑" w:hAnsi="微软雅黑"/>
          <w:sz w:val="20"/>
        </w:rPr>
      </w:pPr>
    </w:p>
    <w:p w14:paraId="4FCA5952" w14:textId="77777777" w:rsidR="002B5D87" w:rsidRPr="00655ADB" w:rsidRDefault="002B5D87" w:rsidP="00643538">
      <w:pPr>
        <w:pStyle w:val="a5"/>
        <w:numPr>
          <w:ilvl w:val="0"/>
          <w:numId w:val="5"/>
        </w:numPr>
        <w:spacing w:line="240" w:lineRule="auto"/>
        <w:ind w:firstLineChars="0"/>
        <w:outlineLvl w:val="1"/>
        <w:rPr>
          <w:rFonts w:ascii="微软雅黑" w:eastAsia="微软雅黑" w:hAnsi="微软雅黑"/>
          <w:b/>
          <w:sz w:val="20"/>
        </w:rPr>
      </w:pPr>
      <w:bookmarkStart w:id="4" w:name="_Toc383184353"/>
      <w:r w:rsidRPr="00655ADB">
        <w:rPr>
          <w:rFonts w:ascii="微软雅黑" w:eastAsia="微软雅黑" w:hAnsi="微软雅黑" w:hint="eastAsia"/>
          <w:b/>
          <w:sz w:val="20"/>
        </w:rPr>
        <w:t>培养</w:t>
      </w:r>
      <w:r w:rsidR="00D86A01" w:rsidRPr="00655ADB">
        <w:rPr>
          <w:rFonts w:ascii="微软雅黑" w:eastAsia="微软雅黑" w:hAnsi="微软雅黑" w:hint="eastAsia"/>
          <w:b/>
          <w:sz w:val="20"/>
        </w:rPr>
        <w:t>系统：</w:t>
      </w:r>
      <w:bookmarkEnd w:id="4"/>
    </w:p>
    <w:p w14:paraId="20D18C09" w14:textId="77777777" w:rsidR="00D86A01" w:rsidRPr="00655ADB" w:rsidRDefault="002B5D87" w:rsidP="00643538">
      <w:pPr>
        <w:pStyle w:val="a5"/>
        <w:spacing w:line="240" w:lineRule="auto"/>
        <w:ind w:left="1200" w:firstLineChars="0" w:firstLine="0"/>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660AEC03" wp14:editId="4C0D2554">
            <wp:extent cx="5238750" cy="2952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0651P115DT20140304192808.png"/>
                    <pic:cNvPicPr/>
                  </pic:nvPicPr>
                  <pic:blipFill>
                    <a:blip r:embed="rId11">
                      <a:extLst>
                        <a:ext uri="{28A0092B-C50C-407E-A947-70E740481C1C}">
                          <a14:useLocalDpi xmlns:a14="http://schemas.microsoft.com/office/drawing/2010/main" val="0"/>
                        </a:ext>
                      </a:extLst>
                    </a:blip>
                    <a:stretch>
                      <a:fillRect/>
                    </a:stretch>
                  </pic:blipFill>
                  <pic:spPr>
                    <a:xfrm>
                      <a:off x="0" y="0"/>
                      <a:ext cx="5238750" cy="2952750"/>
                    </a:xfrm>
                    <a:prstGeom prst="rect">
                      <a:avLst/>
                    </a:prstGeom>
                  </pic:spPr>
                </pic:pic>
              </a:graphicData>
            </a:graphic>
          </wp:inline>
        </w:drawing>
      </w:r>
    </w:p>
    <w:p w14:paraId="21F608AB" w14:textId="77777777" w:rsidR="00122920" w:rsidRPr="00655ADB" w:rsidRDefault="002B5D87" w:rsidP="00643538">
      <w:pPr>
        <w:pStyle w:val="a5"/>
        <w:spacing w:line="240" w:lineRule="auto"/>
        <w:ind w:leftChars="571" w:left="1199" w:firstLine="400"/>
        <w:rPr>
          <w:rFonts w:ascii="微软雅黑" w:eastAsia="微软雅黑" w:hAnsi="微软雅黑"/>
          <w:sz w:val="20"/>
        </w:rPr>
      </w:pPr>
      <w:r w:rsidRPr="00655ADB">
        <w:rPr>
          <w:rFonts w:ascii="微软雅黑" w:eastAsia="微软雅黑" w:hAnsi="微软雅黑" w:hint="eastAsia"/>
          <w:sz w:val="20"/>
        </w:rPr>
        <w:t>上图是卡牌养成的界面，一张蓝色+1品质，3星，35级的电魂。</w:t>
      </w:r>
    </w:p>
    <w:p w14:paraId="76B741F6" w14:textId="77777777" w:rsidR="002B5D87" w:rsidRPr="00655ADB" w:rsidRDefault="002B5D87" w:rsidP="00643538">
      <w:pPr>
        <w:pStyle w:val="a5"/>
        <w:spacing w:line="240" w:lineRule="auto"/>
        <w:ind w:leftChars="571" w:left="1199" w:firstLine="400"/>
        <w:rPr>
          <w:rFonts w:ascii="微软雅黑" w:eastAsia="微软雅黑" w:hAnsi="微软雅黑"/>
          <w:sz w:val="20"/>
        </w:rPr>
      </w:pPr>
      <w:r w:rsidRPr="00655ADB">
        <w:rPr>
          <w:rFonts w:ascii="微软雅黑" w:eastAsia="微软雅黑" w:hAnsi="微软雅黑" w:hint="eastAsia"/>
          <w:sz w:val="20"/>
        </w:rPr>
        <w:t>我们从该界面能够看到几个比较核心的培养模块：卡牌</w:t>
      </w:r>
      <w:r w:rsidR="00FC26A2" w:rsidRPr="00655ADB">
        <w:rPr>
          <w:rFonts w:ascii="微软雅黑" w:eastAsia="微软雅黑" w:hAnsi="微软雅黑" w:hint="eastAsia"/>
          <w:sz w:val="20"/>
        </w:rPr>
        <w:t>的品质，卡牌的星阶，技能的升级，装备及其附魔。</w:t>
      </w:r>
      <w:r w:rsidR="000F4DA6" w:rsidRPr="00655ADB">
        <w:rPr>
          <w:rFonts w:ascii="微软雅黑" w:eastAsia="微软雅黑" w:hAnsi="微软雅黑" w:hint="eastAsia"/>
          <w:sz w:val="20"/>
        </w:rPr>
        <w:t>接下来我们将逐项分析。</w:t>
      </w:r>
    </w:p>
    <w:p w14:paraId="6F6A8342" w14:textId="77777777" w:rsidR="000F4DA6" w:rsidRPr="00655ADB" w:rsidRDefault="000F4DA6" w:rsidP="00643538">
      <w:pPr>
        <w:pStyle w:val="a5"/>
        <w:numPr>
          <w:ilvl w:val="0"/>
          <w:numId w:val="7"/>
        </w:numPr>
        <w:spacing w:line="240" w:lineRule="auto"/>
        <w:ind w:firstLineChars="0"/>
        <w:outlineLvl w:val="2"/>
        <w:rPr>
          <w:rFonts w:ascii="微软雅黑" w:eastAsia="微软雅黑" w:hAnsi="微软雅黑"/>
          <w:sz w:val="20"/>
        </w:rPr>
      </w:pPr>
      <w:bookmarkStart w:id="5" w:name="_Toc383184354"/>
      <w:r w:rsidRPr="00655ADB">
        <w:rPr>
          <w:rFonts w:ascii="微软雅黑" w:eastAsia="微软雅黑" w:hAnsi="微软雅黑" w:hint="eastAsia"/>
          <w:sz w:val="20"/>
        </w:rPr>
        <w:t>卡牌品质：</w:t>
      </w:r>
      <w:bookmarkEnd w:id="5"/>
    </w:p>
    <w:p w14:paraId="643A75C8" w14:textId="77777777" w:rsidR="0087198B" w:rsidRPr="00655ADB" w:rsidRDefault="0087198B" w:rsidP="00643538">
      <w:pPr>
        <w:pStyle w:val="a5"/>
        <w:spacing w:line="240" w:lineRule="auto"/>
        <w:ind w:left="1919" w:firstLineChars="0" w:firstLine="0"/>
        <w:rPr>
          <w:rFonts w:ascii="微软雅黑" w:eastAsia="微软雅黑" w:hAnsi="微软雅黑"/>
          <w:sz w:val="20"/>
        </w:rPr>
      </w:pPr>
      <w:r w:rsidRPr="00655ADB">
        <w:rPr>
          <w:noProof/>
          <w:sz w:val="22"/>
        </w:rPr>
        <w:drawing>
          <wp:inline distT="0" distB="0" distL="0" distR="0" wp14:anchorId="2F5DD31F" wp14:editId="3D790A4E">
            <wp:extent cx="1419225" cy="323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19225" cy="323850"/>
                    </a:xfrm>
                    <a:prstGeom prst="rect">
                      <a:avLst/>
                    </a:prstGeom>
                  </pic:spPr>
                </pic:pic>
              </a:graphicData>
            </a:graphic>
          </wp:inline>
        </w:drawing>
      </w:r>
    </w:p>
    <w:p w14:paraId="31C56EC5" w14:textId="77777777" w:rsidR="000F4DA6" w:rsidRPr="00655ADB" w:rsidRDefault="000F4DA6" w:rsidP="00643538">
      <w:pPr>
        <w:pStyle w:val="a5"/>
        <w:spacing w:line="240" w:lineRule="auto"/>
        <w:ind w:leftChars="914" w:left="1919" w:firstLine="400"/>
        <w:rPr>
          <w:rFonts w:ascii="微软雅黑" w:eastAsia="微软雅黑" w:hAnsi="微软雅黑"/>
          <w:sz w:val="20"/>
        </w:rPr>
      </w:pPr>
      <w:r w:rsidRPr="00655ADB">
        <w:rPr>
          <w:rFonts w:ascii="微软雅黑" w:eastAsia="微软雅黑" w:hAnsi="微软雅黑" w:hint="eastAsia"/>
          <w:sz w:val="20"/>
        </w:rPr>
        <w:t>与一般卡牌类游戏培养层的设定不同，《刀塔传奇》中，卡牌的品质是一项可以被提升的属性，其进阶轨迹是：</w:t>
      </w:r>
      <w:r w:rsidRPr="00655ADB">
        <w:rPr>
          <w:rFonts w:ascii="微软雅黑" w:eastAsia="微软雅黑" w:hAnsi="微软雅黑" w:hint="eastAsia"/>
          <w:b/>
          <w:sz w:val="20"/>
        </w:rPr>
        <w:t>白→绿→绿+1→蓝→蓝+1→</w:t>
      </w:r>
      <w:r w:rsidRPr="00655ADB">
        <w:rPr>
          <w:rFonts w:ascii="微软雅黑" w:eastAsia="微软雅黑" w:hAnsi="微软雅黑" w:hint="eastAsia"/>
          <w:b/>
          <w:sz w:val="20"/>
        </w:rPr>
        <w:lastRenderedPageBreak/>
        <w:t>蓝+2→紫→紫+1→紫+2→紫+3</w:t>
      </w:r>
      <w:r w:rsidRPr="00655ADB">
        <w:rPr>
          <w:rFonts w:ascii="微软雅黑" w:eastAsia="微软雅黑" w:hAnsi="微软雅黑" w:hint="eastAsia"/>
          <w:sz w:val="20"/>
        </w:rPr>
        <w:t>。卡牌进阶若颜色改变，会开启新的技能，这也是整个培养层前期最具粘性的模块。</w:t>
      </w:r>
    </w:p>
    <w:p w14:paraId="7E3751BB" w14:textId="77777777" w:rsidR="000723DC" w:rsidRPr="00655ADB" w:rsidRDefault="000F4DA6" w:rsidP="00643538">
      <w:pPr>
        <w:pStyle w:val="a5"/>
        <w:spacing w:line="240" w:lineRule="auto"/>
        <w:ind w:left="1919" w:firstLineChars="0" w:firstLine="0"/>
        <w:rPr>
          <w:rFonts w:ascii="微软雅黑" w:eastAsia="微软雅黑" w:hAnsi="微软雅黑"/>
          <w:sz w:val="20"/>
        </w:rPr>
      </w:pPr>
      <w:r w:rsidRPr="00655ADB">
        <w:rPr>
          <w:rFonts w:ascii="微软雅黑" w:eastAsia="微软雅黑" w:hAnsi="微软雅黑" w:hint="eastAsia"/>
          <w:sz w:val="20"/>
        </w:rPr>
        <w:t xml:space="preserve">    </w:t>
      </w:r>
      <w:r w:rsidR="000723DC" w:rsidRPr="00655ADB">
        <w:rPr>
          <w:rFonts w:ascii="微软雅黑" w:eastAsia="微软雅黑" w:hAnsi="微软雅黑" w:hint="eastAsia"/>
          <w:sz w:val="20"/>
        </w:rPr>
        <w:t>《刀塔传奇》弱化了传统卡牌游戏中以紫卡为目标的消费设计，将紫卡作为培养系统的终极目标，有意地减少了玩家抽卡时的挫败感，并且增加了游戏培养系统的总体时长。</w:t>
      </w:r>
    </w:p>
    <w:p w14:paraId="2B476ECB" w14:textId="77777777" w:rsidR="000723DC" w:rsidRPr="00655ADB" w:rsidRDefault="000723DC" w:rsidP="00643538">
      <w:pPr>
        <w:pStyle w:val="a5"/>
        <w:numPr>
          <w:ilvl w:val="0"/>
          <w:numId w:val="7"/>
        </w:numPr>
        <w:spacing w:line="240" w:lineRule="auto"/>
        <w:ind w:firstLineChars="0"/>
        <w:outlineLvl w:val="2"/>
        <w:rPr>
          <w:rFonts w:ascii="微软雅黑" w:eastAsia="微软雅黑" w:hAnsi="微软雅黑"/>
          <w:sz w:val="20"/>
        </w:rPr>
      </w:pPr>
      <w:bookmarkStart w:id="6" w:name="_Toc383184355"/>
      <w:r w:rsidRPr="00655ADB">
        <w:rPr>
          <w:rFonts w:ascii="微软雅黑" w:eastAsia="微软雅黑" w:hAnsi="微软雅黑" w:hint="eastAsia"/>
          <w:sz w:val="20"/>
        </w:rPr>
        <w:t>装备：</w:t>
      </w:r>
      <w:bookmarkEnd w:id="6"/>
    </w:p>
    <w:p w14:paraId="6E721EF6" w14:textId="77777777" w:rsidR="000723DC" w:rsidRPr="00655ADB" w:rsidRDefault="000723DC"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《刀塔传奇》中，装备不仅仅是一个成长线，更主要的是扮演了一个消耗性材料的角色。</w:t>
      </w:r>
    </w:p>
    <w:p w14:paraId="2B1AAC91" w14:textId="77777777" w:rsidR="00294C29" w:rsidRPr="00655ADB" w:rsidRDefault="00294C29"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从上面的截图，我们可以看到，卡牌品质提升的前提条件是：</w:t>
      </w:r>
      <w:r w:rsidRPr="00655ADB">
        <w:rPr>
          <w:rFonts w:ascii="微软雅黑" w:eastAsia="微软雅黑" w:hAnsi="微软雅黑" w:hint="eastAsia"/>
          <w:b/>
          <w:sz w:val="20"/>
        </w:rPr>
        <w:t>收集齐所有的目标装备</w:t>
      </w:r>
      <w:r w:rsidRPr="00655ADB">
        <w:rPr>
          <w:rFonts w:ascii="微软雅黑" w:eastAsia="微软雅黑" w:hAnsi="微软雅黑" w:hint="eastAsia"/>
          <w:sz w:val="20"/>
        </w:rPr>
        <w:t>。在卡牌进阶的时候，装备都会被销毁，装备上的属性都会作为一段数值成长被附加到卡牌的基础属性中，然后可以看到下一阶段的目标装备。</w:t>
      </w:r>
    </w:p>
    <w:p w14:paraId="395B116A" w14:textId="77777777" w:rsidR="00E01651" w:rsidRPr="00655ADB" w:rsidRDefault="00E01651"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这一系统涵盖了消耗，收集和培养。但是有一个最大的问题是，在该系统内，玩家是不具有任何自主空间的，这也就意味着玩家无法自主选择装备的搭</w:t>
      </w:r>
      <w:r w:rsidR="009E71BB" w:rsidRPr="00655ADB">
        <w:rPr>
          <w:rFonts w:ascii="微软雅黑" w:eastAsia="微软雅黑" w:hAnsi="微软雅黑" w:hint="eastAsia"/>
          <w:sz w:val="20"/>
        </w:rPr>
        <w:t>配。作为大多数有装备系统的卡牌游戏来说，装备的搭配是具有相当的策略性考量的，但是在《刀塔传奇》中，这一策略基本为零。</w:t>
      </w:r>
    </w:p>
    <w:p w14:paraId="75B7E812" w14:textId="77777777" w:rsidR="00AD01BC" w:rsidRPr="00655ADB" w:rsidRDefault="009E71BB"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定向的装备收集，进阶后附加为卡牌的基础属性这一设定，对于一个游戏的后期数值平衡来说也有巨大的挑战。不同的卡牌需求不同的目标装备，不同的装备有具有不同的属性加成，最终形态的卡牌会拥有怎样的属性，首先玩家是迷茫的，其次，数值平衡是否能长期保持稳定真的不好说。</w:t>
      </w:r>
    </w:p>
    <w:p w14:paraId="2B4EEF34" w14:textId="77777777" w:rsidR="00AD01BC" w:rsidRPr="00655ADB" w:rsidRDefault="00AD01BC" w:rsidP="00643538">
      <w:pPr>
        <w:pStyle w:val="a5"/>
        <w:numPr>
          <w:ilvl w:val="0"/>
          <w:numId w:val="7"/>
        </w:numPr>
        <w:spacing w:line="240" w:lineRule="auto"/>
        <w:ind w:firstLineChars="0"/>
        <w:outlineLvl w:val="2"/>
        <w:rPr>
          <w:rFonts w:ascii="微软雅黑" w:eastAsia="微软雅黑" w:hAnsi="微软雅黑"/>
          <w:sz w:val="20"/>
        </w:rPr>
      </w:pPr>
      <w:bookmarkStart w:id="7" w:name="_Toc383184356"/>
      <w:r w:rsidRPr="00655ADB">
        <w:rPr>
          <w:rFonts w:ascii="微软雅黑" w:eastAsia="微软雅黑" w:hAnsi="微软雅黑" w:hint="eastAsia"/>
          <w:sz w:val="20"/>
        </w:rPr>
        <w:t>附魔：</w:t>
      </w:r>
      <w:bookmarkEnd w:id="7"/>
    </w:p>
    <w:p w14:paraId="0E3B70B1" w14:textId="77777777" w:rsidR="00836427" w:rsidRPr="00655ADB" w:rsidRDefault="00836427" w:rsidP="00643538">
      <w:pPr>
        <w:pStyle w:val="a5"/>
        <w:spacing w:line="240" w:lineRule="auto"/>
        <w:ind w:left="1919" w:firstLineChars="0" w:firstLine="0"/>
        <w:rPr>
          <w:rFonts w:ascii="微软雅黑" w:eastAsia="微软雅黑" w:hAnsi="微软雅黑"/>
          <w:sz w:val="20"/>
        </w:rPr>
      </w:pPr>
      <w:r w:rsidRPr="00655ADB">
        <w:rPr>
          <w:rFonts w:ascii="微软雅黑" w:eastAsia="微软雅黑" w:hAnsi="微软雅黑" w:hint="eastAsia"/>
          <w:noProof/>
          <w:sz w:val="20"/>
        </w:rPr>
        <w:lastRenderedPageBreak/>
        <w:drawing>
          <wp:inline distT="0" distB="0" distL="0" distR="0" wp14:anchorId="678D1518" wp14:editId="2A6F33DA">
            <wp:extent cx="4810125" cy="2702416"/>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145_9152083456516.jpg"/>
                    <pic:cNvPicPr/>
                  </pic:nvPicPr>
                  <pic:blipFill>
                    <a:blip r:embed="rId13">
                      <a:extLst>
                        <a:ext uri="{28A0092B-C50C-407E-A947-70E740481C1C}">
                          <a14:useLocalDpi xmlns:a14="http://schemas.microsoft.com/office/drawing/2010/main" val="0"/>
                        </a:ext>
                      </a:extLst>
                    </a:blip>
                    <a:stretch>
                      <a:fillRect/>
                    </a:stretch>
                  </pic:blipFill>
                  <pic:spPr>
                    <a:xfrm>
                      <a:off x="0" y="0"/>
                      <a:ext cx="4810125" cy="2702416"/>
                    </a:xfrm>
                    <a:prstGeom prst="rect">
                      <a:avLst/>
                    </a:prstGeom>
                  </pic:spPr>
                </pic:pic>
              </a:graphicData>
            </a:graphic>
          </wp:inline>
        </w:drawing>
      </w:r>
    </w:p>
    <w:p w14:paraId="195EDEC4" w14:textId="77777777" w:rsidR="00836427" w:rsidRPr="00655ADB" w:rsidRDefault="00836427"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上图是装备附魔界面。</w:t>
      </w:r>
    </w:p>
    <w:p w14:paraId="6794BBF9" w14:textId="77777777" w:rsidR="00836427" w:rsidRPr="00655ADB" w:rsidRDefault="00836427"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装备附魔这一系统的基础消耗是装备和附魔粉末。不同品质的装备可以附魔的次数也不一样：</w:t>
      </w:r>
      <w:r w:rsidRPr="00655ADB">
        <w:rPr>
          <w:rFonts w:ascii="微软雅黑" w:eastAsia="微软雅黑" w:hAnsi="微软雅黑" w:hint="eastAsia"/>
          <w:b/>
          <w:sz w:val="20"/>
        </w:rPr>
        <w:t>白装不可附魔，绿色1次，蓝色3次，紫色5次</w:t>
      </w:r>
      <w:r w:rsidRPr="00655ADB">
        <w:rPr>
          <w:rFonts w:ascii="微软雅黑" w:eastAsia="微软雅黑" w:hAnsi="微软雅黑" w:hint="eastAsia"/>
          <w:sz w:val="20"/>
        </w:rPr>
        <w:t>。在卡牌进阶后，会以附魔粉末的形式返还50%的附魔材料。一方面确定了消耗，另一方面也降低了玩家的前期成本。</w:t>
      </w:r>
    </w:p>
    <w:p w14:paraId="4FFC3731" w14:textId="77777777" w:rsidR="00836427" w:rsidRPr="00655ADB" w:rsidRDefault="00836427"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同时，附魔所能提供的属性加成也是相当多的，玩家在卡牌进阶的空档期的时候通过附魔系统可以暂时的提高卡牌的战斗力。比如在卡牌蓝+2~紫色的阶段，玩家会迎来第一个空档期。45~51级，每级约2000点经验，一般的小R玩家需要大约2周的时间，而在这期间，附魔装备成了提升战斗力的最高效手段。</w:t>
      </w:r>
    </w:p>
    <w:p w14:paraId="19DE36AF" w14:textId="77777777" w:rsidR="00836427" w:rsidRPr="00655ADB" w:rsidRDefault="00836427"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但是，附魔系统的问题也很明显，因为在整个系统玩法中，他的定位很不明确。玩家在</w:t>
      </w:r>
      <w:r w:rsidR="00207590" w:rsidRPr="00655ADB">
        <w:rPr>
          <w:rFonts w:ascii="微软雅黑" w:eastAsia="微软雅黑" w:hAnsi="微软雅黑" w:hint="eastAsia"/>
          <w:sz w:val="20"/>
        </w:rPr>
        <w:t>附魔中极少产生付费需求，而且其对于货币及在资源的消耗也极为有限，显然付费深度和消耗力度都没有达到一定的要求。</w:t>
      </w:r>
    </w:p>
    <w:p w14:paraId="7CE48FEB" w14:textId="77777777" w:rsidR="000F4DA6" w:rsidRPr="00655ADB" w:rsidRDefault="000F4DA6" w:rsidP="00643538">
      <w:pPr>
        <w:pStyle w:val="a5"/>
        <w:numPr>
          <w:ilvl w:val="0"/>
          <w:numId w:val="7"/>
        </w:numPr>
        <w:spacing w:line="240" w:lineRule="auto"/>
        <w:ind w:firstLineChars="0"/>
        <w:outlineLvl w:val="2"/>
        <w:rPr>
          <w:rFonts w:ascii="微软雅黑" w:eastAsia="微软雅黑" w:hAnsi="微软雅黑"/>
          <w:sz w:val="20"/>
        </w:rPr>
      </w:pPr>
      <w:bookmarkStart w:id="8" w:name="_Toc383184357"/>
      <w:r w:rsidRPr="00655ADB">
        <w:rPr>
          <w:rFonts w:ascii="微软雅黑" w:eastAsia="微软雅黑" w:hAnsi="微软雅黑" w:hint="eastAsia"/>
          <w:sz w:val="20"/>
        </w:rPr>
        <w:t>卡牌星阶</w:t>
      </w:r>
      <w:r w:rsidR="00AD01BC" w:rsidRPr="00655ADB">
        <w:rPr>
          <w:rFonts w:ascii="微软雅黑" w:eastAsia="微软雅黑" w:hAnsi="微软雅黑" w:hint="eastAsia"/>
          <w:sz w:val="20"/>
        </w:rPr>
        <w:t>:</w:t>
      </w:r>
      <w:bookmarkEnd w:id="8"/>
    </w:p>
    <w:p w14:paraId="67721AFC" w14:textId="77777777" w:rsidR="0087198B" w:rsidRPr="00655ADB" w:rsidRDefault="0087198B" w:rsidP="00643538">
      <w:pPr>
        <w:pStyle w:val="a5"/>
        <w:spacing w:line="240" w:lineRule="auto"/>
        <w:ind w:left="1919" w:firstLineChars="0" w:firstLine="360"/>
        <w:rPr>
          <w:rFonts w:ascii="微软雅黑" w:eastAsia="微软雅黑" w:hAnsi="微软雅黑"/>
          <w:sz w:val="20"/>
        </w:rPr>
      </w:pPr>
      <w:r w:rsidRPr="00655ADB">
        <w:rPr>
          <w:noProof/>
          <w:sz w:val="22"/>
        </w:rPr>
        <w:lastRenderedPageBreak/>
        <w:drawing>
          <wp:inline distT="0" distB="0" distL="0" distR="0" wp14:anchorId="07250EE3" wp14:editId="33B8C207">
            <wp:extent cx="342900" cy="800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2900" cy="800100"/>
                    </a:xfrm>
                    <a:prstGeom prst="rect">
                      <a:avLst/>
                    </a:prstGeom>
                  </pic:spPr>
                </pic:pic>
              </a:graphicData>
            </a:graphic>
          </wp:inline>
        </w:drawing>
      </w:r>
      <w:r w:rsidRPr="00655ADB">
        <w:rPr>
          <w:noProof/>
          <w:sz w:val="22"/>
        </w:rPr>
        <w:drawing>
          <wp:inline distT="0" distB="0" distL="0" distR="0" wp14:anchorId="51F85CC9" wp14:editId="400C677B">
            <wp:extent cx="2476500" cy="323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0" cy="323850"/>
                    </a:xfrm>
                    <a:prstGeom prst="rect">
                      <a:avLst/>
                    </a:prstGeom>
                  </pic:spPr>
                </pic:pic>
              </a:graphicData>
            </a:graphic>
          </wp:inline>
        </w:drawing>
      </w:r>
    </w:p>
    <w:p w14:paraId="1F82360D" w14:textId="77777777" w:rsidR="0087198B" w:rsidRPr="00655ADB" w:rsidRDefault="0087198B"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在主界面中，以上的两个模块代表了卡牌升星的功能。</w:t>
      </w:r>
    </w:p>
    <w:p w14:paraId="616057E7" w14:textId="77777777" w:rsidR="0087198B" w:rsidRPr="00655ADB" w:rsidRDefault="0087198B"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卡牌的升星是在中后期极为重要的卡牌成长，</w:t>
      </w:r>
      <w:r w:rsidR="001F02D6" w:rsidRPr="00655ADB">
        <w:rPr>
          <w:rFonts w:ascii="微软雅黑" w:eastAsia="微软雅黑" w:hAnsi="微软雅黑" w:hint="eastAsia"/>
          <w:sz w:val="20"/>
        </w:rPr>
        <w:t>随着卡牌的提高，基础属性的成长差距会随着星级的差别变得越来越悬殊。此时，卡牌碎片的收集也就变得格外重要了。</w:t>
      </w:r>
    </w:p>
    <w:p w14:paraId="48192830" w14:textId="77777777" w:rsidR="0062200E" w:rsidRPr="00655ADB" w:rsidRDefault="00874570" w:rsidP="00643538">
      <w:pPr>
        <w:pStyle w:val="a5"/>
        <w:spacing w:line="240" w:lineRule="auto"/>
        <w:ind w:left="1919" w:firstLineChars="0" w:firstLine="360"/>
        <w:rPr>
          <w:rFonts w:ascii="微软雅黑" w:eastAsia="微软雅黑" w:hAnsi="微软雅黑"/>
          <w:sz w:val="20"/>
        </w:rPr>
      </w:pPr>
      <w:r w:rsidRPr="00655ADB">
        <w:rPr>
          <w:rFonts w:ascii="微软雅黑" w:eastAsia="微软雅黑" w:hAnsi="微软雅黑" w:hint="eastAsia"/>
          <w:sz w:val="20"/>
        </w:rPr>
        <w:t>在《刀塔传奇》中，卡牌的碎片</w:t>
      </w:r>
      <w:r w:rsidR="004E6EB6" w:rsidRPr="00655ADB">
        <w:rPr>
          <w:rFonts w:ascii="微软雅黑" w:eastAsia="微软雅黑" w:hAnsi="微软雅黑" w:hint="eastAsia"/>
          <w:sz w:val="20"/>
        </w:rPr>
        <w:t>的收集时长极长，对消费的要求较高。游戏中后期基本都是围绕着卡牌碎片展开的，卡牌碎片的掉落也分布在不同的系统玩法中。一方面为付费玩家提供了付费接口，另一方面也拉长了非付费用户的游戏时长，弥补了其他系统在这方面的不足。</w:t>
      </w:r>
    </w:p>
    <w:p w14:paraId="0827892A" w14:textId="77777777" w:rsidR="002B5D87" w:rsidRPr="00655ADB" w:rsidRDefault="00C8607B" w:rsidP="00643538">
      <w:pPr>
        <w:pStyle w:val="a5"/>
        <w:numPr>
          <w:ilvl w:val="0"/>
          <w:numId w:val="7"/>
        </w:numPr>
        <w:spacing w:line="240" w:lineRule="auto"/>
        <w:ind w:firstLineChars="0"/>
        <w:outlineLvl w:val="2"/>
        <w:rPr>
          <w:rFonts w:ascii="微软雅黑" w:eastAsia="微软雅黑" w:hAnsi="微软雅黑"/>
          <w:sz w:val="20"/>
        </w:rPr>
      </w:pPr>
      <w:bookmarkStart w:id="9" w:name="_Toc383184358"/>
      <w:r w:rsidRPr="00655ADB">
        <w:rPr>
          <w:rFonts w:ascii="微软雅黑" w:eastAsia="微软雅黑" w:hAnsi="微软雅黑" w:hint="eastAsia"/>
          <w:sz w:val="20"/>
        </w:rPr>
        <w:t>技能：</w:t>
      </w:r>
      <w:bookmarkEnd w:id="9"/>
    </w:p>
    <w:p w14:paraId="6FC5CDEC" w14:textId="77777777" w:rsidR="00C8607B" w:rsidRPr="00655ADB" w:rsidRDefault="00C8607B" w:rsidP="00643538">
      <w:pPr>
        <w:pStyle w:val="a5"/>
        <w:spacing w:line="240" w:lineRule="auto"/>
        <w:ind w:left="1919" w:firstLineChars="0" w:firstLine="0"/>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36EAB911" wp14:editId="65CAA3C8">
            <wp:extent cx="4762500" cy="3171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913063009_watermark.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3171825"/>
                    </a:xfrm>
                    <a:prstGeom prst="rect">
                      <a:avLst/>
                    </a:prstGeom>
                  </pic:spPr>
                </pic:pic>
              </a:graphicData>
            </a:graphic>
          </wp:inline>
        </w:drawing>
      </w:r>
    </w:p>
    <w:p w14:paraId="1279C362" w14:textId="77777777" w:rsidR="00C8607B" w:rsidRPr="00655ADB" w:rsidRDefault="00C8607B" w:rsidP="00643538">
      <w:pPr>
        <w:pStyle w:val="a5"/>
        <w:spacing w:line="240" w:lineRule="auto"/>
        <w:ind w:left="1919" w:firstLineChars="0"/>
        <w:rPr>
          <w:rFonts w:ascii="微软雅黑" w:eastAsia="微软雅黑" w:hAnsi="微软雅黑"/>
          <w:sz w:val="20"/>
        </w:rPr>
      </w:pPr>
      <w:r w:rsidRPr="00655ADB">
        <w:rPr>
          <w:rFonts w:ascii="微软雅黑" w:eastAsia="微软雅黑" w:hAnsi="微软雅黑" w:hint="eastAsia"/>
          <w:sz w:val="20"/>
        </w:rPr>
        <w:t>随着卡牌品质的提升，会开启不同的技能。1，2技能的最高等级与卡牌的等级</w:t>
      </w:r>
      <w:r w:rsidR="000416B2" w:rsidRPr="00655ADB">
        <w:rPr>
          <w:rFonts w:ascii="微软雅黑" w:eastAsia="微软雅黑" w:hAnsi="微软雅黑" w:hint="eastAsia"/>
          <w:sz w:val="20"/>
        </w:rPr>
        <w:t>相当；3技能为卡牌等级-20,；4技能是卡牌等级-30。</w:t>
      </w:r>
    </w:p>
    <w:p w14:paraId="644948C3" w14:textId="77777777" w:rsidR="000416B2" w:rsidRPr="00655ADB" w:rsidRDefault="000416B2" w:rsidP="00643538">
      <w:pPr>
        <w:pStyle w:val="a5"/>
        <w:spacing w:line="240" w:lineRule="auto"/>
        <w:ind w:left="1919" w:firstLineChars="0"/>
        <w:rPr>
          <w:rFonts w:ascii="微软雅黑" w:eastAsia="微软雅黑" w:hAnsi="微软雅黑"/>
          <w:sz w:val="20"/>
        </w:rPr>
      </w:pPr>
      <w:r w:rsidRPr="00655ADB">
        <w:rPr>
          <w:rFonts w:ascii="微软雅黑" w:eastAsia="微软雅黑" w:hAnsi="微软雅黑" w:hint="eastAsia"/>
          <w:sz w:val="20"/>
        </w:rPr>
        <w:lastRenderedPageBreak/>
        <w:t>技能点的设置是一个独立的消耗属性。只有自然恢复和</w:t>
      </w:r>
      <w:r w:rsidR="00F36E88" w:rsidRPr="00655ADB">
        <w:rPr>
          <w:rFonts w:ascii="微软雅黑" w:eastAsia="微软雅黑" w:hAnsi="微软雅黑" w:hint="eastAsia"/>
          <w:sz w:val="20"/>
        </w:rPr>
        <w:t>钻石购买两种手段可以获得技能点数。</w:t>
      </w:r>
      <w:r w:rsidR="009D4245" w:rsidRPr="00655ADB">
        <w:rPr>
          <w:rFonts w:ascii="微软雅黑" w:eastAsia="微软雅黑" w:hAnsi="微软雅黑" w:hint="eastAsia"/>
          <w:sz w:val="20"/>
        </w:rPr>
        <w:t>同时，升级技能时，需要消耗大量的金币，这也是整个游戏系统中最最消耗金币的一个系统。每天玩家能从游戏中产出的金币是有限，一般玩家都只能产出20~40W的金币，但是40级以上的技能每升一级需要2W以上的金币。但技能对于卡牌实力的提升相当重要，提升幅度也较大，且获取渠道单一，快速，有效。从而全面促使玩家付费，不得不说，这样一个独立的系统简单，粗暴且有效，再结合阶梯式的付费，容易拉开付费与非付费玩家的差距。</w:t>
      </w:r>
    </w:p>
    <w:p w14:paraId="6A794996" w14:textId="77777777" w:rsidR="009D4245" w:rsidRPr="00655ADB" w:rsidRDefault="009D4245" w:rsidP="00643538">
      <w:pPr>
        <w:pStyle w:val="a5"/>
        <w:numPr>
          <w:ilvl w:val="0"/>
          <w:numId w:val="5"/>
        </w:numPr>
        <w:spacing w:line="240" w:lineRule="auto"/>
        <w:ind w:firstLineChars="0"/>
        <w:outlineLvl w:val="1"/>
        <w:rPr>
          <w:rFonts w:ascii="微软雅黑" w:eastAsia="微软雅黑" w:hAnsi="微软雅黑"/>
          <w:b/>
          <w:sz w:val="20"/>
        </w:rPr>
      </w:pPr>
      <w:bookmarkStart w:id="10" w:name="_Toc383184359"/>
      <w:r w:rsidRPr="00655ADB">
        <w:rPr>
          <w:rFonts w:ascii="微软雅黑" w:eastAsia="微软雅黑" w:hAnsi="微软雅黑" w:hint="eastAsia"/>
          <w:b/>
          <w:sz w:val="20"/>
        </w:rPr>
        <w:t>战斗</w:t>
      </w:r>
      <w:r w:rsidR="00297924" w:rsidRPr="00655ADB">
        <w:rPr>
          <w:rFonts w:ascii="微软雅黑" w:eastAsia="微软雅黑" w:hAnsi="微软雅黑" w:hint="eastAsia"/>
          <w:b/>
          <w:sz w:val="20"/>
        </w:rPr>
        <w:t>系统</w:t>
      </w:r>
      <w:r w:rsidRPr="00655ADB">
        <w:rPr>
          <w:rFonts w:ascii="微软雅黑" w:eastAsia="微软雅黑" w:hAnsi="微软雅黑" w:hint="eastAsia"/>
          <w:b/>
          <w:sz w:val="20"/>
        </w:rPr>
        <w:t>：</w:t>
      </w:r>
      <w:bookmarkEnd w:id="10"/>
    </w:p>
    <w:p w14:paraId="4A08FD26" w14:textId="77777777" w:rsidR="0020777D" w:rsidRPr="00655ADB" w:rsidRDefault="007C5C31" w:rsidP="00643538">
      <w:pPr>
        <w:pStyle w:val="a5"/>
        <w:spacing w:line="240" w:lineRule="auto"/>
        <w:ind w:left="1200" w:firstLineChars="0"/>
        <w:rPr>
          <w:rFonts w:ascii="微软雅黑" w:eastAsia="微软雅黑" w:hAnsi="微软雅黑"/>
          <w:sz w:val="20"/>
        </w:rPr>
      </w:pPr>
      <w:r w:rsidRPr="00655ADB">
        <w:rPr>
          <w:rFonts w:ascii="微软雅黑" w:eastAsia="微软雅黑" w:hAnsi="微软雅黑" w:hint="eastAsia"/>
          <w:sz w:val="20"/>
        </w:rPr>
        <w:t>在《刀塔传奇》中，</w:t>
      </w:r>
      <w:r w:rsidR="0098582C" w:rsidRPr="00655ADB">
        <w:rPr>
          <w:rFonts w:ascii="微软雅黑" w:eastAsia="微软雅黑" w:hAnsi="微软雅黑" w:hint="eastAsia"/>
          <w:sz w:val="20"/>
        </w:rPr>
        <w:t>开发人员在战斗层面为玩家提供了一个不错的创新点。由传统卡牌的纯数值</w:t>
      </w:r>
      <w:r w:rsidR="0020777D" w:rsidRPr="00655ADB">
        <w:rPr>
          <w:rFonts w:ascii="微软雅黑" w:eastAsia="微软雅黑" w:hAnsi="微软雅黑" w:hint="eastAsia"/>
          <w:sz w:val="20"/>
        </w:rPr>
        <w:t>战斗</w:t>
      </w:r>
      <w:r w:rsidR="0098582C" w:rsidRPr="00655ADB">
        <w:rPr>
          <w:rFonts w:ascii="微软雅黑" w:eastAsia="微软雅黑" w:hAnsi="微软雅黑" w:hint="eastAsia"/>
          <w:sz w:val="20"/>
        </w:rPr>
        <w:t>转化成了</w:t>
      </w:r>
      <w:r w:rsidR="00B67C5E" w:rsidRPr="00655ADB">
        <w:rPr>
          <w:rFonts w:ascii="微软雅黑" w:eastAsia="微软雅黑" w:hAnsi="微软雅黑" w:hint="eastAsia"/>
          <w:sz w:val="20"/>
        </w:rPr>
        <w:t>微操作体验。每张卡牌提供了一个主动技能，供玩家施放，有的可以打断对方技能，有的能组合叠加秒杀目标，从而</w:t>
      </w:r>
      <w:r w:rsidR="0020777D" w:rsidRPr="00655ADB">
        <w:rPr>
          <w:rFonts w:ascii="微软雅黑" w:eastAsia="微软雅黑" w:hAnsi="微软雅黑" w:hint="eastAsia"/>
          <w:sz w:val="20"/>
        </w:rPr>
        <w:t>引发</w:t>
      </w:r>
      <w:r w:rsidR="00B67C5E" w:rsidRPr="00655ADB">
        <w:rPr>
          <w:rFonts w:ascii="微软雅黑" w:eastAsia="微软雅黑" w:hAnsi="微软雅黑" w:hint="eastAsia"/>
          <w:sz w:val="20"/>
        </w:rPr>
        <w:t>了一些战斗策略供玩家体验和思考。</w:t>
      </w:r>
    </w:p>
    <w:p w14:paraId="55E465BB" w14:textId="77777777" w:rsidR="00B67C5E" w:rsidRPr="00655ADB" w:rsidRDefault="0020777D" w:rsidP="00643538">
      <w:pPr>
        <w:pStyle w:val="a5"/>
        <w:spacing w:line="240" w:lineRule="auto"/>
        <w:ind w:left="1200" w:firstLineChars="0"/>
        <w:rPr>
          <w:rFonts w:ascii="微软雅黑" w:eastAsia="微软雅黑" w:hAnsi="微软雅黑"/>
          <w:sz w:val="20"/>
        </w:rPr>
      </w:pPr>
      <w:r w:rsidRPr="00655ADB">
        <w:rPr>
          <w:rFonts w:ascii="微软雅黑" w:eastAsia="微软雅黑" w:hAnsi="微软雅黑" w:hint="eastAsia"/>
          <w:sz w:val="20"/>
        </w:rPr>
        <w:t>同时在为战斗添加策略性的时候，并没有盲目求大，而是仅仅加了一个技能，在整体战斗平衡可控的情况下，产生了可预料和可控制的策略变化。</w:t>
      </w:r>
    </w:p>
    <w:p w14:paraId="361FA95A" w14:textId="77777777" w:rsidR="00CC2416" w:rsidRPr="00655ADB" w:rsidRDefault="00CC2416" w:rsidP="00643538">
      <w:pPr>
        <w:pStyle w:val="a5"/>
        <w:spacing w:line="240" w:lineRule="auto"/>
        <w:ind w:left="1200" w:firstLineChars="0"/>
        <w:rPr>
          <w:rFonts w:ascii="微软雅黑" w:eastAsia="微软雅黑" w:hAnsi="微软雅黑"/>
          <w:sz w:val="20"/>
        </w:rPr>
      </w:pPr>
      <w:r w:rsidRPr="00655ADB">
        <w:rPr>
          <w:rFonts w:ascii="微软雅黑" w:eastAsia="微软雅黑" w:hAnsi="微软雅黑" w:hint="eastAsia"/>
          <w:sz w:val="20"/>
        </w:rPr>
        <w:t>许多游戏在提供不同的战斗策略的时候经常会极左极右，而不是循序渐进地给予玩家体验，想比之下，《刀塔传奇》做的</w:t>
      </w:r>
      <w:r w:rsidR="00343A24" w:rsidRPr="00655ADB">
        <w:rPr>
          <w:rFonts w:ascii="微软雅黑" w:eastAsia="微软雅黑" w:hAnsi="微软雅黑" w:hint="eastAsia"/>
          <w:sz w:val="20"/>
        </w:rPr>
        <w:t>很聪明。</w:t>
      </w:r>
    </w:p>
    <w:p w14:paraId="77B0A32E" w14:textId="77777777" w:rsidR="00D86A01" w:rsidRPr="00655ADB" w:rsidRDefault="009D4245" w:rsidP="00643538">
      <w:pPr>
        <w:pStyle w:val="a5"/>
        <w:numPr>
          <w:ilvl w:val="0"/>
          <w:numId w:val="5"/>
        </w:numPr>
        <w:spacing w:line="240" w:lineRule="auto"/>
        <w:ind w:firstLineChars="0"/>
        <w:outlineLvl w:val="1"/>
        <w:rPr>
          <w:rFonts w:ascii="微软雅黑" w:eastAsia="微软雅黑" w:hAnsi="微软雅黑"/>
          <w:b/>
          <w:sz w:val="20"/>
        </w:rPr>
      </w:pPr>
      <w:bookmarkStart w:id="11" w:name="_Toc383184360"/>
      <w:r w:rsidRPr="00655ADB">
        <w:rPr>
          <w:rFonts w:ascii="微软雅黑" w:eastAsia="微软雅黑" w:hAnsi="微软雅黑" w:hint="eastAsia"/>
          <w:b/>
          <w:sz w:val="20"/>
        </w:rPr>
        <w:t>小结：</w:t>
      </w:r>
      <w:bookmarkEnd w:id="11"/>
    </w:p>
    <w:p w14:paraId="4E711279" w14:textId="77777777" w:rsidR="009D4245" w:rsidRPr="00655ADB" w:rsidRDefault="009D4245" w:rsidP="00643538">
      <w:pPr>
        <w:pStyle w:val="a5"/>
        <w:spacing w:line="240" w:lineRule="auto"/>
        <w:ind w:left="1200" w:firstLineChars="0" w:firstLine="405"/>
        <w:rPr>
          <w:rFonts w:ascii="微软雅黑" w:eastAsia="微软雅黑" w:hAnsi="微软雅黑"/>
          <w:sz w:val="20"/>
        </w:rPr>
      </w:pPr>
      <w:r w:rsidRPr="00655ADB">
        <w:rPr>
          <w:rFonts w:ascii="微软雅黑" w:eastAsia="微软雅黑" w:hAnsi="微软雅黑" w:hint="eastAsia"/>
          <w:sz w:val="20"/>
        </w:rPr>
        <w:t>从上述的分析来看，《刀塔传奇》的设计思路非常清晰：</w:t>
      </w:r>
    </w:p>
    <w:p w14:paraId="62DE820C" w14:textId="77777777" w:rsidR="00E101F7" w:rsidRPr="00655ADB" w:rsidRDefault="00D823DC" w:rsidP="00643538">
      <w:pPr>
        <w:pStyle w:val="a5"/>
        <w:numPr>
          <w:ilvl w:val="0"/>
          <w:numId w:val="9"/>
        </w:numPr>
        <w:spacing w:line="240" w:lineRule="auto"/>
        <w:ind w:firstLineChars="0"/>
        <w:outlineLvl w:val="2"/>
        <w:rPr>
          <w:rFonts w:ascii="微软雅黑" w:eastAsia="微软雅黑" w:hAnsi="微软雅黑"/>
          <w:sz w:val="20"/>
        </w:rPr>
      </w:pPr>
      <w:bookmarkStart w:id="12" w:name="_Toc383184361"/>
      <w:r w:rsidRPr="00655ADB">
        <w:rPr>
          <w:rFonts w:ascii="微软雅黑" w:eastAsia="微软雅黑" w:hAnsi="微软雅黑" w:hint="eastAsia"/>
          <w:sz w:val="20"/>
        </w:rPr>
        <w:t>直观和精简</w:t>
      </w:r>
      <w:r w:rsidR="00E101F7" w:rsidRPr="00655ADB">
        <w:rPr>
          <w:rFonts w:ascii="微软雅黑" w:eastAsia="微软雅黑" w:hAnsi="微软雅黑" w:hint="eastAsia"/>
          <w:sz w:val="20"/>
        </w:rPr>
        <w:t>设计：</w:t>
      </w:r>
      <w:bookmarkEnd w:id="12"/>
    </w:p>
    <w:p w14:paraId="0D2FFB40" w14:textId="77777777" w:rsidR="005165FB" w:rsidRPr="00655ADB" w:rsidRDefault="00D823DC" w:rsidP="00643538">
      <w:pPr>
        <w:pStyle w:val="a5"/>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t>几乎所有的系统都不需要文字阅读即可直接操作，基本不存在理解成本。并且大多数</w:t>
      </w:r>
      <w:r w:rsidR="00297924" w:rsidRPr="00655ADB">
        <w:rPr>
          <w:rFonts w:ascii="微软雅黑" w:eastAsia="微软雅黑" w:hAnsi="微软雅黑" w:hint="eastAsia"/>
          <w:sz w:val="20"/>
        </w:rPr>
        <w:t>养成</w:t>
      </w:r>
      <w:r w:rsidRPr="00655ADB">
        <w:rPr>
          <w:rFonts w:ascii="微软雅黑" w:eastAsia="微软雅黑" w:hAnsi="微软雅黑" w:hint="eastAsia"/>
          <w:sz w:val="20"/>
        </w:rPr>
        <w:t>系统都统一出现在一个主界面中。</w:t>
      </w:r>
    </w:p>
    <w:p w14:paraId="04C68784" w14:textId="77777777" w:rsidR="00D823DC" w:rsidRPr="00655ADB" w:rsidRDefault="00D823DC" w:rsidP="00643538">
      <w:pPr>
        <w:pStyle w:val="a5"/>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lastRenderedPageBreak/>
        <w:t>而相比传统的卡牌游戏多层次的养成界面来说，这无疑是一种优化和精简。</w:t>
      </w:r>
    </w:p>
    <w:p w14:paraId="4F498E72" w14:textId="77777777" w:rsidR="00E101F7" w:rsidRPr="00655ADB" w:rsidRDefault="00E101F7" w:rsidP="00643538">
      <w:pPr>
        <w:pStyle w:val="a5"/>
        <w:numPr>
          <w:ilvl w:val="0"/>
          <w:numId w:val="9"/>
        </w:numPr>
        <w:spacing w:line="240" w:lineRule="auto"/>
        <w:ind w:firstLineChars="0"/>
        <w:outlineLvl w:val="2"/>
        <w:rPr>
          <w:rFonts w:ascii="微软雅黑" w:eastAsia="微软雅黑" w:hAnsi="微软雅黑"/>
          <w:sz w:val="20"/>
        </w:rPr>
      </w:pPr>
      <w:bookmarkStart w:id="13" w:name="_Toc383184362"/>
      <w:r w:rsidRPr="00655ADB">
        <w:rPr>
          <w:rFonts w:ascii="微软雅黑" w:eastAsia="微软雅黑" w:hAnsi="微软雅黑" w:hint="eastAsia"/>
          <w:sz w:val="20"/>
        </w:rPr>
        <w:t>有重点，分阶段：</w:t>
      </w:r>
      <w:bookmarkEnd w:id="13"/>
    </w:p>
    <w:p w14:paraId="53EA8DCB" w14:textId="77777777" w:rsidR="000B04D0" w:rsidRPr="00655ADB" w:rsidRDefault="000B04D0" w:rsidP="00643538">
      <w:pPr>
        <w:pStyle w:val="a5"/>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t>不同的系统之间多多少少存在一定的互斥性，技能系统更是完全剥离于整个卡牌养成。</w:t>
      </w:r>
      <w:r w:rsidR="00297924" w:rsidRPr="00655ADB">
        <w:rPr>
          <w:rFonts w:ascii="微软雅黑" w:eastAsia="微软雅黑" w:hAnsi="微软雅黑" w:hint="eastAsia"/>
          <w:sz w:val="20"/>
        </w:rPr>
        <w:t>并且不同的系统引导的不同玩法。消耗不同的货币及材料，在整个游戏环境中扮演着不同的角色。</w:t>
      </w:r>
      <w:r w:rsidR="00FA6CD5" w:rsidRPr="00655ADB">
        <w:rPr>
          <w:rFonts w:ascii="微软雅黑" w:eastAsia="微软雅黑" w:hAnsi="微软雅黑" w:hint="eastAsia"/>
          <w:sz w:val="20"/>
        </w:rPr>
        <w:t>随着玩家前中后期的玩法过渡，系统的偏重权重也会随之慢慢转变，以防玩家游戏疲劳。</w:t>
      </w:r>
    </w:p>
    <w:p w14:paraId="684E918A" w14:textId="77777777" w:rsidR="00FA6CD5" w:rsidRPr="00655ADB" w:rsidRDefault="00FA6CD5" w:rsidP="00643538">
      <w:pPr>
        <w:pStyle w:val="a5"/>
        <w:numPr>
          <w:ilvl w:val="0"/>
          <w:numId w:val="9"/>
        </w:numPr>
        <w:spacing w:line="240" w:lineRule="auto"/>
        <w:ind w:firstLineChars="0"/>
        <w:outlineLvl w:val="2"/>
        <w:rPr>
          <w:rFonts w:ascii="微软雅黑" w:eastAsia="微软雅黑" w:hAnsi="微软雅黑"/>
          <w:sz w:val="20"/>
        </w:rPr>
      </w:pPr>
      <w:bookmarkStart w:id="14" w:name="_Toc383184363"/>
      <w:r w:rsidRPr="00655ADB">
        <w:rPr>
          <w:rFonts w:ascii="微软雅黑" w:eastAsia="微软雅黑" w:hAnsi="微软雅黑" w:hint="eastAsia"/>
          <w:sz w:val="20"/>
        </w:rPr>
        <w:t>循序渐进的差异化：</w:t>
      </w:r>
      <w:bookmarkEnd w:id="14"/>
    </w:p>
    <w:p w14:paraId="29325172" w14:textId="77777777" w:rsidR="00FA6CD5" w:rsidRPr="00655ADB" w:rsidRDefault="00FA6CD5" w:rsidP="00643538">
      <w:pPr>
        <w:pStyle w:val="a5"/>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t>作为一款卡牌游戏，在2013年卡牌又是市场已经全面进入红海状态的情况下，寻求创新是必经之路。其中不乏3D战斗，实时操作的差异化创新。</w:t>
      </w:r>
    </w:p>
    <w:p w14:paraId="0A6B54FD" w14:textId="77777777" w:rsidR="00FA6CD5" w:rsidRPr="00655ADB" w:rsidRDefault="00FA6CD5" w:rsidP="00643538">
      <w:pPr>
        <w:pStyle w:val="a5"/>
        <w:spacing w:line="240" w:lineRule="auto"/>
        <w:ind w:leftChars="936" w:left="1966" w:firstLine="400"/>
        <w:rPr>
          <w:rFonts w:ascii="微软雅黑" w:eastAsia="微软雅黑" w:hAnsi="微软雅黑"/>
          <w:sz w:val="20"/>
        </w:rPr>
      </w:pPr>
      <w:r w:rsidRPr="00655ADB">
        <w:rPr>
          <w:rFonts w:ascii="微软雅黑" w:eastAsia="微软雅黑" w:hAnsi="微软雅黑" w:hint="eastAsia"/>
          <w:sz w:val="20"/>
        </w:rPr>
        <w:t>但是许多游戏在差异化的同时忽略了玩家原有的操作习惯和游戏体验，一味进行没有被市场验证的创新，大刀阔斧，甚至破釜沉舟的创新显得过于赌徒了，而《刀塔传奇》却在这方面做的很温柔，在风险完全可控的情况下，让玩家能够体验一些不同，这也对游戏后期的创新空间提供了更多的参考依据。</w:t>
      </w:r>
    </w:p>
    <w:p w14:paraId="52A827D4" w14:textId="77777777" w:rsidR="00EB4952" w:rsidRPr="00655ADB" w:rsidRDefault="008771FA" w:rsidP="00643538">
      <w:pPr>
        <w:spacing w:line="240" w:lineRule="auto"/>
        <w:rPr>
          <w:rFonts w:ascii="微软雅黑" w:eastAsia="微软雅黑" w:hAnsi="微软雅黑"/>
          <w:sz w:val="20"/>
        </w:rPr>
      </w:pPr>
      <w:r w:rsidRPr="00655ADB">
        <w:rPr>
          <w:rFonts w:ascii="微软雅黑" w:eastAsia="微软雅黑" w:hAnsi="微软雅黑"/>
          <w:sz w:val="20"/>
        </w:rPr>
        <w:br w:type="page"/>
      </w:r>
    </w:p>
    <w:p w14:paraId="180CD984" w14:textId="77777777" w:rsidR="00194EDA" w:rsidRPr="00655ADB" w:rsidRDefault="00194EDA" w:rsidP="00643538">
      <w:pPr>
        <w:pStyle w:val="a5"/>
        <w:numPr>
          <w:ilvl w:val="0"/>
          <w:numId w:val="1"/>
        </w:numPr>
        <w:spacing w:line="240" w:lineRule="auto"/>
        <w:ind w:firstLineChars="0"/>
        <w:outlineLvl w:val="0"/>
        <w:rPr>
          <w:rFonts w:ascii="微软雅黑" w:eastAsia="微软雅黑" w:hAnsi="微软雅黑"/>
          <w:b/>
          <w:sz w:val="32"/>
          <w:szCs w:val="36"/>
        </w:rPr>
      </w:pPr>
      <w:bookmarkStart w:id="15" w:name="_Toc383184364"/>
      <w:r w:rsidRPr="00655ADB">
        <w:rPr>
          <w:rFonts w:ascii="微软雅黑" w:eastAsia="微软雅黑" w:hAnsi="微软雅黑" w:hint="eastAsia"/>
          <w:b/>
          <w:sz w:val="32"/>
          <w:szCs w:val="36"/>
        </w:rPr>
        <w:lastRenderedPageBreak/>
        <w:t>主要玩法分析：</w:t>
      </w:r>
      <w:bookmarkEnd w:id="15"/>
    </w:p>
    <w:p w14:paraId="40016D34" w14:textId="77777777" w:rsidR="000C5C9E" w:rsidRPr="00655ADB" w:rsidRDefault="000C5C9E" w:rsidP="00643538">
      <w:pPr>
        <w:pStyle w:val="a5"/>
        <w:numPr>
          <w:ilvl w:val="0"/>
          <w:numId w:val="10"/>
        </w:numPr>
        <w:spacing w:line="240" w:lineRule="auto"/>
        <w:ind w:firstLineChars="0"/>
        <w:outlineLvl w:val="1"/>
        <w:rPr>
          <w:rFonts w:ascii="微软雅黑" w:eastAsia="微软雅黑" w:hAnsi="微软雅黑"/>
          <w:b/>
          <w:sz w:val="20"/>
        </w:rPr>
      </w:pPr>
      <w:bookmarkStart w:id="16" w:name="_Toc383184365"/>
      <w:r w:rsidRPr="00655ADB">
        <w:rPr>
          <w:rFonts w:ascii="微软雅黑" w:eastAsia="微软雅黑" w:hAnsi="微软雅黑" w:hint="eastAsia"/>
          <w:b/>
          <w:sz w:val="20"/>
        </w:rPr>
        <w:t>普通/精英副本</w:t>
      </w:r>
      <w:r w:rsidR="001A4C57" w:rsidRPr="00655ADB">
        <w:rPr>
          <w:rFonts w:ascii="微软雅黑" w:eastAsia="微软雅黑" w:hAnsi="微软雅黑" w:hint="eastAsia"/>
          <w:b/>
          <w:sz w:val="20"/>
        </w:rPr>
        <w:t>：</w:t>
      </w:r>
      <w:bookmarkEnd w:id="16"/>
    </w:p>
    <w:p w14:paraId="11C72BFA" w14:textId="77777777" w:rsidR="00D859A5" w:rsidRPr="00655ADB" w:rsidRDefault="00D859A5"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29FA0AFF" wp14:editId="78849C38">
            <wp:extent cx="4419048" cy="30190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副本.png"/>
                    <pic:cNvPicPr/>
                  </pic:nvPicPr>
                  <pic:blipFill>
                    <a:blip r:embed="rId17">
                      <a:extLst>
                        <a:ext uri="{28A0092B-C50C-407E-A947-70E740481C1C}">
                          <a14:useLocalDpi xmlns:a14="http://schemas.microsoft.com/office/drawing/2010/main" val="0"/>
                        </a:ext>
                      </a:extLst>
                    </a:blip>
                    <a:stretch>
                      <a:fillRect/>
                    </a:stretch>
                  </pic:blipFill>
                  <pic:spPr>
                    <a:xfrm>
                      <a:off x="0" y="0"/>
                      <a:ext cx="4419048" cy="3019048"/>
                    </a:xfrm>
                    <a:prstGeom prst="rect">
                      <a:avLst/>
                    </a:prstGeom>
                  </pic:spPr>
                </pic:pic>
              </a:graphicData>
            </a:graphic>
          </wp:inline>
        </w:drawing>
      </w:r>
    </w:p>
    <w:p w14:paraId="20EEBF42" w14:textId="77777777" w:rsidR="00D859A5" w:rsidRPr="00655ADB" w:rsidRDefault="00D859A5" w:rsidP="00643538">
      <w:pPr>
        <w:spacing w:line="240" w:lineRule="auto"/>
        <w:ind w:leftChars="370" w:firstLineChars="200" w:firstLine="400"/>
        <w:jc w:val="left"/>
        <w:rPr>
          <w:rFonts w:ascii="微软雅黑" w:eastAsia="微软雅黑" w:hAnsi="微软雅黑"/>
          <w:sz w:val="20"/>
        </w:rPr>
      </w:pPr>
      <w:r w:rsidRPr="00655ADB">
        <w:rPr>
          <w:rFonts w:ascii="微软雅黑" w:eastAsia="微软雅黑" w:hAnsi="微软雅黑" w:hint="eastAsia"/>
          <w:sz w:val="20"/>
        </w:rPr>
        <w:t>上图是两个难度副本的相关设定。</w:t>
      </w:r>
    </w:p>
    <w:p w14:paraId="022C0B9D" w14:textId="77777777" w:rsidR="00D859A5" w:rsidRPr="00655ADB" w:rsidRDefault="00D859A5" w:rsidP="00643538">
      <w:pPr>
        <w:spacing w:line="240" w:lineRule="auto"/>
        <w:ind w:leftChars="370" w:firstLineChars="200" w:firstLine="400"/>
        <w:jc w:val="left"/>
        <w:rPr>
          <w:rFonts w:ascii="微软雅黑" w:eastAsia="微软雅黑" w:hAnsi="微软雅黑"/>
          <w:sz w:val="20"/>
        </w:rPr>
      </w:pPr>
      <w:r w:rsidRPr="00655ADB">
        <w:rPr>
          <w:rFonts w:ascii="微软雅黑" w:eastAsia="微软雅黑" w:hAnsi="微软雅黑" w:hint="eastAsia"/>
          <w:sz w:val="20"/>
        </w:rPr>
        <w:t>作为一个最基础的玩法，副本提供了稳定的基础的货币和消耗材料产出。随着通关的副本越来越多，玩家也能从副本处获得更稀有的装备，从而形成</w:t>
      </w:r>
      <w:r w:rsidRPr="00655ADB">
        <w:rPr>
          <w:rFonts w:ascii="微软雅黑" w:eastAsia="微软雅黑" w:hAnsi="微软雅黑" w:hint="eastAsia"/>
          <w:b/>
          <w:sz w:val="20"/>
        </w:rPr>
        <w:t>收集，验证，解锁</w:t>
      </w:r>
      <w:r w:rsidRPr="00655ADB">
        <w:rPr>
          <w:rFonts w:ascii="微软雅黑" w:eastAsia="微软雅黑" w:hAnsi="微软雅黑" w:hint="eastAsia"/>
          <w:sz w:val="20"/>
        </w:rPr>
        <w:t>的自循环。</w:t>
      </w:r>
    </w:p>
    <w:p w14:paraId="6EC64832" w14:textId="77777777" w:rsidR="00215F68" w:rsidRPr="00655ADB" w:rsidRDefault="00215F68" w:rsidP="00643538">
      <w:pPr>
        <w:spacing w:line="240" w:lineRule="auto"/>
        <w:rPr>
          <w:rFonts w:ascii="微软雅黑" w:eastAsia="微软雅黑" w:hAnsi="微软雅黑"/>
          <w:sz w:val="20"/>
        </w:rPr>
      </w:pPr>
      <w:r w:rsidRPr="00655ADB">
        <w:rPr>
          <w:noProof/>
        </w:rPr>
        <w:drawing>
          <wp:inline distT="0" distB="0" distL="0" distR="0" wp14:anchorId="126A0A68" wp14:editId="091DE737">
            <wp:extent cx="4705350" cy="2295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2295525"/>
                    </a:xfrm>
                    <a:prstGeom prst="rect">
                      <a:avLst/>
                    </a:prstGeom>
                  </pic:spPr>
                </pic:pic>
              </a:graphicData>
            </a:graphic>
          </wp:inline>
        </w:drawing>
      </w:r>
    </w:p>
    <w:p w14:paraId="47CC8EEA" w14:textId="77777777" w:rsidR="00EA65A5" w:rsidRPr="00655ADB" w:rsidRDefault="00215F68"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lastRenderedPageBreak/>
        <w:t>在精英难度中，增加每日3次的限制以此来控制卡牌碎片的产量，大R则可花费钻石来重置该次数</w:t>
      </w:r>
      <w:r w:rsidR="00EA65A5" w:rsidRPr="00655ADB">
        <w:rPr>
          <w:rFonts w:ascii="微软雅黑" w:eastAsia="微软雅黑" w:hAnsi="微软雅黑" w:hint="eastAsia"/>
          <w:sz w:val="20"/>
        </w:rPr>
        <w:t>。总体来说，副本玩法方面中规中矩，作为一个稳定的系统产出玩法，没有什么可说的。</w:t>
      </w:r>
    </w:p>
    <w:p w14:paraId="0D939561" w14:textId="77777777" w:rsidR="007A4D6E" w:rsidRPr="00655ADB" w:rsidRDefault="00EA65A5"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但是我们看到在有《刀塔传奇》中，副本会提供2中经验：</w:t>
      </w:r>
      <w:r w:rsidRPr="00655ADB">
        <w:rPr>
          <w:rFonts w:ascii="微软雅黑" w:eastAsia="微软雅黑" w:hAnsi="微软雅黑" w:hint="eastAsia"/>
          <w:b/>
          <w:sz w:val="20"/>
        </w:rPr>
        <w:t>团队经验和卡牌经验</w:t>
      </w:r>
      <w:r w:rsidRPr="00655ADB">
        <w:rPr>
          <w:rFonts w:ascii="微软雅黑" w:eastAsia="微软雅黑" w:hAnsi="微软雅黑" w:hint="eastAsia"/>
          <w:sz w:val="20"/>
        </w:rPr>
        <w:t>。卡牌经验是提升卡牌等级的，而团队经验是提升团队等级的。团队等级与卡牌的最高等级，副本开启，玩法开启等都有直接联系。副本玩法是团队经验产出的一个主要途径，在数值方面的计算则是按照消耗体力的量来规定经验产量的。</w:t>
      </w:r>
    </w:p>
    <w:p w14:paraId="71D67311" w14:textId="77777777" w:rsidR="008771FA" w:rsidRPr="00655ADB" w:rsidRDefault="007A4D6E"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这也就意味着，体力限定了玩家的</w:t>
      </w:r>
      <w:r w:rsidR="0051773C" w:rsidRPr="00655ADB">
        <w:rPr>
          <w:rFonts w:ascii="微软雅黑" w:eastAsia="微软雅黑" w:hAnsi="微软雅黑" w:hint="eastAsia"/>
          <w:sz w:val="20"/>
        </w:rPr>
        <w:t>团队等级的成长，想要更快的体验高级玩法，你不得不比别人购买更多的体力</w:t>
      </w:r>
      <w:r w:rsidRPr="00655ADB">
        <w:rPr>
          <w:rFonts w:ascii="微软雅黑" w:eastAsia="微软雅黑" w:hAnsi="微软雅黑" w:hint="eastAsia"/>
          <w:sz w:val="20"/>
        </w:rPr>
        <w:t>。这样的方式虽然显得比较简陋，但是在对控制游戏节奏的方面，几乎无懈可击。</w:t>
      </w:r>
    </w:p>
    <w:p w14:paraId="4B09424B" w14:textId="77777777" w:rsidR="00EA65A5" w:rsidRPr="00655ADB" w:rsidRDefault="008771FA" w:rsidP="00643538">
      <w:pPr>
        <w:spacing w:line="240" w:lineRule="auto"/>
      </w:pPr>
      <w:r w:rsidRPr="00655ADB">
        <w:br w:type="page"/>
      </w:r>
    </w:p>
    <w:p w14:paraId="3D411F79" w14:textId="77777777" w:rsidR="001A4C57" w:rsidRPr="00655ADB" w:rsidRDefault="001A4C57" w:rsidP="00643538">
      <w:pPr>
        <w:pStyle w:val="a5"/>
        <w:numPr>
          <w:ilvl w:val="0"/>
          <w:numId w:val="10"/>
        </w:numPr>
        <w:spacing w:line="240" w:lineRule="auto"/>
        <w:ind w:firstLineChars="0"/>
        <w:outlineLvl w:val="1"/>
        <w:rPr>
          <w:rFonts w:ascii="微软雅黑" w:eastAsia="微软雅黑" w:hAnsi="微软雅黑"/>
          <w:b/>
          <w:sz w:val="20"/>
        </w:rPr>
      </w:pPr>
      <w:bookmarkStart w:id="17" w:name="_Toc383184366"/>
      <w:r w:rsidRPr="00655ADB">
        <w:rPr>
          <w:rFonts w:ascii="微软雅黑" w:eastAsia="微软雅黑" w:hAnsi="微软雅黑" w:hint="eastAsia"/>
          <w:b/>
          <w:sz w:val="20"/>
        </w:rPr>
        <w:lastRenderedPageBreak/>
        <w:t>英雄试炼：</w:t>
      </w:r>
      <w:bookmarkEnd w:id="17"/>
    </w:p>
    <w:p w14:paraId="066131D6" w14:textId="77777777" w:rsidR="008771FA" w:rsidRPr="00655ADB" w:rsidRDefault="008771FA"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5B3BDBA1" wp14:editId="2265A79A">
            <wp:extent cx="3123810" cy="597142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英雄试炼.png"/>
                    <pic:cNvPicPr/>
                  </pic:nvPicPr>
                  <pic:blipFill>
                    <a:blip r:embed="rId19">
                      <a:extLst>
                        <a:ext uri="{28A0092B-C50C-407E-A947-70E740481C1C}">
                          <a14:useLocalDpi xmlns:a14="http://schemas.microsoft.com/office/drawing/2010/main" val="0"/>
                        </a:ext>
                      </a:extLst>
                    </a:blip>
                    <a:stretch>
                      <a:fillRect/>
                    </a:stretch>
                  </pic:blipFill>
                  <pic:spPr>
                    <a:xfrm>
                      <a:off x="0" y="0"/>
                      <a:ext cx="3123810" cy="5971429"/>
                    </a:xfrm>
                    <a:prstGeom prst="rect">
                      <a:avLst/>
                    </a:prstGeom>
                  </pic:spPr>
                </pic:pic>
              </a:graphicData>
            </a:graphic>
          </wp:inline>
        </w:drawing>
      </w:r>
    </w:p>
    <w:p w14:paraId="59C1A027" w14:textId="77777777" w:rsidR="008771FA" w:rsidRPr="00655ADB" w:rsidRDefault="008771FA"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上图中，基本涵盖了该玩法所有的内容。</w:t>
      </w:r>
    </w:p>
    <w:p w14:paraId="7429E7F5" w14:textId="77777777" w:rsidR="008771FA" w:rsidRPr="00655ADB" w:rsidRDefault="008771FA"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唯一需要注意的是，英雄试炼玩法中掉落的装备是在副本玩法中掉率极低，并且在英雄试炼掉落量非常大，而且这些装备在英雄进阶的过程中具有不可替代的作用，所有的英雄都会用到，且消耗量巨大。</w:t>
      </w:r>
    </w:p>
    <w:p w14:paraId="06B4A282" w14:textId="77777777" w:rsidR="008771FA" w:rsidRPr="00655ADB" w:rsidRDefault="008771FA"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通过特殊掉落的刺激来</w:t>
      </w:r>
      <w:r w:rsidR="004169C6" w:rsidRPr="00655ADB">
        <w:rPr>
          <w:rFonts w:ascii="微软雅黑" w:eastAsia="微软雅黑" w:hAnsi="微软雅黑" w:hint="eastAsia"/>
          <w:sz w:val="20"/>
        </w:rPr>
        <w:t>引导玩家体验该玩法，在体验玩法的过程中设置特殊条件来引导玩家收集和培养更多的目标卡牌，从而形成良好的玩法耦合性。</w:t>
      </w:r>
    </w:p>
    <w:p w14:paraId="5ACB1C7B" w14:textId="77777777" w:rsidR="001A4C57" w:rsidRPr="00655ADB" w:rsidRDefault="001A4C57" w:rsidP="00643538">
      <w:pPr>
        <w:pStyle w:val="a5"/>
        <w:numPr>
          <w:ilvl w:val="0"/>
          <w:numId w:val="10"/>
        </w:numPr>
        <w:spacing w:line="240" w:lineRule="auto"/>
        <w:ind w:firstLineChars="0"/>
        <w:outlineLvl w:val="1"/>
        <w:rPr>
          <w:rFonts w:ascii="微软雅黑" w:eastAsia="微软雅黑" w:hAnsi="微软雅黑"/>
          <w:b/>
          <w:sz w:val="20"/>
        </w:rPr>
      </w:pPr>
      <w:bookmarkStart w:id="18" w:name="_Toc383184367"/>
      <w:r w:rsidRPr="00655ADB">
        <w:rPr>
          <w:rFonts w:ascii="微软雅黑" w:eastAsia="微软雅黑" w:hAnsi="微软雅黑" w:hint="eastAsia"/>
          <w:b/>
          <w:sz w:val="20"/>
        </w:rPr>
        <w:lastRenderedPageBreak/>
        <w:t>时光之穴：</w:t>
      </w:r>
      <w:bookmarkEnd w:id="18"/>
    </w:p>
    <w:p w14:paraId="3D1090EC" w14:textId="77777777" w:rsidR="004169C6" w:rsidRPr="00655ADB" w:rsidRDefault="00A53956"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30DB78F1" wp14:editId="6EBB7FA7">
            <wp:extent cx="3590476" cy="33809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时光之穴.png"/>
                    <pic:cNvPicPr/>
                  </pic:nvPicPr>
                  <pic:blipFill>
                    <a:blip r:embed="rId20">
                      <a:extLst>
                        <a:ext uri="{28A0092B-C50C-407E-A947-70E740481C1C}">
                          <a14:useLocalDpi xmlns:a14="http://schemas.microsoft.com/office/drawing/2010/main" val="0"/>
                        </a:ext>
                      </a:extLst>
                    </a:blip>
                    <a:stretch>
                      <a:fillRect/>
                    </a:stretch>
                  </pic:blipFill>
                  <pic:spPr>
                    <a:xfrm>
                      <a:off x="0" y="0"/>
                      <a:ext cx="3590476" cy="3380953"/>
                    </a:xfrm>
                    <a:prstGeom prst="rect">
                      <a:avLst/>
                    </a:prstGeom>
                  </pic:spPr>
                </pic:pic>
              </a:graphicData>
            </a:graphic>
          </wp:inline>
        </w:drawing>
      </w:r>
    </w:p>
    <w:p w14:paraId="3F947956" w14:textId="77777777" w:rsidR="00A53956" w:rsidRPr="00655ADB" w:rsidRDefault="00A53956" w:rsidP="00643538">
      <w:pPr>
        <w:spacing w:line="240" w:lineRule="auto"/>
        <w:ind w:leftChars="370" w:firstLine="0"/>
        <w:rPr>
          <w:rFonts w:ascii="微软雅黑" w:eastAsia="微软雅黑" w:hAnsi="微软雅黑"/>
          <w:sz w:val="20"/>
        </w:rPr>
      </w:pPr>
      <w:r w:rsidRPr="00655ADB">
        <w:rPr>
          <w:rFonts w:ascii="微软雅黑" w:eastAsia="微软雅黑" w:hAnsi="微软雅黑" w:hint="eastAsia"/>
          <w:sz w:val="20"/>
        </w:rPr>
        <w:t>上图基本将这个玩法解释清楚了。</w:t>
      </w:r>
    </w:p>
    <w:p w14:paraId="3DFFBCA6" w14:textId="77777777" w:rsidR="00A53956" w:rsidRPr="00655ADB" w:rsidRDefault="00A53956" w:rsidP="00643538">
      <w:pPr>
        <w:spacing w:line="240" w:lineRule="auto"/>
        <w:ind w:leftChars="370" w:firstLine="0"/>
        <w:rPr>
          <w:rFonts w:ascii="微软雅黑" w:eastAsia="微软雅黑" w:hAnsi="微软雅黑"/>
          <w:sz w:val="20"/>
        </w:rPr>
      </w:pPr>
      <w:r w:rsidRPr="00655ADB">
        <w:rPr>
          <w:rFonts w:ascii="微软雅黑" w:eastAsia="微软雅黑" w:hAnsi="微软雅黑" w:hint="eastAsia"/>
          <w:sz w:val="20"/>
        </w:rPr>
        <w:t>该玩法就是单纯的为玩家提供</w:t>
      </w:r>
      <w:r w:rsidR="00692AD7" w:rsidRPr="00655ADB">
        <w:rPr>
          <w:rFonts w:ascii="微软雅黑" w:eastAsia="微软雅黑" w:hAnsi="微软雅黑" w:hint="eastAsia"/>
          <w:sz w:val="20"/>
        </w:rPr>
        <w:t>大量</w:t>
      </w:r>
      <w:r w:rsidRPr="00655ADB">
        <w:rPr>
          <w:rFonts w:ascii="微软雅黑" w:eastAsia="微软雅黑" w:hAnsi="微软雅黑" w:hint="eastAsia"/>
          <w:sz w:val="20"/>
        </w:rPr>
        <w:t>经验和金币的。</w:t>
      </w:r>
    </w:p>
    <w:p w14:paraId="16F4EF12" w14:textId="77777777" w:rsidR="001A4C57" w:rsidRPr="00655ADB" w:rsidRDefault="001A4C57" w:rsidP="00643538">
      <w:pPr>
        <w:pStyle w:val="a5"/>
        <w:numPr>
          <w:ilvl w:val="0"/>
          <w:numId w:val="10"/>
        </w:numPr>
        <w:spacing w:line="240" w:lineRule="auto"/>
        <w:ind w:firstLineChars="0"/>
        <w:outlineLvl w:val="1"/>
        <w:rPr>
          <w:rFonts w:ascii="微软雅黑" w:eastAsia="微软雅黑" w:hAnsi="微软雅黑"/>
          <w:b/>
          <w:sz w:val="20"/>
        </w:rPr>
      </w:pPr>
      <w:bookmarkStart w:id="19" w:name="_Toc383184368"/>
      <w:r w:rsidRPr="00655ADB">
        <w:rPr>
          <w:rFonts w:ascii="微软雅黑" w:eastAsia="微软雅黑" w:hAnsi="微软雅黑" w:hint="eastAsia"/>
          <w:b/>
          <w:sz w:val="20"/>
        </w:rPr>
        <w:t>燃烧的远征</w:t>
      </w:r>
      <w:r w:rsidR="00FB4658" w:rsidRPr="00655ADB">
        <w:rPr>
          <w:rFonts w:ascii="微软雅黑" w:eastAsia="微软雅黑" w:hAnsi="微软雅黑" w:hint="eastAsia"/>
          <w:b/>
          <w:sz w:val="20"/>
        </w:rPr>
        <w:t>：</w:t>
      </w:r>
      <w:bookmarkEnd w:id="19"/>
    </w:p>
    <w:p w14:paraId="4D8432F2" w14:textId="77777777" w:rsidR="00692AD7" w:rsidRPr="00655ADB" w:rsidRDefault="00E93FB4" w:rsidP="00643538">
      <w:pPr>
        <w:spacing w:line="240" w:lineRule="auto"/>
        <w:rPr>
          <w:rFonts w:ascii="微软雅黑" w:eastAsia="微软雅黑" w:hAnsi="微软雅黑"/>
          <w:sz w:val="20"/>
        </w:rPr>
      </w:pPr>
      <w:r w:rsidRPr="00655ADB">
        <w:rPr>
          <w:rFonts w:ascii="微软雅黑" w:eastAsia="微软雅黑" w:hAnsi="微软雅黑"/>
          <w:noProof/>
          <w:sz w:val="20"/>
        </w:rPr>
        <w:drawing>
          <wp:inline distT="0" distB="0" distL="0" distR="0" wp14:anchorId="2A1D1C29" wp14:editId="39CE195A">
            <wp:extent cx="3952381" cy="209523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燃烧的远征.png"/>
                    <pic:cNvPicPr/>
                  </pic:nvPicPr>
                  <pic:blipFill>
                    <a:blip r:embed="rId21">
                      <a:extLst>
                        <a:ext uri="{28A0092B-C50C-407E-A947-70E740481C1C}">
                          <a14:useLocalDpi xmlns:a14="http://schemas.microsoft.com/office/drawing/2010/main" val="0"/>
                        </a:ext>
                      </a:extLst>
                    </a:blip>
                    <a:stretch>
                      <a:fillRect/>
                    </a:stretch>
                  </pic:blipFill>
                  <pic:spPr>
                    <a:xfrm>
                      <a:off x="0" y="0"/>
                      <a:ext cx="3952381" cy="2095238"/>
                    </a:xfrm>
                    <a:prstGeom prst="rect">
                      <a:avLst/>
                    </a:prstGeom>
                  </pic:spPr>
                </pic:pic>
              </a:graphicData>
            </a:graphic>
          </wp:inline>
        </w:drawing>
      </w:r>
    </w:p>
    <w:p w14:paraId="63A34A99" w14:textId="77777777" w:rsidR="00E93FB4" w:rsidRPr="00655ADB" w:rsidRDefault="00E93FB4"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燃烧的远征是整个PVE环节中的核心。最好的掉落，最全面的产出，</w:t>
      </w:r>
      <w:r w:rsidR="00496DAE" w:rsidRPr="00655ADB">
        <w:rPr>
          <w:rFonts w:ascii="微软雅黑" w:eastAsia="微软雅黑" w:hAnsi="微软雅黑" w:hint="eastAsia"/>
          <w:sz w:val="20"/>
        </w:rPr>
        <w:t>这样的投放刺激就足够打动玩家了。但是，这样的投放刺激下也必然有他的诸多限定：每日一次的限制，最高难度的</w:t>
      </w:r>
      <w:r w:rsidR="00D16AE2" w:rsidRPr="00655ADB">
        <w:rPr>
          <w:rFonts w:ascii="微软雅黑" w:eastAsia="微软雅黑" w:hAnsi="微软雅黑" w:hint="eastAsia"/>
          <w:sz w:val="20"/>
        </w:rPr>
        <w:t>玩法</w:t>
      </w:r>
      <w:r w:rsidR="00496DAE" w:rsidRPr="00655ADB">
        <w:rPr>
          <w:rFonts w:ascii="微软雅黑" w:eastAsia="微软雅黑" w:hAnsi="微软雅黑" w:hint="eastAsia"/>
          <w:sz w:val="20"/>
        </w:rPr>
        <w:t>规则</w:t>
      </w:r>
      <w:r w:rsidR="00D16AE2" w:rsidRPr="00655ADB">
        <w:rPr>
          <w:rFonts w:ascii="微软雅黑" w:eastAsia="微软雅黑" w:hAnsi="微软雅黑" w:hint="eastAsia"/>
          <w:sz w:val="20"/>
        </w:rPr>
        <w:t>。</w:t>
      </w:r>
    </w:p>
    <w:p w14:paraId="0A71C3E0" w14:textId="77777777" w:rsidR="00D16AE2" w:rsidRPr="00655ADB" w:rsidRDefault="00D16AE2"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lastRenderedPageBreak/>
        <w:t>所谓“重赏之下必有勇夫”，玩家为了获得更好的成长，不得不迎合玩法高难度的规则，收集更多的卡牌，形成多套阵容，</w:t>
      </w:r>
      <w:r w:rsidR="00C15D89" w:rsidRPr="00655ADB">
        <w:rPr>
          <w:rFonts w:ascii="微软雅黑" w:eastAsia="微软雅黑" w:hAnsi="微软雅黑" w:hint="eastAsia"/>
          <w:sz w:val="20"/>
        </w:rPr>
        <w:t>并且个阵容之间的实力差距不能过大。并且在战斗时因为无法回血，所以</w:t>
      </w:r>
      <w:r w:rsidRPr="00655ADB">
        <w:rPr>
          <w:rFonts w:ascii="微软雅黑" w:eastAsia="微软雅黑" w:hAnsi="微软雅黑" w:hint="eastAsia"/>
          <w:sz w:val="20"/>
        </w:rPr>
        <w:t>玩法对玩家的策略及操作要求更上了一个档次。</w:t>
      </w:r>
    </w:p>
    <w:p w14:paraId="49741841" w14:textId="77777777" w:rsidR="00D16AE2" w:rsidRPr="00655ADB" w:rsidRDefault="00D16AE2"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KOF式的战斗模式，是这一玩法最大的创新，并且有效地结合了游戏的微策略模式，在我看来，燃烧的远征是整个《刀塔传奇》最有深度的PVE玩法。</w:t>
      </w:r>
    </w:p>
    <w:p w14:paraId="05D35214" w14:textId="77777777" w:rsidR="00E93FB4" w:rsidRPr="00655ADB" w:rsidRDefault="00E93FB4" w:rsidP="00643538">
      <w:pPr>
        <w:pStyle w:val="a5"/>
        <w:spacing w:line="240" w:lineRule="auto"/>
        <w:ind w:left="780" w:firstLineChars="0" w:firstLine="405"/>
        <w:outlineLvl w:val="0"/>
        <w:rPr>
          <w:rFonts w:ascii="微软雅黑" w:eastAsia="微软雅黑" w:hAnsi="微软雅黑"/>
          <w:sz w:val="20"/>
        </w:rPr>
      </w:pPr>
    </w:p>
    <w:p w14:paraId="1700824A" w14:textId="77777777" w:rsidR="00E93FB4" w:rsidRPr="00655ADB" w:rsidRDefault="00C15D89" w:rsidP="00643538">
      <w:pPr>
        <w:pStyle w:val="a5"/>
        <w:numPr>
          <w:ilvl w:val="0"/>
          <w:numId w:val="10"/>
        </w:numPr>
        <w:spacing w:line="240" w:lineRule="auto"/>
        <w:ind w:firstLineChars="0"/>
        <w:outlineLvl w:val="1"/>
        <w:rPr>
          <w:rFonts w:ascii="微软雅黑" w:eastAsia="微软雅黑" w:hAnsi="微软雅黑"/>
          <w:b/>
          <w:sz w:val="20"/>
        </w:rPr>
      </w:pPr>
      <w:bookmarkStart w:id="20" w:name="_Toc383184369"/>
      <w:r w:rsidRPr="00655ADB">
        <w:rPr>
          <w:rFonts w:ascii="微软雅黑" w:eastAsia="微软雅黑" w:hAnsi="微软雅黑" w:hint="eastAsia"/>
          <w:b/>
          <w:sz w:val="20"/>
        </w:rPr>
        <w:t>主线任务/日常任务：</w:t>
      </w:r>
      <w:bookmarkEnd w:id="20"/>
    </w:p>
    <w:p w14:paraId="09930D21" w14:textId="77777777" w:rsidR="00C15D89" w:rsidRPr="00643538" w:rsidRDefault="00C15D89" w:rsidP="00643538">
      <w:pPr>
        <w:pStyle w:val="a5"/>
        <w:numPr>
          <w:ilvl w:val="0"/>
          <w:numId w:val="11"/>
        </w:numPr>
        <w:spacing w:line="240" w:lineRule="auto"/>
        <w:ind w:firstLineChars="0"/>
        <w:outlineLvl w:val="2"/>
        <w:rPr>
          <w:rFonts w:ascii="微软雅黑" w:eastAsia="微软雅黑" w:hAnsi="微软雅黑"/>
          <w:sz w:val="20"/>
        </w:rPr>
      </w:pPr>
      <w:bookmarkStart w:id="21" w:name="_Toc383184370"/>
      <w:r w:rsidRPr="00643538">
        <w:rPr>
          <w:rFonts w:ascii="微软雅黑" w:eastAsia="微软雅黑" w:hAnsi="微软雅黑" w:hint="eastAsia"/>
          <w:sz w:val="20"/>
        </w:rPr>
        <w:t>主线任务：</w:t>
      </w:r>
      <w:bookmarkEnd w:id="21"/>
    </w:p>
    <w:p w14:paraId="696B5FF6" w14:textId="77777777" w:rsidR="00C15D89" w:rsidRPr="00655ADB" w:rsidRDefault="00C15D89"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主线任务主要分为三种：普通副本，精英副本，等级。奖励钻石和卡牌碎片。主线任务的前期引导比较</w:t>
      </w:r>
      <w:r w:rsidR="007B353B" w:rsidRPr="00655ADB">
        <w:rPr>
          <w:rFonts w:ascii="微软雅黑" w:eastAsia="微软雅黑" w:hAnsi="微软雅黑" w:hint="eastAsia"/>
          <w:sz w:val="20"/>
        </w:rPr>
        <w:t>吸引玩家</w:t>
      </w:r>
      <w:r w:rsidRPr="00655ADB">
        <w:rPr>
          <w:rFonts w:ascii="微软雅黑" w:eastAsia="微软雅黑" w:hAnsi="微软雅黑" w:hint="eastAsia"/>
          <w:sz w:val="20"/>
        </w:rPr>
        <w:t>，但是中后期就</w:t>
      </w:r>
      <w:r w:rsidR="007B353B" w:rsidRPr="00655ADB">
        <w:rPr>
          <w:rFonts w:ascii="微软雅黑" w:eastAsia="微软雅黑" w:hAnsi="微软雅黑" w:hint="eastAsia"/>
          <w:sz w:val="20"/>
        </w:rPr>
        <w:t>显得平淡无奇了。一来，实力跨度太大；二来通关难度又很高。阶段性展望的时间间隔越来越长，这样的设定对玩家中后期的粘性没有过多的帮助。不过，这也算不上什么特别大的问题，后期版本的新系统或玩法的开放也会随之而来新的主线任务。</w:t>
      </w:r>
    </w:p>
    <w:p w14:paraId="574D4A51" w14:textId="77777777" w:rsidR="00C15D89" w:rsidRPr="00643538" w:rsidRDefault="00C15D89" w:rsidP="00643538">
      <w:pPr>
        <w:pStyle w:val="a5"/>
        <w:numPr>
          <w:ilvl w:val="0"/>
          <w:numId w:val="11"/>
        </w:numPr>
        <w:spacing w:line="240" w:lineRule="auto"/>
        <w:ind w:firstLineChars="0"/>
        <w:outlineLvl w:val="2"/>
        <w:rPr>
          <w:rFonts w:ascii="微软雅黑" w:eastAsia="微软雅黑" w:hAnsi="微软雅黑"/>
          <w:sz w:val="20"/>
        </w:rPr>
      </w:pPr>
      <w:bookmarkStart w:id="22" w:name="_Toc383184371"/>
      <w:r w:rsidRPr="00643538">
        <w:rPr>
          <w:rFonts w:ascii="微软雅黑" w:eastAsia="微软雅黑" w:hAnsi="微软雅黑" w:hint="eastAsia"/>
          <w:sz w:val="20"/>
        </w:rPr>
        <w:t>日常任务：</w:t>
      </w:r>
      <w:bookmarkEnd w:id="22"/>
    </w:p>
    <w:p w14:paraId="4B28D91F" w14:textId="77777777" w:rsidR="00C15D89" w:rsidRPr="00655ADB" w:rsidRDefault="00B246D2"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日常任务每天都会刷新一次，是获取团队经验的最主要途径，《刀塔传奇》中的日常任务是用来弥补和控制团队等级成长的手段</w:t>
      </w:r>
      <w:r w:rsidR="00FC40F6" w:rsidRPr="00655ADB">
        <w:rPr>
          <w:rFonts w:ascii="微软雅黑" w:eastAsia="微软雅黑" w:hAnsi="微软雅黑" w:hint="eastAsia"/>
          <w:sz w:val="20"/>
        </w:rPr>
        <w:t>，其形式和活跃度系统较为类似。整体的任务分布涵盖各个玩法及系统块面，也是一种每日玩法引导的手段。</w:t>
      </w:r>
    </w:p>
    <w:p w14:paraId="791E4FFA" w14:textId="77777777" w:rsidR="00FC40F6" w:rsidRDefault="00FC40F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日常任务界面的可视性较差，阅读成本较高，后期版本需要大改。</w:t>
      </w:r>
    </w:p>
    <w:p w14:paraId="1AEF223C" w14:textId="77777777" w:rsidR="00CB58AD" w:rsidRPr="00655ADB" w:rsidRDefault="00CB58AD" w:rsidP="00643538">
      <w:pPr>
        <w:spacing w:line="240" w:lineRule="auto"/>
        <w:ind w:leftChars="370" w:firstLineChars="200" w:firstLine="400"/>
        <w:rPr>
          <w:rFonts w:ascii="微软雅黑" w:eastAsia="微软雅黑" w:hAnsi="微软雅黑"/>
          <w:sz w:val="20"/>
        </w:rPr>
      </w:pPr>
    </w:p>
    <w:p w14:paraId="63010760" w14:textId="77777777" w:rsidR="00CB58AD" w:rsidRPr="00CB58AD" w:rsidRDefault="00CB58AD" w:rsidP="00CB58AD">
      <w:pPr>
        <w:pStyle w:val="a5"/>
        <w:numPr>
          <w:ilvl w:val="0"/>
          <w:numId w:val="10"/>
        </w:numPr>
        <w:spacing w:line="240" w:lineRule="auto"/>
        <w:ind w:firstLineChars="0"/>
        <w:rPr>
          <w:rFonts w:ascii="微软雅黑" w:eastAsia="微软雅黑" w:hAnsi="微软雅黑"/>
          <w:b/>
          <w:sz w:val="20"/>
        </w:rPr>
      </w:pPr>
      <w:r w:rsidRPr="00CB58AD">
        <w:rPr>
          <w:rFonts w:ascii="微软雅黑" w:eastAsia="微软雅黑" w:hAnsi="微软雅黑" w:hint="eastAsia"/>
          <w:b/>
          <w:sz w:val="20"/>
        </w:rPr>
        <w:t>竞技场：</w:t>
      </w:r>
    </w:p>
    <w:p w14:paraId="3984D4D4" w14:textId="77777777" w:rsidR="00CB58AD" w:rsidRDefault="00CB58AD" w:rsidP="00CB58AD">
      <w:pPr>
        <w:pStyle w:val="a5"/>
        <w:spacing w:line="240" w:lineRule="auto"/>
        <w:ind w:left="780" w:firstLineChars="0"/>
        <w:rPr>
          <w:rFonts w:ascii="微软雅黑" w:eastAsia="微软雅黑" w:hAnsi="微软雅黑"/>
          <w:sz w:val="20"/>
        </w:rPr>
      </w:pPr>
      <w:r>
        <w:rPr>
          <w:rFonts w:ascii="微软雅黑" w:eastAsia="微软雅黑" w:hAnsi="微软雅黑" w:hint="eastAsia"/>
          <w:sz w:val="20"/>
        </w:rPr>
        <w:t>《刀塔传奇》中，竞技场的设计基本上是中规中矩，但是把这样一个中规中矩的设定放在这样一个缺乏交互的框架中显得过于单薄了。下文会详细分析竞技场的优劣。</w:t>
      </w:r>
    </w:p>
    <w:p w14:paraId="37E59285" w14:textId="77777777" w:rsidR="00E87ECD" w:rsidRDefault="00E87ECD" w:rsidP="00CB58AD">
      <w:pPr>
        <w:pStyle w:val="a5"/>
        <w:spacing w:line="240" w:lineRule="auto"/>
        <w:ind w:left="780" w:firstLineChars="0"/>
        <w:rPr>
          <w:rFonts w:ascii="微软雅黑" w:eastAsia="微软雅黑" w:hAnsi="微软雅黑"/>
          <w:sz w:val="20"/>
        </w:rPr>
      </w:pPr>
      <w:r>
        <w:rPr>
          <w:rFonts w:ascii="微软雅黑" w:eastAsia="微软雅黑" w:hAnsi="微软雅黑" w:hint="eastAsia"/>
          <w:noProof/>
          <w:sz w:val="20"/>
        </w:rPr>
        <w:lastRenderedPageBreak/>
        <w:drawing>
          <wp:inline distT="0" distB="0" distL="0" distR="0" wp14:anchorId="32AF5DF9" wp14:editId="0CB4EFDA">
            <wp:extent cx="3228572" cy="3438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竞技场1.png"/>
                    <pic:cNvPicPr/>
                  </pic:nvPicPr>
                  <pic:blipFill>
                    <a:blip r:embed="rId22">
                      <a:extLst>
                        <a:ext uri="{28A0092B-C50C-407E-A947-70E740481C1C}">
                          <a14:useLocalDpi xmlns:a14="http://schemas.microsoft.com/office/drawing/2010/main" val="0"/>
                        </a:ext>
                      </a:extLst>
                    </a:blip>
                    <a:stretch>
                      <a:fillRect/>
                    </a:stretch>
                  </pic:blipFill>
                  <pic:spPr>
                    <a:xfrm>
                      <a:off x="0" y="0"/>
                      <a:ext cx="3228572" cy="3438095"/>
                    </a:xfrm>
                    <a:prstGeom prst="rect">
                      <a:avLst/>
                    </a:prstGeom>
                  </pic:spPr>
                </pic:pic>
              </a:graphicData>
            </a:graphic>
          </wp:inline>
        </w:drawing>
      </w:r>
    </w:p>
    <w:p w14:paraId="7D32D96C" w14:textId="77777777" w:rsidR="00E87ECD" w:rsidRDefault="00E87ECD" w:rsidP="00CB58AD">
      <w:pPr>
        <w:pStyle w:val="a5"/>
        <w:spacing w:line="240" w:lineRule="auto"/>
        <w:ind w:left="780" w:firstLineChars="0"/>
        <w:rPr>
          <w:rFonts w:ascii="微软雅黑" w:eastAsia="微软雅黑" w:hAnsi="微软雅黑"/>
          <w:sz w:val="20"/>
        </w:rPr>
      </w:pPr>
      <w:r>
        <w:rPr>
          <w:rFonts w:ascii="微软雅黑" w:eastAsia="微软雅黑" w:hAnsi="微软雅黑" w:hint="eastAsia"/>
          <w:sz w:val="20"/>
        </w:rPr>
        <w:t>上图是竞技场的规则及收益</w:t>
      </w:r>
    </w:p>
    <w:p w14:paraId="22CBEDA9" w14:textId="77777777" w:rsidR="00CB58AD" w:rsidRDefault="00CB58AD" w:rsidP="00CB58AD">
      <w:pPr>
        <w:pStyle w:val="a5"/>
        <w:numPr>
          <w:ilvl w:val="0"/>
          <w:numId w:val="19"/>
        </w:numPr>
        <w:spacing w:line="240" w:lineRule="auto"/>
        <w:ind w:firstLineChars="0"/>
        <w:rPr>
          <w:rFonts w:ascii="微软雅黑" w:eastAsia="微软雅黑" w:hAnsi="微软雅黑"/>
          <w:sz w:val="20"/>
        </w:rPr>
      </w:pPr>
      <w:r>
        <w:rPr>
          <w:rFonts w:ascii="微软雅黑" w:eastAsia="微软雅黑" w:hAnsi="微软雅黑" w:hint="eastAsia"/>
          <w:sz w:val="20"/>
        </w:rPr>
        <w:t>优势：</w:t>
      </w:r>
    </w:p>
    <w:p w14:paraId="046935C1" w14:textId="77777777" w:rsidR="00CB58AD" w:rsidRDefault="00CB58AD" w:rsidP="00CB58AD">
      <w:pPr>
        <w:pStyle w:val="a5"/>
        <w:numPr>
          <w:ilvl w:val="0"/>
          <w:numId w:val="20"/>
        </w:numPr>
        <w:spacing w:line="240" w:lineRule="auto"/>
        <w:ind w:firstLineChars="0"/>
        <w:rPr>
          <w:rFonts w:ascii="微软雅黑" w:eastAsia="微软雅黑" w:hAnsi="微软雅黑"/>
          <w:sz w:val="20"/>
        </w:rPr>
      </w:pPr>
      <w:r>
        <w:rPr>
          <w:rFonts w:ascii="微软雅黑" w:eastAsia="微软雅黑" w:hAnsi="微软雅黑" w:hint="eastAsia"/>
          <w:sz w:val="20"/>
        </w:rPr>
        <w:t>双阵容策略：</w:t>
      </w:r>
    </w:p>
    <w:p w14:paraId="533FD9EB" w14:textId="77777777" w:rsidR="00E87ECD" w:rsidRDefault="00E87ECD" w:rsidP="00E87ECD">
      <w:pPr>
        <w:pStyle w:val="a5"/>
        <w:spacing w:line="240" w:lineRule="auto"/>
        <w:ind w:left="1920" w:firstLineChars="0" w:firstLine="0"/>
        <w:rPr>
          <w:rFonts w:ascii="微软雅黑" w:eastAsia="微软雅黑" w:hAnsi="微软雅黑"/>
          <w:sz w:val="20"/>
        </w:rPr>
      </w:pPr>
      <w:r>
        <w:rPr>
          <w:rFonts w:ascii="微软雅黑" w:eastAsia="微软雅黑" w:hAnsi="微软雅黑" w:hint="eastAsia"/>
          <w:sz w:val="20"/>
        </w:rPr>
        <w:t xml:space="preserve">    《刀塔传奇》的竞技场玩法中，玩家需要设定一套防守阵容，每次挑战对手时又要选择一套进攻阵容。双阵容具有不同的策略，同时也对玩家的卡牌提出了更高的要求，这也是玩家收集和培养目标卡牌的核心驱动力之一。</w:t>
      </w:r>
    </w:p>
    <w:p w14:paraId="5397FE09" w14:textId="77777777" w:rsidR="00CB58AD" w:rsidRDefault="00CB58AD" w:rsidP="00CB58AD">
      <w:pPr>
        <w:pStyle w:val="a5"/>
        <w:numPr>
          <w:ilvl w:val="0"/>
          <w:numId w:val="20"/>
        </w:numPr>
        <w:spacing w:line="240" w:lineRule="auto"/>
        <w:ind w:firstLineChars="0"/>
        <w:rPr>
          <w:rFonts w:ascii="微软雅黑" w:eastAsia="微软雅黑" w:hAnsi="微软雅黑"/>
          <w:sz w:val="20"/>
        </w:rPr>
      </w:pPr>
      <w:r>
        <w:rPr>
          <w:rFonts w:ascii="微软雅黑" w:eastAsia="微软雅黑" w:hAnsi="微软雅黑" w:hint="eastAsia"/>
          <w:sz w:val="20"/>
        </w:rPr>
        <w:t>差值排名奖励：</w:t>
      </w:r>
    </w:p>
    <w:p w14:paraId="08F98E2B" w14:textId="77777777" w:rsidR="00417A77" w:rsidRDefault="00417A77" w:rsidP="00402787">
      <w:pPr>
        <w:pStyle w:val="a5"/>
        <w:spacing w:line="240" w:lineRule="auto"/>
        <w:ind w:left="1920" w:firstLineChars="0"/>
        <w:rPr>
          <w:rFonts w:ascii="微软雅黑" w:eastAsia="微软雅黑" w:hAnsi="微软雅黑"/>
          <w:sz w:val="20"/>
        </w:rPr>
      </w:pPr>
      <w:r>
        <w:rPr>
          <w:rFonts w:ascii="微软雅黑" w:eastAsia="微软雅黑" w:hAnsi="微软雅黑" w:hint="eastAsia"/>
          <w:sz w:val="20"/>
        </w:rPr>
        <w:t>先举个例子方便理解，一名玩家取得过的最高排名是20000，通过竞技场挑战一次冲到了10000名，系统此时会将20000-10000=10000的差值作为奖励参数，给玩家发放</w:t>
      </w:r>
      <w:r w:rsidR="00402787">
        <w:rPr>
          <w:rFonts w:ascii="微软雅黑" w:eastAsia="微软雅黑" w:hAnsi="微软雅黑" w:hint="eastAsia"/>
          <w:sz w:val="20"/>
        </w:rPr>
        <w:t>钻石奖励，同时将玩家的最高排名属性刷新至10000。</w:t>
      </w:r>
    </w:p>
    <w:p w14:paraId="68CFB480" w14:textId="77777777" w:rsidR="00402787" w:rsidRPr="00402787" w:rsidRDefault="00402787" w:rsidP="00402787">
      <w:pPr>
        <w:pStyle w:val="a5"/>
        <w:spacing w:line="240" w:lineRule="auto"/>
        <w:ind w:left="1920" w:firstLineChars="0"/>
        <w:rPr>
          <w:rFonts w:ascii="微软雅黑" w:eastAsia="微软雅黑" w:hAnsi="微软雅黑"/>
          <w:sz w:val="20"/>
        </w:rPr>
      </w:pPr>
      <w:r>
        <w:rPr>
          <w:rFonts w:ascii="微软雅黑" w:eastAsia="微软雅黑" w:hAnsi="微软雅黑" w:hint="eastAsia"/>
          <w:sz w:val="20"/>
        </w:rPr>
        <w:lastRenderedPageBreak/>
        <w:t>如果名次越高，奖励的幅度越大。20000升到10000的奖励大概和2000升到1000差不多。这样的递增奖励和冲榜奖励是对玩家相对实力的考验</w:t>
      </w:r>
      <w:r w:rsidR="00016568">
        <w:rPr>
          <w:rFonts w:ascii="微软雅黑" w:eastAsia="微软雅黑" w:hAnsi="微软雅黑" w:hint="eastAsia"/>
          <w:sz w:val="20"/>
        </w:rPr>
        <w:t>和刺激</w:t>
      </w:r>
      <w:r>
        <w:rPr>
          <w:rFonts w:ascii="微软雅黑" w:eastAsia="微软雅黑" w:hAnsi="微软雅黑" w:hint="eastAsia"/>
          <w:sz w:val="20"/>
        </w:rPr>
        <w:t>——逆水行舟。</w:t>
      </w:r>
    </w:p>
    <w:p w14:paraId="034C8B23" w14:textId="77777777" w:rsidR="00CB58AD" w:rsidRDefault="00CB58AD" w:rsidP="00CB58AD">
      <w:pPr>
        <w:pStyle w:val="a5"/>
        <w:numPr>
          <w:ilvl w:val="0"/>
          <w:numId w:val="19"/>
        </w:numPr>
        <w:spacing w:line="240" w:lineRule="auto"/>
        <w:ind w:firstLineChars="0"/>
        <w:rPr>
          <w:rFonts w:ascii="微软雅黑" w:eastAsia="微软雅黑" w:hAnsi="微软雅黑"/>
          <w:sz w:val="20"/>
        </w:rPr>
      </w:pPr>
      <w:r>
        <w:rPr>
          <w:rFonts w:ascii="微软雅黑" w:eastAsia="微软雅黑" w:hAnsi="微软雅黑" w:hint="eastAsia"/>
          <w:sz w:val="20"/>
        </w:rPr>
        <w:t>劣势：</w:t>
      </w:r>
    </w:p>
    <w:p w14:paraId="2A828220" w14:textId="77777777" w:rsidR="00CB58AD" w:rsidRDefault="00CB58AD" w:rsidP="00CB58AD">
      <w:pPr>
        <w:pStyle w:val="a5"/>
        <w:numPr>
          <w:ilvl w:val="0"/>
          <w:numId w:val="21"/>
        </w:numPr>
        <w:spacing w:line="240" w:lineRule="auto"/>
        <w:ind w:firstLineChars="0"/>
        <w:rPr>
          <w:rFonts w:ascii="微软雅黑" w:eastAsia="微软雅黑" w:hAnsi="微软雅黑"/>
          <w:sz w:val="20"/>
        </w:rPr>
      </w:pPr>
      <w:r>
        <w:rPr>
          <w:rFonts w:ascii="微软雅黑" w:eastAsia="微软雅黑" w:hAnsi="微软雅黑" w:hint="eastAsia"/>
          <w:sz w:val="20"/>
        </w:rPr>
        <w:t>双阵容失衡</w:t>
      </w:r>
      <w:r w:rsidR="001A0CCD">
        <w:rPr>
          <w:rFonts w:ascii="微软雅黑" w:eastAsia="微软雅黑" w:hAnsi="微软雅黑" w:hint="eastAsia"/>
          <w:sz w:val="20"/>
        </w:rPr>
        <w:t>：</w:t>
      </w:r>
    </w:p>
    <w:p w14:paraId="6BC6D93F" w14:textId="77777777" w:rsidR="001A0CCD" w:rsidRDefault="00033D6D" w:rsidP="00A558A5">
      <w:pPr>
        <w:pStyle w:val="a5"/>
        <w:spacing w:line="240" w:lineRule="auto"/>
        <w:ind w:left="1920" w:firstLineChars="0"/>
        <w:rPr>
          <w:rFonts w:ascii="微软雅黑" w:eastAsia="微软雅黑" w:hAnsi="微软雅黑"/>
          <w:sz w:val="20"/>
        </w:rPr>
      </w:pPr>
      <w:r>
        <w:rPr>
          <w:rFonts w:ascii="微软雅黑" w:eastAsia="微软雅黑" w:hAnsi="微软雅黑" w:hint="eastAsia"/>
          <w:sz w:val="20"/>
        </w:rPr>
        <w:t>虽然《刀塔传奇》提供了双阵容的策略，但是在数值平衡上却出现了问题。防守端出现前排硬，中后排会控会奶的打不死阵容，而按照竞技场规则，时间结束却没能决出胜负的，算作防守方胜利。</w:t>
      </w:r>
      <w:r w:rsidR="00A558A5">
        <w:rPr>
          <w:rFonts w:ascii="微软雅黑" w:eastAsia="微软雅黑" w:hAnsi="微软雅黑" w:hint="eastAsia"/>
          <w:sz w:val="20"/>
        </w:rPr>
        <w:t>那么对付费玩家来说，前期尽早抢占一个靠前的位置，便能更好的获得成长。</w:t>
      </w:r>
    </w:p>
    <w:p w14:paraId="46892BA4" w14:textId="77777777" w:rsidR="00A558A5" w:rsidRPr="00A558A5" w:rsidRDefault="00A558A5" w:rsidP="00A558A5">
      <w:pPr>
        <w:pStyle w:val="a5"/>
        <w:spacing w:line="240" w:lineRule="auto"/>
        <w:ind w:left="1920" w:firstLineChars="0"/>
        <w:rPr>
          <w:rFonts w:ascii="微软雅黑" w:eastAsia="微软雅黑" w:hAnsi="微软雅黑"/>
          <w:sz w:val="20"/>
        </w:rPr>
      </w:pPr>
      <w:r>
        <w:rPr>
          <w:rFonts w:ascii="微软雅黑" w:eastAsia="微软雅黑" w:hAnsi="微软雅黑" w:hint="eastAsia"/>
          <w:sz w:val="20"/>
        </w:rPr>
        <w:t>在服务器中曾看到</w:t>
      </w:r>
      <w:r w:rsidR="006B7ECA">
        <w:rPr>
          <w:rFonts w:ascii="微软雅黑" w:eastAsia="微软雅黑" w:hAnsi="微软雅黑" w:hint="eastAsia"/>
          <w:sz w:val="20"/>
        </w:rPr>
        <w:t>，</w:t>
      </w:r>
      <w:r>
        <w:rPr>
          <w:rFonts w:ascii="微软雅黑" w:eastAsia="微软雅黑" w:hAnsi="微软雅黑" w:hint="eastAsia"/>
          <w:sz w:val="20"/>
        </w:rPr>
        <w:t>相差近3000战斗力的攻守双方（攻防高，守方低），防守方硬是扛住了挑战好几天。</w:t>
      </w:r>
      <w:r w:rsidR="006B7ECA">
        <w:rPr>
          <w:rFonts w:ascii="微软雅黑" w:eastAsia="微软雅黑" w:hAnsi="微软雅黑" w:hint="eastAsia"/>
          <w:sz w:val="20"/>
        </w:rPr>
        <w:t>这不得不说，</w:t>
      </w:r>
      <w:r w:rsidR="00E67696">
        <w:rPr>
          <w:rFonts w:ascii="微软雅黑" w:eastAsia="微软雅黑" w:hAnsi="微软雅黑" w:hint="eastAsia"/>
          <w:sz w:val="20"/>
        </w:rPr>
        <w:t>这是</w:t>
      </w:r>
      <w:r w:rsidR="006B7ECA">
        <w:rPr>
          <w:rFonts w:ascii="微软雅黑" w:eastAsia="微软雅黑" w:hAnsi="微软雅黑" w:hint="eastAsia"/>
          <w:sz w:val="20"/>
        </w:rPr>
        <w:t>数值上</w:t>
      </w:r>
      <w:r w:rsidR="00E67696">
        <w:rPr>
          <w:rFonts w:ascii="微软雅黑" w:eastAsia="微软雅黑" w:hAnsi="微软雅黑" w:hint="eastAsia"/>
          <w:sz w:val="20"/>
        </w:rPr>
        <w:t>出了</w:t>
      </w:r>
      <w:r w:rsidR="006B7ECA">
        <w:rPr>
          <w:rFonts w:ascii="微软雅黑" w:eastAsia="微软雅黑" w:hAnsi="微软雅黑" w:hint="eastAsia"/>
          <w:sz w:val="20"/>
        </w:rPr>
        <w:t>问题，因为规则方面并没有什么可诟病的。</w:t>
      </w:r>
    </w:p>
    <w:p w14:paraId="175BFFD5" w14:textId="77777777" w:rsidR="00CB58AD" w:rsidRDefault="00E87ECD" w:rsidP="00CB58AD">
      <w:pPr>
        <w:pStyle w:val="a5"/>
        <w:numPr>
          <w:ilvl w:val="0"/>
          <w:numId w:val="21"/>
        </w:numPr>
        <w:spacing w:line="240" w:lineRule="auto"/>
        <w:ind w:firstLineChars="0"/>
        <w:rPr>
          <w:rFonts w:ascii="微软雅黑" w:eastAsia="微软雅黑" w:hAnsi="微软雅黑"/>
          <w:sz w:val="20"/>
        </w:rPr>
      </w:pPr>
      <w:r>
        <w:rPr>
          <w:rFonts w:ascii="微软雅黑" w:eastAsia="微软雅黑" w:hAnsi="微软雅黑" w:hint="eastAsia"/>
          <w:sz w:val="20"/>
        </w:rPr>
        <w:t>自动战斗：</w:t>
      </w:r>
    </w:p>
    <w:p w14:paraId="3F724C45" w14:textId="77777777" w:rsidR="009F2A5F" w:rsidRDefault="000C3B2B" w:rsidP="009F2A5F">
      <w:pPr>
        <w:pStyle w:val="a5"/>
        <w:spacing w:line="240" w:lineRule="auto"/>
        <w:ind w:left="1920" w:firstLineChars="0"/>
        <w:rPr>
          <w:rFonts w:ascii="微软雅黑" w:eastAsia="微软雅黑" w:hAnsi="微软雅黑"/>
          <w:sz w:val="20"/>
        </w:rPr>
      </w:pPr>
      <w:r>
        <w:rPr>
          <w:rFonts w:ascii="微软雅黑" w:eastAsia="微软雅黑" w:hAnsi="微软雅黑" w:hint="eastAsia"/>
          <w:sz w:val="20"/>
        </w:rPr>
        <w:t>作为一款以操作作为差异化创新点的游戏来说，在竞技场方面却加以限制，不得不说是一种打脸的行为。原本的策略，在竞技场中，又变成了数值的对抗。虽然这么说，但是就竞技场整体的状态和异步规则而言，开放操作显然也是不切实际的，同步的成本又着实太高，希望在后期这一情况能通过其他玩法的尝试来加以弥补。</w:t>
      </w:r>
    </w:p>
    <w:p w14:paraId="1EE4CE42" w14:textId="77777777" w:rsidR="00CB58AD" w:rsidRPr="000777BB" w:rsidRDefault="009F2A5F" w:rsidP="000777BB">
      <w:r>
        <w:br w:type="page"/>
      </w:r>
    </w:p>
    <w:p w14:paraId="4AC96FA0" w14:textId="77777777" w:rsidR="00194EDA" w:rsidRPr="00655ADB" w:rsidRDefault="00194EDA" w:rsidP="00643538">
      <w:pPr>
        <w:pStyle w:val="a5"/>
        <w:numPr>
          <w:ilvl w:val="0"/>
          <w:numId w:val="1"/>
        </w:numPr>
        <w:spacing w:line="240" w:lineRule="auto"/>
        <w:ind w:firstLineChars="0"/>
        <w:outlineLvl w:val="0"/>
        <w:rPr>
          <w:rFonts w:ascii="微软雅黑" w:eastAsia="微软雅黑" w:hAnsi="微软雅黑"/>
          <w:b/>
          <w:sz w:val="32"/>
          <w:szCs w:val="36"/>
        </w:rPr>
      </w:pPr>
      <w:bookmarkStart w:id="23" w:name="_Toc383184372"/>
      <w:r w:rsidRPr="00655ADB">
        <w:rPr>
          <w:rFonts w:ascii="微软雅黑" w:eastAsia="微软雅黑" w:hAnsi="微软雅黑" w:hint="eastAsia"/>
          <w:b/>
          <w:sz w:val="32"/>
          <w:szCs w:val="36"/>
        </w:rPr>
        <w:lastRenderedPageBreak/>
        <w:t>成长规划分析：</w:t>
      </w:r>
      <w:bookmarkEnd w:id="23"/>
    </w:p>
    <w:p w14:paraId="2CCC2910" w14:textId="77777777" w:rsidR="00FB4658" w:rsidRPr="00655ADB" w:rsidRDefault="00FB4658" w:rsidP="00643538">
      <w:pPr>
        <w:pStyle w:val="a5"/>
        <w:numPr>
          <w:ilvl w:val="0"/>
          <w:numId w:val="12"/>
        </w:numPr>
        <w:spacing w:line="240" w:lineRule="auto"/>
        <w:ind w:firstLineChars="0"/>
        <w:outlineLvl w:val="1"/>
        <w:rPr>
          <w:rFonts w:ascii="微软雅黑" w:eastAsia="微软雅黑" w:hAnsi="微软雅黑"/>
          <w:b/>
          <w:sz w:val="20"/>
        </w:rPr>
      </w:pPr>
      <w:bookmarkStart w:id="24" w:name="_Toc383184373"/>
      <w:r w:rsidRPr="00655ADB">
        <w:rPr>
          <w:rFonts w:ascii="微软雅黑" w:eastAsia="微软雅黑" w:hAnsi="微软雅黑" w:hint="eastAsia"/>
          <w:b/>
          <w:sz w:val="20"/>
        </w:rPr>
        <w:t>阶段性目标规化：</w:t>
      </w:r>
      <w:bookmarkEnd w:id="24"/>
    </w:p>
    <w:p w14:paraId="2F501FC8" w14:textId="77777777" w:rsidR="001D57A6" w:rsidRPr="00655ADB" w:rsidRDefault="001F51C0"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1462423C" wp14:editId="1893A894">
            <wp:extent cx="5274310" cy="43167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成长规化.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16730"/>
                    </a:xfrm>
                    <a:prstGeom prst="rect">
                      <a:avLst/>
                    </a:prstGeom>
                  </pic:spPr>
                </pic:pic>
              </a:graphicData>
            </a:graphic>
          </wp:inline>
        </w:drawing>
      </w:r>
    </w:p>
    <w:p w14:paraId="2FE014BF" w14:textId="77777777" w:rsidR="001D57A6" w:rsidRPr="00655ADB" w:rsidRDefault="001D57A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如上图所示：</w:t>
      </w:r>
    </w:p>
    <w:p w14:paraId="4288BC1A" w14:textId="77777777" w:rsidR="001D57A6" w:rsidRPr="00655ADB" w:rsidRDefault="001D57A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《刀塔传奇》大致上可以将游戏分为三个阶段：以30级和</w:t>
      </w:r>
      <w:r w:rsidR="001F51C0" w:rsidRPr="00655ADB">
        <w:rPr>
          <w:rFonts w:ascii="微软雅黑" w:eastAsia="微软雅黑" w:hAnsi="微软雅黑" w:hint="eastAsia"/>
          <w:sz w:val="20"/>
        </w:rPr>
        <w:t>53</w:t>
      </w:r>
      <w:r w:rsidRPr="00655ADB">
        <w:rPr>
          <w:rFonts w:ascii="微软雅黑" w:eastAsia="微软雅黑" w:hAnsi="微软雅黑" w:hint="eastAsia"/>
          <w:sz w:val="20"/>
        </w:rPr>
        <w:t>级为界，分为前，中，后期。</w:t>
      </w:r>
    </w:p>
    <w:p w14:paraId="12A50DAF" w14:textId="77777777" w:rsidR="001D57A6" w:rsidRPr="00655ADB" w:rsidRDefault="001D57A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其中，前期有可以以20级为界，第一阶段为新手引导的集中阶段。这一阶段的游戏目标是向玩家集中展示游戏内容，并且引导玩家如何使用游戏内的各系统。</w:t>
      </w:r>
    </w:p>
    <w:p w14:paraId="610ABD0D" w14:textId="77777777" w:rsidR="001D57A6" w:rsidRPr="00655ADB" w:rsidRDefault="001D57A6"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20级之后，玩家会陆续解锁各个玩法，一般的非付费玩家会在第一天的引导后将等级提升至20级，并且可以挑战英雄试炼和时光之穴这两个每日限次玩法。但是非付费玩家在25级之前很难通关英雄试炼，</w:t>
      </w:r>
      <w:r w:rsidR="006B1965" w:rsidRPr="00655ADB">
        <w:rPr>
          <w:rFonts w:ascii="微软雅黑" w:eastAsia="微软雅黑" w:hAnsi="微软雅黑" w:hint="eastAsia"/>
          <w:sz w:val="20"/>
        </w:rPr>
        <w:t>这也是前期一个比较重要的收费关卡，付费玩家将在第一天顺利地收获更多的中期核心装备，以此来拉开付费与免费玩家的差距。</w:t>
      </w:r>
      <w:r w:rsidRPr="00655ADB">
        <w:rPr>
          <w:rFonts w:ascii="微软雅黑" w:eastAsia="微软雅黑" w:hAnsi="微软雅黑" w:hint="eastAsia"/>
          <w:sz w:val="20"/>
        </w:rPr>
        <w:t>直</w:t>
      </w:r>
      <w:r w:rsidRPr="00655ADB">
        <w:rPr>
          <w:rFonts w:ascii="微软雅黑" w:eastAsia="微软雅黑" w:hAnsi="微软雅黑" w:hint="eastAsia"/>
          <w:sz w:val="20"/>
        </w:rPr>
        <w:lastRenderedPageBreak/>
        <w:t>到30级，会解锁最后一个玩法“燃烧的远征”。自此，玩家将能够体验游戏内既定的所有玩法内容（不包括需要VIP付费的内容）。</w:t>
      </w:r>
    </w:p>
    <w:p w14:paraId="74038AB0" w14:textId="77777777" w:rsidR="001D57A6" w:rsidRPr="00655ADB" w:rsidRDefault="001D57A6" w:rsidP="00643538">
      <w:pPr>
        <w:spacing w:line="240" w:lineRule="auto"/>
        <w:rPr>
          <w:rFonts w:ascii="微软雅黑" w:eastAsia="微软雅黑" w:hAnsi="微软雅黑"/>
          <w:sz w:val="20"/>
        </w:rPr>
      </w:pPr>
    </w:p>
    <w:p w14:paraId="46EC8284" w14:textId="77777777" w:rsidR="00B62638" w:rsidRPr="00655ADB" w:rsidRDefault="006B1965"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游戏中期是一个过渡性的阶段，也是一个实力的空档期，玩家通过前期不停地诱惑和刺激，到达中期后容易产生一定的疲劳。</w:t>
      </w:r>
      <w:r w:rsidR="00327AA8" w:rsidRPr="00655ADB">
        <w:rPr>
          <w:rFonts w:ascii="微软雅黑" w:eastAsia="微软雅黑" w:hAnsi="微软雅黑" w:hint="eastAsia"/>
          <w:sz w:val="20"/>
        </w:rPr>
        <w:t>这一阶段，《刀塔传奇》更多的是向玩家深化游戏的挑战概念，副本的难度极大地提升，以此来弥补玩家在PVP端的</w:t>
      </w:r>
      <w:r w:rsidR="00B62638" w:rsidRPr="00655ADB">
        <w:rPr>
          <w:rFonts w:ascii="微软雅黑" w:eastAsia="微软雅黑" w:hAnsi="微软雅黑" w:hint="eastAsia"/>
          <w:sz w:val="20"/>
        </w:rPr>
        <w:t>空档。另一方面《刀塔传奇》也逐渐让玩家适应每天上线后需要完成的事情，简单的操作逐渐深化为一种习惯。</w:t>
      </w:r>
    </w:p>
    <w:p w14:paraId="7A57D01A" w14:textId="77777777" w:rsidR="006B1965" w:rsidRPr="00655ADB" w:rsidRDefault="00B62638"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但是让人纠结的是，随着等级的提高，玩家在中期升级的节奏很慢，每天能从每日任务和副本处获得的团队经验都是相对固定的，但是玩家团队等级升级的需求经验却在不断上涨。蓝+2品质提升至紫色品质需要跨过4</w:t>
      </w:r>
      <w:r w:rsidR="001F51C0" w:rsidRPr="00655ADB">
        <w:rPr>
          <w:rFonts w:ascii="微软雅黑" w:eastAsia="微软雅黑" w:hAnsi="微软雅黑" w:hint="eastAsia"/>
          <w:sz w:val="20"/>
        </w:rPr>
        <w:t>5</w:t>
      </w:r>
      <w:r w:rsidRPr="00655ADB">
        <w:rPr>
          <w:rFonts w:ascii="微软雅黑" w:eastAsia="微软雅黑" w:hAnsi="微软雅黑" w:hint="eastAsia"/>
          <w:sz w:val="20"/>
        </w:rPr>
        <w:t>~53的</w:t>
      </w:r>
      <w:r w:rsidR="001F51C0" w:rsidRPr="00655ADB">
        <w:rPr>
          <w:rFonts w:ascii="微软雅黑" w:eastAsia="微软雅黑" w:hAnsi="微软雅黑" w:hint="eastAsia"/>
          <w:sz w:val="20"/>
        </w:rPr>
        <w:t>8</w:t>
      </w:r>
      <w:r w:rsidRPr="00655ADB">
        <w:rPr>
          <w:rFonts w:ascii="微软雅黑" w:eastAsia="微软雅黑" w:hAnsi="微软雅黑" w:hint="eastAsia"/>
          <w:sz w:val="20"/>
        </w:rPr>
        <w:t>个等级跨度，免费玩家大约需要至少</w:t>
      </w:r>
      <w:r w:rsidR="00823F92" w:rsidRPr="00655ADB">
        <w:rPr>
          <w:rFonts w:ascii="微软雅黑" w:eastAsia="微软雅黑" w:hAnsi="微软雅黑" w:hint="eastAsia"/>
          <w:sz w:val="20"/>
        </w:rPr>
        <w:t>2周以上</w:t>
      </w:r>
      <w:r w:rsidRPr="00655ADB">
        <w:rPr>
          <w:rFonts w:ascii="微软雅黑" w:eastAsia="微软雅黑" w:hAnsi="微软雅黑" w:hint="eastAsia"/>
          <w:sz w:val="20"/>
        </w:rPr>
        <w:t>的时间，而</w:t>
      </w:r>
      <w:r w:rsidR="00823F92" w:rsidRPr="00655ADB">
        <w:rPr>
          <w:rFonts w:ascii="微软雅黑" w:eastAsia="微软雅黑" w:hAnsi="微软雅黑" w:hint="eastAsia"/>
          <w:sz w:val="20"/>
        </w:rPr>
        <w:t>2周</w:t>
      </w:r>
      <w:r w:rsidRPr="00655ADB">
        <w:rPr>
          <w:rFonts w:ascii="微软雅黑" w:eastAsia="微软雅黑" w:hAnsi="微软雅黑" w:hint="eastAsia"/>
          <w:sz w:val="20"/>
        </w:rPr>
        <w:t>的时间对于一般用户来说</w:t>
      </w:r>
      <w:r w:rsidR="00823F92" w:rsidRPr="00655ADB">
        <w:rPr>
          <w:rFonts w:ascii="微软雅黑" w:eastAsia="微软雅黑" w:hAnsi="微软雅黑" w:hint="eastAsia"/>
          <w:sz w:val="20"/>
        </w:rPr>
        <w:t>太长了，并且这段时间内玩家很难从各个玩法处体验到在前期的新鲜感，那么这段时间必然是沉淀和分流用户的重要时刻。</w:t>
      </w:r>
    </w:p>
    <w:p w14:paraId="15D76098" w14:textId="77777777" w:rsidR="00841B6E" w:rsidRPr="00655ADB" w:rsidRDefault="00841B6E" w:rsidP="00643538">
      <w:pPr>
        <w:spacing w:line="240" w:lineRule="auto"/>
        <w:rPr>
          <w:rFonts w:ascii="微软雅黑" w:eastAsia="微软雅黑" w:hAnsi="微软雅黑"/>
          <w:sz w:val="20"/>
        </w:rPr>
      </w:pPr>
    </w:p>
    <w:p w14:paraId="02A17779" w14:textId="77777777" w:rsidR="00841B6E" w:rsidRPr="00655ADB" w:rsidRDefault="00841B6E" w:rsidP="00643538">
      <w:pPr>
        <w:spacing w:line="240" w:lineRule="auto"/>
        <w:ind w:leftChars="370" w:firstLineChars="200" w:firstLine="400"/>
        <w:rPr>
          <w:rFonts w:ascii="微软雅黑" w:eastAsia="微软雅黑" w:hAnsi="微软雅黑"/>
          <w:sz w:val="20"/>
        </w:rPr>
      </w:pPr>
      <w:r w:rsidRPr="00655ADB">
        <w:rPr>
          <w:rFonts w:ascii="微软雅黑" w:eastAsia="微软雅黑" w:hAnsi="微软雅黑" w:hint="eastAsia"/>
          <w:sz w:val="20"/>
        </w:rPr>
        <w:t>进入</w:t>
      </w:r>
      <w:r w:rsidR="001F51C0" w:rsidRPr="00655ADB">
        <w:rPr>
          <w:rFonts w:ascii="微软雅黑" w:eastAsia="微软雅黑" w:hAnsi="微软雅黑" w:hint="eastAsia"/>
          <w:sz w:val="20"/>
        </w:rPr>
        <w:t>53</w:t>
      </w:r>
      <w:r w:rsidRPr="00655ADB">
        <w:rPr>
          <w:rFonts w:ascii="微软雅黑" w:eastAsia="微软雅黑" w:hAnsi="微软雅黑" w:hint="eastAsia"/>
          <w:sz w:val="20"/>
        </w:rPr>
        <w:t>级之后就是游戏的后期了，</w:t>
      </w:r>
      <w:r w:rsidR="001F51C0" w:rsidRPr="00655ADB">
        <w:rPr>
          <w:rFonts w:ascii="微软雅黑" w:eastAsia="微软雅黑" w:hAnsi="微软雅黑" w:hint="eastAsia"/>
          <w:sz w:val="20"/>
        </w:rPr>
        <w:t>此时</w:t>
      </w:r>
      <w:r w:rsidRPr="00655ADB">
        <w:rPr>
          <w:rFonts w:ascii="微软雅黑" w:eastAsia="微软雅黑" w:hAnsi="微软雅黑" w:hint="eastAsia"/>
          <w:sz w:val="20"/>
        </w:rPr>
        <w:t>玩家手上的大多数卡牌都能升级到紫色品质了，玩家的战斗力也会有一个跨度较大的跃进。</w:t>
      </w:r>
      <w:r w:rsidR="001F51C0" w:rsidRPr="00655ADB">
        <w:rPr>
          <w:rFonts w:ascii="微软雅黑" w:eastAsia="微软雅黑" w:hAnsi="微软雅黑" w:hint="eastAsia"/>
          <w:sz w:val="20"/>
        </w:rPr>
        <w:t>能够坚持到后期的玩家基本上对于游戏整体节奏的把握都比较熟练了，并且对于游戏也有了一定的忠诚度。这后期阶段，玩家对于战斗力的提升焦点由品质提升转向了星级提升，提高战斗力的</w:t>
      </w:r>
      <w:r w:rsidR="00260F4B" w:rsidRPr="00655ADB">
        <w:rPr>
          <w:rFonts w:ascii="微软雅黑" w:eastAsia="微软雅黑" w:hAnsi="微软雅黑" w:hint="eastAsia"/>
          <w:sz w:val="20"/>
        </w:rPr>
        <w:t>消耗也从游戏内部逐渐转型为内外结合（充值）。</w:t>
      </w:r>
    </w:p>
    <w:p w14:paraId="0770FEAE" w14:textId="77777777" w:rsidR="006B1965" w:rsidRPr="00655ADB" w:rsidRDefault="006B1965" w:rsidP="00643538">
      <w:pPr>
        <w:spacing w:line="240" w:lineRule="auto"/>
        <w:rPr>
          <w:rFonts w:ascii="微软雅黑" w:eastAsia="微软雅黑" w:hAnsi="微软雅黑"/>
          <w:sz w:val="20"/>
        </w:rPr>
      </w:pPr>
    </w:p>
    <w:p w14:paraId="14E702A7" w14:textId="77777777" w:rsidR="00260F4B"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lastRenderedPageBreak/>
        <w:t xml:space="preserve">        </w:t>
      </w:r>
      <w:r w:rsidR="00260F4B" w:rsidRPr="00655ADB">
        <w:rPr>
          <w:rFonts w:ascii="微软雅黑" w:eastAsia="微软雅黑" w:hAnsi="微软雅黑" w:hint="eastAsia"/>
          <w:sz w:val="20"/>
        </w:rPr>
        <w:t>从整体看，《</w:t>
      </w:r>
      <w:r w:rsidR="001113D9" w:rsidRPr="00655ADB">
        <w:rPr>
          <w:rFonts w:ascii="微软雅黑" w:eastAsia="微软雅黑" w:hAnsi="微软雅黑" w:hint="eastAsia"/>
          <w:sz w:val="20"/>
        </w:rPr>
        <w:t>刀塔传奇</w:t>
      </w:r>
      <w:r w:rsidR="00260F4B" w:rsidRPr="00655ADB">
        <w:rPr>
          <w:rFonts w:ascii="微软雅黑" w:eastAsia="微软雅黑" w:hAnsi="微软雅黑" w:hint="eastAsia"/>
          <w:sz w:val="20"/>
        </w:rPr>
        <w:t>》</w:t>
      </w:r>
      <w:r w:rsidR="001113D9" w:rsidRPr="00655ADB">
        <w:rPr>
          <w:rFonts w:ascii="微软雅黑" w:eastAsia="微软雅黑" w:hAnsi="微软雅黑" w:hint="eastAsia"/>
          <w:sz w:val="20"/>
        </w:rPr>
        <w:t>阶段性的目标大致明确，但是在处理中期过度，和后期转型的问题上不免有些拖沓，一个偏休闲养成的游戏在中后期的表现更像一个刷子的游戏，本身的惊喜感逐渐减弱，也没有能做出阶段性刺激的功能。但是游戏本身在前期积累的用户体验会在一定程度上帮助中后期的玩家延续一定的游戏时长。话又说回来了，《刀塔传奇》本身对于玩家的操作需求</w:t>
      </w:r>
      <w:r w:rsidR="00096FF0" w:rsidRPr="00655ADB">
        <w:rPr>
          <w:rFonts w:ascii="微软雅黑" w:eastAsia="微软雅黑" w:hAnsi="微软雅黑" w:hint="eastAsia"/>
          <w:sz w:val="20"/>
        </w:rPr>
        <w:t>就比较少，除了副本以外，此处暂时不表，其余玩法大多也不耗费特别多的时间，因此上线之前不会感觉特别疲劳和厌烦，这也是《刀塔传奇》轻度的一个好处。</w:t>
      </w:r>
    </w:p>
    <w:p w14:paraId="7D5D75EE" w14:textId="77777777" w:rsidR="00096FF0" w:rsidRPr="00655ADB" w:rsidRDefault="00096FF0" w:rsidP="00643538">
      <w:pPr>
        <w:pStyle w:val="a5"/>
        <w:spacing w:line="240" w:lineRule="auto"/>
        <w:ind w:left="780" w:firstLineChars="0" w:firstLine="405"/>
        <w:outlineLvl w:val="0"/>
        <w:rPr>
          <w:rFonts w:ascii="微软雅黑" w:eastAsia="微软雅黑" w:hAnsi="微软雅黑"/>
          <w:sz w:val="20"/>
        </w:rPr>
      </w:pPr>
    </w:p>
    <w:p w14:paraId="0582220A" w14:textId="77777777" w:rsidR="00FB4658" w:rsidRPr="00655ADB" w:rsidRDefault="00096FF0" w:rsidP="00643538">
      <w:pPr>
        <w:pStyle w:val="a5"/>
        <w:numPr>
          <w:ilvl w:val="0"/>
          <w:numId w:val="12"/>
        </w:numPr>
        <w:spacing w:line="240" w:lineRule="auto"/>
        <w:ind w:firstLineChars="0"/>
        <w:outlineLvl w:val="1"/>
        <w:rPr>
          <w:rFonts w:ascii="微软雅黑" w:eastAsia="微软雅黑" w:hAnsi="微软雅黑"/>
          <w:b/>
          <w:sz w:val="20"/>
        </w:rPr>
      </w:pPr>
      <w:bookmarkStart w:id="25" w:name="_Toc383184374"/>
      <w:r w:rsidRPr="00655ADB">
        <w:rPr>
          <w:rFonts w:ascii="微软雅黑" w:eastAsia="微软雅黑" w:hAnsi="微软雅黑" w:hint="eastAsia"/>
          <w:b/>
          <w:sz w:val="20"/>
        </w:rPr>
        <w:t>用户行为规化：</w:t>
      </w:r>
      <w:bookmarkEnd w:id="25"/>
    </w:p>
    <w:p w14:paraId="6C608B28" w14:textId="77777777" w:rsidR="00096FF0" w:rsidRPr="00655ADB" w:rsidRDefault="00A57AC0" w:rsidP="00643538">
      <w:pPr>
        <w:spacing w:line="240" w:lineRule="auto"/>
        <w:rPr>
          <w:rFonts w:ascii="微软雅黑" w:eastAsia="微软雅黑" w:hAnsi="微软雅黑"/>
          <w:sz w:val="20"/>
        </w:rPr>
      </w:pPr>
      <w:r w:rsidRPr="00655ADB">
        <w:rPr>
          <w:rFonts w:ascii="微软雅黑" w:eastAsia="微软雅黑" w:hAnsi="微软雅黑" w:hint="eastAsia"/>
          <w:noProof/>
          <w:sz w:val="20"/>
        </w:rPr>
        <w:drawing>
          <wp:inline distT="0" distB="0" distL="0" distR="0" wp14:anchorId="73B6F2C1" wp14:editId="4C8BD0C5">
            <wp:extent cx="5274310" cy="38735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行为规化.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4EC78035" w14:textId="77777777" w:rsidR="00A55DA5"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A55DA5" w:rsidRPr="00655ADB">
        <w:rPr>
          <w:rFonts w:ascii="微软雅黑" w:eastAsia="微软雅黑" w:hAnsi="微软雅黑" w:hint="eastAsia"/>
          <w:sz w:val="20"/>
        </w:rPr>
        <w:t>如图所示：</w:t>
      </w:r>
    </w:p>
    <w:p w14:paraId="568E42B3" w14:textId="77777777" w:rsidR="00A55DA5"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A55DA5" w:rsidRPr="00655ADB">
        <w:rPr>
          <w:rFonts w:ascii="微软雅黑" w:eastAsia="微软雅黑" w:hAnsi="微软雅黑" w:hint="eastAsia"/>
          <w:sz w:val="20"/>
        </w:rPr>
        <w:t>时光之穴，英雄试炼，竞技场之间是有CD重合部分的，不计操作损耗的情况下，玩家</w:t>
      </w:r>
      <w:r w:rsidR="00A57AC0" w:rsidRPr="00655ADB">
        <w:rPr>
          <w:rFonts w:ascii="微软雅黑" w:eastAsia="微软雅黑" w:hAnsi="微软雅黑" w:hint="eastAsia"/>
          <w:sz w:val="20"/>
        </w:rPr>
        <w:t>每天需要花费</w:t>
      </w:r>
      <w:r w:rsidR="00E067AA" w:rsidRPr="00655ADB">
        <w:rPr>
          <w:rFonts w:ascii="微软雅黑" w:eastAsia="微软雅黑" w:hAnsi="微软雅黑" w:hint="eastAsia"/>
          <w:sz w:val="20"/>
        </w:rPr>
        <w:t>40</w:t>
      </w:r>
      <w:r w:rsidR="00A57AC0" w:rsidRPr="00655ADB">
        <w:rPr>
          <w:rFonts w:ascii="微软雅黑" w:eastAsia="微软雅黑" w:hAnsi="微软雅黑" w:hint="eastAsia"/>
          <w:sz w:val="20"/>
        </w:rPr>
        <w:t>分钟的时间</w:t>
      </w:r>
      <w:r w:rsidR="00E067AA" w:rsidRPr="00655ADB">
        <w:rPr>
          <w:rFonts w:ascii="微软雅黑" w:eastAsia="微软雅黑" w:hAnsi="微软雅黑" w:hint="eastAsia"/>
          <w:sz w:val="20"/>
        </w:rPr>
        <w:t>；</w:t>
      </w:r>
      <w:r w:rsidR="00A57AC0" w:rsidRPr="00655ADB">
        <w:rPr>
          <w:rFonts w:ascii="微软雅黑" w:eastAsia="微软雅黑" w:hAnsi="微软雅黑" w:hint="eastAsia"/>
          <w:sz w:val="20"/>
        </w:rPr>
        <w:t>燃烧的远征，一次完整的通关大概需要20分钟左</w:t>
      </w:r>
      <w:r w:rsidR="00A57AC0" w:rsidRPr="00655ADB">
        <w:rPr>
          <w:rFonts w:ascii="微软雅黑" w:eastAsia="微软雅黑" w:hAnsi="微软雅黑" w:hint="eastAsia"/>
          <w:sz w:val="20"/>
        </w:rPr>
        <w:lastRenderedPageBreak/>
        <w:t>右</w:t>
      </w:r>
      <w:r w:rsidR="00E067AA" w:rsidRPr="00655ADB">
        <w:rPr>
          <w:rFonts w:ascii="微软雅黑" w:eastAsia="微软雅黑" w:hAnsi="微软雅黑" w:hint="eastAsia"/>
          <w:sz w:val="20"/>
        </w:rPr>
        <w:t>；副本方面，</w:t>
      </w:r>
      <w:r w:rsidR="00A57AC0" w:rsidRPr="00655ADB">
        <w:rPr>
          <w:rFonts w:ascii="微软雅黑" w:eastAsia="微软雅黑" w:hAnsi="微软雅黑" w:hint="eastAsia"/>
          <w:sz w:val="20"/>
        </w:rPr>
        <w:t>每天体力240点自然恢复+120点定时奖励，共计360点，全部打普通副本，可以打60次，通关平均时长为2分钟</w:t>
      </w:r>
      <w:r w:rsidR="00E067AA" w:rsidRPr="00655ADB">
        <w:rPr>
          <w:rFonts w:ascii="微软雅黑" w:eastAsia="微软雅黑" w:hAnsi="微软雅黑" w:hint="eastAsia"/>
          <w:sz w:val="20"/>
        </w:rPr>
        <w:t>，需要120分钟。合计3小时。</w:t>
      </w:r>
    </w:p>
    <w:p w14:paraId="2AA1B7E0" w14:textId="77777777" w:rsidR="00E067AA"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E067AA" w:rsidRPr="00655ADB">
        <w:rPr>
          <w:rFonts w:ascii="微软雅黑" w:eastAsia="微软雅黑" w:hAnsi="微软雅黑" w:hint="eastAsia"/>
          <w:sz w:val="20"/>
        </w:rPr>
        <w:t>也就是说，玩家在不是使用任何便捷功能，不使用加速器，不购买额外的体力活次数的情况下，一天至多操作3小时。早晨9点一次，中午吃饭一次，晚上吃饭1次，平均每次登陆需要1个小时即可。</w:t>
      </w:r>
    </w:p>
    <w:p w14:paraId="1917E6F7" w14:textId="77777777" w:rsidR="00E067AA"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E067AA" w:rsidRPr="00655ADB">
        <w:rPr>
          <w:rFonts w:ascii="微软雅黑" w:eastAsia="微软雅黑" w:hAnsi="微软雅黑" w:hint="eastAsia"/>
          <w:sz w:val="20"/>
        </w:rPr>
        <w:t>一旦玩家使用了便捷功能，整体市场将大幅缩水，甚至1天只需要1个小时即可完成既定目标。</w:t>
      </w:r>
    </w:p>
    <w:p w14:paraId="45045C5C" w14:textId="77777777" w:rsidR="00711688"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711688" w:rsidRPr="00655ADB">
        <w:rPr>
          <w:rFonts w:ascii="微软雅黑" w:eastAsia="微软雅黑" w:hAnsi="微软雅黑" w:hint="eastAsia"/>
          <w:sz w:val="20"/>
        </w:rPr>
        <w:t>这样看来，《刀塔传奇》本身的内容还是相当少的，可扩展的余地也需要额外的付费。一方面，付费和免费用户的差距很容易拉开，另一方面，无论是哪一方用户其实在游戏中消耗的时间都很有限。玩家在30级之后，能触达的玩法和所需的时长都是基本一样的。</w:t>
      </w:r>
    </w:p>
    <w:p w14:paraId="53580BF7" w14:textId="77777777" w:rsidR="00811211" w:rsidRPr="00655ADB" w:rsidRDefault="00811211" w:rsidP="00643538">
      <w:pPr>
        <w:pStyle w:val="a5"/>
        <w:spacing w:line="240" w:lineRule="auto"/>
        <w:ind w:left="780" w:firstLineChars="0" w:firstLine="0"/>
        <w:outlineLvl w:val="0"/>
        <w:rPr>
          <w:rFonts w:ascii="微软雅黑" w:eastAsia="微软雅黑" w:hAnsi="微软雅黑"/>
          <w:sz w:val="20"/>
        </w:rPr>
      </w:pPr>
    </w:p>
    <w:p w14:paraId="73CFD4B3" w14:textId="77777777" w:rsidR="00D45E56" w:rsidRPr="00655ADB" w:rsidRDefault="00096FF0" w:rsidP="00643538">
      <w:pPr>
        <w:pStyle w:val="a5"/>
        <w:numPr>
          <w:ilvl w:val="0"/>
          <w:numId w:val="12"/>
        </w:numPr>
        <w:spacing w:line="240" w:lineRule="auto"/>
        <w:ind w:firstLineChars="0"/>
        <w:outlineLvl w:val="1"/>
        <w:rPr>
          <w:rFonts w:ascii="微软雅黑" w:eastAsia="微软雅黑" w:hAnsi="微软雅黑"/>
          <w:b/>
          <w:sz w:val="20"/>
        </w:rPr>
      </w:pPr>
      <w:bookmarkStart w:id="26" w:name="_Toc383184375"/>
      <w:r w:rsidRPr="00655ADB">
        <w:rPr>
          <w:rFonts w:ascii="微软雅黑" w:eastAsia="微软雅黑" w:hAnsi="微软雅黑" w:hint="eastAsia"/>
          <w:b/>
          <w:sz w:val="20"/>
        </w:rPr>
        <w:t>用户流失分析：</w:t>
      </w:r>
      <w:bookmarkEnd w:id="26"/>
    </w:p>
    <w:p w14:paraId="071FCC4B" w14:textId="77777777" w:rsidR="00D45E56" w:rsidRPr="00655ADB" w:rsidRDefault="00D45E56" w:rsidP="00643538">
      <w:pPr>
        <w:spacing w:line="240" w:lineRule="auto"/>
        <w:rPr>
          <w:rFonts w:ascii="微软雅黑" w:eastAsia="微软雅黑" w:hAnsi="微软雅黑"/>
          <w:sz w:val="20"/>
        </w:rPr>
      </w:pPr>
      <w:r w:rsidRPr="00655ADB">
        <w:rPr>
          <w:rFonts w:ascii="微软雅黑" w:eastAsia="微软雅黑" w:hAnsi="微软雅黑"/>
          <w:noProof/>
          <w:sz w:val="20"/>
        </w:rPr>
        <w:drawing>
          <wp:inline distT="0" distB="0" distL="0" distR="0" wp14:anchorId="2AD4FCBF" wp14:editId="47F0E36F">
            <wp:extent cx="5009515" cy="33426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9515" cy="3342640"/>
                    </a:xfrm>
                    <a:prstGeom prst="rect">
                      <a:avLst/>
                    </a:prstGeom>
                    <a:noFill/>
                    <a:ln>
                      <a:noFill/>
                    </a:ln>
                    <a:effectLst/>
                  </pic:spPr>
                </pic:pic>
              </a:graphicData>
            </a:graphic>
          </wp:inline>
        </w:drawing>
      </w:r>
    </w:p>
    <w:p w14:paraId="69ED170F" w14:textId="77777777" w:rsidR="0081725E" w:rsidRPr="00655ADB" w:rsidRDefault="008B5F41" w:rsidP="00643538">
      <w:pPr>
        <w:spacing w:line="240" w:lineRule="auto"/>
        <w:rPr>
          <w:rFonts w:ascii="微软雅黑" w:eastAsia="微软雅黑" w:hAnsi="微软雅黑"/>
          <w:sz w:val="20"/>
        </w:rPr>
      </w:pPr>
      <w:r>
        <w:rPr>
          <w:rFonts w:ascii="微软雅黑" w:eastAsia="微软雅黑" w:hAnsi="微软雅黑" w:hint="eastAsia"/>
          <w:sz w:val="20"/>
        </w:rPr>
        <w:t xml:space="preserve">        </w:t>
      </w:r>
      <w:r w:rsidR="0081725E" w:rsidRPr="00655ADB">
        <w:rPr>
          <w:rFonts w:ascii="微软雅黑" w:eastAsia="微软雅黑" w:hAnsi="微软雅黑" w:hint="eastAsia"/>
          <w:sz w:val="20"/>
        </w:rPr>
        <w:t>在《刀塔传奇》中，</w:t>
      </w:r>
      <w:r w:rsidR="00D45E56" w:rsidRPr="00655ADB">
        <w:rPr>
          <w:rFonts w:ascii="微软雅黑" w:eastAsia="微软雅黑" w:hAnsi="微软雅黑" w:hint="eastAsia"/>
          <w:sz w:val="20"/>
        </w:rPr>
        <w:t>大约</w:t>
      </w:r>
      <w:r w:rsidR="0081725E" w:rsidRPr="00655ADB">
        <w:rPr>
          <w:rFonts w:ascii="微软雅黑" w:eastAsia="微软雅黑" w:hAnsi="微软雅黑" w:hint="eastAsia"/>
          <w:sz w:val="20"/>
        </w:rPr>
        <w:t>有10个可能导致用户大量流失的环节。</w:t>
      </w:r>
    </w:p>
    <w:p w14:paraId="479A9508" w14:textId="77777777" w:rsidR="0081725E" w:rsidRPr="00643538" w:rsidRDefault="0081725E" w:rsidP="00643538">
      <w:pPr>
        <w:pStyle w:val="a5"/>
        <w:numPr>
          <w:ilvl w:val="0"/>
          <w:numId w:val="13"/>
        </w:numPr>
        <w:spacing w:line="240" w:lineRule="auto"/>
        <w:ind w:firstLineChars="0"/>
        <w:outlineLvl w:val="2"/>
        <w:rPr>
          <w:rFonts w:ascii="微软雅黑" w:eastAsia="微软雅黑" w:hAnsi="微软雅黑"/>
          <w:sz w:val="20"/>
        </w:rPr>
      </w:pPr>
      <w:bookmarkStart w:id="27" w:name="_Toc383184376"/>
      <w:r w:rsidRPr="00643538">
        <w:rPr>
          <w:rFonts w:ascii="微软雅黑" w:eastAsia="微软雅黑" w:hAnsi="微软雅黑" w:hint="eastAsia"/>
          <w:sz w:val="20"/>
        </w:rPr>
        <w:lastRenderedPageBreak/>
        <w:t>前期</w:t>
      </w:r>
      <w:r w:rsidR="00643538">
        <w:rPr>
          <w:rFonts w:ascii="微软雅黑" w:eastAsia="微软雅黑" w:hAnsi="微软雅黑" w:hint="eastAsia"/>
          <w:sz w:val="20"/>
        </w:rPr>
        <w:t>:</w:t>
      </w:r>
      <w:bookmarkEnd w:id="27"/>
    </w:p>
    <w:p w14:paraId="1054340B" w14:textId="77777777" w:rsidR="0081725E" w:rsidRPr="00655ADB" w:rsidRDefault="008B5F41" w:rsidP="00643538">
      <w:pPr>
        <w:spacing w:line="240" w:lineRule="auto"/>
        <w:ind w:leftChars="600" w:left="1617"/>
        <w:rPr>
          <w:rFonts w:ascii="微软雅黑" w:eastAsia="微软雅黑" w:hAnsi="微软雅黑"/>
          <w:sz w:val="20"/>
        </w:rPr>
      </w:pPr>
      <w:r>
        <w:rPr>
          <w:rFonts w:ascii="微软雅黑" w:eastAsia="微软雅黑" w:hAnsi="微软雅黑" w:hint="eastAsia"/>
          <w:sz w:val="20"/>
        </w:rPr>
        <w:t xml:space="preserve">        </w:t>
      </w:r>
      <w:r w:rsidR="0081725E" w:rsidRPr="00655ADB">
        <w:rPr>
          <w:rFonts w:ascii="微软雅黑" w:eastAsia="微软雅黑" w:hAnsi="微软雅黑" w:hint="eastAsia"/>
          <w:sz w:val="20"/>
        </w:rPr>
        <w:t>在这一阶段，所有的游戏都会迎来用户流失，这是一道印象关，游戏的基础设定都会主动或被动的筛选目标用户。而《刀塔传奇》中前期的用户流失原因大概会有以下几个：</w:t>
      </w:r>
    </w:p>
    <w:p w14:paraId="095D3F33" w14:textId="77777777" w:rsidR="0081725E" w:rsidRPr="00655ADB" w:rsidRDefault="002A3888" w:rsidP="00643538">
      <w:pPr>
        <w:pStyle w:val="a5"/>
        <w:numPr>
          <w:ilvl w:val="0"/>
          <w:numId w:val="14"/>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服务器承载</w:t>
      </w:r>
      <w:r w:rsidR="0081725E" w:rsidRPr="00655ADB">
        <w:rPr>
          <w:rFonts w:ascii="微软雅黑" w:eastAsia="微软雅黑" w:hAnsi="微软雅黑" w:hint="eastAsia"/>
          <w:b/>
          <w:sz w:val="20"/>
        </w:rPr>
        <w:t>：</w:t>
      </w:r>
    </w:p>
    <w:p w14:paraId="594E39A7" w14:textId="77777777" w:rsidR="002319FD" w:rsidRPr="00655ADB" w:rsidRDefault="008B5F41" w:rsidP="00643538">
      <w:pPr>
        <w:spacing w:line="240" w:lineRule="auto"/>
        <w:ind w:leftChars="800" w:left="2037"/>
        <w:rPr>
          <w:rFonts w:ascii="微软雅黑" w:eastAsia="微软雅黑" w:hAnsi="微软雅黑"/>
          <w:sz w:val="20"/>
        </w:rPr>
      </w:pPr>
      <w:r>
        <w:rPr>
          <w:rFonts w:ascii="微软雅黑" w:eastAsia="微软雅黑" w:hAnsi="微软雅黑" w:hint="eastAsia"/>
          <w:sz w:val="20"/>
        </w:rPr>
        <w:t xml:space="preserve">       </w:t>
      </w:r>
      <w:r w:rsidR="002319FD" w:rsidRPr="00655ADB">
        <w:rPr>
          <w:rFonts w:ascii="微软雅黑" w:eastAsia="微软雅黑" w:hAnsi="微软雅黑" w:hint="eastAsia"/>
          <w:sz w:val="20"/>
        </w:rPr>
        <w:t>游戏开服的时候</w:t>
      </w:r>
      <w:r w:rsidR="002A3888" w:rsidRPr="00655ADB">
        <w:rPr>
          <w:rFonts w:ascii="微软雅黑" w:eastAsia="微软雅黑" w:hAnsi="微软雅黑" w:hint="eastAsia"/>
          <w:sz w:val="20"/>
        </w:rPr>
        <w:t>，</w:t>
      </w:r>
      <w:r w:rsidR="002319FD" w:rsidRPr="00655ADB">
        <w:rPr>
          <w:rFonts w:ascii="微软雅黑" w:eastAsia="微软雅黑" w:hAnsi="微软雅黑" w:hint="eastAsia"/>
          <w:sz w:val="20"/>
        </w:rPr>
        <w:t>由于本身承载量地问题</w:t>
      </w:r>
      <w:r w:rsidR="002A3888" w:rsidRPr="00655ADB">
        <w:rPr>
          <w:rFonts w:ascii="微软雅黑" w:eastAsia="微软雅黑" w:hAnsi="微软雅黑" w:hint="eastAsia"/>
          <w:sz w:val="20"/>
        </w:rPr>
        <w:t>而</w:t>
      </w:r>
      <w:r w:rsidR="002319FD" w:rsidRPr="00655ADB">
        <w:rPr>
          <w:rFonts w:ascii="微软雅黑" w:eastAsia="微软雅黑" w:hAnsi="微软雅黑" w:hint="eastAsia"/>
          <w:sz w:val="20"/>
        </w:rPr>
        <w:t>导致</w:t>
      </w:r>
      <w:r w:rsidR="002A3888" w:rsidRPr="00655ADB">
        <w:rPr>
          <w:rFonts w:ascii="微软雅黑" w:eastAsia="微软雅黑" w:hAnsi="微软雅黑" w:hint="eastAsia"/>
          <w:sz w:val="20"/>
        </w:rPr>
        <w:t>的</w:t>
      </w:r>
      <w:r w:rsidR="002319FD" w:rsidRPr="00655ADB">
        <w:rPr>
          <w:rFonts w:ascii="微软雅黑" w:eastAsia="微软雅黑" w:hAnsi="微软雅黑" w:hint="eastAsia"/>
          <w:sz w:val="20"/>
        </w:rPr>
        <w:t>延迟和断线</w:t>
      </w:r>
      <w:r w:rsidR="002A3888" w:rsidRPr="00655ADB">
        <w:rPr>
          <w:rFonts w:ascii="微软雅黑" w:eastAsia="微软雅黑" w:hAnsi="微软雅黑" w:hint="eastAsia"/>
          <w:sz w:val="20"/>
        </w:rPr>
        <w:t>现象</w:t>
      </w:r>
      <w:r w:rsidR="002319FD" w:rsidRPr="00655ADB">
        <w:rPr>
          <w:rFonts w:ascii="微软雅黑" w:eastAsia="微软雅黑" w:hAnsi="微软雅黑" w:hint="eastAsia"/>
          <w:sz w:val="20"/>
        </w:rPr>
        <w:t>，</w:t>
      </w:r>
      <w:r w:rsidR="002A3888" w:rsidRPr="00655ADB">
        <w:rPr>
          <w:rFonts w:ascii="微软雅黑" w:eastAsia="微软雅黑" w:hAnsi="微软雅黑" w:hint="eastAsia"/>
          <w:sz w:val="20"/>
        </w:rPr>
        <w:t>会严重影响玩家在游戏内的体验，这一环节是可以被预估，但是很难规避，并且会造成大量流失的第一个点。《刀塔传奇》的服务器流畅度在安卓服开服的时候遭受了巨大的考验，当然，也没能经受住考验。</w:t>
      </w:r>
    </w:p>
    <w:p w14:paraId="2906A95D" w14:textId="77777777" w:rsidR="0081725E" w:rsidRPr="00655ADB" w:rsidRDefault="0081725E" w:rsidP="00643538">
      <w:pPr>
        <w:pStyle w:val="a5"/>
        <w:numPr>
          <w:ilvl w:val="0"/>
          <w:numId w:val="14"/>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创新点接受度：</w:t>
      </w:r>
    </w:p>
    <w:p w14:paraId="7F9C2BA0" w14:textId="77777777" w:rsidR="0082379A" w:rsidRPr="00655ADB" w:rsidRDefault="0082379A" w:rsidP="00643538">
      <w:pPr>
        <w:spacing w:line="240" w:lineRule="auto"/>
        <w:ind w:leftChars="800" w:left="2037"/>
        <w:rPr>
          <w:rFonts w:ascii="微软雅黑" w:eastAsia="微软雅黑" w:hAnsi="微软雅黑"/>
          <w:sz w:val="20"/>
        </w:rPr>
      </w:pPr>
      <w:r w:rsidRPr="00655ADB">
        <w:rPr>
          <w:rFonts w:ascii="微软雅黑" w:eastAsia="微软雅黑" w:hAnsi="微软雅黑" w:hint="eastAsia"/>
          <w:sz w:val="20"/>
        </w:rPr>
        <w:t xml:space="preserve">    </w:t>
      </w:r>
      <w:r w:rsidR="008B5F41">
        <w:rPr>
          <w:rFonts w:ascii="微软雅黑" w:eastAsia="微软雅黑" w:hAnsi="微软雅黑" w:hint="eastAsia"/>
          <w:sz w:val="20"/>
        </w:rPr>
        <w:t xml:space="preserve">   </w:t>
      </w:r>
      <w:r w:rsidRPr="00655ADB">
        <w:rPr>
          <w:rFonts w:ascii="微软雅黑" w:eastAsia="微软雅黑" w:hAnsi="微软雅黑" w:hint="eastAsia"/>
          <w:sz w:val="20"/>
        </w:rPr>
        <w:t>在《刀塔传奇》中，创新点和游戏的差异化点都做的比较平滑，接受度也比较好。但是不能排除一部分</w:t>
      </w:r>
      <w:r w:rsidR="00B93AB4" w:rsidRPr="00655ADB">
        <w:rPr>
          <w:rFonts w:ascii="微软雅黑" w:eastAsia="微软雅黑" w:hAnsi="微软雅黑" w:hint="eastAsia"/>
          <w:sz w:val="20"/>
        </w:rPr>
        <w:t>玩家</w:t>
      </w:r>
      <w:r w:rsidRPr="00655ADB">
        <w:rPr>
          <w:rFonts w:ascii="微软雅黑" w:eastAsia="微软雅黑" w:hAnsi="微软雅黑" w:hint="eastAsia"/>
          <w:sz w:val="20"/>
        </w:rPr>
        <w:t>习惯了传统卡牌游戏的战斗模式和界面布置，从而导致的用户流失。</w:t>
      </w:r>
    </w:p>
    <w:p w14:paraId="254286F9" w14:textId="77777777" w:rsidR="0081725E" w:rsidRPr="00655ADB" w:rsidRDefault="0081725E" w:rsidP="00643538">
      <w:pPr>
        <w:pStyle w:val="a5"/>
        <w:numPr>
          <w:ilvl w:val="0"/>
          <w:numId w:val="14"/>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游戏节奏</w:t>
      </w:r>
      <w:r w:rsidR="00673175" w:rsidRPr="00655ADB">
        <w:rPr>
          <w:rFonts w:ascii="微软雅黑" w:eastAsia="微软雅黑" w:hAnsi="微软雅黑" w:hint="eastAsia"/>
          <w:b/>
          <w:sz w:val="20"/>
        </w:rPr>
        <w:t>：</w:t>
      </w:r>
    </w:p>
    <w:p w14:paraId="0440BD07" w14:textId="77777777" w:rsidR="00673175" w:rsidRPr="00655ADB" w:rsidRDefault="00673175" w:rsidP="00643538">
      <w:pPr>
        <w:spacing w:line="240" w:lineRule="auto"/>
        <w:ind w:leftChars="800" w:left="2037"/>
        <w:rPr>
          <w:rFonts w:ascii="微软雅黑" w:eastAsia="微软雅黑" w:hAnsi="微软雅黑"/>
          <w:sz w:val="20"/>
        </w:rPr>
      </w:pPr>
      <w:r w:rsidRPr="00655ADB">
        <w:rPr>
          <w:rFonts w:ascii="微软雅黑" w:eastAsia="微软雅黑" w:hAnsi="微软雅黑" w:hint="eastAsia"/>
          <w:sz w:val="20"/>
        </w:rPr>
        <w:t xml:space="preserve">    </w:t>
      </w:r>
      <w:r w:rsidR="008B5F41">
        <w:rPr>
          <w:rFonts w:ascii="微软雅黑" w:eastAsia="微软雅黑" w:hAnsi="微软雅黑" w:hint="eastAsia"/>
          <w:sz w:val="20"/>
        </w:rPr>
        <w:t xml:space="preserve">   </w:t>
      </w:r>
      <w:r w:rsidRPr="00655ADB">
        <w:rPr>
          <w:rFonts w:ascii="微软雅黑" w:eastAsia="微软雅黑" w:hAnsi="微软雅黑" w:hint="eastAsia"/>
          <w:sz w:val="20"/>
        </w:rPr>
        <w:t>《刀塔传奇》中，游戏整体节奏偏慢。从细节上来说也碎片化比较严重。大多数玩法都会有一个不可避免的CD冷却，战斗也无法加速，无法跳过。</w:t>
      </w:r>
      <w:r w:rsidR="00B93AB4" w:rsidRPr="00655ADB">
        <w:rPr>
          <w:rFonts w:ascii="微软雅黑" w:eastAsia="微软雅黑" w:hAnsi="微软雅黑" w:hint="eastAsia"/>
          <w:sz w:val="20"/>
        </w:rPr>
        <w:t>对于玩家来说，这是一个接受和习惯的过程，而这个过程中，显然流失是不可避免的。</w:t>
      </w:r>
    </w:p>
    <w:p w14:paraId="42A05C5B" w14:textId="77777777" w:rsidR="00673175" w:rsidRPr="00655ADB" w:rsidRDefault="00673175" w:rsidP="00643538">
      <w:pPr>
        <w:pStyle w:val="a5"/>
        <w:numPr>
          <w:ilvl w:val="0"/>
          <w:numId w:val="14"/>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消费抵触：</w:t>
      </w:r>
    </w:p>
    <w:p w14:paraId="1D03EC59" w14:textId="77777777" w:rsidR="00B93AB4" w:rsidRPr="00655ADB" w:rsidRDefault="00B93AB4" w:rsidP="00643538">
      <w:pPr>
        <w:spacing w:line="240" w:lineRule="auto"/>
        <w:ind w:leftChars="970" w:left="2037" w:firstLineChars="200" w:firstLine="400"/>
        <w:rPr>
          <w:rFonts w:ascii="微软雅黑" w:eastAsia="微软雅黑" w:hAnsi="微软雅黑"/>
          <w:sz w:val="20"/>
        </w:rPr>
      </w:pPr>
      <w:r w:rsidRPr="00655ADB">
        <w:rPr>
          <w:rFonts w:ascii="微软雅黑" w:eastAsia="微软雅黑" w:hAnsi="微软雅黑" w:hint="eastAsia"/>
          <w:sz w:val="20"/>
        </w:rPr>
        <w:t>在游戏初期，玩家可以阅览VIP的详细内容，而《刀塔传奇》恰恰是在VIP内容中贩卖了大量功能的，并一直延续到VIP11。一部分对收费比较敏感的用户很可能在该阶段产生流失。</w:t>
      </w:r>
    </w:p>
    <w:p w14:paraId="3A8ECB47" w14:textId="77777777" w:rsidR="0081725E" w:rsidRPr="00643538" w:rsidRDefault="0081725E" w:rsidP="00643538">
      <w:pPr>
        <w:pStyle w:val="a5"/>
        <w:numPr>
          <w:ilvl w:val="0"/>
          <w:numId w:val="13"/>
        </w:numPr>
        <w:spacing w:line="240" w:lineRule="auto"/>
        <w:ind w:firstLineChars="0"/>
        <w:outlineLvl w:val="2"/>
        <w:rPr>
          <w:rFonts w:ascii="微软雅黑" w:eastAsia="微软雅黑" w:hAnsi="微软雅黑"/>
          <w:sz w:val="20"/>
        </w:rPr>
      </w:pPr>
      <w:bookmarkStart w:id="28" w:name="_Toc383184377"/>
      <w:r w:rsidRPr="00643538">
        <w:rPr>
          <w:rFonts w:ascii="微软雅黑" w:eastAsia="微软雅黑" w:hAnsi="微软雅黑" w:hint="eastAsia"/>
          <w:sz w:val="20"/>
        </w:rPr>
        <w:lastRenderedPageBreak/>
        <w:t>中期</w:t>
      </w:r>
      <w:r w:rsidR="00643538">
        <w:rPr>
          <w:rFonts w:ascii="微软雅黑" w:eastAsia="微软雅黑" w:hAnsi="微软雅黑" w:hint="eastAsia"/>
          <w:sz w:val="20"/>
        </w:rPr>
        <w:t>:</w:t>
      </w:r>
      <w:bookmarkEnd w:id="28"/>
    </w:p>
    <w:p w14:paraId="13193E6F" w14:textId="77777777" w:rsidR="004510D1" w:rsidRPr="00655ADB" w:rsidRDefault="004510D1" w:rsidP="00643538">
      <w:pPr>
        <w:spacing w:line="240" w:lineRule="auto"/>
        <w:ind w:leftChars="570" w:left="1197" w:firstLineChars="200" w:firstLine="400"/>
        <w:rPr>
          <w:rFonts w:ascii="微软雅黑" w:eastAsia="微软雅黑" w:hAnsi="微软雅黑"/>
          <w:sz w:val="20"/>
        </w:rPr>
      </w:pPr>
      <w:r w:rsidRPr="00655ADB">
        <w:rPr>
          <w:rFonts w:ascii="微软雅黑" w:eastAsia="微软雅黑" w:hAnsi="微软雅黑" w:hint="eastAsia"/>
          <w:sz w:val="20"/>
        </w:rPr>
        <w:t>这一阶段是个平稳的过渡期，由于《刀塔传奇》的所有玩法及功能都在这个阶段系数解锁了，所以在这一阶段很难再接触到新鲜内容，无聊成为这一阶段用户流失的主因，从细节上来看，有以下几个原因：</w:t>
      </w:r>
    </w:p>
    <w:p w14:paraId="4A7CE16B" w14:textId="77777777" w:rsidR="004510D1" w:rsidRPr="00655ADB" w:rsidRDefault="004510D1" w:rsidP="00643538">
      <w:pPr>
        <w:pStyle w:val="a5"/>
        <w:numPr>
          <w:ilvl w:val="0"/>
          <w:numId w:val="15"/>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内容匮乏：</w:t>
      </w:r>
    </w:p>
    <w:p w14:paraId="33E0AF72" w14:textId="77777777" w:rsidR="004510D1" w:rsidRPr="00655ADB" w:rsidRDefault="00655ADB" w:rsidP="00643538">
      <w:pPr>
        <w:spacing w:line="240" w:lineRule="auto"/>
        <w:ind w:leftChars="600" w:left="1617"/>
        <w:rPr>
          <w:rFonts w:ascii="微软雅黑" w:eastAsia="微软雅黑" w:hAnsi="微软雅黑"/>
          <w:sz w:val="20"/>
        </w:rPr>
      </w:pPr>
      <w:r w:rsidRPr="00655ADB">
        <w:rPr>
          <w:rFonts w:ascii="微软雅黑" w:eastAsia="微软雅黑" w:hAnsi="微软雅黑" w:hint="eastAsia"/>
          <w:sz w:val="20"/>
        </w:rPr>
        <w:t xml:space="preserve">    </w:t>
      </w:r>
      <w:r w:rsidR="008B5F41">
        <w:rPr>
          <w:rFonts w:ascii="微软雅黑" w:eastAsia="微软雅黑" w:hAnsi="微软雅黑" w:hint="eastAsia"/>
          <w:sz w:val="20"/>
        </w:rPr>
        <w:t xml:space="preserve">    </w:t>
      </w:r>
      <w:r w:rsidR="004510D1" w:rsidRPr="00655ADB">
        <w:rPr>
          <w:rFonts w:ascii="微软雅黑" w:eastAsia="微软雅黑" w:hAnsi="微软雅黑" w:hint="eastAsia"/>
          <w:sz w:val="20"/>
        </w:rPr>
        <w:t>就如前面的分析中所指出的，在中期这个等级段并没有推出什么具有吸引力的新内容，养成方面也没有实质的进展，与前期的战斗力提升幅度产生了较大落差，而且玩家渡过中期阶段至少需要2周以上时间，在这么长的一段时间里整天面对着一开始就已熟悉的内容会产生极度的无聊，从而产生流失。</w:t>
      </w:r>
    </w:p>
    <w:p w14:paraId="4DB77FA1" w14:textId="77777777" w:rsidR="004510D1" w:rsidRPr="00655ADB" w:rsidRDefault="004510D1" w:rsidP="00643538">
      <w:pPr>
        <w:pStyle w:val="a5"/>
        <w:numPr>
          <w:ilvl w:val="0"/>
          <w:numId w:val="15"/>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升级变慢：</w:t>
      </w:r>
    </w:p>
    <w:p w14:paraId="13A82DD1" w14:textId="77777777" w:rsidR="0072165C" w:rsidRPr="00655ADB" w:rsidRDefault="0072165C" w:rsidP="00643538">
      <w:pPr>
        <w:spacing w:line="240" w:lineRule="auto"/>
        <w:ind w:leftChars="770" w:left="1617" w:firstLineChars="200" w:firstLine="400"/>
        <w:rPr>
          <w:rFonts w:ascii="微软雅黑" w:eastAsia="微软雅黑" w:hAnsi="微软雅黑"/>
          <w:sz w:val="20"/>
        </w:rPr>
      </w:pPr>
      <w:r w:rsidRPr="00655ADB">
        <w:rPr>
          <w:rFonts w:ascii="微软雅黑" w:eastAsia="微软雅黑" w:hAnsi="微软雅黑" w:hint="eastAsia"/>
          <w:sz w:val="20"/>
        </w:rPr>
        <w:t>相对于前期的升级速度来说，进入中期后升级速度开始大幅下降，游戏对于成长的方向开始向装备转化，这对于习惯了前期飞速升级的用户来说会很不习惯，从而产生流失。</w:t>
      </w:r>
    </w:p>
    <w:p w14:paraId="35F254BD" w14:textId="77777777" w:rsidR="004510D1" w:rsidRPr="00655ADB" w:rsidRDefault="004510D1" w:rsidP="00643538">
      <w:pPr>
        <w:pStyle w:val="a5"/>
        <w:numPr>
          <w:ilvl w:val="0"/>
          <w:numId w:val="15"/>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竞争失利：</w:t>
      </w:r>
    </w:p>
    <w:p w14:paraId="2CA997C6" w14:textId="77777777" w:rsidR="009436AC" w:rsidRPr="00655ADB" w:rsidRDefault="009436AC" w:rsidP="00643538">
      <w:pPr>
        <w:spacing w:line="240" w:lineRule="auto"/>
        <w:ind w:leftChars="300" w:left="987"/>
        <w:rPr>
          <w:rFonts w:ascii="微软雅黑" w:eastAsia="微软雅黑" w:hAnsi="微软雅黑"/>
          <w:sz w:val="20"/>
        </w:rPr>
      </w:pPr>
      <w:r w:rsidRPr="00655ADB">
        <w:object w:dxaOrig="8030" w:dyaOrig="4912" w14:anchorId="7F51E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245.25pt" o:ole="">
            <v:imagedata r:id="rId26" o:title=""/>
          </v:shape>
          <o:OLEObject Type="Embed" ProgID="Visio.Drawing.11" ShapeID="_x0000_i1025" DrawAspect="Content" ObjectID="_1457521831" r:id="rId27"/>
        </w:object>
      </w:r>
    </w:p>
    <w:p w14:paraId="01305ADB" w14:textId="77777777" w:rsidR="004510D1" w:rsidRPr="00655ADB" w:rsidRDefault="003B31EB" w:rsidP="00643538">
      <w:pPr>
        <w:spacing w:line="240" w:lineRule="auto"/>
        <w:ind w:leftChars="770" w:left="1617" w:firstLineChars="200" w:firstLine="400"/>
        <w:rPr>
          <w:rFonts w:ascii="微软雅黑" w:eastAsia="微软雅黑" w:hAnsi="微软雅黑"/>
          <w:sz w:val="20"/>
        </w:rPr>
      </w:pPr>
      <w:r w:rsidRPr="00655ADB">
        <w:rPr>
          <w:rFonts w:ascii="微软雅黑" w:eastAsia="微软雅黑" w:hAnsi="微软雅黑" w:hint="eastAsia"/>
          <w:sz w:val="20"/>
        </w:rPr>
        <w:t>在《刀塔传奇》中，副本和竞技场是唯一可以验证其实力的重要标志。由于副本是一个PVE玩法，不上第三方论坛没有办法即刻产生对比，从而竞技场就成了纵向验证的唯一手段了。</w:t>
      </w:r>
      <w:r w:rsidR="00AF1FA5" w:rsidRPr="00655ADB">
        <w:rPr>
          <w:rFonts w:ascii="微软雅黑" w:eastAsia="微软雅黑" w:hAnsi="微软雅黑" w:hint="eastAsia"/>
          <w:sz w:val="20"/>
        </w:rPr>
        <w:t>竞技场前期有许多机器人，和已流失的玩家，玩家排名会很靠后，一上来打容易跨越成千上万个名次</w:t>
      </w:r>
      <w:r w:rsidR="009436AC" w:rsidRPr="00655ADB">
        <w:rPr>
          <w:rFonts w:ascii="微软雅黑" w:eastAsia="微软雅黑" w:hAnsi="微软雅黑" w:hint="eastAsia"/>
          <w:sz w:val="20"/>
        </w:rPr>
        <w:t>。</w:t>
      </w:r>
      <w:r w:rsidR="00AF1FA5" w:rsidRPr="00655ADB">
        <w:rPr>
          <w:rFonts w:ascii="微软雅黑" w:eastAsia="微软雅黑" w:hAnsi="微软雅黑" w:hint="eastAsia"/>
          <w:sz w:val="20"/>
        </w:rPr>
        <w:t>而到中期，</w:t>
      </w:r>
      <w:r w:rsidR="009436AC" w:rsidRPr="00655ADB">
        <w:rPr>
          <w:rFonts w:ascii="微软雅黑" w:eastAsia="微软雅黑" w:hAnsi="微软雅黑" w:hint="eastAsia"/>
          <w:sz w:val="20"/>
        </w:rPr>
        <w:t>排名上升的难度越来越大，时而还会跌出原有水平。就如上图所示，选择淘汰环路的玩家，最终会在中期就流失掉。</w:t>
      </w:r>
    </w:p>
    <w:p w14:paraId="371A2175" w14:textId="77777777" w:rsidR="0081725E" w:rsidRPr="00643538" w:rsidRDefault="0081725E" w:rsidP="00643538">
      <w:pPr>
        <w:pStyle w:val="a5"/>
        <w:numPr>
          <w:ilvl w:val="0"/>
          <w:numId w:val="13"/>
        </w:numPr>
        <w:spacing w:line="240" w:lineRule="auto"/>
        <w:ind w:firstLineChars="0"/>
        <w:outlineLvl w:val="2"/>
        <w:rPr>
          <w:rFonts w:ascii="微软雅黑" w:eastAsia="微软雅黑" w:hAnsi="微软雅黑"/>
          <w:sz w:val="20"/>
        </w:rPr>
      </w:pPr>
      <w:bookmarkStart w:id="29" w:name="_Toc383184378"/>
      <w:r w:rsidRPr="00643538">
        <w:rPr>
          <w:rFonts w:ascii="微软雅黑" w:eastAsia="微软雅黑" w:hAnsi="微软雅黑" w:hint="eastAsia"/>
          <w:sz w:val="20"/>
        </w:rPr>
        <w:t>后期</w:t>
      </w:r>
      <w:r w:rsidR="00643538" w:rsidRPr="00643538">
        <w:rPr>
          <w:rFonts w:ascii="微软雅黑" w:eastAsia="微软雅黑" w:hAnsi="微软雅黑" w:hint="eastAsia"/>
          <w:sz w:val="20"/>
        </w:rPr>
        <w:t>:</w:t>
      </w:r>
      <w:bookmarkEnd w:id="29"/>
    </w:p>
    <w:p w14:paraId="00824B31" w14:textId="77777777" w:rsidR="00D45E56" w:rsidRPr="00655ADB" w:rsidRDefault="00D45E56" w:rsidP="00643538">
      <w:pPr>
        <w:pStyle w:val="a5"/>
        <w:spacing w:line="240" w:lineRule="auto"/>
        <w:ind w:leftChars="736" w:left="1546" w:firstLine="400"/>
        <w:rPr>
          <w:rFonts w:ascii="微软雅黑" w:eastAsia="微软雅黑" w:hAnsi="微软雅黑"/>
          <w:sz w:val="20"/>
        </w:rPr>
      </w:pPr>
      <w:r w:rsidRPr="00655ADB">
        <w:rPr>
          <w:rFonts w:ascii="微软雅黑" w:eastAsia="微软雅黑" w:hAnsi="微软雅黑" w:hint="eastAsia"/>
          <w:sz w:val="20"/>
        </w:rPr>
        <w:t>进入后期后，《刀塔传奇》的核心玩法尽数浮出水面，能够留下来的基本也成了《刀塔传奇》的目标核心用户，这一阶段游戏的设计目标就是如何从这些用户手中收到尽可能多的钱，而这种设计者的盈利期望与用户的体验期望之间巨大的差异性成为这一阶段用户流失的主因，从细节上来分析，它大致上包括以下几部分：</w:t>
      </w:r>
    </w:p>
    <w:p w14:paraId="218B52E5" w14:textId="77777777" w:rsidR="00D45E56" w:rsidRPr="00655ADB" w:rsidRDefault="00D45E56" w:rsidP="00643538">
      <w:pPr>
        <w:pStyle w:val="a5"/>
        <w:numPr>
          <w:ilvl w:val="0"/>
          <w:numId w:val="16"/>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耗时过长：</w:t>
      </w:r>
    </w:p>
    <w:p w14:paraId="78F7E897" w14:textId="77777777" w:rsidR="00D45E56" w:rsidRPr="00655ADB" w:rsidRDefault="00D45E56" w:rsidP="00643538">
      <w:pPr>
        <w:pStyle w:val="a5"/>
        <w:spacing w:line="240" w:lineRule="auto"/>
        <w:ind w:leftChars="898" w:left="1886" w:firstLine="400"/>
        <w:rPr>
          <w:rFonts w:ascii="微软雅黑" w:eastAsia="微软雅黑" w:hAnsi="微软雅黑"/>
          <w:sz w:val="20"/>
        </w:rPr>
      </w:pPr>
      <w:r w:rsidRPr="00655ADB">
        <w:rPr>
          <w:rFonts w:ascii="微软雅黑" w:eastAsia="微软雅黑" w:hAnsi="微软雅黑" w:hint="eastAsia"/>
          <w:sz w:val="20"/>
        </w:rPr>
        <w:lastRenderedPageBreak/>
        <w:t>在《刀塔传奇》中所提到的耗时过长不是指每天玩家需要消耗许多时间去操作，而是指玩家在提升实力的时候需要更长的时间跨度。每天能够获取的经验相对固定，卡牌的实力又与其挂钩，实力被牢牢地卡死，大量的消费是否值得成了玩家首要需要思考的问题。</w:t>
      </w:r>
      <w:r w:rsidR="0074354A" w:rsidRPr="00655ADB">
        <w:rPr>
          <w:rFonts w:ascii="微软雅黑" w:eastAsia="微软雅黑" w:hAnsi="微软雅黑" w:hint="eastAsia"/>
          <w:sz w:val="20"/>
        </w:rPr>
        <w:t>这自然而然会带来一部分用户流失。</w:t>
      </w:r>
    </w:p>
    <w:p w14:paraId="59A2E68C" w14:textId="77777777" w:rsidR="00D45E56" w:rsidRPr="00655ADB" w:rsidRDefault="00D45E56" w:rsidP="00643538">
      <w:pPr>
        <w:pStyle w:val="a5"/>
        <w:numPr>
          <w:ilvl w:val="0"/>
          <w:numId w:val="16"/>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缺乏交互：</w:t>
      </w:r>
    </w:p>
    <w:p w14:paraId="59736A7D" w14:textId="77777777" w:rsidR="0074354A" w:rsidRPr="00655ADB" w:rsidRDefault="008B5F41" w:rsidP="00643538">
      <w:pPr>
        <w:pStyle w:val="a5"/>
        <w:spacing w:line="240" w:lineRule="auto"/>
        <w:ind w:leftChars="898" w:left="1886" w:firstLineChars="0" w:firstLine="0"/>
        <w:rPr>
          <w:rFonts w:ascii="微软雅黑" w:eastAsia="微软雅黑" w:hAnsi="微软雅黑"/>
          <w:sz w:val="20"/>
        </w:rPr>
      </w:pPr>
      <w:r>
        <w:rPr>
          <w:rFonts w:ascii="微软雅黑" w:eastAsia="微软雅黑" w:hAnsi="微软雅黑" w:hint="eastAsia"/>
          <w:sz w:val="20"/>
        </w:rPr>
        <w:t xml:space="preserve">    </w:t>
      </w:r>
      <w:r w:rsidR="00787910" w:rsidRPr="00655ADB">
        <w:rPr>
          <w:rFonts w:ascii="微软雅黑" w:eastAsia="微软雅黑" w:hAnsi="微软雅黑" w:hint="eastAsia"/>
          <w:sz w:val="20"/>
        </w:rPr>
        <w:t>《刀塔传奇》直至目前最大的问题就是完全没有交互，唯一的沟通渠道是PVP，但是又限定了自动战斗。后期的核心用户对于承载着炫耀和沟通的交互系统的渴望是不能被忽视的，若不能找到良好的疏通渠道，流失量也不可小觑。</w:t>
      </w:r>
    </w:p>
    <w:p w14:paraId="3BC93140" w14:textId="77777777" w:rsidR="00D45E56" w:rsidRPr="00655ADB" w:rsidRDefault="00D45E56" w:rsidP="00643538">
      <w:pPr>
        <w:pStyle w:val="a5"/>
        <w:numPr>
          <w:ilvl w:val="0"/>
          <w:numId w:val="16"/>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难度激增：</w:t>
      </w:r>
    </w:p>
    <w:p w14:paraId="3073370C" w14:textId="77777777" w:rsidR="00096FF0" w:rsidRPr="00655ADB" w:rsidRDefault="00E66C64" w:rsidP="00643538">
      <w:pPr>
        <w:pStyle w:val="a5"/>
        <w:spacing w:line="240" w:lineRule="auto"/>
        <w:ind w:leftChars="898" w:left="1886" w:firstLineChars="0" w:firstLine="0"/>
        <w:rPr>
          <w:rFonts w:ascii="微软雅黑" w:eastAsia="微软雅黑" w:hAnsi="微软雅黑"/>
          <w:sz w:val="20"/>
        </w:rPr>
      </w:pPr>
      <w:r w:rsidRPr="00655ADB">
        <w:rPr>
          <w:rFonts w:ascii="微软雅黑" w:eastAsia="微软雅黑" w:hAnsi="微软雅黑" w:hint="eastAsia"/>
          <w:sz w:val="20"/>
        </w:rPr>
        <w:t xml:space="preserve">    </w:t>
      </w:r>
      <w:r w:rsidR="00FB690D" w:rsidRPr="00655ADB">
        <w:rPr>
          <w:rFonts w:ascii="微软雅黑" w:eastAsia="微软雅黑" w:hAnsi="微软雅黑" w:hint="eastAsia"/>
          <w:sz w:val="20"/>
        </w:rPr>
        <w:t>到了游戏后期，所有玩法及关卡的难度随着收益的提升也被提升了，并且难度提升幅度极大，原本能到12关的燃烧的远征逐渐只能打过第9关。在一个副本上卡好几天更是家常便饭。</w:t>
      </w:r>
      <w:r w:rsidR="00636E73" w:rsidRPr="00655ADB">
        <w:rPr>
          <w:rFonts w:ascii="微软雅黑" w:eastAsia="微软雅黑" w:hAnsi="微软雅黑" w:hint="eastAsia"/>
          <w:sz w:val="20"/>
        </w:rPr>
        <w:t>如果付费没有及时跟上，前期积累的优越感会在长期的失败中消磨殆尽，从而导致玩家流失。</w:t>
      </w:r>
    </w:p>
    <w:p w14:paraId="4F13962F" w14:textId="77777777" w:rsidR="00E66C64" w:rsidRPr="00655ADB" w:rsidRDefault="00E66C64" w:rsidP="00643538">
      <w:pPr>
        <w:pStyle w:val="a5"/>
        <w:spacing w:line="240" w:lineRule="auto"/>
        <w:ind w:left="2306" w:firstLineChars="0" w:firstLine="0"/>
        <w:rPr>
          <w:rFonts w:ascii="微软雅黑" w:eastAsia="微软雅黑" w:hAnsi="微软雅黑"/>
          <w:sz w:val="20"/>
        </w:rPr>
      </w:pPr>
    </w:p>
    <w:p w14:paraId="3D756636" w14:textId="77777777" w:rsidR="00397504" w:rsidRPr="00655ADB" w:rsidRDefault="00397504" w:rsidP="00643538">
      <w:pPr>
        <w:pStyle w:val="a5"/>
        <w:numPr>
          <w:ilvl w:val="0"/>
          <w:numId w:val="13"/>
        </w:numPr>
        <w:spacing w:line="240" w:lineRule="auto"/>
        <w:ind w:firstLineChars="0"/>
        <w:outlineLvl w:val="3"/>
        <w:rPr>
          <w:rFonts w:ascii="微软雅黑" w:eastAsia="微软雅黑" w:hAnsi="微软雅黑"/>
          <w:b/>
          <w:sz w:val="20"/>
        </w:rPr>
      </w:pPr>
      <w:r w:rsidRPr="00655ADB">
        <w:rPr>
          <w:rFonts w:ascii="微软雅黑" w:eastAsia="微软雅黑" w:hAnsi="微软雅黑" w:hint="eastAsia"/>
          <w:b/>
          <w:sz w:val="20"/>
        </w:rPr>
        <w:t>小结：</w:t>
      </w:r>
    </w:p>
    <w:p w14:paraId="5BDEF6FD" w14:textId="77777777" w:rsidR="00397504" w:rsidRPr="00655ADB" w:rsidRDefault="00397504" w:rsidP="00643538">
      <w:pPr>
        <w:pStyle w:val="a5"/>
        <w:spacing w:line="240" w:lineRule="auto"/>
        <w:ind w:left="1545" w:firstLineChars="0"/>
        <w:rPr>
          <w:rFonts w:ascii="微软雅黑" w:eastAsia="微软雅黑" w:hAnsi="微软雅黑"/>
          <w:sz w:val="20"/>
        </w:rPr>
      </w:pPr>
      <w:r w:rsidRPr="00655ADB">
        <w:rPr>
          <w:rFonts w:ascii="微软雅黑" w:eastAsia="微软雅黑" w:hAnsi="微软雅黑" w:hint="eastAsia"/>
          <w:sz w:val="20"/>
        </w:rPr>
        <w:t>就上述的这些流失点来说，有些是可以被改进的，如：消费设计，游戏节奏，内容匮乏等。但是有些是游戏设计之初就已经定下的用户筛选机制，如：游戏模式（微操作，微策略），玩法难度及成长阻力等，这些设计本身就是用来沉淀和提取核心用户的。</w:t>
      </w:r>
    </w:p>
    <w:p w14:paraId="13B62BCB" w14:textId="77777777" w:rsidR="00233278" w:rsidRPr="00505237" w:rsidRDefault="00505237" w:rsidP="00505237">
      <w:pPr>
        <w:rPr>
          <w:rFonts w:ascii="微软雅黑" w:eastAsia="微软雅黑" w:hAnsi="微软雅黑"/>
          <w:sz w:val="20"/>
        </w:rPr>
      </w:pPr>
      <w:r>
        <w:rPr>
          <w:rFonts w:ascii="微软雅黑" w:eastAsia="微软雅黑" w:hAnsi="微软雅黑"/>
          <w:sz w:val="20"/>
        </w:rPr>
        <w:br w:type="page"/>
      </w:r>
    </w:p>
    <w:p w14:paraId="4EBAC317" w14:textId="77777777" w:rsidR="00194EDA" w:rsidRPr="00343FAE" w:rsidRDefault="00194EDA" w:rsidP="00643538">
      <w:pPr>
        <w:pStyle w:val="a5"/>
        <w:numPr>
          <w:ilvl w:val="0"/>
          <w:numId w:val="1"/>
        </w:numPr>
        <w:spacing w:line="240" w:lineRule="auto"/>
        <w:ind w:firstLineChars="0"/>
        <w:outlineLvl w:val="0"/>
        <w:rPr>
          <w:rFonts w:ascii="微软雅黑" w:eastAsia="微软雅黑" w:hAnsi="微软雅黑"/>
          <w:b/>
          <w:sz w:val="32"/>
          <w:szCs w:val="36"/>
        </w:rPr>
      </w:pPr>
      <w:bookmarkStart w:id="30" w:name="_Toc383184379"/>
      <w:r w:rsidRPr="00343FAE">
        <w:rPr>
          <w:rFonts w:ascii="微软雅黑" w:eastAsia="微软雅黑" w:hAnsi="微软雅黑" w:hint="eastAsia"/>
          <w:b/>
          <w:sz w:val="32"/>
          <w:szCs w:val="36"/>
        </w:rPr>
        <w:lastRenderedPageBreak/>
        <w:t>收费模式分析：</w:t>
      </w:r>
      <w:bookmarkEnd w:id="30"/>
    </w:p>
    <w:p w14:paraId="6DDB39F8" w14:textId="77777777" w:rsidR="008C2041" w:rsidRDefault="00263E27" w:rsidP="00505237">
      <w:pPr>
        <w:ind w:leftChars="400" w:left="119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0965D3">
        <w:rPr>
          <w:rFonts w:ascii="微软雅黑" w:eastAsia="微软雅黑" w:hAnsi="微软雅黑" w:hint="eastAsia"/>
          <w:sz w:val="20"/>
        </w:rPr>
        <w:t>《刀塔传奇》</w:t>
      </w:r>
      <w:r w:rsidR="00AB047B">
        <w:rPr>
          <w:rFonts w:ascii="微软雅黑" w:eastAsia="微软雅黑" w:hAnsi="微软雅黑" w:hint="eastAsia"/>
          <w:sz w:val="20"/>
        </w:rPr>
        <w:t>的消费设计是一个不值得表扬的例子，下面会详细分析。</w:t>
      </w:r>
    </w:p>
    <w:p w14:paraId="0E4BDF86" w14:textId="77777777" w:rsidR="00D36505"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D36505">
        <w:rPr>
          <w:rFonts w:ascii="微软雅黑" w:eastAsia="微软雅黑" w:hAnsi="微软雅黑"/>
          <w:noProof/>
          <w:sz w:val="20"/>
        </w:rPr>
        <w:drawing>
          <wp:inline distT="0" distB="0" distL="0" distR="0" wp14:anchorId="0526ECBA" wp14:editId="41545A6F">
            <wp:extent cx="5274310" cy="34016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消费分布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401695"/>
                    </a:xfrm>
                    <a:prstGeom prst="rect">
                      <a:avLst/>
                    </a:prstGeom>
                  </pic:spPr>
                </pic:pic>
              </a:graphicData>
            </a:graphic>
          </wp:inline>
        </w:drawing>
      </w:r>
    </w:p>
    <w:p w14:paraId="0FCAD80C" w14:textId="77777777" w:rsidR="00D36505" w:rsidRDefault="00263E27" w:rsidP="00505237">
      <w:pPr>
        <w:ind w:leftChars="400" w:left="119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D36505">
        <w:rPr>
          <w:rFonts w:ascii="微软雅黑" w:eastAsia="微软雅黑" w:hAnsi="微软雅黑" w:hint="eastAsia"/>
          <w:sz w:val="20"/>
        </w:rPr>
        <w:t>如图所示，这是一张围绕着VIP等级及付费额度将玩家分级的归纳，实际上《刀塔传奇》整个消费设计，除了钻石抽卡以外，都是围绕着上面这张图来做的。但显然易见的是，这样的消费设计</w:t>
      </w:r>
      <w:r w:rsidR="00CF49E5">
        <w:rPr>
          <w:rFonts w:ascii="微软雅黑" w:eastAsia="微软雅黑" w:hAnsi="微软雅黑" w:hint="eastAsia"/>
          <w:sz w:val="20"/>
        </w:rPr>
        <w:t>真的不怎么诱人，甚至有些落后。In my opinion，有四个硬伤。</w:t>
      </w:r>
    </w:p>
    <w:p w14:paraId="73CEF8F5" w14:textId="77777777" w:rsidR="00CF49E5" w:rsidRPr="00343FAE" w:rsidRDefault="00C95B12" w:rsidP="00263E27">
      <w:pPr>
        <w:pStyle w:val="a5"/>
        <w:numPr>
          <w:ilvl w:val="0"/>
          <w:numId w:val="17"/>
        </w:numPr>
        <w:spacing w:line="240" w:lineRule="auto"/>
        <w:ind w:firstLineChars="0"/>
        <w:outlineLvl w:val="1"/>
        <w:rPr>
          <w:rFonts w:ascii="微软雅黑" w:eastAsia="微软雅黑" w:hAnsi="微软雅黑"/>
          <w:b/>
          <w:sz w:val="20"/>
        </w:rPr>
      </w:pPr>
      <w:bookmarkStart w:id="31" w:name="_Toc383184380"/>
      <w:r w:rsidRPr="00343FAE">
        <w:rPr>
          <w:rFonts w:ascii="微软雅黑" w:eastAsia="微软雅黑" w:hAnsi="微软雅黑" w:hint="eastAsia"/>
          <w:b/>
          <w:sz w:val="20"/>
        </w:rPr>
        <w:t>功能型</w:t>
      </w:r>
      <w:r w:rsidR="00CF49E5" w:rsidRPr="00343FAE">
        <w:rPr>
          <w:rFonts w:ascii="微软雅黑" w:eastAsia="微软雅黑" w:hAnsi="微软雅黑" w:hint="eastAsia"/>
          <w:b/>
          <w:sz w:val="20"/>
        </w:rPr>
        <w:t>VIP的弊端：</w:t>
      </w:r>
      <w:bookmarkEnd w:id="31"/>
    </w:p>
    <w:p w14:paraId="6631BC79" w14:textId="77777777" w:rsidR="00CF49E5" w:rsidRDefault="00CF49E5"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在之前的谈论有关《放开那三国》的案子里</w:t>
      </w:r>
      <w:r w:rsidR="00C95B12">
        <w:rPr>
          <w:rFonts w:ascii="微软雅黑" w:eastAsia="微软雅黑" w:hAnsi="微软雅黑" w:hint="eastAsia"/>
          <w:sz w:val="20"/>
        </w:rPr>
        <w:t>提到过有关功能型VIP和道具型VIP的区别和优劣，这里也就不详细展开了。</w:t>
      </w:r>
    </w:p>
    <w:p w14:paraId="1D185656" w14:textId="77777777" w:rsidR="00C95B12" w:rsidRDefault="00C95B12"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功能型VIP是免费玩家和收费玩家之间不可逾越的鸿沟，只要不付费免费玩家将永远只能体验一半的游戏内容及相关服务。这样的VIP消费设计显然是来自</w:t>
      </w:r>
      <w:r>
        <w:rPr>
          <w:rFonts w:ascii="微软雅黑" w:eastAsia="微软雅黑" w:hAnsi="微软雅黑" w:hint="eastAsia"/>
          <w:sz w:val="20"/>
        </w:rPr>
        <w:lastRenderedPageBreak/>
        <w:t>于游戏内容的匮乏和不自信。而这样的设计最终会排除异己，</w:t>
      </w:r>
      <w:r w:rsidR="00101875">
        <w:rPr>
          <w:rFonts w:ascii="微软雅黑" w:eastAsia="微软雅黑" w:hAnsi="微软雅黑" w:hint="eastAsia"/>
          <w:sz w:val="20"/>
        </w:rPr>
        <w:t>极有可能</w:t>
      </w:r>
      <w:r>
        <w:rPr>
          <w:rFonts w:ascii="微软雅黑" w:eastAsia="微软雅黑" w:hAnsi="微软雅黑" w:hint="eastAsia"/>
          <w:sz w:val="20"/>
        </w:rPr>
        <w:t>将底层用户驱逐出境，抑或使用非正当手段来获得便利。</w:t>
      </w:r>
    </w:p>
    <w:p w14:paraId="49B4D5B1" w14:textId="77777777" w:rsidR="00101875" w:rsidRPr="00101875" w:rsidRDefault="00101875"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还是那句老话，能给道具就给道具，别用功能恶心玩家。</w:t>
      </w:r>
    </w:p>
    <w:p w14:paraId="3976C6D6" w14:textId="77777777" w:rsidR="00CF49E5" w:rsidRPr="00343FAE" w:rsidRDefault="00CF49E5" w:rsidP="00263E27">
      <w:pPr>
        <w:pStyle w:val="a5"/>
        <w:numPr>
          <w:ilvl w:val="0"/>
          <w:numId w:val="17"/>
        </w:numPr>
        <w:spacing w:line="240" w:lineRule="auto"/>
        <w:ind w:firstLineChars="0"/>
        <w:outlineLvl w:val="1"/>
        <w:rPr>
          <w:rFonts w:ascii="微软雅黑" w:eastAsia="微软雅黑" w:hAnsi="微软雅黑"/>
          <w:b/>
          <w:sz w:val="20"/>
        </w:rPr>
      </w:pPr>
      <w:bookmarkStart w:id="32" w:name="_Toc383184381"/>
      <w:r w:rsidRPr="00343FAE">
        <w:rPr>
          <w:rFonts w:ascii="微软雅黑" w:eastAsia="微软雅黑" w:hAnsi="微软雅黑" w:hint="eastAsia"/>
          <w:b/>
          <w:sz w:val="20"/>
        </w:rPr>
        <w:t>浅层次的消费需求：</w:t>
      </w:r>
      <w:bookmarkEnd w:id="32"/>
    </w:p>
    <w:p w14:paraId="1CB6C9EC" w14:textId="77777777" w:rsidR="00CB20EA" w:rsidRDefault="00CB20EA"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刀塔传奇》的游戏消费设计，就我个人而言，觉得没有什么消费深度。看上去每一个消费点都做了阶梯式收费，越是大额的付费用户在某一特定时间点，由于某个特定事件会刺激到其消费G点。但纵观整个手游市场，能持续保持玩家高度充值需求的几乎所有的内容都与PVP竞争有关，可惜的是，上文中也详细分析了《刀塔传奇》的PVP环节极其疲软，可参照性太差</w:t>
      </w:r>
      <w:r w:rsidR="00055728">
        <w:rPr>
          <w:rFonts w:ascii="微软雅黑" w:eastAsia="微软雅黑" w:hAnsi="微软雅黑" w:hint="eastAsia"/>
          <w:sz w:val="20"/>
        </w:rPr>
        <w:t>，可挖掘的消费潜力极为有限。</w:t>
      </w:r>
    </w:p>
    <w:p w14:paraId="2B6D35D5" w14:textId="77777777" w:rsidR="008F5551" w:rsidRDefault="008F5551"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那么剩余的消费布点都只能算是基础建设，买体力，买技能点，买CD，买金币，对于大R来说都是一个可以被轻易填满的消费坑，那么后续呢？是花钱培养废卡孤芳自赏，还是选择离开？</w:t>
      </w:r>
    </w:p>
    <w:p w14:paraId="17B6F0B7" w14:textId="77777777" w:rsidR="00CF49E5" w:rsidRPr="00343FAE" w:rsidRDefault="00CF49E5" w:rsidP="00263E27">
      <w:pPr>
        <w:pStyle w:val="a5"/>
        <w:numPr>
          <w:ilvl w:val="0"/>
          <w:numId w:val="17"/>
        </w:numPr>
        <w:spacing w:line="240" w:lineRule="auto"/>
        <w:ind w:firstLineChars="0"/>
        <w:outlineLvl w:val="1"/>
        <w:rPr>
          <w:rFonts w:ascii="微软雅黑" w:eastAsia="微软雅黑" w:hAnsi="微软雅黑"/>
          <w:b/>
          <w:sz w:val="20"/>
        </w:rPr>
      </w:pPr>
      <w:bookmarkStart w:id="33" w:name="_Toc383184382"/>
      <w:r w:rsidRPr="00343FAE">
        <w:rPr>
          <w:rFonts w:ascii="微软雅黑" w:eastAsia="微软雅黑" w:hAnsi="微软雅黑" w:hint="eastAsia"/>
          <w:b/>
          <w:sz w:val="20"/>
        </w:rPr>
        <w:t>玩家展示匮乏：</w:t>
      </w:r>
      <w:bookmarkEnd w:id="33"/>
    </w:p>
    <w:p w14:paraId="603D6921" w14:textId="77777777" w:rsidR="00DC78CF" w:rsidRDefault="00DC78CF"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在大多数游戏中，玩家都能轻易的分清楚谁是大R，谁是超R，至于分辨的方式每个游戏都不太一样，有的是看某个特定英雄，比如《MT》的Max大大姐；有的游戏是看装备，比如《放开那三国》；有的看宝石镶嵌，比如《君王2》；有的综合看。但是游戏总能提供一种直观的方式来区分大R与小R，但是神奇的是，《刀塔传奇》没有。</w:t>
      </w:r>
    </w:p>
    <w:p w14:paraId="2EF71039" w14:textId="77777777" w:rsidR="00DC78CF" w:rsidRDefault="00DC78CF"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其实也不能说完全没有，竞技场就是一个，剑圣也算一个。但是那几乎就算是没有。首先，竞技场中，底层玩家不会关心前10名到底是谁，因为查看排行榜需要一个额外的操作。即便查看了他们，也只能看到一套他们的防守阵容和一个战斗力数值，但是那些卡牌看上去并没有特别稀有，大多数玩家即便不付费也会拥有几</w:t>
      </w:r>
      <w:r>
        <w:rPr>
          <w:rFonts w:ascii="微软雅黑" w:eastAsia="微软雅黑" w:hAnsi="微软雅黑" w:hint="eastAsia"/>
          <w:sz w:val="20"/>
        </w:rPr>
        <w:lastRenderedPageBreak/>
        <w:t>张。</w:t>
      </w:r>
      <w:r w:rsidR="00A3071B">
        <w:rPr>
          <w:rFonts w:ascii="微软雅黑" w:eastAsia="微软雅黑" w:hAnsi="微软雅黑" w:hint="eastAsia"/>
          <w:sz w:val="20"/>
        </w:rPr>
        <w:t>那么就剩下剑圣了，说实话，我真没见过前几名的大神在防守阵容上摆剑圣的，虽然这不代表他们没有，但是起码作为第三视角的我，没看到的。</w:t>
      </w:r>
    </w:p>
    <w:p w14:paraId="57363080" w14:textId="77777777" w:rsidR="00A3071B" w:rsidRPr="00A3071B" w:rsidRDefault="00A3071B"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少了攀比，少了展示，少了炫耀，不知道是手游厂商的人格境界提升了，还是设计水平下降了。</w:t>
      </w:r>
    </w:p>
    <w:p w14:paraId="54EF7784" w14:textId="77777777" w:rsidR="00CF49E5" w:rsidRPr="00343FAE" w:rsidRDefault="00CF49E5" w:rsidP="00263E27">
      <w:pPr>
        <w:pStyle w:val="a5"/>
        <w:numPr>
          <w:ilvl w:val="0"/>
          <w:numId w:val="17"/>
        </w:numPr>
        <w:spacing w:line="240" w:lineRule="auto"/>
        <w:ind w:firstLineChars="0"/>
        <w:outlineLvl w:val="1"/>
        <w:rPr>
          <w:rFonts w:ascii="微软雅黑" w:eastAsia="微软雅黑" w:hAnsi="微软雅黑"/>
          <w:b/>
          <w:sz w:val="20"/>
        </w:rPr>
      </w:pPr>
      <w:bookmarkStart w:id="34" w:name="_Toc383184383"/>
      <w:r w:rsidRPr="00343FAE">
        <w:rPr>
          <w:rFonts w:ascii="微软雅黑" w:eastAsia="微软雅黑" w:hAnsi="微软雅黑" w:hint="eastAsia"/>
          <w:b/>
          <w:sz w:val="20"/>
        </w:rPr>
        <w:t>缺乏循环保底收益：</w:t>
      </w:r>
      <w:bookmarkEnd w:id="34"/>
    </w:p>
    <w:p w14:paraId="01C8D4B4" w14:textId="77777777" w:rsidR="00A05D1C" w:rsidRDefault="00A05D1C"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图中所示，VIP15</w:t>
      </w:r>
      <w:r w:rsidR="00C22148">
        <w:rPr>
          <w:rFonts w:ascii="微软雅黑" w:eastAsia="微软雅黑" w:hAnsi="微软雅黑" w:hint="eastAsia"/>
          <w:sz w:val="20"/>
        </w:rPr>
        <w:t>，15000元是最高的消费。但实际上，玩家在1000元就解锁了所有功能，大R是不是能在一天内消耗上千元这个我不敢肯定，但是我想这绝不是常态，这也就意味着，大R在手上钻石还很多的情况上很难激起其充值付费欲望，因为《刀塔传奇》没有给予他们一个循环充值的保底收益。</w:t>
      </w:r>
    </w:p>
    <w:p w14:paraId="1094B763" w14:textId="77777777" w:rsidR="000E506C" w:rsidRPr="00505237" w:rsidRDefault="00C22148"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类似循环充值的保底收益在《MT》中是大大姐，《全面英雄》中是凤凰。一方面他们是大R的门面，另一方面，他们的确有无可替代的作用（对于大R来说）。</w:t>
      </w:r>
    </w:p>
    <w:p w14:paraId="344C1B13" w14:textId="77777777" w:rsidR="000E506C" w:rsidRPr="00343FAE" w:rsidRDefault="000E506C" w:rsidP="00263E27">
      <w:pPr>
        <w:pStyle w:val="a5"/>
        <w:numPr>
          <w:ilvl w:val="0"/>
          <w:numId w:val="17"/>
        </w:numPr>
        <w:spacing w:line="240" w:lineRule="auto"/>
        <w:ind w:firstLineChars="0"/>
        <w:outlineLvl w:val="1"/>
        <w:rPr>
          <w:rFonts w:ascii="微软雅黑" w:eastAsia="微软雅黑" w:hAnsi="微软雅黑"/>
          <w:b/>
          <w:sz w:val="20"/>
        </w:rPr>
      </w:pPr>
      <w:bookmarkStart w:id="35" w:name="_Toc383184384"/>
      <w:r w:rsidRPr="00343FAE">
        <w:rPr>
          <w:rFonts w:ascii="微软雅黑" w:eastAsia="微软雅黑" w:hAnsi="微软雅黑" w:hint="eastAsia"/>
          <w:b/>
          <w:sz w:val="20"/>
        </w:rPr>
        <w:t>总结：</w:t>
      </w:r>
      <w:bookmarkEnd w:id="35"/>
    </w:p>
    <w:p w14:paraId="66B764AB" w14:textId="77777777" w:rsidR="000E506C" w:rsidRDefault="000E506C"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说了这么多，其实在《刀塔传奇》中还是有一个支撑着大R消费的消费点的——卡牌升星。一星培养至四星一共需要180个碎片，一星培养至五星预估在350个以上。一个碎片的价格大概在平均在40钻，后期的黑市老大能提供看上去更优惠的价格，但实际上玩家不可能每次都抽到自己的目标碎片，因此这个平均价格是算低了。</w:t>
      </w:r>
    </w:p>
    <w:p w14:paraId="249DD9E0" w14:textId="77777777" w:rsidR="00505237" w:rsidRDefault="000E506C" w:rsidP="00505237">
      <w:pPr>
        <w:ind w:leftChars="570" w:left="1197" w:firstLineChars="200" w:firstLine="400"/>
        <w:rPr>
          <w:rFonts w:ascii="微软雅黑" w:eastAsia="微软雅黑" w:hAnsi="微软雅黑"/>
          <w:sz w:val="20"/>
        </w:rPr>
      </w:pPr>
      <w:r>
        <w:rPr>
          <w:rFonts w:ascii="微软雅黑" w:eastAsia="微软雅黑" w:hAnsi="微软雅黑" w:hint="eastAsia"/>
          <w:sz w:val="20"/>
        </w:rPr>
        <w:t>40*350=14000钻，一张卡牌从一星（当然有许多卡抽出来就是三星的）培养至五星，需要1400元，</w:t>
      </w:r>
      <w:r w:rsidR="001B7A08">
        <w:rPr>
          <w:rFonts w:ascii="微软雅黑" w:eastAsia="微软雅黑" w:hAnsi="微软雅黑" w:hint="eastAsia"/>
          <w:sz w:val="20"/>
        </w:rPr>
        <w:t>就这一部分的消费还是具有相当的深度的</w:t>
      </w:r>
      <w:r w:rsidR="00BD373D">
        <w:rPr>
          <w:rFonts w:ascii="微软雅黑" w:eastAsia="微软雅黑" w:hAnsi="微软雅黑" w:hint="eastAsia"/>
          <w:sz w:val="20"/>
        </w:rPr>
        <w:t>。</w:t>
      </w:r>
    </w:p>
    <w:p w14:paraId="56BC337A" w14:textId="77777777" w:rsidR="00505237" w:rsidRDefault="00505237">
      <w:r>
        <w:br w:type="page"/>
      </w:r>
    </w:p>
    <w:p w14:paraId="0D0FA5A4" w14:textId="77777777" w:rsidR="000E506C" w:rsidRPr="001B7A08" w:rsidRDefault="000E506C" w:rsidP="00505237">
      <w:pPr>
        <w:ind w:leftChars="200" w:left="776" w:hangingChars="178" w:hanging="356"/>
        <w:rPr>
          <w:rFonts w:ascii="微软雅黑" w:eastAsia="微软雅黑" w:hAnsi="微软雅黑"/>
          <w:sz w:val="20"/>
        </w:rPr>
      </w:pPr>
    </w:p>
    <w:p w14:paraId="2C5241A5" w14:textId="77777777" w:rsidR="00194EDA" w:rsidRPr="00343FAE" w:rsidRDefault="00194EDA" w:rsidP="00643538">
      <w:pPr>
        <w:pStyle w:val="a5"/>
        <w:numPr>
          <w:ilvl w:val="0"/>
          <w:numId w:val="1"/>
        </w:numPr>
        <w:spacing w:line="240" w:lineRule="auto"/>
        <w:ind w:firstLineChars="0"/>
        <w:outlineLvl w:val="0"/>
        <w:rPr>
          <w:rFonts w:ascii="微软雅黑" w:eastAsia="微软雅黑" w:hAnsi="微软雅黑"/>
          <w:b/>
          <w:sz w:val="32"/>
          <w:szCs w:val="36"/>
        </w:rPr>
      </w:pPr>
      <w:bookmarkStart w:id="36" w:name="_Toc383184385"/>
      <w:r w:rsidRPr="00343FAE">
        <w:rPr>
          <w:rFonts w:ascii="微软雅黑" w:eastAsia="微软雅黑" w:hAnsi="微软雅黑" w:hint="eastAsia"/>
          <w:b/>
          <w:sz w:val="32"/>
          <w:szCs w:val="36"/>
        </w:rPr>
        <w:t>研究结论综述：</w:t>
      </w:r>
      <w:bookmarkEnd w:id="36"/>
    </w:p>
    <w:p w14:paraId="6AAD3234" w14:textId="77777777" w:rsidR="00A176BF" w:rsidRPr="00343FAE" w:rsidRDefault="004966A6" w:rsidP="00263E27">
      <w:pPr>
        <w:pStyle w:val="a5"/>
        <w:numPr>
          <w:ilvl w:val="0"/>
          <w:numId w:val="22"/>
        </w:numPr>
        <w:spacing w:line="240" w:lineRule="auto"/>
        <w:ind w:firstLineChars="0"/>
        <w:outlineLvl w:val="1"/>
        <w:rPr>
          <w:rFonts w:ascii="微软雅黑" w:eastAsia="微软雅黑" w:hAnsi="微软雅黑"/>
          <w:b/>
          <w:sz w:val="20"/>
        </w:rPr>
      </w:pPr>
      <w:bookmarkStart w:id="37" w:name="_Toc383184386"/>
      <w:r w:rsidRPr="00343FAE">
        <w:rPr>
          <w:rFonts w:ascii="微软雅黑" w:eastAsia="微软雅黑" w:hAnsi="微软雅黑" w:hint="eastAsia"/>
          <w:b/>
          <w:sz w:val="20"/>
        </w:rPr>
        <w:t>成功要素分析：</w:t>
      </w:r>
      <w:bookmarkEnd w:id="37"/>
    </w:p>
    <w:p w14:paraId="116BD7E0" w14:textId="77777777" w:rsidR="00FB093B" w:rsidRDefault="004D2229" w:rsidP="00263E27">
      <w:pPr>
        <w:pStyle w:val="a5"/>
        <w:numPr>
          <w:ilvl w:val="0"/>
          <w:numId w:val="23"/>
        </w:numPr>
        <w:spacing w:line="240" w:lineRule="auto"/>
        <w:ind w:firstLineChars="0"/>
        <w:outlineLvl w:val="2"/>
        <w:rPr>
          <w:rFonts w:ascii="微软雅黑" w:eastAsia="微软雅黑" w:hAnsi="微软雅黑"/>
          <w:sz w:val="20"/>
        </w:rPr>
      </w:pPr>
      <w:bookmarkStart w:id="38" w:name="_Toc383184387"/>
      <w:r>
        <w:rPr>
          <w:rFonts w:ascii="微软雅黑" w:eastAsia="微软雅黑" w:hAnsi="微软雅黑" w:hint="eastAsia"/>
          <w:sz w:val="20"/>
        </w:rPr>
        <w:t>IP定位：</w:t>
      </w:r>
      <w:bookmarkEnd w:id="38"/>
    </w:p>
    <w:p w14:paraId="71455DD3" w14:textId="77777777" w:rsidR="004D2229" w:rsidRDefault="004D2229"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Dota作为一个经典IP和游戏基础框架，对于大多数手游来说无疑是一个用户认知成本低，游戏设计成本低，改动小且目标用户都是游戏玩家的优质IP。最主要的是还不需要额外支付版权费。</w:t>
      </w:r>
      <w:r w:rsidR="006F1F94">
        <w:rPr>
          <w:rFonts w:ascii="微软雅黑" w:eastAsia="微软雅黑" w:hAnsi="微软雅黑" w:hint="eastAsia"/>
          <w:sz w:val="20"/>
        </w:rPr>
        <w:t>从游戏伊始便有广泛的优质玩家基础。</w:t>
      </w:r>
    </w:p>
    <w:p w14:paraId="0D2D635D" w14:textId="77777777" w:rsidR="004D2229" w:rsidRDefault="004D2229" w:rsidP="00263E27">
      <w:pPr>
        <w:pStyle w:val="a5"/>
        <w:numPr>
          <w:ilvl w:val="0"/>
          <w:numId w:val="23"/>
        </w:numPr>
        <w:spacing w:line="240" w:lineRule="auto"/>
        <w:ind w:firstLineChars="0"/>
        <w:outlineLvl w:val="2"/>
        <w:rPr>
          <w:rFonts w:ascii="微软雅黑" w:eastAsia="微软雅黑" w:hAnsi="微软雅黑"/>
          <w:sz w:val="20"/>
        </w:rPr>
      </w:pPr>
      <w:bookmarkStart w:id="39" w:name="_Toc383184388"/>
      <w:r>
        <w:rPr>
          <w:rFonts w:ascii="微软雅黑" w:eastAsia="微软雅黑" w:hAnsi="微软雅黑" w:hint="eastAsia"/>
          <w:sz w:val="20"/>
        </w:rPr>
        <w:t>微策略创新：</w:t>
      </w:r>
      <w:bookmarkEnd w:id="39"/>
    </w:p>
    <w:p w14:paraId="21499611" w14:textId="77777777" w:rsidR="006F1F94" w:rsidRDefault="006F1F94"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传统卡牌游戏在战斗环节的纯数值对比多多少少使玩家产生了审美疲劳，适时而恰当的推出一个改动不大，却略有创新的动作类卡牌无疑是能给玩家眼前一亮的感觉。并且游戏整体的设计围绕着该创新点服务，确确实实展现了一部分操作策略而非仅仅是一个宣传噱头。</w:t>
      </w:r>
    </w:p>
    <w:p w14:paraId="1F0ED542" w14:textId="77777777" w:rsidR="004D2229" w:rsidRDefault="004D2229" w:rsidP="00263E27">
      <w:pPr>
        <w:pStyle w:val="a5"/>
        <w:numPr>
          <w:ilvl w:val="0"/>
          <w:numId w:val="23"/>
        </w:numPr>
        <w:spacing w:line="240" w:lineRule="auto"/>
        <w:ind w:firstLineChars="0"/>
        <w:outlineLvl w:val="2"/>
        <w:rPr>
          <w:rFonts w:ascii="微软雅黑" w:eastAsia="微软雅黑" w:hAnsi="微软雅黑"/>
          <w:sz w:val="20"/>
        </w:rPr>
      </w:pPr>
      <w:bookmarkStart w:id="40" w:name="_Toc383184389"/>
      <w:r>
        <w:rPr>
          <w:rFonts w:ascii="微软雅黑" w:eastAsia="微软雅黑" w:hAnsi="微软雅黑" w:hint="eastAsia"/>
          <w:sz w:val="20"/>
        </w:rPr>
        <w:t>快餐化碎片时间体验：</w:t>
      </w:r>
      <w:bookmarkEnd w:id="40"/>
    </w:p>
    <w:p w14:paraId="1717F89B" w14:textId="77777777" w:rsidR="00BF67B0" w:rsidRDefault="00BF67B0"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游戏中的玩法整体消耗时间不长，并且用大多玩法使用了CD冷却来切割游戏节奏。</w:t>
      </w:r>
      <w:r w:rsidR="007D3B81">
        <w:rPr>
          <w:rFonts w:ascii="微软雅黑" w:eastAsia="微软雅黑" w:hAnsi="微软雅黑" w:hint="eastAsia"/>
          <w:sz w:val="20"/>
        </w:rPr>
        <w:t>真正做到了快餐化和时间碎片化的游戏体验。并且相关的定时刷新都是热点时间刷新，符合玩家的作息时间。</w:t>
      </w:r>
    </w:p>
    <w:p w14:paraId="0DA90B8F" w14:textId="77777777" w:rsidR="004966A6" w:rsidRPr="003979AC" w:rsidRDefault="004966A6" w:rsidP="00263E27">
      <w:pPr>
        <w:pStyle w:val="a5"/>
        <w:numPr>
          <w:ilvl w:val="0"/>
          <w:numId w:val="22"/>
        </w:numPr>
        <w:spacing w:line="240" w:lineRule="auto"/>
        <w:ind w:firstLineChars="0"/>
        <w:outlineLvl w:val="1"/>
        <w:rPr>
          <w:rFonts w:ascii="微软雅黑" w:eastAsia="微软雅黑" w:hAnsi="微软雅黑"/>
          <w:b/>
          <w:sz w:val="20"/>
        </w:rPr>
      </w:pPr>
      <w:bookmarkStart w:id="41" w:name="_Toc383184390"/>
      <w:r w:rsidRPr="003979AC">
        <w:rPr>
          <w:rFonts w:ascii="微软雅黑" w:eastAsia="微软雅黑" w:hAnsi="微软雅黑" w:hint="eastAsia"/>
          <w:b/>
          <w:sz w:val="20"/>
        </w:rPr>
        <w:t>运营关键性指标分析：</w:t>
      </w:r>
      <w:bookmarkEnd w:id="41"/>
    </w:p>
    <w:p w14:paraId="292D17BC" w14:textId="77777777" w:rsidR="006930A2" w:rsidRPr="00263E27" w:rsidRDefault="006930A2" w:rsidP="00263E27">
      <w:pPr>
        <w:pStyle w:val="a5"/>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以各联运平台的用户为基础，以大众熟知IP——Dota为导向，以动作类卡牌为买点，吸引大量用户进入游戏。</w:t>
      </w:r>
    </w:p>
    <w:p w14:paraId="41F45646" w14:textId="77777777" w:rsidR="006930A2" w:rsidRPr="00263E27" w:rsidRDefault="006930A2" w:rsidP="00263E27">
      <w:pPr>
        <w:pStyle w:val="a5"/>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顺应手游市场的发展趋势，精简游戏系统及内容，快餐化游戏节奏，碎片化游戏体验，提升初期的用户留存率。</w:t>
      </w:r>
    </w:p>
    <w:p w14:paraId="559E8023" w14:textId="77777777" w:rsidR="006930A2" w:rsidRPr="00263E27" w:rsidRDefault="006930A2" w:rsidP="00263E27">
      <w:pPr>
        <w:pStyle w:val="a5"/>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lastRenderedPageBreak/>
        <w:t>通过游戏货币及资源的每日发放，大额的停机补偿，频繁的节日赠礼提高用户收益，维持日活跃用户数（DAU）。</w:t>
      </w:r>
    </w:p>
    <w:p w14:paraId="3CA6AE35" w14:textId="77777777" w:rsidR="006930A2" w:rsidRPr="00263E27" w:rsidRDefault="006930A2" w:rsidP="00263E27">
      <w:pPr>
        <w:pStyle w:val="a5"/>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以卡牌养成为基础，围绕其</w:t>
      </w:r>
      <w:r w:rsidR="00810561" w:rsidRPr="00263E27">
        <w:rPr>
          <w:rFonts w:ascii="微软雅黑" w:eastAsia="微软雅黑" w:hAnsi="微软雅黑" w:hint="eastAsia"/>
          <w:sz w:val="20"/>
        </w:rPr>
        <w:t>铺设大量周边玩法，建立数个小目标和若干个阶段性大目标，通过层层深入的游戏难度与配套的多线条多层次的阳城县提高用户黏着度，降低中后期流失。</w:t>
      </w:r>
    </w:p>
    <w:p w14:paraId="61760BE2" w14:textId="77777777" w:rsidR="00810561" w:rsidRPr="00263E27" w:rsidRDefault="00810561" w:rsidP="00263E27">
      <w:pPr>
        <w:pStyle w:val="a5"/>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通过月卡及VIP制度的关键性功能提升用户的付费用户转化率和付费渗透率。</w:t>
      </w:r>
    </w:p>
    <w:p w14:paraId="08B2B4C5" w14:textId="77777777" w:rsidR="00810561" w:rsidRPr="00263E27" w:rsidRDefault="00810561" w:rsidP="00263E27">
      <w:pPr>
        <w:pStyle w:val="a5"/>
        <w:numPr>
          <w:ilvl w:val="0"/>
          <w:numId w:val="30"/>
        </w:numPr>
        <w:ind w:firstLineChars="0"/>
        <w:rPr>
          <w:rFonts w:ascii="微软雅黑" w:eastAsia="微软雅黑" w:hAnsi="微软雅黑"/>
          <w:sz w:val="20"/>
        </w:rPr>
      </w:pPr>
      <w:r w:rsidRPr="00263E27">
        <w:rPr>
          <w:rFonts w:ascii="微软雅黑" w:eastAsia="微软雅黑" w:hAnsi="微软雅黑" w:hint="eastAsia"/>
          <w:sz w:val="20"/>
        </w:rPr>
        <w:t>通过PVE难度的指数级提高和PVP玩法的竞争性刺激玩家持续消费提升ARPU值。</w:t>
      </w:r>
    </w:p>
    <w:p w14:paraId="4ACDB0F9" w14:textId="77777777" w:rsidR="00851CC0" w:rsidRPr="003979AC" w:rsidRDefault="004966A6" w:rsidP="00263E27">
      <w:pPr>
        <w:pStyle w:val="a5"/>
        <w:numPr>
          <w:ilvl w:val="0"/>
          <w:numId w:val="22"/>
        </w:numPr>
        <w:spacing w:line="240" w:lineRule="auto"/>
        <w:ind w:firstLineChars="0"/>
        <w:outlineLvl w:val="1"/>
        <w:rPr>
          <w:rFonts w:ascii="微软雅黑" w:eastAsia="微软雅黑" w:hAnsi="微软雅黑"/>
          <w:b/>
          <w:sz w:val="20"/>
        </w:rPr>
      </w:pPr>
      <w:bookmarkStart w:id="42" w:name="_Toc383184391"/>
      <w:r w:rsidRPr="003979AC">
        <w:rPr>
          <w:rFonts w:ascii="微软雅黑" w:eastAsia="微软雅黑" w:hAnsi="微软雅黑" w:hint="eastAsia"/>
          <w:b/>
          <w:sz w:val="20"/>
        </w:rPr>
        <w:t>目前存在的问题：</w:t>
      </w:r>
      <w:bookmarkEnd w:id="42"/>
    </w:p>
    <w:p w14:paraId="500B1E44" w14:textId="77777777" w:rsidR="00851CC0" w:rsidRDefault="00851CC0" w:rsidP="00263E27">
      <w:pPr>
        <w:pStyle w:val="a5"/>
        <w:numPr>
          <w:ilvl w:val="0"/>
          <w:numId w:val="28"/>
        </w:numPr>
        <w:spacing w:line="240" w:lineRule="auto"/>
        <w:ind w:firstLineChars="0"/>
        <w:outlineLvl w:val="2"/>
        <w:rPr>
          <w:rFonts w:ascii="微软雅黑" w:eastAsia="微软雅黑" w:hAnsi="微软雅黑"/>
          <w:sz w:val="20"/>
        </w:rPr>
      </w:pPr>
      <w:bookmarkStart w:id="43" w:name="_Toc383184392"/>
      <w:r>
        <w:rPr>
          <w:rFonts w:ascii="微软雅黑" w:eastAsia="微软雅黑" w:hAnsi="微软雅黑" w:hint="eastAsia"/>
          <w:sz w:val="20"/>
        </w:rPr>
        <w:t>数值成长性：</w:t>
      </w:r>
      <w:bookmarkEnd w:id="43"/>
    </w:p>
    <w:p w14:paraId="5595006D" w14:textId="77777777" w:rsidR="00851CC0" w:rsidRDefault="00851CC0"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75424B">
        <w:rPr>
          <w:rFonts w:ascii="微软雅黑" w:eastAsia="微软雅黑" w:hAnsi="微软雅黑" w:hint="eastAsia"/>
          <w:sz w:val="20"/>
        </w:rPr>
        <w:t>一级属性与二级属性关系不透明，独立属性过多，会为后期数值成长及设定带来许多困难，极易导致数值崩溃。</w:t>
      </w:r>
    </w:p>
    <w:p w14:paraId="503E3AC0" w14:textId="77777777" w:rsidR="00851CC0" w:rsidRDefault="00851CC0" w:rsidP="00263E27">
      <w:pPr>
        <w:pStyle w:val="a5"/>
        <w:numPr>
          <w:ilvl w:val="0"/>
          <w:numId w:val="28"/>
        </w:numPr>
        <w:spacing w:line="240" w:lineRule="auto"/>
        <w:ind w:firstLineChars="0"/>
        <w:outlineLvl w:val="2"/>
        <w:rPr>
          <w:rFonts w:ascii="微软雅黑" w:eastAsia="微软雅黑" w:hAnsi="微软雅黑"/>
          <w:sz w:val="20"/>
        </w:rPr>
      </w:pPr>
      <w:bookmarkStart w:id="44" w:name="_Toc383184393"/>
      <w:r>
        <w:rPr>
          <w:rFonts w:ascii="微软雅黑" w:eastAsia="微软雅黑" w:hAnsi="微软雅黑" w:hint="eastAsia"/>
          <w:sz w:val="20"/>
        </w:rPr>
        <w:t>数值平衡性：</w:t>
      </w:r>
      <w:bookmarkEnd w:id="44"/>
    </w:p>
    <w:p w14:paraId="7E60B9D4" w14:textId="77777777" w:rsidR="0075424B" w:rsidRDefault="00505237"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75424B">
        <w:rPr>
          <w:rFonts w:ascii="微软雅黑" w:eastAsia="微软雅黑" w:hAnsi="微软雅黑" w:hint="eastAsia"/>
          <w:sz w:val="20"/>
        </w:rPr>
        <w:t>PVP环节中进攻阵容与防守阵容的数值失衡，导致易守难攻，进而导致用户在竞争失利的情况下容易产生流失。</w:t>
      </w:r>
    </w:p>
    <w:p w14:paraId="5FC5F14D" w14:textId="77777777" w:rsidR="00851CC0" w:rsidRDefault="00851CC0" w:rsidP="00263E27">
      <w:pPr>
        <w:pStyle w:val="a5"/>
        <w:numPr>
          <w:ilvl w:val="0"/>
          <w:numId w:val="28"/>
        </w:numPr>
        <w:spacing w:line="240" w:lineRule="auto"/>
        <w:ind w:firstLineChars="0"/>
        <w:outlineLvl w:val="2"/>
        <w:rPr>
          <w:rFonts w:ascii="微软雅黑" w:eastAsia="微软雅黑" w:hAnsi="微软雅黑"/>
          <w:sz w:val="20"/>
        </w:rPr>
      </w:pPr>
      <w:bookmarkStart w:id="45" w:name="_Toc383184394"/>
      <w:r>
        <w:rPr>
          <w:rFonts w:ascii="微软雅黑" w:eastAsia="微软雅黑" w:hAnsi="微软雅黑" w:hint="eastAsia"/>
          <w:sz w:val="20"/>
        </w:rPr>
        <w:t>薄弱PVP环节：</w:t>
      </w:r>
      <w:bookmarkEnd w:id="45"/>
    </w:p>
    <w:p w14:paraId="47C6F768" w14:textId="77777777" w:rsidR="0075424B" w:rsidRDefault="0075424B"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单一的PVP玩法难以支撑整个游戏的消费架构，后期大额付费用户的目标缺失及竞争单一化，疲劳化容易导致其流失。</w:t>
      </w:r>
    </w:p>
    <w:p w14:paraId="370E21DB" w14:textId="77777777" w:rsidR="00851CC0" w:rsidRDefault="00851CC0" w:rsidP="00263E27">
      <w:pPr>
        <w:pStyle w:val="a5"/>
        <w:numPr>
          <w:ilvl w:val="0"/>
          <w:numId w:val="28"/>
        </w:numPr>
        <w:spacing w:line="240" w:lineRule="auto"/>
        <w:ind w:firstLineChars="0"/>
        <w:outlineLvl w:val="2"/>
        <w:rPr>
          <w:rFonts w:ascii="微软雅黑" w:eastAsia="微软雅黑" w:hAnsi="微软雅黑"/>
          <w:sz w:val="20"/>
        </w:rPr>
      </w:pPr>
      <w:bookmarkStart w:id="46" w:name="_Toc383184395"/>
      <w:r>
        <w:rPr>
          <w:rFonts w:ascii="微软雅黑" w:eastAsia="微软雅黑" w:hAnsi="微软雅黑" w:hint="eastAsia"/>
          <w:sz w:val="20"/>
        </w:rPr>
        <w:t>冗长中期过渡：</w:t>
      </w:r>
      <w:bookmarkEnd w:id="46"/>
    </w:p>
    <w:p w14:paraId="34359691" w14:textId="77777777" w:rsidR="00715799" w:rsidRDefault="006D117A"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游戏中期过渡时间太长，并且缺乏相应玩法及系统</w:t>
      </w:r>
      <w:r w:rsidR="00353B23">
        <w:rPr>
          <w:rFonts w:ascii="微软雅黑" w:eastAsia="微软雅黑" w:hAnsi="微软雅黑" w:hint="eastAsia"/>
          <w:sz w:val="20"/>
        </w:rPr>
        <w:t>持续驱动</w:t>
      </w:r>
      <w:r>
        <w:rPr>
          <w:rFonts w:ascii="微软雅黑" w:eastAsia="微软雅黑" w:hAnsi="微软雅黑" w:hint="eastAsia"/>
          <w:sz w:val="20"/>
        </w:rPr>
        <w:t>玩家</w:t>
      </w:r>
      <w:r w:rsidR="00353B23">
        <w:rPr>
          <w:rFonts w:ascii="微软雅黑" w:eastAsia="微软雅黑" w:hAnsi="微软雅黑" w:hint="eastAsia"/>
          <w:sz w:val="20"/>
        </w:rPr>
        <w:t>，并将其推入后期。且中后期目标缺失，极易产生疲劳感。</w:t>
      </w:r>
    </w:p>
    <w:p w14:paraId="06DE0183" w14:textId="77777777" w:rsidR="00851CC0" w:rsidRDefault="00291EB1" w:rsidP="00263E27">
      <w:pPr>
        <w:pStyle w:val="a5"/>
        <w:numPr>
          <w:ilvl w:val="0"/>
          <w:numId w:val="28"/>
        </w:numPr>
        <w:spacing w:line="240" w:lineRule="auto"/>
        <w:ind w:firstLineChars="0"/>
        <w:outlineLvl w:val="2"/>
        <w:rPr>
          <w:rFonts w:ascii="微软雅黑" w:eastAsia="微软雅黑" w:hAnsi="微软雅黑"/>
          <w:sz w:val="20"/>
        </w:rPr>
      </w:pPr>
      <w:bookmarkStart w:id="47" w:name="_Toc383184396"/>
      <w:r>
        <w:rPr>
          <w:rFonts w:ascii="微软雅黑" w:eastAsia="微软雅黑" w:hAnsi="微软雅黑" w:hint="eastAsia"/>
          <w:sz w:val="20"/>
        </w:rPr>
        <w:t>缺乏前期消费</w:t>
      </w:r>
      <w:r w:rsidR="00851CC0">
        <w:rPr>
          <w:rFonts w:ascii="微软雅黑" w:eastAsia="微软雅黑" w:hAnsi="微软雅黑" w:hint="eastAsia"/>
          <w:sz w:val="20"/>
        </w:rPr>
        <w:t>：</w:t>
      </w:r>
      <w:bookmarkEnd w:id="47"/>
    </w:p>
    <w:p w14:paraId="0DECA0FC" w14:textId="77777777" w:rsidR="00431ED1" w:rsidRDefault="00291EB1" w:rsidP="00505237">
      <w:pPr>
        <w:ind w:leftChars="600" w:left="1617"/>
        <w:rPr>
          <w:rFonts w:ascii="微软雅黑" w:eastAsia="微软雅黑" w:hAnsi="微软雅黑"/>
          <w:sz w:val="20"/>
        </w:rPr>
      </w:pPr>
      <w:r>
        <w:rPr>
          <w:rFonts w:ascii="微软雅黑" w:eastAsia="微软雅黑" w:hAnsi="微软雅黑" w:hint="eastAsia"/>
          <w:sz w:val="20"/>
        </w:rPr>
        <w:lastRenderedPageBreak/>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除了首充以外，缺乏具有吸引力，并能增加玩家流失成本，或提高玩家黏着度的固定营运活动。</w:t>
      </w:r>
    </w:p>
    <w:p w14:paraId="49E8A555" w14:textId="77777777" w:rsidR="00851CC0" w:rsidRDefault="00851CC0" w:rsidP="00263E27">
      <w:pPr>
        <w:pStyle w:val="a5"/>
        <w:numPr>
          <w:ilvl w:val="0"/>
          <w:numId w:val="28"/>
        </w:numPr>
        <w:spacing w:line="240" w:lineRule="auto"/>
        <w:ind w:firstLineChars="0"/>
        <w:outlineLvl w:val="2"/>
        <w:rPr>
          <w:rFonts w:ascii="微软雅黑" w:eastAsia="微软雅黑" w:hAnsi="微软雅黑"/>
          <w:sz w:val="20"/>
        </w:rPr>
      </w:pPr>
      <w:bookmarkStart w:id="48" w:name="_Toc383184397"/>
      <w:r>
        <w:rPr>
          <w:rFonts w:ascii="微软雅黑" w:eastAsia="微软雅黑" w:hAnsi="微软雅黑" w:hint="eastAsia"/>
          <w:sz w:val="20"/>
        </w:rPr>
        <w:t>功能型VIP设计：</w:t>
      </w:r>
      <w:bookmarkEnd w:id="48"/>
    </w:p>
    <w:p w14:paraId="7D1B9A26" w14:textId="77777777" w:rsidR="00291EB1" w:rsidRDefault="00291EB1" w:rsidP="00505237">
      <w:pPr>
        <w:ind w:leftChars="770" w:left="1617" w:firstLineChars="150" w:firstLine="300"/>
        <w:rPr>
          <w:rFonts w:ascii="微软雅黑" w:eastAsia="微软雅黑" w:hAnsi="微软雅黑"/>
          <w:sz w:val="20"/>
        </w:rPr>
      </w:pPr>
      <w:r>
        <w:rPr>
          <w:rFonts w:ascii="微软雅黑" w:eastAsia="微软雅黑" w:hAnsi="微软雅黑" w:hint="eastAsia"/>
          <w:sz w:val="20"/>
        </w:rPr>
        <w:t>功能型VIP会给予玩家不完整的游戏体验，从而造成人为信息不对称的情况。</w:t>
      </w:r>
    </w:p>
    <w:p w14:paraId="26F58FB4" w14:textId="77777777" w:rsidR="00851CC0" w:rsidRDefault="00851CC0" w:rsidP="00263E27">
      <w:pPr>
        <w:pStyle w:val="a5"/>
        <w:numPr>
          <w:ilvl w:val="0"/>
          <w:numId w:val="28"/>
        </w:numPr>
        <w:spacing w:line="240" w:lineRule="auto"/>
        <w:ind w:firstLineChars="0"/>
        <w:outlineLvl w:val="2"/>
        <w:rPr>
          <w:rFonts w:ascii="微软雅黑" w:eastAsia="微软雅黑" w:hAnsi="微软雅黑"/>
          <w:sz w:val="20"/>
        </w:rPr>
      </w:pPr>
      <w:bookmarkStart w:id="49" w:name="_Toc383184398"/>
      <w:r>
        <w:rPr>
          <w:rFonts w:ascii="微软雅黑" w:eastAsia="微软雅黑" w:hAnsi="微软雅黑" w:hint="eastAsia"/>
          <w:sz w:val="20"/>
        </w:rPr>
        <w:t>交互缺失：</w:t>
      </w:r>
      <w:bookmarkEnd w:id="49"/>
    </w:p>
    <w:p w14:paraId="3596B572" w14:textId="77777777" w:rsidR="001E1C48" w:rsidRDefault="00825706" w:rsidP="00505237">
      <w:pPr>
        <w:ind w:leftChars="600" w:left="1617"/>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游戏内完全没有玩家与玩家之间的交流，玩家必须通过第三方平台沟通游戏内容，也没有相应的部落式用户群体作为粘性基础，玩家的情感投入极为有限。</w:t>
      </w:r>
    </w:p>
    <w:p w14:paraId="71BBB412" w14:textId="77777777" w:rsidR="00825706" w:rsidRPr="001E1C48" w:rsidRDefault="001E1C48" w:rsidP="001E1C48">
      <w:r>
        <w:br w:type="page"/>
      </w:r>
    </w:p>
    <w:p w14:paraId="48F818B0" w14:textId="77777777" w:rsidR="00194EDA" w:rsidRPr="001E1C48" w:rsidRDefault="00194EDA" w:rsidP="00643538">
      <w:pPr>
        <w:pStyle w:val="a5"/>
        <w:numPr>
          <w:ilvl w:val="0"/>
          <w:numId w:val="1"/>
        </w:numPr>
        <w:spacing w:line="240" w:lineRule="auto"/>
        <w:ind w:firstLineChars="0"/>
        <w:outlineLvl w:val="0"/>
        <w:rPr>
          <w:rFonts w:ascii="微软雅黑" w:eastAsia="微软雅黑" w:hAnsi="微软雅黑"/>
          <w:b/>
          <w:sz w:val="32"/>
          <w:szCs w:val="36"/>
        </w:rPr>
      </w:pPr>
      <w:bookmarkStart w:id="50" w:name="_Toc383184399"/>
      <w:r w:rsidRPr="001E1C48">
        <w:rPr>
          <w:rFonts w:ascii="微软雅黑" w:eastAsia="微软雅黑" w:hAnsi="微软雅黑" w:hint="eastAsia"/>
          <w:b/>
          <w:sz w:val="32"/>
          <w:szCs w:val="36"/>
        </w:rPr>
        <w:lastRenderedPageBreak/>
        <w:t>延伸思考：</w:t>
      </w:r>
      <w:bookmarkEnd w:id="50"/>
    </w:p>
    <w:p w14:paraId="70D80568" w14:textId="77777777" w:rsidR="001426C1" w:rsidRPr="001E1C48" w:rsidRDefault="00DE3F36" w:rsidP="00263E27">
      <w:pPr>
        <w:pStyle w:val="a5"/>
        <w:numPr>
          <w:ilvl w:val="0"/>
          <w:numId w:val="29"/>
        </w:numPr>
        <w:spacing w:line="240" w:lineRule="auto"/>
        <w:ind w:firstLineChars="0"/>
        <w:outlineLvl w:val="1"/>
        <w:rPr>
          <w:rFonts w:ascii="微软雅黑" w:eastAsia="微软雅黑" w:hAnsi="微软雅黑"/>
          <w:b/>
          <w:sz w:val="20"/>
        </w:rPr>
      </w:pPr>
      <w:bookmarkStart w:id="51" w:name="_Toc383184400"/>
      <w:r w:rsidRPr="001E1C48">
        <w:rPr>
          <w:rFonts w:ascii="微软雅黑" w:eastAsia="微软雅黑" w:hAnsi="微软雅黑" w:hint="eastAsia"/>
          <w:b/>
          <w:sz w:val="20"/>
        </w:rPr>
        <w:t>随机商店：</w:t>
      </w:r>
      <w:bookmarkEnd w:id="51"/>
    </w:p>
    <w:p w14:paraId="2A544F15" w14:textId="77777777" w:rsidR="007B0C1D"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7B0C1D">
        <w:rPr>
          <w:rFonts w:ascii="微软雅黑" w:eastAsia="微软雅黑" w:hAnsi="微软雅黑" w:hint="eastAsia"/>
          <w:sz w:val="20"/>
        </w:rPr>
        <w:t>这是一个难以抉择放在哪里的系统模块，那么就决定放在最后来谈一下。</w:t>
      </w:r>
    </w:p>
    <w:p w14:paraId="7F6AAC78" w14:textId="77777777" w:rsidR="007B0C1D"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7B0C1D">
        <w:rPr>
          <w:rFonts w:ascii="微软雅黑" w:eastAsia="微软雅黑" w:hAnsi="微软雅黑" w:hint="eastAsia"/>
          <w:sz w:val="20"/>
        </w:rPr>
        <w:t>在《刀塔传奇》中，有</w:t>
      </w:r>
      <w:r w:rsidR="00E64781">
        <w:rPr>
          <w:rFonts w:ascii="微软雅黑" w:eastAsia="微软雅黑" w:hAnsi="微软雅黑" w:hint="eastAsia"/>
          <w:sz w:val="20"/>
        </w:rPr>
        <w:t>以下</w:t>
      </w:r>
      <w:r w:rsidR="007B0C1D">
        <w:rPr>
          <w:rFonts w:ascii="微软雅黑" w:eastAsia="微软雅黑" w:hAnsi="微软雅黑" w:hint="eastAsia"/>
          <w:sz w:val="20"/>
        </w:rPr>
        <w:t>几种商店</w:t>
      </w:r>
      <w:r w:rsidR="001E1C48">
        <w:rPr>
          <w:rFonts w:ascii="微软雅黑" w:eastAsia="微软雅黑" w:hAnsi="微软雅黑" w:hint="eastAsia"/>
          <w:sz w:val="20"/>
        </w:rPr>
        <w:t>：</w:t>
      </w:r>
    </w:p>
    <w:p w14:paraId="3A67819D" w14:textId="77777777" w:rsidR="001E1C48"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1E1C48">
        <w:rPr>
          <w:rFonts w:ascii="微软雅黑" w:eastAsia="微软雅黑" w:hAnsi="微软雅黑" w:hint="eastAsia"/>
          <w:noProof/>
          <w:sz w:val="20"/>
        </w:rPr>
        <w:drawing>
          <wp:inline distT="0" distB="0" distL="0" distR="0" wp14:anchorId="5C1E3D5F" wp14:editId="0F2558AE">
            <wp:extent cx="3390476" cy="5933334"/>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店.png"/>
                    <pic:cNvPicPr/>
                  </pic:nvPicPr>
                  <pic:blipFill>
                    <a:blip r:embed="rId29">
                      <a:extLst>
                        <a:ext uri="{28A0092B-C50C-407E-A947-70E740481C1C}">
                          <a14:useLocalDpi xmlns:a14="http://schemas.microsoft.com/office/drawing/2010/main" val="0"/>
                        </a:ext>
                      </a:extLst>
                    </a:blip>
                    <a:stretch>
                      <a:fillRect/>
                    </a:stretch>
                  </pic:blipFill>
                  <pic:spPr>
                    <a:xfrm>
                      <a:off x="0" y="0"/>
                      <a:ext cx="3390476" cy="5933334"/>
                    </a:xfrm>
                    <a:prstGeom prst="rect">
                      <a:avLst/>
                    </a:prstGeom>
                  </pic:spPr>
                </pic:pic>
              </a:graphicData>
            </a:graphic>
          </wp:inline>
        </w:drawing>
      </w:r>
    </w:p>
    <w:p w14:paraId="2FE42DFE" w14:textId="77777777" w:rsidR="001E1C48"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1E1C48">
        <w:rPr>
          <w:rFonts w:ascii="微软雅黑" w:eastAsia="微软雅黑" w:hAnsi="微软雅黑" w:hint="eastAsia"/>
          <w:sz w:val="20"/>
        </w:rPr>
        <w:t>如上图，不同的VIP对应不同的消费额度。就好像夜市和五星级餐厅的区别，先定位档次，再针对消费群体重新定价。</w:t>
      </w:r>
    </w:p>
    <w:p w14:paraId="5FC52776" w14:textId="77777777" w:rsidR="001E1C48" w:rsidRPr="001E1C48" w:rsidRDefault="00263E27" w:rsidP="00263E27">
      <w:pPr>
        <w:rPr>
          <w:rFonts w:ascii="微软雅黑" w:eastAsia="微软雅黑" w:hAnsi="微软雅黑"/>
          <w:sz w:val="20"/>
        </w:rPr>
      </w:pPr>
      <w:r>
        <w:rPr>
          <w:rFonts w:ascii="微软雅黑" w:eastAsia="微软雅黑" w:hAnsi="微软雅黑" w:hint="eastAsia"/>
          <w:sz w:val="20"/>
        </w:rPr>
        <w:lastRenderedPageBreak/>
        <w:t xml:space="preserve">    </w:t>
      </w:r>
      <w:r w:rsidR="00505237">
        <w:rPr>
          <w:rFonts w:ascii="微软雅黑" w:eastAsia="微软雅黑" w:hAnsi="微软雅黑" w:hint="eastAsia"/>
          <w:sz w:val="20"/>
        </w:rPr>
        <w:t xml:space="preserve">   </w:t>
      </w:r>
      <w:r w:rsidR="001E1C48">
        <w:rPr>
          <w:rFonts w:ascii="微软雅黑" w:eastAsia="微软雅黑" w:hAnsi="微软雅黑" w:hint="eastAsia"/>
          <w:sz w:val="20"/>
        </w:rPr>
        <w:t>但在游戏中，一旦开启了当前阶段的商店，那么下阶段的商店则会随机刷新，以通关副本为</w:t>
      </w:r>
      <w:r w:rsidR="00B57BF9">
        <w:rPr>
          <w:rFonts w:ascii="微软雅黑" w:eastAsia="微软雅黑" w:hAnsi="微软雅黑" w:hint="eastAsia"/>
          <w:sz w:val="20"/>
        </w:rPr>
        <w:t>节点</w:t>
      </w:r>
      <w:r w:rsidR="001E1C48">
        <w:rPr>
          <w:rFonts w:ascii="微软雅黑" w:eastAsia="微软雅黑" w:hAnsi="微软雅黑" w:hint="eastAsia"/>
          <w:sz w:val="20"/>
        </w:rPr>
        <w:t>。</w:t>
      </w:r>
      <w:r w:rsidR="00386D28">
        <w:rPr>
          <w:rFonts w:ascii="微软雅黑" w:eastAsia="微软雅黑" w:hAnsi="微软雅黑" w:hint="eastAsia"/>
          <w:sz w:val="20"/>
        </w:rPr>
        <w:t>这就好比一次打折的体验式付费</w:t>
      </w:r>
      <w:r w:rsidR="002D7F76">
        <w:rPr>
          <w:rFonts w:ascii="微软雅黑" w:eastAsia="微软雅黑" w:hAnsi="微软雅黑" w:hint="eastAsia"/>
          <w:sz w:val="20"/>
        </w:rPr>
        <w:t>，给予玩家透明化和随机化的体验。</w:t>
      </w:r>
      <w:r w:rsidR="00252DB6">
        <w:rPr>
          <w:rFonts w:ascii="微软雅黑" w:eastAsia="微软雅黑" w:hAnsi="微软雅黑" w:hint="eastAsia"/>
          <w:sz w:val="20"/>
        </w:rPr>
        <w:t>其次，随机式的刷新会带给玩家一种类似端游中“奇遇”的感觉。</w:t>
      </w:r>
    </w:p>
    <w:p w14:paraId="2987D0EE" w14:textId="77777777" w:rsidR="00DE3F36" w:rsidRPr="005D2ECD" w:rsidRDefault="00DE3F36" w:rsidP="00263E27">
      <w:pPr>
        <w:pStyle w:val="a5"/>
        <w:numPr>
          <w:ilvl w:val="0"/>
          <w:numId w:val="29"/>
        </w:numPr>
        <w:spacing w:line="240" w:lineRule="auto"/>
        <w:ind w:firstLineChars="0"/>
        <w:outlineLvl w:val="1"/>
        <w:rPr>
          <w:rFonts w:ascii="微软雅黑" w:eastAsia="微软雅黑" w:hAnsi="微软雅黑"/>
          <w:b/>
          <w:sz w:val="20"/>
        </w:rPr>
      </w:pPr>
      <w:bookmarkStart w:id="52" w:name="_Toc383184401"/>
      <w:r w:rsidRPr="005D2ECD">
        <w:rPr>
          <w:rFonts w:ascii="微软雅黑" w:eastAsia="微软雅黑" w:hAnsi="微软雅黑" w:hint="eastAsia"/>
          <w:b/>
          <w:sz w:val="20"/>
        </w:rPr>
        <w:t>前期展示：</w:t>
      </w:r>
      <w:bookmarkEnd w:id="52"/>
    </w:p>
    <w:p w14:paraId="5A6705FD" w14:textId="77777777" w:rsidR="008905AE"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8905AE">
        <w:rPr>
          <w:rFonts w:ascii="微软雅黑" w:eastAsia="微软雅黑" w:hAnsi="微软雅黑" w:hint="eastAsia"/>
          <w:sz w:val="20"/>
        </w:rPr>
        <w:t>史玉柱的《征途》包括他的营销思路还是很有实践意义的。之前的《放开那三国》，前期引导展示的美术及特效水准明显高于玩家前期可获得的卡牌，在前5分钟给玩家留下了很好的第一印象。在《刀塔传奇》中也有类似的一幕，玩家进入游戏的第一次引导就是一场大数值的对抗，双方都是Dota玩家熟悉的英雄，斧王，SF，冰女，COCO等等，并且即刻让玩家体验了需要微操作的游戏体验。</w:t>
      </w:r>
    </w:p>
    <w:p w14:paraId="3D5D9859" w14:textId="77777777" w:rsidR="008905AE" w:rsidRPr="008905AE"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8905AE">
        <w:rPr>
          <w:rFonts w:ascii="微软雅黑" w:eastAsia="微软雅黑" w:hAnsi="微软雅黑" w:hint="eastAsia"/>
          <w:sz w:val="20"/>
        </w:rPr>
        <w:t>这前5分钟能展示的东西是对于玩家来说最重要的，冗长而无聊的内容和引导会导致玩家一去不复返。而这一点，《刀塔传奇》做的简单，到位。</w:t>
      </w:r>
    </w:p>
    <w:p w14:paraId="4AAA5537" w14:textId="77777777" w:rsidR="00DE3F36" w:rsidRPr="005D2ECD" w:rsidRDefault="00DE3F36" w:rsidP="00263E27">
      <w:pPr>
        <w:pStyle w:val="a5"/>
        <w:numPr>
          <w:ilvl w:val="0"/>
          <w:numId w:val="29"/>
        </w:numPr>
        <w:spacing w:line="240" w:lineRule="auto"/>
        <w:ind w:firstLineChars="0"/>
        <w:outlineLvl w:val="1"/>
        <w:rPr>
          <w:rFonts w:ascii="微软雅黑" w:eastAsia="微软雅黑" w:hAnsi="微软雅黑"/>
          <w:b/>
          <w:sz w:val="20"/>
        </w:rPr>
      </w:pPr>
      <w:bookmarkStart w:id="53" w:name="_Toc383184402"/>
      <w:r w:rsidRPr="005D2ECD">
        <w:rPr>
          <w:rFonts w:ascii="微软雅黑" w:eastAsia="微软雅黑" w:hAnsi="微软雅黑" w:hint="eastAsia"/>
          <w:b/>
          <w:sz w:val="20"/>
        </w:rPr>
        <w:t>停服补偿：</w:t>
      </w:r>
      <w:bookmarkEnd w:id="53"/>
    </w:p>
    <w:p w14:paraId="0393F261" w14:textId="77777777" w:rsidR="008B5F95" w:rsidRDefault="008B5F95"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Pr>
          <w:rFonts w:ascii="微软雅黑" w:eastAsia="微软雅黑" w:hAnsi="微软雅黑" w:hint="eastAsia"/>
          <w:sz w:val="20"/>
        </w:rPr>
        <w:t>自从邢山虎的《MT》的停服补偿机制一出，各类手游都争相</w:t>
      </w:r>
      <w:r w:rsidR="002F7513">
        <w:rPr>
          <w:rFonts w:ascii="微软雅黑" w:eastAsia="微软雅黑" w:hAnsi="微软雅黑" w:hint="eastAsia"/>
          <w:sz w:val="20"/>
        </w:rPr>
        <w:t>学习。这是一场游戏厂商永远不会亏的买卖，因为在闭合的游戏环境中，玩家获得货币后唯一的消费渠道就是给系统。只要节奏和数额控制到位，这样的手段会让玩家的忠诚度越来越高。</w:t>
      </w:r>
    </w:p>
    <w:p w14:paraId="5DC62D15" w14:textId="77777777" w:rsidR="00DE3F36" w:rsidRPr="005D2ECD" w:rsidRDefault="008905AE" w:rsidP="00263E27">
      <w:pPr>
        <w:pStyle w:val="a5"/>
        <w:numPr>
          <w:ilvl w:val="0"/>
          <w:numId w:val="29"/>
        </w:numPr>
        <w:spacing w:line="240" w:lineRule="auto"/>
        <w:ind w:firstLineChars="0"/>
        <w:outlineLvl w:val="1"/>
        <w:rPr>
          <w:rFonts w:ascii="微软雅黑" w:eastAsia="微软雅黑" w:hAnsi="微软雅黑"/>
          <w:b/>
          <w:sz w:val="20"/>
        </w:rPr>
      </w:pPr>
      <w:bookmarkStart w:id="54" w:name="_Toc383184403"/>
      <w:r w:rsidRPr="005D2ECD">
        <w:rPr>
          <w:rFonts w:ascii="微软雅黑" w:eastAsia="微软雅黑" w:hAnsi="微软雅黑" w:hint="eastAsia"/>
          <w:b/>
          <w:sz w:val="20"/>
        </w:rPr>
        <w:t>热点</w:t>
      </w:r>
      <w:r w:rsidR="00DE3F36" w:rsidRPr="005D2ECD">
        <w:rPr>
          <w:rFonts w:ascii="微软雅黑" w:eastAsia="微软雅黑" w:hAnsi="微软雅黑" w:hint="eastAsia"/>
          <w:b/>
          <w:sz w:val="20"/>
        </w:rPr>
        <w:t>推送：</w:t>
      </w:r>
      <w:bookmarkEnd w:id="54"/>
    </w:p>
    <w:p w14:paraId="16BC612A" w14:textId="77777777" w:rsidR="00F93BE1"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84642B">
        <w:rPr>
          <w:rFonts w:ascii="微软雅黑" w:eastAsia="微软雅黑" w:hAnsi="微软雅黑" w:hint="eastAsia"/>
          <w:sz w:val="20"/>
        </w:rPr>
        <w:t>看一下上面商店那张图的刷新时间，9:00,12:00,18:00,21:00，还有系统内领体力是12:00一次，18:00一次。都是符合一般玩家的作息规律的。在《放开那三国》中神秘商店的刷新节奏更快，是偶数整点刷新，这样要求玩家的登录次数更多。</w:t>
      </w:r>
      <w:r w:rsidR="008339AD">
        <w:rPr>
          <w:rFonts w:ascii="微软雅黑" w:eastAsia="微软雅黑" w:hAnsi="微软雅黑" w:hint="eastAsia"/>
          <w:sz w:val="20"/>
        </w:rPr>
        <w:t>这样的设定下，能够有效的提高玩家的登陆冲动和每日登录次数。</w:t>
      </w:r>
    </w:p>
    <w:p w14:paraId="53E83643" w14:textId="77777777" w:rsidR="008339AD" w:rsidRPr="008339AD" w:rsidRDefault="00505237" w:rsidP="00263E27">
      <w:pPr>
        <w:rPr>
          <w:rFonts w:ascii="微软雅黑" w:eastAsia="微软雅黑" w:hAnsi="微软雅黑"/>
          <w:sz w:val="20"/>
        </w:rPr>
      </w:pPr>
      <w:r>
        <w:rPr>
          <w:rFonts w:ascii="微软雅黑" w:eastAsia="微软雅黑" w:hAnsi="微软雅黑" w:hint="eastAsia"/>
          <w:sz w:val="20"/>
        </w:rPr>
        <w:lastRenderedPageBreak/>
        <w:t xml:space="preserve">       </w:t>
      </w:r>
      <w:r w:rsidR="008339AD">
        <w:rPr>
          <w:rFonts w:ascii="微软雅黑" w:eastAsia="微软雅黑" w:hAnsi="微软雅黑" w:hint="eastAsia"/>
          <w:sz w:val="20"/>
        </w:rPr>
        <w:t>不过在《刀塔传奇》中目前版本并没有做任何的游戏推送，体力恢复满了不推送，领体力也没有推送，这一点上做的有些不太人性化，必要的吸引玩家眼球并养成其每日登陆习惯是相当必要的。</w:t>
      </w:r>
    </w:p>
    <w:p w14:paraId="0E76966A" w14:textId="77777777" w:rsidR="00F93BE1" w:rsidRPr="005D2ECD" w:rsidRDefault="00F93BE1" w:rsidP="00263E27">
      <w:pPr>
        <w:pStyle w:val="a5"/>
        <w:numPr>
          <w:ilvl w:val="0"/>
          <w:numId w:val="29"/>
        </w:numPr>
        <w:spacing w:line="240" w:lineRule="auto"/>
        <w:ind w:firstLineChars="0"/>
        <w:outlineLvl w:val="1"/>
        <w:rPr>
          <w:rFonts w:ascii="微软雅黑" w:eastAsia="微软雅黑" w:hAnsi="微软雅黑"/>
          <w:b/>
          <w:sz w:val="20"/>
        </w:rPr>
      </w:pPr>
      <w:bookmarkStart w:id="55" w:name="_Toc383184404"/>
      <w:r w:rsidRPr="005D2ECD">
        <w:rPr>
          <w:rFonts w:ascii="微软雅黑" w:eastAsia="微软雅黑" w:hAnsi="微软雅黑" w:hint="eastAsia"/>
          <w:b/>
          <w:sz w:val="20"/>
        </w:rPr>
        <w:t>情感道具：</w:t>
      </w:r>
      <w:bookmarkEnd w:id="55"/>
    </w:p>
    <w:p w14:paraId="76750D76" w14:textId="77777777" w:rsidR="00FC193A"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FC193A">
        <w:rPr>
          <w:rFonts w:ascii="微软雅黑" w:eastAsia="微软雅黑" w:hAnsi="微软雅黑" w:hint="eastAsia"/>
          <w:sz w:val="20"/>
        </w:rPr>
        <w:t>这是一个大多数手游都会面临的问题，到底是抓住大R，服务大R，还是要稳住免费用户。许多游戏在后期都会做的比较极端和激进，推出大量付费深度很深的玩法和系统，而忽略了免费用户的利益和心理。</w:t>
      </w:r>
    </w:p>
    <w:p w14:paraId="03926779" w14:textId="77777777" w:rsidR="00FC193A" w:rsidRPr="00FC193A" w:rsidRDefault="00263E27" w:rsidP="00263E27">
      <w:pPr>
        <w:rPr>
          <w:rFonts w:ascii="微软雅黑" w:eastAsia="微软雅黑" w:hAnsi="微软雅黑"/>
          <w:sz w:val="20"/>
        </w:rPr>
      </w:pPr>
      <w:r>
        <w:rPr>
          <w:rFonts w:ascii="微软雅黑" w:eastAsia="微软雅黑" w:hAnsi="微软雅黑" w:hint="eastAsia"/>
          <w:sz w:val="20"/>
        </w:rPr>
        <w:t xml:space="preserve">    </w:t>
      </w:r>
      <w:r w:rsidR="00505237">
        <w:rPr>
          <w:rFonts w:ascii="微软雅黑" w:eastAsia="微软雅黑" w:hAnsi="微软雅黑" w:hint="eastAsia"/>
          <w:sz w:val="20"/>
        </w:rPr>
        <w:t xml:space="preserve">    </w:t>
      </w:r>
      <w:r w:rsidR="00FC193A">
        <w:rPr>
          <w:rFonts w:ascii="微软雅黑" w:eastAsia="微软雅黑" w:hAnsi="微软雅黑" w:hint="eastAsia"/>
          <w:sz w:val="20"/>
        </w:rPr>
        <w:t>在我看来，底层用户是用来给大R作为情感道具的，大R正是因为有一群免费用户的对比，才能产生优越感和充值的即视感，保护好底层用户的利益，对于整个游戏和服务器的生态都有不可忽视的好处。</w:t>
      </w:r>
    </w:p>
    <w:p w14:paraId="22984D53" w14:textId="77777777" w:rsidR="00FC193A" w:rsidRDefault="00FC193A" w:rsidP="00FC193A">
      <w:pPr>
        <w:pStyle w:val="a5"/>
        <w:spacing w:line="240" w:lineRule="auto"/>
        <w:ind w:left="420" w:firstLineChars="0" w:firstLine="0"/>
        <w:outlineLvl w:val="0"/>
        <w:rPr>
          <w:rFonts w:ascii="微软雅黑" w:eastAsia="微软雅黑" w:hAnsi="微软雅黑"/>
          <w:sz w:val="20"/>
        </w:rPr>
      </w:pPr>
    </w:p>
    <w:p w14:paraId="47DB1DC0" w14:textId="77777777" w:rsidR="00FC193A" w:rsidRDefault="00FC193A" w:rsidP="00FC193A">
      <w:pPr>
        <w:pStyle w:val="a5"/>
        <w:spacing w:line="240" w:lineRule="auto"/>
        <w:ind w:left="420" w:firstLineChars="0" w:firstLine="0"/>
        <w:outlineLvl w:val="0"/>
        <w:rPr>
          <w:rFonts w:ascii="微软雅黑" w:eastAsia="微软雅黑" w:hAnsi="微软雅黑"/>
          <w:sz w:val="20"/>
        </w:rPr>
      </w:pPr>
    </w:p>
    <w:p w14:paraId="3C113C39" w14:textId="77777777" w:rsidR="00FC193A" w:rsidRDefault="00FC193A" w:rsidP="00505237">
      <w:pPr>
        <w:pStyle w:val="a5"/>
        <w:spacing w:line="240" w:lineRule="auto"/>
        <w:ind w:leftChars="400" w:left="840" w:firstLineChars="0"/>
        <w:outlineLvl w:val="0"/>
        <w:rPr>
          <w:rFonts w:ascii="微软雅黑" w:eastAsia="微软雅黑" w:hAnsi="微软雅黑"/>
          <w:sz w:val="20"/>
        </w:rPr>
      </w:pPr>
      <w:bookmarkStart w:id="56" w:name="_Toc383184405"/>
      <w:r>
        <w:rPr>
          <w:rFonts w:ascii="微软雅黑" w:eastAsia="微软雅黑" w:hAnsi="微软雅黑" w:hint="eastAsia"/>
          <w:sz w:val="20"/>
        </w:rPr>
        <w:t>目前在韩国App榜大热的《Dragon Blaze》的操作模式基本和《刀塔传奇》一模一样，</w:t>
      </w:r>
      <w:r w:rsidR="00290041">
        <w:rPr>
          <w:rFonts w:ascii="微软雅黑" w:eastAsia="微软雅黑" w:hAnsi="微软雅黑" w:hint="eastAsia"/>
          <w:sz w:val="20"/>
        </w:rPr>
        <w:t>这一次是国产游戏走先了一步，虽然在画面和具体的玩法上还是有一些区别。</w:t>
      </w:r>
      <w:bookmarkEnd w:id="56"/>
    </w:p>
    <w:p w14:paraId="7C4018A4" w14:textId="77777777" w:rsidR="00290041" w:rsidRDefault="00290041" w:rsidP="00505237">
      <w:pPr>
        <w:pStyle w:val="a5"/>
        <w:spacing w:line="240" w:lineRule="auto"/>
        <w:ind w:leftChars="400" w:left="840" w:firstLine="400"/>
        <w:outlineLvl w:val="0"/>
        <w:rPr>
          <w:rFonts w:ascii="微软雅黑" w:eastAsia="微软雅黑" w:hAnsi="微软雅黑"/>
          <w:sz w:val="20"/>
        </w:rPr>
      </w:pPr>
      <w:bookmarkStart w:id="57" w:name="_Toc383184406"/>
      <w:r>
        <w:rPr>
          <w:rFonts w:ascii="微软雅黑" w:eastAsia="微软雅黑" w:hAnsi="微软雅黑" w:hint="eastAsia"/>
          <w:sz w:val="20"/>
        </w:rPr>
        <w:t>《刀塔传奇》的诚意还是足够的，没有太坑的消费设计，整体节奏也不紧张，2014年是手游总结，转型的一年，该淘汰的会被淘汰，该代替的会被代替。</w:t>
      </w:r>
      <w:bookmarkEnd w:id="57"/>
    </w:p>
    <w:p w14:paraId="41FE45C9" w14:textId="77777777" w:rsidR="00290041" w:rsidRDefault="00290041" w:rsidP="00505237">
      <w:pPr>
        <w:pStyle w:val="a5"/>
        <w:spacing w:line="240" w:lineRule="auto"/>
        <w:ind w:leftChars="200" w:left="420" w:firstLineChars="410" w:firstLine="820"/>
        <w:outlineLvl w:val="0"/>
        <w:rPr>
          <w:rFonts w:ascii="微软雅黑" w:eastAsia="微软雅黑" w:hAnsi="微软雅黑"/>
          <w:sz w:val="20"/>
        </w:rPr>
      </w:pPr>
      <w:bookmarkStart w:id="58" w:name="_Toc383184407"/>
      <w:r>
        <w:rPr>
          <w:rFonts w:ascii="微软雅黑" w:eastAsia="微软雅黑" w:hAnsi="微软雅黑" w:hint="eastAsia"/>
          <w:sz w:val="20"/>
        </w:rPr>
        <w:t>大潮退去，才能看到谁在裸泳。——沃伦·巴菲特</w:t>
      </w:r>
      <w:bookmarkEnd w:id="58"/>
    </w:p>
    <w:p w14:paraId="4A76B259" w14:textId="76E6561F" w:rsidR="008A4951" w:rsidRPr="00290041" w:rsidRDefault="008A4951" w:rsidP="008A4951">
      <w:pPr>
        <w:pStyle w:val="a5"/>
        <w:spacing w:line="240" w:lineRule="auto"/>
        <w:ind w:leftChars="200" w:left="420" w:firstLineChars="410" w:firstLine="820"/>
        <w:outlineLvl w:val="0"/>
        <w:rPr>
          <w:rFonts w:ascii="微软雅黑" w:eastAsia="微软雅黑" w:hAnsi="微软雅黑"/>
          <w:sz w:val="20"/>
        </w:rPr>
      </w:pPr>
      <w:r>
        <w:rPr>
          <w:rFonts w:ascii="微软雅黑" w:eastAsia="微软雅黑" w:hAnsi="微软雅黑"/>
          <w:noProof/>
          <w:sz w:val="20"/>
        </w:rPr>
        <w:lastRenderedPageBreak/>
        <w:drawing>
          <wp:inline distT="0" distB="0" distL="0" distR="0" wp14:anchorId="75AEA69F" wp14:editId="078AE7AC">
            <wp:extent cx="2832100" cy="3302000"/>
            <wp:effectExtent l="0" t="0" r="1270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0" cy="3302000"/>
                    </a:xfrm>
                    <a:prstGeom prst="rect">
                      <a:avLst/>
                    </a:prstGeom>
                    <a:noFill/>
                    <a:ln>
                      <a:noFill/>
                    </a:ln>
                  </pic:spPr>
                </pic:pic>
              </a:graphicData>
            </a:graphic>
          </wp:inline>
        </w:drawing>
      </w:r>
    </w:p>
    <w:sectPr w:rsidR="008A4951" w:rsidRPr="00290041" w:rsidSect="0062200E">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5EB099" w14:textId="77777777" w:rsidR="00A909E4" w:rsidRDefault="00A909E4" w:rsidP="00194EDA">
      <w:pPr>
        <w:spacing w:line="240" w:lineRule="auto"/>
      </w:pPr>
      <w:r>
        <w:separator/>
      </w:r>
    </w:p>
  </w:endnote>
  <w:endnote w:type="continuationSeparator" w:id="0">
    <w:p w14:paraId="72F0824D" w14:textId="77777777" w:rsidR="00A909E4" w:rsidRDefault="00A909E4" w:rsidP="00194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3CCE3" w14:textId="77777777" w:rsidR="00A37096" w:rsidRDefault="00A3709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711526"/>
      <w:docPartObj>
        <w:docPartGallery w:val="Page Numbers (Bottom of Page)"/>
        <w:docPartUnique/>
      </w:docPartObj>
    </w:sdtPr>
    <w:sdtEndPr>
      <w:rPr>
        <w:highlight w:val="lightGray"/>
      </w:rPr>
    </w:sdtEndPr>
    <w:sdtContent>
      <w:p w14:paraId="34034B8D" w14:textId="77777777" w:rsidR="00851CC0" w:rsidRDefault="00851CC0" w:rsidP="0062200E">
        <w:pPr>
          <w:pStyle w:val="a4"/>
          <w:jc w:val="right"/>
          <w:rPr>
            <w:rFonts w:ascii="微软雅黑" w:eastAsia="微软雅黑" w:hAnsi="微软雅黑"/>
            <w:sz w:val="36"/>
            <w:highlight w:val="lightGray"/>
          </w:rPr>
        </w:pPr>
        <w:r w:rsidRPr="0038356A">
          <w:rPr>
            <w:rFonts w:ascii="微软雅黑" w:eastAsia="微软雅黑" w:hAnsi="微软雅黑"/>
            <w:sz w:val="36"/>
            <w:highlight w:val="lightGray"/>
          </w:rPr>
          <w:fldChar w:fldCharType="begin"/>
        </w:r>
        <w:r w:rsidRPr="0038356A">
          <w:rPr>
            <w:rFonts w:ascii="微软雅黑" w:eastAsia="微软雅黑" w:hAnsi="微软雅黑"/>
            <w:sz w:val="36"/>
            <w:highlight w:val="lightGray"/>
          </w:rPr>
          <w:instrText>PAGE   \* MERGEFORMAT</w:instrText>
        </w:r>
        <w:r w:rsidRPr="0038356A">
          <w:rPr>
            <w:rFonts w:ascii="微软雅黑" w:eastAsia="微软雅黑" w:hAnsi="微软雅黑"/>
            <w:sz w:val="36"/>
            <w:highlight w:val="lightGray"/>
          </w:rPr>
          <w:fldChar w:fldCharType="separate"/>
        </w:r>
        <w:r w:rsidR="00A37096" w:rsidRPr="00A37096">
          <w:rPr>
            <w:rFonts w:ascii="微软雅黑" w:eastAsia="微软雅黑" w:hAnsi="微软雅黑"/>
            <w:noProof/>
            <w:sz w:val="36"/>
            <w:highlight w:val="lightGray"/>
            <w:lang w:val="zh-CN"/>
          </w:rPr>
          <w:t>1</w:t>
        </w:r>
        <w:r w:rsidRPr="0038356A">
          <w:rPr>
            <w:rFonts w:ascii="微软雅黑" w:eastAsia="微软雅黑" w:hAnsi="微软雅黑"/>
            <w:sz w:val="36"/>
            <w:highlight w:val="lightGray"/>
          </w:rPr>
          <w:fldChar w:fldCharType="end"/>
        </w:r>
      </w:p>
      <w:p w14:paraId="7D7629E0" w14:textId="77777777" w:rsidR="00851CC0" w:rsidRDefault="00A909E4" w:rsidP="0062200E">
        <w:pPr>
          <w:pStyle w:val="a4"/>
          <w:jc w:val="right"/>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32ECF" w14:textId="77777777" w:rsidR="00A37096" w:rsidRDefault="00A3709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81996" w14:textId="77777777" w:rsidR="00A909E4" w:rsidRDefault="00A909E4" w:rsidP="00194EDA">
      <w:pPr>
        <w:spacing w:line="240" w:lineRule="auto"/>
      </w:pPr>
      <w:r>
        <w:separator/>
      </w:r>
    </w:p>
  </w:footnote>
  <w:footnote w:type="continuationSeparator" w:id="0">
    <w:p w14:paraId="3ABA8905" w14:textId="77777777" w:rsidR="00A909E4" w:rsidRDefault="00A909E4" w:rsidP="00194E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DAC4F" w14:textId="77777777" w:rsidR="00851CC0" w:rsidRDefault="00851CC0" w:rsidP="0062200E">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8E699" w14:textId="4984A37F" w:rsidR="00851CC0" w:rsidRPr="001A4C57" w:rsidRDefault="00851CC0" w:rsidP="00A37096">
    <w:pPr>
      <w:tabs>
        <w:tab w:val="left" w:pos="3780"/>
        <w:tab w:val="left" w:pos="7380"/>
        <w:tab w:val="left" w:pos="7520"/>
      </w:tabs>
      <w:jc w:val="left"/>
      <w:rPr>
        <w:rFonts w:ascii="微软雅黑" w:eastAsia="微软雅黑" w:hAnsi="微软雅黑"/>
        <w:b/>
        <w:i/>
        <w:sz w:val="24"/>
        <w:szCs w:val="44"/>
        <w:u w:val="single"/>
      </w:rPr>
    </w:pPr>
    <w:r w:rsidRPr="001A4C57">
      <w:rPr>
        <w:rFonts w:ascii="微软雅黑" w:eastAsia="微软雅黑" w:hAnsi="微软雅黑" w:hint="eastAsia"/>
        <w:b/>
        <w:i/>
        <w:sz w:val="24"/>
        <w:szCs w:val="44"/>
        <w:u w:val="single"/>
      </w:rPr>
      <w:t>《刀塔传奇》研究报告</w:t>
    </w:r>
    <w:r w:rsidR="00155FD8">
      <w:rPr>
        <w:rFonts w:ascii="微软雅黑" w:eastAsia="微软雅黑" w:hAnsi="微软雅黑"/>
        <w:b/>
        <w:i/>
        <w:sz w:val="24"/>
        <w:szCs w:val="44"/>
        <w:u w:val="single"/>
      </w:rPr>
      <w:tab/>
    </w:r>
    <w:bookmarkStart w:id="59" w:name="_GoBack"/>
    <w:bookmarkEnd w:id="59"/>
    <w:r w:rsidR="00A37096">
      <w:rPr>
        <w:rFonts w:ascii="微软雅黑" w:eastAsia="微软雅黑" w:hAnsi="微软雅黑" w:hint="eastAsia"/>
        <w:b/>
        <w:i/>
        <w:sz w:val="24"/>
        <w:szCs w:val="44"/>
        <w:u w:val="single"/>
      </w:rPr>
      <w:t xml:space="preserve">游戏策划交流群 </w:t>
    </w:r>
    <w:r w:rsidR="00A37096" w:rsidRPr="00A37096">
      <w:rPr>
        <w:rFonts w:ascii="微软雅黑" w:eastAsia="微软雅黑" w:hAnsi="微软雅黑"/>
        <w:b/>
        <w:i/>
        <w:sz w:val="24"/>
        <w:szCs w:val="44"/>
        <w:u w:val="single"/>
      </w:rPr>
      <w:t>59941158</w:t>
    </w:r>
    <w:r w:rsidR="00A37096">
      <w:rPr>
        <w:rFonts w:ascii="微软雅黑" w:eastAsia="微软雅黑" w:hAnsi="微软雅黑" w:hint="eastAsia"/>
        <w:b/>
        <w:i/>
        <w:sz w:val="24"/>
        <w:szCs w:val="44"/>
        <w:u w:val="single"/>
      </w:rPr>
      <w:t xml:space="preserve"> </w:t>
    </w:r>
    <w:r w:rsidR="00155FD8">
      <w:rPr>
        <w:rFonts w:ascii="微软雅黑" w:eastAsia="微软雅黑" w:hAnsi="微软雅黑"/>
        <w:b/>
        <w:i/>
        <w:sz w:val="24"/>
        <w:szCs w:val="44"/>
        <w:u w:val="single"/>
      </w:rPr>
      <w:tab/>
    </w:r>
    <w:r w:rsidR="00155FD8">
      <w:rPr>
        <w:rFonts w:ascii="微软雅黑" w:eastAsia="微软雅黑" w:hAnsi="微软雅黑"/>
        <w:b/>
        <w:i/>
        <w:sz w:val="24"/>
        <w:szCs w:val="44"/>
        <w:u w:val="single"/>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4012F" w14:textId="77777777" w:rsidR="00A37096" w:rsidRDefault="00A3709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21EC2"/>
    <w:multiLevelType w:val="hybridMultilevel"/>
    <w:tmpl w:val="7CE6F97E"/>
    <w:lvl w:ilvl="0" w:tplc="04090009">
      <w:start w:val="1"/>
      <w:numFmt w:val="bullet"/>
      <w:lvlText w:val=""/>
      <w:lvlJc w:val="left"/>
      <w:pPr>
        <w:ind w:left="1605" w:hanging="420"/>
      </w:pPr>
      <w:rPr>
        <w:rFonts w:ascii="Wingdings" w:hAnsi="Wingdings" w:hint="default"/>
      </w:rPr>
    </w:lvl>
    <w:lvl w:ilvl="1" w:tplc="04090003" w:tentative="1">
      <w:start w:val="1"/>
      <w:numFmt w:val="bullet"/>
      <w:lvlText w:val=""/>
      <w:lvlJc w:val="left"/>
      <w:pPr>
        <w:ind w:left="2025" w:hanging="420"/>
      </w:pPr>
      <w:rPr>
        <w:rFonts w:ascii="Wingdings" w:hAnsi="Wingdings" w:hint="default"/>
      </w:rPr>
    </w:lvl>
    <w:lvl w:ilvl="2" w:tplc="04090005" w:tentative="1">
      <w:start w:val="1"/>
      <w:numFmt w:val="bullet"/>
      <w:lvlText w:val=""/>
      <w:lvlJc w:val="left"/>
      <w:pPr>
        <w:ind w:left="2445" w:hanging="420"/>
      </w:pPr>
      <w:rPr>
        <w:rFonts w:ascii="Wingdings" w:hAnsi="Wingdings" w:hint="default"/>
      </w:rPr>
    </w:lvl>
    <w:lvl w:ilvl="3" w:tplc="04090001" w:tentative="1">
      <w:start w:val="1"/>
      <w:numFmt w:val="bullet"/>
      <w:lvlText w:val=""/>
      <w:lvlJc w:val="left"/>
      <w:pPr>
        <w:ind w:left="2865" w:hanging="420"/>
      </w:pPr>
      <w:rPr>
        <w:rFonts w:ascii="Wingdings" w:hAnsi="Wingdings" w:hint="default"/>
      </w:rPr>
    </w:lvl>
    <w:lvl w:ilvl="4" w:tplc="04090003" w:tentative="1">
      <w:start w:val="1"/>
      <w:numFmt w:val="bullet"/>
      <w:lvlText w:val=""/>
      <w:lvlJc w:val="left"/>
      <w:pPr>
        <w:ind w:left="3285" w:hanging="420"/>
      </w:pPr>
      <w:rPr>
        <w:rFonts w:ascii="Wingdings" w:hAnsi="Wingdings" w:hint="default"/>
      </w:rPr>
    </w:lvl>
    <w:lvl w:ilvl="5" w:tplc="04090005" w:tentative="1">
      <w:start w:val="1"/>
      <w:numFmt w:val="bullet"/>
      <w:lvlText w:val=""/>
      <w:lvlJc w:val="left"/>
      <w:pPr>
        <w:ind w:left="3705" w:hanging="420"/>
      </w:pPr>
      <w:rPr>
        <w:rFonts w:ascii="Wingdings" w:hAnsi="Wingdings" w:hint="default"/>
      </w:rPr>
    </w:lvl>
    <w:lvl w:ilvl="6" w:tplc="04090001" w:tentative="1">
      <w:start w:val="1"/>
      <w:numFmt w:val="bullet"/>
      <w:lvlText w:val=""/>
      <w:lvlJc w:val="left"/>
      <w:pPr>
        <w:ind w:left="4125" w:hanging="420"/>
      </w:pPr>
      <w:rPr>
        <w:rFonts w:ascii="Wingdings" w:hAnsi="Wingdings" w:hint="default"/>
      </w:rPr>
    </w:lvl>
    <w:lvl w:ilvl="7" w:tplc="04090003" w:tentative="1">
      <w:start w:val="1"/>
      <w:numFmt w:val="bullet"/>
      <w:lvlText w:val=""/>
      <w:lvlJc w:val="left"/>
      <w:pPr>
        <w:ind w:left="4545" w:hanging="420"/>
      </w:pPr>
      <w:rPr>
        <w:rFonts w:ascii="Wingdings" w:hAnsi="Wingdings" w:hint="default"/>
      </w:rPr>
    </w:lvl>
    <w:lvl w:ilvl="8" w:tplc="04090005" w:tentative="1">
      <w:start w:val="1"/>
      <w:numFmt w:val="bullet"/>
      <w:lvlText w:val=""/>
      <w:lvlJc w:val="left"/>
      <w:pPr>
        <w:ind w:left="4965" w:hanging="420"/>
      </w:pPr>
      <w:rPr>
        <w:rFonts w:ascii="Wingdings" w:hAnsi="Wingdings" w:hint="default"/>
      </w:rPr>
    </w:lvl>
  </w:abstractNum>
  <w:abstractNum w:abstractNumId="1">
    <w:nsid w:val="034E6D01"/>
    <w:multiLevelType w:val="hybridMultilevel"/>
    <w:tmpl w:val="9246188C"/>
    <w:lvl w:ilvl="0" w:tplc="59D0F578">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2">
    <w:nsid w:val="0ACE3D20"/>
    <w:multiLevelType w:val="hybridMultilevel"/>
    <w:tmpl w:val="9282FC5C"/>
    <w:lvl w:ilvl="0" w:tplc="431E63E4">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3">
    <w:nsid w:val="0C5252F8"/>
    <w:multiLevelType w:val="hybridMultilevel"/>
    <w:tmpl w:val="51C2FCD2"/>
    <w:lvl w:ilvl="0" w:tplc="BB182956">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4">
    <w:nsid w:val="103C0CC6"/>
    <w:multiLevelType w:val="hybridMultilevel"/>
    <w:tmpl w:val="ADE4A970"/>
    <w:lvl w:ilvl="0" w:tplc="14E4B176">
      <w:start w:val="1"/>
      <w:numFmt w:val="decimal"/>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5">
    <w:nsid w:val="12F574BB"/>
    <w:multiLevelType w:val="hybridMultilevel"/>
    <w:tmpl w:val="61FA28F6"/>
    <w:lvl w:ilvl="0" w:tplc="11F64FA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82E461A"/>
    <w:multiLevelType w:val="hybridMultilevel"/>
    <w:tmpl w:val="F9664550"/>
    <w:lvl w:ilvl="0" w:tplc="E17E59DE">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7">
    <w:nsid w:val="1A957B31"/>
    <w:multiLevelType w:val="hybridMultilevel"/>
    <w:tmpl w:val="8E4698BC"/>
    <w:lvl w:ilvl="0" w:tplc="0409000B">
      <w:start w:val="1"/>
      <w:numFmt w:val="bullet"/>
      <w:lvlText w:val=""/>
      <w:lvlJc w:val="left"/>
      <w:pPr>
        <w:ind w:left="1545" w:hanging="360"/>
      </w:pPr>
      <w:rPr>
        <w:rFonts w:ascii="Wingdings" w:hAnsi="Wingding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8">
    <w:nsid w:val="1B4730B5"/>
    <w:multiLevelType w:val="hybridMultilevel"/>
    <w:tmpl w:val="5CB4DDEE"/>
    <w:lvl w:ilvl="0" w:tplc="E998229E">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nsid w:val="1F3F6A90"/>
    <w:multiLevelType w:val="hybridMultilevel"/>
    <w:tmpl w:val="7E5CF1F8"/>
    <w:lvl w:ilvl="0" w:tplc="89B21226">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242E415B"/>
    <w:multiLevelType w:val="hybridMultilevel"/>
    <w:tmpl w:val="978A369C"/>
    <w:lvl w:ilvl="0" w:tplc="8DE63F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7EF3643"/>
    <w:multiLevelType w:val="hybridMultilevel"/>
    <w:tmpl w:val="D278F1AA"/>
    <w:lvl w:ilvl="0" w:tplc="04090009">
      <w:start w:val="1"/>
      <w:numFmt w:val="bullet"/>
      <w:lvlText w:val=""/>
      <w:lvlJc w:val="left"/>
      <w:pPr>
        <w:ind w:left="1545" w:hanging="360"/>
      </w:pPr>
      <w:rPr>
        <w:rFonts w:ascii="Wingdings" w:hAnsi="Wingding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12">
    <w:nsid w:val="2F9F1687"/>
    <w:multiLevelType w:val="hybridMultilevel"/>
    <w:tmpl w:val="5D40FCE6"/>
    <w:lvl w:ilvl="0" w:tplc="FC724DA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nsid w:val="3180425B"/>
    <w:multiLevelType w:val="hybridMultilevel"/>
    <w:tmpl w:val="34F88288"/>
    <w:lvl w:ilvl="0" w:tplc="3E98B05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4">
    <w:nsid w:val="340142CB"/>
    <w:multiLevelType w:val="hybridMultilevel"/>
    <w:tmpl w:val="A88A3620"/>
    <w:lvl w:ilvl="0" w:tplc="04090011">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nsid w:val="34F13894"/>
    <w:multiLevelType w:val="hybridMultilevel"/>
    <w:tmpl w:val="DFFC731E"/>
    <w:lvl w:ilvl="0" w:tplc="10A61C7A">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16">
    <w:nsid w:val="37587911"/>
    <w:multiLevelType w:val="hybridMultilevel"/>
    <w:tmpl w:val="1D70D898"/>
    <w:lvl w:ilvl="0" w:tplc="F000BD0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541641"/>
    <w:multiLevelType w:val="hybridMultilevel"/>
    <w:tmpl w:val="A65C88D8"/>
    <w:lvl w:ilvl="0" w:tplc="85AA302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nsid w:val="3E5C18FC"/>
    <w:multiLevelType w:val="hybridMultilevel"/>
    <w:tmpl w:val="820A6214"/>
    <w:lvl w:ilvl="0" w:tplc="2AAA1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40830BC"/>
    <w:multiLevelType w:val="hybridMultilevel"/>
    <w:tmpl w:val="F4BA4B62"/>
    <w:lvl w:ilvl="0" w:tplc="CEEA8132">
      <w:start w:val="1"/>
      <w:numFmt w:val="decimal"/>
      <w:lvlText w:val="%1）"/>
      <w:lvlJc w:val="left"/>
      <w:pPr>
        <w:ind w:left="1965" w:hanging="360"/>
      </w:pPr>
      <w:rPr>
        <w:rFonts w:hint="default"/>
      </w:rPr>
    </w:lvl>
    <w:lvl w:ilvl="1" w:tplc="04090019" w:tentative="1">
      <w:start w:val="1"/>
      <w:numFmt w:val="lowerLetter"/>
      <w:lvlText w:val="%2)"/>
      <w:lvlJc w:val="left"/>
      <w:pPr>
        <w:ind w:left="2445" w:hanging="420"/>
      </w:pPr>
    </w:lvl>
    <w:lvl w:ilvl="2" w:tplc="0409001B" w:tentative="1">
      <w:start w:val="1"/>
      <w:numFmt w:val="lowerRoman"/>
      <w:lvlText w:val="%3."/>
      <w:lvlJc w:val="right"/>
      <w:pPr>
        <w:ind w:left="2865" w:hanging="420"/>
      </w:pPr>
    </w:lvl>
    <w:lvl w:ilvl="3" w:tplc="0409000F" w:tentative="1">
      <w:start w:val="1"/>
      <w:numFmt w:val="decimal"/>
      <w:lvlText w:val="%4."/>
      <w:lvlJc w:val="left"/>
      <w:pPr>
        <w:ind w:left="3285" w:hanging="420"/>
      </w:pPr>
    </w:lvl>
    <w:lvl w:ilvl="4" w:tplc="04090019" w:tentative="1">
      <w:start w:val="1"/>
      <w:numFmt w:val="lowerLetter"/>
      <w:lvlText w:val="%5)"/>
      <w:lvlJc w:val="left"/>
      <w:pPr>
        <w:ind w:left="3705" w:hanging="420"/>
      </w:pPr>
    </w:lvl>
    <w:lvl w:ilvl="5" w:tplc="0409001B" w:tentative="1">
      <w:start w:val="1"/>
      <w:numFmt w:val="lowerRoman"/>
      <w:lvlText w:val="%6."/>
      <w:lvlJc w:val="right"/>
      <w:pPr>
        <w:ind w:left="4125" w:hanging="420"/>
      </w:pPr>
    </w:lvl>
    <w:lvl w:ilvl="6" w:tplc="0409000F" w:tentative="1">
      <w:start w:val="1"/>
      <w:numFmt w:val="decimal"/>
      <w:lvlText w:val="%7."/>
      <w:lvlJc w:val="left"/>
      <w:pPr>
        <w:ind w:left="4545" w:hanging="420"/>
      </w:pPr>
    </w:lvl>
    <w:lvl w:ilvl="7" w:tplc="04090019" w:tentative="1">
      <w:start w:val="1"/>
      <w:numFmt w:val="lowerLetter"/>
      <w:lvlText w:val="%8)"/>
      <w:lvlJc w:val="left"/>
      <w:pPr>
        <w:ind w:left="4965" w:hanging="420"/>
      </w:pPr>
    </w:lvl>
    <w:lvl w:ilvl="8" w:tplc="0409001B" w:tentative="1">
      <w:start w:val="1"/>
      <w:numFmt w:val="lowerRoman"/>
      <w:lvlText w:val="%9."/>
      <w:lvlJc w:val="right"/>
      <w:pPr>
        <w:ind w:left="5385" w:hanging="420"/>
      </w:pPr>
    </w:lvl>
  </w:abstractNum>
  <w:abstractNum w:abstractNumId="20">
    <w:nsid w:val="44CE5A73"/>
    <w:multiLevelType w:val="hybridMultilevel"/>
    <w:tmpl w:val="7DAA7E6E"/>
    <w:lvl w:ilvl="0" w:tplc="7792A1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C187677"/>
    <w:multiLevelType w:val="hybridMultilevel"/>
    <w:tmpl w:val="C7B87716"/>
    <w:lvl w:ilvl="0" w:tplc="805603FA">
      <w:start w:val="1"/>
      <w:numFmt w:val="decimal"/>
      <w:lvlText w:val="%1)"/>
      <w:lvlJc w:val="left"/>
      <w:pPr>
        <w:ind w:left="1545" w:hanging="360"/>
      </w:pPr>
      <w:rPr>
        <w:rFonts w:hint="default"/>
      </w:rPr>
    </w:lvl>
    <w:lvl w:ilvl="1" w:tplc="04090019" w:tentative="1">
      <w:start w:val="1"/>
      <w:numFmt w:val="lowerLetter"/>
      <w:lvlText w:val="%2)"/>
      <w:lvlJc w:val="left"/>
      <w:pPr>
        <w:ind w:left="2025" w:hanging="420"/>
      </w:pPr>
    </w:lvl>
    <w:lvl w:ilvl="2" w:tplc="0409001B" w:tentative="1">
      <w:start w:val="1"/>
      <w:numFmt w:val="lowerRoman"/>
      <w:lvlText w:val="%3."/>
      <w:lvlJc w:val="right"/>
      <w:pPr>
        <w:ind w:left="2445" w:hanging="420"/>
      </w:pPr>
    </w:lvl>
    <w:lvl w:ilvl="3" w:tplc="0409000F" w:tentative="1">
      <w:start w:val="1"/>
      <w:numFmt w:val="decimal"/>
      <w:lvlText w:val="%4."/>
      <w:lvlJc w:val="left"/>
      <w:pPr>
        <w:ind w:left="2865" w:hanging="420"/>
      </w:pPr>
    </w:lvl>
    <w:lvl w:ilvl="4" w:tplc="04090019" w:tentative="1">
      <w:start w:val="1"/>
      <w:numFmt w:val="lowerLetter"/>
      <w:lvlText w:val="%5)"/>
      <w:lvlJc w:val="left"/>
      <w:pPr>
        <w:ind w:left="3285" w:hanging="420"/>
      </w:pPr>
    </w:lvl>
    <w:lvl w:ilvl="5" w:tplc="0409001B" w:tentative="1">
      <w:start w:val="1"/>
      <w:numFmt w:val="lowerRoman"/>
      <w:lvlText w:val="%6."/>
      <w:lvlJc w:val="right"/>
      <w:pPr>
        <w:ind w:left="3705" w:hanging="420"/>
      </w:pPr>
    </w:lvl>
    <w:lvl w:ilvl="6" w:tplc="0409000F" w:tentative="1">
      <w:start w:val="1"/>
      <w:numFmt w:val="decimal"/>
      <w:lvlText w:val="%7."/>
      <w:lvlJc w:val="left"/>
      <w:pPr>
        <w:ind w:left="4125" w:hanging="420"/>
      </w:pPr>
    </w:lvl>
    <w:lvl w:ilvl="7" w:tplc="04090019" w:tentative="1">
      <w:start w:val="1"/>
      <w:numFmt w:val="lowerLetter"/>
      <w:lvlText w:val="%8)"/>
      <w:lvlJc w:val="left"/>
      <w:pPr>
        <w:ind w:left="4545" w:hanging="420"/>
      </w:pPr>
    </w:lvl>
    <w:lvl w:ilvl="8" w:tplc="0409001B" w:tentative="1">
      <w:start w:val="1"/>
      <w:numFmt w:val="lowerRoman"/>
      <w:lvlText w:val="%9."/>
      <w:lvlJc w:val="right"/>
      <w:pPr>
        <w:ind w:left="4965" w:hanging="420"/>
      </w:pPr>
    </w:lvl>
  </w:abstractNum>
  <w:abstractNum w:abstractNumId="22">
    <w:nsid w:val="5AF7752D"/>
    <w:multiLevelType w:val="hybridMultilevel"/>
    <w:tmpl w:val="D8CEEF3E"/>
    <w:lvl w:ilvl="0" w:tplc="D2E64420">
      <w:start w:val="1"/>
      <w:numFmt w:val="decimal"/>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23">
    <w:nsid w:val="5CC23BFC"/>
    <w:multiLevelType w:val="hybridMultilevel"/>
    <w:tmpl w:val="A16E9F9C"/>
    <w:lvl w:ilvl="0" w:tplc="DA26704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5DD20A3B"/>
    <w:multiLevelType w:val="hybridMultilevel"/>
    <w:tmpl w:val="2480B04C"/>
    <w:lvl w:ilvl="0" w:tplc="AF0610C2">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5">
    <w:nsid w:val="5E5521CF"/>
    <w:multiLevelType w:val="hybridMultilevel"/>
    <w:tmpl w:val="06540006"/>
    <w:lvl w:ilvl="0" w:tplc="F724CD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nsid w:val="5E5D69B4"/>
    <w:multiLevelType w:val="hybridMultilevel"/>
    <w:tmpl w:val="497C7BF0"/>
    <w:lvl w:ilvl="0" w:tplc="80826A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3DD7063"/>
    <w:multiLevelType w:val="hybridMultilevel"/>
    <w:tmpl w:val="9B5A6070"/>
    <w:lvl w:ilvl="0" w:tplc="A3E40644">
      <w:start w:val="1"/>
      <w:numFmt w:val="lowerLetter"/>
      <w:lvlText w:val="%1."/>
      <w:lvlJc w:val="left"/>
      <w:pPr>
        <w:ind w:left="1906" w:hanging="360"/>
      </w:pPr>
      <w:rPr>
        <w:rFonts w:hint="default"/>
      </w:rPr>
    </w:lvl>
    <w:lvl w:ilvl="1" w:tplc="04090019" w:tentative="1">
      <w:start w:val="1"/>
      <w:numFmt w:val="lowerLetter"/>
      <w:lvlText w:val="%2)"/>
      <w:lvlJc w:val="left"/>
      <w:pPr>
        <w:ind w:left="2386" w:hanging="420"/>
      </w:pPr>
    </w:lvl>
    <w:lvl w:ilvl="2" w:tplc="0409001B" w:tentative="1">
      <w:start w:val="1"/>
      <w:numFmt w:val="lowerRoman"/>
      <w:lvlText w:val="%3."/>
      <w:lvlJc w:val="right"/>
      <w:pPr>
        <w:ind w:left="2806" w:hanging="420"/>
      </w:pPr>
    </w:lvl>
    <w:lvl w:ilvl="3" w:tplc="0409000F" w:tentative="1">
      <w:start w:val="1"/>
      <w:numFmt w:val="decimal"/>
      <w:lvlText w:val="%4."/>
      <w:lvlJc w:val="left"/>
      <w:pPr>
        <w:ind w:left="3226" w:hanging="420"/>
      </w:pPr>
    </w:lvl>
    <w:lvl w:ilvl="4" w:tplc="04090019" w:tentative="1">
      <w:start w:val="1"/>
      <w:numFmt w:val="lowerLetter"/>
      <w:lvlText w:val="%5)"/>
      <w:lvlJc w:val="left"/>
      <w:pPr>
        <w:ind w:left="3646" w:hanging="420"/>
      </w:pPr>
    </w:lvl>
    <w:lvl w:ilvl="5" w:tplc="0409001B" w:tentative="1">
      <w:start w:val="1"/>
      <w:numFmt w:val="lowerRoman"/>
      <w:lvlText w:val="%6."/>
      <w:lvlJc w:val="right"/>
      <w:pPr>
        <w:ind w:left="4066" w:hanging="420"/>
      </w:pPr>
    </w:lvl>
    <w:lvl w:ilvl="6" w:tplc="0409000F" w:tentative="1">
      <w:start w:val="1"/>
      <w:numFmt w:val="decimal"/>
      <w:lvlText w:val="%7."/>
      <w:lvlJc w:val="left"/>
      <w:pPr>
        <w:ind w:left="4486" w:hanging="420"/>
      </w:pPr>
    </w:lvl>
    <w:lvl w:ilvl="7" w:tplc="04090019" w:tentative="1">
      <w:start w:val="1"/>
      <w:numFmt w:val="lowerLetter"/>
      <w:lvlText w:val="%8)"/>
      <w:lvlJc w:val="left"/>
      <w:pPr>
        <w:ind w:left="4906" w:hanging="420"/>
      </w:pPr>
    </w:lvl>
    <w:lvl w:ilvl="8" w:tplc="0409001B" w:tentative="1">
      <w:start w:val="1"/>
      <w:numFmt w:val="lowerRoman"/>
      <w:lvlText w:val="%9."/>
      <w:lvlJc w:val="right"/>
      <w:pPr>
        <w:ind w:left="5326" w:hanging="420"/>
      </w:pPr>
    </w:lvl>
  </w:abstractNum>
  <w:abstractNum w:abstractNumId="28">
    <w:nsid w:val="6BCD5767"/>
    <w:multiLevelType w:val="hybridMultilevel"/>
    <w:tmpl w:val="25A4703E"/>
    <w:lvl w:ilvl="0" w:tplc="B72EE8E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9">
    <w:nsid w:val="7B071ED6"/>
    <w:multiLevelType w:val="hybridMultilevel"/>
    <w:tmpl w:val="B186D71C"/>
    <w:lvl w:ilvl="0" w:tplc="395E1ABA">
      <w:start w:val="1"/>
      <w:numFmt w:val="decimal"/>
      <w:lvlText w:val="%1)"/>
      <w:lvlJc w:val="left"/>
      <w:pPr>
        <w:ind w:left="1919" w:hanging="360"/>
      </w:pPr>
      <w:rPr>
        <w:rFonts w:hint="default"/>
      </w:rPr>
    </w:lvl>
    <w:lvl w:ilvl="1" w:tplc="04090019" w:tentative="1">
      <w:start w:val="1"/>
      <w:numFmt w:val="lowerLetter"/>
      <w:lvlText w:val="%2)"/>
      <w:lvlJc w:val="left"/>
      <w:pPr>
        <w:ind w:left="2399" w:hanging="420"/>
      </w:pPr>
    </w:lvl>
    <w:lvl w:ilvl="2" w:tplc="0409001B" w:tentative="1">
      <w:start w:val="1"/>
      <w:numFmt w:val="lowerRoman"/>
      <w:lvlText w:val="%3."/>
      <w:lvlJc w:val="right"/>
      <w:pPr>
        <w:ind w:left="2819" w:hanging="420"/>
      </w:pPr>
    </w:lvl>
    <w:lvl w:ilvl="3" w:tplc="0409000F" w:tentative="1">
      <w:start w:val="1"/>
      <w:numFmt w:val="decimal"/>
      <w:lvlText w:val="%4."/>
      <w:lvlJc w:val="left"/>
      <w:pPr>
        <w:ind w:left="3239" w:hanging="420"/>
      </w:pPr>
    </w:lvl>
    <w:lvl w:ilvl="4" w:tplc="04090019" w:tentative="1">
      <w:start w:val="1"/>
      <w:numFmt w:val="lowerLetter"/>
      <w:lvlText w:val="%5)"/>
      <w:lvlJc w:val="left"/>
      <w:pPr>
        <w:ind w:left="3659" w:hanging="420"/>
      </w:pPr>
    </w:lvl>
    <w:lvl w:ilvl="5" w:tplc="0409001B" w:tentative="1">
      <w:start w:val="1"/>
      <w:numFmt w:val="lowerRoman"/>
      <w:lvlText w:val="%6."/>
      <w:lvlJc w:val="right"/>
      <w:pPr>
        <w:ind w:left="4079" w:hanging="420"/>
      </w:pPr>
    </w:lvl>
    <w:lvl w:ilvl="6" w:tplc="0409000F" w:tentative="1">
      <w:start w:val="1"/>
      <w:numFmt w:val="decimal"/>
      <w:lvlText w:val="%7."/>
      <w:lvlJc w:val="left"/>
      <w:pPr>
        <w:ind w:left="4499" w:hanging="420"/>
      </w:pPr>
    </w:lvl>
    <w:lvl w:ilvl="7" w:tplc="04090019" w:tentative="1">
      <w:start w:val="1"/>
      <w:numFmt w:val="lowerLetter"/>
      <w:lvlText w:val="%8)"/>
      <w:lvlJc w:val="left"/>
      <w:pPr>
        <w:ind w:left="4919" w:hanging="420"/>
      </w:pPr>
    </w:lvl>
    <w:lvl w:ilvl="8" w:tplc="0409001B" w:tentative="1">
      <w:start w:val="1"/>
      <w:numFmt w:val="lowerRoman"/>
      <w:lvlText w:val="%9."/>
      <w:lvlJc w:val="right"/>
      <w:pPr>
        <w:ind w:left="5339" w:hanging="420"/>
      </w:pPr>
    </w:lvl>
  </w:abstractNum>
  <w:num w:numId="1">
    <w:abstractNumId w:val="16"/>
  </w:num>
  <w:num w:numId="2">
    <w:abstractNumId w:val="5"/>
  </w:num>
  <w:num w:numId="3">
    <w:abstractNumId w:val="12"/>
  </w:num>
  <w:num w:numId="4">
    <w:abstractNumId w:val="14"/>
  </w:num>
  <w:num w:numId="5">
    <w:abstractNumId w:val="10"/>
  </w:num>
  <w:num w:numId="6">
    <w:abstractNumId w:val="23"/>
  </w:num>
  <w:num w:numId="7">
    <w:abstractNumId w:val="29"/>
  </w:num>
  <w:num w:numId="8">
    <w:abstractNumId w:val="19"/>
  </w:num>
  <w:num w:numId="9">
    <w:abstractNumId w:val="17"/>
  </w:num>
  <w:num w:numId="10">
    <w:abstractNumId w:val="20"/>
  </w:num>
  <w:num w:numId="11">
    <w:abstractNumId w:val="25"/>
  </w:num>
  <w:num w:numId="12">
    <w:abstractNumId w:val="26"/>
  </w:num>
  <w:num w:numId="13">
    <w:abstractNumId w:val="21"/>
  </w:num>
  <w:num w:numId="14">
    <w:abstractNumId w:val="8"/>
  </w:num>
  <w:num w:numId="15">
    <w:abstractNumId w:val="9"/>
  </w:num>
  <w:num w:numId="16">
    <w:abstractNumId w:val="27"/>
  </w:num>
  <w:num w:numId="17">
    <w:abstractNumId w:val="4"/>
  </w:num>
  <w:num w:numId="18">
    <w:abstractNumId w:val="13"/>
  </w:num>
  <w:num w:numId="19">
    <w:abstractNumId w:val="28"/>
  </w:num>
  <w:num w:numId="20">
    <w:abstractNumId w:val="24"/>
  </w:num>
  <w:num w:numId="21">
    <w:abstractNumId w:val="2"/>
  </w:num>
  <w:num w:numId="22">
    <w:abstractNumId w:val="22"/>
  </w:num>
  <w:num w:numId="23">
    <w:abstractNumId w:val="6"/>
  </w:num>
  <w:num w:numId="24">
    <w:abstractNumId w:val="3"/>
  </w:num>
  <w:num w:numId="25">
    <w:abstractNumId w:val="7"/>
  </w:num>
  <w:num w:numId="26">
    <w:abstractNumId w:val="11"/>
  </w:num>
  <w:num w:numId="27">
    <w:abstractNumId w:val="15"/>
  </w:num>
  <w:num w:numId="28">
    <w:abstractNumId w:val="1"/>
  </w:num>
  <w:num w:numId="29">
    <w:abstractNumId w:val="18"/>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9CC"/>
    <w:rsid w:val="00016568"/>
    <w:rsid w:val="00023E4E"/>
    <w:rsid w:val="00033D6D"/>
    <w:rsid w:val="000416B2"/>
    <w:rsid w:val="0005344C"/>
    <w:rsid w:val="000545F6"/>
    <w:rsid w:val="00055728"/>
    <w:rsid w:val="00055D2F"/>
    <w:rsid w:val="000723DC"/>
    <w:rsid w:val="000777BB"/>
    <w:rsid w:val="000965D3"/>
    <w:rsid w:val="00096C09"/>
    <w:rsid w:val="00096FF0"/>
    <w:rsid w:val="000B04D0"/>
    <w:rsid w:val="000B13BD"/>
    <w:rsid w:val="000B29B0"/>
    <w:rsid w:val="000C3B2B"/>
    <w:rsid w:val="000C5C9E"/>
    <w:rsid w:val="000D7535"/>
    <w:rsid w:val="000E506C"/>
    <w:rsid w:val="000F0866"/>
    <w:rsid w:val="000F0D91"/>
    <w:rsid w:val="000F4DA6"/>
    <w:rsid w:val="00101875"/>
    <w:rsid w:val="00104231"/>
    <w:rsid w:val="001063A4"/>
    <w:rsid w:val="001113D9"/>
    <w:rsid w:val="00111FAC"/>
    <w:rsid w:val="00122920"/>
    <w:rsid w:val="001426C1"/>
    <w:rsid w:val="00155FD8"/>
    <w:rsid w:val="001661F1"/>
    <w:rsid w:val="00194EDA"/>
    <w:rsid w:val="001A0CCD"/>
    <w:rsid w:val="001A4C57"/>
    <w:rsid w:val="001B3D3D"/>
    <w:rsid w:val="001B7A08"/>
    <w:rsid w:val="001D21D5"/>
    <w:rsid w:val="001D4136"/>
    <w:rsid w:val="001D424B"/>
    <w:rsid w:val="001D57A6"/>
    <w:rsid w:val="001E1C48"/>
    <w:rsid w:val="001F02D6"/>
    <w:rsid w:val="001F51C0"/>
    <w:rsid w:val="00200EDF"/>
    <w:rsid w:val="00207590"/>
    <w:rsid w:val="0020777D"/>
    <w:rsid w:val="00210271"/>
    <w:rsid w:val="00215F68"/>
    <w:rsid w:val="00225B5E"/>
    <w:rsid w:val="002319FD"/>
    <w:rsid w:val="00233278"/>
    <w:rsid w:val="0024793B"/>
    <w:rsid w:val="00252DB6"/>
    <w:rsid w:val="00260F4B"/>
    <w:rsid w:val="00263BCF"/>
    <w:rsid w:val="00263E27"/>
    <w:rsid w:val="002650EA"/>
    <w:rsid w:val="002801F4"/>
    <w:rsid w:val="00286A2F"/>
    <w:rsid w:val="00287465"/>
    <w:rsid w:val="00290041"/>
    <w:rsid w:val="00291EB1"/>
    <w:rsid w:val="00294C29"/>
    <w:rsid w:val="002968EA"/>
    <w:rsid w:val="00296B91"/>
    <w:rsid w:val="00297924"/>
    <w:rsid w:val="002A3888"/>
    <w:rsid w:val="002B5D87"/>
    <w:rsid w:val="002C5617"/>
    <w:rsid w:val="002D7F76"/>
    <w:rsid w:val="002F4207"/>
    <w:rsid w:val="002F7513"/>
    <w:rsid w:val="00314F98"/>
    <w:rsid w:val="00321C10"/>
    <w:rsid w:val="00327AA8"/>
    <w:rsid w:val="00343A24"/>
    <w:rsid w:val="00343FAE"/>
    <w:rsid w:val="003470A5"/>
    <w:rsid w:val="00353B23"/>
    <w:rsid w:val="00357CE3"/>
    <w:rsid w:val="0037757B"/>
    <w:rsid w:val="0038356A"/>
    <w:rsid w:val="00386D28"/>
    <w:rsid w:val="00395CB1"/>
    <w:rsid w:val="00397504"/>
    <w:rsid w:val="003979AC"/>
    <w:rsid w:val="003B2687"/>
    <w:rsid w:val="003B31EB"/>
    <w:rsid w:val="003D64CD"/>
    <w:rsid w:val="00402787"/>
    <w:rsid w:val="00402D0D"/>
    <w:rsid w:val="004169C6"/>
    <w:rsid w:val="00417A77"/>
    <w:rsid w:val="00431ED1"/>
    <w:rsid w:val="004510D1"/>
    <w:rsid w:val="00452F5A"/>
    <w:rsid w:val="004647BD"/>
    <w:rsid w:val="00475E97"/>
    <w:rsid w:val="004966A6"/>
    <w:rsid w:val="00496DAE"/>
    <w:rsid w:val="004A36A6"/>
    <w:rsid w:val="004C6CBA"/>
    <w:rsid w:val="004C7D40"/>
    <w:rsid w:val="004D2229"/>
    <w:rsid w:val="004D587B"/>
    <w:rsid w:val="004E0567"/>
    <w:rsid w:val="004E6EB6"/>
    <w:rsid w:val="004F17DD"/>
    <w:rsid w:val="004F7D47"/>
    <w:rsid w:val="00505237"/>
    <w:rsid w:val="00505506"/>
    <w:rsid w:val="005102F2"/>
    <w:rsid w:val="00515971"/>
    <w:rsid w:val="005165FB"/>
    <w:rsid w:val="0051773C"/>
    <w:rsid w:val="00520DA0"/>
    <w:rsid w:val="00535689"/>
    <w:rsid w:val="005770E1"/>
    <w:rsid w:val="0058011D"/>
    <w:rsid w:val="00584BAB"/>
    <w:rsid w:val="005D2ECD"/>
    <w:rsid w:val="005E7400"/>
    <w:rsid w:val="006216AC"/>
    <w:rsid w:val="0062200E"/>
    <w:rsid w:val="00634A5F"/>
    <w:rsid w:val="00636E73"/>
    <w:rsid w:val="00637C09"/>
    <w:rsid w:val="00643538"/>
    <w:rsid w:val="006518CF"/>
    <w:rsid w:val="00655ADB"/>
    <w:rsid w:val="00666A2A"/>
    <w:rsid w:val="00673175"/>
    <w:rsid w:val="006862D4"/>
    <w:rsid w:val="00692AD7"/>
    <w:rsid w:val="006930A2"/>
    <w:rsid w:val="00696281"/>
    <w:rsid w:val="006A75F9"/>
    <w:rsid w:val="006B1965"/>
    <w:rsid w:val="006B6C5E"/>
    <w:rsid w:val="006B7ECA"/>
    <w:rsid w:val="006C4ECE"/>
    <w:rsid w:val="006C776A"/>
    <w:rsid w:val="006D117A"/>
    <w:rsid w:val="006E1EAD"/>
    <w:rsid w:val="006E2D10"/>
    <w:rsid w:val="006F1F94"/>
    <w:rsid w:val="006F31F5"/>
    <w:rsid w:val="006F6D0C"/>
    <w:rsid w:val="0070793F"/>
    <w:rsid w:val="00711688"/>
    <w:rsid w:val="00715799"/>
    <w:rsid w:val="0072165C"/>
    <w:rsid w:val="0072785B"/>
    <w:rsid w:val="00732CC7"/>
    <w:rsid w:val="00737778"/>
    <w:rsid w:val="0074354A"/>
    <w:rsid w:val="0075424B"/>
    <w:rsid w:val="00757296"/>
    <w:rsid w:val="00775D52"/>
    <w:rsid w:val="00784A8B"/>
    <w:rsid w:val="00787910"/>
    <w:rsid w:val="00792950"/>
    <w:rsid w:val="007A4199"/>
    <w:rsid w:val="007A4D6E"/>
    <w:rsid w:val="007B0C1D"/>
    <w:rsid w:val="007B1307"/>
    <w:rsid w:val="007B353B"/>
    <w:rsid w:val="007C5C31"/>
    <w:rsid w:val="007D3B81"/>
    <w:rsid w:val="007E1D78"/>
    <w:rsid w:val="00807959"/>
    <w:rsid w:val="00810561"/>
    <w:rsid w:val="00811211"/>
    <w:rsid w:val="0081725E"/>
    <w:rsid w:val="00822E7F"/>
    <w:rsid w:val="0082379A"/>
    <w:rsid w:val="00823F92"/>
    <w:rsid w:val="00825706"/>
    <w:rsid w:val="008339AD"/>
    <w:rsid w:val="00836427"/>
    <w:rsid w:val="00841B6E"/>
    <w:rsid w:val="0084642B"/>
    <w:rsid w:val="00851CC0"/>
    <w:rsid w:val="0087198B"/>
    <w:rsid w:val="00874570"/>
    <w:rsid w:val="008771FA"/>
    <w:rsid w:val="008905AE"/>
    <w:rsid w:val="008A4951"/>
    <w:rsid w:val="008A68D7"/>
    <w:rsid w:val="008B09CC"/>
    <w:rsid w:val="008B5F41"/>
    <w:rsid w:val="008B5F95"/>
    <w:rsid w:val="008C2041"/>
    <w:rsid w:val="008D339E"/>
    <w:rsid w:val="008D4BEC"/>
    <w:rsid w:val="008F5551"/>
    <w:rsid w:val="00910780"/>
    <w:rsid w:val="009344AE"/>
    <w:rsid w:val="00941C34"/>
    <w:rsid w:val="00942CFA"/>
    <w:rsid w:val="009436AC"/>
    <w:rsid w:val="0094702D"/>
    <w:rsid w:val="00965BA6"/>
    <w:rsid w:val="0097660F"/>
    <w:rsid w:val="0098582C"/>
    <w:rsid w:val="009B0885"/>
    <w:rsid w:val="009C1A32"/>
    <w:rsid w:val="009D4245"/>
    <w:rsid w:val="009D7D62"/>
    <w:rsid w:val="009E21D5"/>
    <w:rsid w:val="009E71BB"/>
    <w:rsid w:val="009F09A3"/>
    <w:rsid w:val="009F2A5F"/>
    <w:rsid w:val="009F3D01"/>
    <w:rsid w:val="009F48F8"/>
    <w:rsid w:val="009F6359"/>
    <w:rsid w:val="00A05D1C"/>
    <w:rsid w:val="00A1615B"/>
    <w:rsid w:val="00A176BF"/>
    <w:rsid w:val="00A3071B"/>
    <w:rsid w:val="00A37096"/>
    <w:rsid w:val="00A4304C"/>
    <w:rsid w:val="00A53956"/>
    <w:rsid w:val="00A558A5"/>
    <w:rsid w:val="00A55DA5"/>
    <w:rsid w:val="00A57AC0"/>
    <w:rsid w:val="00A65BFB"/>
    <w:rsid w:val="00A82D6E"/>
    <w:rsid w:val="00A909E4"/>
    <w:rsid w:val="00AB047B"/>
    <w:rsid w:val="00AC64E2"/>
    <w:rsid w:val="00AD01BC"/>
    <w:rsid w:val="00AD2458"/>
    <w:rsid w:val="00AF1FA5"/>
    <w:rsid w:val="00AF2D7A"/>
    <w:rsid w:val="00B20D0F"/>
    <w:rsid w:val="00B246D2"/>
    <w:rsid w:val="00B374D2"/>
    <w:rsid w:val="00B37E41"/>
    <w:rsid w:val="00B563F2"/>
    <w:rsid w:val="00B57BF9"/>
    <w:rsid w:val="00B62077"/>
    <w:rsid w:val="00B62638"/>
    <w:rsid w:val="00B62D76"/>
    <w:rsid w:val="00B67C5E"/>
    <w:rsid w:val="00B72039"/>
    <w:rsid w:val="00B86875"/>
    <w:rsid w:val="00B87C87"/>
    <w:rsid w:val="00B93AB4"/>
    <w:rsid w:val="00B97C48"/>
    <w:rsid w:val="00BA0417"/>
    <w:rsid w:val="00BD00CA"/>
    <w:rsid w:val="00BD373D"/>
    <w:rsid w:val="00BE0272"/>
    <w:rsid w:val="00BE7262"/>
    <w:rsid w:val="00BF2DC0"/>
    <w:rsid w:val="00BF67B0"/>
    <w:rsid w:val="00C1173D"/>
    <w:rsid w:val="00C14464"/>
    <w:rsid w:val="00C15D89"/>
    <w:rsid w:val="00C22148"/>
    <w:rsid w:val="00C365B7"/>
    <w:rsid w:val="00C53271"/>
    <w:rsid w:val="00C53F89"/>
    <w:rsid w:val="00C61BD3"/>
    <w:rsid w:val="00C66323"/>
    <w:rsid w:val="00C703DB"/>
    <w:rsid w:val="00C70A0C"/>
    <w:rsid w:val="00C7441E"/>
    <w:rsid w:val="00C8607B"/>
    <w:rsid w:val="00C91163"/>
    <w:rsid w:val="00C9367D"/>
    <w:rsid w:val="00C95B12"/>
    <w:rsid w:val="00CA7470"/>
    <w:rsid w:val="00CB20EA"/>
    <w:rsid w:val="00CB449D"/>
    <w:rsid w:val="00CB58AD"/>
    <w:rsid w:val="00CC2416"/>
    <w:rsid w:val="00CD214B"/>
    <w:rsid w:val="00CE1446"/>
    <w:rsid w:val="00CF49E5"/>
    <w:rsid w:val="00D0539D"/>
    <w:rsid w:val="00D16753"/>
    <w:rsid w:val="00D16AE2"/>
    <w:rsid w:val="00D36505"/>
    <w:rsid w:val="00D43BDE"/>
    <w:rsid w:val="00D45E56"/>
    <w:rsid w:val="00D560A8"/>
    <w:rsid w:val="00D7764D"/>
    <w:rsid w:val="00D823DC"/>
    <w:rsid w:val="00D859A5"/>
    <w:rsid w:val="00D86A01"/>
    <w:rsid w:val="00D96397"/>
    <w:rsid w:val="00DA62CB"/>
    <w:rsid w:val="00DC78CF"/>
    <w:rsid w:val="00DD36B8"/>
    <w:rsid w:val="00DE3F36"/>
    <w:rsid w:val="00E01651"/>
    <w:rsid w:val="00E067AA"/>
    <w:rsid w:val="00E070FB"/>
    <w:rsid w:val="00E101F7"/>
    <w:rsid w:val="00E64781"/>
    <w:rsid w:val="00E65EAC"/>
    <w:rsid w:val="00E66C64"/>
    <w:rsid w:val="00E67696"/>
    <w:rsid w:val="00E87ECD"/>
    <w:rsid w:val="00E93FB4"/>
    <w:rsid w:val="00EA4348"/>
    <w:rsid w:val="00EA65A5"/>
    <w:rsid w:val="00EB4952"/>
    <w:rsid w:val="00ED795D"/>
    <w:rsid w:val="00EE6583"/>
    <w:rsid w:val="00EE74C8"/>
    <w:rsid w:val="00EF2EC0"/>
    <w:rsid w:val="00F022D9"/>
    <w:rsid w:val="00F11CD9"/>
    <w:rsid w:val="00F36E88"/>
    <w:rsid w:val="00F43D15"/>
    <w:rsid w:val="00F51DC7"/>
    <w:rsid w:val="00F91933"/>
    <w:rsid w:val="00F93BE1"/>
    <w:rsid w:val="00FA6CD5"/>
    <w:rsid w:val="00FA77FA"/>
    <w:rsid w:val="00FB093B"/>
    <w:rsid w:val="00FB4658"/>
    <w:rsid w:val="00FB690D"/>
    <w:rsid w:val="00FC193A"/>
    <w:rsid w:val="00FC26A2"/>
    <w:rsid w:val="00FC3F2E"/>
    <w:rsid w:val="00FC40F6"/>
    <w:rsid w:val="00FC5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0D4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777"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650EA"/>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1661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94ED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194EDA"/>
    <w:rPr>
      <w:sz w:val="18"/>
      <w:szCs w:val="18"/>
    </w:rPr>
  </w:style>
  <w:style w:type="paragraph" w:styleId="a4">
    <w:name w:val="footer"/>
    <w:basedOn w:val="a"/>
    <w:link w:val="Char0"/>
    <w:uiPriority w:val="99"/>
    <w:unhideWhenUsed/>
    <w:rsid w:val="00194EDA"/>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194EDA"/>
    <w:rPr>
      <w:sz w:val="18"/>
      <w:szCs w:val="18"/>
    </w:rPr>
  </w:style>
  <w:style w:type="paragraph" w:styleId="a5">
    <w:name w:val="List Paragraph"/>
    <w:basedOn w:val="a"/>
    <w:uiPriority w:val="34"/>
    <w:qFormat/>
    <w:rsid w:val="00194EDA"/>
    <w:pPr>
      <w:ind w:firstLineChars="200" w:firstLine="420"/>
    </w:pPr>
  </w:style>
  <w:style w:type="paragraph" w:styleId="a6">
    <w:name w:val="Balloon Text"/>
    <w:basedOn w:val="a"/>
    <w:link w:val="Char1"/>
    <w:uiPriority w:val="99"/>
    <w:semiHidden/>
    <w:unhideWhenUsed/>
    <w:rsid w:val="00775D52"/>
    <w:pPr>
      <w:spacing w:line="240" w:lineRule="auto"/>
    </w:pPr>
    <w:rPr>
      <w:sz w:val="18"/>
      <w:szCs w:val="18"/>
    </w:rPr>
  </w:style>
  <w:style w:type="character" w:customStyle="1" w:styleId="Char1">
    <w:name w:val="批注框文本 Char"/>
    <w:basedOn w:val="a0"/>
    <w:link w:val="a6"/>
    <w:uiPriority w:val="99"/>
    <w:semiHidden/>
    <w:rsid w:val="00775D52"/>
    <w:rPr>
      <w:sz w:val="18"/>
      <w:szCs w:val="18"/>
    </w:rPr>
  </w:style>
  <w:style w:type="table" w:styleId="a7">
    <w:name w:val="Table Grid"/>
    <w:basedOn w:val="a1"/>
    <w:uiPriority w:val="59"/>
    <w:rsid w:val="004F7D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line number"/>
    <w:basedOn w:val="a0"/>
    <w:uiPriority w:val="99"/>
    <w:semiHidden/>
    <w:unhideWhenUsed/>
    <w:rsid w:val="0062200E"/>
  </w:style>
  <w:style w:type="paragraph" w:styleId="a9">
    <w:name w:val="endnote text"/>
    <w:basedOn w:val="a"/>
    <w:link w:val="Char2"/>
    <w:uiPriority w:val="99"/>
    <w:semiHidden/>
    <w:unhideWhenUsed/>
    <w:rsid w:val="0062200E"/>
    <w:pPr>
      <w:snapToGrid w:val="0"/>
      <w:jc w:val="left"/>
    </w:pPr>
  </w:style>
  <w:style w:type="character" w:customStyle="1" w:styleId="Char2">
    <w:name w:val="尾注文本 Char"/>
    <w:basedOn w:val="a0"/>
    <w:link w:val="a9"/>
    <w:uiPriority w:val="99"/>
    <w:semiHidden/>
    <w:rsid w:val="0062200E"/>
  </w:style>
  <w:style w:type="character" w:styleId="aa">
    <w:name w:val="endnote reference"/>
    <w:basedOn w:val="a0"/>
    <w:uiPriority w:val="99"/>
    <w:semiHidden/>
    <w:unhideWhenUsed/>
    <w:rsid w:val="0062200E"/>
    <w:rPr>
      <w:vertAlign w:val="superscript"/>
    </w:rPr>
  </w:style>
  <w:style w:type="paragraph" w:styleId="ab">
    <w:name w:val="No Spacing"/>
    <w:link w:val="Char3"/>
    <w:uiPriority w:val="1"/>
    <w:qFormat/>
    <w:rsid w:val="0062200E"/>
    <w:pPr>
      <w:spacing w:line="240" w:lineRule="auto"/>
      <w:ind w:left="0" w:firstLine="0"/>
      <w:jc w:val="left"/>
    </w:pPr>
    <w:rPr>
      <w:kern w:val="0"/>
      <w:sz w:val="22"/>
    </w:rPr>
  </w:style>
  <w:style w:type="character" w:customStyle="1" w:styleId="Char3">
    <w:name w:val="无间隔 Char"/>
    <w:basedOn w:val="a0"/>
    <w:link w:val="ab"/>
    <w:uiPriority w:val="1"/>
    <w:rsid w:val="0062200E"/>
    <w:rPr>
      <w:kern w:val="0"/>
      <w:sz w:val="22"/>
    </w:rPr>
  </w:style>
  <w:style w:type="character" w:customStyle="1" w:styleId="1Char">
    <w:name w:val="标题 1 Char"/>
    <w:basedOn w:val="a0"/>
    <w:link w:val="1"/>
    <w:uiPriority w:val="9"/>
    <w:rsid w:val="002650EA"/>
    <w:rPr>
      <w:b/>
      <w:bCs/>
      <w:kern w:val="44"/>
      <w:sz w:val="44"/>
      <w:szCs w:val="44"/>
    </w:rPr>
  </w:style>
  <w:style w:type="paragraph" w:styleId="TOC">
    <w:name w:val="TOC Heading"/>
    <w:basedOn w:val="1"/>
    <w:next w:val="a"/>
    <w:uiPriority w:val="39"/>
    <w:semiHidden/>
    <w:unhideWhenUsed/>
    <w:qFormat/>
    <w:rsid w:val="002650EA"/>
    <w:pPr>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2650EA"/>
    <w:pPr>
      <w:spacing w:after="100" w:line="276" w:lineRule="auto"/>
      <w:ind w:left="220" w:firstLine="0"/>
      <w:jc w:val="left"/>
    </w:pPr>
    <w:rPr>
      <w:kern w:val="0"/>
      <w:sz w:val="22"/>
    </w:rPr>
  </w:style>
  <w:style w:type="paragraph" w:styleId="10">
    <w:name w:val="toc 1"/>
    <w:basedOn w:val="a"/>
    <w:next w:val="a"/>
    <w:autoRedefine/>
    <w:uiPriority w:val="39"/>
    <w:unhideWhenUsed/>
    <w:qFormat/>
    <w:rsid w:val="002650EA"/>
    <w:pPr>
      <w:spacing w:after="100" w:line="276" w:lineRule="auto"/>
      <w:ind w:left="0" w:firstLine="0"/>
      <w:jc w:val="left"/>
    </w:pPr>
    <w:rPr>
      <w:kern w:val="0"/>
      <w:sz w:val="22"/>
    </w:rPr>
  </w:style>
  <w:style w:type="paragraph" w:styleId="30">
    <w:name w:val="toc 3"/>
    <w:basedOn w:val="a"/>
    <w:next w:val="a"/>
    <w:autoRedefine/>
    <w:uiPriority w:val="39"/>
    <w:unhideWhenUsed/>
    <w:qFormat/>
    <w:rsid w:val="002650EA"/>
    <w:pPr>
      <w:spacing w:after="100" w:line="276" w:lineRule="auto"/>
      <w:ind w:left="440" w:firstLine="0"/>
      <w:jc w:val="left"/>
    </w:pPr>
    <w:rPr>
      <w:kern w:val="0"/>
      <w:sz w:val="22"/>
    </w:rPr>
  </w:style>
  <w:style w:type="character" w:styleId="ac">
    <w:name w:val="Hyperlink"/>
    <w:basedOn w:val="a0"/>
    <w:uiPriority w:val="99"/>
    <w:unhideWhenUsed/>
    <w:rsid w:val="00BF2DC0"/>
    <w:rPr>
      <w:color w:val="0000FF" w:themeColor="hyperlink"/>
      <w:u w:val="single"/>
    </w:rPr>
  </w:style>
  <w:style w:type="paragraph" w:styleId="4">
    <w:name w:val="toc 4"/>
    <w:basedOn w:val="a"/>
    <w:next w:val="a"/>
    <w:autoRedefine/>
    <w:uiPriority w:val="39"/>
    <w:unhideWhenUsed/>
    <w:rsid w:val="001661F1"/>
    <w:pPr>
      <w:widowControl w:val="0"/>
      <w:spacing w:line="240" w:lineRule="auto"/>
      <w:ind w:leftChars="600" w:left="1260" w:firstLine="0"/>
    </w:pPr>
  </w:style>
  <w:style w:type="paragraph" w:styleId="5">
    <w:name w:val="toc 5"/>
    <w:basedOn w:val="a"/>
    <w:next w:val="a"/>
    <w:autoRedefine/>
    <w:uiPriority w:val="39"/>
    <w:unhideWhenUsed/>
    <w:rsid w:val="001661F1"/>
    <w:pPr>
      <w:widowControl w:val="0"/>
      <w:spacing w:line="240" w:lineRule="auto"/>
      <w:ind w:leftChars="800" w:left="1680" w:firstLine="0"/>
    </w:pPr>
  </w:style>
  <w:style w:type="paragraph" w:styleId="6">
    <w:name w:val="toc 6"/>
    <w:basedOn w:val="a"/>
    <w:next w:val="a"/>
    <w:autoRedefine/>
    <w:uiPriority w:val="39"/>
    <w:unhideWhenUsed/>
    <w:rsid w:val="001661F1"/>
    <w:pPr>
      <w:widowControl w:val="0"/>
      <w:spacing w:line="240" w:lineRule="auto"/>
      <w:ind w:leftChars="1000" w:left="2100" w:firstLine="0"/>
    </w:pPr>
  </w:style>
  <w:style w:type="paragraph" w:styleId="7">
    <w:name w:val="toc 7"/>
    <w:basedOn w:val="a"/>
    <w:next w:val="a"/>
    <w:autoRedefine/>
    <w:uiPriority w:val="39"/>
    <w:unhideWhenUsed/>
    <w:rsid w:val="001661F1"/>
    <w:pPr>
      <w:widowControl w:val="0"/>
      <w:spacing w:line="240" w:lineRule="auto"/>
      <w:ind w:leftChars="1200" w:left="2520" w:firstLine="0"/>
    </w:pPr>
  </w:style>
  <w:style w:type="paragraph" w:styleId="8">
    <w:name w:val="toc 8"/>
    <w:basedOn w:val="a"/>
    <w:next w:val="a"/>
    <w:autoRedefine/>
    <w:uiPriority w:val="39"/>
    <w:unhideWhenUsed/>
    <w:rsid w:val="001661F1"/>
    <w:pPr>
      <w:widowControl w:val="0"/>
      <w:spacing w:line="240" w:lineRule="auto"/>
      <w:ind w:leftChars="1400" w:left="2940" w:firstLine="0"/>
    </w:pPr>
  </w:style>
  <w:style w:type="paragraph" w:styleId="9">
    <w:name w:val="toc 9"/>
    <w:basedOn w:val="a"/>
    <w:next w:val="a"/>
    <w:autoRedefine/>
    <w:uiPriority w:val="39"/>
    <w:unhideWhenUsed/>
    <w:rsid w:val="001661F1"/>
    <w:pPr>
      <w:widowControl w:val="0"/>
      <w:spacing w:line="240" w:lineRule="auto"/>
      <w:ind w:leftChars="1600" w:left="3360" w:firstLine="0"/>
    </w:pPr>
  </w:style>
  <w:style w:type="character" w:customStyle="1" w:styleId="3Char">
    <w:name w:val="标题 3 Char"/>
    <w:basedOn w:val="a0"/>
    <w:link w:val="3"/>
    <w:uiPriority w:val="9"/>
    <w:semiHidden/>
    <w:rsid w:val="001661F1"/>
    <w:rPr>
      <w:b/>
      <w:bCs/>
      <w:sz w:val="32"/>
      <w:szCs w:val="32"/>
    </w:rPr>
  </w:style>
  <w:style w:type="character" w:styleId="ad">
    <w:name w:val="FollowedHyperlink"/>
    <w:basedOn w:val="a0"/>
    <w:uiPriority w:val="99"/>
    <w:semiHidden/>
    <w:unhideWhenUsed/>
    <w:rsid w:val="00CB58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ind w:left="777"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650EA"/>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1661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94ED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194EDA"/>
    <w:rPr>
      <w:sz w:val="18"/>
      <w:szCs w:val="18"/>
    </w:rPr>
  </w:style>
  <w:style w:type="paragraph" w:styleId="a4">
    <w:name w:val="footer"/>
    <w:basedOn w:val="a"/>
    <w:link w:val="Char0"/>
    <w:uiPriority w:val="99"/>
    <w:unhideWhenUsed/>
    <w:rsid w:val="00194EDA"/>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194EDA"/>
    <w:rPr>
      <w:sz w:val="18"/>
      <w:szCs w:val="18"/>
    </w:rPr>
  </w:style>
  <w:style w:type="paragraph" w:styleId="a5">
    <w:name w:val="List Paragraph"/>
    <w:basedOn w:val="a"/>
    <w:uiPriority w:val="34"/>
    <w:qFormat/>
    <w:rsid w:val="00194EDA"/>
    <w:pPr>
      <w:ind w:firstLineChars="200" w:firstLine="420"/>
    </w:pPr>
  </w:style>
  <w:style w:type="paragraph" w:styleId="a6">
    <w:name w:val="Balloon Text"/>
    <w:basedOn w:val="a"/>
    <w:link w:val="Char1"/>
    <w:uiPriority w:val="99"/>
    <w:semiHidden/>
    <w:unhideWhenUsed/>
    <w:rsid w:val="00775D52"/>
    <w:pPr>
      <w:spacing w:line="240" w:lineRule="auto"/>
    </w:pPr>
    <w:rPr>
      <w:sz w:val="18"/>
      <w:szCs w:val="18"/>
    </w:rPr>
  </w:style>
  <w:style w:type="character" w:customStyle="1" w:styleId="Char1">
    <w:name w:val="批注框文本 Char"/>
    <w:basedOn w:val="a0"/>
    <w:link w:val="a6"/>
    <w:uiPriority w:val="99"/>
    <w:semiHidden/>
    <w:rsid w:val="00775D52"/>
    <w:rPr>
      <w:sz w:val="18"/>
      <w:szCs w:val="18"/>
    </w:rPr>
  </w:style>
  <w:style w:type="table" w:styleId="a7">
    <w:name w:val="Table Grid"/>
    <w:basedOn w:val="a1"/>
    <w:uiPriority w:val="59"/>
    <w:rsid w:val="004F7D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line number"/>
    <w:basedOn w:val="a0"/>
    <w:uiPriority w:val="99"/>
    <w:semiHidden/>
    <w:unhideWhenUsed/>
    <w:rsid w:val="0062200E"/>
  </w:style>
  <w:style w:type="paragraph" w:styleId="a9">
    <w:name w:val="endnote text"/>
    <w:basedOn w:val="a"/>
    <w:link w:val="Char2"/>
    <w:uiPriority w:val="99"/>
    <w:semiHidden/>
    <w:unhideWhenUsed/>
    <w:rsid w:val="0062200E"/>
    <w:pPr>
      <w:snapToGrid w:val="0"/>
      <w:jc w:val="left"/>
    </w:pPr>
  </w:style>
  <w:style w:type="character" w:customStyle="1" w:styleId="Char2">
    <w:name w:val="尾注文本 Char"/>
    <w:basedOn w:val="a0"/>
    <w:link w:val="a9"/>
    <w:uiPriority w:val="99"/>
    <w:semiHidden/>
    <w:rsid w:val="0062200E"/>
  </w:style>
  <w:style w:type="character" w:styleId="aa">
    <w:name w:val="endnote reference"/>
    <w:basedOn w:val="a0"/>
    <w:uiPriority w:val="99"/>
    <w:semiHidden/>
    <w:unhideWhenUsed/>
    <w:rsid w:val="0062200E"/>
    <w:rPr>
      <w:vertAlign w:val="superscript"/>
    </w:rPr>
  </w:style>
  <w:style w:type="paragraph" w:styleId="ab">
    <w:name w:val="No Spacing"/>
    <w:link w:val="Char3"/>
    <w:uiPriority w:val="1"/>
    <w:qFormat/>
    <w:rsid w:val="0062200E"/>
    <w:pPr>
      <w:spacing w:line="240" w:lineRule="auto"/>
      <w:ind w:left="0" w:firstLine="0"/>
      <w:jc w:val="left"/>
    </w:pPr>
    <w:rPr>
      <w:kern w:val="0"/>
      <w:sz w:val="22"/>
    </w:rPr>
  </w:style>
  <w:style w:type="character" w:customStyle="1" w:styleId="Char3">
    <w:name w:val="无间隔 Char"/>
    <w:basedOn w:val="a0"/>
    <w:link w:val="ab"/>
    <w:uiPriority w:val="1"/>
    <w:rsid w:val="0062200E"/>
    <w:rPr>
      <w:kern w:val="0"/>
      <w:sz w:val="22"/>
    </w:rPr>
  </w:style>
  <w:style w:type="character" w:customStyle="1" w:styleId="1Char">
    <w:name w:val="标题 1 Char"/>
    <w:basedOn w:val="a0"/>
    <w:link w:val="1"/>
    <w:uiPriority w:val="9"/>
    <w:rsid w:val="002650EA"/>
    <w:rPr>
      <w:b/>
      <w:bCs/>
      <w:kern w:val="44"/>
      <w:sz w:val="44"/>
      <w:szCs w:val="44"/>
    </w:rPr>
  </w:style>
  <w:style w:type="paragraph" w:styleId="TOC">
    <w:name w:val="TOC Heading"/>
    <w:basedOn w:val="1"/>
    <w:next w:val="a"/>
    <w:uiPriority w:val="39"/>
    <w:semiHidden/>
    <w:unhideWhenUsed/>
    <w:qFormat/>
    <w:rsid w:val="002650EA"/>
    <w:pPr>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2650EA"/>
    <w:pPr>
      <w:spacing w:after="100" w:line="276" w:lineRule="auto"/>
      <w:ind w:left="220" w:firstLine="0"/>
      <w:jc w:val="left"/>
    </w:pPr>
    <w:rPr>
      <w:kern w:val="0"/>
      <w:sz w:val="22"/>
    </w:rPr>
  </w:style>
  <w:style w:type="paragraph" w:styleId="10">
    <w:name w:val="toc 1"/>
    <w:basedOn w:val="a"/>
    <w:next w:val="a"/>
    <w:autoRedefine/>
    <w:uiPriority w:val="39"/>
    <w:unhideWhenUsed/>
    <w:qFormat/>
    <w:rsid w:val="002650EA"/>
    <w:pPr>
      <w:spacing w:after="100" w:line="276" w:lineRule="auto"/>
      <w:ind w:left="0" w:firstLine="0"/>
      <w:jc w:val="left"/>
    </w:pPr>
    <w:rPr>
      <w:kern w:val="0"/>
      <w:sz w:val="22"/>
    </w:rPr>
  </w:style>
  <w:style w:type="paragraph" w:styleId="30">
    <w:name w:val="toc 3"/>
    <w:basedOn w:val="a"/>
    <w:next w:val="a"/>
    <w:autoRedefine/>
    <w:uiPriority w:val="39"/>
    <w:unhideWhenUsed/>
    <w:qFormat/>
    <w:rsid w:val="002650EA"/>
    <w:pPr>
      <w:spacing w:after="100" w:line="276" w:lineRule="auto"/>
      <w:ind w:left="440" w:firstLine="0"/>
      <w:jc w:val="left"/>
    </w:pPr>
    <w:rPr>
      <w:kern w:val="0"/>
      <w:sz w:val="22"/>
    </w:rPr>
  </w:style>
  <w:style w:type="character" w:styleId="ac">
    <w:name w:val="Hyperlink"/>
    <w:basedOn w:val="a0"/>
    <w:uiPriority w:val="99"/>
    <w:unhideWhenUsed/>
    <w:rsid w:val="00BF2DC0"/>
    <w:rPr>
      <w:color w:val="0000FF" w:themeColor="hyperlink"/>
      <w:u w:val="single"/>
    </w:rPr>
  </w:style>
  <w:style w:type="paragraph" w:styleId="4">
    <w:name w:val="toc 4"/>
    <w:basedOn w:val="a"/>
    <w:next w:val="a"/>
    <w:autoRedefine/>
    <w:uiPriority w:val="39"/>
    <w:unhideWhenUsed/>
    <w:rsid w:val="001661F1"/>
    <w:pPr>
      <w:widowControl w:val="0"/>
      <w:spacing w:line="240" w:lineRule="auto"/>
      <w:ind w:leftChars="600" w:left="1260" w:firstLine="0"/>
    </w:pPr>
  </w:style>
  <w:style w:type="paragraph" w:styleId="5">
    <w:name w:val="toc 5"/>
    <w:basedOn w:val="a"/>
    <w:next w:val="a"/>
    <w:autoRedefine/>
    <w:uiPriority w:val="39"/>
    <w:unhideWhenUsed/>
    <w:rsid w:val="001661F1"/>
    <w:pPr>
      <w:widowControl w:val="0"/>
      <w:spacing w:line="240" w:lineRule="auto"/>
      <w:ind w:leftChars="800" w:left="1680" w:firstLine="0"/>
    </w:pPr>
  </w:style>
  <w:style w:type="paragraph" w:styleId="6">
    <w:name w:val="toc 6"/>
    <w:basedOn w:val="a"/>
    <w:next w:val="a"/>
    <w:autoRedefine/>
    <w:uiPriority w:val="39"/>
    <w:unhideWhenUsed/>
    <w:rsid w:val="001661F1"/>
    <w:pPr>
      <w:widowControl w:val="0"/>
      <w:spacing w:line="240" w:lineRule="auto"/>
      <w:ind w:leftChars="1000" w:left="2100" w:firstLine="0"/>
    </w:pPr>
  </w:style>
  <w:style w:type="paragraph" w:styleId="7">
    <w:name w:val="toc 7"/>
    <w:basedOn w:val="a"/>
    <w:next w:val="a"/>
    <w:autoRedefine/>
    <w:uiPriority w:val="39"/>
    <w:unhideWhenUsed/>
    <w:rsid w:val="001661F1"/>
    <w:pPr>
      <w:widowControl w:val="0"/>
      <w:spacing w:line="240" w:lineRule="auto"/>
      <w:ind w:leftChars="1200" w:left="2520" w:firstLine="0"/>
    </w:pPr>
  </w:style>
  <w:style w:type="paragraph" w:styleId="8">
    <w:name w:val="toc 8"/>
    <w:basedOn w:val="a"/>
    <w:next w:val="a"/>
    <w:autoRedefine/>
    <w:uiPriority w:val="39"/>
    <w:unhideWhenUsed/>
    <w:rsid w:val="001661F1"/>
    <w:pPr>
      <w:widowControl w:val="0"/>
      <w:spacing w:line="240" w:lineRule="auto"/>
      <w:ind w:leftChars="1400" w:left="2940" w:firstLine="0"/>
    </w:pPr>
  </w:style>
  <w:style w:type="paragraph" w:styleId="9">
    <w:name w:val="toc 9"/>
    <w:basedOn w:val="a"/>
    <w:next w:val="a"/>
    <w:autoRedefine/>
    <w:uiPriority w:val="39"/>
    <w:unhideWhenUsed/>
    <w:rsid w:val="001661F1"/>
    <w:pPr>
      <w:widowControl w:val="0"/>
      <w:spacing w:line="240" w:lineRule="auto"/>
      <w:ind w:leftChars="1600" w:left="3360" w:firstLine="0"/>
    </w:pPr>
  </w:style>
  <w:style w:type="character" w:customStyle="1" w:styleId="3Char">
    <w:name w:val="标题 3 Char"/>
    <w:basedOn w:val="a0"/>
    <w:link w:val="3"/>
    <w:uiPriority w:val="9"/>
    <w:semiHidden/>
    <w:rsid w:val="001661F1"/>
    <w:rPr>
      <w:b/>
      <w:bCs/>
      <w:sz w:val="32"/>
      <w:szCs w:val="32"/>
    </w:rPr>
  </w:style>
  <w:style w:type="character" w:styleId="ad">
    <w:name w:val="FollowedHyperlink"/>
    <w:basedOn w:val="a0"/>
    <w:uiPriority w:val="99"/>
    <w:semiHidden/>
    <w:unhideWhenUsed/>
    <w:rsid w:val="00CB58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emf"/><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BF2B01-3AB7-4144-93CD-B2BC5FB8F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39</Pages>
  <Words>2627</Words>
  <Characters>14978</Characters>
  <Application>Microsoft Office Word</Application>
  <DocSecurity>0</DocSecurity>
  <Lines>124</Lines>
  <Paragraphs>35</Paragraphs>
  <ScaleCrop>false</ScaleCrop>
  <Company/>
  <LinksUpToDate>false</LinksUpToDate>
  <CharactersWithSpaces>17570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汪阳</dc:creator>
  <cp:keywords/>
  <dc:description/>
  <cp:lastModifiedBy>ShiXiaoLin</cp:lastModifiedBy>
  <cp:revision>181</cp:revision>
  <dcterms:created xsi:type="dcterms:W3CDTF">2014-03-18T06:53:00Z</dcterms:created>
  <dcterms:modified xsi:type="dcterms:W3CDTF">2014-03-28T06:24:00Z</dcterms:modified>
</cp:coreProperties>
</file>