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CEC35" w14:textId="51D2F2A3" w:rsidR="00946ECC" w:rsidRPr="00D62F67" w:rsidRDefault="005D6BE5" w:rsidP="002809F4">
      <w:pPr>
        <w:pStyle w:val="2"/>
        <w:ind w:firstLine="422"/>
        <w:jc w:val="left"/>
        <w:rPr>
          <w:rFonts w:ascii="宋体" w:eastAsia="宋体" w:hAnsi="宋体"/>
          <w:sz w:val="21"/>
          <w:szCs w:val="21"/>
        </w:rPr>
      </w:pPr>
      <w:r w:rsidRPr="00D62F67">
        <w:rPr>
          <w:rFonts w:ascii="宋体" w:eastAsia="宋体" w:hAnsi="宋体" w:hint="eastAsia"/>
          <w:sz w:val="21"/>
          <w:szCs w:val="21"/>
        </w:rPr>
        <w:t>（二）技术方案</w:t>
      </w:r>
      <w:bookmarkStart w:id="0" w:name="_Hlk212553201"/>
    </w:p>
    <w:bookmarkEnd w:id="0"/>
    <w:p w14:paraId="2D404791" w14:textId="30870298" w:rsidR="00520C94" w:rsidRPr="00D62F67" w:rsidRDefault="00520C94" w:rsidP="00E7646E">
      <w:pPr>
        <w:pStyle w:val="a5"/>
        <w:numPr>
          <w:ilvl w:val="0"/>
          <w:numId w:val="3"/>
        </w:numPr>
      </w:pPr>
      <w:r w:rsidRPr="00D62F67">
        <w:rPr>
          <w:rFonts w:hint="eastAsia"/>
        </w:rPr>
        <w:t>基于特征加密的</w:t>
      </w:r>
      <w:r w:rsidRPr="00D62F67">
        <w:rPr>
          <w:rFonts w:hint="eastAsia"/>
        </w:rPr>
        <w:t>MAC</w:t>
      </w:r>
      <w:r w:rsidRPr="00D62F67">
        <w:rPr>
          <w:rFonts w:hint="eastAsia"/>
        </w:rPr>
        <w:t>身份认证方案</w:t>
      </w:r>
    </w:p>
    <w:p w14:paraId="1E3C93C6" w14:textId="58369AC5" w:rsidR="005857F1" w:rsidRPr="00D62F67" w:rsidRDefault="005857F1" w:rsidP="00AC6648">
      <w:pPr>
        <w:pStyle w:val="af6"/>
      </w:pPr>
      <w:r w:rsidRPr="00D62F67">
        <w:rPr>
          <w:rFonts w:hint="eastAsia"/>
        </w:rPr>
        <w:t>针对</w:t>
      </w:r>
      <w:r w:rsidR="00C37A57">
        <w:rPr>
          <w:rFonts w:hint="eastAsia"/>
        </w:rPr>
        <w:t>节点</w:t>
      </w:r>
      <w:r w:rsidRPr="00D62F67">
        <w:rPr>
          <w:rFonts w:hint="eastAsia"/>
        </w:rPr>
        <w:t>接入鉴别难、重放伪造与长期跟踪问题，开展特征密钥生成</w:t>
      </w:r>
      <w:r w:rsidR="008C58B8">
        <w:rPr>
          <w:rFonts w:hint="eastAsia"/>
        </w:rPr>
        <w:t>、</w:t>
      </w:r>
      <w:r w:rsidRPr="00D62F67">
        <w:rPr>
          <w:rFonts w:hint="eastAsia"/>
        </w:rPr>
        <w:t>认证</w:t>
      </w:r>
      <w:r w:rsidR="00C37A57">
        <w:rPr>
          <w:rFonts w:hint="eastAsia"/>
        </w:rPr>
        <w:t>方法</w:t>
      </w:r>
      <w:r w:rsidR="008C58B8">
        <w:rPr>
          <w:rFonts w:hint="eastAsia"/>
        </w:rPr>
        <w:t>、</w:t>
      </w:r>
      <w:r w:rsidRPr="00D62F67">
        <w:rPr>
          <w:rFonts w:hint="eastAsia"/>
        </w:rPr>
        <w:t>特征周期轮换一体化研究。</w:t>
      </w:r>
      <w:r w:rsidR="009178AD" w:rsidRPr="00D62F67">
        <w:rPr>
          <w:rFonts w:hint="eastAsia"/>
        </w:rPr>
        <w:t>本认证方案采用两种模式，一种模式为通过物理层传递的射频指纹结果，</w:t>
      </w:r>
      <w:r w:rsidR="00A01185">
        <w:rPr>
          <w:rFonts w:hint="eastAsia"/>
        </w:rPr>
        <w:t>与M</w:t>
      </w:r>
      <w:r w:rsidR="00A01185">
        <w:t>AC</w:t>
      </w:r>
      <w:r w:rsidR="00A01185">
        <w:rPr>
          <w:rFonts w:hint="eastAsia"/>
        </w:rPr>
        <w:t>地址结合，</w:t>
      </w:r>
      <w:r w:rsidR="00113BAA" w:rsidRPr="00D62F67">
        <w:rPr>
          <w:rFonts w:hint="eastAsia"/>
        </w:rPr>
        <w:t>实现</w:t>
      </w:r>
      <w:r w:rsidR="00A01185">
        <w:rPr>
          <w:rFonts w:hint="eastAsia"/>
        </w:rPr>
        <w:t>快速</w:t>
      </w:r>
      <w:r w:rsidR="009178AD" w:rsidRPr="00D62F67">
        <w:rPr>
          <w:rFonts w:hint="eastAsia"/>
        </w:rPr>
        <w:t>轻量化认证</w:t>
      </w:r>
      <w:r w:rsidR="00A01185">
        <w:rPr>
          <w:rFonts w:hint="eastAsia"/>
        </w:rPr>
        <w:t>；</w:t>
      </w:r>
      <w:r w:rsidR="009178AD" w:rsidRPr="00D62F67">
        <w:rPr>
          <w:rFonts w:hint="eastAsia"/>
        </w:rPr>
        <w:t>第二种模式是</w:t>
      </w:r>
      <w:r w:rsidR="004F6954">
        <w:rPr>
          <w:rFonts w:hint="eastAsia"/>
        </w:rPr>
        <w:t>根据</w:t>
      </w:r>
      <w:r w:rsidR="00113BAA" w:rsidRPr="00D62F67">
        <w:rPr>
          <w:rFonts w:hint="eastAsia"/>
        </w:rPr>
        <w:t>信道</w:t>
      </w:r>
      <w:r w:rsidR="009178AD" w:rsidRPr="00D62F67">
        <w:rPr>
          <w:rFonts w:hint="eastAsia"/>
        </w:rPr>
        <w:t>特征的</w:t>
      </w:r>
      <w:r w:rsidR="009178AD" w:rsidRPr="00D62F67">
        <w:t>MAC</w:t>
      </w:r>
      <w:r w:rsidR="009178AD" w:rsidRPr="00D62F67">
        <w:rPr>
          <w:rFonts w:hint="eastAsia"/>
        </w:rPr>
        <w:t>身份认证</w:t>
      </w:r>
      <w:r w:rsidR="00113BAA" w:rsidRPr="00D62F67">
        <w:rPr>
          <w:rFonts w:hint="eastAsia"/>
        </w:rPr>
        <w:t>，基于信道特征的周期性变化，实现防伪造的能力</w:t>
      </w:r>
      <w:r w:rsidR="00A26727" w:rsidRPr="00D62F67">
        <w:rPr>
          <w:rFonts w:hint="eastAsia"/>
        </w:rPr>
        <w:t>，如图</w:t>
      </w:r>
      <w:r w:rsidR="00AC6648" w:rsidRPr="00D62F67">
        <w:t>13</w:t>
      </w:r>
      <w:r w:rsidR="00A26727" w:rsidRPr="00D62F67">
        <w:rPr>
          <w:rFonts w:hint="eastAsia"/>
        </w:rPr>
        <w:t>所示</w:t>
      </w:r>
      <w:r w:rsidR="00113BAA" w:rsidRPr="00D62F67">
        <w:rPr>
          <w:rFonts w:hint="eastAsia"/>
        </w:rPr>
        <w:t>。</w:t>
      </w:r>
    </w:p>
    <w:p w14:paraId="375B5E21" w14:textId="02494204" w:rsidR="00A10AFE" w:rsidRPr="00D62F67" w:rsidRDefault="00A10AFE" w:rsidP="00AC6648">
      <w:pPr>
        <w:widowControl/>
        <w:spacing w:line="360" w:lineRule="auto"/>
        <w:jc w:val="center"/>
        <w:rPr>
          <w:rFonts w:ascii="宋体" w:eastAsia="宋体" w:hAnsi="宋体" w:cs="宋体"/>
          <w:kern w:val="0"/>
          <w:szCs w:val="21"/>
        </w:rPr>
      </w:pPr>
      <w:r w:rsidRPr="00D62F67">
        <w:rPr>
          <w:rFonts w:ascii="宋体" w:eastAsia="宋体" w:hAnsi="宋体"/>
          <w:noProof/>
          <w:szCs w:val="21"/>
        </w:rPr>
        <w:drawing>
          <wp:inline distT="0" distB="0" distL="0" distR="0" wp14:anchorId="5C4A0FDD" wp14:editId="651CC4EF">
            <wp:extent cx="3498121" cy="1699087"/>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98121" cy="1699087"/>
                    </a:xfrm>
                    <a:prstGeom prst="rect">
                      <a:avLst/>
                    </a:prstGeom>
                  </pic:spPr>
                </pic:pic>
              </a:graphicData>
            </a:graphic>
          </wp:inline>
        </w:drawing>
      </w:r>
    </w:p>
    <w:p w14:paraId="4F764415" w14:textId="417260B1" w:rsidR="00131AAC" w:rsidRPr="00D62F67" w:rsidRDefault="00131AAC" w:rsidP="00AC6648">
      <w:pPr>
        <w:pStyle w:val="a4"/>
      </w:pPr>
      <w:r w:rsidRPr="00D62F67">
        <w:rPr>
          <w:rFonts w:hint="eastAsia"/>
        </w:rPr>
        <w:t>图</w:t>
      </w:r>
      <w:r w:rsidR="00AC6648" w:rsidRPr="00D62F67">
        <w:t>13</w:t>
      </w:r>
      <w:r w:rsidRPr="00D62F67">
        <w:t>.</w:t>
      </w:r>
      <w:r w:rsidR="00A26727" w:rsidRPr="00D62F67">
        <w:rPr>
          <w:rFonts w:hint="eastAsia"/>
        </w:rPr>
        <w:t>基于特征加密的接入认证</w:t>
      </w:r>
    </w:p>
    <w:p w14:paraId="1ABDDE8A" w14:textId="27EC2C85" w:rsidR="00520C94" w:rsidRDefault="00520C94" w:rsidP="00C810BC">
      <w:pPr>
        <w:pStyle w:val="a6"/>
        <w:numPr>
          <w:ilvl w:val="0"/>
          <w:numId w:val="10"/>
        </w:numPr>
      </w:pPr>
      <w:r w:rsidRPr="00D62F67">
        <w:rPr>
          <w:rFonts w:hint="eastAsia"/>
        </w:rPr>
        <w:t>关键问题描述与分析</w:t>
      </w:r>
    </w:p>
    <w:p w14:paraId="6DB83EC7" w14:textId="2A749FF7" w:rsidR="00E73462" w:rsidRPr="00D62F67" w:rsidRDefault="00E73462" w:rsidP="00C1258C">
      <w:pPr>
        <w:pStyle w:val="af6"/>
      </w:pPr>
      <w:r>
        <w:t>面向自组织、弱连接的无线网络场景，本项目主要应对“终端接入困难、身份易被重放/伪造、长期行为易被跟踪”三类突出风险。围绕这些痛点，归纳出以下三个亟需解决的关键问题，它们分别对应后续的特征加密算法、基于特征的认证方法和周期轮换机制。</w:t>
      </w:r>
    </w:p>
    <w:p w14:paraId="73557AC4" w14:textId="2286DCD2" w:rsidR="007B6B9E" w:rsidRPr="00D62F67" w:rsidRDefault="007B6B9E" w:rsidP="00C1258C">
      <w:pPr>
        <w:pStyle w:val="af6"/>
        <w:rPr>
          <w:rFonts w:cs="宋体"/>
        </w:rPr>
      </w:pPr>
      <w:r w:rsidRPr="00D62F67">
        <w:rPr>
          <w:rFonts w:cs="宋体"/>
          <w:b/>
          <w:bCs/>
        </w:rPr>
        <w:t>1）</w:t>
      </w:r>
      <w:r w:rsidR="00B01C1D">
        <w:t>信道特征在噪声环境下的“可再生”与“难仿造”矛盾</w:t>
      </w:r>
    </w:p>
    <w:p w14:paraId="53E4095E" w14:textId="40BDD5A9" w:rsidR="007B6B9E" w:rsidRPr="00D62F67" w:rsidRDefault="00DF5096" w:rsidP="00C1258C">
      <w:pPr>
        <w:pStyle w:val="af6"/>
        <w:rPr>
          <w:rFonts w:cs="宋体"/>
        </w:rPr>
      </w:pPr>
      <w:r>
        <w:t>本项目利用设备通信信道与射频硬件的固有差异，作为身份识别的“内生指纹”。关键问题在于：一方面，实际信道存在随机衰落与噪声，同一对节点在不同时刻测得的特征并不完全一致，如何通过适当的处理，使合法节点在多次测量中仍能</w:t>
      </w:r>
      <w:r w:rsidRPr="00DF5096">
        <w:rPr>
          <w:rStyle w:val="aa"/>
          <w:b w:val="0"/>
          <w:bCs w:val="0"/>
        </w:rPr>
        <w:t>稳定地“再生”出同一份高</w:t>
      </w:r>
      <w:proofErr w:type="gramStart"/>
      <w:r w:rsidRPr="00DF5096">
        <w:rPr>
          <w:rStyle w:val="aa"/>
          <w:b w:val="0"/>
          <w:bCs w:val="0"/>
        </w:rPr>
        <w:t>熵特征</w:t>
      </w:r>
      <w:proofErr w:type="gramEnd"/>
      <w:r w:rsidRPr="00DF5096">
        <w:rPr>
          <w:rStyle w:val="aa"/>
          <w:b w:val="0"/>
          <w:bCs w:val="0"/>
        </w:rPr>
        <w:t>/密钥</w:t>
      </w:r>
      <w:r w:rsidRPr="00DF5096">
        <w:t>；</w:t>
      </w:r>
      <w:r>
        <w:t>另一方面，特征到密钥的转换过程如果暴露过多细节，可能被对手建模、仿造或离线推断，降低安全性。</w:t>
      </w:r>
    </w:p>
    <w:p w14:paraId="6E485042" w14:textId="01BC2ACE" w:rsidR="007B6B9E" w:rsidRDefault="007B6B9E" w:rsidP="00B11102">
      <w:pPr>
        <w:pStyle w:val="af6"/>
        <w:rPr>
          <w:rFonts w:cs="宋体"/>
        </w:rPr>
      </w:pPr>
      <w:r w:rsidRPr="00D62F67">
        <w:rPr>
          <w:rFonts w:cs="宋体"/>
          <w:b/>
          <w:bCs/>
        </w:rPr>
        <w:t>2）</w:t>
      </w:r>
      <w:r w:rsidR="00D34272">
        <w:t>单报文</w:t>
      </w:r>
      <w:proofErr w:type="gramStart"/>
      <w:r w:rsidR="00D34272">
        <w:t>完成低</w:t>
      </w:r>
      <w:proofErr w:type="gramEnd"/>
      <w:r w:rsidR="00D34272">
        <w:t>时延安全认证的问题</w:t>
      </w:r>
    </w:p>
    <w:p w14:paraId="38040E6A" w14:textId="32064FCA" w:rsidR="00D34272" w:rsidRPr="00D62F67" w:rsidRDefault="00D34272" w:rsidP="00421EBC">
      <w:pPr>
        <w:pStyle w:val="af6"/>
        <w:rPr>
          <w:b/>
          <w:bCs/>
        </w:rPr>
      </w:pPr>
      <w:r>
        <w:t>在自组织网络中，链路不稳定、往返时延不可控，如果依赖多轮交互完成身份认证，终端</w:t>
      </w:r>
      <w:r w:rsidR="00B11102">
        <w:rPr>
          <w:rFonts w:hint="eastAsia"/>
        </w:rPr>
        <w:t>故障率高，</w:t>
      </w:r>
      <w:r w:rsidR="00B11102">
        <w:t>具体难点在于：一是如何在单次报文中同时携带足够的特征证明信息与协议上下文，实现对重放、调包、</w:t>
      </w:r>
      <w:proofErr w:type="gramStart"/>
      <w:r w:rsidR="00B11102">
        <w:t>错序等</w:t>
      </w:r>
      <w:proofErr w:type="gramEnd"/>
      <w:r w:rsidR="00B11102">
        <w:t>攻击的抵御；二是如何将算法复杂度控制在边缘节点可承受范围内，使认证过程在资源受限设备上也能快速完成。</w:t>
      </w:r>
    </w:p>
    <w:p w14:paraId="50C4A4FC" w14:textId="140FE157" w:rsidR="00520C94" w:rsidRDefault="007B6B9E" w:rsidP="008446C4">
      <w:pPr>
        <w:pStyle w:val="af6"/>
        <w:rPr>
          <w:rFonts w:cs="宋体"/>
        </w:rPr>
      </w:pPr>
      <w:r w:rsidRPr="008446C4">
        <w:rPr>
          <w:rFonts w:cs="宋体"/>
          <w:b/>
          <w:bCs/>
        </w:rPr>
        <w:t>3）</w:t>
      </w:r>
      <w:r w:rsidR="00A17E72" w:rsidRPr="008446C4">
        <w:rPr>
          <w:rFonts w:cs="宋体" w:hint="eastAsia"/>
        </w:rPr>
        <w:t>节点</w:t>
      </w:r>
      <w:r w:rsidR="00A17E72">
        <w:t>身份/密钥周期轮换与分布式吊销治理的问题</w:t>
      </w:r>
    </w:p>
    <w:p w14:paraId="4FB625D4" w14:textId="352FF65C" w:rsidR="008446C4" w:rsidRPr="00D62F67" w:rsidRDefault="008446C4" w:rsidP="00C1258C">
      <w:pPr>
        <w:pStyle w:val="af6"/>
        <w:rPr>
          <w:rFonts w:cs="宋体"/>
        </w:rPr>
      </w:pPr>
      <w:r>
        <w:t>即便初次认证是安全的，如果伪名和会话密钥长期不变，仍然会带来两个风险：一是终端行为可以被长期关联和跟踪，二是凭证一旦泄露就会被持续滥用。在多接入点、分布式节点共</w:t>
      </w:r>
      <w:r>
        <w:lastRenderedPageBreak/>
        <w:t>同参与认证和验证的环境下，需要解决：一是如何</w:t>
      </w:r>
      <w:proofErr w:type="gramStart"/>
      <w:r>
        <w:t>按时间窗自动</w:t>
      </w:r>
      <w:proofErr w:type="gramEnd"/>
      <w:r>
        <w:t>、规律性地更换终端伪名和会话密钥，在不增加终端负担的前提下，降低长期跟踪和凭证滥用的风险；二是如何在多个接入点之间</w:t>
      </w:r>
      <w:r w:rsidRPr="008446C4">
        <w:rPr>
          <w:rStyle w:val="aa"/>
          <w:b w:val="0"/>
          <w:bCs w:val="0"/>
        </w:rPr>
        <w:t>快速同步吊销信息</w:t>
      </w:r>
      <w:r w:rsidRPr="008446C4">
        <w:t>，</w:t>
      </w:r>
      <w:r>
        <w:t>并通过滑动窗口、迟滞等策略容忍一定的时钟与状态不一致，避免</w:t>
      </w:r>
      <w:proofErr w:type="gramStart"/>
      <w:r>
        <w:t>频繁误拒和</w:t>
      </w:r>
      <w:proofErr w:type="gramEnd"/>
      <w:r>
        <w:t>系统震荡。</w:t>
      </w:r>
    </w:p>
    <w:p w14:paraId="58804D86" w14:textId="6C0B1633" w:rsidR="00520C94" w:rsidRPr="00D62F67" w:rsidRDefault="00520C94" w:rsidP="00C810BC">
      <w:pPr>
        <w:pStyle w:val="a6"/>
        <w:numPr>
          <w:ilvl w:val="0"/>
          <w:numId w:val="10"/>
        </w:numPr>
      </w:pPr>
      <w:r w:rsidRPr="00D62F67">
        <w:rPr>
          <w:rFonts w:hint="eastAsia"/>
        </w:rPr>
        <w:t>功能指标</w:t>
      </w:r>
    </w:p>
    <w:p w14:paraId="4D2AE412" w14:textId="4491B079" w:rsidR="00520C94" w:rsidRPr="00D62F67" w:rsidRDefault="00520C94" w:rsidP="00C1258C">
      <w:pPr>
        <w:pStyle w:val="af6"/>
      </w:pPr>
      <w:r w:rsidRPr="00D62F67">
        <w:t>1</w:t>
      </w:r>
      <w:r w:rsidRPr="00D62F67">
        <w:rPr>
          <w:rFonts w:hint="eastAsia"/>
        </w:rPr>
        <w:t>）指标</w:t>
      </w:r>
    </w:p>
    <w:p w14:paraId="0F7647A2" w14:textId="299CEE66" w:rsidR="007A6E98" w:rsidRPr="00D62F67" w:rsidRDefault="007A6E98" w:rsidP="00C1258C">
      <w:pPr>
        <w:pStyle w:val="af6"/>
        <w:rPr>
          <w:rFonts w:cs="宋体"/>
        </w:rPr>
      </w:pPr>
      <w:r w:rsidRPr="00D62F67">
        <w:rPr>
          <w:rFonts w:cs="宋体"/>
          <w:b/>
          <w:bCs/>
        </w:rPr>
        <w:t>抗仿造误受率（</w:t>
      </w:r>
      <w:r w:rsidRPr="00D62F67">
        <w:rPr>
          <w:rFonts w:cs="宋体"/>
        </w:rPr>
        <w:t>非法通过率</w:t>
      </w:r>
      <w:r w:rsidRPr="00D62F67">
        <w:rPr>
          <w:rFonts w:cs="宋体"/>
          <w:b/>
          <w:bCs/>
        </w:rPr>
        <w:t>）</w:t>
      </w:r>
      <w:r w:rsidR="005D0A52" w:rsidRPr="00D62F67">
        <w:rPr>
          <w:rFonts w:cs="宋体" w:hint="eastAsia"/>
        </w:rPr>
        <w:t>：</w:t>
      </w:r>
      <w:r w:rsidRPr="00D62F67">
        <w:rPr>
          <w:rFonts w:cs="宋体" w:hint="eastAsia"/>
        </w:rPr>
        <w:t>在</w:t>
      </w:r>
      <w:r w:rsidR="006A721E">
        <w:rPr>
          <w:rFonts w:cs="宋体" w:hint="eastAsia"/>
        </w:rPr>
        <w:t>预设</w:t>
      </w:r>
      <w:r w:rsidRPr="00D62F67">
        <w:rPr>
          <w:rFonts w:cs="宋体" w:hint="eastAsia"/>
        </w:rPr>
        <w:t>攻击模型下（</w:t>
      </w:r>
      <w:r w:rsidR="00C90BE5">
        <w:rPr>
          <w:rFonts w:cs="宋体" w:hint="eastAsia"/>
        </w:rPr>
        <w:t>包括</w:t>
      </w:r>
      <w:r w:rsidRPr="00D62F67">
        <w:rPr>
          <w:rFonts w:cs="宋体"/>
        </w:rPr>
        <w:t>MAC</w:t>
      </w:r>
      <w:r w:rsidRPr="00D62F67">
        <w:rPr>
          <w:rFonts w:cs="宋体" w:hint="eastAsia"/>
        </w:rPr>
        <w:t>克隆＋重放＋近邻信道模仿＋</w:t>
      </w:r>
      <w:r w:rsidRPr="00D62F67">
        <w:rPr>
          <w:rFonts w:cs="宋体"/>
        </w:rPr>
        <w:t>PUF</w:t>
      </w:r>
      <w:r w:rsidRPr="00D62F67">
        <w:rPr>
          <w:rFonts w:cs="宋体" w:hint="eastAsia"/>
        </w:rPr>
        <w:t>建模），未注册设备被误判为合法并获得准入令牌的比例。</w:t>
      </w:r>
      <w:r w:rsidRPr="00D62F67">
        <w:rPr>
          <w:rFonts w:cs="宋体"/>
        </w:rPr>
        <w:t>验收目标：≤1%</w:t>
      </w:r>
      <w:r w:rsidRPr="00D62F67">
        <w:rPr>
          <w:rFonts w:cs="宋体" w:hint="eastAsia"/>
        </w:rPr>
        <w:t>。</w:t>
      </w:r>
    </w:p>
    <w:p w14:paraId="017C70F1" w14:textId="0A34EDCF" w:rsidR="00520C94" w:rsidRPr="00D62F67" w:rsidRDefault="00520C94" w:rsidP="00C1258C">
      <w:pPr>
        <w:pStyle w:val="af6"/>
      </w:pPr>
      <w:r w:rsidRPr="00D62F67">
        <w:rPr>
          <w:rFonts w:hint="eastAsia"/>
        </w:rPr>
        <w:t>2）指标先进性分析</w:t>
      </w:r>
    </w:p>
    <w:p w14:paraId="36AED0EC" w14:textId="032263F9" w:rsidR="00C90BE5" w:rsidRDefault="00C90BE5" w:rsidP="00C1258C">
      <w:pPr>
        <w:pStyle w:val="af6"/>
        <w:rPr>
          <w:rFonts w:cs="宋体"/>
        </w:rPr>
      </w:pPr>
      <w:r>
        <w:t>该指标直接检验“基于特征加密认证”的有效性：将身份根从可复制的 MAC 地址，提升为不可克隆的特征密钥；若</w:t>
      </w:r>
      <w:proofErr w:type="gramStart"/>
      <w:r>
        <w:t>误受率稳定</w:t>
      </w:r>
      <w:proofErr w:type="gramEnd"/>
      <w:r>
        <w:t>控制在1%以下，说明特征稳健性、密钥派生以及与MAC/时间窗等上下文的绑定是有效的。</w:t>
      </w:r>
      <w:r w:rsidR="004C3DD9">
        <w:t>相较白名单、预共享密钥、EAP 等易受克隆和重放的传统机制，本方案在物理特征基础上，通过模糊提取和密钥派生，将密钥约束在特定终端和时间窗口内，并在首包中完成挑战–响应式认证，使攻击者即便复制 MAC 和历史报文，也难以生成当前窗口有效的认证标签。进一步结合</w:t>
      </w:r>
      <w:proofErr w:type="gramStart"/>
      <w:r w:rsidR="004C3DD9">
        <w:t>哈希链与</w:t>
      </w:r>
      <w:proofErr w:type="gramEnd"/>
      <w:r w:rsidR="004C3DD9">
        <w:t>伪名/会话密钥的周期轮换，缩短凭证可利用时间窗；配合滑动窗口容错机制，在控制</w:t>
      </w:r>
      <w:proofErr w:type="gramStart"/>
      <w:r w:rsidR="004C3DD9">
        <w:t>误拒率</w:t>
      </w:r>
      <w:proofErr w:type="gramEnd"/>
      <w:r w:rsidR="004C3DD9">
        <w:t>的同时，将攻击成功概率压到工程上可量化的“误受率 ≤ 1%”范围内。</w:t>
      </w:r>
    </w:p>
    <w:p w14:paraId="1E057E55" w14:textId="3B33FFB1" w:rsidR="00520C94" w:rsidRPr="00D62F67" w:rsidRDefault="00520C94" w:rsidP="00C810BC">
      <w:pPr>
        <w:pStyle w:val="a6"/>
        <w:numPr>
          <w:ilvl w:val="0"/>
          <w:numId w:val="10"/>
        </w:numPr>
      </w:pPr>
      <w:r w:rsidRPr="00D62F67">
        <w:rPr>
          <w:rFonts w:hint="eastAsia"/>
        </w:rPr>
        <w:t>详细方案设计</w:t>
      </w:r>
    </w:p>
    <w:p w14:paraId="54E50E01" w14:textId="59F5205D" w:rsidR="00D9675A" w:rsidRPr="008F25C4" w:rsidRDefault="00D20039" w:rsidP="008F25C4">
      <w:pPr>
        <w:pStyle w:val="a9"/>
        <w:ind w:firstLine="420"/>
        <w:jc w:val="both"/>
        <w:rPr>
          <w:sz w:val="21"/>
          <w:szCs w:val="21"/>
        </w:rPr>
      </w:pPr>
      <w:r w:rsidRPr="00D20039">
        <w:rPr>
          <w:sz w:val="21"/>
          <w:szCs w:val="21"/>
        </w:rPr>
        <w:t>本</w:t>
      </w:r>
      <w:r w:rsidRPr="008F25C4">
        <w:rPr>
          <w:rFonts w:hint="eastAsia"/>
          <w:sz w:val="21"/>
          <w:szCs w:val="21"/>
        </w:rPr>
        <w:t>方案</w:t>
      </w:r>
      <w:r w:rsidRPr="00D20039">
        <w:rPr>
          <w:sz w:val="21"/>
          <w:szCs w:val="21"/>
        </w:rPr>
        <w:t>围绕“新节点在链路层如何基于物理/设备特征完成接入认证”，设计了三项紧密衔接、但各自结构简洁的机制：</w:t>
      </w:r>
      <w:r w:rsidRPr="00D20039">
        <w:rPr>
          <w:b/>
          <w:bCs/>
          <w:sz w:val="21"/>
          <w:szCs w:val="21"/>
        </w:rPr>
        <w:t>基于特征的加密算法、基于特征的认证方法、以及基于特征的周期变换同步机制</w:t>
      </w:r>
      <w:r w:rsidRPr="00D20039">
        <w:rPr>
          <w:sz w:val="21"/>
          <w:szCs w:val="21"/>
        </w:rPr>
        <w:t>。整体逻辑如图14所示，目标是在不显著增加协议复杂度和计算开销的前提下，完成从“特征 → 密钥 → 认证 → 周期演进”的闭环</w:t>
      </w:r>
      <w:r>
        <w:rPr>
          <w:rFonts w:hint="eastAsia"/>
          <w:sz w:val="21"/>
          <w:szCs w:val="21"/>
        </w:rPr>
        <w:t>。</w:t>
      </w:r>
    </w:p>
    <w:p w14:paraId="7659AA4B" w14:textId="72EB78FB" w:rsidR="00131AAC" w:rsidRPr="00D62F67" w:rsidRDefault="000B5794" w:rsidP="008F25C4">
      <w:pPr>
        <w:jc w:val="center"/>
        <w:rPr>
          <w:rFonts w:ascii="宋体" w:eastAsia="宋体" w:hAnsi="宋体" w:cs="微软雅黑"/>
          <w:color w:val="FF0000"/>
          <w:szCs w:val="21"/>
        </w:rPr>
      </w:pPr>
      <w:r>
        <w:rPr>
          <w:rFonts w:ascii="宋体" w:eastAsia="宋体" w:hAnsi="宋体" w:cs="微软雅黑"/>
          <w:noProof/>
          <w:color w:val="FF0000"/>
          <w:szCs w:val="21"/>
        </w:rPr>
        <w:drawing>
          <wp:inline distT="0" distB="0" distL="0" distR="0" wp14:anchorId="4E8D2F64" wp14:editId="035D3BE9">
            <wp:extent cx="4510585" cy="237048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7775" cy="2379518"/>
                    </a:xfrm>
                    <a:prstGeom prst="rect">
                      <a:avLst/>
                    </a:prstGeom>
                  </pic:spPr>
                </pic:pic>
              </a:graphicData>
            </a:graphic>
          </wp:inline>
        </w:drawing>
      </w:r>
    </w:p>
    <w:p w14:paraId="2858974A" w14:textId="6E77F3D7" w:rsidR="00D96C19" w:rsidRDefault="00131AAC" w:rsidP="00994ACB">
      <w:pPr>
        <w:pStyle w:val="a4"/>
        <w:rPr>
          <w:rFonts w:ascii="黑体" w:hAnsi="黑体"/>
        </w:rPr>
      </w:pPr>
      <w:r w:rsidRPr="00D62F67">
        <w:rPr>
          <w:rFonts w:ascii="黑体" w:hAnsi="黑体" w:hint="eastAsia"/>
        </w:rPr>
        <w:lastRenderedPageBreak/>
        <w:t>图</w:t>
      </w:r>
      <w:r w:rsidR="00370569" w:rsidRPr="00D62F67">
        <w:rPr>
          <w:rFonts w:ascii="黑体" w:hAnsi="黑体"/>
        </w:rPr>
        <w:t>14</w:t>
      </w:r>
      <w:r w:rsidRPr="00D62F67">
        <w:rPr>
          <w:rFonts w:ascii="黑体" w:hAnsi="黑体" w:hint="eastAsia"/>
        </w:rPr>
        <w:t>分布式环境中M</w:t>
      </w:r>
      <w:r w:rsidRPr="00D62F67">
        <w:rPr>
          <w:rFonts w:ascii="黑体" w:hAnsi="黑体"/>
        </w:rPr>
        <w:t>AC</w:t>
      </w:r>
      <w:r w:rsidRPr="00D62F67">
        <w:rPr>
          <w:rFonts w:ascii="黑体" w:hAnsi="黑体" w:hint="eastAsia"/>
        </w:rPr>
        <w:t>身份认证研究</w:t>
      </w:r>
    </w:p>
    <w:p w14:paraId="4973DDF7" w14:textId="63A4AB47" w:rsidR="008F25C4" w:rsidRPr="00325111" w:rsidRDefault="00BC0F9B" w:rsidP="008F25C4">
      <w:pPr>
        <w:pStyle w:val="a9"/>
        <w:spacing w:before="240" w:beforeAutospacing="0" w:after="0" w:afterAutospacing="0" w:line="276" w:lineRule="auto"/>
        <w:ind w:firstLine="420"/>
        <w:jc w:val="both"/>
        <w:rPr>
          <w:sz w:val="21"/>
          <w:szCs w:val="21"/>
        </w:rPr>
      </w:pPr>
      <w:r w:rsidRPr="00325111">
        <w:rPr>
          <w:sz w:val="21"/>
          <w:szCs w:val="21"/>
        </w:rPr>
        <w:t>首先，在</w:t>
      </w:r>
      <w:r w:rsidRPr="00325111">
        <w:rPr>
          <w:rStyle w:val="aa"/>
          <w:sz w:val="21"/>
          <w:szCs w:val="21"/>
        </w:rPr>
        <w:t>3.3.1 基于特征的加密算法</w:t>
      </w:r>
      <w:r w:rsidRPr="00325111">
        <w:rPr>
          <w:sz w:val="21"/>
          <w:szCs w:val="21"/>
        </w:rPr>
        <w:t>中，</w:t>
      </w:r>
      <w:r w:rsidR="00251EC9" w:rsidRPr="00325111">
        <w:rPr>
          <w:sz w:val="21"/>
          <w:szCs w:val="21"/>
        </w:rPr>
        <w:t xml:space="preserve"> 系统以MAC地址和当前时间窗内的信道/射频特征为输入，通过一条特征处理与密钥派生管线，将“物理特征”转换为“特征密钥”。该管线仅包含必要的特征规整和密钥派生步骤，计算量控制在边缘节点可承受范围内，用于后续认证和会话保护。</w:t>
      </w:r>
    </w:p>
    <w:p w14:paraId="6975209E" w14:textId="71D988D9" w:rsidR="00325111" w:rsidRPr="00FE18AE" w:rsidRDefault="00BC0F9B" w:rsidP="008F25C4">
      <w:pPr>
        <w:pStyle w:val="a9"/>
        <w:spacing w:before="0" w:beforeAutospacing="0" w:after="0" w:afterAutospacing="0" w:line="276" w:lineRule="auto"/>
        <w:ind w:firstLine="420"/>
        <w:jc w:val="both"/>
        <w:rPr>
          <w:sz w:val="21"/>
          <w:szCs w:val="21"/>
        </w:rPr>
      </w:pPr>
      <w:r w:rsidRPr="00FE18AE">
        <w:rPr>
          <w:sz w:val="21"/>
          <w:szCs w:val="21"/>
        </w:rPr>
        <w:t>然后，在</w:t>
      </w:r>
      <w:r w:rsidRPr="00FE18AE">
        <w:rPr>
          <w:rStyle w:val="aa"/>
          <w:sz w:val="21"/>
          <w:szCs w:val="21"/>
        </w:rPr>
        <w:t>3.3.2 基于特征的认证方法</w:t>
      </w:r>
      <w:r w:rsidRPr="00FE18AE">
        <w:rPr>
          <w:sz w:val="21"/>
          <w:szCs w:val="21"/>
        </w:rPr>
        <w:t>中，</w:t>
      </w:r>
      <w:r w:rsidR="00325111" w:rsidRPr="00FE18AE">
        <w:rPr>
          <w:sz w:val="21"/>
          <w:szCs w:val="21"/>
        </w:rPr>
        <w:t>系统提供两种</w:t>
      </w:r>
      <w:r w:rsidR="00325111" w:rsidRPr="00FE18AE">
        <w:rPr>
          <w:rStyle w:val="aa"/>
          <w:b w:val="0"/>
          <w:bCs w:val="0"/>
          <w:sz w:val="21"/>
          <w:szCs w:val="21"/>
        </w:rPr>
        <w:t>并行可选</w:t>
      </w:r>
      <w:r w:rsidR="00325111" w:rsidRPr="00FE18AE">
        <w:rPr>
          <w:sz w:val="21"/>
          <w:szCs w:val="21"/>
        </w:rPr>
        <w:t>的认证模式</w:t>
      </w:r>
      <w:r w:rsidR="00FE18AE" w:rsidRPr="00FE18AE">
        <w:rPr>
          <w:rFonts w:hint="eastAsia"/>
          <w:sz w:val="21"/>
          <w:szCs w:val="21"/>
        </w:rPr>
        <w:t>，</w:t>
      </w:r>
      <w:r w:rsidR="00FE18AE" w:rsidRPr="00FE18AE">
        <w:rPr>
          <w:sz w:val="21"/>
          <w:szCs w:val="21"/>
        </w:rPr>
        <w:t>一种是</w:t>
      </w:r>
      <w:r w:rsidR="00FE18AE" w:rsidRPr="00FE18AE">
        <w:rPr>
          <w:rStyle w:val="aa"/>
          <w:b w:val="0"/>
          <w:bCs w:val="0"/>
          <w:sz w:val="21"/>
          <w:szCs w:val="21"/>
        </w:rPr>
        <w:t>基于射频特征的快速认证模式</w:t>
      </w:r>
      <w:r w:rsidR="00FE18AE" w:rsidRPr="00FE18AE">
        <w:rPr>
          <w:sz w:val="21"/>
          <w:szCs w:val="21"/>
        </w:rPr>
        <w:t>，直接利用物理层给出的射频指纹判定结果，在</w:t>
      </w:r>
      <w:proofErr w:type="gramStart"/>
      <w:r w:rsidR="00FE18AE" w:rsidRPr="00FE18AE">
        <w:rPr>
          <w:sz w:val="21"/>
          <w:szCs w:val="21"/>
        </w:rPr>
        <w:t>链路层用规则</w:t>
      </w:r>
      <w:proofErr w:type="gramEnd"/>
      <w:r w:rsidR="00FE18AE" w:rsidRPr="00FE18AE">
        <w:rPr>
          <w:sz w:val="21"/>
          <w:szCs w:val="21"/>
        </w:rPr>
        <w:t>生成或拒绝准入令牌，适用于对时延敏感、</w:t>
      </w:r>
      <w:proofErr w:type="gramStart"/>
      <w:r w:rsidR="00FE18AE" w:rsidRPr="00FE18AE">
        <w:rPr>
          <w:sz w:val="21"/>
          <w:szCs w:val="21"/>
        </w:rPr>
        <w:t>算力受限</w:t>
      </w:r>
      <w:proofErr w:type="gramEnd"/>
      <w:r w:rsidR="00FE18AE" w:rsidRPr="00FE18AE">
        <w:rPr>
          <w:sz w:val="21"/>
          <w:szCs w:val="21"/>
        </w:rPr>
        <w:t>的场景；另一种是</w:t>
      </w:r>
      <w:r w:rsidR="00FE18AE" w:rsidRPr="00FE18AE">
        <w:rPr>
          <w:rStyle w:val="aa"/>
          <w:b w:val="0"/>
          <w:bCs w:val="0"/>
          <w:sz w:val="21"/>
          <w:szCs w:val="21"/>
        </w:rPr>
        <w:t>基于特征密钥的强认证模式</w:t>
      </w:r>
      <w:r w:rsidR="00FE18AE" w:rsidRPr="00FE18AE">
        <w:rPr>
          <w:sz w:val="21"/>
          <w:szCs w:val="21"/>
        </w:rPr>
        <w:t>，使用上一节生成的特征密钥构造认证标签，在首个接入报文中完成挑战–响应式校验，适用于对安全性要求更高的场景。</w:t>
      </w:r>
    </w:p>
    <w:p w14:paraId="615F08B3" w14:textId="5E072DCA" w:rsidR="00BC0F9B" w:rsidRPr="008F25C4" w:rsidRDefault="00BC0F9B" w:rsidP="008F25C4">
      <w:pPr>
        <w:pStyle w:val="a9"/>
        <w:spacing w:before="0" w:beforeAutospacing="0" w:after="0" w:afterAutospacing="0" w:line="276" w:lineRule="auto"/>
        <w:ind w:firstLine="420"/>
        <w:jc w:val="both"/>
        <w:rPr>
          <w:sz w:val="21"/>
          <w:szCs w:val="21"/>
        </w:rPr>
      </w:pPr>
      <w:r w:rsidRPr="008F25C4">
        <w:rPr>
          <w:sz w:val="21"/>
          <w:szCs w:val="21"/>
        </w:rPr>
        <w:t>最后，在</w:t>
      </w:r>
      <w:r w:rsidRPr="008F25C4">
        <w:rPr>
          <w:rStyle w:val="aa"/>
          <w:sz w:val="21"/>
          <w:szCs w:val="21"/>
        </w:rPr>
        <w:t>3.3.3 基于特征的周期变换同步机制</w:t>
      </w:r>
      <w:r w:rsidRPr="008F25C4">
        <w:rPr>
          <w:sz w:val="21"/>
          <w:szCs w:val="21"/>
        </w:rPr>
        <w:t>中，</w:t>
      </w:r>
      <w:r w:rsidR="005C5723" w:rsidRPr="00E66A8D">
        <w:rPr>
          <w:sz w:val="21"/>
          <w:szCs w:val="21"/>
        </w:rPr>
        <w:t>针对长期跟踪和凭证滥用风险，设计了一</w:t>
      </w:r>
      <w:r w:rsidR="00E66A8D">
        <w:rPr>
          <w:rFonts w:hint="eastAsia"/>
          <w:sz w:val="21"/>
          <w:szCs w:val="21"/>
        </w:rPr>
        <w:t>种</w:t>
      </w:r>
      <w:r w:rsidR="005C5723" w:rsidRPr="00E66A8D">
        <w:rPr>
          <w:sz w:val="21"/>
          <w:szCs w:val="21"/>
        </w:rPr>
        <w:t>周期轮换与同步规则：随着时间窗推进，特征密钥、伪名和会话密钥按预定</w:t>
      </w:r>
      <w:proofErr w:type="gramStart"/>
      <w:r w:rsidR="005C5723" w:rsidRPr="00E66A8D">
        <w:rPr>
          <w:sz w:val="21"/>
          <w:szCs w:val="21"/>
        </w:rPr>
        <w:t>义哈希链</w:t>
      </w:r>
      <w:proofErr w:type="gramEnd"/>
      <w:r w:rsidR="005C5723" w:rsidRPr="00E66A8D">
        <w:rPr>
          <w:sz w:val="21"/>
          <w:szCs w:val="21"/>
        </w:rPr>
        <w:t>或计数规则轻量更新，各接入点通过少量控制消息完成状态同步；同时配合滑动窗口和迟滞策略吸收时钟偏差，避免复杂的全局时钟对齐算法，实现“低复杂度的全网一致演进”。</w:t>
      </w:r>
    </w:p>
    <w:p w14:paraId="0AD26277" w14:textId="77777777" w:rsidR="00BC0F9B" w:rsidRPr="00BC0F9B" w:rsidRDefault="00BC0F9B" w:rsidP="00BC0F9B"/>
    <w:p w14:paraId="2BE737D9" w14:textId="51D06878" w:rsidR="004912AC" w:rsidRDefault="00B21002" w:rsidP="004912AC">
      <w:pPr>
        <w:pStyle w:val="a6"/>
      </w:pPr>
      <w:r w:rsidRPr="00D62F67">
        <w:t>3</w:t>
      </w:r>
      <w:r w:rsidR="005A4B5C" w:rsidRPr="00D62F67">
        <w:t>.3.</w:t>
      </w:r>
      <w:r w:rsidR="00DA0C0D" w:rsidRPr="00D62F67">
        <w:rPr>
          <w:rFonts w:hint="eastAsia"/>
        </w:rPr>
        <w:t>1</w:t>
      </w:r>
      <w:r w:rsidR="00DA0C0D" w:rsidRPr="00D62F67">
        <w:t>.</w:t>
      </w:r>
      <w:r w:rsidR="00DA0C0D" w:rsidRPr="00D62F67">
        <w:rPr>
          <w:rFonts w:hint="eastAsia"/>
        </w:rPr>
        <w:t>研究基于特征的加密算法</w:t>
      </w:r>
    </w:p>
    <w:p w14:paraId="49D8A961" w14:textId="69C8A78B" w:rsidR="004912AC" w:rsidRPr="004912AC" w:rsidRDefault="004912AC" w:rsidP="00FE01D2">
      <w:pPr>
        <w:pStyle w:val="a9"/>
        <w:spacing w:before="0" w:beforeAutospacing="0" w:after="0" w:afterAutospacing="0" w:line="276" w:lineRule="auto"/>
        <w:ind w:firstLine="360"/>
        <w:jc w:val="both"/>
        <w:rPr>
          <w:sz w:val="21"/>
          <w:szCs w:val="21"/>
        </w:rPr>
      </w:pPr>
      <w:r w:rsidRPr="004912AC">
        <w:rPr>
          <w:sz w:val="21"/>
          <w:szCs w:val="21"/>
        </w:rPr>
        <w:t>在本项目中，基于特征的加密算法是连接物理层特征与链路层认证的“中间引擎”。其核心作用有三点：</w:t>
      </w:r>
    </w:p>
    <w:p w14:paraId="17E6CE39" w14:textId="77777777" w:rsidR="004912AC" w:rsidRPr="004912AC" w:rsidRDefault="004912AC" w:rsidP="00C810BC">
      <w:pPr>
        <w:pStyle w:val="a9"/>
        <w:numPr>
          <w:ilvl w:val="0"/>
          <w:numId w:val="20"/>
        </w:numPr>
        <w:spacing w:before="0" w:beforeAutospacing="0" w:after="0" w:afterAutospacing="0" w:line="276" w:lineRule="auto"/>
        <w:jc w:val="both"/>
        <w:rPr>
          <w:sz w:val="21"/>
          <w:szCs w:val="21"/>
        </w:rPr>
      </w:pPr>
      <w:r w:rsidRPr="004912AC">
        <w:rPr>
          <w:rStyle w:val="aa"/>
          <w:b w:val="0"/>
          <w:bCs w:val="0"/>
          <w:sz w:val="21"/>
          <w:szCs w:val="21"/>
        </w:rPr>
        <w:t>把可测</w:t>
      </w:r>
      <w:proofErr w:type="gramStart"/>
      <w:r w:rsidRPr="004912AC">
        <w:rPr>
          <w:rStyle w:val="aa"/>
          <w:b w:val="0"/>
          <w:bCs w:val="0"/>
          <w:sz w:val="21"/>
          <w:szCs w:val="21"/>
        </w:rPr>
        <w:t>但含噪的</w:t>
      </w:r>
      <w:proofErr w:type="gramEnd"/>
      <w:r w:rsidRPr="004912AC">
        <w:rPr>
          <w:rStyle w:val="aa"/>
          <w:b w:val="0"/>
          <w:bCs w:val="0"/>
          <w:sz w:val="21"/>
          <w:szCs w:val="21"/>
        </w:rPr>
        <w:t>设备/信道特征，稳定地映射为高</w:t>
      </w:r>
      <w:proofErr w:type="gramStart"/>
      <w:r w:rsidRPr="004912AC">
        <w:rPr>
          <w:rStyle w:val="aa"/>
          <w:b w:val="0"/>
          <w:bCs w:val="0"/>
          <w:sz w:val="21"/>
          <w:szCs w:val="21"/>
        </w:rPr>
        <w:t>熵</w:t>
      </w:r>
      <w:proofErr w:type="gramEnd"/>
      <w:r w:rsidRPr="004912AC">
        <w:rPr>
          <w:rStyle w:val="aa"/>
          <w:b w:val="0"/>
          <w:bCs w:val="0"/>
          <w:sz w:val="21"/>
          <w:szCs w:val="21"/>
        </w:rPr>
        <w:t>比特串</w:t>
      </w:r>
      <w:r w:rsidRPr="004912AC">
        <w:rPr>
          <w:sz w:val="21"/>
          <w:szCs w:val="21"/>
        </w:rPr>
        <w:t>，供后续作为身份根使用；</w:t>
      </w:r>
    </w:p>
    <w:p w14:paraId="0C822E56" w14:textId="77777777" w:rsidR="004912AC" w:rsidRPr="004912AC" w:rsidRDefault="004912AC" w:rsidP="00C810BC">
      <w:pPr>
        <w:pStyle w:val="a9"/>
        <w:numPr>
          <w:ilvl w:val="0"/>
          <w:numId w:val="20"/>
        </w:numPr>
        <w:spacing w:before="0" w:beforeAutospacing="0" w:after="0" w:afterAutospacing="0" w:line="276" w:lineRule="auto"/>
        <w:jc w:val="both"/>
        <w:rPr>
          <w:sz w:val="21"/>
          <w:szCs w:val="21"/>
        </w:rPr>
      </w:pPr>
      <w:r w:rsidRPr="004912AC">
        <w:rPr>
          <w:rStyle w:val="aa"/>
          <w:b w:val="0"/>
          <w:bCs w:val="0"/>
          <w:sz w:val="21"/>
          <w:szCs w:val="21"/>
        </w:rPr>
        <w:t>从该比特串中派生链路层所需的两类密钥</w:t>
      </w:r>
      <w:r w:rsidRPr="004912AC">
        <w:rPr>
          <w:sz w:val="21"/>
          <w:szCs w:val="21"/>
        </w:rPr>
        <w:t>：一类用于计算接入认证标签（特征密钥），一类用于保护后续数据面会话（会话密钥）；</w:t>
      </w:r>
    </w:p>
    <w:p w14:paraId="7938539C" w14:textId="3D18BD50" w:rsidR="004912AC" w:rsidRPr="004912AC" w:rsidRDefault="004912AC" w:rsidP="00C810BC">
      <w:pPr>
        <w:pStyle w:val="a9"/>
        <w:numPr>
          <w:ilvl w:val="0"/>
          <w:numId w:val="20"/>
        </w:numPr>
        <w:spacing w:before="0" w:beforeAutospacing="0" w:after="0" w:afterAutospacing="0" w:line="276" w:lineRule="auto"/>
        <w:jc w:val="both"/>
        <w:rPr>
          <w:sz w:val="21"/>
          <w:szCs w:val="21"/>
        </w:rPr>
      </w:pPr>
      <w:r w:rsidRPr="004912AC">
        <w:rPr>
          <w:rStyle w:val="aa"/>
          <w:b w:val="0"/>
          <w:bCs w:val="0"/>
          <w:sz w:val="21"/>
          <w:szCs w:val="21"/>
        </w:rPr>
        <w:t>将密钥与MAC地址、时间窗等上下文强绑定</w:t>
      </w:r>
      <w:r w:rsidRPr="004912AC">
        <w:rPr>
          <w:sz w:val="21"/>
          <w:szCs w:val="21"/>
        </w:rPr>
        <w:t>，使同一设备在不同时间</w:t>
      </w:r>
      <w:proofErr w:type="gramStart"/>
      <w:r w:rsidRPr="004912AC">
        <w:rPr>
          <w:sz w:val="21"/>
          <w:szCs w:val="21"/>
        </w:rPr>
        <w:t>窗得到</w:t>
      </w:r>
      <w:proofErr w:type="gramEnd"/>
      <w:r w:rsidRPr="004912AC">
        <w:rPr>
          <w:sz w:val="21"/>
          <w:szCs w:val="21"/>
        </w:rPr>
        <w:t>不同密钥，从根上抵御重放、克隆和长期跟踪。</w:t>
      </w:r>
    </w:p>
    <w:p w14:paraId="0A42AF70" w14:textId="0B2B2239" w:rsidR="004912AC" w:rsidRPr="004912AC" w:rsidRDefault="004912AC" w:rsidP="006D506A">
      <w:pPr>
        <w:pStyle w:val="a9"/>
        <w:spacing w:before="0" w:beforeAutospacing="0" w:after="0" w:afterAutospacing="0" w:line="276" w:lineRule="auto"/>
        <w:ind w:firstLine="360"/>
        <w:jc w:val="both"/>
        <w:rPr>
          <w:sz w:val="21"/>
          <w:szCs w:val="21"/>
        </w:rPr>
      </w:pPr>
      <w:r w:rsidRPr="004912AC">
        <w:rPr>
          <w:sz w:val="21"/>
          <w:szCs w:val="21"/>
        </w:rPr>
        <w:t>无论3.3.2中选择“基于射频特征的快速认证模式”还是“基于特征密钥的强认证模式”，都可以在链路层通过统一接口调用“给定特征 → 输出特征密钥和会话密钥”的功能。</w:t>
      </w:r>
    </w:p>
    <w:p w14:paraId="13B4F7B9" w14:textId="734FBD49" w:rsidR="006D506A" w:rsidRPr="004912AC" w:rsidRDefault="006D506A" w:rsidP="002E758A">
      <w:pPr>
        <w:pStyle w:val="a9"/>
        <w:ind w:firstLine="360"/>
        <w:jc w:val="both"/>
        <w:rPr>
          <w:sz w:val="21"/>
          <w:szCs w:val="21"/>
        </w:rPr>
      </w:pPr>
      <w:r w:rsidRPr="006D506A">
        <w:rPr>
          <w:sz w:val="21"/>
          <w:szCs w:val="21"/>
        </w:rPr>
        <w:t>在威胁模型上，假定攻击者能够监听和重放历史报文、克隆或伪造 MAC 地址，在近场尝试模仿合法设备的射频指纹或信道形态，并且可以了解算法全部细节，但无法在同一时间窗内获得与合法设备完全一致的物理特征。算法设计需要在这一前提下实现</w:t>
      </w:r>
      <w:r w:rsidR="002E758A">
        <w:rPr>
          <w:rFonts w:hint="eastAsia"/>
          <w:sz w:val="21"/>
          <w:szCs w:val="21"/>
        </w:rPr>
        <w:t>：</w:t>
      </w:r>
    </w:p>
    <w:p w14:paraId="0A68F170" w14:textId="77777777" w:rsidR="009F54EA" w:rsidRDefault="002E758A" w:rsidP="00C810BC">
      <w:pPr>
        <w:pStyle w:val="a9"/>
        <w:numPr>
          <w:ilvl w:val="0"/>
          <w:numId w:val="21"/>
        </w:numPr>
        <w:jc w:val="both"/>
        <w:rPr>
          <w:rStyle w:val="aa"/>
          <w:sz w:val="21"/>
          <w:szCs w:val="21"/>
        </w:rPr>
      </w:pPr>
      <w:r w:rsidRPr="002E758A">
        <w:rPr>
          <w:rStyle w:val="aa"/>
          <w:b w:val="0"/>
          <w:bCs w:val="0"/>
          <w:sz w:val="21"/>
          <w:szCs w:val="21"/>
        </w:rPr>
        <w:t>合法设备在噪声、衰落和硬件漂移存在时，仍能在同一时间窗内高概率重复生成同一密钥</w:t>
      </w:r>
      <w:r w:rsidRPr="00CE4484">
        <w:rPr>
          <w:rStyle w:val="aa"/>
          <w:b w:val="0"/>
          <w:bCs w:val="0"/>
          <w:sz w:val="21"/>
          <w:szCs w:val="21"/>
        </w:rPr>
        <w:t>；</w:t>
      </w:r>
    </w:p>
    <w:p w14:paraId="2F833E26" w14:textId="3AB709A8" w:rsidR="004912AC" w:rsidRPr="009F54EA" w:rsidRDefault="009F54EA" w:rsidP="00C810BC">
      <w:pPr>
        <w:pStyle w:val="a9"/>
        <w:numPr>
          <w:ilvl w:val="0"/>
          <w:numId w:val="21"/>
        </w:numPr>
        <w:jc w:val="both"/>
        <w:rPr>
          <w:rStyle w:val="aa"/>
          <w:b w:val="0"/>
          <w:bCs w:val="0"/>
        </w:rPr>
      </w:pPr>
      <w:r w:rsidRPr="009F54EA">
        <w:rPr>
          <w:rStyle w:val="aa"/>
          <w:b w:val="0"/>
          <w:bCs w:val="0"/>
          <w:sz w:val="21"/>
          <w:szCs w:val="21"/>
        </w:rPr>
        <w:t>派生出的密钥与</w:t>
      </w:r>
      <w:proofErr w:type="spellStart"/>
      <w:r w:rsidRPr="009F54EA">
        <w:rPr>
          <w:rStyle w:val="aa"/>
          <w:b w:val="0"/>
          <w:bCs w:val="0"/>
          <w:sz w:val="21"/>
          <w:szCs w:val="21"/>
        </w:rPr>
        <w:t>srcMAC</w:t>
      </w:r>
      <w:proofErr w:type="spellEnd"/>
      <w:r w:rsidRPr="009F54EA">
        <w:rPr>
          <w:rStyle w:val="aa"/>
          <w:b w:val="0"/>
          <w:bCs w:val="0"/>
          <w:sz w:val="21"/>
          <w:szCs w:val="21"/>
        </w:rPr>
        <w:t>/</w:t>
      </w:r>
      <w:proofErr w:type="spellStart"/>
      <w:r w:rsidRPr="009F54EA">
        <w:rPr>
          <w:rStyle w:val="aa"/>
          <w:b w:val="0"/>
          <w:bCs w:val="0"/>
          <w:sz w:val="21"/>
          <w:szCs w:val="21"/>
        </w:rPr>
        <w:t>dstMAC</w:t>
      </w:r>
      <w:proofErr w:type="spellEnd"/>
      <w:r w:rsidRPr="009F54EA">
        <w:rPr>
          <w:rStyle w:val="aa"/>
          <w:b w:val="0"/>
          <w:bCs w:val="0"/>
          <w:sz w:val="21"/>
          <w:szCs w:val="21"/>
        </w:rPr>
        <w:t>、域标识、时间窗epoch等强绑定，具备天然的抗重放和抗克隆能力</w:t>
      </w:r>
      <w:r w:rsidR="00CE4484">
        <w:rPr>
          <w:rStyle w:val="aa"/>
          <w:rFonts w:hint="eastAsia"/>
          <w:b w:val="0"/>
          <w:bCs w:val="0"/>
          <w:sz w:val="21"/>
          <w:szCs w:val="21"/>
        </w:rPr>
        <w:t>；</w:t>
      </w:r>
    </w:p>
    <w:p w14:paraId="7B0F374E" w14:textId="16C7A5DC" w:rsidR="004912AC" w:rsidRPr="009F54EA" w:rsidRDefault="004912AC" w:rsidP="00C810BC">
      <w:pPr>
        <w:pStyle w:val="a9"/>
        <w:numPr>
          <w:ilvl w:val="0"/>
          <w:numId w:val="21"/>
        </w:numPr>
        <w:jc w:val="both"/>
        <w:rPr>
          <w:b/>
          <w:bCs/>
          <w:sz w:val="21"/>
          <w:szCs w:val="21"/>
        </w:rPr>
      </w:pPr>
      <w:r w:rsidRPr="002E758A">
        <w:rPr>
          <w:rStyle w:val="aa"/>
          <w:b w:val="0"/>
          <w:bCs w:val="0"/>
          <w:sz w:val="21"/>
          <w:szCs w:val="21"/>
        </w:rPr>
        <w:t>即便攻击者完全知晓算法细节，也难以从观测到的报文和标签中反推出可用的特征信息或长期标识</w:t>
      </w:r>
      <w:r w:rsidR="009F54EA">
        <w:rPr>
          <w:rFonts w:hint="eastAsia"/>
          <w:sz w:val="21"/>
          <w:szCs w:val="21"/>
        </w:rPr>
        <w:t>。</w:t>
      </w:r>
    </w:p>
    <w:p w14:paraId="11C9A519" w14:textId="51711AC4" w:rsidR="004912AC" w:rsidRPr="004912AC" w:rsidRDefault="004912AC" w:rsidP="004912AC">
      <w:pPr>
        <w:pStyle w:val="4"/>
        <w:rPr>
          <w:rFonts w:ascii="宋体" w:eastAsia="宋体" w:hAnsi="宋体"/>
          <w:sz w:val="21"/>
          <w:szCs w:val="21"/>
        </w:rPr>
      </w:pPr>
      <w:r w:rsidRPr="004912AC">
        <w:rPr>
          <w:rFonts w:ascii="宋体" w:eastAsia="宋体" w:hAnsi="宋体"/>
          <w:sz w:val="21"/>
          <w:szCs w:val="21"/>
        </w:rPr>
        <w:lastRenderedPageBreak/>
        <w:t>（</w:t>
      </w:r>
      <w:r w:rsidR="009F54EA">
        <w:rPr>
          <w:rFonts w:ascii="宋体" w:eastAsia="宋体" w:hAnsi="宋体"/>
          <w:sz w:val="21"/>
          <w:szCs w:val="21"/>
        </w:rPr>
        <w:t>1</w:t>
      </w:r>
      <w:r w:rsidRPr="004912AC">
        <w:rPr>
          <w:rFonts w:ascii="宋体" w:eastAsia="宋体" w:hAnsi="宋体"/>
          <w:sz w:val="21"/>
          <w:szCs w:val="21"/>
        </w:rPr>
        <w:t>）输入输出与统一接口设计</w:t>
      </w:r>
    </w:p>
    <w:p w14:paraId="7FCF69FF" w14:textId="28121EC3" w:rsidR="004912AC" w:rsidRPr="008A1D30" w:rsidRDefault="004912AC" w:rsidP="000623FE">
      <w:pPr>
        <w:pStyle w:val="a9"/>
        <w:spacing w:before="0" w:beforeAutospacing="0" w:after="0" w:afterAutospacing="0" w:line="276" w:lineRule="auto"/>
        <w:ind w:firstLine="360"/>
        <w:jc w:val="both"/>
        <w:rPr>
          <w:sz w:val="21"/>
          <w:szCs w:val="21"/>
        </w:rPr>
      </w:pPr>
      <w:r w:rsidRPr="008A1D30">
        <w:rPr>
          <w:sz w:val="21"/>
          <w:szCs w:val="21"/>
        </w:rPr>
        <w:t>为了保持算法结构简洁、接口清晰，</w:t>
      </w:r>
      <w:r w:rsidR="008A1D30" w:rsidRPr="008A1D30">
        <w:rPr>
          <w:sz w:val="21"/>
          <w:szCs w:val="21"/>
        </w:rPr>
        <w:t>本项目对“特征→密钥”模块定义统一接口</w:t>
      </w:r>
      <w:r w:rsidRPr="008A1D30">
        <w:rPr>
          <w:sz w:val="21"/>
          <w:szCs w:val="21"/>
        </w:rPr>
        <w:t>：</w:t>
      </w:r>
    </w:p>
    <w:p w14:paraId="53226B80" w14:textId="25FD52D2" w:rsidR="004912AC" w:rsidRPr="004912AC" w:rsidRDefault="004912AC" w:rsidP="00C810BC">
      <w:pPr>
        <w:pStyle w:val="a9"/>
        <w:numPr>
          <w:ilvl w:val="0"/>
          <w:numId w:val="23"/>
        </w:numPr>
        <w:spacing w:before="0" w:beforeAutospacing="0" w:after="0" w:afterAutospacing="0" w:line="276" w:lineRule="auto"/>
        <w:jc w:val="both"/>
        <w:rPr>
          <w:sz w:val="21"/>
          <w:szCs w:val="21"/>
        </w:rPr>
      </w:pPr>
      <w:r w:rsidRPr="004912AC">
        <w:rPr>
          <w:rStyle w:val="aa"/>
          <w:sz w:val="21"/>
          <w:szCs w:val="21"/>
        </w:rPr>
        <w:t>输入</w:t>
      </w:r>
      <w:r w:rsidR="00862C57">
        <w:rPr>
          <w:rStyle w:val="aa"/>
          <w:rFonts w:hint="eastAsia"/>
          <w:sz w:val="21"/>
          <w:szCs w:val="21"/>
        </w:rPr>
        <w:t>参数：</w:t>
      </w:r>
    </w:p>
    <w:p w14:paraId="6B7FB9C9" w14:textId="5C6A78EC" w:rsidR="000623FE" w:rsidRDefault="004912AC" w:rsidP="00C810BC">
      <w:pPr>
        <w:pStyle w:val="a9"/>
        <w:numPr>
          <w:ilvl w:val="0"/>
          <w:numId w:val="24"/>
        </w:numPr>
        <w:spacing w:before="0" w:beforeAutospacing="0" w:after="0" w:afterAutospacing="0" w:line="276" w:lineRule="auto"/>
        <w:jc w:val="both"/>
        <w:rPr>
          <w:sz w:val="21"/>
          <w:szCs w:val="21"/>
        </w:rPr>
      </w:pPr>
      <w:r w:rsidRPr="004912AC">
        <w:rPr>
          <w:sz w:val="21"/>
          <w:szCs w:val="21"/>
        </w:rPr>
        <w:t>物理层提供的特征向量X（可以是经预处理的</w:t>
      </w:r>
      <w:r w:rsidR="00521C3E">
        <w:t>信道状</w:t>
      </w:r>
      <w:r w:rsidR="00521C3E" w:rsidRPr="00521C3E">
        <w:rPr>
          <w:sz w:val="21"/>
          <w:szCs w:val="21"/>
        </w:rPr>
        <w:t>态信</w:t>
      </w:r>
      <w:r w:rsidR="00521C3E" w:rsidRPr="00521C3E">
        <w:rPr>
          <w:rFonts w:hint="eastAsia"/>
          <w:sz w:val="21"/>
          <w:szCs w:val="21"/>
        </w:rPr>
        <w:t>(</w:t>
      </w:r>
      <w:r w:rsidR="00521C3E" w:rsidRPr="00521C3E">
        <w:rPr>
          <w:sz w:val="21"/>
          <w:szCs w:val="21"/>
        </w:rPr>
        <w:t>Channel State Information)</w:t>
      </w:r>
      <w:r w:rsidRPr="004912AC">
        <w:rPr>
          <w:sz w:val="21"/>
          <w:szCs w:val="21"/>
        </w:rPr>
        <w:t>特征，也可以是射频指纹</w:t>
      </w:r>
      <w:r w:rsidR="000301D2">
        <w:rPr>
          <w:rFonts w:hint="eastAsia"/>
          <w:sz w:val="21"/>
          <w:szCs w:val="21"/>
        </w:rPr>
        <w:t>(</w:t>
      </w:r>
      <w:r w:rsidR="000301D2" w:rsidRPr="000301D2">
        <w:rPr>
          <w:sz w:val="21"/>
          <w:szCs w:val="21"/>
        </w:rPr>
        <w:t>Radio Frequency Fingerprint</w:t>
      </w:r>
      <w:r w:rsidR="000301D2">
        <w:rPr>
          <w:sz w:val="21"/>
          <w:szCs w:val="21"/>
        </w:rPr>
        <w:t>)</w:t>
      </w:r>
      <w:r w:rsidRPr="004912AC">
        <w:rPr>
          <w:sz w:val="21"/>
          <w:szCs w:val="21"/>
        </w:rPr>
        <w:t>特征）；</w:t>
      </w:r>
    </w:p>
    <w:p w14:paraId="0FADEDB0" w14:textId="06497FAD" w:rsidR="000623FE" w:rsidRDefault="004912AC" w:rsidP="00C810BC">
      <w:pPr>
        <w:pStyle w:val="a9"/>
        <w:numPr>
          <w:ilvl w:val="0"/>
          <w:numId w:val="24"/>
        </w:numPr>
        <w:spacing w:before="0" w:beforeAutospacing="0" w:after="0" w:afterAutospacing="0" w:line="276" w:lineRule="auto"/>
        <w:jc w:val="both"/>
        <w:rPr>
          <w:sz w:val="21"/>
          <w:szCs w:val="21"/>
        </w:rPr>
      </w:pPr>
      <w:r w:rsidRPr="000623FE">
        <w:rPr>
          <w:sz w:val="21"/>
          <w:szCs w:val="21"/>
        </w:rPr>
        <w:t xml:space="preserve">随机数 </w:t>
      </w:r>
      <w:r w:rsidRPr="000623FE">
        <w:rPr>
          <w:rStyle w:val="HTML"/>
          <w:sz w:val="21"/>
          <w:szCs w:val="21"/>
        </w:rPr>
        <w:t>nonce</w:t>
      </w:r>
      <w:r w:rsidRPr="000623FE">
        <w:rPr>
          <w:sz w:val="21"/>
          <w:szCs w:val="21"/>
        </w:rPr>
        <w:t>（由验证</w:t>
      </w:r>
      <w:proofErr w:type="gramStart"/>
      <w:r w:rsidRPr="000623FE">
        <w:rPr>
          <w:sz w:val="21"/>
          <w:szCs w:val="21"/>
        </w:rPr>
        <w:t>端挑战或本端</w:t>
      </w:r>
      <w:proofErr w:type="gramEnd"/>
      <w:r w:rsidRPr="000623FE">
        <w:rPr>
          <w:sz w:val="21"/>
          <w:szCs w:val="21"/>
        </w:rPr>
        <w:t>TRNG生成）；</w:t>
      </w:r>
    </w:p>
    <w:p w14:paraId="451B792D" w14:textId="220E0A4D" w:rsidR="004912AC" w:rsidRPr="000623FE" w:rsidRDefault="004912AC" w:rsidP="00C810BC">
      <w:pPr>
        <w:pStyle w:val="a9"/>
        <w:numPr>
          <w:ilvl w:val="0"/>
          <w:numId w:val="24"/>
        </w:numPr>
        <w:spacing w:before="0" w:beforeAutospacing="0" w:after="0" w:afterAutospacing="0" w:line="276" w:lineRule="auto"/>
        <w:jc w:val="both"/>
        <w:rPr>
          <w:sz w:val="21"/>
          <w:szCs w:val="21"/>
        </w:rPr>
      </w:pPr>
      <w:r w:rsidRPr="000623FE">
        <w:rPr>
          <w:sz w:val="21"/>
          <w:szCs w:val="21"/>
        </w:rPr>
        <w:t>上下文信息：</w:t>
      </w:r>
      <w:proofErr w:type="spellStart"/>
      <w:r w:rsidRPr="000623FE">
        <w:rPr>
          <w:rStyle w:val="HTML"/>
          <w:sz w:val="21"/>
          <w:szCs w:val="21"/>
        </w:rPr>
        <w:t>srcMAC</w:t>
      </w:r>
      <w:proofErr w:type="spellEnd"/>
      <w:r w:rsidRPr="000623FE">
        <w:rPr>
          <w:rStyle w:val="HTML"/>
          <w:sz w:val="21"/>
          <w:szCs w:val="21"/>
        </w:rPr>
        <w:t xml:space="preserve">, </w:t>
      </w:r>
      <w:proofErr w:type="spellStart"/>
      <w:r w:rsidRPr="000623FE">
        <w:rPr>
          <w:rStyle w:val="HTML"/>
          <w:sz w:val="21"/>
          <w:szCs w:val="21"/>
        </w:rPr>
        <w:t>dstMAC</w:t>
      </w:r>
      <w:proofErr w:type="spellEnd"/>
      <w:r w:rsidRPr="000623FE">
        <w:rPr>
          <w:rStyle w:val="HTML"/>
          <w:sz w:val="21"/>
          <w:szCs w:val="21"/>
        </w:rPr>
        <w:t xml:space="preserve">, </w:t>
      </w:r>
      <w:proofErr w:type="spellStart"/>
      <w:r w:rsidRPr="000623FE">
        <w:rPr>
          <w:rStyle w:val="HTML"/>
          <w:sz w:val="21"/>
          <w:szCs w:val="21"/>
        </w:rPr>
        <w:t>dom</w:t>
      </w:r>
      <w:proofErr w:type="spellEnd"/>
      <w:r w:rsidRPr="000623FE">
        <w:rPr>
          <w:rStyle w:val="HTML"/>
          <w:sz w:val="21"/>
          <w:szCs w:val="21"/>
        </w:rPr>
        <w:t xml:space="preserve">（域标识）, </w:t>
      </w:r>
      <w:proofErr w:type="spellStart"/>
      <w:r w:rsidRPr="000623FE">
        <w:rPr>
          <w:rStyle w:val="HTML"/>
          <w:sz w:val="21"/>
          <w:szCs w:val="21"/>
        </w:rPr>
        <w:t>ver</w:t>
      </w:r>
      <w:proofErr w:type="spellEnd"/>
      <w:r w:rsidRPr="000623FE">
        <w:rPr>
          <w:rStyle w:val="HTML"/>
          <w:sz w:val="21"/>
          <w:szCs w:val="21"/>
        </w:rPr>
        <w:t>（算法版本）, epoch（时间窗编号）, Ci（</w:t>
      </w:r>
      <w:proofErr w:type="gramStart"/>
      <w:r w:rsidRPr="000623FE">
        <w:rPr>
          <w:rStyle w:val="HTML"/>
          <w:sz w:val="21"/>
          <w:szCs w:val="21"/>
        </w:rPr>
        <w:t>哈希链计数</w:t>
      </w:r>
      <w:proofErr w:type="gramEnd"/>
      <w:r w:rsidRPr="000623FE">
        <w:rPr>
          <w:rStyle w:val="HTML"/>
          <w:sz w:val="21"/>
          <w:szCs w:val="21"/>
        </w:rPr>
        <w:t>）</w:t>
      </w:r>
      <w:r w:rsidRPr="000623FE">
        <w:rPr>
          <w:sz w:val="21"/>
          <w:szCs w:val="21"/>
        </w:rPr>
        <w:t>。</w:t>
      </w:r>
    </w:p>
    <w:p w14:paraId="4A049E58" w14:textId="2BD42BDE" w:rsidR="004912AC" w:rsidRPr="00D24B50" w:rsidRDefault="004912AC" w:rsidP="00C810BC">
      <w:pPr>
        <w:pStyle w:val="a9"/>
        <w:numPr>
          <w:ilvl w:val="0"/>
          <w:numId w:val="23"/>
        </w:numPr>
        <w:spacing w:before="0" w:beforeAutospacing="0" w:after="0" w:afterAutospacing="0" w:line="276" w:lineRule="auto"/>
        <w:jc w:val="both"/>
        <w:rPr>
          <w:rStyle w:val="aa"/>
        </w:rPr>
      </w:pPr>
      <w:r w:rsidRPr="004912AC">
        <w:rPr>
          <w:rStyle w:val="aa"/>
          <w:sz w:val="21"/>
          <w:szCs w:val="21"/>
        </w:rPr>
        <w:t>输出</w:t>
      </w:r>
      <w:r w:rsidR="00D24B50">
        <w:rPr>
          <w:rStyle w:val="aa"/>
          <w:rFonts w:hint="eastAsia"/>
          <w:sz w:val="21"/>
          <w:szCs w:val="21"/>
        </w:rPr>
        <w:t>参数</w:t>
      </w:r>
    </w:p>
    <w:p w14:paraId="2E3B7E7F" w14:textId="4C7B9C98" w:rsidR="004912AC" w:rsidRPr="004912AC" w:rsidRDefault="004912AC" w:rsidP="00C810BC">
      <w:pPr>
        <w:pStyle w:val="a9"/>
        <w:numPr>
          <w:ilvl w:val="0"/>
          <w:numId w:val="24"/>
        </w:numPr>
        <w:spacing w:before="0" w:beforeAutospacing="0" w:after="0" w:afterAutospacing="0" w:line="276" w:lineRule="auto"/>
        <w:jc w:val="both"/>
        <w:rPr>
          <w:sz w:val="21"/>
          <w:szCs w:val="21"/>
        </w:rPr>
      </w:pPr>
      <w:r w:rsidRPr="004912AC">
        <w:rPr>
          <w:sz w:val="21"/>
          <w:szCs w:val="21"/>
        </w:rPr>
        <w:t>稳定的高</w:t>
      </w:r>
      <w:proofErr w:type="gramStart"/>
      <w:r w:rsidRPr="004912AC">
        <w:rPr>
          <w:sz w:val="21"/>
          <w:szCs w:val="21"/>
        </w:rPr>
        <w:t>熵特征串</w:t>
      </w:r>
      <w:proofErr w:type="gramEnd"/>
      <w:r w:rsidRPr="00D26BBC">
        <w:t>S</w:t>
      </w:r>
      <w:r w:rsidRPr="004912AC">
        <w:rPr>
          <w:sz w:val="21"/>
          <w:szCs w:val="21"/>
        </w:rPr>
        <w:t>（如 256 bit）；</w:t>
      </w:r>
    </w:p>
    <w:p w14:paraId="3B709086" w14:textId="060C7302" w:rsidR="004912AC" w:rsidRPr="004912AC" w:rsidRDefault="00403B87" w:rsidP="00C810BC">
      <w:pPr>
        <w:pStyle w:val="a9"/>
        <w:numPr>
          <w:ilvl w:val="0"/>
          <w:numId w:val="24"/>
        </w:numPr>
        <w:spacing w:before="0" w:beforeAutospacing="0" w:after="0" w:afterAutospacing="0" w:line="276" w:lineRule="auto"/>
        <w:jc w:val="both"/>
        <w:rPr>
          <w:sz w:val="21"/>
          <w:szCs w:val="21"/>
        </w:rPr>
      </w:pPr>
      <w:r w:rsidRPr="00403B87">
        <w:rPr>
          <w:sz w:val="21"/>
          <w:szCs w:val="21"/>
        </w:rPr>
        <w:t>当前时间窗的一次性随机扰动值</w:t>
      </w:r>
      <w:r w:rsidR="00F54F47" w:rsidRPr="001619EB">
        <w:rPr>
          <w:sz w:val="21"/>
          <w:szCs w:val="21"/>
        </w:rPr>
        <w:t>L=Trunc256</w:t>
      </w:r>
      <w:r w:rsidR="00F54F47" w:rsidRPr="001619EB">
        <w:rPr>
          <w:rFonts w:ascii="Malgun Gothic" w:eastAsia="Malgun Gothic" w:hAnsi="Malgun Gothic" w:cs="Malgun Gothic" w:hint="eastAsia"/>
          <w:sz w:val="21"/>
          <w:szCs w:val="21"/>
        </w:rPr>
        <w:t>​</w:t>
      </w:r>
      <w:r w:rsidR="00F54F47" w:rsidRPr="001619EB">
        <w:rPr>
          <w:sz w:val="21"/>
          <w:szCs w:val="21"/>
        </w:rPr>
        <w:t>(BLAKE3(</w:t>
      </w:r>
      <w:proofErr w:type="spellStart"/>
      <w:r w:rsidR="00F54F47" w:rsidRPr="001619EB">
        <w:rPr>
          <w:sz w:val="21"/>
          <w:szCs w:val="21"/>
        </w:rPr>
        <w:t>epoc</w:t>
      </w:r>
      <w:r w:rsidR="001619EB" w:rsidRPr="001619EB">
        <w:rPr>
          <w:sz w:val="21"/>
          <w:szCs w:val="21"/>
        </w:rPr>
        <w:t>‖</w:t>
      </w:r>
      <w:r w:rsidR="00F54F47" w:rsidRPr="001619EB">
        <w:rPr>
          <w:sz w:val="21"/>
          <w:szCs w:val="21"/>
        </w:rPr>
        <w:t>nonce</w:t>
      </w:r>
      <w:proofErr w:type="spellEnd"/>
      <w:r w:rsidR="00F54F47" w:rsidRPr="001619EB">
        <w:rPr>
          <w:sz w:val="21"/>
          <w:szCs w:val="21"/>
        </w:rPr>
        <w:t>))</w:t>
      </w:r>
      <w:r w:rsidRPr="00403B87">
        <w:rPr>
          <w:sz w:val="21"/>
          <w:szCs w:val="21"/>
        </w:rPr>
        <w:t>（</w:t>
      </w:r>
      <w:r w:rsidR="00AC77A6" w:rsidRPr="00AC77A6">
        <w:rPr>
          <w:sz w:val="21"/>
          <w:szCs w:val="21"/>
        </w:rPr>
        <w:t>时间窗 + 随机数</w:t>
      </w:r>
      <w:r w:rsidRPr="00403B87">
        <w:rPr>
          <w:sz w:val="21"/>
          <w:szCs w:val="21"/>
        </w:rPr>
        <w:t>）</w:t>
      </w:r>
      <w:r w:rsidR="00AC77A6" w:rsidRPr="00AC77A6">
        <w:rPr>
          <w:sz w:val="21"/>
          <w:szCs w:val="21"/>
        </w:rPr>
        <w:t>决定</w:t>
      </w:r>
      <w:r w:rsidRPr="00403B87">
        <w:rPr>
          <w:rFonts w:hint="eastAsia"/>
          <w:sz w:val="21"/>
          <w:szCs w:val="21"/>
        </w:rPr>
        <w:t>；</w:t>
      </w:r>
    </w:p>
    <w:p w14:paraId="68653BF8" w14:textId="71267C8D" w:rsidR="004912AC" w:rsidRPr="00A84463" w:rsidRDefault="004912AC" w:rsidP="00C810BC">
      <w:pPr>
        <w:pStyle w:val="a9"/>
        <w:numPr>
          <w:ilvl w:val="0"/>
          <w:numId w:val="24"/>
        </w:numPr>
        <w:spacing w:before="0" w:beforeAutospacing="0" w:after="0" w:afterAutospacing="0" w:line="276" w:lineRule="auto"/>
        <w:jc w:val="both"/>
        <w:rPr>
          <w:sz w:val="21"/>
          <w:szCs w:val="21"/>
        </w:rPr>
      </w:pPr>
      <w:r w:rsidRPr="00A84463">
        <w:rPr>
          <w:sz w:val="21"/>
          <w:szCs w:val="21"/>
        </w:rPr>
        <w:t xml:space="preserve">由S‖L派生的特征密钥 </w:t>
      </w:r>
      <w:r w:rsidR="00A84463" w:rsidRPr="00A84463">
        <w:rPr>
          <w:sz w:val="21"/>
          <w:szCs w:val="21"/>
        </w:rPr>
        <w:t xml:space="preserve">K = F(S, L, </w:t>
      </w:r>
      <w:proofErr w:type="spellStart"/>
      <w:r w:rsidR="00A84463" w:rsidRPr="00A84463">
        <w:rPr>
          <w:sz w:val="21"/>
          <w:szCs w:val="21"/>
        </w:rPr>
        <w:t>dom</w:t>
      </w:r>
      <w:proofErr w:type="spellEnd"/>
      <w:r w:rsidR="00A84463" w:rsidRPr="00A84463">
        <w:rPr>
          <w:sz w:val="21"/>
          <w:szCs w:val="21"/>
        </w:rPr>
        <w:t xml:space="preserve">, </w:t>
      </w:r>
      <w:proofErr w:type="spellStart"/>
      <w:r w:rsidR="00A84463" w:rsidRPr="00A84463">
        <w:rPr>
          <w:sz w:val="21"/>
          <w:szCs w:val="21"/>
        </w:rPr>
        <w:t>srcMAC</w:t>
      </w:r>
      <w:proofErr w:type="spellEnd"/>
      <w:r w:rsidR="00A84463" w:rsidRPr="00A84463">
        <w:rPr>
          <w:sz w:val="21"/>
          <w:szCs w:val="21"/>
        </w:rPr>
        <w:t xml:space="preserve">, </w:t>
      </w:r>
      <w:proofErr w:type="spellStart"/>
      <w:r w:rsidR="00A84463" w:rsidRPr="00A84463">
        <w:rPr>
          <w:sz w:val="21"/>
          <w:szCs w:val="21"/>
        </w:rPr>
        <w:t>dstMAC</w:t>
      </w:r>
      <w:proofErr w:type="spellEnd"/>
      <w:r w:rsidR="00A84463" w:rsidRPr="00A84463">
        <w:rPr>
          <w:sz w:val="21"/>
          <w:szCs w:val="21"/>
        </w:rPr>
        <w:t xml:space="preserve">, </w:t>
      </w:r>
      <w:proofErr w:type="spellStart"/>
      <w:r w:rsidR="00A84463" w:rsidRPr="00A84463">
        <w:rPr>
          <w:sz w:val="21"/>
          <w:szCs w:val="21"/>
        </w:rPr>
        <w:t>ver</w:t>
      </w:r>
      <w:proofErr w:type="spellEnd"/>
      <w:r w:rsidR="00A84463" w:rsidRPr="00A84463">
        <w:rPr>
          <w:sz w:val="21"/>
          <w:szCs w:val="21"/>
        </w:rPr>
        <w:t>)</w:t>
      </w:r>
      <w:r w:rsidRPr="00A84463">
        <w:rPr>
          <w:sz w:val="21"/>
          <w:szCs w:val="21"/>
        </w:rPr>
        <w:t>（用于接入认证标签计算）；</w:t>
      </w:r>
    </w:p>
    <w:p w14:paraId="0EBA8A63" w14:textId="1A1C095E" w:rsidR="004912AC" w:rsidRPr="00A84463" w:rsidRDefault="004912AC" w:rsidP="00C810BC">
      <w:pPr>
        <w:pStyle w:val="a9"/>
        <w:numPr>
          <w:ilvl w:val="0"/>
          <w:numId w:val="24"/>
        </w:numPr>
        <w:spacing w:before="0" w:beforeAutospacing="0" w:after="0" w:afterAutospacing="0" w:line="276" w:lineRule="auto"/>
        <w:jc w:val="both"/>
        <w:rPr>
          <w:sz w:val="21"/>
          <w:szCs w:val="21"/>
        </w:rPr>
      </w:pPr>
      <w:r w:rsidRPr="00A84463">
        <w:rPr>
          <w:sz w:val="21"/>
          <w:szCs w:val="21"/>
        </w:rPr>
        <w:t>由K进一步派生的会话密钥</w:t>
      </w:r>
      <w:r w:rsidRPr="00A84463">
        <w:rPr>
          <w:b/>
          <w:bCs/>
          <w:sz w:val="21"/>
          <w:szCs w:val="21"/>
        </w:rPr>
        <w:t xml:space="preserve"> </w:t>
      </w:r>
      <w:r w:rsidR="00A84463" w:rsidRPr="00A84463">
        <w:rPr>
          <w:sz w:val="21"/>
          <w:szCs w:val="21"/>
        </w:rPr>
        <w:t>Ks = G(K, epoch, Ci)</w:t>
      </w:r>
      <w:r w:rsidRPr="00A84463">
        <w:rPr>
          <w:sz w:val="21"/>
          <w:szCs w:val="21"/>
        </w:rPr>
        <w:t>（用于数据面加密/完整性保护）；</w:t>
      </w:r>
    </w:p>
    <w:p w14:paraId="255BC405" w14:textId="09261C5C" w:rsidR="004912AC" w:rsidRPr="004912AC" w:rsidRDefault="0055765F" w:rsidP="00C810BC">
      <w:pPr>
        <w:pStyle w:val="a9"/>
        <w:numPr>
          <w:ilvl w:val="0"/>
          <w:numId w:val="24"/>
        </w:numPr>
        <w:spacing w:before="0" w:beforeAutospacing="0" w:after="0" w:afterAutospacing="0" w:line="276" w:lineRule="auto"/>
        <w:jc w:val="both"/>
        <w:rPr>
          <w:sz w:val="21"/>
          <w:szCs w:val="21"/>
        </w:rPr>
      </w:pPr>
      <w:r w:rsidRPr="0055765F">
        <w:rPr>
          <w:sz w:val="21"/>
          <w:szCs w:val="21"/>
        </w:rPr>
        <w:t>轻量一致性摘要</w:t>
      </w:r>
      <w:r w:rsidRPr="0055765F">
        <w:rPr>
          <w:rStyle w:val="aa"/>
          <w:b w:val="0"/>
          <w:bCs w:val="0"/>
          <w:sz w:val="21"/>
          <w:szCs w:val="21"/>
        </w:rPr>
        <w:t>digest</w:t>
      </w:r>
      <w:r w:rsidRPr="0055765F">
        <w:rPr>
          <w:sz w:val="21"/>
          <w:szCs w:val="21"/>
        </w:rPr>
        <w:t>：记录特征选取掩码、门限配置和算法版本，用于两端检查配置一致性，不参与密钥派生、也无法反推出原始特征。</w:t>
      </w:r>
    </w:p>
    <w:p w14:paraId="4C7BB54E" w14:textId="59952861" w:rsidR="004912AC" w:rsidRPr="004912AC" w:rsidRDefault="004912AC" w:rsidP="0055765F">
      <w:pPr>
        <w:pStyle w:val="a9"/>
        <w:ind w:firstLine="420"/>
        <w:jc w:val="both"/>
        <w:rPr>
          <w:sz w:val="21"/>
          <w:szCs w:val="21"/>
        </w:rPr>
      </w:pPr>
      <w:r w:rsidRPr="004912AC">
        <w:rPr>
          <w:sz w:val="21"/>
          <w:szCs w:val="21"/>
        </w:rPr>
        <w:t>对上层而言，只需看到：</w:t>
      </w:r>
      <w:r w:rsidRPr="00826994">
        <w:rPr>
          <w:rStyle w:val="aa"/>
          <w:b w:val="0"/>
          <w:bCs w:val="0"/>
          <w:sz w:val="21"/>
          <w:szCs w:val="21"/>
        </w:rPr>
        <w:t>给我X和上下文，我就能得到 S、K、Ks 三类量</w:t>
      </w:r>
      <w:r w:rsidRPr="004912AC">
        <w:rPr>
          <w:sz w:val="21"/>
          <w:szCs w:val="21"/>
        </w:rPr>
        <w:t>，供 3.3.2 和 3.3.3 调用。</w:t>
      </w:r>
    </w:p>
    <w:p w14:paraId="40E741BC" w14:textId="23618ABA" w:rsidR="004912AC" w:rsidRPr="004912AC" w:rsidRDefault="004912AC" w:rsidP="004912AC">
      <w:pPr>
        <w:pStyle w:val="4"/>
        <w:rPr>
          <w:rFonts w:ascii="宋体" w:eastAsia="宋体" w:hAnsi="宋体"/>
          <w:sz w:val="21"/>
          <w:szCs w:val="21"/>
        </w:rPr>
      </w:pPr>
      <w:r w:rsidRPr="004912AC">
        <w:rPr>
          <w:rFonts w:ascii="宋体" w:eastAsia="宋体" w:hAnsi="宋体"/>
          <w:sz w:val="21"/>
          <w:szCs w:val="21"/>
        </w:rPr>
        <w:t>（</w:t>
      </w:r>
      <w:r w:rsidR="00826994">
        <w:rPr>
          <w:rFonts w:ascii="宋体" w:eastAsia="宋体" w:hAnsi="宋体"/>
          <w:sz w:val="21"/>
          <w:szCs w:val="21"/>
        </w:rPr>
        <w:t>2</w:t>
      </w:r>
      <w:r w:rsidRPr="004912AC">
        <w:rPr>
          <w:rFonts w:ascii="宋体" w:eastAsia="宋体" w:hAnsi="宋体"/>
          <w:sz w:val="21"/>
          <w:szCs w:val="21"/>
        </w:rPr>
        <w:t>）算法总体思路与技术支撑</w:t>
      </w:r>
    </w:p>
    <w:p w14:paraId="02D19F52" w14:textId="1D47531F" w:rsidR="004912AC" w:rsidRPr="004912AC" w:rsidRDefault="004912AC" w:rsidP="00FE578A">
      <w:pPr>
        <w:pStyle w:val="a9"/>
        <w:spacing w:before="0" w:beforeAutospacing="0" w:after="0" w:afterAutospacing="0" w:line="276" w:lineRule="auto"/>
        <w:ind w:firstLine="360"/>
        <w:jc w:val="both"/>
        <w:rPr>
          <w:sz w:val="21"/>
          <w:szCs w:val="21"/>
        </w:rPr>
      </w:pPr>
      <w:r w:rsidRPr="004912AC">
        <w:rPr>
          <w:sz w:val="21"/>
          <w:szCs w:val="21"/>
        </w:rPr>
        <w:t>本项目采用轻量的“特征→密钥”流水线，主要由以下几个步骤构成：</w:t>
      </w:r>
    </w:p>
    <w:p w14:paraId="390A0B81" w14:textId="77777777" w:rsidR="005E1693" w:rsidRPr="005E1693" w:rsidRDefault="004912AC" w:rsidP="00C810BC">
      <w:pPr>
        <w:pStyle w:val="a9"/>
        <w:numPr>
          <w:ilvl w:val="0"/>
          <w:numId w:val="22"/>
        </w:numPr>
        <w:spacing w:before="0" w:beforeAutospacing="0" w:after="0" w:afterAutospacing="0" w:line="276" w:lineRule="auto"/>
        <w:jc w:val="both"/>
        <w:rPr>
          <w:b/>
          <w:bCs/>
          <w:sz w:val="21"/>
          <w:szCs w:val="21"/>
        </w:rPr>
      </w:pPr>
      <w:r w:rsidRPr="005E1693">
        <w:rPr>
          <w:rStyle w:val="aa"/>
          <w:b w:val="0"/>
          <w:bCs w:val="0"/>
          <w:sz w:val="21"/>
          <w:szCs w:val="21"/>
        </w:rPr>
        <w:t>特征预处理与规整</w:t>
      </w:r>
    </w:p>
    <w:p w14:paraId="1D5DDFF3" w14:textId="51682AB4" w:rsidR="004912AC" w:rsidRPr="004912AC" w:rsidRDefault="004912AC" w:rsidP="00FE578A">
      <w:pPr>
        <w:pStyle w:val="a9"/>
        <w:spacing w:before="0" w:beforeAutospacing="0" w:after="0" w:afterAutospacing="0" w:line="276" w:lineRule="auto"/>
        <w:ind w:firstLine="360"/>
        <w:jc w:val="both"/>
        <w:rPr>
          <w:sz w:val="21"/>
          <w:szCs w:val="21"/>
        </w:rPr>
      </w:pPr>
      <w:r w:rsidRPr="005E1693">
        <w:rPr>
          <w:sz w:val="21"/>
          <w:szCs w:val="21"/>
        </w:rPr>
        <w:t>对 CSI 特征，进行频偏/时延/相位对齐，并在子载波上做简单的差分或主成分变换，压缩维度、降低相关性；</w:t>
      </w:r>
      <w:r w:rsidRPr="004912AC">
        <w:rPr>
          <w:sz w:val="21"/>
          <w:szCs w:val="21"/>
        </w:rPr>
        <w:t>对射频指纹特征，进行归一化、去直流、简单滤波，消除量纲和明显噪声。</w:t>
      </w:r>
      <w:r w:rsidRPr="004912AC">
        <w:rPr>
          <w:sz w:val="21"/>
          <w:szCs w:val="21"/>
        </w:rPr>
        <w:br/>
        <w:t>这些操作都可以用线性变换和简单统计量实现，计算复杂度很低。</w:t>
      </w:r>
    </w:p>
    <w:p w14:paraId="356523C0" w14:textId="77777777" w:rsidR="004912AC" w:rsidRPr="005E1693" w:rsidRDefault="004912AC" w:rsidP="00C810BC">
      <w:pPr>
        <w:pStyle w:val="a9"/>
        <w:numPr>
          <w:ilvl w:val="0"/>
          <w:numId w:val="22"/>
        </w:numPr>
        <w:spacing w:before="0" w:beforeAutospacing="0" w:after="0" w:afterAutospacing="0" w:line="276" w:lineRule="auto"/>
        <w:jc w:val="both"/>
        <w:rPr>
          <w:b/>
          <w:bCs/>
          <w:sz w:val="21"/>
          <w:szCs w:val="21"/>
        </w:rPr>
      </w:pPr>
      <w:r w:rsidRPr="005E1693">
        <w:rPr>
          <w:rStyle w:val="aa"/>
          <w:b w:val="0"/>
          <w:bCs w:val="0"/>
          <w:sz w:val="21"/>
          <w:szCs w:val="21"/>
        </w:rPr>
        <w:t>稳健量化与投票</w:t>
      </w:r>
    </w:p>
    <w:p w14:paraId="5B694D09" w14:textId="674AC402" w:rsidR="004912AC" w:rsidRPr="004912AC" w:rsidRDefault="004912AC" w:rsidP="00FE578A">
      <w:pPr>
        <w:pStyle w:val="a9"/>
        <w:spacing w:before="0" w:beforeAutospacing="0" w:after="0" w:afterAutospacing="0" w:line="276" w:lineRule="auto"/>
        <w:ind w:firstLine="360"/>
        <w:jc w:val="both"/>
        <w:rPr>
          <w:sz w:val="21"/>
          <w:szCs w:val="21"/>
        </w:rPr>
      </w:pPr>
      <w:proofErr w:type="gramStart"/>
      <w:r w:rsidRPr="004912AC">
        <w:rPr>
          <w:sz w:val="21"/>
          <w:szCs w:val="21"/>
        </w:rPr>
        <w:t>按维度</w:t>
      </w:r>
      <w:proofErr w:type="gramEnd"/>
      <w:r w:rsidRPr="004912AC">
        <w:rPr>
          <w:sz w:val="21"/>
          <w:szCs w:val="21"/>
        </w:rPr>
        <w:t>设置</w:t>
      </w:r>
      <w:proofErr w:type="gramStart"/>
      <w:r w:rsidRPr="004912AC">
        <w:rPr>
          <w:sz w:val="21"/>
          <w:szCs w:val="21"/>
        </w:rPr>
        <w:t>上下双</w:t>
      </w:r>
      <w:proofErr w:type="gramEnd"/>
      <w:r w:rsidRPr="004912AC">
        <w:rPr>
          <w:sz w:val="21"/>
          <w:szCs w:val="21"/>
        </w:rPr>
        <w:t xml:space="preserve">门限，把连续特征映射为 0/1/擦除三值；在一个短时间窗内采集多帧特征，通过多数投票得到最终比特串 </w:t>
      </w:r>
      <w:r w:rsidRPr="004912AC">
        <w:rPr>
          <w:rStyle w:val="HTML"/>
          <w:sz w:val="21"/>
          <w:szCs w:val="21"/>
        </w:rPr>
        <w:t>r</w:t>
      </w:r>
      <w:r w:rsidRPr="004912AC">
        <w:rPr>
          <w:sz w:val="21"/>
          <w:szCs w:val="21"/>
        </w:rPr>
        <w:t>。该步骤的作用是：在衰落和测量噪声下，让合法设备多次测到的比特模式尽量一致，而攻击者即便近场模仿也难以精确复制。</w:t>
      </w:r>
    </w:p>
    <w:p w14:paraId="71BD2F7A" w14:textId="77777777" w:rsidR="004912AC" w:rsidRPr="008877C1" w:rsidRDefault="004912AC" w:rsidP="00C810BC">
      <w:pPr>
        <w:pStyle w:val="a9"/>
        <w:numPr>
          <w:ilvl w:val="0"/>
          <w:numId w:val="22"/>
        </w:numPr>
        <w:spacing w:before="0" w:beforeAutospacing="0" w:after="0" w:afterAutospacing="0" w:line="276" w:lineRule="auto"/>
        <w:jc w:val="both"/>
        <w:rPr>
          <w:b/>
          <w:bCs/>
          <w:sz w:val="21"/>
          <w:szCs w:val="21"/>
        </w:rPr>
      </w:pPr>
      <w:r w:rsidRPr="008877C1">
        <w:rPr>
          <w:rStyle w:val="aa"/>
          <w:b w:val="0"/>
          <w:bCs w:val="0"/>
          <w:sz w:val="21"/>
          <w:szCs w:val="21"/>
        </w:rPr>
        <w:t>纠错与模糊提取</w:t>
      </w:r>
    </w:p>
    <w:p w14:paraId="24317804" w14:textId="7DA2723C" w:rsidR="004912AC" w:rsidRPr="004912AC" w:rsidRDefault="004912AC" w:rsidP="00FE578A">
      <w:pPr>
        <w:pStyle w:val="a9"/>
        <w:spacing w:before="0" w:beforeAutospacing="0" w:after="0" w:afterAutospacing="0" w:line="276" w:lineRule="auto"/>
        <w:ind w:firstLine="360"/>
        <w:jc w:val="both"/>
        <w:rPr>
          <w:sz w:val="21"/>
          <w:szCs w:val="21"/>
        </w:rPr>
      </w:pPr>
      <w:r w:rsidRPr="004912AC">
        <w:rPr>
          <w:sz w:val="21"/>
          <w:szCs w:val="21"/>
        </w:rPr>
        <w:lastRenderedPageBreak/>
        <w:t>在比特串</w:t>
      </w:r>
      <w:r w:rsidRPr="004912AC">
        <w:rPr>
          <w:rStyle w:val="HTML"/>
          <w:sz w:val="21"/>
          <w:szCs w:val="21"/>
        </w:rPr>
        <w:t>r</w:t>
      </w:r>
      <w:r w:rsidRPr="004912AC">
        <w:rPr>
          <w:sz w:val="21"/>
          <w:szCs w:val="21"/>
        </w:rPr>
        <w:t>上套用</w:t>
      </w:r>
      <w:r w:rsidRPr="005E1693">
        <w:rPr>
          <w:rStyle w:val="aa"/>
          <w:b w:val="0"/>
          <w:bCs w:val="0"/>
          <w:sz w:val="21"/>
          <w:szCs w:val="21"/>
        </w:rPr>
        <w:t>码偏移式模糊提取器</w:t>
      </w:r>
      <w:r w:rsidRPr="004912AC">
        <w:rPr>
          <w:sz w:val="21"/>
          <w:szCs w:val="21"/>
        </w:rPr>
        <w:t>（code-offset fuzzy extractor），结合BCH等成熟纠错码，</w:t>
      </w:r>
      <w:proofErr w:type="gramStart"/>
      <w:r w:rsidRPr="004912AC">
        <w:rPr>
          <w:sz w:val="21"/>
          <w:szCs w:val="21"/>
        </w:rPr>
        <w:t>把含噪比特</w:t>
      </w:r>
      <w:proofErr w:type="gramEnd"/>
      <w:r w:rsidRPr="004912AC">
        <w:rPr>
          <w:sz w:val="21"/>
          <w:szCs w:val="21"/>
        </w:rPr>
        <w:t>修正为稳定的特征串</w:t>
      </w:r>
      <w:r w:rsidRPr="004912AC">
        <w:rPr>
          <w:rStyle w:val="HTML"/>
          <w:sz w:val="21"/>
          <w:szCs w:val="21"/>
        </w:rPr>
        <w:t>S</w:t>
      </w:r>
      <w:r w:rsidRPr="004912AC">
        <w:rPr>
          <w:sz w:val="21"/>
          <w:szCs w:val="21"/>
        </w:rPr>
        <w:t>；注册阶段生成少量辅助数据（helper data），仅</w:t>
      </w:r>
      <w:proofErr w:type="gramStart"/>
      <w:r w:rsidRPr="004912AC">
        <w:rPr>
          <w:sz w:val="21"/>
          <w:szCs w:val="21"/>
        </w:rPr>
        <w:t>在本域验证端安</w:t>
      </w:r>
      <w:proofErr w:type="gramEnd"/>
      <w:r w:rsidRPr="004912AC">
        <w:rPr>
          <w:sz w:val="21"/>
          <w:szCs w:val="21"/>
        </w:rPr>
        <w:t>全存储，不在链路中明文传播，从而避免对r的可逆泄露。该部分直接复用现有密码学理论和工程实践，能够在给定误码率下保证</w:t>
      </w:r>
      <w:r w:rsidRPr="004912AC">
        <w:rPr>
          <w:rStyle w:val="HTML"/>
          <w:sz w:val="21"/>
          <w:szCs w:val="21"/>
        </w:rPr>
        <w:t>S</w:t>
      </w:r>
      <w:r w:rsidRPr="004912AC">
        <w:rPr>
          <w:sz w:val="21"/>
          <w:szCs w:val="21"/>
        </w:rPr>
        <w:t>的稳定重构。</w:t>
      </w:r>
    </w:p>
    <w:p w14:paraId="18D5F126" w14:textId="77777777" w:rsidR="004912AC" w:rsidRPr="008877C1" w:rsidRDefault="004912AC" w:rsidP="00C810BC">
      <w:pPr>
        <w:pStyle w:val="a9"/>
        <w:numPr>
          <w:ilvl w:val="0"/>
          <w:numId w:val="22"/>
        </w:numPr>
        <w:spacing w:before="0" w:beforeAutospacing="0" w:after="0" w:afterAutospacing="0" w:line="276" w:lineRule="auto"/>
        <w:jc w:val="both"/>
        <w:rPr>
          <w:b/>
          <w:bCs/>
          <w:sz w:val="21"/>
          <w:szCs w:val="21"/>
        </w:rPr>
      </w:pPr>
      <w:r w:rsidRPr="008877C1">
        <w:rPr>
          <w:rStyle w:val="aa"/>
          <w:b w:val="0"/>
          <w:bCs w:val="0"/>
          <w:sz w:val="21"/>
          <w:szCs w:val="21"/>
        </w:rPr>
        <w:t>上下文绑定与密钥派生</w:t>
      </w:r>
    </w:p>
    <w:p w14:paraId="1D66B1BC" w14:textId="0749033D" w:rsidR="004912AC" w:rsidRPr="004912AC" w:rsidRDefault="004912AC" w:rsidP="00FE578A">
      <w:pPr>
        <w:pStyle w:val="a9"/>
        <w:spacing w:before="0" w:beforeAutospacing="0" w:after="0" w:afterAutospacing="0" w:line="276" w:lineRule="auto"/>
        <w:ind w:firstLine="360"/>
        <w:jc w:val="both"/>
        <w:rPr>
          <w:sz w:val="21"/>
          <w:szCs w:val="21"/>
        </w:rPr>
      </w:pPr>
      <w:r w:rsidRPr="004912AC">
        <w:rPr>
          <w:sz w:val="21"/>
          <w:szCs w:val="21"/>
        </w:rPr>
        <w:t>使用BLAKE3等通用哈希将</w:t>
      </w:r>
      <w:r w:rsidR="00A24885">
        <w:rPr>
          <w:rFonts w:hint="eastAsia"/>
          <w:sz w:val="21"/>
          <w:szCs w:val="21"/>
        </w:rPr>
        <w:t>当前时间窗</w:t>
      </w:r>
      <w:r w:rsidRPr="004912AC">
        <w:rPr>
          <w:sz w:val="21"/>
          <w:szCs w:val="21"/>
        </w:rPr>
        <w:t xml:space="preserve">与 </w:t>
      </w:r>
      <w:r w:rsidRPr="004912AC">
        <w:rPr>
          <w:rStyle w:val="HTML"/>
          <w:sz w:val="21"/>
          <w:szCs w:val="21"/>
        </w:rPr>
        <w:t>nonce</w:t>
      </w:r>
      <w:r w:rsidRPr="004912AC">
        <w:rPr>
          <w:sz w:val="21"/>
          <w:szCs w:val="21"/>
        </w:rPr>
        <w:t xml:space="preserve"> 组合成</w:t>
      </w:r>
      <w:r w:rsidR="008877C1" w:rsidRPr="00403B87">
        <w:rPr>
          <w:sz w:val="21"/>
          <w:szCs w:val="21"/>
        </w:rPr>
        <w:t>随机扰动值</w:t>
      </w:r>
      <w:r w:rsidRPr="004912AC">
        <w:rPr>
          <w:rStyle w:val="HTML"/>
          <w:sz w:val="21"/>
          <w:szCs w:val="21"/>
        </w:rPr>
        <w:t>L</w:t>
      </w:r>
      <w:r w:rsidRPr="004912AC">
        <w:rPr>
          <w:sz w:val="21"/>
          <w:szCs w:val="21"/>
        </w:rPr>
        <w:t>；使用HKDF等标准密钥派生函数，以</w:t>
      </w:r>
      <w:r w:rsidRPr="004912AC">
        <w:rPr>
          <w:rStyle w:val="HTML"/>
          <w:sz w:val="21"/>
          <w:szCs w:val="21"/>
        </w:rPr>
        <w:t>S‖L</w:t>
      </w:r>
      <w:r w:rsidRPr="004912AC">
        <w:rPr>
          <w:sz w:val="21"/>
          <w:szCs w:val="21"/>
        </w:rPr>
        <w:t>作为输入，在</w:t>
      </w:r>
      <w:r w:rsidRPr="004912AC">
        <w:rPr>
          <w:rStyle w:val="HTML"/>
          <w:sz w:val="21"/>
          <w:szCs w:val="21"/>
        </w:rPr>
        <w:t>salt</w:t>
      </w:r>
      <w:r w:rsidRPr="004912AC">
        <w:rPr>
          <w:sz w:val="21"/>
          <w:szCs w:val="21"/>
        </w:rPr>
        <w:t>和</w:t>
      </w:r>
      <w:r w:rsidRPr="004912AC">
        <w:rPr>
          <w:rStyle w:val="HTML"/>
          <w:sz w:val="21"/>
          <w:szCs w:val="21"/>
        </w:rPr>
        <w:t>info</w:t>
      </w:r>
      <w:r w:rsidRPr="004912AC">
        <w:rPr>
          <w:sz w:val="21"/>
          <w:szCs w:val="21"/>
        </w:rPr>
        <w:t>字段中绑定</w:t>
      </w:r>
      <w:proofErr w:type="spellStart"/>
      <w:r w:rsidRPr="004912AC">
        <w:rPr>
          <w:rStyle w:val="HTML"/>
          <w:sz w:val="21"/>
          <w:szCs w:val="21"/>
        </w:rPr>
        <w:t>dom</w:t>
      </w:r>
      <w:proofErr w:type="spellEnd"/>
      <w:r w:rsidRPr="004912AC">
        <w:rPr>
          <w:rStyle w:val="HTML"/>
          <w:sz w:val="21"/>
          <w:szCs w:val="21"/>
        </w:rPr>
        <w:t xml:space="preserve">, </w:t>
      </w:r>
      <w:proofErr w:type="spellStart"/>
      <w:r w:rsidRPr="004912AC">
        <w:rPr>
          <w:rStyle w:val="HTML"/>
          <w:sz w:val="21"/>
          <w:szCs w:val="21"/>
        </w:rPr>
        <w:t>srcMAC</w:t>
      </w:r>
      <w:proofErr w:type="spellEnd"/>
      <w:r w:rsidRPr="004912AC">
        <w:rPr>
          <w:rStyle w:val="HTML"/>
          <w:sz w:val="21"/>
          <w:szCs w:val="21"/>
        </w:rPr>
        <w:t xml:space="preserve">, </w:t>
      </w:r>
      <w:proofErr w:type="spellStart"/>
      <w:r w:rsidRPr="004912AC">
        <w:rPr>
          <w:rStyle w:val="HTML"/>
          <w:sz w:val="21"/>
          <w:szCs w:val="21"/>
        </w:rPr>
        <w:t>dstMAC</w:t>
      </w:r>
      <w:proofErr w:type="spellEnd"/>
      <w:r w:rsidRPr="004912AC">
        <w:rPr>
          <w:rStyle w:val="HTML"/>
          <w:sz w:val="21"/>
          <w:szCs w:val="21"/>
        </w:rPr>
        <w:t xml:space="preserve">, </w:t>
      </w:r>
      <w:proofErr w:type="spellStart"/>
      <w:r w:rsidRPr="004912AC">
        <w:rPr>
          <w:rStyle w:val="HTML"/>
          <w:sz w:val="21"/>
          <w:szCs w:val="21"/>
        </w:rPr>
        <w:t>ver</w:t>
      </w:r>
      <w:proofErr w:type="spellEnd"/>
      <w:r w:rsidRPr="004912AC">
        <w:rPr>
          <w:rStyle w:val="HTML"/>
          <w:sz w:val="21"/>
          <w:szCs w:val="21"/>
        </w:rPr>
        <w:t>, epoch, Ci</w:t>
      </w:r>
      <w:r w:rsidRPr="004912AC">
        <w:rPr>
          <w:sz w:val="21"/>
          <w:szCs w:val="21"/>
        </w:rPr>
        <w:t>等上下文，生成特征密钥K和会话密钥Ks。通过这种方式，同一设备在不同时间窗、不同会话中得到的密钥均不相同，且离开对应上下文后无法重放使用。整个</w:t>
      </w:r>
      <w:r w:rsidR="00A24885">
        <w:rPr>
          <w:rFonts w:hint="eastAsia"/>
          <w:sz w:val="21"/>
          <w:szCs w:val="21"/>
        </w:rPr>
        <w:t>流程</w:t>
      </w:r>
      <w:r w:rsidRPr="004912AC">
        <w:rPr>
          <w:sz w:val="21"/>
          <w:szCs w:val="21"/>
        </w:rPr>
        <w:t>仅依赖加减乘除、简单逻辑运算和标准哈希/HKDF原语，适合在边缘设备或轻量加密模块中实现，符合“算法简洁、计算高效”的项目要求。</w:t>
      </w:r>
    </w:p>
    <w:p w14:paraId="21F0B719" w14:textId="6B125E42" w:rsidR="004912AC" w:rsidRPr="00862937" w:rsidRDefault="00562DC3" w:rsidP="00862937">
      <w:pPr>
        <w:pStyle w:val="4"/>
        <w:rPr>
          <w:rFonts w:ascii="宋体" w:eastAsia="宋体" w:hAnsi="宋体"/>
          <w:sz w:val="21"/>
          <w:szCs w:val="21"/>
        </w:rPr>
      </w:pPr>
      <w:r w:rsidRPr="004912AC">
        <w:rPr>
          <w:rFonts w:ascii="宋体" w:eastAsia="宋体" w:hAnsi="宋体"/>
          <w:sz w:val="21"/>
          <w:szCs w:val="21"/>
        </w:rPr>
        <w:t>（</w:t>
      </w:r>
      <w:r>
        <w:rPr>
          <w:rFonts w:ascii="宋体" w:eastAsia="宋体" w:hAnsi="宋体"/>
          <w:sz w:val="21"/>
          <w:szCs w:val="21"/>
        </w:rPr>
        <w:t>4</w:t>
      </w:r>
      <w:r w:rsidRPr="004912AC">
        <w:rPr>
          <w:rFonts w:ascii="宋体" w:eastAsia="宋体" w:hAnsi="宋体"/>
          <w:sz w:val="21"/>
          <w:szCs w:val="21"/>
        </w:rPr>
        <w:t>）算法</w:t>
      </w:r>
      <w:r w:rsidR="00CE4484">
        <w:rPr>
          <w:rFonts w:ascii="宋体" w:eastAsia="宋体" w:hAnsi="宋体" w:hint="eastAsia"/>
          <w:sz w:val="21"/>
          <w:szCs w:val="21"/>
        </w:rPr>
        <w:t>流程</w:t>
      </w:r>
      <w:r w:rsidR="00862937">
        <w:rPr>
          <w:rFonts w:ascii="宋体" w:eastAsia="宋体" w:hAnsi="宋体" w:hint="eastAsia"/>
          <w:sz w:val="21"/>
          <w:szCs w:val="21"/>
        </w:rPr>
        <w:t>细节</w:t>
      </w:r>
      <w:r w:rsidR="00CE4484">
        <w:rPr>
          <w:rFonts w:ascii="宋体" w:eastAsia="宋体" w:hAnsi="宋体" w:hint="eastAsia"/>
          <w:sz w:val="21"/>
          <w:szCs w:val="21"/>
        </w:rPr>
        <w:t>（四步）</w:t>
      </w:r>
    </w:p>
    <w:p w14:paraId="0A99C77E" w14:textId="44D1A971" w:rsidR="002309F7" w:rsidRPr="00D62F67" w:rsidRDefault="001B0CD8" w:rsidP="00C810BC">
      <w:pPr>
        <w:pStyle w:val="af6"/>
        <w:numPr>
          <w:ilvl w:val="0"/>
          <w:numId w:val="8"/>
        </w:numPr>
      </w:pPr>
      <w:r>
        <w:t>特征预处理与规整</w:t>
      </w:r>
    </w:p>
    <w:p w14:paraId="429E7DCF" w14:textId="554D3EBF" w:rsidR="00EC594F" w:rsidRDefault="002309F7" w:rsidP="0017664A">
      <w:pPr>
        <w:pStyle w:val="af6"/>
      </w:pPr>
      <w:r w:rsidRPr="00D62F67">
        <w:t>在指定TDD测量窗内采集M=6帧特征样本</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i</m:t>
                </m:r>
              </m:e>
            </m:d>
          </m:sup>
        </m:sSup>
      </m:oMath>
      <w:r w:rsidRPr="00D62F67">
        <w:t>。</w:t>
      </w:r>
      <w:r w:rsidR="00EC594F">
        <w:t>根据特征来源不同，本项目支持两类输入路径：</w:t>
      </w:r>
    </w:p>
    <w:p w14:paraId="0F6D0958" w14:textId="33224D79" w:rsidR="00EC594F" w:rsidRDefault="00B64833" w:rsidP="00C810BC">
      <w:pPr>
        <w:pStyle w:val="af6"/>
        <w:numPr>
          <w:ilvl w:val="0"/>
          <w:numId w:val="25"/>
        </w:numPr>
      </w:pPr>
      <w:r>
        <w:t>信道状态信息</w:t>
      </w:r>
      <w:r w:rsidRPr="00B64833">
        <w:rPr>
          <w:rFonts w:hint="eastAsia"/>
        </w:rPr>
        <w:t>（</w:t>
      </w:r>
      <w:r w:rsidR="00EC594F" w:rsidRPr="00B64833">
        <w:rPr>
          <w:rStyle w:val="aa"/>
          <w:b w:val="0"/>
          <w:bCs w:val="0"/>
        </w:rPr>
        <w:t>CSI</w:t>
      </w:r>
      <w:r w:rsidRPr="00B64833">
        <w:rPr>
          <w:rStyle w:val="aa"/>
          <w:rFonts w:hint="eastAsia"/>
          <w:b w:val="0"/>
          <w:bCs w:val="0"/>
        </w:rPr>
        <w:t>）</w:t>
      </w:r>
      <w:r w:rsidR="00EC594F" w:rsidRPr="00B64833">
        <w:rPr>
          <w:rStyle w:val="aa"/>
          <w:b w:val="0"/>
          <w:bCs w:val="0"/>
        </w:rPr>
        <w:t>路径</w:t>
      </w:r>
      <w:r w:rsidR="00EC594F">
        <w:t>：以物理层导频估计得到的信道状态信息</w:t>
      </w:r>
      <w:r w:rsidR="00EC594F">
        <w:rPr>
          <w:rStyle w:val="katex-mathml"/>
        </w:rPr>
        <w:t>H[k]</w:t>
      </w:r>
      <w:r w:rsidR="00EC594F">
        <w:t>为输入，经频偏/时延/相位校正与差分变换得到实值特征向量；</w:t>
      </w:r>
    </w:p>
    <w:p w14:paraId="57E6A483" w14:textId="503F0EAD" w:rsidR="00EC594F" w:rsidRDefault="00B64833" w:rsidP="00C810BC">
      <w:pPr>
        <w:pStyle w:val="af6"/>
        <w:numPr>
          <w:ilvl w:val="0"/>
          <w:numId w:val="25"/>
        </w:numPr>
      </w:pPr>
      <w:r>
        <w:t>射频指纹</w:t>
      </w:r>
      <w:r>
        <w:rPr>
          <w:rFonts w:hint="eastAsia"/>
        </w:rPr>
        <w:t>（</w:t>
      </w:r>
      <w:r w:rsidR="00EC594F" w:rsidRPr="00B64833">
        <w:rPr>
          <w:rStyle w:val="aa"/>
          <w:b w:val="0"/>
          <w:bCs w:val="0"/>
        </w:rPr>
        <w:t>RFF</w:t>
      </w:r>
      <w:r w:rsidRPr="00B64833">
        <w:rPr>
          <w:rStyle w:val="aa"/>
          <w:rFonts w:hint="eastAsia"/>
          <w:b w:val="0"/>
          <w:bCs w:val="0"/>
        </w:rPr>
        <w:t>）</w:t>
      </w:r>
      <w:r w:rsidR="00EC594F" w:rsidRPr="00B64833">
        <w:rPr>
          <w:rStyle w:val="aa"/>
          <w:b w:val="0"/>
          <w:bCs w:val="0"/>
        </w:rPr>
        <w:t>路径</w:t>
      </w:r>
      <w:r w:rsidR="00EC594F">
        <w:t>：以物理层估计的发射机射频参数（如CFO、SCO、I/Q 失衡等）为输入，经归一化和维度规整得到特征向量。</w:t>
      </w:r>
    </w:p>
    <w:p w14:paraId="2D2DFC58" w14:textId="0E71E658" w:rsidR="000F7D24" w:rsidRPr="00D62F67" w:rsidRDefault="002309F7" w:rsidP="0017664A">
      <w:pPr>
        <w:pStyle w:val="af6"/>
      </w:pPr>
      <w:r w:rsidRPr="00D62F67">
        <w:t>若</w:t>
      </w:r>
      <w:r w:rsidR="000301D2">
        <w:rPr>
          <w:rFonts w:hint="eastAsia"/>
        </w:rPr>
        <w:t>选择</w:t>
      </w:r>
      <w:r w:rsidR="000301D2">
        <w:t>信道状态信息</w:t>
      </w:r>
      <w:r w:rsidR="000301D2">
        <w:rPr>
          <w:rFonts w:hint="eastAsia"/>
        </w:rPr>
        <w:t>(</w:t>
      </w:r>
      <w:r w:rsidRPr="00D62F67">
        <w:t>CSI</w:t>
      </w:r>
      <w:r w:rsidR="000301D2">
        <w:t>)</w:t>
      </w:r>
      <w:r w:rsidR="000508D8">
        <w:rPr>
          <w:rFonts w:hint="eastAsia"/>
        </w:rPr>
        <w:t>模式</w:t>
      </w:r>
      <w:r w:rsidRPr="00D62F67">
        <w:t>，先完成频偏/时延/相位对齐并从</w:t>
      </w:r>
      <m:oMath>
        <m:d>
          <m:dPr>
            <m:begChr m:val="|"/>
            <m:endChr m:val="|"/>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r>
          <m:rPr>
            <m:sty m:val="p"/>
          </m:rPr>
          <w:rPr>
            <w:rFonts w:ascii="Cambria Math" w:hAnsi="Cambria Math" w:hint="eastAsia"/>
          </w:rPr>
          <m:t>∈</m:t>
        </m:r>
        <m:r>
          <w:rPr>
            <w:rFonts w:ascii="Cambria Math" w:hAnsi="Cambria Math"/>
          </w:rPr>
          <m:t>64,128</m:t>
        </m:r>
      </m:oMath>
      <w:r w:rsidRPr="00D62F67">
        <w:t>个子载波中选取高SNR子集形成H[k]，计算平均幅度</w:t>
      </w:r>
      <m:oMath>
        <m:acc>
          <m:accPr>
            <m:chr m:val="̅"/>
            <m:ctrlPr>
              <w:rPr>
                <w:rFonts w:ascii="Cambria Math" w:hAnsi="Cambria Math"/>
              </w:rPr>
            </m:ctrlPr>
          </m:accPr>
          <m:e>
            <m:r>
              <w:rPr>
                <w:rFonts w:ascii="Cambria Math" w:hAnsi="Cambria Math"/>
              </w:rPr>
              <m:t>H</m:t>
            </m:r>
          </m:e>
        </m:acc>
      </m:oMath>
      <w:r w:rsidRPr="00D62F67">
        <w:t>，再构造幅度差分</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D62F67">
        <w:t>与相位差分</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Pr="00D62F67">
        <w:t>，拼接得实向量Z。</w:t>
      </w:r>
    </w:p>
    <w:p w14:paraId="7767F812" w14:textId="3F5F87C2" w:rsidR="00B83D8B" w:rsidRPr="00D62F67" w:rsidRDefault="00245800" w:rsidP="00CF6FA0">
      <w:pPr>
        <w:widowControl/>
        <w:spacing w:before="100" w:beforeAutospacing="1" w:after="100" w:afterAutospacing="1" w:line="360" w:lineRule="auto"/>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acc>
                <m:accPr>
                  <m:chr m:val="̅"/>
                  <m:ctrlPr>
                    <w:rPr>
                      <w:rFonts w:ascii="Cambria Math" w:eastAsia="宋体" w:hAnsi="Cambria Math" w:cs="宋体"/>
                      <w:kern w:val="0"/>
                      <w:szCs w:val="21"/>
                    </w:rPr>
                  </m:ctrlPr>
                </m:accPr>
                <m:e>
                  <m:r>
                    <w:rPr>
                      <w:rFonts w:ascii="Cambria Math" w:eastAsia="宋体" w:hAnsi="Cambria Math" w:cs="宋体"/>
                      <w:kern w:val="0"/>
                      <w:szCs w:val="21"/>
                    </w:rPr>
                    <m:t>H</m:t>
                  </m:r>
                </m:e>
              </m:acc>
              <m:r>
                <w:rPr>
                  <w:rFonts w:ascii="Cambria Math" w:eastAsia="宋体" w:hAnsi="Cambria Math" w:cs="宋体"/>
                  <w:kern w:val="0"/>
                  <w:szCs w:val="21"/>
                </w:rPr>
                <m:t>=</m:t>
              </m:r>
              <m:f>
                <m:fPr>
                  <m:ctrlPr>
                    <w:rPr>
                      <w:rFonts w:ascii="Cambria Math" w:eastAsia="宋体" w:hAnsi="Cambria Math" w:cs="宋体"/>
                      <w:kern w:val="0"/>
                      <w:szCs w:val="21"/>
                    </w:rPr>
                  </m:ctrlPr>
                </m:fPr>
                <m:num>
                  <m:r>
                    <w:rPr>
                      <w:rFonts w:ascii="Cambria Math" w:eastAsia="宋体" w:hAnsi="Cambria Math" w:cs="宋体"/>
                      <w:kern w:val="0"/>
                      <w:szCs w:val="21"/>
                    </w:rPr>
                    <m:t>1</m:t>
                  </m:r>
                  <m:ctrlPr>
                    <w:rPr>
                      <w:rFonts w:ascii="Cambria Math" w:eastAsia="宋体" w:hAnsi="Cambria Math" w:cs="宋体"/>
                      <w:i/>
                      <w:kern w:val="0"/>
                      <w:szCs w:val="21"/>
                    </w:rPr>
                  </m:ctrlPr>
                </m:num>
                <m:den>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K</m:t>
                      </m:r>
                    </m:e>
                  </m:d>
                  <m:ctrlPr>
                    <w:rPr>
                      <w:rFonts w:ascii="Cambria Math" w:eastAsia="宋体" w:hAnsi="Cambria Math" w:cs="宋体"/>
                      <w:i/>
                      <w:kern w:val="0"/>
                      <w:szCs w:val="21"/>
                    </w:rPr>
                  </m:ctrlPr>
                </m:den>
              </m:f>
              <m:nary>
                <m:naryPr>
                  <m:chr m:val="∑"/>
                  <m:supHide m:val="1"/>
                  <m:ctrlPr>
                    <w:rPr>
                      <w:rFonts w:ascii="Cambria Math" w:eastAsia="宋体" w:hAnsi="Cambria Math" w:cs="宋体"/>
                      <w:kern w:val="0"/>
                      <w:szCs w:val="21"/>
                    </w:rPr>
                  </m:ctrlPr>
                </m:naryPr>
                <m:sub>
                  <m:r>
                    <w:rPr>
                      <w:rFonts w:ascii="Cambria Math" w:eastAsia="宋体" w:hAnsi="Cambria Math" w:cs="宋体"/>
                      <w:kern w:val="0"/>
                      <w:szCs w:val="21"/>
                    </w:rPr>
                    <m:t>j</m:t>
                  </m:r>
                  <m:r>
                    <m:rPr>
                      <m:sty m:val="p"/>
                    </m:rPr>
                    <w:rPr>
                      <w:rFonts w:ascii="Cambria Math" w:eastAsia="宋体" w:hAnsi="Cambria Math" w:cs="宋体" w:hint="eastAsia"/>
                      <w:kern w:val="0"/>
                      <w:szCs w:val="21"/>
                    </w:rPr>
                    <m:t>∈</m:t>
                  </m:r>
                  <m:r>
                    <w:rPr>
                      <w:rFonts w:ascii="Cambria Math" w:eastAsia="宋体" w:hAnsi="Cambria Math" w:cs="宋体"/>
                      <w:kern w:val="0"/>
                      <w:szCs w:val="21"/>
                    </w:rPr>
                    <m:t>K</m:t>
                  </m:r>
                  <m:ctrlPr>
                    <w:rPr>
                      <w:rFonts w:ascii="Cambria Math" w:eastAsia="宋体" w:hAnsi="Cambria Math" w:cs="宋体"/>
                      <w:i/>
                      <w:kern w:val="0"/>
                      <w:szCs w:val="21"/>
                    </w:rPr>
                  </m:ctrlPr>
                </m:sub>
                <m:sup>
                  <m:ctrlPr>
                    <w:rPr>
                      <w:rFonts w:ascii="Cambria Math" w:eastAsia="宋体" w:hAnsi="Cambria Math" w:cs="宋体"/>
                      <w:i/>
                      <w:kern w:val="0"/>
                      <w:szCs w:val="21"/>
                    </w:rPr>
                  </m:ctrlPr>
                </m:sup>
                <m:e>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H</m:t>
                      </m:r>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j</m:t>
                          </m:r>
                        </m:e>
                      </m:d>
                    </m:e>
                  </m:d>
                  <m:ctrlPr>
                    <w:rPr>
                      <w:rFonts w:ascii="Cambria Math" w:eastAsia="宋体" w:hAnsi="Cambria Math" w:cs="宋体"/>
                      <w:i/>
                      <w:kern w:val="0"/>
                      <w:szCs w:val="21"/>
                    </w:rPr>
                  </m:ctrlPr>
                </m:e>
              </m:nary>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10</m:t>
                  </m:r>
                </m:e>
              </m:d>
            </m:e>
          </m:eqArr>
        </m:oMath>
      </m:oMathPara>
    </w:p>
    <w:p w14:paraId="7C2711CC" w14:textId="6A6587A8" w:rsidR="00510001" w:rsidRPr="00D62F67" w:rsidRDefault="00245800" w:rsidP="00CF6FA0">
      <w:pPr>
        <w:widowControl/>
        <w:spacing w:before="100" w:beforeAutospacing="1" w:after="100" w:afterAutospacing="1"/>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sSub>
                <m:sSubPr>
                  <m:ctrlPr>
                    <w:rPr>
                      <w:rFonts w:ascii="Cambria Math" w:eastAsia="宋体" w:hAnsi="Cambria Math" w:cs="宋体"/>
                      <w:i/>
                      <w:kern w:val="0"/>
                      <w:szCs w:val="21"/>
                    </w:rPr>
                  </m:ctrlPr>
                </m:sSubPr>
                <m:e>
                  <m:r>
                    <w:rPr>
                      <w:rFonts w:ascii="Cambria Math" w:eastAsia="宋体" w:hAnsi="Cambria Math" w:cs="宋体"/>
                      <w:kern w:val="0"/>
                      <w:szCs w:val="21"/>
                    </w:rPr>
                    <m:t>a</m:t>
                  </m:r>
                </m:e>
                <m:sub>
                  <m:r>
                    <w:rPr>
                      <w:rFonts w:ascii="Cambria Math" w:eastAsia="宋体" w:hAnsi="Cambria Math" w:cs="宋体"/>
                      <w:kern w:val="0"/>
                      <w:szCs w:val="21"/>
                    </w:rPr>
                    <m:t>k</m:t>
                  </m:r>
                </m:sub>
              </m:sSub>
              <m:r>
                <w:rPr>
                  <w:rFonts w:ascii="Cambria Math" w:eastAsia="宋体" w:hAnsi="Cambria Math" w:cs="宋体"/>
                  <w:kern w:val="0"/>
                  <w:szCs w:val="21"/>
                </w:rPr>
                <m:t>=</m:t>
              </m:r>
              <m:f>
                <m:fPr>
                  <m:ctrlPr>
                    <w:rPr>
                      <w:rFonts w:ascii="Cambria Math" w:eastAsia="宋体" w:hAnsi="Cambria Math" w:cs="宋体"/>
                      <w:kern w:val="0"/>
                      <w:szCs w:val="21"/>
                    </w:rPr>
                  </m:ctrlPr>
                </m:fPr>
                <m:num>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H</m:t>
                      </m:r>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k</m:t>
                          </m:r>
                        </m:e>
                      </m:d>
                    </m:e>
                  </m:d>
                  <m:ctrlPr>
                    <w:rPr>
                      <w:rFonts w:ascii="Cambria Math" w:eastAsia="宋体" w:hAnsi="Cambria Math" w:cs="宋体"/>
                      <w:i/>
                      <w:kern w:val="0"/>
                      <w:szCs w:val="21"/>
                    </w:rPr>
                  </m:ctrlPr>
                </m:num>
                <m:den>
                  <m:acc>
                    <m:accPr>
                      <m:chr m:val="̅"/>
                      <m:ctrlPr>
                        <w:rPr>
                          <w:rFonts w:ascii="Cambria Math" w:eastAsia="宋体" w:hAnsi="Cambria Math" w:cs="宋体"/>
                          <w:kern w:val="0"/>
                          <w:szCs w:val="21"/>
                        </w:rPr>
                      </m:ctrlPr>
                    </m:accPr>
                    <m:e>
                      <m:r>
                        <w:rPr>
                          <w:rFonts w:ascii="Cambria Math" w:eastAsia="宋体" w:hAnsi="Cambria Math" w:cs="宋体"/>
                          <w:kern w:val="0"/>
                          <w:szCs w:val="21"/>
                        </w:rPr>
                        <m:t>H</m:t>
                      </m:r>
                    </m:e>
                  </m:acc>
                  <m:ctrlPr>
                    <w:rPr>
                      <w:rFonts w:ascii="Cambria Math" w:eastAsia="宋体" w:hAnsi="Cambria Math" w:cs="宋体"/>
                      <w:i/>
                      <w:kern w:val="0"/>
                      <w:szCs w:val="21"/>
                    </w:rPr>
                  </m:ctrlPr>
                </m:den>
              </m:f>
              <m:r>
                <w:rPr>
                  <w:rFonts w:ascii="Cambria Math" w:eastAsia="宋体" w:hAnsi="Cambria Math" w:cs="宋体"/>
                  <w:kern w:val="0"/>
                  <w:szCs w:val="21"/>
                </w:rPr>
                <m:t>-</m:t>
              </m:r>
              <m:f>
                <m:fPr>
                  <m:ctrlPr>
                    <w:rPr>
                      <w:rFonts w:ascii="Cambria Math" w:eastAsia="宋体" w:hAnsi="Cambria Math" w:cs="宋体"/>
                      <w:kern w:val="0"/>
                      <w:szCs w:val="21"/>
                    </w:rPr>
                  </m:ctrlPr>
                </m:fPr>
                <m:num>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H</m:t>
                      </m:r>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k-1</m:t>
                          </m:r>
                        </m:e>
                      </m:d>
                    </m:e>
                  </m:d>
                  <m:ctrlPr>
                    <w:rPr>
                      <w:rFonts w:ascii="Cambria Math" w:eastAsia="宋体" w:hAnsi="Cambria Math" w:cs="宋体"/>
                      <w:i/>
                      <w:kern w:val="0"/>
                      <w:szCs w:val="21"/>
                    </w:rPr>
                  </m:ctrlPr>
                </m:num>
                <m:den>
                  <m:acc>
                    <m:accPr>
                      <m:chr m:val="̅"/>
                      <m:ctrlPr>
                        <w:rPr>
                          <w:rFonts w:ascii="Cambria Math" w:eastAsia="宋体" w:hAnsi="Cambria Math" w:cs="宋体"/>
                          <w:kern w:val="0"/>
                          <w:szCs w:val="21"/>
                        </w:rPr>
                      </m:ctrlPr>
                    </m:accPr>
                    <m:e>
                      <m:r>
                        <w:rPr>
                          <w:rFonts w:ascii="Cambria Math" w:eastAsia="宋体" w:hAnsi="Cambria Math" w:cs="宋体"/>
                          <w:kern w:val="0"/>
                          <w:szCs w:val="21"/>
                        </w:rPr>
                        <m:t>H</m:t>
                      </m:r>
                    </m:e>
                  </m:acc>
                  <m:ctrlPr>
                    <w:rPr>
                      <w:rFonts w:ascii="Cambria Math" w:eastAsia="宋体" w:hAnsi="Cambria Math" w:cs="宋体"/>
                      <w:i/>
                      <w:kern w:val="0"/>
                      <w:szCs w:val="21"/>
                    </w:rPr>
                  </m:ctrlPr>
                </m:den>
              </m:f>
              <m:r>
                <w:rPr>
                  <w:rFonts w:ascii="Cambria Math" w:eastAsia="宋体" w:hAnsi="Cambria Math" w:cs="宋体"/>
                  <w:kern w:val="0"/>
                  <w:szCs w:val="21"/>
                </w:rPr>
                <m:t>,</m:t>
              </m:r>
              <m:r>
                <m:rPr>
                  <m:sty m:val="p"/>
                </m:rPr>
                <w:rPr>
                  <w:rFonts w:ascii="Cambria Math" w:eastAsia="宋体" w:hAnsi="Cambria Math" w:cs="宋体"/>
                  <w:kern w:val="0"/>
                  <w:szCs w:val="21"/>
                </w:rPr>
                <m:t> </m:t>
              </m:r>
              <m:r>
                <w:rPr>
                  <w:rFonts w:ascii="Cambria Math" w:eastAsia="宋体" w:hAnsi="Cambria Math" w:cs="宋体"/>
                  <w:kern w:val="0"/>
                  <w:szCs w:val="21"/>
                </w:rPr>
                <m:t>k</m:t>
              </m:r>
              <m:r>
                <m:rPr>
                  <m:sty m:val="p"/>
                </m:rPr>
                <w:rPr>
                  <w:rFonts w:ascii="Cambria Math" w:eastAsia="宋体" w:hAnsi="Cambria Math" w:cs="宋体" w:hint="eastAsia"/>
                  <w:kern w:val="0"/>
                  <w:szCs w:val="21"/>
                </w:rPr>
                <m:t>∈</m:t>
              </m:r>
              <m:r>
                <w:rPr>
                  <w:rFonts w:ascii="Cambria Math" w:eastAsia="宋体" w:hAnsi="Cambria Math" w:cs="宋体"/>
                  <w:kern w:val="0"/>
                  <w:szCs w:val="21"/>
                </w:rPr>
                <m:t>2,</m:t>
              </m:r>
              <m:r>
                <m:rPr>
                  <m:sty m:val="p"/>
                </m:rPr>
                <w:rPr>
                  <w:rFonts w:ascii="Cambria Math" w:eastAsia="宋体" w:hAnsi="Cambria Math" w:cs="宋体" w:hint="eastAsia"/>
                  <w:kern w:val="0"/>
                  <w:szCs w:val="21"/>
                </w:rPr>
                <m:t>…</m:t>
              </m:r>
              <m:r>
                <w:rPr>
                  <w:rFonts w:ascii="Cambria Math" w:eastAsia="宋体" w:hAnsi="Cambria Math" w:cs="宋体"/>
                  <w:kern w:val="0"/>
                  <w:szCs w:val="21"/>
                </w:rPr>
                <m:t>,</m:t>
              </m:r>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K</m:t>
                  </m:r>
                </m:e>
              </m:d>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11</m:t>
                  </m:r>
                </m:e>
              </m:d>
            </m:e>
          </m:eqArr>
        </m:oMath>
      </m:oMathPara>
    </w:p>
    <w:p w14:paraId="42D1A130" w14:textId="39FEED78" w:rsidR="00510001" w:rsidRPr="00D62F67" w:rsidRDefault="00245800" w:rsidP="00CF6FA0">
      <w:pPr>
        <w:widowControl/>
        <w:spacing w:before="100" w:beforeAutospacing="1" w:after="100" w:afterAutospacing="1"/>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sSub>
                <m:sSubPr>
                  <m:ctrlPr>
                    <w:rPr>
                      <w:rFonts w:ascii="Cambria Math" w:eastAsia="宋体" w:hAnsi="Cambria Math" w:cs="宋体"/>
                      <w:i/>
                      <w:kern w:val="0"/>
                      <w:szCs w:val="21"/>
                    </w:rPr>
                  </m:ctrlPr>
                </m:sSubPr>
                <m:e>
                  <m:r>
                    <w:rPr>
                      <w:rFonts w:ascii="Cambria Math" w:eastAsia="宋体" w:hAnsi="Cambria Math" w:cs="宋体"/>
                      <w:kern w:val="0"/>
                      <w:szCs w:val="21"/>
                    </w:rPr>
                    <m:t>p</m:t>
                  </m:r>
                </m:e>
                <m:sub>
                  <m:r>
                    <w:rPr>
                      <w:rFonts w:ascii="Cambria Math" w:eastAsia="宋体" w:hAnsi="Cambria Math" w:cs="宋体"/>
                      <w:kern w:val="0"/>
                      <w:szCs w:val="21"/>
                    </w:rPr>
                    <m:t>k</m:t>
                  </m:r>
                </m:sub>
              </m:sSub>
              <m:r>
                <w:rPr>
                  <w:rFonts w:ascii="Cambria Math" w:eastAsia="宋体" w:hAnsi="Cambria Math" w:cs="宋体"/>
                  <w:kern w:val="0"/>
                  <w:szCs w:val="21"/>
                </w:rPr>
                <m:t>=</m:t>
              </m:r>
              <m:f>
                <m:fPr>
                  <m:ctrlPr>
                    <w:rPr>
                      <w:rFonts w:ascii="Cambria Math" w:eastAsia="宋体" w:hAnsi="Cambria Math" w:cs="宋体"/>
                      <w:kern w:val="0"/>
                      <w:szCs w:val="21"/>
                    </w:rPr>
                  </m:ctrlPr>
                </m:fPr>
                <m:num>
                  <m:r>
                    <w:rPr>
                      <w:rFonts w:ascii="Cambria Math" w:eastAsia="宋体" w:hAnsi="Cambria Math" w:cs="宋体"/>
                      <w:kern w:val="0"/>
                      <w:szCs w:val="21"/>
                    </w:rPr>
                    <m:t>unwrap</m:t>
                  </m:r>
                  <m:d>
                    <m:dPr>
                      <m:ctrlPr>
                        <w:rPr>
                          <w:rFonts w:ascii="Cambria Math" w:eastAsia="宋体" w:hAnsi="Cambria Math" w:cs="宋体"/>
                          <w:i/>
                          <w:kern w:val="0"/>
                          <w:szCs w:val="21"/>
                        </w:rPr>
                      </m:ctrlPr>
                    </m:dPr>
                    <m:e>
                      <m:func>
                        <m:funcPr>
                          <m:ctrlPr>
                            <w:rPr>
                              <w:rFonts w:ascii="Cambria Math" w:eastAsia="宋体" w:hAnsi="Cambria Math" w:cs="宋体"/>
                              <w:kern w:val="0"/>
                              <w:szCs w:val="21"/>
                            </w:rPr>
                          </m:ctrlPr>
                        </m:funcPr>
                        <m:fName>
                          <m:r>
                            <m:rPr>
                              <m:sty m:val="p"/>
                            </m:rPr>
                            <w:rPr>
                              <w:rFonts w:ascii="Cambria Math" w:eastAsia="宋体" w:hAnsi="Cambria Math" w:cs="宋体"/>
                              <w:kern w:val="0"/>
                              <w:szCs w:val="21"/>
                            </w:rPr>
                            <m:t>arg</m:t>
                          </m:r>
                          <m:ctrlPr>
                            <w:rPr>
                              <w:rFonts w:ascii="Cambria Math" w:eastAsia="宋体" w:hAnsi="Cambria Math" w:cs="宋体"/>
                              <w:i/>
                              <w:kern w:val="0"/>
                              <w:szCs w:val="21"/>
                            </w:rPr>
                          </m:ctrlPr>
                        </m:fName>
                        <m:e>
                          <m:d>
                            <m:dPr>
                              <m:ctrlPr>
                                <w:rPr>
                                  <w:rFonts w:ascii="Cambria Math" w:eastAsia="宋体" w:hAnsi="Cambria Math" w:cs="宋体"/>
                                  <w:i/>
                                  <w:kern w:val="0"/>
                                  <w:szCs w:val="21"/>
                                </w:rPr>
                              </m:ctrlPr>
                            </m:dPr>
                            <m:e>
                              <m:r>
                                <w:rPr>
                                  <w:rFonts w:ascii="Cambria Math" w:eastAsia="宋体" w:hAnsi="Cambria Math" w:cs="宋体"/>
                                  <w:kern w:val="0"/>
                                  <w:szCs w:val="21"/>
                                </w:rPr>
                                <m:t>H</m:t>
                              </m:r>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k</m:t>
                                  </m:r>
                                </m:e>
                              </m:d>
                              <m:r>
                                <m:rPr>
                                  <m:sty m:val="p"/>
                                </m:rPr>
                                <w:rPr>
                                  <w:rFonts w:ascii="Cambria Math" w:eastAsia="宋体" w:hAnsi="Cambria Math" w:cs="宋体"/>
                                  <w:kern w:val="0"/>
                                  <w:szCs w:val="21"/>
                                </w:rPr>
                                <m:t>⋅</m:t>
                              </m:r>
                              <m:r>
                                <w:rPr>
                                  <w:rFonts w:ascii="Cambria Math" w:eastAsia="宋体" w:hAnsi="Cambria Math" w:cs="宋体"/>
                                  <w:kern w:val="0"/>
                                  <w:szCs w:val="21"/>
                                </w:rPr>
                                <m:t>H</m:t>
                              </m:r>
                              <m:sSup>
                                <m:sSupPr>
                                  <m:ctrlPr>
                                    <w:rPr>
                                      <w:rFonts w:ascii="Cambria Math" w:eastAsia="宋体" w:hAnsi="Cambria Math" w:cs="宋体"/>
                                      <w:i/>
                                      <w:kern w:val="0"/>
                                      <w:szCs w:val="21"/>
                                    </w:rPr>
                                  </m:ctrlPr>
                                </m:sSupPr>
                                <m:e>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k-1</m:t>
                                      </m:r>
                                    </m:e>
                                  </m:d>
                                </m:e>
                                <m:sup>
                                  <m:r>
                                    <w:rPr>
                                      <w:rFonts w:ascii="Cambria Math" w:eastAsia="宋体" w:hAnsi="Cambria Math" w:cs="宋体"/>
                                      <w:kern w:val="0"/>
                                      <w:szCs w:val="21"/>
                                    </w:rPr>
                                    <m:t>*</m:t>
                                  </m:r>
                                </m:sup>
                              </m:sSup>
                            </m:e>
                          </m:d>
                        </m:e>
                      </m:func>
                    </m:e>
                  </m:d>
                  <m:ctrlPr>
                    <w:rPr>
                      <w:rFonts w:ascii="Cambria Math" w:eastAsia="宋体" w:hAnsi="Cambria Math" w:cs="宋体"/>
                      <w:i/>
                      <w:kern w:val="0"/>
                      <w:szCs w:val="21"/>
                    </w:rPr>
                  </m:ctrlPr>
                </m:num>
                <m:den>
                  <m:r>
                    <m:rPr>
                      <m:sty m:val="p"/>
                    </m:rPr>
                    <w:rPr>
                      <w:rFonts w:ascii="Cambria Math" w:eastAsia="宋体" w:hAnsi="Cambria Math" w:cs="宋体"/>
                      <w:kern w:val="0"/>
                      <w:szCs w:val="21"/>
                    </w:rPr>
                    <m:t>π</m:t>
                  </m:r>
                  <m:ctrlPr>
                    <w:rPr>
                      <w:rFonts w:ascii="Cambria Math" w:eastAsia="宋体" w:hAnsi="Cambria Math" w:cs="宋体"/>
                      <w:i/>
                      <w:kern w:val="0"/>
                      <w:szCs w:val="21"/>
                    </w:rPr>
                  </m:ctrlPr>
                </m:den>
              </m:f>
              <m:r>
                <w:rPr>
                  <w:rFonts w:ascii="Cambria Math" w:eastAsia="宋体" w:hAnsi="Cambria Math" w:cs="宋体"/>
                  <w:kern w:val="0"/>
                  <w:szCs w:val="21"/>
                </w:rPr>
                <m:t>,</m:t>
              </m:r>
              <m:r>
                <m:rPr>
                  <m:sty m:val="p"/>
                </m:rPr>
                <w:rPr>
                  <w:rFonts w:ascii="Cambria Math" w:eastAsia="宋体" w:hAnsi="Cambria Math" w:cs="宋体"/>
                  <w:kern w:val="0"/>
                  <w:szCs w:val="21"/>
                </w:rPr>
                <m:t> </m:t>
              </m:r>
              <m:r>
                <w:rPr>
                  <w:rFonts w:ascii="Cambria Math" w:eastAsia="宋体" w:hAnsi="Cambria Math" w:cs="宋体"/>
                  <w:kern w:val="0"/>
                  <w:szCs w:val="21"/>
                </w:rPr>
                <m:t>k</m:t>
              </m:r>
              <m:r>
                <m:rPr>
                  <m:sty m:val="p"/>
                </m:rPr>
                <w:rPr>
                  <w:rFonts w:ascii="Cambria Math" w:eastAsia="宋体" w:hAnsi="Cambria Math" w:cs="宋体" w:hint="eastAsia"/>
                  <w:kern w:val="0"/>
                  <w:szCs w:val="21"/>
                </w:rPr>
                <m:t>∈</m:t>
              </m:r>
              <m:r>
                <w:rPr>
                  <w:rFonts w:ascii="Cambria Math" w:eastAsia="宋体" w:hAnsi="Cambria Math" w:cs="宋体"/>
                  <w:kern w:val="0"/>
                  <w:szCs w:val="21"/>
                </w:rPr>
                <m:t>2,</m:t>
              </m:r>
              <m:r>
                <m:rPr>
                  <m:sty m:val="p"/>
                </m:rPr>
                <w:rPr>
                  <w:rFonts w:ascii="Cambria Math" w:eastAsia="宋体" w:hAnsi="Cambria Math" w:cs="宋体" w:hint="eastAsia"/>
                  <w:kern w:val="0"/>
                  <w:szCs w:val="21"/>
                </w:rPr>
                <m:t>…</m:t>
              </m:r>
              <m:r>
                <w:rPr>
                  <w:rFonts w:ascii="Cambria Math" w:eastAsia="宋体" w:hAnsi="Cambria Math" w:cs="宋体"/>
                  <w:kern w:val="0"/>
                  <w:szCs w:val="21"/>
                </w:rPr>
                <m:t>,</m:t>
              </m:r>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K</m:t>
                  </m:r>
                </m:e>
              </m:d>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12</m:t>
                  </m:r>
                </m:e>
              </m:d>
            </m:e>
          </m:eqArr>
        </m:oMath>
      </m:oMathPara>
    </w:p>
    <w:p w14:paraId="08366195" w14:textId="62215B78" w:rsidR="00B83D8B" w:rsidRPr="00D62F67" w:rsidRDefault="00245800" w:rsidP="00CF6FA0">
      <w:pPr>
        <w:widowControl/>
        <w:spacing w:before="100" w:beforeAutospacing="1" w:after="100" w:afterAutospacing="1"/>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r>
                <w:rPr>
                  <w:rFonts w:ascii="Cambria Math" w:eastAsia="宋体" w:hAnsi="Cambria Math" w:cs="宋体"/>
                  <w:kern w:val="0"/>
                  <w:szCs w:val="21"/>
                </w:rPr>
                <m:t>Z=</m:t>
              </m:r>
              <m:sSup>
                <m:sSupPr>
                  <m:ctrlPr>
                    <w:rPr>
                      <w:rFonts w:ascii="Cambria Math" w:eastAsia="宋体" w:hAnsi="Cambria Math" w:cs="宋体"/>
                      <w:i/>
                      <w:kern w:val="0"/>
                      <w:szCs w:val="21"/>
                    </w:rPr>
                  </m:ctrlPr>
                </m:sSupPr>
                <m:e>
                  <m:d>
                    <m:dPr>
                      <m:begChr m:val="["/>
                      <m:endChr m:val="]"/>
                      <m:ctrlPr>
                        <w:rPr>
                          <w:rFonts w:ascii="Cambria Math" w:eastAsia="宋体" w:hAnsi="Cambria Math" w:cs="宋体"/>
                          <w:i/>
                          <w:kern w:val="0"/>
                          <w:szCs w:val="21"/>
                        </w:rPr>
                      </m:ctrlPr>
                    </m:dPr>
                    <m:e>
                      <m:sSub>
                        <m:sSubPr>
                          <m:ctrlPr>
                            <w:rPr>
                              <w:rFonts w:ascii="Cambria Math" w:eastAsia="宋体" w:hAnsi="Cambria Math" w:cs="宋体"/>
                              <w:i/>
                              <w:kern w:val="0"/>
                              <w:szCs w:val="21"/>
                            </w:rPr>
                          </m:ctrlPr>
                        </m:sSubPr>
                        <m:e>
                          <m:r>
                            <w:rPr>
                              <w:rFonts w:ascii="Cambria Math" w:eastAsia="宋体" w:hAnsi="Cambria Math" w:cs="宋体"/>
                              <w:kern w:val="0"/>
                              <w:szCs w:val="21"/>
                            </w:rPr>
                            <m:t>a</m:t>
                          </m:r>
                        </m:e>
                        <m:sub>
                          <m:r>
                            <w:rPr>
                              <w:rFonts w:ascii="Cambria Math" w:eastAsia="宋体" w:hAnsi="Cambria Math" w:cs="宋体"/>
                              <w:kern w:val="0"/>
                              <w:szCs w:val="21"/>
                            </w:rPr>
                            <m:t>2</m:t>
                          </m:r>
                        </m:sub>
                      </m:sSub>
                      <m:r>
                        <w:rPr>
                          <w:rFonts w:ascii="Cambria Math" w:eastAsia="宋体" w:hAnsi="Cambria Math" w:cs="宋体"/>
                          <w:kern w:val="0"/>
                          <w:szCs w:val="21"/>
                        </w:rPr>
                        <m:t>,</m:t>
                      </m:r>
                      <m:r>
                        <m:rPr>
                          <m:sty m:val="p"/>
                        </m:rPr>
                        <w:rPr>
                          <w:rFonts w:ascii="Cambria Math" w:eastAsia="宋体" w:hAnsi="Cambria Math" w:cs="宋体" w:hint="eastAsia"/>
                          <w:kern w:val="0"/>
                          <w:szCs w:val="21"/>
                        </w:rPr>
                        <m:t>…</m:t>
                      </m:r>
                      <m:r>
                        <w:rPr>
                          <w:rFonts w:ascii="Cambria Math" w:eastAsia="宋体" w:hAnsi="Cambria Math" w:cs="宋体"/>
                          <w:kern w:val="0"/>
                          <w:szCs w:val="21"/>
                        </w:rPr>
                        <m:t>,</m:t>
                      </m:r>
                      <m:sSub>
                        <m:sSubPr>
                          <m:ctrlPr>
                            <w:rPr>
                              <w:rFonts w:ascii="Cambria Math" w:eastAsia="宋体" w:hAnsi="Cambria Math" w:cs="宋体"/>
                              <w:i/>
                              <w:kern w:val="0"/>
                              <w:szCs w:val="21"/>
                            </w:rPr>
                          </m:ctrlPr>
                        </m:sSubPr>
                        <m:e>
                          <m:r>
                            <w:rPr>
                              <w:rFonts w:ascii="Cambria Math" w:eastAsia="宋体" w:hAnsi="Cambria Math" w:cs="宋体"/>
                              <w:kern w:val="0"/>
                              <w:szCs w:val="21"/>
                            </w:rPr>
                            <m:t>a</m:t>
                          </m:r>
                        </m:e>
                        <m:sub>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K</m:t>
                              </m:r>
                            </m:e>
                          </m:d>
                        </m:sub>
                      </m:sSub>
                      <m:r>
                        <w:rPr>
                          <w:rFonts w:ascii="Cambria Math" w:eastAsia="宋体" w:hAnsi="Cambria Math" w:cs="宋体"/>
                          <w:kern w:val="0"/>
                          <w:szCs w:val="21"/>
                        </w:rPr>
                        <m:t>,;</m:t>
                      </m:r>
                      <m:sSub>
                        <m:sSubPr>
                          <m:ctrlPr>
                            <w:rPr>
                              <w:rFonts w:ascii="Cambria Math" w:eastAsia="宋体" w:hAnsi="Cambria Math" w:cs="宋体"/>
                              <w:i/>
                              <w:kern w:val="0"/>
                              <w:szCs w:val="21"/>
                            </w:rPr>
                          </m:ctrlPr>
                        </m:sSubPr>
                        <m:e>
                          <m:r>
                            <w:rPr>
                              <w:rFonts w:ascii="Cambria Math" w:eastAsia="宋体" w:hAnsi="Cambria Math" w:cs="宋体"/>
                              <w:kern w:val="0"/>
                              <w:szCs w:val="21"/>
                            </w:rPr>
                            <m:t>p</m:t>
                          </m:r>
                        </m:e>
                        <m:sub>
                          <m:r>
                            <w:rPr>
                              <w:rFonts w:ascii="Cambria Math" w:eastAsia="宋体" w:hAnsi="Cambria Math" w:cs="宋体"/>
                              <w:kern w:val="0"/>
                              <w:szCs w:val="21"/>
                            </w:rPr>
                            <m:t>2</m:t>
                          </m:r>
                        </m:sub>
                      </m:sSub>
                      <m:r>
                        <w:rPr>
                          <w:rFonts w:ascii="Cambria Math" w:eastAsia="宋体" w:hAnsi="Cambria Math" w:cs="宋体"/>
                          <w:kern w:val="0"/>
                          <w:szCs w:val="21"/>
                        </w:rPr>
                        <m:t>,</m:t>
                      </m:r>
                      <m:r>
                        <m:rPr>
                          <m:sty m:val="p"/>
                        </m:rPr>
                        <w:rPr>
                          <w:rFonts w:ascii="Cambria Math" w:eastAsia="宋体" w:hAnsi="Cambria Math" w:cs="宋体" w:hint="eastAsia"/>
                          <w:kern w:val="0"/>
                          <w:szCs w:val="21"/>
                        </w:rPr>
                        <m:t>…</m:t>
                      </m:r>
                      <m:r>
                        <w:rPr>
                          <w:rFonts w:ascii="Cambria Math" w:eastAsia="宋体" w:hAnsi="Cambria Math" w:cs="宋体"/>
                          <w:kern w:val="0"/>
                          <w:szCs w:val="21"/>
                        </w:rPr>
                        <m:t>,</m:t>
                      </m:r>
                      <m:sSub>
                        <m:sSubPr>
                          <m:ctrlPr>
                            <w:rPr>
                              <w:rFonts w:ascii="Cambria Math" w:eastAsia="宋体" w:hAnsi="Cambria Math" w:cs="宋体"/>
                              <w:i/>
                              <w:kern w:val="0"/>
                              <w:szCs w:val="21"/>
                            </w:rPr>
                          </m:ctrlPr>
                        </m:sSubPr>
                        <m:e>
                          <m:r>
                            <w:rPr>
                              <w:rFonts w:ascii="Cambria Math" w:eastAsia="宋体" w:hAnsi="Cambria Math" w:cs="宋体"/>
                              <w:kern w:val="0"/>
                              <w:szCs w:val="21"/>
                            </w:rPr>
                            <m:t>p</m:t>
                          </m:r>
                        </m:e>
                        <m:sub>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K</m:t>
                              </m:r>
                            </m:e>
                          </m:d>
                        </m:sub>
                      </m:sSub>
                    </m:e>
                  </m:d>
                </m:e>
                <m:sup>
                  <m:r>
                    <m:rPr>
                      <m:sty m:val="p"/>
                    </m:rPr>
                    <w:rPr>
                      <w:rFonts w:ascii="Cambria Math" w:eastAsia="宋体" w:hAnsi="Cambria Math" w:cs="宋体"/>
                      <w:kern w:val="0"/>
                      <w:szCs w:val="21"/>
                    </w:rPr>
                    <m:t>⊤</m:t>
                  </m:r>
                </m:sup>
              </m:sSup>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13</m:t>
                  </m:r>
                </m:e>
              </m:d>
            </m:e>
          </m:eqArr>
        </m:oMath>
      </m:oMathPara>
    </w:p>
    <w:p w14:paraId="57BDEA7C" w14:textId="63634F76" w:rsidR="00415E5B" w:rsidRPr="00D62F67" w:rsidRDefault="002309F7" w:rsidP="00D26BA9">
      <w:pPr>
        <w:pStyle w:val="af6"/>
      </w:pPr>
      <w:r w:rsidRPr="00D62F67">
        <w:lastRenderedPageBreak/>
        <w:t>若采用</w:t>
      </w:r>
      <w:r w:rsidR="00DF3CC7">
        <w:rPr>
          <w:rFonts w:hint="eastAsia"/>
        </w:rPr>
        <w:t>射频指纹（</w:t>
      </w:r>
      <w:r w:rsidRPr="00D62F67">
        <w:t>RFF</w:t>
      </w:r>
      <w:r w:rsidR="00DF3CC7">
        <w:rPr>
          <w:rFonts w:hint="eastAsia"/>
        </w:rPr>
        <w:t>）模式</w:t>
      </w:r>
      <w:r w:rsidRPr="00D62F67">
        <w:t>，则对每帧射频估计量做标准化，得到</w:t>
      </w:r>
      <m:oMath>
        <m:sSub>
          <m:sSubPr>
            <m:ctrlPr>
              <w:rPr>
                <w:rFonts w:ascii="Cambria Math" w:hAnsi="Cambria Math"/>
                <w:i/>
              </w:rPr>
            </m:ctrlPr>
          </m:sSubPr>
          <m:e>
            <m:r>
              <w:rPr>
                <w:rFonts w:ascii="Cambria Math" w:hAnsi="Cambria Math"/>
              </w:rPr>
              <m:t>z</m:t>
            </m:r>
          </m:e>
          <m:sub>
            <m:r>
              <w:rPr>
                <w:rFonts w:ascii="Cambria Math" w:hAnsi="Cambria Math"/>
              </w:rPr>
              <m:t>d</m:t>
            </m:r>
          </m:sub>
        </m:sSub>
      </m:oMath>
      <w:r w:rsidR="00A61469" w:rsidRPr="00D62F67">
        <w:rPr>
          <w:rFonts w:hint="eastAsia"/>
        </w:rPr>
        <w:t>：</w:t>
      </w:r>
    </w:p>
    <w:p w14:paraId="31F03D37" w14:textId="66D95643" w:rsidR="00AB6C5A" w:rsidRPr="00D62F67" w:rsidRDefault="00245800" w:rsidP="00CF6FA0">
      <w:pPr>
        <w:widowControl/>
        <w:spacing w:before="100" w:beforeAutospacing="1" w:after="100" w:afterAutospacing="1" w:line="360" w:lineRule="auto"/>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sSub>
                <m:sSubPr>
                  <m:ctrlPr>
                    <w:rPr>
                      <w:rFonts w:ascii="Cambria Math" w:eastAsia="宋体" w:hAnsi="Cambria Math" w:cs="宋体"/>
                      <w:i/>
                      <w:kern w:val="0"/>
                      <w:szCs w:val="21"/>
                    </w:rPr>
                  </m:ctrlPr>
                </m:sSubPr>
                <m:e>
                  <m:r>
                    <w:rPr>
                      <w:rFonts w:ascii="Cambria Math" w:eastAsia="宋体" w:hAnsi="Cambria Math" w:cs="宋体"/>
                      <w:kern w:val="0"/>
                      <w:szCs w:val="21"/>
                    </w:rPr>
                    <m:t>z</m:t>
                  </m:r>
                </m:e>
                <m:sub>
                  <m:r>
                    <w:rPr>
                      <w:rFonts w:ascii="Cambria Math" w:eastAsia="宋体" w:hAnsi="Cambria Math" w:cs="宋体"/>
                      <w:kern w:val="0"/>
                      <w:szCs w:val="21"/>
                    </w:rPr>
                    <m:t>d</m:t>
                  </m:r>
                </m:sub>
              </m:sSub>
              <m:r>
                <w:rPr>
                  <w:rFonts w:ascii="Cambria Math" w:eastAsia="宋体" w:hAnsi="Cambria Math" w:cs="宋体"/>
                  <w:kern w:val="0"/>
                  <w:szCs w:val="21"/>
                </w:rPr>
                <m:t>=</m:t>
              </m:r>
              <m:f>
                <m:fPr>
                  <m:ctrlPr>
                    <w:rPr>
                      <w:rFonts w:ascii="Cambria Math" w:eastAsia="宋体" w:hAnsi="Cambria Math" w:cs="宋体"/>
                      <w:kern w:val="0"/>
                      <w:szCs w:val="21"/>
                    </w:rPr>
                  </m:ctrlPr>
                </m:fPr>
                <m:num>
                  <m:sSub>
                    <m:sSubPr>
                      <m:ctrlPr>
                        <w:rPr>
                          <w:rFonts w:ascii="Cambria Math" w:eastAsia="宋体" w:hAnsi="Cambria Math" w:cs="宋体"/>
                          <w:i/>
                          <w:kern w:val="0"/>
                          <w:szCs w:val="21"/>
                        </w:rPr>
                      </m:ctrlPr>
                    </m:sSubPr>
                    <m:e>
                      <m:r>
                        <w:rPr>
                          <w:rFonts w:ascii="Cambria Math" w:eastAsia="宋体" w:hAnsi="Cambria Math" w:cs="宋体"/>
                          <w:kern w:val="0"/>
                          <w:szCs w:val="21"/>
                        </w:rPr>
                        <m:t>x</m:t>
                      </m:r>
                    </m:e>
                    <m:sub>
                      <m:r>
                        <w:rPr>
                          <w:rFonts w:ascii="Cambria Math" w:eastAsia="宋体" w:hAnsi="Cambria Math" w:cs="宋体"/>
                          <w:kern w:val="0"/>
                          <w:szCs w:val="21"/>
                        </w:rPr>
                        <m:t>d</m:t>
                      </m:r>
                    </m:sub>
                  </m:sSub>
                  <m:r>
                    <w:rPr>
                      <w:rFonts w:ascii="Cambria Math" w:eastAsia="宋体" w:hAnsi="Cambria Math" w:cs="宋体"/>
                      <w:kern w:val="0"/>
                      <w:szCs w:val="21"/>
                    </w:rPr>
                    <m:t>-</m:t>
                  </m:r>
                  <m:sSubSup>
                    <m:sSubSupPr>
                      <m:ctrlPr>
                        <w:rPr>
                          <w:rFonts w:ascii="Cambria Math" w:eastAsia="宋体" w:hAnsi="Cambria Math" w:cs="宋体"/>
                          <w:i/>
                          <w:kern w:val="0"/>
                          <w:szCs w:val="21"/>
                        </w:rPr>
                      </m:ctrlPr>
                    </m:sSubSupPr>
                    <m:e>
                      <m:r>
                        <m:rPr>
                          <m:sty m:val="p"/>
                        </m:rPr>
                        <w:rPr>
                          <w:rFonts w:ascii="Cambria Math" w:eastAsia="宋体" w:hAnsi="Cambria Math" w:cs="宋体"/>
                          <w:kern w:val="0"/>
                          <w:szCs w:val="21"/>
                        </w:rPr>
                        <m:t>μ</m:t>
                      </m:r>
                    </m:e>
                    <m:sub>
                      <m:r>
                        <w:rPr>
                          <w:rFonts w:ascii="Cambria Math" w:eastAsia="宋体" w:hAnsi="Cambria Math" w:cs="宋体"/>
                          <w:kern w:val="0"/>
                          <w:szCs w:val="21"/>
                        </w:rPr>
                        <m:t>d</m:t>
                      </m:r>
                    </m:sub>
                    <m:sup>
                      <m:r>
                        <m:rPr>
                          <m:nor/>
                        </m:rPr>
                        <w:rPr>
                          <w:rFonts w:ascii="宋体" w:eastAsia="宋体" w:hAnsi="宋体" w:cs="宋体"/>
                          <w:kern w:val="0"/>
                          <w:szCs w:val="21"/>
                        </w:rPr>
                        <m:t>train</m:t>
                      </m:r>
                    </m:sup>
                  </m:sSubSup>
                  <m:ctrlPr>
                    <w:rPr>
                      <w:rFonts w:ascii="Cambria Math" w:eastAsia="宋体" w:hAnsi="Cambria Math" w:cs="宋体"/>
                      <w:i/>
                      <w:kern w:val="0"/>
                      <w:szCs w:val="21"/>
                    </w:rPr>
                  </m:ctrlPr>
                </m:num>
                <m:den>
                  <m:sSubSup>
                    <m:sSubSupPr>
                      <m:ctrlPr>
                        <w:rPr>
                          <w:rFonts w:ascii="Cambria Math" w:eastAsia="宋体" w:hAnsi="Cambria Math" w:cs="宋体"/>
                          <w:i/>
                          <w:kern w:val="0"/>
                          <w:szCs w:val="21"/>
                        </w:rPr>
                      </m:ctrlPr>
                    </m:sSubSupPr>
                    <m:e>
                      <m:r>
                        <m:rPr>
                          <m:sty m:val="p"/>
                        </m:rPr>
                        <w:rPr>
                          <w:rFonts w:ascii="Cambria Math" w:eastAsia="宋体" w:hAnsi="Cambria Math" w:cs="宋体"/>
                          <w:kern w:val="0"/>
                          <w:szCs w:val="21"/>
                        </w:rPr>
                        <m:t>σ</m:t>
                      </m:r>
                    </m:e>
                    <m:sub>
                      <m:r>
                        <w:rPr>
                          <w:rFonts w:ascii="Cambria Math" w:eastAsia="宋体" w:hAnsi="Cambria Math" w:cs="宋体"/>
                          <w:kern w:val="0"/>
                          <w:szCs w:val="21"/>
                        </w:rPr>
                        <m:t>d</m:t>
                      </m:r>
                    </m:sub>
                    <m:sup>
                      <m:r>
                        <m:rPr>
                          <m:nor/>
                        </m:rPr>
                        <w:rPr>
                          <w:rFonts w:ascii="宋体" w:eastAsia="宋体" w:hAnsi="宋体" w:cs="宋体"/>
                          <w:kern w:val="0"/>
                          <w:szCs w:val="21"/>
                        </w:rPr>
                        <m:t>train</m:t>
                      </m:r>
                    </m:sup>
                  </m:sSubSup>
                  <m:ctrlPr>
                    <w:rPr>
                      <w:rFonts w:ascii="Cambria Math" w:eastAsia="宋体" w:hAnsi="Cambria Math" w:cs="宋体"/>
                      <w:i/>
                      <w:kern w:val="0"/>
                      <w:szCs w:val="21"/>
                    </w:rPr>
                  </m:ctrlPr>
                </m:den>
              </m:f>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14</m:t>
                  </m:r>
                </m:e>
              </m:d>
            </m:e>
          </m:eqArr>
        </m:oMath>
      </m:oMathPara>
    </w:p>
    <w:p w14:paraId="23146C72" w14:textId="4161BC07" w:rsidR="00615EF4" w:rsidRPr="00615EF4" w:rsidRDefault="00615EF4" w:rsidP="00C810BC">
      <w:pPr>
        <w:pStyle w:val="af6"/>
        <w:numPr>
          <w:ilvl w:val="0"/>
          <w:numId w:val="8"/>
        </w:numPr>
      </w:pPr>
      <w:r w:rsidRPr="00615EF4">
        <w:rPr>
          <w:rFonts w:hint="eastAsia"/>
        </w:rPr>
        <w:t>稳健量化与多帧投票</w:t>
      </w:r>
    </w:p>
    <w:p w14:paraId="2550A045" w14:textId="5D772950" w:rsidR="00297865" w:rsidRPr="00D62F67" w:rsidRDefault="002309F7" w:rsidP="00CF6FA0">
      <w:pPr>
        <w:widowControl/>
        <w:spacing w:before="100" w:beforeAutospacing="1" w:after="100" w:afterAutospacing="1" w:line="360" w:lineRule="auto"/>
        <w:ind w:firstLine="420"/>
        <w:rPr>
          <w:rFonts w:ascii="宋体" w:eastAsia="宋体" w:hAnsi="宋体" w:cs="宋体"/>
          <w:kern w:val="0"/>
          <w:szCs w:val="21"/>
        </w:rPr>
      </w:pPr>
      <w:r w:rsidRPr="00D62F67">
        <w:rPr>
          <w:rStyle w:val="af7"/>
          <w:sz w:val="21"/>
          <w:szCs w:val="21"/>
        </w:rPr>
        <w:t>随后对每个维度d计算M帧统计量(</w:t>
      </w:r>
      <m:oMath>
        <m:sSub>
          <m:sSubPr>
            <m:ctrlPr>
              <w:rPr>
                <w:rStyle w:val="af7"/>
                <w:rFonts w:ascii="Cambria Math" w:hAnsi="Cambria Math"/>
                <w:sz w:val="21"/>
                <w:szCs w:val="21"/>
              </w:rPr>
            </m:ctrlPr>
          </m:sSubPr>
          <m:e>
            <m:r>
              <m:rPr>
                <m:sty m:val="p"/>
              </m:rPr>
              <w:rPr>
                <w:rStyle w:val="af7"/>
                <w:rFonts w:ascii="Cambria Math" w:hAnsi="Cambria Math"/>
                <w:sz w:val="21"/>
                <w:szCs w:val="21"/>
              </w:rPr>
              <m:t>μ</m:t>
            </m:r>
          </m:e>
          <m:sub>
            <m:r>
              <w:rPr>
                <w:rStyle w:val="af7"/>
                <w:rFonts w:ascii="Cambria Math" w:hAnsi="Cambria Math"/>
                <w:sz w:val="21"/>
                <w:szCs w:val="21"/>
              </w:rPr>
              <m:t>d</m:t>
            </m:r>
          </m:sub>
        </m:sSub>
        <m:r>
          <w:rPr>
            <w:rStyle w:val="af7"/>
            <w:rFonts w:ascii="Cambria Math" w:hAnsi="Cambria Math"/>
            <w:sz w:val="21"/>
            <w:szCs w:val="21"/>
          </w:rPr>
          <m:t>,</m:t>
        </m:r>
        <m:sSub>
          <m:sSubPr>
            <m:ctrlPr>
              <w:rPr>
                <w:rStyle w:val="af7"/>
                <w:rFonts w:ascii="Cambria Math" w:hAnsi="Cambria Math"/>
                <w:sz w:val="21"/>
                <w:szCs w:val="21"/>
              </w:rPr>
            </m:ctrlPr>
          </m:sSubPr>
          <m:e>
            <m:r>
              <m:rPr>
                <m:sty m:val="p"/>
              </m:rPr>
              <w:rPr>
                <w:rStyle w:val="af7"/>
                <w:rFonts w:ascii="Cambria Math" w:hAnsi="Cambria Math"/>
                <w:sz w:val="21"/>
                <w:szCs w:val="21"/>
              </w:rPr>
              <m:t>σ</m:t>
            </m:r>
          </m:e>
          <m:sub>
            <m:r>
              <w:rPr>
                <w:rStyle w:val="af7"/>
                <w:rFonts w:ascii="Cambria Math" w:hAnsi="Cambria Math"/>
                <w:sz w:val="21"/>
                <w:szCs w:val="21"/>
              </w:rPr>
              <m:t>d</m:t>
            </m:r>
          </m:sub>
        </m:sSub>
      </m:oMath>
      <w:r w:rsidRPr="00D62F67">
        <w:rPr>
          <w:rStyle w:val="af7"/>
          <w:sz w:val="21"/>
          <w:szCs w:val="21"/>
        </w:rPr>
        <w:t>)，设置双门限 (</w:t>
      </w:r>
      <m:oMath>
        <m:sSub>
          <m:sSubPr>
            <m:ctrlPr>
              <w:rPr>
                <w:rStyle w:val="af7"/>
                <w:rFonts w:ascii="Cambria Math" w:hAnsi="Cambria Math"/>
                <w:sz w:val="21"/>
                <w:szCs w:val="21"/>
              </w:rPr>
            </m:ctrlPr>
          </m:sSubPr>
          <m:e>
            <m:r>
              <w:rPr>
                <w:rStyle w:val="af7"/>
                <w:rFonts w:ascii="Cambria Math" w:hAnsi="Cambria Math"/>
                <w:sz w:val="21"/>
                <w:szCs w:val="21"/>
              </w:rPr>
              <m:t>T</m:t>
            </m:r>
          </m:e>
          <m:sub>
            <m:r>
              <w:rPr>
                <w:rStyle w:val="af7"/>
                <w:rFonts w:ascii="Cambria Math" w:hAnsi="Cambria Math"/>
                <w:sz w:val="21"/>
                <w:szCs w:val="21"/>
              </w:rPr>
              <m:t>0,d</m:t>
            </m:r>
          </m:sub>
        </m:sSub>
        <m:r>
          <w:rPr>
            <w:rStyle w:val="af7"/>
            <w:rFonts w:ascii="Cambria Math" w:hAnsi="Cambria Math"/>
            <w:sz w:val="21"/>
            <w:szCs w:val="21"/>
          </w:rPr>
          <m:t>,</m:t>
        </m:r>
        <m:sSub>
          <m:sSubPr>
            <m:ctrlPr>
              <w:rPr>
                <w:rStyle w:val="af7"/>
                <w:rFonts w:ascii="Cambria Math" w:hAnsi="Cambria Math"/>
                <w:sz w:val="21"/>
                <w:szCs w:val="21"/>
              </w:rPr>
            </m:ctrlPr>
          </m:sSubPr>
          <m:e>
            <m:r>
              <w:rPr>
                <w:rStyle w:val="af7"/>
                <w:rFonts w:ascii="Cambria Math" w:hAnsi="Cambria Math"/>
                <w:sz w:val="21"/>
                <w:szCs w:val="21"/>
              </w:rPr>
              <m:t>T</m:t>
            </m:r>
          </m:e>
          <m:sub>
            <m:r>
              <w:rPr>
                <w:rStyle w:val="af7"/>
                <w:rFonts w:ascii="Cambria Math" w:hAnsi="Cambria Math"/>
                <w:sz w:val="21"/>
                <w:szCs w:val="21"/>
              </w:rPr>
              <m:t>1,d</m:t>
            </m:r>
          </m:sub>
        </m:sSub>
      </m:oMath>
      <w:r w:rsidRPr="00D62F67">
        <w:rPr>
          <w:rStyle w:val="af7"/>
          <w:sz w:val="21"/>
          <w:szCs w:val="21"/>
        </w:rPr>
        <w:t>)，</w:t>
      </w:r>
      <m:oMath>
        <m:r>
          <w:rPr>
            <w:rStyle w:val="af7"/>
            <w:rFonts w:ascii="Cambria Math" w:hAnsi="Cambria Math"/>
            <w:sz w:val="21"/>
            <w:szCs w:val="21"/>
          </w:rPr>
          <m:t>(α=0.8)</m:t>
        </m:r>
      </m:oMath>
      <w:r w:rsidRPr="00D62F67">
        <w:rPr>
          <w:rStyle w:val="af7"/>
          <w:sz w:val="21"/>
          <w:szCs w:val="21"/>
        </w:rPr>
        <w:t xml:space="preserve">，将每帧取值量化为 </w:t>
      </w:r>
      <m:oMath>
        <m:d>
          <m:dPr>
            <m:ctrlPr>
              <w:rPr>
                <w:rStyle w:val="af7"/>
                <w:rFonts w:ascii="Cambria Math" w:hAnsi="Cambria Math"/>
                <w:sz w:val="21"/>
                <w:szCs w:val="21"/>
              </w:rPr>
            </m:ctrlPr>
          </m:dPr>
          <m:e>
            <m:sSubSup>
              <m:sSubSupPr>
                <m:ctrlPr>
                  <w:rPr>
                    <w:rStyle w:val="af7"/>
                    <w:rFonts w:ascii="Cambria Math" w:hAnsi="Cambria Math"/>
                    <w:sz w:val="21"/>
                    <w:szCs w:val="21"/>
                  </w:rPr>
                </m:ctrlPr>
              </m:sSubSupPr>
              <m:e>
                <m:r>
                  <w:rPr>
                    <w:rStyle w:val="af7"/>
                    <w:rFonts w:ascii="Cambria Math" w:hAnsi="Cambria Math"/>
                    <w:sz w:val="21"/>
                    <w:szCs w:val="21"/>
                  </w:rPr>
                  <m:t>b</m:t>
                </m:r>
              </m:e>
              <m:sub>
                <m:r>
                  <w:rPr>
                    <w:rStyle w:val="af7"/>
                    <w:rFonts w:ascii="Cambria Math" w:hAnsi="Cambria Math"/>
                    <w:sz w:val="21"/>
                    <w:szCs w:val="21"/>
                  </w:rPr>
                  <m:t>d</m:t>
                </m:r>
              </m:sub>
              <m:sup>
                <m:d>
                  <m:dPr>
                    <m:ctrlPr>
                      <w:rPr>
                        <w:rStyle w:val="af7"/>
                        <w:rFonts w:ascii="Cambria Math" w:hAnsi="Cambria Math"/>
                        <w:sz w:val="21"/>
                        <w:szCs w:val="21"/>
                      </w:rPr>
                    </m:ctrlPr>
                  </m:dPr>
                  <m:e>
                    <m:r>
                      <w:rPr>
                        <w:rStyle w:val="af7"/>
                        <w:rFonts w:ascii="Cambria Math" w:hAnsi="Cambria Math"/>
                        <w:sz w:val="21"/>
                        <w:szCs w:val="21"/>
                      </w:rPr>
                      <m:t>i</m:t>
                    </m:r>
                  </m:e>
                </m:d>
              </m:sup>
            </m:sSubSup>
            <m:r>
              <m:rPr>
                <m:sty m:val="p"/>
              </m:rPr>
              <w:rPr>
                <w:rStyle w:val="af7"/>
                <w:rFonts w:ascii="Cambria Math" w:hAnsi="Cambria Math" w:hint="eastAsia"/>
                <w:sz w:val="21"/>
                <w:szCs w:val="21"/>
              </w:rPr>
              <m:t>∈</m:t>
            </m:r>
            <m:r>
              <w:rPr>
                <w:rStyle w:val="af7"/>
                <w:rFonts w:ascii="Cambria Math" w:hAnsi="Cambria Math"/>
                <w:sz w:val="21"/>
                <w:szCs w:val="21"/>
              </w:rPr>
              <m:t>0,1,</m:t>
            </m:r>
            <m:r>
              <m:rPr>
                <m:sty m:val="p"/>
              </m:rPr>
              <w:rPr>
                <w:rStyle w:val="af7"/>
                <w:rFonts w:ascii="Cambria Math" w:hAnsi="Cambria Math" w:hint="eastAsia"/>
                <w:sz w:val="21"/>
                <w:szCs w:val="21"/>
              </w:rPr>
              <m:t>⊥</m:t>
            </m:r>
          </m:e>
        </m:d>
      </m:oMath>
      <w:r w:rsidRPr="00D62F67">
        <w:rPr>
          <w:rStyle w:val="af7"/>
          <w:sz w:val="21"/>
          <w:szCs w:val="21"/>
        </w:rPr>
        <w:t>。对M帧投票得最终比特(</w:t>
      </w:r>
      <m:oMath>
        <m:sSub>
          <m:sSubPr>
            <m:ctrlPr>
              <w:rPr>
                <w:rStyle w:val="af7"/>
                <w:rFonts w:ascii="Cambria Math" w:hAnsi="Cambria Math"/>
                <w:sz w:val="21"/>
                <w:szCs w:val="21"/>
              </w:rPr>
            </m:ctrlPr>
          </m:sSubPr>
          <m:e>
            <m:r>
              <w:rPr>
                <w:rStyle w:val="af7"/>
                <w:rFonts w:ascii="Cambria Math" w:hAnsi="Cambria Math"/>
                <w:sz w:val="21"/>
                <w:szCs w:val="21"/>
              </w:rPr>
              <m:t>b</m:t>
            </m:r>
          </m:e>
          <m:sub>
            <m:r>
              <w:rPr>
                <w:rStyle w:val="af7"/>
                <w:rFonts w:ascii="Cambria Math" w:hAnsi="Cambria Math"/>
                <w:sz w:val="21"/>
                <w:szCs w:val="21"/>
              </w:rPr>
              <m:t>d</m:t>
            </m:r>
          </m:sub>
        </m:sSub>
      </m:oMath>
      <w:r w:rsidRPr="00D62F67">
        <w:rPr>
          <w:rStyle w:val="af7"/>
          <w:sz w:val="21"/>
          <w:szCs w:val="21"/>
        </w:rPr>
        <w:t>)，</w:t>
      </w:r>
      <w:proofErr w:type="gramStart"/>
      <w:r w:rsidRPr="00D62F67">
        <w:rPr>
          <w:rStyle w:val="af7"/>
          <w:sz w:val="21"/>
          <w:szCs w:val="21"/>
        </w:rPr>
        <w:t>按维度</w:t>
      </w:r>
      <w:proofErr w:type="gramEnd"/>
      <w:r w:rsidRPr="00D62F67">
        <w:rPr>
          <w:rStyle w:val="af7"/>
          <w:sz w:val="21"/>
          <w:szCs w:val="21"/>
        </w:rPr>
        <w:t xml:space="preserve">次序拼接原始比特串r，目标 </w:t>
      </w:r>
      <m:oMath>
        <m:d>
          <m:dPr>
            <m:begChr m:val="|"/>
            <m:endChr m:val="|"/>
            <m:ctrlPr>
              <w:rPr>
                <w:rStyle w:val="af7"/>
                <w:rFonts w:ascii="Cambria Math" w:hAnsi="Cambria Math"/>
                <w:sz w:val="21"/>
                <w:szCs w:val="21"/>
              </w:rPr>
            </m:ctrlPr>
          </m:dPr>
          <m:e>
            <m:r>
              <w:rPr>
                <w:rStyle w:val="af7"/>
                <w:rFonts w:ascii="Cambria Math" w:hAnsi="Cambria Math"/>
                <w:sz w:val="21"/>
                <w:szCs w:val="21"/>
              </w:rPr>
              <m:t>r</m:t>
            </m:r>
          </m:e>
        </m:d>
        <m:r>
          <m:rPr>
            <m:sty m:val="p"/>
          </m:rPr>
          <w:rPr>
            <w:rStyle w:val="af7"/>
            <w:rFonts w:ascii="Cambria Math" w:hAnsi="Cambria Math" w:hint="eastAsia"/>
            <w:sz w:val="21"/>
            <w:szCs w:val="21"/>
          </w:rPr>
          <m:t>≈</m:t>
        </m:r>
        <m:r>
          <w:rPr>
            <w:rStyle w:val="af7"/>
            <w:rFonts w:ascii="Cambria Math" w:hAnsi="Cambria Math"/>
            <w:sz w:val="21"/>
            <w:szCs w:val="21"/>
          </w:rPr>
          <m:t>2048</m:t>
        </m:r>
      </m:oMath>
      <w:r w:rsidRPr="00D62F67">
        <w:rPr>
          <w:rStyle w:val="af7"/>
          <w:sz w:val="21"/>
          <w:szCs w:val="21"/>
        </w:rPr>
        <w:t xml:space="preserve"> bit；若不足则按“SNR 高、相关低”的优先级补位）。</w:t>
      </w:r>
      <w:r w:rsidR="00297865" w:rsidRPr="00D62F67">
        <w:rPr>
          <w:rStyle w:val="af7"/>
        </w:rPr>
        <w:br/>
      </w:r>
      <m:oMathPara>
        <m:oMath>
          <m:eqArr>
            <m:eqArrPr>
              <m:maxDist m:val="1"/>
              <m:ctrlPr>
                <w:rPr>
                  <w:rFonts w:ascii="Cambria Math" w:eastAsia="宋体" w:hAnsi="Cambria Math" w:cs="宋体"/>
                  <w:i/>
                  <w:kern w:val="0"/>
                  <w:szCs w:val="21"/>
                </w:rPr>
              </m:ctrlPr>
            </m:eqArrPr>
            <m:e>
              <m:sSub>
                <m:sSubPr>
                  <m:ctrlPr>
                    <w:rPr>
                      <w:rFonts w:ascii="Cambria Math" w:eastAsia="宋体" w:hAnsi="Cambria Math" w:cs="宋体"/>
                      <w:i/>
                      <w:kern w:val="0"/>
                      <w:szCs w:val="21"/>
                    </w:rPr>
                  </m:ctrlPr>
                </m:sSubPr>
                <m:e>
                  <m:r>
                    <m:rPr>
                      <m:sty m:val="p"/>
                    </m:rPr>
                    <w:rPr>
                      <w:rFonts w:ascii="Cambria Math" w:eastAsia="宋体" w:hAnsi="Cambria Math" w:cs="宋体"/>
                      <w:kern w:val="0"/>
                      <w:szCs w:val="21"/>
                    </w:rPr>
                    <m:t>μ</m:t>
                  </m:r>
                  <m:ctrlPr>
                    <w:rPr>
                      <w:rFonts w:ascii="Cambria Math" w:eastAsia="宋体" w:hAnsi="Cambria Math" w:cs="宋体"/>
                      <w:kern w:val="0"/>
                      <w:szCs w:val="21"/>
                    </w:rPr>
                  </m:ctrlPr>
                </m:e>
                <m:sub>
                  <m:r>
                    <w:rPr>
                      <w:rFonts w:ascii="Cambria Math" w:eastAsia="宋体" w:hAnsi="Cambria Math" w:cs="宋体"/>
                      <w:kern w:val="0"/>
                      <w:szCs w:val="21"/>
                    </w:rPr>
                    <m:t>d</m:t>
                  </m:r>
                </m:sub>
              </m:sSub>
              <m:r>
                <w:rPr>
                  <w:rFonts w:ascii="Cambria Math" w:eastAsia="宋体" w:hAnsi="Cambria Math" w:cs="宋体"/>
                  <w:kern w:val="0"/>
                  <w:szCs w:val="21"/>
                </w:rPr>
                <m:t>=</m:t>
              </m:r>
              <m:f>
                <m:fPr>
                  <m:ctrlPr>
                    <w:rPr>
                      <w:rFonts w:ascii="Cambria Math" w:eastAsia="宋体" w:hAnsi="Cambria Math" w:cs="宋体"/>
                      <w:kern w:val="0"/>
                      <w:szCs w:val="21"/>
                    </w:rPr>
                  </m:ctrlPr>
                </m:fPr>
                <m:num>
                  <m:r>
                    <w:rPr>
                      <w:rFonts w:ascii="Cambria Math" w:eastAsia="宋体" w:hAnsi="Cambria Math" w:cs="宋体"/>
                      <w:kern w:val="0"/>
                      <w:szCs w:val="21"/>
                    </w:rPr>
                    <m:t>1</m:t>
                  </m:r>
                  <m:ctrlPr>
                    <w:rPr>
                      <w:rFonts w:ascii="Cambria Math" w:eastAsia="宋体" w:hAnsi="Cambria Math" w:cs="宋体"/>
                      <w:i/>
                      <w:kern w:val="0"/>
                      <w:szCs w:val="21"/>
                    </w:rPr>
                  </m:ctrlPr>
                </m:num>
                <m:den>
                  <m:r>
                    <w:rPr>
                      <w:rFonts w:ascii="Cambria Math" w:eastAsia="宋体" w:hAnsi="Cambria Math" w:cs="宋体"/>
                      <w:kern w:val="0"/>
                      <w:szCs w:val="21"/>
                    </w:rPr>
                    <m:t>M</m:t>
                  </m:r>
                  <m:ctrlPr>
                    <w:rPr>
                      <w:rFonts w:ascii="Cambria Math" w:eastAsia="宋体" w:hAnsi="Cambria Math" w:cs="宋体"/>
                      <w:i/>
                      <w:kern w:val="0"/>
                      <w:szCs w:val="21"/>
                    </w:rPr>
                  </m:ctrlPr>
                </m:den>
              </m:f>
              <m:nary>
                <m:naryPr>
                  <m:chr m:val="∑"/>
                  <m:ctrlPr>
                    <w:rPr>
                      <w:rFonts w:ascii="Cambria Math" w:eastAsia="宋体" w:hAnsi="Cambria Math" w:cs="宋体"/>
                      <w:kern w:val="0"/>
                      <w:szCs w:val="21"/>
                    </w:rPr>
                  </m:ctrlPr>
                </m:naryPr>
                <m:sub>
                  <m:r>
                    <w:rPr>
                      <w:rFonts w:ascii="Cambria Math" w:eastAsia="宋体" w:hAnsi="Cambria Math" w:cs="宋体"/>
                      <w:kern w:val="0"/>
                      <w:szCs w:val="21"/>
                    </w:rPr>
                    <m:t>i=1</m:t>
                  </m:r>
                  <m:ctrlPr>
                    <w:rPr>
                      <w:rFonts w:ascii="Cambria Math" w:eastAsia="宋体" w:hAnsi="Cambria Math" w:cs="宋体"/>
                      <w:i/>
                      <w:kern w:val="0"/>
                      <w:szCs w:val="21"/>
                    </w:rPr>
                  </m:ctrlPr>
                </m:sub>
                <m:sup>
                  <m:r>
                    <w:rPr>
                      <w:rFonts w:ascii="Cambria Math" w:eastAsia="宋体" w:hAnsi="Cambria Math" w:cs="宋体"/>
                      <w:kern w:val="0"/>
                      <w:szCs w:val="21"/>
                    </w:rPr>
                    <m:t>M</m:t>
                  </m:r>
                  <m:ctrlPr>
                    <w:rPr>
                      <w:rFonts w:ascii="Cambria Math" w:eastAsia="宋体" w:hAnsi="Cambria Math" w:cs="宋体"/>
                      <w:i/>
                      <w:kern w:val="0"/>
                      <w:szCs w:val="21"/>
                    </w:rPr>
                  </m:ctrlPr>
                </m:sup>
                <m:e>
                  <m:sSubSup>
                    <m:sSubSupPr>
                      <m:ctrlPr>
                        <w:rPr>
                          <w:rFonts w:ascii="Cambria Math" w:eastAsia="宋体" w:hAnsi="Cambria Math" w:cs="宋体"/>
                          <w:i/>
                          <w:kern w:val="0"/>
                          <w:szCs w:val="21"/>
                        </w:rPr>
                      </m:ctrlPr>
                    </m:sSubSupPr>
                    <m:e>
                      <m:r>
                        <w:rPr>
                          <w:rFonts w:ascii="Cambria Math" w:eastAsia="宋体" w:hAnsi="Cambria Math" w:cs="宋体"/>
                          <w:kern w:val="0"/>
                          <w:szCs w:val="21"/>
                        </w:rPr>
                        <m:t>z</m:t>
                      </m:r>
                    </m:e>
                    <m:sub>
                      <m:r>
                        <w:rPr>
                          <w:rFonts w:ascii="Cambria Math" w:eastAsia="宋体" w:hAnsi="Cambria Math" w:cs="宋体"/>
                          <w:kern w:val="0"/>
                          <w:szCs w:val="21"/>
                        </w:rPr>
                        <m:t>d</m:t>
                      </m:r>
                    </m:sub>
                    <m:sup>
                      <m:d>
                        <m:dPr>
                          <m:ctrlPr>
                            <w:rPr>
                              <w:rFonts w:ascii="Cambria Math" w:eastAsia="宋体" w:hAnsi="Cambria Math" w:cs="宋体"/>
                              <w:i/>
                              <w:kern w:val="0"/>
                              <w:szCs w:val="21"/>
                            </w:rPr>
                          </m:ctrlPr>
                        </m:dPr>
                        <m:e>
                          <m:r>
                            <w:rPr>
                              <w:rFonts w:ascii="Cambria Math" w:eastAsia="宋体" w:hAnsi="Cambria Math" w:cs="宋体"/>
                              <w:kern w:val="0"/>
                              <w:szCs w:val="21"/>
                            </w:rPr>
                            <m:t>i</m:t>
                          </m:r>
                        </m:e>
                      </m:d>
                    </m:sup>
                  </m:sSubSup>
                  <m:ctrlPr>
                    <w:rPr>
                      <w:rFonts w:ascii="Cambria Math" w:eastAsia="宋体" w:hAnsi="Cambria Math" w:cs="宋体"/>
                      <w:i/>
                      <w:kern w:val="0"/>
                      <w:szCs w:val="21"/>
                    </w:rPr>
                  </m:ctrlPr>
                </m:e>
              </m:nary>
              <m:r>
                <w:rPr>
                  <w:rFonts w:ascii="Cambria Math" w:eastAsia="宋体" w:hAnsi="Cambria Math" w:cs="宋体"/>
                  <w:kern w:val="0"/>
                  <w:szCs w:val="21"/>
                </w:rPr>
                <m:t>,</m:t>
              </m:r>
              <m:r>
                <m:rPr>
                  <m:sty m:val="p"/>
                </m:rPr>
                <w:rPr>
                  <w:rFonts w:ascii="Cambria Math" w:eastAsia="宋体" w:hAnsi="Cambria Math" w:cs="宋体"/>
                  <w:kern w:val="0"/>
                  <w:szCs w:val="21"/>
                </w:rPr>
                <m:t> </m:t>
              </m:r>
              <m:sSub>
                <m:sSubPr>
                  <m:ctrlPr>
                    <w:rPr>
                      <w:rFonts w:ascii="Cambria Math" w:eastAsia="宋体" w:hAnsi="Cambria Math" w:cs="宋体"/>
                      <w:i/>
                      <w:kern w:val="0"/>
                      <w:szCs w:val="21"/>
                    </w:rPr>
                  </m:ctrlPr>
                </m:sSubPr>
                <m:e>
                  <m:r>
                    <m:rPr>
                      <m:sty m:val="p"/>
                    </m:rPr>
                    <w:rPr>
                      <w:rFonts w:ascii="Cambria Math" w:eastAsia="宋体" w:hAnsi="Cambria Math" w:cs="宋体"/>
                      <w:kern w:val="0"/>
                      <w:szCs w:val="21"/>
                    </w:rPr>
                    <m:t>σ</m:t>
                  </m:r>
                  <m:ctrlPr>
                    <w:rPr>
                      <w:rFonts w:ascii="Cambria Math" w:eastAsia="宋体" w:hAnsi="Cambria Math" w:cs="宋体"/>
                      <w:kern w:val="0"/>
                      <w:szCs w:val="21"/>
                    </w:rPr>
                  </m:ctrlPr>
                </m:e>
                <m:sub>
                  <m:r>
                    <w:rPr>
                      <w:rFonts w:ascii="Cambria Math" w:eastAsia="宋体" w:hAnsi="Cambria Math" w:cs="宋体"/>
                      <w:kern w:val="0"/>
                      <w:szCs w:val="21"/>
                    </w:rPr>
                    <m:t>d</m:t>
                  </m:r>
                </m:sub>
              </m:sSub>
              <m:r>
                <w:rPr>
                  <w:rFonts w:ascii="Cambria Math" w:eastAsia="宋体" w:hAnsi="Cambria Math" w:cs="宋体"/>
                  <w:kern w:val="0"/>
                  <w:szCs w:val="21"/>
                </w:rPr>
                <m:t>=</m:t>
              </m:r>
              <m:rad>
                <m:radPr>
                  <m:degHide m:val="1"/>
                  <m:ctrlPr>
                    <w:rPr>
                      <w:rFonts w:ascii="Cambria Math" w:eastAsia="宋体" w:hAnsi="Cambria Math" w:cs="宋体"/>
                      <w:kern w:val="0"/>
                      <w:szCs w:val="21"/>
                    </w:rPr>
                  </m:ctrlPr>
                </m:radPr>
                <m:deg>
                  <m:ctrlPr>
                    <w:rPr>
                      <w:rFonts w:ascii="Cambria Math" w:eastAsia="宋体" w:hAnsi="Cambria Math" w:cs="宋体"/>
                      <w:i/>
                      <w:kern w:val="0"/>
                      <w:szCs w:val="21"/>
                    </w:rPr>
                  </m:ctrlPr>
                </m:deg>
                <m:e>
                  <m:f>
                    <m:fPr>
                      <m:ctrlPr>
                        <w:rPr>
                          <w:rFonts w:ascii="Cambria Math" w:eastAsia="宋体" w:hAnsi="Cambria Math" w:cs="宋体"/>
                          <w:kern w:val="0"/>
                          <w:szCs w:val="21"/>
                        </w:rPr>
                      </m:ctrlPr>
                    </m:fPr>
                    <m:num>
                      <m:r>
                        <w:rPr>
                          <w:rFonts w:ascii="Cambria Math" w:eastAsia="宋体" w:hAnsi="Cambria Math" w:cs="宋体"/>
                          <w:kern w:val="0"/>
                          <w:szCs w:val="21"/>
                        </w:rPr>
                        <m:t>1</m:t>
                      </m:r>
                      <m:ctrlPr>
                        <w:rPr>
                          <w:rFonts w:ascii="Cambria Math" w:eastAsia="宋体" w:hAnsi="Cambria Math" w:cs="宋体"/>
                          <w:i/>
                          <w:kern w:val="0"/>
                          <w:szCs w:val="21"/>
                        </w:rPr>
                      </m:ctrlPr>
                    </m:num>
                    <m:den>
                      <m:r>
                        <w:rPr>
                          <w:rFonts w:ascii="Cambria Math" w:eastAsia="宋体" w:hAnsi="Cambria Math" w:cs="宋体"/>
                          <w:kern w:val="0"/>
                          <w:szCs w:val="21"/>
                        </w:rPr>
                        <m:t>M-1</m:t>
                      </m:r>
                      <m:ctrlPr>
                        <w:rPr>
                          <w:rFonts w:ascii="Cambria Math" w:eastAsia="宋体" w:hAnsi="Cambria Math" w:cs="宋体"/>
                          <w:i/>
                          <w:kern w:val="0"/>
                          <w:szCs w:val="21"/>
                        </w:rPr>
                      </m:ctrlPr>
                    </m:den>
                  </m:f>
                  <m:nary>
                    <m:naryPr>
                      <m:chr m:val="∑"/>
                      <m:ctrlPr>
                        <w:rPr>
                          <w:rFonts w:ascii="Cambria Math" w:eastAsia="宋体" w:hAnsi="Cambria Math" w:cs="宋体"/>
                          <w:kern w:val="0"/>
                          <w:szCs w:val="21"/>
                        </w:rPr>
                      </m:ctrlPr>
                    </m:naryPr>
                    <m:sub>
                      <m:r>
                        <w:rPr>
                          <w:rFonts w:ascii="Cambria Math" w:eastAsia="宋体" w:hAnsi="Cambria Math" w:cs="宋体"/>
                          <w:kern w:val="0"/>
                          <w:szCs w:val="21"/>
                        </w:rPr>
                        <m:t>i=1</m:t>
                      </m:r>
                      <m:ctrlPr>
                        <w:rPr>
                          <w:rFonts w:ascii="Cambria Math" w:eastAsia="宋体" w:hAnsi="Cambria Math" w:cs="宋体"/>
                          <w:i/>
                          <w:kern w:val="0"/>
                          <w:szCs w:val="21"/>
                        </w:rPr>
                      </m:ctrlPr>
                    </m:sub>
                    <m:sup>
                      <m:r>
                        <w:rPr>
                          <w:rFonts w:ascii="Cambria Math" w:eastAsia="宋体" w:hAnsi="Cambria Math" w:cs="宋体"/>
                          <w:kern w:val="0"/>
                          <w:szCs w:val="21"/>
                        </w:rPr>
                        <m:t>M</m:t>
                      </m:r>
                      <m:ctrlPr>
                        <w:rPr>
                          <w:rFonts w:ascii="Cambria Math" w:eastAsia="宋体" w:hAnsi="Cambria Math" w:cs="宋体"/>
                          <w:i/>
                          <w:kern w:val="0"/>
                          <w:szCs w:val="21"/>
                        </w:rPr>
                      </m:ctrlPr>
                    </m:sup>
                    <m:e>
                      <m:sSup>
                        <m:sSupPr>
                          <m:ctrlPr>
                            <w:rPr>
                              <w:rFonts w:ascii="Cambria Math" w:eastAsia="宋体" w:hAnsi="Cambria Math" w:cs="宋体"/>
                              <w:i/>
                              <w:kern w:val="0"/>
                              <w:szCs w:val="21"/>
                            </w:rPr>
                          </m:ctrlPr>
                        </m:sSupPr>
                        <m:e>
                          <m:d>
                            <m:dPr>
                              <m:ctrlPr>
                                <w:rPr>
                                  <w:rFonts w:ascii="Cambria Math" w:eastAsia="宋体" w:hAnsi="Cambria Math" w:cs="宋体"/>
                                  <w:i/>
                                  <w:kern w:val="0"/>
                                  <w:szCs w:val="21"/>
                                </w:rPr>
                              </m:ctrlPr>
                            </m:dPr>
                            <m:e>
                              <m:sSubSup>
                                <m:sSubSupPr>
                                  <m:ctrlPr>
                                    <w:rPr>
                                      <w:rFonts w:ascii="Cambria Math" w:eastAsia="宋体" w:hAnsi="Cambria Math" w:cs="宋体"/>
                                      <w:i/>
                                      <w:kern w:val="0"/>
                                      <w:szCs w:val="21"/>
                                    </w:rPr>
                                  </m:ctrlPr>
                                </m:sSubSupPr>
                                <m:e>
                                  <m:r>
                                    <w:rPr>
                                      <w:rFonts w:ascii="Cambria Math" w:eastAsia="宋体" w:hAnsi="Cambria Math" w:cs="宋体"/>
                                      <w:kern w:val="0"/>
                                      <w:szCs w:val="21"/>
                                    </w:rPr>
                                    <m:t>z</m:t>
                                  </m:r>
                                </m:e>
                                <m:sub>
                                  <m:r>
                                    <w:rPr>
                                      <w:rFonts w:ascii="Cambria Math" w:eastAsia="宋体" w:hAnsi="Cambria Math" w:cs="宋体"/>
                                      <w:kern w:val="0"/>
                                      <w:szCs w:val="21"/>
                                    </w:rPr>
                                    <m:t>d</m:t>
                                  </m:r>
                                </m:sub>
                                <m:sup>
                                  <m:d>
                                    <m:dPr>
                                      <m:ctrlPr>
                                        <w:rPr>
                                          <w:rFonts w:ascii="Cambria Math" w:eastAsia="宋体" w:hAnsi="Cambria Math" w:cs="宋体"/>
                                          <w:i/>
                                          <w:kern w:val="0"/>
                                          <w:szCs w:val="21"/>
                                        </w:rPr>
                                      </m:ctrlPr>
                                    </m:dPr>
                                    <m:e>
                                      <m:r>
                                        <w:rPr>
                                          <w:rFonts w:ascii="Cambria Math" w:eastAsia="宋体" w:hAnsi="Cambria Math" w:cs="宋体"/>
                                          <w:kern w:val="0"/>
                                          <w:szCs w:val="21"/>
                                        </w:rPr>
                                        <m:t>i</m:t>
                                      </m:r>
                                    </m:e>
                                  </m:d>
                                </m:sup>
                              </m:sSubSup>
                              <m:r>
                                <w:rPr>
                                  <w:rFonts w:ascii="Cambria Math" w:eastAsia="宋体" w:hAnsi="Cambria Math" w:cs="宋体"/>
                                  <w:kern w:val="0"/>
                                  <w:szCs w:val="21"/>
                                </w:rPr>
                                <m:t>-</m:t>
                              </m:r>
                              <m:sSub>
                                <m:sSubPr>
                                  <m:ctrlPr>
                                    <w:rPr>
                                      <w:rFonts w:ascii="Cambria Math" w:eastAsia="宋体" w:hAnsi="Cambria Math" w:cs="宋体"/>
                                      <w:i/>
                                      <w:kern w:val="0"/>
                                      <w:szCs w:val="21"/>
                                    </w:rPr>
                                  </m:ctrlPr>
                                </m:sSubPr>
                                <m:e>
                                  <m:r>
                                    <m:rPr>
                                      <m:sty m:val="p"/>
                                    </m:rPr>
                                    <w:rPr>
                                      <w:rFonts w:ascii="Cambria Math" w:eastAsia="宋体" w:hAnsi="Cambria Math" w:cs="宋体"/>
                                      <w:kern w:val="0"/>
                                      <w:szCs w:val="21"/>
                                    </w:rPr>
                                    <m:t>μ</m:t>
                                  </m:r>
                                </m:e>
                                <m:sub>
                                  <m:r>
                                    <w:rPr>
                                      <w:rFonts w:ascii="Cambria Math" w:eastAsia="宋体" w:hAnsi="Cambria Math" w:cs="宋体"/>
                                      <w:kern w:val="0"/>
                                      <w:szCs w:val="21"/>
                                    </w:rPr>
                                    <m:t>d</m:t>
                                  </m:r>
                                </m:sub>
                              </m:sSub>
                            </m:e>
                          </m:d>
                        </m:e>
                        <m:sup>
                          <m:r>
                            <w:rPr>
                              <w:rFonts w:ascii="Cambria Math" w:eastAsia="宋体" w:hAnsi="Cambria Math" w:cs="宋体"/>
                              <w:kern w:val="0"/>
                              <w:szCs w:val="21"/>
                            </w:rPr>
                            <m:t>2</m:t>
                          </m:r>
                        </m:sup>
                      </m:sSup>
                      <m:ctrlPr>
                        <w:rPr>
                          <w:rFonts w:ascii="Cambria Math" w:eastAsia="宋体" w:hAnsi="Cambria Math" w:cs="宋体"/>
                          <w:i/>
                          <w:kern w:val="0"/>
                          <w:szCs w:val="21"/>
                        </w:rPr>
                      </m:ctrlPr>
                    </m:e>
                  </m:nary>
                </m:e>
              </m:rad>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15</m:t>
                  </m:r>
                </m:e>
              </m:d>
            </m:e>
          </m:eqArr>
        </m:oMath>
      </m:oMathPara>
    </w:p>
    <w:p w14:paraId="13568462" w14:textId="2DC9D408" w:rsidR="001440B8" w:rsidRPr="00D62F67" w:rsidRDefault="00245800" w:rsidP="00CF6FA0">
      <w:pPr>
        <w:widowControl/>
        <w:spacing w:before="100" w:beforeAutospacing="1" w:after="100" w:afterAutospacing="1"/>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sSub>
                <m:sSubPr>
                  <m:ctrlPr>
                    <w:rPr>
                      <w:rFonts w:ascii="Cambria Math" w:eastAsia="宋体" w:hAnsi="Cambria Math" w:cs="宋体"/>
                      <w:i/>
                      <w:kern w:val="0"/>
                      <w:szCs w:val="21"/>
                    </w:rPr>
                  </m:ctrlPr>
                </m:sSubPr>
                <m:e>
                  <m:r>
                    <w:rPr>
                      <w:rFonts w:ascii="Cambria Math" w:eastAsia="宋体" w:hAnsi="Cambria Math" w:cs="宋体"/>
                      <w:kern w:val="0"/>
                      <w:szCs w:val="21"/>
                    </w:rPr>
                    <m:t>T</m:t>
                  </m:r>
                </m:e>
                <m:sub>
                  <m:r>
                    <w:rPr>
                      <w:rFonts w:ascii="Cambria Math" w:eastAsia="宋体" w:hAnsi="Cambria Math" w:cs="宋体"/>
                      <w:kern w:val="0"/>
                      <w:szCs w:val="21"/>
                    </w:rPr>
                    <m:t>0,d</m:t>
                  </m:r>
                </m:sub>
              </m:sSub>
              <m:r>
                <w:rPr>
                  <w:rFonts w:ascii="Cambria Math" w:eastAsia="宋体" w:hAnsi="Cambria Math" w:cs="宋体"/>
                  <w:kern w:val="0"/>
                  <w:szCs w:val="21"/>
                </w:rPr>
                <m:t>=</m:t>
              </m:r>
              <m:sSub>
                <m:sSubPr>
                  <m:ctrlPr>
                    <w:rPr>
                      <w:rFonts w:ascii="Cambria Math" w:eastAsia="宋体" w:hAnsi="Cambria Math" w:cs="宋体"/>
                      <w:i/>
                      <w:kern w:val="0"/>
                      <w:szCs w:val="21"/>
                    </w:rPr>
                  </m:ctrlPr>
                </m:sSubPr>
                <m:e>
                  <m:r>
                    <m:rPr>
                      <m:sty m:val="p"/>
                    </m:rPr>
                    <w:rPr>
                      <w:rFonts w:ascii="Cambria Math" w:eastAsia="宋体" w:hAnsi="Cambria Math" w:cs="宋体"/>
                      <w:kern w:val="0"/>
                      <w:szCs w:val="21"/>
                    </w:rPr>
                    <m:t>μ</m:t>
                  </m:r>
                </m:e>
                <m:sub>
                  <m:r>
                    <w:rPr>
                      <w:rFonts w:ascii="Cambria Math" w:eastAsia="宋体" w:hAnsi="Cambria Math" w:cs="宋体"/>
                      <w:kern w:val="0"/>
                      <w:szCs w:val="21"/>
                    </w:rPr>
                    <m:t>d</m:t>
                  </m:r>
                </m:sub>
              </m:sSub>
              <m:r>
                <w:rPr>
                  <w:rFonts w:ascii="Cambria Math" w:eastAsia="宋体" w:hAnsi="Cambria Math" w:cs="宋体"/>
                  <w:kern w:val="0"/>
                  <w:szCs w:val="21"/>
                </w:rPr>
                <m:t>-</m:t>
              </m:r>
              <m:r>
                <m:rPr>
                  <m:sty m:val="p"/>
                </m:rPr>
                <w:rPr>
                  <w:rFonts w:ascii="Cambria Math" w:eastAsia="宋体" w:hAnsi="Cambria Math" w:cs="宋体"/>
                  <w:kern w:val="0"/>
                  <w:szCs w:val="21"/>
                </w:rPr>
                <m:t>α</m:t>
              </m:r>
              <m:r>
                <w:rPr>
                  <w:rFonts w:ascii="Cambria Math" w:eastAsia="宋体" w:hAnsi="Cambria Math" w:cs="宋体"/>
                  <w:kern w:val="0"/>
                  <w:szCs w:val="21"/>
                </w:rPr>
                <m:t>,</m:t>
              </m:r>
              <m:sSub>
                <m:sSubPr>
                  <m:ctrlPr>
                    <w:rPr>
                      <w:rFonts w:ascii="Cambria Math" w:eastAsia="宋体" w:hAnsi="Cambria Math" w:cs="宋体"/>
                      <w:i/>
                      <w:kern w:val="0"/>
                      <w:szCs w:val="21"/>
                    </w:rPr>
                  </m:ctrlPr>
                </m:sSubPr>
                <m:e>
                  <m:r>
                    <m:rPr>
                      <m:sty m:val="p"/>
                    </m:rPr>
                    <w:rPr>
                      <w:rFonts w:ascii="Cambria Math" w:eastAsia="宋体" w:hAnsi="Cambria Math" w:cs="宋体"/>
                      <w:kern w:val="0"/>
                      <w:szCs w:val="21"/>
                    </w:rPr>
                    <m:t>σ</m:t>
                  </m:r>
                </m:e>
                <m:sub>
                  <m:r>
                    <w:rPr>
                      <w:rFonts w:ascii="Cambria Math" w:eastAsia="宋体" w:hAnsi="Cambria Math" w:cs="宋体"/>
                      <w:kern w:val="0"/>
                      <w:szCs w:val="21"/>
                    </w:rPr>
                    <m:t>d</m:t>
                  </m:r>
                </m:sub>
              </m:sSub>
              <m:r>
                <w:rPr>
                  <w:rFonts w:ascii="Cambria Math" w:eastAsia="宋体" w:hAnsi="Cambria Math" w:cs="宋体"/>
                  <w:kern w:val="0"/>
                  <w:szCs w:val="21"/>
                </w:rPr>
                <m:t>,</m:t>
              </m:r>
              <m:r>
                <m:rPr>
                  <m:sty m:val="p"/>
                </m:rPr>
                <w:rPr>
                  <w:rFonts w:ascii="Cambria Math" w:eastAsia="宋体" w:hAnsi="Cambria Math" w:cs="宋体"/>
                  <w:kern w:val="0"/>
                  <w:szCs w:val="21"/>
                </w:rPr>
                <m:t>  </m:t>
              </m:r>
              <m:sSub>
                <m:sSubPr>
                  <m:ctrlPr>
                    <w:rPr>
                      <w:rFonts w:ascii="Cambria Math" w:eastAsia="宋体" w:hAnsi="Cambria Math" w:cs="宋体"/>
                      <w:i/>
                      <w:kern w:val="0"/>
                      <w:szCs w:val="21"/>
                    </w:rPr>
                  </m:ctrlPr>
                </m:sSubPr>
                <m:e>
                  <m:r>
                    <w:rPr>
                      <w:rFonts w:ascii="Cambria Math" w:eastAsia="宋体" w:hAnsi="Cambria Math" w:cs="宋体"/>
                      <w:kern w:val="0"/>
                      <w:szCs w:val="21"/>
                    </w:rPr>
                    <m:t>T</m:t>
                  </m:r>
                  <m:ctrlPr>
                    <w:rPr>
                      <w:rFonts w:ascii="Cambria Math" w:eastAsia="宋体" w:hAnsi="Cambria Math" w:cs="宋体"/>
                      <w:kern w:val="0"/>
                      <w:szCs w:val="21"/>
                    </w:rPr>
                  </m:ctrlPr>
                </m:e>
                <m:sub>
                  <m:r>
                    <w:rPr>
                      <w:rFonts w:ascii="Cambria Math" w:eastAsia="宋体" w:hAnsi="Cambria Math" w:cs="宋体"/>
                      <w:kern w:val="0"/>
                      <w:szCs w:val="21"/>
                    </w:rPr>
                    <m:t>1,d</m:t>
                  </m:r>
                </m:sub>
              </m:sSub>
              <m:r>
                <w:rPr>
                  <w:rFonts w:ascii="Cambria Math" w:eastAsia="宋体" w:hAnsi="Cambria Math" w:cs="宋体"/>
                  <w:kern w:val="0"/>
                  <w:szCs w:val="21"/>
                </w:rPr>
                <m:t>=</m:t>
              </m:r>
              <m:sSub>
                <m:sSubPr>
                  <m:ctrlPr>
                    <w:rPr>
                      <w:rFonts w:ascii="Cambria Math" w:eastAsia="宋体" w:hAnsi="Cambria Math" w:cs="宋体"/>
                      <w:i/>
                      <w:kern w:val="0"/>
                      <w:szCs w:val="21"/>
                    </w:rPr>
                  </m:ctrlPr>
                </m:sSubPr>
                <m:e>
                  <m:r>
                    <m:rPr>
                      <m:sty m:val="p"/>
                    </m:rPr>
                    <w:rPr>
                      <w:rFonts w:ascii="Cambria Math" w:eastAsia="宋体" w:hAnsi="Cambria Math" w:cs="宋体"/>
                      <w:kern w:val="0"/>
                      <w:szCs w:val="21"/>
                    </w:rPr>
                    <m:t>μ</m:t>
                  </m:r>
                </m:e>
                <m:sub>
                  <m:r>
                    <w:rPr>
                      <w:rFonts w:ascii="Cambria Math" w:eastAsia="宋体" w:hAnsi="Cambria Math" w:cs="宋体"/>
                      <w:kern w:val="0"/>
                      <w:szCs w:val="21"/>
                    </w:rPr>
                    <m:t>d</m:t>
                  </m:r>
                </m:sub>
              </m:sSub>
              <m:r>
                <w:rPr>
                  <w:rFonts w:ascii="Cambria Math" w:eastAsia="宋体" w:hAnsi="Cambria Math" w:cs="宋体"/>
                  <w:kern w:val="0"/>
                  <w:szCs w:val="21"/>
                </w:rPr>
                <m:t>+</m:t>
              </m:r>
              <m:r>
                <m:rPr>
                  <m:sty m:val="p"/>
                </m:rPr>
                <w:rPr>
                  <w:rFonts w:ascii="Cambria Math" w:eastAsia="宋体" w:hAnsi="Cambria Math" w:cs="宋体"/>
                  <w:kern w:val="0"/>
                  <w:szCs w:val="21"/>
                </w:rPr>
                <m:t>α</m:t>
              </m:r>
              <m:r>
                <w:rPr>
                  <w:rFonts w:ascii="Cambria Math" w:eastAsia="宋体" w:hAnsi="Cambria Math" w:cs="宋体"/>
                  <w:kern w:val="0"/>
                  <w:szCs w:val="21"/>
                </w:rPr>
                <m:t>,</m:t>
              </m:r>
              <m:sSub>
                <m:sSubPr>
                  <m:ctrlPr>
                    <w:rPr>
                      <w:rFonts w:ascii="Cambria Math" w:eastAsia="宋体" w:hAnsi="Cambria Math" w:cs="宋体"/>
                      <w:i/>
                      <w:kern w:val="0"/>
                      <w:szCs w:val="21"/>
                    </w:rPr>
                  </m:ctrlPr>
                </m:sSubPr>
                <m:e>
                  <m:r>
                    <m:rPr>
                      <m:sty m:val="p"/>
                    </m:rPr>
                    <w:rPr>
                      <w:rFonts w:ascii="Cambria Math" w:eastAsia="宋体" w:hAnsi="Cambria Math" w:cs="宋体"/>
                      <w:kern w:val="0"/>
                      <w:szCs w:val="21"/>
                    </w:rPr>
                    <m:t>σ</m:t>
                  </m:r>
                </m:e>
                <m:sub>
                  <m:r>
                    <w:rPr>
                      <w:rFonts w:ascii="Cambria Math" w:eastAsia="宋体" w:hAnsi="Cambria Math" w:cs="宋体"/>
                      <w:kern w:val="0"/>
                      <w:szCs w:val="21"/>
                    </w:rPr>
                    <m:t>d</m:t>
                  </m:r>
                </m:sub>
              </m:sSub>
              <m:r>
                <m:rPr>
                  <m:sty m:val="p"/>
                </m:rPr>
                <w:rPr>
                  <w:rFonts w:ascii="Cambria Math" w:eastAsia="宋体" w:hAnsi="Cambria Math" w:cs="宋体"/>
                  <w:kern w:val="0"/>
                  <w:szCs w:val="21"/>
                </w:rPr>
                <m:t> </m:t>
              </m:r>
              <m:d>
                <m:dPr>
                  <m:ctrlPr>
                    <w:rPr>
                      <w:rFonts w:ascii="Cambria Math" w:eastAsia="宋体" w:hAnsi="Cambria Math" w:cs="宋体"/>
                      <w:i/>
                      <w:kern w:val="0"/>
                      <w:szCs w:val="21"/>
                    </w:rPr>
                  </m:ctrlPr>
                </m:dPr>
                <m:e>
                  <m:r>
                    <m:rPr>
                      <m:sty m:val="p"/>
                    </m:rPr>
                    <w:rPr>
                      <w:rFonts w:ascii="Cambria Math" w:eastAsia="宋体" w:hAnsi="Cambria Math" w:cs="宋体"/>
                      <w:kern w:val="0"/>
                      <w:szCs w:val="21"/>
                    </w:rPr>
                    <m:t>α</m:t>
                  </m:r>
                  <m:r>
                    <w:rPr>
                      <w:rFonts w:ascii="Cambria Math" w:eastAsia="宋体" w:hAnsi="Cambria Math" w:cs="宋体"/>
                      <w:kern w:val="0"/>
                      <w:szCs w:val="21"/>
                    </w:rPr>
                    <m:t>=0.8</m:t>
                  </m:r>
                </m:e>
              </m:d>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16</m:t>
                  </m:r>
                </m:e>
              </m:d>
            </m:e>
          </m:eqArr>
        </m:oMath>
      </m:oMathPara>
    </w:p>
    <w:p w14:paraId="14F4A583" w14:textId="291B1FC9" w:rsidR="00AC0722" w:rsidRPr="00D62F67" w:rsidRDefault="00245800" w:rsidP="00CF6FA0">
      <w:pPr>
        <w:widowControl/>
        <w:spacing w:before="100" w:beforeAutospacing="1" w:after="100" w:afterAutospacing="1"/>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sSubSup>
                <m:sSubSupPr>
                  <m:ctrlPr>
                    <w:rPr>
                      <w:rFonts w:ascii="Cambria Math" w:eastAsia="宋体" w:hAnsi="Cambria Math" w:cs="宋体"/>
                      <w:i/>
                      <w:kern w:val="0"/>
                      <w:szCs w:val="21"/>
                    </w:rPr>
                  </m:ctrlPr>
                </m:sSubSupPr>
                <m:e>
                  <m:r>
                    <w:rPr>
                      <w:rFonts w:ascii="Cambria Math" w:eastAsia="宋体" w:hAnsi="Cambria Math" w:cs="宋体"/>
                      <w:kern w:val="0"/>
                      <w:szCs w:val="21"/>
                    </w:rPr>
                    <m:t>b</m:t>
                  </m:r>
                </m:e>
                <m:sub>
                  <m:r>
                    <w:rPr>
                      <w:rFonts w:ascii="Cambria Math" w:eastAsia="宋体" w:hAnsi="Cambria Math" w:cs="宋体"/>
                      <w:kern w:val="0"/>
                      <w:szCs w:val="21"/>
                    </w:rPr>
                    <m:t>d</m:t>
                  </m:r>
                </m:sub>
                <m:sup>
                  <m:d>
                    <m:dPr>
                      <m:ctrlPr>
                        <w:rPr>
                          <w:rFonts w:ascii="Cambria Math" w:eastAsia="宋体" w:hAnsi="Cambria Math" w:cs="宋体"/>
                          <w:i/>
                          <w:kern w:val="0"/>
                          <w:szCs w:val="21"/>
                        </w:rPr>
                      </m:ctrlPr>
                    </m:dPr>
                    <m:e>
                      <m:r>
                        <w:rPr>
                          <w:rFonts w:ascii="Cambria Math" w:eastAsia="宋体" w:hAnsi="Cambria Math" w:cs="宋体"/>
                          <w:kern w:val="0"/>
                          <w:szCs w:val="21"/>
                        </w:rPr>
                        <m:t>i</m:t>
                      </m:r>
                    </m:e>
                  </m:d>
                </m:sup>
              </m:sSubSup>
              <m:r>
                <w:rPr>
                  <w:rFonts w:ascii="Cambria Math" w:eastAsia="宋体" w:hAnsi="Cambria Math" w:cs="宋体"/>
                  <w:kern w:val="0"/>
                  <w:szCs w:val="21"/>
                </w:rPr>
                <m:t>=</m:t>
              </m:r>
              <m:d>
                <m:dPr>
                  <m:begChr m:val="{"/>
                  <m:endChr m:val=""/>
                  <m:ctrlPr>
                    <w:rPr>
                      <w:rFonts w:ascii="Cambria Math" w:eastAsia="宋体" w:hAnsi="Cambria Math" w:cs="宋体"/>
                      <w:i/>
                      <w:kern w:val="0"/>
                      <w:szCs w:val="21"/>
                    </w:rPr>
                  </m:ctrlPr>
                </m:dPr>
                <m:e>
                  <m:eqArr>
                    <m:eqArrPr>
                      <m:ctrlPr>
                        <w:rPr>
                          <w:rFonts w:ascii="Cambria Math" w:eastAsia="宋体" w:hAnsi="Cambria Math" w:cs="宋体"/>
                          <w:i/>
                          <w:kern w:val="0"/>
                          <w:szCs w:val="21"/>
                        </w:rPr>
                      </m:ctrlPr>
                    </m:eqArrPr>
                    <m:e>
                      <m:r>
                        <w:rPr>
                          <w:rFonts w:ascii="Cambria Math" w:eastAsia="宋体" w:hAnsi="Cambria Math" w:cs="宋体"/>
                          <w:kern w:val="0"/>
                          <w:szCs w:val="21"/>
                        </w:rPr>
                        <m:t xml:space="preserve">0,  </m:t>
                      </m:r>
                      <m:sSubSup>
                        <m:sSubSupPr>
                          <m:ctrlPr>
                            <w:rPr>
                              <w:rFonts w:ascii="Cambria Math" w:eastAsia="宋体" w:hAnsi="Cambria Math" w:cs="宋体"/>
                              <w:i/>
                              <w:kern w:val="0"/>
                              <w:szCs w:val="21"/>
                            </w:rPr>
                          </m:ctrlPr>
                        </m:sSubSupPr>
                        <m:e>
                          <m:r>
                            <w:rPr>
                              <w:rFonts w:ascii="Cambria Math" w:eastAsia="宋体" w:hAnsi="Cambria Math" w:cs="宋体"/>
                              <w:kern w:val="0"/>
                              <w:szCs w:val="21"/>
                            </w:rPr>
                            <m:t>z</m:t>
                          </m:r>
                        </m:e>
                        <m:sub>
                          <m:r>
                            <w:rPr>
                              <w:rFonts w:ascii="Cambria Math" w:eastAsia="宋体" w:hAnsi="Cambria Math" w:cs="宋体"/>
                              <w:kern w:val="0"/>
                              <w:szCs w:val="21"/>
                            </w:rPr>
                            <m:t>d</m:t>
                          </m:r>
                        </m:sub>
                        <m:sup>
                          <m:d>
                            <m:dPr>
                              <m:ctrlPr>
                                <w:rPr>
                                  <w:rFonts w:ascii="Cambria Math" w:eastAsia="宋体" w:hAnsi="Cambria Math" w:cs="宋体"/>
                                  <w:i/>
                                  <w:kern w:val="0"/>
                                  <w:szCs w:val="21"/>
                                </w:rPr>
                              </m:ctrlPr>
                            </m:dPr>
                            <m:e>
                              <m:r>
                                <w:rPr>
                                  <w:rFonts w:ascii="Cambria Math" w:eastAsia="宋体" w:hAnsi="Cambria Math" w:cs="宋体"/>
                                  <w:kern w:val="0"/>
                                  <w:szCs w:val="21"/>
                                </w:rPr>
                                <m:t>i</m:t>
                              </m:r>
                            </m:e>
                          </m:d>
                        </m:sup>
                      </m:sSubSup>
                      <m:r>
                        <m:rPr>
                          <m:sty m:val="p"/>
                        </m:rPr>
                        <w:rPr>
                          <w:rFonts w:ascii="Cambria Math" w:eastAsia="宋体" w:hAnsi="Cambria Math" w:cs="宋体" w:hint="eastAsia"/>
                          <w:kern w:val="0"/>
                          <w:szCs w:val="21"/>
                        </w:rPr>
                        <m:t>≤</m:t>
                      </m:r>
                      <m:sSub>
                        <m:sSubPr>
                          <m:ctrlPr>
                            <w:rPr>
                              <w:rFonts w:ascii="Cambria Math" w:eastAsia="宋体" w:hAnsi="Cambria Math" w:cs="宋体"/>
                              <w:i/>
                              <w:kern w:val="0"/>
                              <w:szCs w:val="21"/>
                            </w:rPr>
                          </m:ctrlPr>
                        </m:sSubPr>
                        <m:e>
                          <m:r>
                            <w:rPr>
                              <w:rFonts w:ascii="Cambria Math" w:eastAsia="宋体" w:hAnsi="Cambria Math" w:cs="宋体"/>
                              <w:kern w:val="0"/>
                              <w:szCs w:val="21"/>
                            </w:rPr>
                            <m:t>T</m:t>
                          </m:r>
                          <m:ctrlPr>
                            <w:rPr>
                              <w:rFonts w:ascii="Cambria Math" w:eastAsia="宋体" w:hAnsi="Cambria Math" w:cs="宋体"/>
                              <w:kern w:val="0"/>
                              <w:szCs w:val="21"/>
                            </w:rPr>
                          </m:ctrlPr>
                        </m:e>
                        <m:sub>
                          <m:r>
                            <w:rPr>
                              <w:rFonts w:ascii="Cambria Math" w:eastAsia="宋体" w:hAnsi="Cambria Math" w:cs="宋体"/>
                              <w:kern w:val="0"/>
                              <w:szCs w:val="21"/>
                            </w:rPr>
                            <m:t>0,d</m:t>
                          </m:r>
                        </m:sub>
                      </m:sSub>
                    </m:e>
                    <m:e>
                      <m:r>
                        <w:rPr>
                          <w:rFonts w:ascii="Cambria Math" w:eastAsia="宋体" w:hAnsi="Cambria Math" w:cs="宋体"/>
                          <w:kern w:val="0"/>
                          <w:szCs w:val="21"/>
                        </w:rPr>
                        <m:t xml:space="preserve">1,  </m:t>
                      </m:r>
                      <m:sSubSup>
                        <m:sSubSupPr>
                          <m:ctrlPr>
                            <w:rPr>
                              <w:rFonts w:ascii="Cambria Math" w:eastAsia="宋体" w:hAnsi="Cambria Math" w:cs="宋体"/>
                              <w:i/>
                              <w:kern w:val="0"/>
                              <w:szCs w:val="21"/>
                            </w:rPr>
                          </m:ctrlPr>
                        </m:sSubSupPr>
                        <m:e>
                          <m:r>
                            <w:rPr>
                              <w:rFonts w:ascii="Cambria Math" w:eastAsia="宋体" w:hAnsi="Cambria Math" w:cs="宋体"/>
                              <w:kern w:val="0"/>
                              <w:szCs w:val="21"/>
                            </w:rPr>
                            <m:t>z</m:t>
                          </m:r>
                        </m:e>
                        <m:sub>
                          <m:r>
                            <w:rPr>
                              <w:rFonts w:ascii="Cambria Math" w:eastAsia="宋体" w:hAnsi="Cambria Math" w:cs="宋体"/>
                              <w:kern w:val="0"/>
                              <w:szCs w:val="21"/>
                            </w:rPr>
                            <m:t>d</m:t>
                          </m:r>
                        </m:sub>
                        <m:sup>
                          <m:d>
                            <m:dPr>
                              <m:ctrlPr>
                                <w:rPr>
                                  <w:rFonts w:ascii="Cambria Math" w:eastAsia="宋体" w:hAnsi="Cambria Math" w:cs="宋体"/>
                                  <w:i/>
                                  <w:kern w:val="0"/>
                                  <w:szCs w:val="21"/>
                                </w:rPr>
                              </m:ctrlPr>
                            </m:dPr>
                            <m:e>
                              <m:r>
                                <w:rPr>
                                  <w:rFonts w:ascii="Cambria Math" w:eastAsia="宋体" w:hAnsi="Cambria Math" w:cs="宋体"/>
                                  <w:kern w:val="0"/>
                                  <w:szCs w:val="21"/>
                                </w:rPr>
                                <m:t>i</m:t>
                              </m:r>
                            </m:e>
                          </m:d>
                        </m:sup>
                      </m:sSubSup>
                      <m:r>
                        <m:rPr>
                          <m:sty m:val="p"/>
                        </m:rPr>
                        <w:rPr>
                          <w:rFonts w:ascii="Cambria Math" w:eastAsia="宋体" w:hAnsi="Cambria Math" w:cs="宋体" w:hint="eastAsia"/>
                          <w:kern w:val="0"/>
                          <w:szCs w:val="21"/>
                        </w:rPr>
                        <m:t>≥</m:t>
                      </m:r>
                      <m:sSub>
                        <m:sSubPr>
                          <m:ctrlPr>
                            <w:rPr>
                              <w:rFonts w:ascii="Cambria Math" w:eastAsia="宋体" w:hAnsi="Cambria Math" w:cs="宋体"/>
                              <w:i/>
                              <w:kern w:val="0"/>
                              <w:szCs w:val="21"/>
                            </w:rPr>
                          </m:ctrlPr>
                        </m:sSubPr>
                        <m:e>
                          <m:r>
                            <w:rPr>
                              <w:rFonts w:ascii="Cambria Math" w:eastAsia="宋体" w:hAnsi="Cambria Math" w:cs="宋体"/>
                              <w:kern w:val="0"/>
                              <w:szCs w:val="21"/>
                            </w:rPr>
                            <m:t>T</m:t>
                          </m:r>
                          <m:ctrlPr>
                            <w:rPr>
                              <w:rFonts w:ascii="Cambria Math" w:eastAsia="宋体" w:hAnsi="Cambria Math" w:cs="宋体"/>
                              <w:kern w:val="0"/>
                              <w:szCs w:val="21"/>
                            </w:rPr>
                          </m:ctrlPr>
                        </m:e>
                        <m:sub>
                          <m:r>
                            <w:rPr>
                              <w:rFonts w:ascii="Cambria Math" w:eastAsia="宋体" w:hAnsi="Cambria Math" w:cs="宋体"/>
                              <w:kern w:val="0"/>
                              <w:szCs w:val="21"/>
                            </w:rPr>
                            <m:t>1,d</m:t>
                          </m:r>
                        </m:sub>
                      </m:sSub>
                    </m:e>
                    <m:e>
                      <m:r>
                        <m:rPr>
                          <m:sty m:val="p"/>
                        </m:rPr>
                        <w:rPr>
                          <w:rFonts w:ascii="Cambria Math" w:eastAsia="宋体" w:hAnsi="Cambria Math" w:cs="宋体" w:hint="eastAsia"/>
                          <w:kern w:val="0"/>
                          <w:szCs w:val="21"/>
                        </w:rPr>
                        <m:t>⊥</m:t>
                      </m:r>
                      <m:r>
                        <m:rPr>
                          <m:sty m:val="p"/>
                        </m:rPr>
                        <w:rPr>
                          <w:rFonts w:ascii="Cambria Math" w:eastAsia="宋体" w:hAnsi="Cambria Math" w:cs="宋体"/>
                          <w:kern w:val="0"/>
                          <w:szCs w:val="21"/>
                        </w:rPr>
                        <m:t xml:space="preserve">,  otherwise </m:t>
                      </m:r>
                    </m:e>
                  </m:eqArr>
                  <m:r>
                    <w:rPr>
                      <w:rFonts w:ascii="Cambria Math" w:eastAsia="宋体" w:hAnsi="Cambria Math" w:cs="宋体"/>
                      <w:kern w:val="0"/>
                      <w:szCs w:val="21"/>
                    </w:rPr>
                    <m:t xml:space="preserve"> </m:t>
                  </m:r>
                </m:e>
              </m:d>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17</m:t>
                  </m:r>
                </m:e>
              </m:d>
            </m:e>
          </m:eqArr>
        </m:oMath>
      </m:oMathPara>
    </w:p>
    <w:p w14:paraId="78D7AF96" w14:textId="0D067D52" w:rsidR="0024069A" w:rsidRPr="00D62F67" w:rsidRDefault="00245800" w:rsidP="00CF6FA0">
      <w:pPr>
        <w:widowControl/>
        <w:spacing w:before="100" w:beforeAutospacing="1" w:after="100" w:afterAutospacing="1"/>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sSub>
                <m:sSubPr>
                  <m:ctrlPr>
                    <w:rPr>
                      <w:rFonts w:ascii="Cambria Math" w:eastAsia="宋体" w:hAnsi="Cambria Math" w:cs="宋体"/>
                      <w:i/>
                      <w:kern w:val="0"/>
                      <w:szCs w:val="21"/>
                    </w:rPr>
                  </m:ctrlPr>
                </m:sSubPr>
                <m:e>
                  <m:r>
                    <w:rPr>
                      <w:rFonts w:ascii="Cambria Math" w:eastAsia="宋体" w:hAnsi="Cambria Math" w:cs="宋体"/>
                      <w:kern w:val="0"/>
                      <w:szCs w:val="21"/>
                    </w:rPr>
                    <m:t>b</m:t>
                  </m:r>
                </m:e>
                <m:sub>
                  <m:r>
                    <w:rPr>
                      <w:rFonts w:ascii="Cambria Math" w:eastAsia="宋体" w:hAnsi="Cambria Math" w:cs="宋体"/>
                      <w:kern w:val="0"/>
                      <w:szCs w:val="21"/>
                    </w:rPr>
                    <m:t>d</m:t>
                  </m:r>
                </m:sub>
              </m:sSub>
              <m:r>
                <w:rPr>
                  <w:rFonts w:ascii="Cambria Math" w:eastAsia="宋体" w:hAnsi="Cambria Math" w:cs="宋体"/>
                  <w:kern w:val="0"/>
                  <w:szCs w:val="21"/>
                </w:rPr>
                <m:t>=</m:t>
              </m:r>
              <m:d>
                <m:dPr>
                  <m:begChr m:val="{"/>
                  <m:endChr m:val=""/>
                  <m:ctrlPr>
                    <w:rPr>
                      <w:rFonts w:ascii="Cambria Math" w:eastAsia="宋体" w:hAnsi="Cambria Math" w:cs="宋体"/>
                      <w:i/>
                      <w:kern w:val="0"/>
                      <w:szCs w:val="21"/>
                    </w:rPr>
                  </m:ctrlPr>
                </m:dPr>
                <m:e>
                  <m:eqArr>
                    <m:eqArrPr>
                      <m:ctrlPr>
                        <w:rPr>
                          <w:rFonts w:ascii="Cambria Math" w:eastAsia="宋体" w:hAnsi="Cambria Math" w:cs="宋体"/>
                          <w:i/>
                          <w:kern w:val="0"/>
                          <w:szCs w:val="21"/>
                        </w:rPr>
                      </m:ctrlPr>
                    </m:eqArrPr>
                    <m:e>
                      <m:r>
                        <w:rPr>
                          <w:rFonts w:ascii="Cambria Math" w:eastAsia="宋体" w:hAnsi="Cambria Math" w:cs="宋体"/>
                          <w:kern w:val="0"/>
                          <w:szCs w:val="21"/>
                        </w:rPr>
                        <m:t xml:space="preserve">0,  </m:t>
                      </m:r>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i:</m:t>
                          </m:r>
                          <m:sSubSup>
                            <m:sSubSupPr>
                              <m:ctrlPr>
                                <w:rPr>
                                  <w:rFonts w:ascii="Cambria Math" w:eastAsia="宋体" w:hAnsi="Cambria Math" w:cs="宋体"/>
                                  <w:i/>
                                  <w:kern w:val="0"/>
                                  <w:szCs w:val="21"/>
                                </w:rPr>
                              </m:ctrlPr>
                            </m:sSubSupPr>
                            <m:e>
                              <m:r>
                                <w:rPr>
                                  <w:rFonts w:ascii="Cambria Math" w:eastAsia="宋体" w:hAnsi="Cambria Math" w:cs="宋体"/>
                                  <w:kern w:val="0"/>
                                  <w:szCs w:val="21"/>
                                </w:rPr>
                                <m:t>b</m:t>
                              </m:r>
                            </m:e>
                            <m:sub>
                              <m:r>
                                <w:rPr>
                                  <w:rFonts w:ascii="Cambria Math" w:eastAsia="宋体" w:hAnsi="Cambria Math" w:cs="宋体"/>
                                  <w:kern w:val="0"/>
                                  <w:szCs w:val="21"/>
                                </w:rPr>
                                <m:t>d</m:t>
                              </m:r>
                            </m:sub>
                            <m:sup>
                              <m:d>
                                <m:dPr>
                                  <m:ctrlPr>
                                    <w:rPr>
                                      <w:rFonts w:ascii="Cambria Math" w:eastAsia="宋体" w:hAnsi="Cambria Math" w:cs="宋体"/>
                                      <w:i/>
                                      <w:kern w:val="0"/>
                                      <w:szCs w:val="21"/>
                                    </w:rPr>
                                  </m:ctrlPr>
                                </m:dPr>
                                <m:e>
                                  <m:r>
                                    <w:rPr>
                                      <w:rFonts w:ascii="Cambria Math" w:eastAsia="宋体" w:hAnsi="Cambria Math" w:cs="宋体"/>
                                      <w:kern w:val="0"/>
                                      <w:szCs w:val="21"/>
                                    </w:rPr>
                                    <m:t>i</m:t>
                                  </m:r>
                                </m:e>
                              </m:d>
                            </m:sup>
                          </m:sSubSup>
                          <m:r>
                            <w:rPr>
                              <w:rFonts w:ascii="Cambria Math" w:eastAsia="宋体" w:hAnsi="Cambria Math" w:cs="宋体"/>
                              <w:kern w:val="0"/>
                              <w:szCs w:val="21"/>
                            </w:rPr>
                            <m:t>=1</m:t>
                          </m:r>
                        </m:e>
                      </m:d>
                      <m:r>
                        <w:rPr>
                          <w:rFonts w:ascii="Cambria Math" w:eastAsia="宋体" w:hAnsi="Cambria Math" w:cs="宋体"/>
                          <w:kern w:val="0"/>
                          <w:szCs w:val="21"/>
                        </w:rPr>
                        <m:t>&gt;</m:t>
                      </m:r>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i:</m:t>
                          </m:r>
                          <m:sSubSup>
                            <m:sSubSupPr>
                              <m:ctrlPr>
                                <w:rPr>
                                  <w:rFonts w:ascii="Cambria Math" w:eastAsia="宋体" w:hAnsi="Cambria Math" w:cs="宋体"/>
                                  <w:i/>
                                  <w:kern w:val="0"/>
                                  <w:szCs w:val="21"/>
                                </w:rPr>
                              </m:ctrlPr>
                            </m:sSubSupPr>
                            <m:e>
                              <m:r>
                                <w:rPr>
                                  <w:rFonts w:ascii="Cambria Math" w:eastAsia="宋体" w:hAnsi="Cambria Math" w:cs="宋体"/>
                                  <w:kern w:val="0"/>
                                  <w:szCs w:val="21"/>
                                </w:rPr>
                                <m:t>b</m:t>
                              </m:r>
                            </m:e>
                            <m:sub>
                              <m:r>
                                <w:rPr>
                                  <w:rFonts w:ascii="Cambria Math" w:eastAsia="宋体" w:hAnsi="Cambria Math" w:cs="宋体"/>
                                  <w:kern w:val="0"/>
                                  <w:szCs w:val="21"/>
                                </w:rPr>
                                <m:t>d</m:t>
                              </m:r>
                            </m:sub>
                            <m:sup>
                              <m:d>
                                <m:dPr>
                                  <m:ctrlPr>
                                    <w:rPr>
                                      <w:rFonts w:ascii="Cambria Math" w:eastAsia="宋体" w:hAnsi="Cambria Math" w:cs="宋体"/>
                                      <w:i/>
                                      <w:kern w:val="0"/>
                                      <w:szCs w:val="21"/>
                                    </w:rPr>
                                  </m:ctrlPr>
                                </m:dPr>
                                <m:e>
                                  <m:r>
                                    <w:rPr>
                                      <w:rFonts w:ascii="Cambria Math" w:eastAsia="宋体" w:hAnsi="Cambria Math" w:cs="宋体"/>
                                      <w:kern w:val="0"/>
                                      <w:szCs w:val="21"/>
                                    </w:rPr>
                                    <m:t>i</m:t>
                                  </m:r>
                                </m:e>
                              </m:d>
                            </m:sup>
                          </m:sSubSup>
                          <m:r>
                            <w:rPr>
                              <w:rFonts w:ascii="Cambria Math" w:eastAsia="宋体" w:hAnsi="Cambria Math" w:cs="宋体"/>
                              <w:kern w:val="0"/>
                              <w:szCs w:val="21"/>
                            </w:rPr>
                            <m:t>=0</m:t>
                          </m:r>
                        </m:e>
                      </m:d>
                    </m:e>
                    <m:e>
                      <m:r>
                        <w:rPr>
                          <w:rFonts w:ascii="Cambria Math" w:eastAsia="宋体" w:hAnsi="Cambria Math" w:cs="宋体"/>
                          <w:kern w:val="0"/>
                          <w:szCs w:val="21"/>
                        </w:rPr>
                        <m:t xml:space="preserve">1,  </m:t>
                      </m:r>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i:</m:t>
                          </m:r>
                          <m:sSubSup>
                            <m:sSubSupPr>
                              <m:ctrlPr>
                                <w:rPr>
                                  <w:rFonts w:ascii="Cambria Math" w:eastAsia="宋体" w:hAnsi="Cambria Math" w:cs="宋体"/>
                                  <w:i/>
                                  <w:kern w:val="0"/>
                                  <w:szCs w:val="21"/>
                                </w:rPr>
                              </m:ctrlPr>
                            </m:sSubSupPr>
                            <m:e>
                              <m:r>
                                <w:rPr>
                                  <w:rFonts w:ascii="Cambria Math" w:eastAsia="宋体" w:hAnsi="Cambria Math" w:cs="宋体"/>
                                  <w:kern w:val="0"/>
                                  <w:szCs w:val="21"/>
                                </w:rPr>
                                <m:t>b</m:t>
                              </m:r>
                            </m:e>
                            <m:sub>
                              <m:r>
                                <w:rPr>
                                  <w:rFonts w:ascii="Cambria Math" w:eastAsia="宋体" w:hAnsi="Cambria Math" w:cs="宋体"/>
                                  <w:kern w:val="0"/>
                                  <w:szCs w:val="21"/>
                                </w:rPr>
                                <m:t>d</m:t>
                              </m:r>
                            </m:sub>
                            <m:sup>
                              <m:d>
                                <m:dPr>
                                  <m:ctrlPr>
                                    <w:rPr>
                                      <w:rFonts w:ascii="Cambria Math" w:eastAsia="宋体" w:hAnsi="Cambria Math" w:cs="宋体"/>
                                      <w:i/>
                                      <w:kern w:val="0"/>
                                      <w:szCs w:val="21"/>
                                    </w:rPr>
                                  </m:ctrlPr>
                                </m:dPr>
                                <m:e>
                                  <m:r>
                                    <w:rPr>
                                      <w:rFonts w:ascii="Cambria Math" w:eastAsia="宋体" w:hAnsi="Cambria Math" w:cs="宋体"/>
                                      <w:kern w:val="0"/>
                                      <w:szCs w:val="21"/>
                                    </w:rPr>
                                    <m:t>i</m:t>
                                  </m:r>
                                </m:e>
                              </m:d>
                            </m:sup>
                          </m:sSubSup>
                          <m:r>
                            <w:rPr>
                              <w:rFonts w:ascii="Cambria Math" w:eastAsia="宋体" w:hAnsi="Cambria Math" w:cs="宋体"/>
                              <w:kern w:val="0"/>
                              <w:szCs w:val="21"/>
                            </w:rPr>
                            <m:t>=1</m:t>
                          </m:r>
                        </m:e>
                      </m:d>
                      <m:r>
                        <w:rPr>
                          <w:rFonts w:ascii="Cambria Math" w:eastAsia="宋体" w:hAnsi="Cambria Math" w:cs="宋体"/>
                          <w:kern w:val="0"/>
                          <w:szCs w:val="21"/>
                        </w:rPr>
                        <m:t>&lt;</m:t>
                      </m:r>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i:</m:t>
                          </m:r>
                          <m:sSubSup>
                            <m:sSubSupPr>
                              <m:ctrlPr>
                                <w:rPr>
                                  <w:rFonts w:ascii="Cambria Math" w:eastAsia="宋体" w:hAnsi="Cambria Math" w:cs="宋体"/>
                                  <w:i/>
                                  <w:kern w:val="0"/>
                                  <w:szCs w:val="21"/>
                                </w:rPr>
                              </m:ctrlPr>
                            </m:sSubSupPr>
                            <m:e>
                              <m:r>
                                <w:rPr>
                                  <w:rFonts w:ascii="Cambria Math" w:eastAsia="宋体" w:hAnsi="Cambria Math" w:cs="宋体"/>
                                  <w:kern w:val="0"/>
                                  <w:szCs w:val="21"/>
                                </w:rPr>
                                <m:t>b</m:t>
                              </m:r>
                            </m:e>
                            <m:sub>
                              <m:r>
                                <w:rPr>
                                  <w:rFonts w:ascii="Cambria Math" w:eastAsia="宋体" w:hAnsi="Cambria Math" w:cs="宋体"/>
                                  <w:kern w:val="0"/>
                                  <w:szCs w:val="21"/>
                                </w:rPr>
                                <m:t>d</m:t>
                              </m:r>
                            </m:sub>
                            <m:sup>
                              <m:d>
                                <m:dPr>
                                  <m:ctrlPr>
                                    <w:rPr>
                                      <w:rFonts w:ascii="Cambria Math" w:eastAsia="宋体" w:hAnsi="Cambria Math" w:cs="宋体"/>
                                      <w:i/>
                                      <w:kern w:val="0"/>
                                      <w:szCs w:val="21"/>
                                    </w:rPr>
                                  </m:ctrlPr>
                                </m:dPr>
                                <m:e>
                                  <m:r>
                                    <w:rPr>
                                      <w:rFonts w:ascii="Cambria Math" w:eastAsia="宋体" w:hAnsi="Cambria Math" w:cs="宋体"/>
                                      <w:kern w:val="0"/>
                                      <w:szCs w:val="21"/>
                                    </w:rPr>
                                    <m:t>i</m:t>
                                  </m:r>
                                </m:e>
                              </m:d>
                            </m:sup>
                          </m:sSubSup>
                          <m:r>
                            <w:rPr>
                              <w:rFonts w:ascii="Cambria Math" w:eastAsia="宋体" w:hAnsi="Cambria Math" w:cs="宋体"/>
                              <w:kern w:val="0"/>
                              <w:szCs w:val="21"/>
                            </w:rPr>
                            <m:t>=0</m:t>
                          </m:r>
                        </m:e>
                      </m:d>
                    </m:e>
                    <m:e>
                      <m:r>
                        <m:rPr>
                          <m:sty m:val="p"/>
                        </m:rPr>
                        <w:rPr>
                          <w:rFonts w:ascii="Cambria Math" w:eastAsia="宋体" w:hAnsi="Cambria Math" w:cs="宋体"/>
                          <w:kern w:val="0"/>
                          <w:szCs w:val="21"/>
                        </w:rPr>
                        <m:t>drop,  tie</m:t>
                      </m:r>
                      <m:r>
                        <m:rPr>
                          <m:lit/>
                          <m:sty m:val="p"/>
                        </m:rPr>
                        <w:rPr>
                          <w:rFonts w:ascii="Cambria Math" w:eastAsia="宋体" w:hAnsi="Cambria Math" w:cs="宋体"/>
                          <w:kern w:val="0"/>
                          <w:szCs w:val="21"/>
                        </w:rPr>
                        <m:t>/</m:t>
                      </m:r>
                      <m:r>
                        <m:rPr>
                          <m:sty m:val="p"/>
                        </m:rPr>
                        <w:rPr>
                          <w:rFonts w:ascii="Cambria Math" w:eastAsia="宋体" w:hAnsi="Cambria Math" w:cs="宋体" w:hint="eastAsia"/>
                          <w:kern w:val="0"/>
                          <w:szCs w:val="21"/>
                        </w:rPr>
                        <m:t>全⊥</m:t>
                      </m:r>
                      <m:r>
                        <m:rPr>
                          <m:sty m:val="p"/>
                        </m:rPr>
                        <w:rPr>
                          <w:rFonts w:ascii="Cambria Math" w:eastAsia="宋体" w:hAnsi="Cambria Math" w:cs="宋体"/>
                          <w:kern w:val="0"/>
                          <w:szCs w:val="21"/>
                        </w:rPr>
                        <m:t xml:space="preserve"> </m:t>
                      </m:r>
                    </m:e>
                  </m:eqArr>
                </m:e>
              </m:d>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18</m:t>
                  </m:r>
                </m:e>
              </m:d>
            </m:e>
          </m:eqArr>
        </m:oMath>
      </m:oMathPara>
    </w:p>
    <w:p w14:paraId="68D87309" w14:textId="2E2A2BA0" w:rsidR="00A61469" w:rsidRPr="00D62F67" w:rsidRDefault="00245800" w:rsidP="00CF6FA0">
      <w:pPr>
        <w:widowControl/>
        <w:spacing w:before="100" w:beforeAutospacing="1" w:after="100" w:afterAutospacing="1"/>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r>
                <w:rPr>
                  <w:rFonts w:ascii="Cambria Math" w:eastAsia="宋体" w:hAnsi="Cambria Math" w:cs="宋体"/>
                  <w:kern w:val="0"/>
                  <w:szCs w:val="21"/>
                </w:rPr>
                <m:t>r=concat</m:t>
              </m:r>
              <m:d>
                <m:dPr>
                  <m:ctrlPr>
                    <w:rPr>
                      <w:rFonts w:ascii="Cambria Math" w:eastAsia="宋体" w:hAnsi="Cambria Math" w:cs="宋体"/>
                      <w:i/>
                      <w:kern w:val="0"/>
                      <w:szCs w:val="21"/>
                    </w:rPr>
                  </m:ctrlPr>
                </m:dPr>
                <m:e>
                  <m:sSub>
                    <m:sSubPr>
                      <m:ctrlPr>
                        <w:rPr>
                          <w:rFonts w:ascii="Cambria Math" w:eastAsia="宋体" w:hAnsi="Cambria Math" w:cs="宋体"/>
                          <w:i/>
                          <w:kern w:val="0"/>
                          <w:szCs w:val="21"/>
                        </w:rPr>
                      </m:ctrlPr>
                    </m:sSubPr>
                    <m:e>
                      <m:r>
                        <w:rPr>
                          <w:rFonts w:ascii="Cambria Math" w:eastAsia="宋体" w:hAnsi="Cambria Math" w:cs="宋体"/>
                          <w:kern w:val="0"/>
                          <w:szCs w:val="21"/>
                        </w:rPr>
                        <m:t>b</m:t>
                      </m:r>
                    </m:e>
                    <m:sub>
                      <m:r>
                        <w:rPr>
                          <w:rFonts w:ascii="Cambria Math" w:eastAsia="宋体" w:hAnsi="Cambria Math" w:cs="宋体"/>
                          <w:kern w:val="0"/>
                          <w:szCs w:val="21"/>
                        </w:rPr>
                        <m:t>1</m:t>
                      </m:r>
                    </m:sub>
                  </m:sSub>
                  <m:r>
                    <w:rPr>
                      <w:rFonts w:ascii="Cambria Math" w:eastAsia="宋体" w:hAnsi="Cambria Math" w:cs="宋体"/>
                      <w:kern w:val="0"/>
                      <w:szCs w:val="21"/>
                    </w:rPr>
                    <m:t>,</m:t>
                  </m:r>
                  <m:sSub>
                    <m:sSubPr>
                      <m:ctrlPr>
                        <w:rPr>
                          <w:rFonts w:ascii="Cambria Math" w:eastAsia="宋体" w:hAnsi="Cambria Math" w:cs="宋体"/>
                          <w:i/>
                          <w:kern w:val="0"/>
                          <w:szCs w:val="21"/>
                        </w:rPr>
                      </m:ctrlPr>
                    </m:sSubPr>
                    <m:e>
                      <m:r>
                        <w:rPr>
                          <w:rFonts w:ascii="Cambria Math" w:eastAsia="宋体" w:hAnsi="Cambria Math" w:cs="宋体"/>
                          <w:kern w:val="0"/>
                          <w:szCs w:val="21"/>
                        </w:rPr>
                        <m:t>b</m:t>
                      </m:r>
                    </m:e>
                    <m:sub>
                      <m:r>
                        <w:rPr>
                          <w:rFonts w:ascii="Cambria Math" w:eastAsia="宋体" w:hAnsi="Cambria Math" w:cs="宋体"/>
                          <w:kern w:val="0"/>
                          <w:szCs w:val="21"/>
                        </w:rPr>
                        <m:t>2</m:t>
                      </m:r>
                    </m:sub>
                  </m:sSub>
                  <m:r>
                    <w:rPr>
                      <w:rFonts w:ascii="Cambria Math" w:eastAsia="宋体" w:hAnsi="Cambria Math" w:cs="宋体"/>
                      <w:kern w:val="0"/>
                      <w:szCs w:val="21"/>
                    </w:rPr>
                    <m:t>,</m:t>
                  </m:r>
                  <m:r>
                    <m:rPr>
                      <m:sty m:val="p"/>
                    </m:rPr>
                    <w:rPr>
                      <w:rFonts w:ascii="Cambria Math" w:eastAsia="宋体" w:hAnsi="Cambria Math" w:cs="宋体" w:hint="eastAsia"/>
                      <w:kern w:val="0"/>
                      <w:szCs w:val="21"/>
                    </w:rPr>
                    <m:t>…</m:t>
                  </m:r>
                </m:e>
              </m:d>
              <m:r>
                <w:rPr>
                  <w:rFonts w:ascii="Cambria Math" w:eastAsia="宋体" w:hAnsi="Cambria Math" w:cs="宋体"/>
                  <w:kern w:val="0"/>
                  <w:szCs w:val="21"/>
                </w:rPr>
                <m:t>,</m:t>
              </m:r>
              <m:r>
                <m:rPr>
                  <m:sty m:val="p"/>
                </m:rPr>
                <w:rPr>
                  <w:rFonts w:ascii="Cambria Math" w:eastAsia="宋体" w:hAnsi="Cambria Math" w:cs="宋体"/>
                  <w:kern w:val="0"/>
                  <w:szCs w:val="21"/>
                </w:rPr>
                <m:t> </m:t>
              </m:r>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r</m:t>
                  </m:r>
                </m:e>
              </m:d>
              <m:r>
                <m:rPr>
                  <m:sty m:val="p"/>
                </m:rPr>
                <w:rPr>
                  <w:rFonts w:ascii="Cambria Math" w:eastAsia="宋体" w:hAnsi="Cambria Math" w:cs="宋体" w:hint="eastAsia"/>
                  <w:kern w:val="0"/>
                  <w:szCs w:val="21"/>
                </w:rPr>
                <m:t>≈</m:t>
              </m:r>
              <m:r>
                <w:rPr>
                  <w:rFonts w:ascii="Cambria Math" w:eastAsia="宋体" w:hAnsi="Cambria Math" w:cs="宋体"/>
                  <w:kern w:val="0"/>
                  <w:szCs w:val="21"/>
                </w:rPr>
                <m:t>2048 </m:t>
              </m:r>
              <m:r>
                <m:rPr>
                  <m:nor/>
                </m:rPr>
                <w:rPr>
                  <w:rFonts w:ascii="宋体" w:eastAsia="宋体" w:hAnsi="宋体" w:cs="宋体"/>
                  <w:kern w:val="0"/>
                  <w:szCs w:val="21"/>
                </w:rPr>
                <m:t>bit</m:t>
              </m:r>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19</m:t>
                  </m:r>
                </m:e>
              </m:d>
            </m:e>
          </m:eqArr>
        </m:oMath>
      </m:oMathPara>
    </w:p>
    <w:p w14:paraId="3D81C134" w14:textId="55E2EC30" w:rsidR="00916F23" w:rsidRDefault="00916F23" w:rsidP="00C810BC">
      <w:pPr>
        <w:pStyle w:val="af6"/>
        <w:numPr>
          <w:ilvl w:val="0"/>
          <w:numId w:val="8"/>
        </w:numPr>
      </w:pPr>
      <w:r>
        <w:t>纠错 + 模糊提取（码偏移 FE）</w:t>
      </w:r>
    </w:p>
    <w:p w14:paraId="77850A45" w14:textId="55FBF20D" w:rsidR="0095568F" w:rsidRPr="00D62F67" w:rsidRDefault="00CA772F" w:rsidP="00D26BA9">
      <w:pPr>
        <w:pStyle w:val="af6"/>
      </w:pPr>
      <w:r w:rsidRPr="00D62F67">
        <w:rPr>
          <w:rFonts w:hint="eastAsia"/>
        </w:rPr>
        <w:t>若</w:t>
      </w:r>
      <w:r w:rsidR="002309F7" w:rsidRPr="00D62F67">
        <w:t>采用码偏移式模糊</w:t>
      </w:r>
      <w:proofErr w:type="gramStart"/>
      <w:r w:rsidR="002309F7" w:rsidRPr="00D62F67">
        <w:t>提取器稳定化</w:t>
      </w:r>
      <w:proofErr w:type="gramEnd"/>
      <w:r w:rsidRPr="00D62F67">
        <w:rPr>
          <w:rFonts w:hint="eastAsia"/>
        </w:rPr>
        <w:t>，</w:t>
      </w:r>
      <w:r w:rsidR="002309F7" w:rsidRPr="00D62F67">
        <w:t>以BCH参数</w:t>
      </w:r>
      <m:oMath>
        <m:d>
          <m:dPr>
            <m:ctrlPr>
              <w:rPr>
                <w:rFonts w:ascii="Cambria Math" w:hAnsi="Cambria Math"/>
                <w:i/>
              </w:rPr>
            </m:ctrlPr>
          </m:dPr>
          <m:e>
            <m:r>
              <w:rPr>
                <w:rFonts w:ascii="Cambria Math" w:hAnsi="Cambria Math"/>
              </w:rPr>
              <m:t>n,k,t</m:t>
            </m:r>
          </m:e>
        </m:d>
        <m:r>
          <w:rPr>
            <w:rFonts w:ascii="Cambria Math" w:hAnsi="Cambria Math"/>
          </w:rPr>
          <m:t>=</m:t>
        </m:r>
        <m:d>
          <m:dPr>
            <m:ctrlPr>
              <w:rPr>
                <w:rFonts w:ascii="Cambria Math" w:hAnsi="Cambria Math"/>
                <w:i/>
              </w:rPr>
            </m:ctrlPr>
          </m:dPr>
          <m:e>
            <m:r>
              <w:rPr>
                <w:rFonts w:ascii="Cambria Math" w:hAnsi="Cambria Math"/>
              </w:rPr>
              <m:t>511,131,60</m:t>
            </m:r>
          </m:e>
        </m:d>
      </m:oMath>
      <w:r w:rsidR="002309F7" w:rsidRPr="00D62F67">
        <w:t>计算块数J，随机取</w:t>
      </w:r>
      <m:oMath>
        <m:r>
          <w:rPr>
            <w:rFonts w:ascii="Cambria Math" w:hAnsi="Cambria Math"/>
          </w:rPr>
          <m:t>S</m:t>
        </m:r>
        <m:r>
          <m:rPr>
            <m:sty m:val="p"/>
          </m:rPr>
          <w:rPr>
            <w:rFonts w:ascii="Cambria Math" w:hAnsi="Cambria Math" w:hint="eastAsia"/>
          </w:rPr>
          <m:t>∈</m:t>
        </m:r>
        <m:sSup>
          <m:sSupPr>
            <m:ctrlPr>
              <w:rPr>
                <w:rFonts w:ascii="Cambria Math" w:hAnsi="Cambria Math"/>
                <w:i/>
              </w:rPr>
            </m:ctrlPr>
          </m:sSupPr>
          <m:e>
            <m:r>
              <w:rPr>
                <w:rFonts w:ascii="Cambria Math" w:hAnsi="Cambria Math"/>
              </w:rPr>
              <m:t>0,1</m:t>
            </m:r>
            <m:ctrlPr>
              <w:rPr>
                <w:rFonts w:ascii="Cambria Math" w:hAnsi="Cambria Math"/>
              </w:rPr>
            </m:ctrlPr>
          </m:e>
          <m:sup>
            <m:r>
              <w:rPr>
                <w:rFonts w:ascii="Cambria Math" w:hAnsi="Cambria Math"/>
              </w:rPr>
              <m:t>256</m:t>
            </m:r>
          </m:sup>
        </m:sSup>
      </m:oMath>
      <w:r w:rsidR="002309F7" w:rsidRPr="00D62F67">
        <w:t>并分块映射为消息</w:t>
      </w:r>
      <m:oMath>
        <m:sSub>
          <m:sSubPr>
            <m:ctrlPr>
              <w:rPr>
                <w:rFonts w:ascii="Cambria Math" w:hAnsi="Cambria Math"/>
                <w:i/>
              </w:rPr>
            </m:ctrlPr>
          </m:sSubPr>
          <m:e>
            <m:r>
              <w:rPr>
                <w:rFonts w:ascii="Cambria Math" w:hAnsi="Cambria Math"/>
              </w:rPr>
              <m:t>m</m:t>
            </m:r>
          </m:e>
          <m:sub>
            <m:r>
              <w:rPr>
                <w:rFonts w:ascii="Cambria Math" w:hAnsi="Cambria Math"/>
              </w:rPr>
              <m:t>j</m:t>
            </m:r>
          </m:sub>
        </m:sSub>
      </m:oMath>
      <w:r w:rsidR="002309F7" w:rsidRPr="00D62F67">
        <w:t xml:space="preserve">，编码得 </w:t>
      </w:r>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r>
          <m:rPr>
            <m:nor/>
          </m:rPr>
          <m:t>Enc</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j</m:t>
                </m:r>
              </m:sub>
            </m:sSub>
          </m:e>
        </m:d>
      </m:oMath>
      <w:r w:rsidR="002309F7" w:rsidRPr="00D62F67">
        <w:t xml:space="preserve">，生成辅助串 </w:t>
      </w:r>
      <m:oMath>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=r</m:t>
        </m:r>
        <m:d>
          <m:dPr>
            <m:begChr m:val="["/>
            <m:endChr m:val="]"/>
            <m:ctrlPr>
              <w:rPr>
                <w:rFonts w:ascii="Cambria Math" w:hAnsi="Cambria Math"/>
                <w:i/>
              </w:rPr>
            </m:ctrlPr>
          </m:dPr>
          <m:e>
            <m:r>
              <w:rPr>
                <w:rFonts w:ascii="Cambria Math" w:hAnsi="Cambria Math"/>
              </w:rPr>
              <m:t>j</m:t>
            </m:r>
          </m:e>
        </m:d>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j</m:t>
            </m:r>
          </m:sub>
        </m:sSub>
      </m:oMath>
      <w:r w:rsidR="002309F7" w:rsidRPr="00D62F67">
        <w:t>，拼接P。注册期仅将P安全写入验证侧，本端仅保留一致性配置（掩码、</w:t>
      </w:r>
      <m:oMath>
        <m:r>
          <m:rPr>
            <m:sty m:val="p"/>
          </m:rPr>
          <w:rPr>
            <w:rFonts w:ascii="Cambria Math" w:hAnsi="Cambria Math"/>
          </w:rPr>
          <m:t>α</m:t>
        </m:r>
      </m:oMath>
      <w:r w:rsidR="002309F7" w:rsidRPr="00D62F67">
        <w:t>、门限表哈希）。</w:t>
      </w:r>
    </w:p>
    <w:p w14:paraId="2E6C4290" w14:textId="5EB5621F" w:rsidR="00AB6C5A" w:rsidRPr="00D62F67" w:rsidRDefault="00245800" w:rsidP="00CF6FA0">
      <w:pPr>
        <w:widowControl/>
        <w:spacing w:before="100" w:beforeAutospacing="1" w:after="100" w:afterAutospacing="1" w:line="360" w:lineRule="auto"/>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r>
                <w:rPr>
                  <w:rFonts w:ascii="Cambria Math" w:eastAsia="宋体" w:hAnsi="Cambria Math" w:cs="宋体"/>
                  <w:kern w:val="0"/>
                  <w:szCs w:val="21"/>
                </w:rPr>
                <m:t>J=</m:t>
              </m:r>
              <m:d>
                <m:dPr>
                  <m:begChr m:val="⌈"/>
                  <m:endChr m:val="⌉"/>
                  <m:ctrlPr>
                    <w:rPr>
                      <w:rFonts w:ascii="Cambria Math" w:eastAsia="宋体" w:hAnsi="Cambria Math" w:cs="宋体"/>
                      <w:kern w:val="0"/>
                      <w:szCs w:val="21"/>
                    </w:rPr>
                  </m:ctrlPr>
                </m:dPr>
                <m:e>
                  <m:f>
                    <m:fPr>
                      <m:ctrlPr>
                        <w:rPr>
                          <w:rFonts w:ascii="Cambria Math" w:eastAsia="宋体" w:hAnsi="Cambria Math" w:cs="宋体"/>
                          <w:kern w:val="0"/>
                          <w:szCs w:val="21"/>
                        </w:rPr>
                      </m:ctrlPr>
                    </m:fPr>
                    <m:num>
                      <m:r>
                        <w:rPr>
                          <w:rFonts w:ascii="Cambria Math" w:eastAsia="宋体" w:hAnsi="Cambria Math" w:cs="宋体"/>
                          <w:kern w:val="0"/>
                          <w:szCs w:val="21"/>
                        </w:rPr>
                        <m:t>256</m:t>
                      </m:r>
                      <m:ctrlPr>
                        <w:rPr>
                          <w:rFonts w:ascii="Cambria Math" w:eastAsia="宋体" w:hAnsi="Cambria Math" w:cs="宋体"/>
                          <w:i/>
                          <w:kern w:val="0"/>
                          <w:szCs w:val="21"/>
                        </w:rPr>
                      </m:ctrlPr>
                    </m:num>
                    <m:den>
                      <m:r>
                        <w:rPr>
                          <w:rFonts w:ascii="Cambria Math" w:eastAsia="宋体" w:hAnsi="Cambria Math" w:cs="宋体"/>
                          <w:kern w:val="0"/>
                          <w:szCs w:val="21"/>
                        </w:rPr>
                        <m:t>k</m:t>
                      </m:r>
                      <m:ctrlPr>
                        <w:rPr>
                          <w:rFonts w:ascii="Cambria Math" w:eastAsia="宋体" w:hAnsi="Cambria Math" w:cs="宋体"/>
                          <w:i/>
                          <w:kern w:val="0"/>
                          <w:szCs w:val="21"/>
                        </w:rPr>
                      </m:ctrlPr>
                    </m:den>
                  </m:f>
                </m:e>
              </m:d>
              <m:r>
                <w:rPr>
                  <w:rFonts w:ascii="Cambria Math" w:eastAsia="宋体" w:hAnsi="Cambria Math" w:cs="宋体"/>
                  <w:kern w:val="0"/>
                  <w:szCs w:val="21"/>
                </w:rPr>
                <m:t>,</m:t>
              </m:r>
              <m:r>
                <m:rPr>
                  <m:sty m:val="p"/>
                </m:rPr>
                <w:rPr>
                  <w:rFonts w:ascii="Cambria Math" w:eastAsia="宋体" w:hAnsi="Cambria Math" w:cs="宋体"/>
                  <w:kern w:val="0"/>
                  <w:szCs w:val="21"/>
                </w:rPr>
                <m:t> </m:t>
              </m:r>
              <m:r>
                <w:rPr>
                  <w:rFonts w:ascii="Cambria Math" w:eastAsia="宋体" w:hAnsi="Cambria Math" w:cs="宋体"/>
                  <w:kern w:val="0"/>
                  <w:szCs w:val="21"/>
                </w:rPr>
                <m:t>n=511, </m:t>
              </m:r>
              <m:r>
                <w:rPr>
                  <w:rFonts w:ascii="Cambria Math" w:eastAsia="宋体" w:hAnsi="Cambria Math" w:cs="宋体" w:hint="eastAsia"/>
                  <w:kern w:val="0"/>
                  <w:szCs w:val="21"/>
                </w:rPr>
                <m:t>k</m:t>
              </m:r>
              <m:r>
                <w:rPr>
                  <w:rFonts w:ascii="Cambria Math" w:eastAsia="宋体" w:hAnsi="Cambria Math" w:cs="宋体"/>
                  <w:kern w:val="0"/>
                  <w:szCs w:val="21"/>
                </w:rPr>
                <m:t>=131, t=60#</m:t>
              </m:r>
              <m:d>
                <m:dPr>
                  <m:ctrlPr>
                    <w:rPr>
                      <w:rFonts w:ascii="Cambria Math" w:eastAsia="宋体" w:hAnsi="Cambria Math" w:cs="宋体"/>
                      <w:i/>
                      <w:kern w:val="0"/>
                      <w:szCs w:val="21"/>
                    </w:rPr>
                  </m:ctrlPr>
                </m:dPr>
                <m:e>
                  <m:r>
                    <w:rPr>
                      <w:rFonts w:ascii="Cambria Math" w:eastAsia="宋体" w:hAnsi="Cambria Math" w:cs="宋体"/>
                      <w:kern w:val="0"/>
                      <w:szCs w:val="21"/>
                    </w:rPr>
                    <m:t>20</m:t>
                  </m:r>
                </m:e>
              </m:d>
            </m:e>
          </m:eqArr>
        </m:oMath>
      </m:oMathPara>
    </w:p>
    <w:p w14:paraId="1C747F8C" w14:textId="39395336" w:rsidR="00AB6C5A" w:rsidRPr="00D62F67" w:rsidRDefault="00245800" w:rsidP="00CF6FA0">
      <w:pPr>
        <w:widowControl/>
        <w:spacing w:before="100" w:beforeAutospacing="1" w:after="100" w:afterAutospacing="1" w:line="360" w:lineRule="auto"/>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r>
                <w:rPr>
                  <w:rFonts w:ascii="Cambria Math" w:eastAsia="宋体" w:hAnsi="Cambria Math" w:cs="宋体"/>
                  <w:kern w:val="0"/>
                  <w:szCs w:val="21"/>
                </w:rPr>
                <m:t>S</m:t>
              </m:r>
              <m:r>
                <m:rPr>
                  <m:sty m:val="p"/>
                </m:rPr>
                <w:rPr>
                  <w:rFonts w:ascii="Cambria Math" w:eastAsia="宋体" w:hAnsi="Cambria Math" w:cs="宋体" w:hint="eastAsia"/>
                  <w:kern w:val="0"/>
                  <w:szCs w:val="21"/>
                </w:rPr>
                <m:t>∈</m:t>
              </m:r>
              <m:sSup>
                <m:sSupPr>
                  <m:ctrlPr>
                    <w:rPr>
                      <w:rFonts w:ascii="Cambria Math" w:eastAsia="宋体" w:hAnsi="Cambria Math" w:cs="宋体"/>
                      <w:i/>
                      <w:kern w:val="0"/>
                      <w:szCs w:val="21"/>
                    </w:rPr>
                  </m:ctrlPr>
                </m:sSupPr>
                <m:e>
                  <m:r>
                    <w:rPr>
                      <w:rFonts w:ascii="Cambria Math" w:eastAsia="宋体" w:hAnsi="Cambria Math" w:cs="宋体"/>
                      <w:kern w:val="0"/>
                      <w:szCs w:val="21"/>
                    </w:rPr>
                    <m:t>0,1</m:t>
                  </m:r>
                  <m:ctrlPr>
                    <w:rPr>
                      <w:rFonts w:ascii="Cambria Math" w:eastAsia="宋体" w:hAnsi="Cambria Math" w:cs="宋体"/>
                      <w:kern w:val="0"/>
                      <w:szCs w:val="21"/>
                    </w:rPr>
                  </m:ctrlPr>
                </m:e>
                <m:sup>
                  <m:r>
                    <w:rPr>
                      <w:rFonts w:ascii="Cambria Math" w:eastAsia="宋体" w:hAnsi="Cambria Math" w:cs="宋体"/>
                      <w:kern w:val="0"/>
                      <w:szCs w:val="21"/>
                    </w:rPr>
                    <m:t>256</m:t>
                  </m:r>
                </m:sup>
              </m:sSup>
              <m:r>
                <w:rPr>
                  <w:rFonts w:ascii="Cambria Math" w:eastAsia="宋体" w:hAnsi="Cambria Math" w:cs="宋体"/>
                  <w:kern w:val="0"/>
                  <w:szCs w:val="21"/>
                </w:rPr>
                <m:t>,</m:t>
              </m:r>
              <m:r>
                <m:rPr>
                  <m:sty m:val="p"/>
                </m:rPr>
                <w:rPr>
                  <w:rFonts w:ascii="Cambria Math" w:eastAsia="宋体" w:hAnsi="Cambria Math" w:cs="宋体"/>
                  <w:kern w:val="0"/>
                  <w:szCs w:val="21"/>
                </w:rPr>
                <m:t> </m:t>
              </m:r>
              <m:sSub>
                <m:sSubPr>
                  <m:ctrlPr>
                    <w:rPr>
                      <w:rFonts w:ascii="Cambria Math" w:eastAsia="宋体" w:hAnsi="Cambria Math" w:cs="宋体"/>
                      <w:i/>
                      <w:kern w:val="0"/>
                      <w:szCs w:val="21"/>
                    </w:rPr>
                  </m:ctrlPr>
                </m:sSubPr>
                <m:e>
                  <m:r>
                    <w:rPr>
                      <w:rFonts w:ascii="Cambria Math" w:eastAsia="宋体" w:hAnsi="Cambria Math" w:cs="宋体"/>
                      <w:kern w:val="0"/>
                      <w:szCs w:val="21"/>
                    </w:rPr>
                    <m:t>m</m:t>
                  </m:r>
                  <m:ctrlPr>
                    <w:rPr>
                      <w:rFonts w:ascii="Cambria Math" w:eastAsia="宋体" w:hAnsi="Cambria Math" w:cs="宋体"/>
                      <w:kern w:val="0"/>
                      <w:szCs w:val="21"/>
                    </w:rPr>
                  </m:ctrlPr>
                </m:e>
                <m:sub>
                  <m:r>
                    <w:rPr>
                      <w:rFonts w:ascii="Cambria Math" w:eastAsia="宋体" w:hAnsi="Cambria Math" w:cs="宋体"/>
                      <w:kern w:val="0"/>
                      <w:szCs w:val="21"/>
                    </w:rPr>
                    <m:t>j</m:t>
                  </m:r>
                </m:sub>
              </m:sSub>
              <m:r>
                <w:rPr>
                  <w:rFonts w:ascii="Cambria Math" w:eastAsia="宋体" w:hAnsi="Cambria Math" w:cs="宋体"/>
                  <w:kern w:val="0"/>
                  <w:szCs w:val="21"/>
                </w:rPr>
                <m:t>=S</m:t>
              </m:r>
              <m:d>
                <m:dPr>
                  <m:begChr m:val="["/>
                  <m:endChr m:val="]"/>
                  <m:ctrlPr>
                    <w:rPr>
                      <w:rFonts w:ascii="Cambria Math" w:eastAsia="宋体" w:hAnsi="Cambria Math" w:cs="宋体"/>
                      <w:i/>
                      <w:kern w:val="0"/>
                      <w:szCs w:val="21"/>
                    </w:rPr>
                  </m:ctrlPr>
                </m:dPr>
                <m:e>
                  <m:d>
                    <m:dPr>
                      <m:ctrlPr>
                        <w:rPr>
                          <w:rFonts w:ascii="Cambria Math" w:eastAsia="宋体" w:hAnsi="Cambria Math" w:cs="宋体"/>
                          <w:i/>
                          <w:kern w:val="0"/>
                          <w:szCs w:val="21"/>
                        </w:rPr>
                      </m:ctrlPr>
                    </m:dPr>
                    <m:e>
                      <m:r>
                        <w:rPr>
                          <w:rFonts w:ascii="Cambria Math" w:eastAsia="宋体" w:hAnsi="Cambria Math" w:cs="宋体"/>
                          <w:kern w:val="0"/>
                          <w:szCs w:val="21"/>
                        </w:rPr>
                        <m:t>j-1</m:t>
                      </m:r>
                    </m:e>
                  </m:d>
                  <m:r>
                    <w:rPr>
                      <w:rFonts w:ascii="Cambria Math" w:eastAsia="宋体" w:hAnsi="Cambria Math" w:cs="宋体"/>
                      <w:kern w:val="0"/>
                      <w:szCs w:val="21"/>
                    </w:rPr>
                    <m:t>k+1:</m:t>
                  </m:r>
                  <m:func>
                    <m:funcPr>
                      <m:ctrlPr>
                        <w:rPr>
                          <w:rFonts w:ascii="Cambria Math" w:eastAsia="宋体" w:hAnsi="Cambria Math" w:cs="宋体"/>
                          <w:kern w:val="0"/>
                          <w:szCs w:val="21"/>
                        </w:rPr>
                      </m:ctrlPr>
                    </m:funcPr>
                    <m:fName>
                      <m:r>
                        <m:rPr>
                          <m:sty m:val="p"/>
                        </m:rPr>
                        <w:rPr>
                          <w:rFonts w:ascii="Cambria Math" w:eastAsia="宋体" w:hAnsi="Cambria Math" w:cs="宋体"/>
                          <w:kern w:val="0"/>
                          <w:szCs w:val="21"/>
                        </w:rPr>
                        <m:t>min</m:t>
                      </m:r>
                      <m:ctrlPr>
                        <w:rPr>
                          <w:rFonts w:ascii="Cambria Math" w:eastAsia="宋体" w:hAnsi="Cambria Math" w:cs="宋体"/>
                          <w:i/>
                          <w:kern w:val="0"/>
                          <w:szCs w:val="21"/>
                        </w:rPr>
                      </m:ctrlPr>
                    </m:fName>
                    <m:e>
                      <m:d>
                        <m:dPr>
                          <m:ctrlPr>
                            <w:rPr>
                              <w:rFonts w:ascii="Cambria Math" w:eastAsia="宋体" w:hAnsi="Cambria Math" w:cs="宋体"/>
                              <w:i/>
                              <w:kern w:val="0"/>
                              <w:szCs w:val="21"/>
                            </w:rPr>
                          </m:ctrlPr>
                        </m:dPr>
                        <m:e>
                          <m:r>
                            <w:rPr>
                              <w:rFonts w:ascii="Cambria Math" w:eastAsia="宋体" w:hAnsi="Cambria Math" w:cs="宋体"/>
                              <w:kern w:val="0"/>
                              <w:szCs w:val="21"/>
                            </w:rPr>
                            <m:t>jk,256</m:t>
                          </m:r>
                        </m:e>
                      </m:d>
                    </m:e>
                  </m:func>
                </m:e>
              </m:d>
              <m:r>
                <w:rPr>
                  <w:rFonts w:ascii="Cambria Math" w:eastAsia="宋体" w:hAnsi="Cambria Math" w:cs="宋体"/>
                  <w:kern w:val="0"/>
                  <w:szCs w:val="21"/>
                </w:rPr>
                <m:t> </m:t>
              </m:r>
              <m:r>
                <m:rPr>
                  <m:nor/>
                </m:rPr>
                <w:rPr>
                  <w:rFonts w:ascii="宋体" w:eastAsia="宋体" w:hAnsi="宋体" w:cs="宋体"/>
                  <w:kern w:val="0"/>
                  <w:szCs w:val="21"/>
                </w:rPr>
                <m:t xml:space="preserve">(零填充至 </m:t>
              </m:r>
              <m:r>
                <w:rPr>
                  <w:rFonts w:ascii="Cambria Math" w:eastAsia="宋体" w:hAnsi="Cambria Math" w:cs="宋体"/>
                  <w:kern w:val="0"/>
                  <w:szCs w:val="21"/>
                </w:rPr>
                <m:t>k</m:t>
              </m:r>
              <m:r>
                <m:rPr>
                  <m:nor/>
                </m:rPr>
                <w:rPr>
                  <w:rFonts w:ascii="宋体" w:eastAsia="宋体" w:hAnsi="宋体" w:cs="宋体"/>
                  <w:kern w:val="0"/>
                  <w:szCs w:val="21"/>
                </w:rPr>
                <m:t xml:space="preserve"> 位)</m:t>
              </m:r>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21</m:t>
                  </m:r>
                </m:e>
              </m:d>
            </m:e>
          </m:eqArr>
        </m:oMath>
      </m:oMathPara>
    </w:p>
    <w:p w14:paraId="7BCBEAA4" w14:textId="7E487FE4" w:rsidR="00C92F06" w:rsidRPr="00D62F67" w:rsidRDefault="00245800" w:rsidP="00CF6FA0">
      <w:pPr>
        <w:widowControl/>
        <w:spacing w:before="100" w:beforeAutospacing="1" w:after="100" w:afterAutospacing="1" w:line="360" w:lineRule="auto"/>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sSub>
                <m:sSubPr>
                  <m:ctrlPr>
                    <w:rPr>
                      <w:rFonts w:ascii="Cambria Math" w:eastAsia="宋体" w:hAnsi="Cambria Math" w:cs="宋体"/>
                      <w:i/>
                      <w:kern w:val="0"/>
                      <w:szCs w:val="21"/>
                    </w:rPr>
                  </m:ctrlPr>
                </m:sSubPr>
                <m:e>
                  <m:r>
                    <w:rPr>
                      <w:rFonts w:ascii="Cambria Math" w:eastAsia="宋体" w:hAnsi="Cambria Math" w:cs="宋体"/>
                      <w:kern w:val="0"/>
                      <w:szCs w:val="21"/>
                    </w:rPr>
                    <m:t>c</m:t>
                  </m:r>
                </m:e>
                <m:sub>
                  <m:r>
                    <w:rPr>
                      <w:rFonts w:ascii="Cambria Math" w:eastAsia="宋体" w:hAnsi="Cambria Math" w:cs="宋体"/>
                      <w:kern w:val="0"/>
                      <w:szCs w:val="21"/>
                    </w:rPr>
                    <m:t>j</m:t>
                  </m:r>
                </m:sub>
              </m:sSub>
              <m:r>
                <w:rPr>
                  <w:rFonts w:ascii="Cambria Math" w:eastAsia="宋体" w:hAnsi="Cambria Math" w:cs="宋体"/>
                  <w:kern w:val="0"/>
                  <w:szCs w:val="21"/>
                </w:rPr>
                <m:t>=Enc</m:t>
              </m:r>
              <m:d>
                <m:dPr>
                  <m:ctrlPr>
                    <w:rPr>
                      <w:rFonts w:ascii="Cambria Math" w:eastAsia="宋体" w:hAnsi="Cambria Math" w:cs="宋体"/>
                      <w:i/>
                      <w:kern w:val="0"/>
                      <w:szCs w:val="21"/>
                    </w:rPr>
                  </m:ctrlPr>
                </m:dPr>
                <m:e>
                  <m:sSub>
                    <m:sSubPr>
                      <m:ctrlPr>
                        <w:rPr>
                          <w:rFonts w:ascii="Cambria Math" w:eastAsia="宋体" w:hAnsi="Cambria Math" w:cs="宋体"/>
                          <w:i/>
                          <w:kern w:val="0"/>
                          <w:szCs w:val="21"/>
                        </w:rPr>
                      </m:ctrlPr>
                    </m:sSubPr>
                    <m:e>
                      <m:r>
                        <w:rPr>
                          <w:rFonts w:ascii="Cambria Math" w:eastAsia="宋体" w:hAnsi="Cambria Math" w:cs="宋体"/>
                          <w:kern w:val="0"/>
                          <w:szCs w:val="21"/>
                        </w:rPr>
                        <m:t>m</m:t>
                      </m:r>
                    </m:e>
                    <m:sub>
                      <m:r>
                        <w:rPr>
                          <w:rFonts w:ascii="Cambria Math" w:eastAsia="宋体" w:hAnsi="Cambria Math" w:cs="宋体"/>
                          <w:kern w:val="0"/>
                          <w:szCs w:val="21"/>
                        </w:rPr>
                        <m:t>j</m:t>
                      </m:r>
                    </m:sub>
                  </m:sSub>
                </m:e>
              </m:d>
              <m:r>
                <w:rPr>
                  <w:rFonts w:ascii="Cambria Math" w:eastAsia="宋体" w:hAnsi="Cambria Math" w:cs="宋体"/>
                  <w:kern w:val="0"/>
                  <w:szCs w:val="21"/>
                </w:rPr>
                <m:t>,</m:t>
              </m:r>
              <m:r>
                <m:rPr>
                  <m:sty m:val="p"/>
                </m:rPr>
                <w:rPr>
                  <w:rFonts w:ascii="Cambria Math" w:eastAsia="宋体" w:hAnsi="Cambria Math" w:cs="宋体"/>
                  <w:kern w:val="0"/>
                  <w:szCs w:val="21"/>
                </w:rPr>
                <m:t>  </m:t>
              </m:r>
              <m:sSub>
                <m:sSubPr>
                  <m:ctrlPr>
                    <w:rPr>
                      <w:rFonts w:ascii="Cambria Math" w:eastAsia="宋体" w:hAnsi="Cambria Math" w:cs="宋体"/>
                      <w:i/>
                      <w:kern w:val="0"/>
                      <w:szCs w:val="21"/>
                    </w:rPr>
                  </m:ctrlPr>
                </m:sSubPr>
                <m:e>
                  <m:r>
                    <w:rPr>
                      <w:rFonts w:ascii="Cambria Math" w:eastAsia="宋体" w:hAnsi="Cambria Math" w:cs="宋体"/>
                      <w:kern w:val="0"/>
                      <w:szCs w:val="21"/>
                    </w:rPr>
                    <m:t>p</m:t>
                  </m:r>
                  <m:ctrlPr>
                    <w:rPr>
                      <w:rFonts w:ascii="Cambria Math" w:eastAsia="宋体" w:hAnsi="Cambria Math" w:cs="宋体"/>
                      <w:kern w:val="0"/>
                      <w:szCs w:val="21"/>
                    </w:rPr>
                  </m:ctrlPr>
                </m:e>
                <m:sub>
                  <m:r>
                    <w:rPr>
                      <w:rFonts w:ascii="Cambria Math" w:eastAsia="宋体" w:hAnsi="Cambria Math" w:cs="宋体"/>
                      <w:kern w:val="0"/>
                      <w:szCs w:val="21"/>
                    </w:rPr>
                    <m:t>j</m:t>
                  </m:r>
                </m:sub>
              </m:sSub>
              <m:r>
                <w:rPr>
                  <w:rFonts w:ascii="Cambria Math" w:eastAsia="宋体" w:hAnsi="Cambria Math" w:cs="宋体"/>
                  <w:kern w:val="0"/>
                  <w:szCs w:val="21"/>
                </w:rPr>
                <m:t>=r</m:t>
              </m:r>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j</m:t>
                  </m:r>
                </m:e>
              </m:d>
              <m:r>
                <m:rPr>
                  <m:sty m:val="p"/>
                </m:rPr>
                <w:rPr>
                  <w:rFonts w:ascii="Cambria Math" w:eastAsia="宋体" w:hAnsi="Cambria Math" w:cs="宋体" w:hint="eastAsia"/>
                  <w:kern w:val="0"/>
                  <w:szCs w:val="21"/>
                </w:rPr>
                <m:t>⊕</m:t>
              </m:r>
              <m:sSub>
                <m:sSubPr>
                  <m:ctrlPr>
                    <w:rPr>
                      <w:rFonts w:ascii="Cambria Math" w:eastAsia="宋体" w:hAnsi="Cambria Math" w:cs="宋体"/>
                      <w:i/>
                      <w:kern w:val="0"/>
                      <w:szCs w:val="21"/>
                    </w:rPr>
                  </m:ctrlPr>
                </m:sSubPr>
                <m:e>
                  <m:r>
                    <w:rPr>
                      <w:rFonts w:ascii="Cambria Math" w:eastAsia="宋体" w:hAnsi="Cambria Math" w:cs="宋体"/>
                      <w:kern w:val="0"/>
                      <w:szCs w:val="21"/>
                    </w:rPr>
                    <m:t>c</m:t>
                  </m:r>
                  <m:ctrlPr>
                    <w:rPr>
                      <w:rFonts w:ascii="Cambria Math" w:eastAsia="宋体" w:hAnsi="Cambria Math" w:cs="宋体"/>
                      <w:kern w:val="0"/>
                      <w:szCs w:val="21"/>
                    </w:rPr>
                  </m:ctrlPr>
                </m:e>
                <m:sub>
                  <m:r>
                    <w:rPr>
                      <w:rFonts w:ascii="Cambria Math" w:eastAsia="宋体" w:hAnsi="Cambria Math" w:cs="宋体"/>
                      <w:kern w:val="0"/>
                      <w:szCs w:val="21"/>
                    </w:rPr>
                    <m:t>j</m:t>
                  </m:r>
                </m:sub>
              </m:sSub>
              <m:r>
                <w:rPr>
                  <w:rFonts w:ascii="Cambria Math" w:eastAsia="宋体" w:hAnsi="Cambria Math" w:cs="宋体"/>
                  <w:kern w:val="0"/>
                  <w:szCs w:val="21"/>
                </w:rPr>
                <m:t>,</m:t>
              </m:r>
              <m:r>
                <m:rPr>
                  <m:sty m:val="p"/>
                </m:rPr>
                <w:rPr>
                  <w:rFonts w:ascii="Cambria Math" w:eastAsia="宋体" w:hAnsi="Cambria Math" w:cs="宋体"/>
                  <w:kern w:val="0"/>
                  <w:szCs w:val="21"/>
                </w:rPr>
                <m:t> </m:t>
              </m:r>
              <m:r>
                <w:rPr>
                  <w:rFonts w:ascii="Cambria Math" w:eastAsia="宋体" w:hAnsi="Cambria Math" w:cs="宋体"/>
                  <w:kern w:val="0"/>
                  <w:szCs w:val="21"/>
                </w:rPr>
                <m:t>j=1,</m:t>
              </m:r>
              <m:r>
                <m:rPr>
                  <m:sty m:val="p"/>
                </m:rPr>
                <w:rPr>
                  <w:rFonts w:ascii="Cambria Math" w:eastAsia="宋体" w:hAnsi="Cambria Math" w:cs="宋体" w:hint="eastAsia"/>
                  <w:kern w:val="0"/>
                  <w:szCs w:val="21"/>
                </w:rPr>
                <m:t>…</m:t>
              </m:r>
              <m:r>
                <w:rPr>
                  <w:rFonts w:ascii="Cambria Math" w:eastAsia="宋体" w:hAnsi="Cambria Math" w:cs="宋体"/>
                  <w:kern w:val="0"/>
                  <w:szCs w:val="21"/>
                </w:rPr>
                <m:t>,J#</m:t>
              </m:r>
              <m:d>
                <m:dPr>
                  <m:ctrlPr>
                    <w:rPr>
                      <w:rFonts w:ascii="Cambria Math" w:eastAsia="宋体" w:hAnsi="Cambria Math" w:cs="宋体"/>
                      <w:i/>
                      <w:kern w:val="0"/>
                      <w:szCs w:val="21"/>
                    </w:rPr>
                  </m:ctrlPr>
                </m:dPr>
                <m:e>
                  <m:r>
                    <w:rPr>
                      <w:rFonts w:ascii="Cambria Math" w:eastAsia="宋体" w:hAnsi="Cambria Math" w:cs="宋体"/>
                      <w:kern w:val="0"/>
                      <w:szCs w:val="21"/>
                    </w:rPr>
                    <m:t>22</m:t>
                  </m:r>
                </m:e>
              </m:d>
            </m:e>
          </m:eqArr>
        </m:oMath>
      </m:oMathPara>
    </w:p>
    <w:p w14:paraId="01DCB2E3" w14:textId="58138217" w:rsidR="00C92F06" w:rsidRPr="00D62F67" w:rsidRDefault="00245800" w:rsidP="00CF6FA0">
      <w:pPr>
        <w:widowControl/>
        <w:spacing w:before="100" w:beforeAutospacing="1" w:after="100" w:afterAutospacing="1" w:line="360" w:lineRule="auto"/>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r>
                <w:rPr>
                  <w:rFonts w:ascii="Cambria Math" w:eastAsia="宋体" w:hAnsi="Cambria Math" w:cs="宋体"/>
                  <w:kern w:val="0"/>
                  <w:szCs w:val="21"/>
                </w:rPr>
                <m:t>P=</m:t>
              </m:r>
              <m:d>
                <m:dPr>
                  <m:ctrlPr>
                    <w:rPr>
                      <w:rFonts w:ascii="Cambria Math" w:eastAsia="宋体" w:hAnsi="Cambria Math" w:cs="宋体"/>
                      <w:i/>
                      <w:kern w:val="0"/>
                      <w:szCs w:val="21"/>
                    </w:rPr>
                  </m:ctrlPr>
                </m:dPr>
                <m:e>
                  <m:sSub>
                    <m:sSubPr>
                      <m:ctrlPr>
                        <w:rPr>
                          <w:rFonts w:ascii="Cambria Math" w:eastAsia="宋体" w:hAnsi="Cambria Math" w:cs="宋体"/>
                          <w:i/>
                          <w:kern w:val="0"/>
                          <w:szCs w:val="21"/>
                        </w:rPr>
                      </m:ctrlPr>
                    </m:sSubPr>
                    <m:e>
                      <m:r>
                        <w:rPr>
                          <w:rFonts w:ascii="Cambria Math" w:eastAsia="宋体" w:hAnsi="Cambria Math" w:cs="宋体"/>
                          <w:kern w:val="0"/>
                          <w:szCs w:val="21"/>
                        </w:rPr>
                        <m:t>p</m:t>
                      </m:r>
                    </m:e>
                    <m:sub>
                      <m:r>
                        <w:rPr>
                          <w:rFonts w:ascii="Cambria Math" w:eastAsia="宋体" w:hAnsi="Cambria Math" w:cs="宋体"/>
                          <w:kern w:val="0"/>
                          <w:szCs w:val="21"/>
                        </w:rPr>
                        <m:t>1</m:t>
                      </m:r>
                    </m:sub>
                  </m:sSub>
                  <m:r>
                    <w:rPr>
                      <w:rFonts w:ascii="Cambria Math" w:eastAsia="宋体" w:hAnsi="Cambria Math" w:cs="宋体"/>
                      <w:kern w:val="0"/>
                      <w:szCs w:val="21"/>
                    </w:rPr>
                    <m:t>,</m:t>
                  </m:r>
                  <m:sSub>
                    <m:sSubPr>
                      <m:ctrlPr>
                        <w:rPr>
                          <w:rFonts w:ascii="Cambria Math" w:eastAsia="宋体" w:hAnsi="Cambria Math" w:cs="宋体"/>
                          <w:i/>
                          <w:kern w:val="0"/>
                          <w:szCs w:val="21"/>
                        </w:rPr>
                      </m:ctrlPr>
                    </m:sSubPr>
                    <m:e>
                      <m:r>
                        <w:rPr>
                          <w:rFonts w:ascii="Cambria Math" w:eastAsia="宋体" w:hAnsi="Cambria Math" w:cs="宋体"/>
                          <w:kern w:val="0"/>
                          <w:szCs w:val="21"/>
                        </w:rPr>
                        <m:t>p</m:t>
                      </m:r>
                    </m:e>
                    <m:sub>
                      <m:r>
                        <w:rPr>
                          <w:rFonts w:ascii="Cambria Math" w:eastAsia="宋体" w:hAnsi="Cambria Math" w:cs="宋体"/>
                          <w:kern w:val="0"/>
                          <w:szCs w:val="21"/>
                        </w:rPr>
                        <m:t>2</m:t>
                      </m:r>
                    </m:sub>
                  </m:sSub>
                  <m:r>
                    <w:rPr>
                      <w:rFonts w:ascii="Cambria Math" w:eastAsia="宋体" w:hAnsi="Cambria Math" w:cs="宋体"/>
                      <w:kern w:val="0"/>
                      <w:szCs w:val="21"/>
                    </w:rPr>
                    <m:t>,</m:t>
                  </m:r>
                  <m:r>
                    <m:rPr>
                      <m:sty m:val="p"/>
                    </m:rPr>
                    <w:rPr>
                      <w:rFonts w:ascii="Cambria Math" w:eastAsia="宋体" w:hAnsi="Cambria Math" w:cs="宋体" w:hint="eastAsia"/>
                      <w:kern w:val="0"/>
                      <w:szCs w:val="21"/>
                    </w:rPr>
                    <m:t>…</m:t>
                  </m:r>
                  <m:r>
                    <w:rPr>
                      <w:rFonts w:ascii="Cambria Math" w:eastAsia="宋体" w:hAnsi="Cambria Math" w:cs="宋体"/>
                      <w:kern w:val="0"/>
                      <w:szCs w:val="21"/>
                    </w:rPr>
                    <m:t>,</m:t>
                  </m:r>
                  <m:sSub>
                    <m:sSubPr>
                      <m:ctrlPr>
                        <w:rPr>
                          <w:rFonts w:ascii="Cambria Math" w:eastAsia="宋体" w:hAnsi="Cambria Math" w:cs="宋体"/>
                          <w:i/>
                          <w:kern w:val="0"/>
                          <w:szCs w:val="21"/>
                        </w:rPr>
                      </m:ctrlPr>
                    </m:sSubPr>
                    <m:e>
                      <m:r>
                        <w:rPr>
                          <w:rFonts w:ascii="Cambria Math" w:eastAsia="宋体" w:hAnsi="Cambria Math" w:cs="宋体"/>
                          <w:kern w:val="0"/>
                          <w:szCs w:val="21"/>
                        </w:rPr>
                        <m:t>p</m:t>
                      </m:r>
                    </m:e>
                    <m:sub>
                      <m:r>
                        <w:rPr>
                          <w:rFonts w:ascii="Cambria Math" w:eastAsia="宋体" w:hAnsi="Cambria Math" w:cs="宋体"/>
                          <w:kern w:val="0"/>
                          <w:szCs w:val="21"/>
                        </w:rPr>
                        <m:t>J</m:t>
                      </m:r>
                    </m:sub>
                  </m:sSub>
                </m:e>
              </m:d>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23</m:t>
                  </m:r>
                </m:e>
              </m:d>
            </m:e>
          </m:eqArr>
        </m:oMath>
      </m:oMathPara>
    </w:p>
    <w:p w14:paraId="31713A48" w14:textId="0E3562ED" w:rsidR="00D26BA9" w:rsidRPr="00D62F67" w:rsidRDefault="00245800" w:rsidP="00D45078">
      <w:pPr>
        <w:widowControl/>
        <w:spacing w:before="100" w:beforeAutospacing="1" w:after="100" w:afterAutospacing="1" w:line="360" w:lineRule="auto"/>
        <w:ind w:firstLine="420"/>
        <w:rPr>
          <w:rStyle w:val="af7"/>
          <w:rFonts w:cs="宋体"/>
          <w:sz w:val="21"/>
          <w:szCs w:val="21"/>
        </w:rPr>
      </w:pPr>
      <m:oMathPara>
        <m:oMath>
          <m:eqArr>
            <m:eqArrPr>
              <m:maxDist m:val="1"/>
              <m:ctrlPr>
                <w:rPr>
                  <w:rFonts w:ascii="Cambria Math" w:eastAsia="宋体" w:hAnsi="Cambria Math" w:cs="宋体"/>
                  <w:i/>
                  <w:kern w:val="0"/>
                  <w:szCs w:val="21"/>
                </w:rPr>
              </m:ctrlPr>
            </m:eqArrPr>
            <m:e>
              <m:sSubSup>
                <m:sSubSupPr>
                  <m:ctrlPr>
                    <w:rPr>
                      <w:rFonts w:ascii="Cambria Math" w:eastAsia="宋体" w:hAnsi="Cambria Math" w:cs="宋体"/>
                      <w:i/>
                      <w:kern w:val="0"/>
                      <w:szCs w:val="21"/>
                    </w:rPr>
                  </m:ctrlPr>
                </m:sSubSupPr>
                <m:e>
                  <m:r>
                    <w:rPr>
                      <w:rFonts w:ascii="Cambria Math" w:eastAsia="宋体" w:hAnsi="Cambria Math" w:cs="宋体"/>
                      <w:kern w:val="0"/>
                      <w:szCs w:val="21"/>
                    </w:rPr>
                    <m:t>c</m:t>
                  </m:r>
                </m:e>
                <m:sub>
                  <m:r>
                    <w:rPr>
                      <w:rFonts w:ascii="Cambria Math" w:eastAsia="宋体" w:hAnsi="Cambria Math" w:cs="宋体"/>
                      <w:kern w:val="0"/>
                      <w:szCs w:val="21"/>
                    </w:rPr>
                    <m:t>j</m:t>
                  </m:r>
                </m:sub>
                <m:sup>
                  <m:r>
                    <w:rPr>
                      <w:rFonts w:ascii="Cambria Math" w:eastAsia="宋体" w:hAnsi="Cambria Math" w:cs="宋体"/>
                      <w:kern w:val="0"/>
                      <w:szCs w:val="21"/>
                    </w:rPr>
                    <m:t>'</m:t>
                  </m:r>
                </m:sup>
              </m:sSubSup>
              <m:r>
                <w:rPr>
                  <w:rFonts w:ascii="Cambria Math" w:eastAsia="宋体" w:hAnsi="Cambria Math" w:cs="宋体"/>
                  <w:kern w:val="0"/>
                  <w:szCs w:val="21"/>
                </w:rPr>
                <m:t>=</m:t>
              </m:r>
              <m:sSup>
                <m:sSupPr>
                  <m:ctrlPr>
                    <w:rPr>
                      <w:rFonts w:ascii="Cambria Math" w:eastAsia="宋体" w:hAnsi="Cambria Math" w:cs="宋体"/>
                      <w:i/>
                      <w:kern w:val="0"/>
                      <w:szCs w:val="21"/>
                    </w:rPr>
                  </m:ctrlPr>
                </m:sSupPr>
                <m:e>
                  <m:r>
                    <w:rPr>
                      <w:rFonts w:ascii="Cambria Math" w:eastAsia="宋体" w:hAnsi="Cambria Math" w:cs="宋体"/>
                      <w:kern w:val="0"/>
                      <w:szCs w:val="21"/>
                    </w:rPr>
                    <m:t>r</m:t>
                  </m:r>
                </m:e>
                <m:sup>
                  <m:r>
                    <w:rPr>
                      <w:rFonts w:ascii="Cambria Math" w:eastAsia="宋体" w:hAnsi="Cambria Math" w:cs="宋体"/>
                      <w:kern w:val="0"/>
                      <w:szCs w:val="21"/>
                    </w:rPr>
                    <m:t>'</m:t>
                  </m:r>
                </m:sup>
              </m:sSup>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j</m:t>
                  </m:r>
                </m:e>
              </m:d>
              <m:r>
                <m:rPr>
                  <m:sty m:val="p"/>
                </m:rPr>
                <w:rPr>
                  <w:rFonts w:ascii="Cambria Math" w:eastAsia="宋体" w:hAnsi="Cambria Math" w:cs="宋体" w:hint="eastAsia"/>
                  <w:kern w:val="0"/>
                  <w:szCs w:val="21"/>
                </w:rPr>
                <m:t>⊕</m:t>
              </m:r>
              <m:sSub>
                <m:sSubPr>
                  <m:ctrlPr>
                    <w:rPr>
                      <w:rFonts w:ascii="Cambria Math" w:eastAsia="宋体" w:hAnsi="Cambria Math" w:cs="宋体"/>
                      <w:i/>
                      <w:kern w:val="0"/>
                      <w:szCs w:val="21"/>
                    </w:rPr>
                  </m:ctrlPr>
                </m:sSubPr>
                <m:e>
                  <m:r>
                    <w:rPr>
                      <w:rFonts w:ascii="Cambria Math" w:eastAsia="宋体" w:hAnsi="Cambria Math" w:cs="宋体"/>
                      <w:kern w:val="0"/>
                      <w:szCs w:val="21"/>
                    </w:rPr>
                    <m:t>p</m:t>
                  </m:r>
                  <m:ctrlPr>
                    <w:rPr>
                      <w:rFonts w:ascii="Cambria Math" w:eastAsia="宋体" w:hAnsi="Cambria Math" w:cs="宋体"/>
                      <w:kern w:val="0"/>
                      <w:szCs w:val="21"/>
                    </w:rPr>
                  </m:ctrlPr>
                </m:e>
                <m:sub>
                  <m:r>
                    <w:rPr>
                      <w:rFonts w:ascii="Cambria Math" w:eastAsia="宋体" w:hAnsi="Cambria Math" w:cs="宋体"/>
                      <w:kern w:val="0"/>
                      <w:szCs w:val="21"/>
                    </w:rPr>
                    <m:t>j</m:t>
                  </m:r>
                </m:sub>
              </m:sSub>
              <m:r>
                <w:rPr>
                  <w:rFonts w:ascii="Cambria Math" w:eastAsia="宋体" w:hAnsi="Cambria Math" w:cs="宋体"/>
                  <w:kern w:val="0"/>
                  <w:szCs w:val="21"/>
                </w:rPr>
                <m:t>,</m:t>
              </m:r>
              <m:acc>
                <m:accPr>
                  <m:ctrlPr>
                    <w:rPr>
                      <w:rFonts w:ascii="Cambria Math" w:eastAsia="宋体" w:hAnsi="Cambria Math" w:cs="宋体"/>
                      <w:kern w:val="0"/>
                      <w:szCs w:val="21"/>
                    </w:rPr>
                  </m:ctrlPr>
                </m:accPr>
                <m:e>
                  <m:sSub>
                    <m:sSubPr>
                      <m:ctrlPr>
                        <w:rPr>
                          <w:rFonts w:ascii="Cambria Math" w:eastAsia="宋体" w:hAnsi="Cambria Math" w:cs="宋体"/>
                          <w:i/>
                          <w:kern w:val="0"/>
                          <w:szCs w:val="21"/>
                        </w:rPr>
                      </m:ctrlPr>
                    </m:sSubPr>
                    <m:e>
                      <m:r>
                        <w:rPr>
                          <w:rFonts w:ascii="Cambria Math" w:eastAsia="宋体" w:hAnsi="Cambria Math" w:cs="宋体"/>
                          <w:kern w:val="0"/>
                          <w:szCs w:val="21"/>
                        </w:rPr>
                        <m:t>m</m:t>
                      </m:r>
                      <m:ctrlPr>
                        <w:rPr>
                          <w:rFonts w:ascii="Cambria Math" w:eastAsia="宋体" w:hAnsi="Cambria Math" w:cs="宋体"/>
                          <w:kern w:val="0"/>
                          <w:szCs w:val="21"/>
                        </w:rPr>
                      </m:ctrlPr>
                    </m:e>
                    <m:sub>
                      <m:r>
                        <w:rPr>
                          <w:rFonts w:ascii="Cambria Math" w:eastAsia="宋体" w:hAnsi="Cambria Math" w:cs="宋体"/>
                          <w:kern w:val="0"/>
                          <w:szCs w:val="21"/>
                        </w:rPr>
                        <m:t>j</m:t>
                      </m:r>
                    </m:sub>
                  </m:sSub>
                </m:e>
              </m:acc>
              <m:r>
                <w:rPr>
                  <w:rFonts w:ascii="Cambria Math" w:eastAsia="宋体" w:hAnsi="Cambria Math" w:cs="宋体"/>
                  <w:kern w:val="0"/>
                  <w:szCs w:val="21"/>
                </w:rPr>
                <m:t>=Dec</m:t>
              </m:r>
              <m:d>
                <m:dPr>
                  <m:ctrlPr>
                    <w:rPr>
                      <w:rFonts w:ascii="Cambria Math" w:eastAsia="宋体" w:hAnsi="Cambria Math" w:cs="宋体"/>
                      <w:i/>
                      <w:kern w:val="0"/>
                      <w:szCs w:val="21"/>
                    </w:rPr>
                  </m:ctrlPr>
                </m:dPr>
                <m:e>
                  <m:sSubSup>
                    <m:sSubSupPr>
                      <m:ctrlPr>
                        <w:rPr>
                          <w:rFonts w:ascii="Cambria Math" w:eastAsia="宋体" w:hAnsi="Cambria Math" w:cs="宋体"/>
                          <w:i/>
                          <w:kern w:val="0"/>
                          <w:szCs w:val="21"/>
                        </w:rPr>
                      </m:ctrlPr>
                    </m:sSubSupPr>
                    <m:e>
                      <m:r>
                        <w:rPr>
                          <w:rFonts w:ascii="Cambria Math" w:eastAsia="宋体" w:hAnsi="Cambria Math" w:cs="宋体"/>
                          <w:kern w:val="0"/>
                          <w:szCs w:val="21"/>
                        </w:rPr>
                        <m:t>c</m:t>
                      </m:r>
                    </m:e>
                    <m:sub>
                      <m:r>
                        <w:rPr>
                          <w:rFonts w:ascii="Cambria Math" w:eastAsia="宋体" w:hAnsi="Cambria Math" w:cs="宋体"/>
                          <w:kern w:val="0"/>
                          <w:szCs w:val="21"/>
                        </w:rPr>
                        <m:t>j</m:t>
                      </m:r>
                    </m:sub>
                    <m:sup>
                      <m:r>
                        <w:rPr>
                          <w:rFonts w:ascii="Cambria Math" w:eastAsia="宋体" w:hAnsi="Cambria Math" w:cs="宋体"/>
                          <w:kern w:val="0"/>
                          <w:szCs w:val="21"/>
                        </w:rPr>
                        <m:t>'</m:t>
                      </m:r>
                    </m:sup>
                  </m:sSubSup>
                </m:e>
              </m:d>
              <m:r>
                <w:rPr>
                  <w:rFonts w:ascii="Cambria Math" w:eastAsia="宋体" w:hAnsi="Cambria Math" w:cs="宋体"/>
                  <w:kern w:val="0"/>
                  <w:szCs w:val="21"/>
                </w:rPr>
                <m:t>,</m:t>
              </m:r>
              <m:r>
                <m:rPr>
                  <m:sty m:val="p"/>
                </m:rPr>
                <w:rPr>
                  <w:rFonts w:ascii="Cambria Math" w:eastAsia="宋体" w:hAnsi="Cambria Math" w:cs="宋体"/>
                  <w:kern w:val="0"/>
                  <w:szCs w:val="21"/>
                </w:rPr>
                <m:t> </m:t>
              </m:r>
              <m:sSup>
                <m:sSupPr>
                  <m:ctrlPr>
                    <w:rPr>
                      <w:rFonts w:ascii="Cambria Math" w:eastAsia="宋体" w:hAnsi="Cambria Math" w:cs="宋体"/>
                      <w:i/>
                      <w:kern w:val="0"/>
                      <w:szCs w:val="21"/>
                    </w:rPr>
                  </m:ctrlPr>
                </m:sSupPr>
                <m:e>
                  <m:r>
                    <w:rPr>
                      <w:rFonts w:ascii="Cambria Math" w:eastAsia="宋体" w:hAnsi="Cambria Math" w:cs="宋体"/>
                      <w:kern w:val="0"/>
                      <w:szCs w:val="21"/>
                    </w:rPr>
                    <m:t>S</m:t>
                  </m:r>
                  <m:ctrlPr>
                    <w:rPr>
                      <w:rFonts w:ascii="Cambria Math" w:eastAsia="宋体" w:hAnsi="Cambria Math" w:cs="宋体"/>
                      <w:kern w:val="0"/>
                      <w:szCs w:val="21"/>
                    </w:rPr>
                  </m:ctrlPr>
                </m:e>
                <m:sup>
                  <m:r>
                    <w:rPr>
                      <w:rFonts w:ascii="Cambria Math" w:eastAsia="宋体" w:hAnsi="Cambria Math" w:cs="宋体"/>
                      <w:kern w:val="0"/>
                      <w:szCs w:val="21"/>
                    </w:rPr>
                    <m:t>'</m:t>
                  </m:r>
                </m:sup>
              </m:sSup>
              <m:r>
                <w:rPr>
                  <w:rFonts w:ascii="Cambria Math" w:eastAsia="宋体" w:hAnsi="Cambria Math" w:cs="宋体"/>
                  <w:kern w:val="0"/>
                  <w:szCs w:val="21"/>
                </w:rPr>
                <m:t>=concat</m:t>
              </m:r>
              <m:d>
                <m:dPr>
                  <m:ctrlPr>
                    <w:rPr>
                      <w:rFonts w:ascii="Cambria Math" w:eastAsia="宋体" w:hAnsi="Cambria Math" w:cs="宋体"/>
                      <w:i/>
                      <w:kern w:val="0"/>
                      <w:szCs w:val="21"/>
                    </w:rPr>
                  </m:ctrlPr>
                </m:dPr>
                <m:e>
                  <m:acc>
                    <m:accPr>
                      <m:ctrlPr>
                        <w:rPr>
                          <w:rFonts w:ascii="Cambria Math" w:eastAsia="宋体" w:hAnsi="Cambria Math" w:cs="宋体"/>
                          <w:kern w:val="0"/>
                          <w:szCs w:val="21"/>
                        </w:rPr>
                      </m:ctrlPr>
                    </m:accPr>
                    <m:e>
                      <m:sSub>
                        <m:sSubPr>
                          <m:ctrlPr>
                            <w:rPr>
                              <w:rFonts w:ascii="Cambria Math" w:eastAsia="宋体" w:hAnsi="Cambria Math" w:cs="宋体"/>
                              <w:i/>
                              <w:kern w:val="0"/>
                              <w:szCs w:val="21"/>
                            </w:rPr>
                          </m:ctrlPr>
                        </m:sSubPr>
                        <m:e>
                          <m:r>
                            <w:rPr>
                              <w:rFonts w:ascii="Cambria Math" w:eastAsia="宋体" w:hAnsi="Cambria Math" w:cs="宋体"/>
                              <w:kern w:val="0"/>
                              <w:szCs w:val="21"/>
                            </w:rPr>
                            <m:t>m</m:t>
                          </m:r>
                          <m:ctrlPr>
                            <w:rPr>
                              <w:rFonts w:ascii="Cambria Math" w:eastAsia="宋体" w:hAnsi="Cambria Math" w:cs="宋体"/>
                              <w:kern w:val="0"/>
                              <w:szCs w:val="21"/>
                            </w:rPr>
                          </m:ctrlPr>
                        </m:e>
                        <m:sub>
                          <m:r>
                            <w:rPr>
                              <w:rFonts w:ascii="Cambria Math" w:eastAsia="宋体" w:hAnsi="Cambria Math" w:cs="宋体"/>
                              <w:kern w:val="0"/>
                              <w:szCs w:val="21"/>
                            </w:rPr>
                            <m:t>1</m:t>
                          </m:r>
                        </m:sub>
                      </m:sSub>
                    </m:e>
                  </m:acc>
                  <m:r>
                    <w:rPr>
                      <w:rFonts w:ascii="Cambria Math" w:eastAsia="宋体" w:hAnsi="Cambria Math" w:cs="宋体"/>
                      <w:kern w:val="0"/>
                      <w:szCs w:val="21"/>
                    </w:rPr>
                    <m:t>,</m:t>
                  </m:r>
                  <m:r>
                    <m:rPr>
                      <m:sty m:val="p"/>
                    </m:rPr>
                    <w:rPr>
                      <w:rFonts w:ascii="Cambria Math" w:eastAsia="宋体" w:hAnsi="Cambria Math" w:cs="宋体" w:hint="eastAsia"/>
                      <w:kern w:val="0"/>
                      <w:szCs w:val="21"/>
                    </w:rPr>
                    <m:t>…</m:t>
                  </m:r>
                  <m:r>
                    <w:rPr>
                      <w:rFonts w:ascii="Cambria Math" w:eastAsia="宋体" w:hAnsi="Cambria Math" w:cs="宋体"/>
                      <w:kern w:val="0"/>
                      <w:szCs w:val="21"/>
                    </w:rPr>
                    <m:t>,</m:t>
                  </m:r>
                  <m:acc>
                    <m:accPr>
                      <m:ctrlPr>
                        <w:rPr>
                          <w:rFonts w:ascii="Cambria Math" w:eastAsia="宋体" w:hAnsi="Cambria Math" w:cs="宋体"/>
                          <w:kern w:val="0"/>
                          <w:szCs w:val="21"/>
                        </w:rPr>
                      </m:ctrlPr>
                    </m:accPr>
                    <m:e>
                      <m:sSub>
                        <m:sSubPr>
                          <m:ctrlPr>
                            <w:rPr>
                              <w:rFonts w:ascii="Cambria Math" w:eastAsia="宋体" w:hAnsi="Cambria Math" w:cs="宋体"/>
                              <w:i/>
                              <w:kern w:val="0"/>
                              <w:szCs w:val="21"/>
                            </w:rPr>
                          </m:ctrlPr>
                        </m:sSubPr>
                        <m:e>
                          <m:r>
                            <w:rPr>
                              <w:rFonts w:ascii="Cambria Math" w:eastAsia="宋体" w:hAnsi="Cambria Math" w:cs="宋体"/>
                              <w:kern w:val="0"/>
                              <w:szCs w:val="21"/>
                            </w:rPr>
                            <m:t>m</m:t>
                          </m:r>
                          <m:ctrlPr>
                            <w:rPr>
                              <w:rFonts w:ascii="Cambria Math" w:eastAsia="宋体" w:hAnsi="Cambria Math" w:cs="宋体"/>
                              <w:kern w:val="0"/>
                              <w:szCs w:val="21"/>
                            </w:rPr>
                          </m:ctrlPr>
                        </m:e>
                        <m:sub>
                          <m:r>
                            <w:rPr>
                              <w:rFonts w:ascii="Cambria Math" w:eastAsia="宋体" w:hAnsi="Cambria Math" w:cs="宋体"/>
                              <w:kern w:val="0"/>
                              <w:szCs w:val="21"/>
                            </w:rPr>
                            <m:t>J</m:t>
                          </m:r>
                        </m:sub>
                      </m:sSub>
                    </m:e>
                  </m:acc>
                </m:e>
              </m:d>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1:256</m:t>
                  </m:r>
                </m:e>
              </m:d>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24</m:t>
                  </m:r>
                </m:e>
              </m:d>
            </m:e>
          </m:eqArr>
        </m:oMath>
      </m:oMathPara>
    </w:p>
    <w:p w14:paraId="64610720" w14:textId="024714ED" w:rsidR="00916F23" w:rsidRPr="00916F23" w:rsidRDefault="00916F23" w:rsidP="00C810BC">
      <w:pPr>
        <w:pStyle w:val="af6"/>
        <w:numPr>
          <w:ilvl w:val="0"/>
          <w:numId w:val="8"/>
        </w:numPr>
      </w:pPr>
      <w:r w:rsidRPr="00916F23">
        <w:rPr>
          <w:rFonts w:hint="eastAsia"/>
        </w:rPr>
        <w:t>上下文绑定</w:t>
      </w:r>
      <w:r>
        <w:t xml:space="preserve"> + </w:t>
      </w:r>
      <w:r w:rsidRPr="00916F23">
        <w:rPr>
          <w:rFonts w:hint="eastAsia"/>
        </w:rPr>
        <w:t>密钥派生</w:t>
      </w:r>
    </w:p>
    <w:p w14:paraId="5870FEF4" w14:textId="3B7D6448" w:rsidR="00C92F06" w:rsidRPr="00D62F67" w:rsidRDefault="00D17C7C" w:rsidP="00D45078">
      <w:pPr>
        <w:widowControl/>
        <w:spacing w:before="100" w:beforeAutospacing="1" w:after="100" w:afterAutospacing="1" w:line="360" w:lineRule="auto"/>
        <w:ind w:firstLine="420"/>
        <w:rPr>
          <w:rFonts w:ascii="宋体" w:eastAsia="宋体" w:hAnsi="宋体" w:cs="Times New Roman"/>
          <w:kern w:val="0"/>
          <w:sz w:val="24"/>
        </w:rPr>
      </w:pPr>
      <w:r w:rsidRPr="00D62F67">
        <w:rPr>
          <w:rStyle w:val="af7"/>
          <w:rFonts w:hint="eastAsia"/>
          <w:sz w:val="21"/>
          <w:szCs w:val="21"/>
        </w:rPr>
        <w:t>之后</w:t>
      </w:r>
      <w:r w:rsidR="002309F7" w:rsidRPr="00D62F67">
        <w:rPr>
          <w:rStyle w:val="af7"/>
          <w:sz w:val="21"/>
          <w:szCs w:val="21"/>
        </w:rPr>
        <w:t>计算</w:t>
      </w:r>
      <w:r w:rsidR="00F676FA" w:rsidRPr="00F676FA">
        <w:rPr>
          <w:rStyle w:val="af7"/>
          <w:sz w:val="21"/>
          <w:szCs w:val="21"/>
        </w:rPr>
        <w:t>当前时间窗的一次性随机扰动值</w:t>
      </w:r>
      <w:r w:rsidR="00F676FA" w:rsidRPr="00F676FA">
        <w:rPr>
          <w:rStyle w:val="af7"/>
          <w:b/>
          <w:bCs/>
          <w:sz w:val="21"/>
          <w:szCs w:val="21"/>
        </w:rPr>
        <w:t xml:space="preserve"> </w:t>
      </w:r>
      <m:oMath>
        <m:r>
          <w:rPr>
            <w:rStyle w:val="af7"/>
            <w:rFonts w:ascii="Cambria Math" w:hAnsi="Cambria Math"/>
            <w:sz w:val="21"/>
            <w:szCs w:val="21"/>
          </w:rPr>
          <m:t>L=</m:t>
        </m:r>
        <m:r>
          <m:rPr>
            <m:nor/>
          </m:rPr>
          <w:rPr>
            <w:rStyle w:val="af7"/>
            <w:sz w:val="21"/>
            <w:szCs w:val="21"/>
          </w:rPr>
          <m:t>Trun</m:t>
        </m:r>
        <m:sSub>
          <m:sSubPr>
            <m:ctrlPr>
              <w:rPr>
                <w:rStyle w:val="af7"/>
                <w:rFonts w:ascii="Cambria Math" w:hAnsi="Cambria Math"/>
                <w:sz w:val="21"/>
                <w:szCs w:val="21"/>
              </w:rPr>
            </m:ctrlPr>
          </m:sSubPr>
          <m:e>
            <m:r>
              <m:rPr>
                <m:nor/>
              </m:rPr>
              <w:rPr>
                <w:rStyle w:val="af7"/>
                <w:sz w:val="21"/>
                <w:szCs w:val="21"/>
              </w:rPr>
              <m:t>c</m:t>
            </m:r>
          </m:e>
          <m:sub>
            <m:r>
              <m:rPr>
                <m:nor/>
              </m:rPr>
              <w:rPr>
                <w:rStyle w:val="af7"/>
                <w:sz w:val="21"/>
                <w:szCs w:val="21"/>
              </w:rPr>
              <m:t>256</m:t>
            </m:r>
          </m:sub>
        </m:sSub>
        <m:d>
          <m:dPr>
            <m:ctrlPr>
              <w:rPr>
                <w:rStyle w:val="af7"/>
                <w:rFonts w:ascii="Cambria Math" w:hAnsi="Cambria Math"/>
                <w:sz w:val="21"/>
                <w:szCs w:val="21"/>
              </w:rPr>
            </m:ctrlPr>
          </m:dPr>
          <m:e>
            <m:r>
              <m:rPr>
                <m:nor/>
              </m:rPr>
              <w:rPr>
                <w:rStyle w:val="af7"/>
                <w:sz w:val="21"/>
                <w:szCs w:val="21"/>
              </w:rPr>
              <m:t>BLAKE3</m:t>
            </m:r>
            <m:d>
              <m:dPr>
                <m:ctrlPr>
                  <w:rPr>
                    <w:rStyle w:val="af7"/>
                    <w:rFonts w:ascii="Cambria Math" w:hAnsi="Cambria Math"/>
                    <w:sz w:val="21"/>
                    <w:szCs w:val="21"/>
                  </w:rPr>
                </m:ctrlPr>
              </m:dPr>
              <m:e>
                <m:r>
                  <m:rPr>
                    <m:sty m:val="p"/>
                  </m:rPr>
                  <w:rPr>
                    <w:rFonts w:ascii="Cambria Math" w:hAnsi="Cambria Math"/>
                  </w:rPr>
                  <m:t>epoch</m:t>
                </m:r>
                <m:r>
                  <m:rPr>
                    <m:sty m:val="p"/>
                  </m:rPr>
                  <w:rPr>
                    <w:rStyle w:val="HTML"/>
                    <w:rFonts w:ascii="Cambria Math" w:hAnsi="Cambria Math"/>
                    <w:sz w:val="21"/>
                    <w:szCs w:val="21"/>
                  </w:rPr>
                  <m:t>‖</m:t>
                </m:r>
                <m:r>
                  <m:rPr>
                    <m:nor/>
                  </m:rPr>
                  <w:rPr>
                    <w:rStyle w:val="af7"/>
                    <w:sz w:val="21"/>
                    <w:szCs w:val="21"/>
                  </w:rPr>
                  <m:t>nonce</m:t>
                </m:r>
              </m:e>
            </m:d>
          </m:e>
        </m:d>
      </m:oMath>
      <w:r w:rsidR="002309F7" w:rsidRPr="00D62F67">
        <w:rPr>
          <w:rStyle w:val="af7"/>
          <w:sz w:val="21"/>
          <w:szCs w:val="21"/>
        </w:rPr>
        <w:t>，</w:t>
      </w:r>
      <w:r w:rsidR="002309F7" w:rsidRPr="0048034E">
        <w:rPr>
          <w:rStyle w:val="af7"/>
          <w:b/>
          <w:bCs/>
          <w:sz w:val="21"/>
          <w:szCs w:val="21"/>
        </w:rPr>
        <w:t>派生特征密钥</w:t>
      </w:r>
      <m:oMath>
        <m:r>
          <w:rPr>
            <w:rStyle w:val="af7"/>
            <w:rFonts w:ascii="Cambria Math" w:hAnsi="Cambria Math"/>
            <w:sz w:val="21"/>
            <w:szCs w:val="21"/>
          </w:rPr>
          <m:t>K=</m:t>
        </m:r>
        <m:r>
          <m:rPr>
            <m:nor/>
          </m:rPr>
          <w:rPr>
            <w:rStyle w:val="af7"/>
            <w:sz w:val="21"/>
            <w:szCs w:val="21"/>
          </w:rPr>
          <m:t>HKDF</m:t>
        </m:r>
        <m:d>
          <m:dPr>
            <m:ctrlPr>
              <w:rPr>
                <w:rStyle w:val="af7"/>
                <w:rFonts w:ascii="Cambria Math" w:hAnsi="Cambria Math"/>
                <w:sz w:val="21"/>
                <w:szCs w:val="21"/>
              </w:rPr>
            </m:ctrlPr>
          </m:dPr>
          <m:e>
            <m:r>
              <w:rPr>
                <w:rStyle w:val="af7"/>
                <w:rFonts w:ascii="Cambria Math" w:hAnsi="Cambria Math"/>
                <w:sz w:val="21"/>
                <w:szCs w:val="21"/>
              </w:rPr>
              <m:t>S</m:t>
            </m:r>
            <w:bookmarkStart w:id="1" w:name="_Hlk214350624"/>
            <m:r>
              <m:rPr>
                <m:sty m:val="p"/>
              </m:rPr>
              <w:rPr>
                <w:rStyle w:val="HTML"/>
                <w:rFonts w:ascii="Cambria Math" w:hAnsi="Cambria Math"/>
                <w:sz w:val="21"/>
                <w:szCs w:val="21"/>
              </w:rPr>
              <m:t>‖</m:t>
            </m:r>
            <w:bookmarkEnd w:id="1"/>
            <m:r>
              <w:rPr>
                <w:rStyle w:val="af7"/>
                <w:rFonts w:ascii="Cambria Math" w:hAnsi="Cambria Math"/>
                <w:sz w:val="21"/>
                <w:szCs w:val="21"/>
              </w:rPr>
              <m:t>L;</m:t>
            </m:r>
            <m:r>
              <m:rPr>
                <m:nor/>
              </m:rPr>
              <w:rPr>
                <w:rStyle w:val="af7"/>
                <w:sz w:val="21"/>
                <w:szCs w:val="21"/>
              </w:rPr>
              <m:t>salt</m:t>
            </m:r>
            <m:r>
              <w:rPr>
                <w:rStyle w:val="af7"/>
                <w:rFonts w:ascii="Cambria Math" w:hAnsi="Cambria Math"/>
                <w:sz w:val="21"/>
                <w:szCs w:val="21"/>
              </w:rPr>
              <m:t>=dom;</m:t>
            </m:r>
            <m:r>
              <m:rPr>
                <m:nor/>
              </m:rPr>
              <w:rPr>
                <w:rStyle w:val="af7"/>
                <w:sz w:val="21"/>
                <w:szCs w:val="21"/>
              </w:rPr>
              <m:t>info</m:t>
            </m:r>
            <m:r>
              <w:rPr>
                <w:rStyle w:val="af7"/>
                <w:rFonts w:ascii="Cambria Math" w:hAnsi="Cambria Math"/>
                <w:sz w:val="21"/>
                <w:szCs w:val="21"/>
              </w:rPr>
              <m:t>=srcMAC</m:t>
            </m:r>
            <m:r>
              <m:rPr>
                <m:sty m:val="p"/>
              </m:rPr>
              <w:rPr>
                <w:rStyle w:val="HTML"/>
                <w:rFonts w:ascii="Cambria Math" w:hAnsi="Cambria Math"/>
                <w:sz w:val="21"/>
                <w:szCs w:val="21"/>
              </w:rPr>
              <m:t>‖</m:t>
            </m:r>
            <m:r>
              <w:rPr>
                <w:rStyle w:val="af7"/>
                <w:rFonts w:ascii="Cambria Math" w:hAnsi="Cambria Math" w:hint="eastAsia"/>
                <w:sz w:val="21"/>
                <w:szCs w:val="21"/>
              </w:rPr>
              <m:t>dst</m:t>
            </m:r>
            <m:r>
              <w:rPr>
                <w:rStyle w:val="af7"/>
                <w:rFonts w:ascii="Cambria Math" w:hAnsi="Cambria Math"/>
                <w:sz w:val="21"/>
                <w:szCs w:val="21"/>
              </w:rPr>
              <m:t>MAC</m:t>
            </m:r>
            <m:r>
              <m:rPr>
                <m:sty m:val="p"/>
              </m:rPr>
              <w:rPr>
                <w:rStyle w:val="HTML"/>
                <w:rFonts w:ascii="Cambria Math" w:hAnsi="Cambria Math"/>
                <w:sz w:val="21"/>
                <w:szCs w:val="21"/>
              </w:rPr>
              <m:t>‖</m:t>
            </m:r>
            <m:r>
              <w:rPr>
                <w:rStyle w:val="af7"/>
                <w:rFonts w:ascii="Cambria Math" w:hAnsi="Cambria Math"/>
                <w:sz w:val="21"/>
                <w:szCs w:val="21"/>
              </w:rPr>
              <m:t>ver</m:t>
            </m:r>
          </m:e>
        </m:d>
      </m:oMath>
      <w:r w:rsidR="002309F7" w:rsidRPr="00D62F67">
        <w:rPr>
          <w:rStyle w:val="af7"/>
          <w:sz w:val="21"/>
          <w:szCs w:val="21"/>
        </w:rPr>
        <w:t>，再派生</w:t>
      </w:r>
      <w:r w:rsidR="002309F7" w:rsidRPr="0048034E">
        <w:rPr>
          <w:rStyle w:val="af7"/>
          <w:b/>
          <w:bCs/>
          <w:sz w:val="21"/>
          <w:szCs w:val="21"/>
        </w:rPr>
        <w:t>会话密钥</w:t>
      </w:r>
      <m:oMath>
        <m:sSub>
          <m:sSubPr>
            <m:ctrlPr>
              <w:rPr>
                <w:rStyle w:val="af7"/>
                <w:rFonts w:ascii="Cambria Math" w:hAnsi="Cambria Math"/>
                <w:sz w:val="21"/>
                <w:szCs w:val="21"/>
              </w:rPr>
            </m:ctrlPr>
          </m:sSubPr>
          <m:e>
            <m:r>
              <w:rPr>
                <w:rStyle w:val="af7"/>
                <w:rFonts w:ascii="Cambria Math" w:hAnsi="Cambria Math"/>
                <w:sz w:val="21"/>
                <w:szCs w:val="21"/>
              </w:rPr>
              <m:t>K</m:t>
            </m:r>
          </m:e>
          <m:sub>
            <m:r>
              <w:rPr>
                <w:rStyle w:val="af7"/>
                <w:rFonts w:ascii="Cambria Math" w:hAnsi="Cambria Math"/>
                <w:sz w:val="21"/>
                <w:szCs w:val="21"/>
              </w:rPr>
              <m:t>s</m:t>
            </m:r>
          </m:sub>
        </m:sSub>
        <m:r>
          <w:rPr>
            <w:rStyle w:val="af7"/>
            <w:rFonts w:ascii="Cambria Math" w:hAnsi="Cambria Math"/>
            <w:sz w:val="21"/>
            <w:szCs w:val="21"/>
          </w:rPr>
          <m:t>=</m:t>
        </m:r>
        <m:r>
          <m:rPr>
            <m:nor/>
          </m:rPr>
          <w:rPr>
            <w:rStyle w:val="af7"/>
            <w:sz w:val="21"/>
            <w:szCs w:val="21"/>
          </w:rPr>
          <m:t>HKDF</m:t>
        </m:r>
        <m:d>
          <m:dPr>
            <m:ctrlPr>
              <w:rPr>
                <w:rStyle w:val="af7"/>
                <w:rFonts w:ascii="Cambria Math" w:hAnsi="Cambria Math"/>
                <w:sz w:val="21"/>
                <w:szCs w:val="21"/>
              </w:rPr>
            </m:ctrlPr>
          </m:dPr>
          <m:e>
            <m:r>
              <w:rPr>
                <w:rStyle w:val="af7"/>
                <w:rFonts w:ascii="Cambria Math" w:hAnsi="Cambria Math"/>
                <w:sz w:val="21"/>
                <w:szCs w:val="21"/>
              </w:rPr>
              <m:t>K;</m:t>
            </m:r>
            <m:r>
              <m:rPr>
                <m:nor/>
              </m:rPr>
              <w:rPr>
                <w:rStyle w:val="af7"/>
                <w:sz w:val="21"/>
                <w:szCs w:val="21"/>
              </w:rPr>
              <m:t>info</m:t>
            </m:r>
            <m:r>
              <w:rPr>
                <w:rStyle w:val="af7"/>
                <w:rFonts w:ascii="Cambria Math" w:hAnsi="Cambria Math"/>
                <w:sz w:val="21"/>
                <w:szCs w:val="21"/>
              </w:rPr>
              <m:t>=epoch</m:t>
            </m:r>
            <m:r>
              <m:rPr>
                <m:sty m:val="p"/>
              </m:rPr>
              <w:rPr>
                <w:rStyle w:val="HTML"/>
                <w:rFonts w:ascii="Cambria Math" w:hAnsi="Cambria Math"/>
                <w:sz w:val="21"/>
                <w:szCs w:val="21"/>
              </w:rPr>
              <m:t>‖</m:t>
            </m:r>
            <m:sSub>
              <m:sSubPr>
                <m:ctrlPr>
                  <w:rPr>
                    <w:rStyle w:val="af7"/>
                    <w:rFonts w:ascii="Cambria Math" w:hAnsi="Cambria Math"/>
                    <w:sz w:val="21"/>
                    <w:szCs w:val="21"/>
                  </w:rPr>
                </m:ctrlPr>
              </m:sSubPr>
              <m:e>
                <m:r>
                  <w:rPr>
                    <w:rStyle w:val="af7"/>
                    <w:rFonts w:ascii="Cambria Math" w:hAnsi="Cambria Math"/>
                    <w:sz w:val="21"/>
                    <w:szCs w:val="21"/>
                  </w:rPr>
                  <m:t>C</m:t>
                </m:r>
              </m:e>
              <m:sub>
                <m:r>
                  <w:rPr>
                    <w:rStyle w:val="af7"/>
                    <w:rFonts w:ascii="Cambria Math" w:hAnsi="Cambria Math"/>
                    <w:sz w:val="21"/>
                    <w:szCs w:val="21"/>
                  </w:rPr>
                  <m:t>i</m:t>
                </m:r>
              </m:sub>
            </m:sSub>
          </m:e>
        </m:d>
      </m:oMath>
      <w:r w:rsidR="002309F7" w:rsidRPr="00D62F67">
        <w:rPr>
          <w:rStyle w:val="af7"/>
          <w:sz w:val="21"/>
          <w:szCs w:val="21"/>
        </w:rPr>
        <w:t>。为保证跨实现一致，固定子载波/维度选择掩码</w:t>
      </w:r>
      <m:oMath>
        <m:r>
          <m:rPr>
            <m:nor/>
          </m:rPr>
          <w:rPr>
            <w:rStyle w:val="af7"/>
            <w:sz w:val="21"/>
            <w:szCs w:val="21"/>
          </w:rPr>
          <m:t>mask</m:t>
        </m:r>
      </m:oMath>
      <w:r w:rsidR="002309F7" w:rsidRPr="00D62F67">
        <w:rPr>
          <w:rStyle w:val="af7"/>
          <w:sz w:val="21"/>
          <w:szCs w:val="21"/>
        </w:rPr>
        <w:t>，如按SNR选取前m个）并生成一致性摘要</w:t>
      </w:r>
      <m:oMath>
        <m:r>
          <m:rPr>
            <m:nor/>
          </m:rPr>
          <w:rPr>
            <w:rStyle w:val="af7"/>
            <w:sz w:val="21"/>
            <w:szCs w:val="21"/>
          </w:rPr>
          <m:t>digest</m:t>
        </m:r>
      </m:oMath>
      <w:r w:rsidR="002309F7" w:rsidRPr="00D62F67">
        <w:rPr>
          <w:rStyle w:val="af7"/>
          <w:sz w:val="21"/>
          <w:szCs w:val="21"/>
        </w:rPr>
        <w:t>，随配置一同保存。</w:t>
      </w:r>
      <w:r w:rsidR="00170043" w:rsidRPr="00D62F67">
        <w:rPr>
          <w:rStyle w:val="af7"/>
        </w:rPr>
        <w:br/>
      </w:r>
      <m:oMathPara>
        <m:oMath>
          <m:eqArr>
            <m:eqArrPr>
              <m:maxDist m:val="1"/>
              <m:ctrlPr>
                <w:rPr>
                  <w:rFonts w:ascii="Cambria Math" w:eastAsia="宋体" w:hAnsi="Cambria Math" w:cs="宋体"/>
                  <w:i/>
                  <w:kern w:val="0"/>
                  <w:szCs w:val="21"/>
                </w:rPr>
              </m:ctrlPr>
            </m:eqArrPr>
            <m:e>
              <m:sSub>
                <m:sSubPr>
                  <m:ctrlPr>
                    <w:rPr>
                      <w:rFonts w:ascii="Cambria Math" w:eastAsia="宋体" w:hAnsi="Cambria Math" w:cs="宋体"/>
                      <w:kern w:val="0"/>
                      <w:szCs w:val="21"/>
                    </w:rPr>
                  </m:ctrlPr>
                </m:sSubPr>
                <m:e>
                  <m:r>
                    <w:rPr>
                      <w:rFonts w:ascii="Cambria Math" w:eastAsia="宋体" w:hAnsi="Cambria Math" w:cs="宋体"/>
                      <w:kern w:val="0"/>
                      <w:szCs w:val="21"/>
                    </w:rPr>
                    <m:t>mask</m:t>
                  </m:r>
                </m:e>
                <m:sub>
                  <m:r>
                    <w:rPr>
                      <w:rFonts w:ascii="Cambria Math" w:eastAsia="宋体" w:hAnsi="Cambria Math" w:cs="宋体"/>
                      <w:kern w:val="0"/>
                      <w:szCs w:val="21"/>
                    </w:rPr>
                    <m:t>k</m:t>
                  </m:r>
                </m:sub>
              </m:sSub>
              <m:r>
                <m:rPr>
                  <m:sty m:val="bi"/>
                </m:rPr>
                <w:rPr>
                  <w:rFonts w:ascii="Cambria Math" w:eastAsia="宋体" w:hAnsi="Cambria Math" w:cs="宋体"/>
                  <w:kern w:val="0"/>
                  <w:szCs w:val="21"/>
                </w:rPr>
                <m:t>=</m:t>
              </m:r>
              <m:d>
                <m:dPr>
                  <m:begChr m:val="{"/>
                  <m:endChr m:val=""/>
                  <m:ctrlPr>
                    <w:rPr>
                      <w:rFonts w:ascii="Cambria Math" w:eastAsia="宋体" w:hAnsi="Cambria Math" w:cs="宋体"/>
                      <w:b/>
                      <w:bCs/>
                      <w:i/>
                      <w:iCs/>
                      <w:kern w:val="0"/>
                      <w:szCs w:val="21"/>
                    </w:rPr>
                  </m:ctrlPr>
                </m:dPr>
                <m:e>
                  <m:eqArr>
                    <m:eqArrPr>
                      <m:ctrlPr>
                        <w:rPr>
                          <w:rFonts w:ascii="Cambria Math" w:eastAsia="宋体" w:hAnsi="Cambria Math" w:cs="宋体"/>
                          <w:b/>
                          <w:bCs/>
                          <w:i/>
                          <w:iCs/>
                          <w:kern w:val="0"/>
                          <w:szCs w:val="21"/>
                        </w:rPr>
                      </m:ctrlPr>
                    </m:eqArrPr>
                    <m:e>
                      <m:r>
                        <w:rPr>
                          <w:rFonts w:ascii="Cambria Math" w:eastAsia="宋体" w:hAnsi="Cambria Math" w:cs="宋体"/>
                          <w:kern w:val="0"/>
                          <w:szCs w:val="21"/>
                        </w:rPr>
                        <m:t>1,ran</m:t>
                      </m:r>
                      <m:sSub>
                        <m:sSubPr>
                          <m:ctrlPr>
                            <w:rPr>
                              <w:rFonts w:ascii="Cambria Math" w:eastAsia="宋体" w:hAnsi="Cambria Math" w:cs="宋体"/>
                              <w:bCs/>
                              <w:i/>
                              <w:iCs/>
                              <w:kern w:val="0"/>
                              <w:szCs w:val="21"/>
                            </w:rPr>
                          </m:ctrlPr>
                        </m:sSubPr>
                        <m:e>
                          <m:r>
                            <w:rPr>
                              <w:rFonts w:ascii="Cambria Math" w:eastAsia="宋体" w:hAnsi="Cambria Math" w:cs="宋体"/>
                              <w:kern w:val="0"/>
                              <w:szCs w:val="21"/>
                            </w:rPr>
                            <m:t>k</m:t>
                          </m:r>
                        </m:e>
                        <m:sub>
                          <m:r>
                            <m:rPr>
                              <m:nor/>
                            </m:rPr>
                            <w:rPr>
                              <w:rFonts w:ascii="宋体" w:eastAsia="宋体" w:hAnsi="宋体" w:cs="宋体"/>
                              <w:bCs/>
                              <w:kern w:val="0"/>
                              <w:szCs w:val="21"/>
                            </w:rPr>
                            <m:t>SNR</m:t>
                          </m:r>
                        </m:sub>
                      </m:sSub>
                      <m:d>
                        <m:dPr>
                          <m:ctrlPr>
                            <w:rPr>
                              <w:rFonts w:ascii="Cambria Math" w:eastAsia="宋体" w:hAnsi="Cambria Math" w:cs="宋体"/>
                              <w:i/>
                              <w:kern w:val="0"/>
                              <w:szCs w:val="21"/>
                            </w:rPr>
                          </m:ctrlPr>
                        </m:dPr>
                        <m:e>
                          <m:r>
                            <w:rPr>
                              <w:rFonts w:ascii="Cambria Math" w:eastAsia="宋体" w:hAnsi="Cambria Math" w:cs="宋体"/>
                              <w:kern w:val="0"/>
                              <w:szCs w:val="21"/>
                            </w:rPr>
                            <m:t>k</m:t>
                          </m:r>
                        </m:e>
                      </m:d>
                      <m:r>
                        <m:rPr>
                          <m:sty m:val="p"/>
                        </m:rPr>
                        <w:rPr>
                          <w:rFonts w:ascii="Cambria Math" w:eastAsia="宋体" w:hAnsi="Cambria Math" w:cs="宋体" w:hint="eastAsia"/>
                          <w:kern w:val="0"/>
                          <w:szCs w:val="21"/>
                        </w:rPr>
                        <m:t>≤</m:t>
                      </m:r>
                      <m:r>
                        <w:rPr>
                          <w:rFonts w:ascii="Cambria Math" w:eastAsia="宋体" w:hAnsi="Cambria Math" w:cs="宋体"/>
                          <w:kern w:val="0"/>
                          <w:szCs w:val="21"/>
                        </w:rPr>
                        <m:t>m</m:t>
                      </m:r>
                    </m:e>
                    <m:e>
                      <m:r>
                        <w:rPr>
                          <w:rFonts w:ascii="Cambria Math" w:eastAsia="宋体" w:hAnsi="Cambria Math" w:cs="宋体"/>
                          <w:kern w:val="0"/>
                          <w:szCs w:val="21"/>
                        </w:rPr>
                        <m:t>0</m:t>
                      </m:r>
                      <m:r>
                        <m:rPr>
                          <m:sty m:val="bi"/>
                        </m:rPr>
                        <w:rPr>
                          <w:rFonts w:ascii="Cambria Math" w:eastAsia="宋体" w:hAnsi="Cambria Math" w:cs="宋体"/>
                          <w:kern w:val="0"/>
                          <w:szCs w:val="21"/>
                        </w:rPr>
                        <m:t>,</m:t>
                      </m:r>
                      <m:r>
                        <m:rPr>
                          <m:sty m:val="p"/>
                        </m:rPr>
                        <w:rPr>
                          <w:rFonts w:ascii="Cambria Math" w:eastAsia="宋体" w:hAnsi="Cambria Math" w:cs="宋体"/>
                          <w:kern w:val="0"/>
                          <w:szCs w:val="21"/>
                        </w:rPr>
                        <m:t>otherwise</m:t>
                      </m:r>
                    </m:e>
                  </m:eqArr>
                </m:e>
              </m:d>
              <m:r>
                <m:rPr>
                  <m:sty m:val="bi"/>
                </m:rPr>
                <w:rPr>
                  <w:rFonts w:ascii="Cambria Math" w:eastAsia="宋体" w:hAnsi="Cambria Math" w:cs="宋体"/>
                  <w:kern w:val="0"/>
                  <w:szCs w:val="21"/>
                </w:rPr>
                <m:t>⇒</m:t>
              </m:r>
              <m:r>
                <w:rPr>
                  <w:rFonts w:ascii="Cambria Math" w:eastAsia="宋体" w:hAnsi="Cambria Math" w:cs="宋体"/>
                  <w:kern w:val="0"/>
                  <w:szCs w:val="21"/>
                </w:rPr>
                <m:t>mask</m:t>
              </m:r>
              <m:r>
                <m:rPr>
                  <m:sty m:val="p"/>
                </m:rPr>
                <w:rPr>
                  <w:rFonts w:ascii="Cambria Math" w:eastAsia="宋体" w:hAnsi="Cambria Math" w:cs="宋体" w:hint="eastAsia"/>
                  <w:kern w:val="0"/>
                  <w:szCs w:val="21"/>
                </w:rPr>
                <m:t>∈</m:t>
              </m:r>
              <m:sSup>
                <m:sSupPr>
                  <m:ctrlPr>
                    <w:rPr>
                      <w:rFonts w:ascii="Cambria Math" w:eastAsia="宋体" w:hAnsi="Cambria Math" w:cs="宋体"/>
                      <w:i/>
                      <w:kern w:val="0"/>
                      <w:szCs w:val="21"/>
                    </w:rPr>
                  </m:ctrlPr>
                </m:sSupPr>
                <m:e>
                  <m:r>
                    <w:rPr>
                      <w:rFonts w:ascii="Cambria Math" w:eastAsia="宋体" w:hAnsi="Cambria Math" w:cs="宋体"/>
                      <w:kern w:val="0"/>
                      <w:szCs w:val="21"/>
                    </w:rPr>
                    <m:t>0,1</m:t>
                  </m:r>
                  <m:ctrlPr>
                    <w:rPr>
                      <w:rFonts w:ascii="Cambria Math" w:eastAsia="宋体" w:hAnsi="Cambria Math" w:cs="宋体"/>
                      <w:kern w:val="0"/>
                      <w:szCs w:val="21"/>
                    </w:rPr>
                  </m:ctrlPr>
                </m:e>
                <m:sup>
                  <m:d>
                    <m:dPr>
                      <m:begChr m:val="|"/>
                      <m:endChr m:val="|"/>
                      <m:ctrlPr>
                        <w:rPr>
                          <w:rFonts w:ascii="Cambria Math" w:eastAsia="宋体" w:hAnsi="Cambria Math" w:cs="宋体"/>
                          <w:i/>
                          <w:kern w:val="0"/>
                          <w:szCs w:val="21"/>
                        </w:rPr>
                      </m:ctrlPr>
                    </m:dPr>
                    <m:e>
                      <m:r>
                        <w:rPr>
                          <w:rFonts w:ascii="Cambria Math" w:eastAsia="宋体" w:hAnsi="Cambria Math" w:cs="宋体"/>
                          <w:kern w:val="0"/>
                          <w:szCs w:val="21"/>
                        </w:rPr>
                        <m:t>K</m:t>
                      </m:r>
                    </m:e>
                  </m:d>
                </m:sup>
              </m:sSup>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25</m:t>
                  </m:r>
                </m:e>
              </m:d>
            </m:e>
          </m:eqArr>
        </m:oMath>
      </m:oMathPara>
    </w:p>
    <w:p w14:paraId="1136C618" w14:textId="5AB186AA" w:rsidR="00C92F06" w:rsidRPr="00D62F67" w:rsidRDefault="00245800" w:rsidP="00CF6FA0">
      <w:pPr>
        <w:widowControl/>
        <w:spacing w:before="100" w:beforeAutospacing="1" w:after="100" w:afterAutospacing="1"/>
        <w:ind w:firstLine="420"/>
        <w:rPr>
          <w:rFonts w:ascii="宋体" w:eastAsia="宋体" w:hAnsi="宋体" w:cs="宋体"/>
          <w:kern w:val="0"/>
          <w:szCs w:val="21"/>
        </w:rPr>
      </w:pPr>
      <m:oMathPara>
        <m:oMath>
          <m:eqArr>
            <m:eqArrPr>
              <m:maxDist m:val="1"/>
              <m:ctrlPr>
                <w:rPr>
                  <w:rFonts w:ascii="Cambria Math" w:eastAsia="宋体" w:hAnsi="Cambria Math" w:cs="宋体"/>
                  <w:i/>
                  <w:kern w:val="0"/>
                  <w:szCs w:val="21"/>
                </w:rPr>
              </m:ctrlPr>
            </m:eqArrPr>
            <m:e>
              <m:r>
                <w:rPr>
                  <w:rFonts w:ascii="Cambria Math" w:eastAsia="宋体" w:hAnsi="Cambria Math" w:cs="宋体"/>
                  <w:kern w:val="0"/>
                  <w:szCs w:val="21"/>
                </w:rPr>
                <m:t>digest=</m:t>
              </m:r>
              <m:sSub>
                <m:sSubPr>
                  <m:ctrlPr>
                    <w:rPr>
                      <w:rFonts w:ascii="Cambria Math" w:eastAsia="宋体" w:hAnsi="Cambria Math" w:cs="宋体"/>
                      <w:i/>
                      <w:kern w:val="0"/>
                      <w:szCs w:val="21"/>
                    </w:rPr>
                  </m:ctrlPr>
                </m:sSubPr>
                <m:e>
                  <m:r>
                    <w:rPr>
                      <w:rFonts w:ascii="Cambria Math" w:eastAsia="宋体" w:hAnsi="Cambria Math" w:cs="宋体"/>
                      <w:kern w:val="0"/>
                      <w:szCs w:val="21"/>
                    </w:rPr>
                    <m:t>Trunc</m:t>
                  </m:r>
                </m:e>
                <m:sub>
                  <m:r>
                    <w:rPr>
                      <w:rFonts w:ascii="Cambria Math" w:eastAsia="宋体" w:hAnsi="Cambria Math" w:cs="宋体"/>
                      <w:kern w:val="0"/>
                      <w:szCs w:val="21"/>
                    </w:rPr>
                    <m:t>96</m:t>
                  </m:r>
                </m:sub>
              </m:sSub>
              <m:d>
                <m:dPr>
                  <m:ctrlPr>
                    <w:rPr>
                      <w:rFonts w:ascii="Cambria Math" w:eastAsia="宋体" w:hAnsi="Cambria Math" w:cs="宋体"/>
                      <w:i/>
                      <w:kern w:val="0"/>
                      <w:szCs w:val="21"/>
                    </w:rPr>
                  </m:ctrlPr>
                </m:dPr>
                <m:e>
                  <m:r>
                    <w:rPr>
                      <w:rFonts w:ascii="Cambria Math" w:eastAsia="宋体" w:hAnsi="Cambria Math" w:cs="宋体"/>
                      <w:kern w:val="0"/>
                      <w:szCs w:val="21"/>
                    </w:rPr>
                    <m:t>BLAKE3</m:t>
                  </m:r>
                  <m:d>
                    <m:dPr>
                      <m:ctrlPr>
                        <w:rPr>
                          <w:rFonts w:ascii="Cambria Math" w:eastAsia="宋体" w:hAnsi="Cambria Math" w:cs="宋体"/>
                          <w:i/>
                          <w:kern w:val="0"/>
                          <w:szCs w:val="21"/>
                        </w:rPr>
                      </m:ctrlPr>
                    </m:dPr>
                    <m:e>
                      <m:r>
                        <w:rPr>
                          <w:rFonts w:ascii="Cambria Math" w:eastAsia="宋体" w:hAnsi="Cambria Math" w:cs="宋体"/>
                          <w:kern w:val="0"/>
                          <w:szCs w:val="21"/>
                        </w:rPr>
                        <m:t>mask ∥</m:t>
                      </m:r>
                      <m:r>
                        <m:rPr>
                          <m:sty m:val="p"/>
                        </m:rPr>
                        <w:rPr>
                          <w:rFonts w:ascii="Cambria Math" w:eastAsia="宋体" w:hAnsi="Cambria Math" w:cs="宋体"/>
                          <w:kern w:val="0"/>
                          <w:szCs w:val="21"/>
                        </w:rPr>
                        <m:t>α</m:t>
                      </m:r>
                      <m:r>
                        <w:rPr>
                          <w:rFonts w:ascii="Cambria Math" w:eastAsia="宋体" w:hAnsi="Cambria Math" w:cs="宋体"/>
                          <w:kern w:val="0"/>
                          <w:szCs w:val="21"/>
                        </w:rPr>
                        <m:t> ∥ver ∥ </m:t>
                      </m:r>
                      <m:sSub>
                        <m:sSubPr>
                          <m:ctrlPr>
                            <w:rPr>
                              <w:rFonts w:ascii="Cambria Math" w:eastAsia="宋体" w:hAnsi="Cambria Math" w:cs="宋体"/>
                              <w:i/>
                              <w:kern w:val="0"/>
                              <w:szCs w:val="21"/>
                            </w:rPr>
                          </m:ctrlPr>
                        </m:sSubPr>
                        <m:e>
                          <m:r>
                            <w:rPr>
                              <w:rFonts w:ascii="Cambria Math" w:eastAsia="宋体" w:hAnsi="Cambria Math" w:cs="宋体" w:hint="eastAsia"/>
                              <w:kern w:val="0"/>
                              <w:szCs w:val="21"/>
                            </w:rPr>
                            <m:t>N</m:t>
                          </m:r>
                        </m:e>
                        <m:sub>
                          <m:r>
                            <w:rPr>
                              <w:rFonts w:ascii="Cambria Math" w:eastAsia="宋体" w:hAnsi="Cambria Math" w:cs="宋体"/>
                              <w:kern w:val="0"/>
                              <w:szCs w:val="21"/>
                            </w:rPr>
                            <m:t>s</m:t>
                          </m:r>
                        </m:sub>
                      </m:sSub>
                    </m:e>
                  </m:d>
                </m:e>
              </m:d>
              <m:r>
                <w:rPr>
                  <w:rFonts w:ascii="Cambria Math" w:eastAsia="宋体" w:hAnsi="Cambria Math" w:cs="宋体"/>
                  <w:kern w:val="0"/>
                  <w:szCs w:val="21"/>
                </w:rPr>
                <m:t>#</m:t>
              </m:r>
              <m:d>
                <m:dPr>
                  <m:ctrlPr>
                    <w:rPr>
                      <w:rFonts w:ascii="Cambria Math" w:eastAsia="宋体" w:hAnsi="Cambria Math" w:cs="宋体"/>
                      <w:i/>
                      <w:kern w:val="0"/>
                      <w:szCs w:val="21"/>
                    </w:rPr>
                  </m:ctrlPr>
                </m:dPr>
                <m:e>
                  <m:r>
                    <w:rPr>
                      <w:rFonts w:ascii="Cambria Math" w:eastAsia="宋体" w:hAnsi="Cambria Math" w:cs="宋体"/>
                      <w:kern w:val="0"/>
                      <w:szCs w:val="21"/>
                    </w:rPr>
                    <m:t>26</m:t>
                  </m:r>
                </m:e>
              </m:d>
            </m:e>
          </m:eqArr>
        </m:oMath>
      </m:oMathPara>
    </w:p>
    <w:p w14:paraId="6A46608B" w14:textId="0B16DE37" w:rsidR="00361FD8" w:rsidRPr="00361FD8" w:rsidRDefault="00361FD8" w:rsidP="00DF4D66">
      <w:pPr>
        <w:widowControl/>
        <w:spacing w:before="100" w:beforeAutospacing="1" w:after="100" w:afterAutospacing="1"/>
        <w:ind w:firstLine="360"/>
        <w:rPr>
          <w:rFonts w:ascii="宋体" w:eastAsia="宋体" w:hAnsi="宋体" w:cs="宋体"/>
          <w:kern w:val="0"/>
          <w:szCs w:val="21"/>
        </w:rPr>
      </w:pPr>
      <w:r w:rsidRPr="00361FD8">
        <w:rPr>
          <w:rFonts w:ascii="宋体" w:eastAsia="宋体" w:hAnsi="宋体" w:cs="宋体"/>
          <w:kern w:val="0"/>
          <w:szCs w:val="21"/>
        </w:rPr>
        <w:t>经过</w:t>
      </w:r>
      <w:r w:rsidR="00DF4D66">
        <w:rPr>
          <w:rFonts w:ascii="宋体" w:eastAsia="宋体" w:hAnsi="宋体" w:cs="宋体" w:hint="eastAsia"/>
          <w:kern w:val="0"/>
          <w:szCs w:val="21"/>
        </w:rPr>
        <w:t>特征加密</w:t>
      </w:r>
      <w:r w:rsidRPr="00361FD8">
        <w:rPr>
          <w:rFonts w:ascii="宋体" w:eastAsia="宋体" w:hAnsi="宋体" w:cs="宋体"/>
          <w:kern w:val="0"/>
          <w:szCs w:val="21"/>
        </w:rPr>
        <w:t>算法</w:t>
      </w:r>
      <w:r w:rsidR="00DF4D66">
        <w:rPr>
          <w:rFonts w:ascii="宋体" w:eastAsia="宋体" w:hAnsi="宋体" w:cs="宋体" w:hint="eastAsia"/>
          <w:kern w:val="0"/>
          <w:szCs w:val="21"/>
        </w:rPr>
        <w:t>处理后</w:t>
      </w:r>
      <w:r w:rsidRPr="00361FD8">
        <w:rPr>
          <w:rFonts w:ascii="宋体" w:eastAsia="宋体" w:hAnsi="宋体" w:cs="宋体"/>
          <w:kern w:val="0"/>
          <w:szCs w:val="21"/>
        </w:rPr>
        <w:t>，输出</w:t>
      </w:r>
      <w:r w:rsidR="00DF4D66">
        <w:rPr>
          <w:rFonts w:ascii="宋体" w:eastAsia="宋体" w:hAnsi="宋体" w:cs="宋体" w:hint="eastAsia"/>
          <w:kern w:val="0"/>
          <w:szCs w:val="21"/>
        </w:rPr>
        <w:t>以下参数</w:t>
      </w:r>
      <w:r w:rsidRPr="00361FD8">
        <w:rPr>
          <w:rFonts w:ascii="宋体" w:eastAsia="宋体" w:hAnsi="宋体" w:cs="宋体"/>
          <w:kern w:val="0"/>
          <w:szCs w:val="21"/>
        </w:rPr>
        <w:t>：</w:t>
      </w:r>
    </w:p>
    <w:p w14:paraId="28F2B12E" w14:textId="77777777" w:rsidR="00361FD8" w:rsidRPr="00361FD8" w:rsidRDefault="00361FD8" w:rsidP="00C810BC">
      <w:pPr>
        <w:widowControl/>
        <w:numPr>
          <w:ilvl w:val="0"/>
          <w:numId w:val="26"/>
        </w:numPr>
        <w:spacing w:before="100" w:beforeAutospacing="1" w:after="100" w:afterAutospacing="1"/>
        <w:rPr>
          <w:rFonts w:ascii="宋体" w:eastAsia="宋体" w:hAnsi="宋体" w:cs="宋体"/>
          <w:kern w:val="0"/>
          <w:szCs w:val="21"/>
        </w:rPr>
      </w:pPr>
      <w:r w:rsidRPr="00361FD8">
        <w:rPr>
          <w:rFonts w:ascii="宋体" w:eastAsia="宋体" w:hAnsi="宋体" w:cs="宋体"/>
          <w:kern w:val="0"/>
          <w:szCs w:val="21"/>
        </w:rPr>
        <w:t>S：稳定高</w:t>
      </w:r>
      <w:proofErr w:type="gramStart"/>
      <w:r w:rsidRPr="00361FD8">
        <w:rPr>
          <w:rFonts w:ascii="宋体" w:eastAsia="宋体" w:hAnsi="宋体" w:cs="宋体"/>
          <w:kern w:val="0"/>
          <w:szCs w:val="21"/>
        </w:rPr>
        <w:t>熵特征串</w:t>
      </w:r>
      <w:proofErr w:type="gramEnd"/>
      <w:r w:rsidRPr="00361FD8">
        <w:rPr>
          <w:rFonts w:ascii="宋体" w:eastAsia="宋体" w:hAnsi="宋体" w:cs="宋体"/>
          <w:kern w:val="0"/>
          <w:szCs w:val="21"/>
        </w:rPr>
        <w:t>，只作为“密钥种子”；</w:t>
      </w:r>
    </w:p>
    <w:p w14:paraId="0183EEC8" w14:textId="77777777" w:rsidR="00361FD8" w:rsidRPr="00361FD8" w:rsidRDefault="00361FD8" w:rsidP="00C810BC">
      <w:pPr>
        <w:widowControl/>
        <w:numPr>
          <w:ilvl w:val="0"/>
          <w:numId w:val="26"/>
        </w:numPr>
        <w:spacing w:before="100" w:beforeAutospacing="1" w:after="100" w:afterAutospacing="1"/>
        <w:rPr>
          <w:rFonts w:ascii="宋体" w:eastAsia="宋体" w:hAnsi="宋体" w:cs="宋体"/>
          <w:kern w:val="0"/>
          <w:szCs w:val="21"/>
        </w:rPr>
      </w:pPr>
      <w:r w:rsidRPr="00361FD8">
        <w:rPr>
          <w:rFonts w:ascii="宋体" w:eastAsia="宋体" w:hAnsi="宋体" w:cs="宋体"/>
          <w:kern w:val="0"/>
          <w:szCs w:val="21"/>
        </w:rPr>
        <w:t>L：当前时间窗的随机扰动值；</w:t>
      </w:r>
    </w:p>
    <w:p w14:paraId="3D6C238E" w14:textId="464A758C" w:rsidR="00361FD8" w:rsidRPr="00361FD8" w:rsidRDefault="00361FD8" w:rsidP="00C810BC">
      <w:pPr>
        <w:widowControl/>
        <w:numPr>
          <w:ilvl w:val="0"/>
          <w:numId w:val="26"/>
        </w:numPr>
        <w:spacing w:before="100" w:beforeAutospacing="1" w:after="100" w:afterAutospacing="1"/>
        <w:rPr>
          <w:rFonts w:ascii="宋体" w:eastAsia="宋体" w:hAnsi="宋体" w:cs="宋体"/>
          <w:kern w:val="0"/>
          <w:szCs w:val="21"/>
        </w:rPr>
      </w:pPr>
      <w:r w:rsidRPr="00361FD8">
        <w:rPr>
          <w:rFonts w:ascii="宋体" w:eastAsia="宋体" w:hAnsi="宋体" w:cs="宋体"/>
          <w:kern w:val="0"/>
          <w:szCs w:val="21"/>
        </w:rPr>
        <w:t>K：特征密钥（给3.3.2用来算认证标签/伪名）；</w:t>
      </w:r>
    </w:p>
    <w:p w14:paraId="789CE190" w14:textId="04F8AB11" w:rsidR="00361FD8" w:rsidRPr="00361FD8" w:rsidRDefault="00361FD8" w:rsidP="00C810BC">
      <w:pPr>
        <w:widowControl/>
        <w:numPr>
          <w:ilvl w:val="0"/>
          <w:numId w:val="26"/>
        </w:numPr>
        <w:spacing w:before="100" w:beforeAutospacing="1" w:after="100" w:afterAutospacing="1"/>
        <w:rPr>
          <w:rFonts w:ascii="宋体" w:eastAsia="宋体" w:hAnsi="宋体" w:cs="宋体"/>
          <w:kern w:val="0"/>
          <w:szCs w:val="21"/>
        </w:rPr>
      </w:pPr>
      <w:r w:rsidRPr="00361FD8">
        <w:rPr>
          <w:rFonts w:ascii="宋体" w:eastAsia="宋体" w:hAnsi="宋体" w:cs="宋体"/>
          <w:kern w:val="0"/>
          <w:szCs w:val="21"/>
        </w:rPr>
        <w:t>Ks：会话密钥（给 3.3.2/3.3.3用来保护后续数据面、轮换）；</w:t>
      </w:r>
    </w:p>
    <w:p w14:paraId="35865AF5" w14:textId="611CFF52" w:rsidR="00361FD8" w:rsidRPr="00361FD8" w:rsidRDefault="00361FD8" w:rsidP="00C810BC">
      <w:pPr>
        <w:widowControl/>
        <w:numPr>
          <w:ilvl w:val="0"/>
          <w:numId w:val="26"/>
        </w:numPr>
        <w:spacing w:before="100" w:beforeAutospacing="1" w:after="100" w:afterAutospacing="1"/>
        <w:rPr>
          <w:rFonts w:ascii="宋体" w:eastAsia="宋体" w:hAnsi="宋体" w:cs="宋体"/>
          <w:kern w:val="0"/>
          <w:szCs w:val="21"/>
        </w:rPr>
      </w:pPr>
      <w:r w:rsidRPr="00361FD8">
        <w:rPr>
          <w:rFonts w:ascii="宋体" w:eastAsia="宋体" w:hAnsi="宋体" w:cs="宋体"/>
          <w:kern w:val="0"/>
          <w:szCs w:val="21"/>
        </w:rPr>
        <w:t>digest：特征选取掩码/门限/版本的摘要，用来在认证时确认双方用的是同一套配置。</w:t>
      </w:r>
    </w:p>
    <w:p w14:paraId="1A8BE790" w14:textId="17C00176" w:rsidR="00984766" w:rsidRPr="00984766" w:rsidRDefault="00984766" w:rsidP="00984766">
      <w:pPr>
        <w:pStyle w:val="a9"/>
        <w:ind w:firstLine="360"/>
        <w:jc w:val="both"/>
        <w:rPr>
          <w:sz w:val="21"/>
          <w:szCs w:val="21"/>
        </w:rPr>
      </w:pPr>
      <w:r w:rsidRPr="00984766">
        <w:rPr>
          <w:sz w:val="21"/>
          <w:szCs w:val="21"/>
        </w:rPr>
        <w:t>基于特征的加密算法作为链路层接入认证的“密钥引擎”，其输出将直接供 3.3.2 节的两种认证模式调用：</w:t>
      </w:r>
    </w:p>
    <w:p w14:paraId="043F5183" w14:textId="4C6FB48C" w:rsidR="00984766" w:rsidRPr="00984766" w:rsidRDefault="00984766" w:rsidP="00C810BC">
      <w:pPr>
        <w:widowControl/>
        <w:numPr>
          <w:ilvl w:val="0"/>
          <w:numId w:val="27"/>
        </w:numPr>
        <w:spacing w:before="100" w:beforeAutospacing="1" w:after="100" w:afterAutospacing="1"/>
        <w:rPr>
          <w:rFonts w:ascii="宋体" w:eastAsia="宋体" w:hAnsi="宋体" w:cs="宋体"/>
          <w:kern w:val="0"/>
          <w:szCs w:val="21"/>
        </w:rPr>
      </w:pPr>
      <w:r w:rsidRPr="00984766">
        <w:rPr>
          <w:rFonts w:ascii="宋体" w:eastAsia="宋体" w:hAnsi="宋体" w:cs="宋体"/>
          <w:kern w:val="0"/>
          <w:szCs w:val="21"/>
        </w:rPr>
        <w:t>在基于射频特征的快速认证模式下，链路层主要利用物理层给出的RFF判定结果（通过/不通过）做快速放行或拒绝，必要时可调用本节算法获得会话密钥 Ks，用于后续数据面加密。</w:t>
      </w:r>
    </w:p>
    <w:p w14:paraId="5F268BD8" w14:textId="6A099D28" w:rsidR="002E25BE" w:rsidRPr="00C01095" w:rsidRDefault="00984766" w:rsidP="00C810BC">
      <w:pPr>
        <w:widowControl/>
        <w:numPr>
          <w:ilvl w:val="0"/>
          <w:numId w:val="27"/>
        </w:numPr>
        <w:spacing w:before="100" w:beforeAutospacing="1" w:after="100" w:afterAutospacing="1"/>
        <w:rPr>
          <w:rFonts w:ascii="宋体" w:eastAsia="宋体" w:hAnsi="宋体" w:cs="宋体"/>
          <w:kern w:val="0"/>
          <w:szCs w:val="21"/>
        </w:rPr>
      </w:pPr>
      <w:r w:rsidRPr="00984766">
        <w:rPr>
          <w:rFonts w:ascii="宋体" w:eastAsia="宋体" w:hAnsi="宋体" w:cs="宋体"/>
          <w:kern w:val="0"/>
          <w:szCs w:val="21"/>
        </w:rPr>
        <w:t>在基于特征密钥的强认证模式下，终端首先通过本节算法从特征向量X和上下文信息生成特征密钥K和会话密钥Ks，并在首个接入报文中利用K计算认证标签（如 Tag = MAC(K, 报文头‖</w:t>
      </w:r>
      <w:proofErr w:type="spellStart"/>
      <w:r w:rsidRPr="00984766">
        <w:rPr>
          <w:rFonts w:ascii="宋体" w:eastAsia="宋体" w:hAnsi="宋体" w:cs="宋体"/>
          <w:kern w:val="0"/>
          <w:szCs w:val="21"/>
        </w:rPr>
        <w:t>nonce‖epoch</w:t>
      </w:r>
      <w:proofErr w:type="spellEnd"/>
      <w:r w:rsidRPr="00984766">
        <w:rPr>
          <w:rFonts w:ascii="宋体" w:eastAsia="宋体" w:hAnsi="宋体" w:cs="宋体"/>
          <w:kern w:val="0"/>
          <w:szCs w:val="21"/>
        </w:rPr>
        <w:t>‖序号)）和伪名标识。验证</w:t>
      </w:r>
      <w:proofErr w:type="gramStart"/>
      <w:r w:rsidRPr="00984766">
        <w:rPr>
          <w:rFonts w:ascii="宋体" w:eastAsia="宋体" w:hAnsi="宋体" w:cs="宋体"/>
          <w:kern w:val="0"/>
          <w:szCs w:val="21"/>
        </w:rPr>
        <w:t>端根据</w:t>
      </w:r>
      <w:proofErr w:type="gramEnd"/>
      <w:r w:rsidRPr="00984766">
        <w:rPr>
          <w:rFonts w:ascii="宋体" w:eastAsia="宋体" w:hAnsi="宋体" w:cs="宋体"/>
          <w:kern w:val="0"/>
          <w:szCs w:val="21"/>
        </w:rPr>
        <w:t>同一时间窗内的特征和上下文重算K*，对比认证标签一致性，并在digest校验通过的前提下发放准入令牌，后续数据面则采用 Ks 进行保护。</w:t>
      </w:r>
    </w:p>
    <w:p w14:paraId="2E372B09" w14:textId="0A58EC7A" w:rsidR="00670332" w:rsidRPr="00D62F67" w:rsidRDefault="00B21002" w:rsidP="003F5658">
      <w:pPr>
        <w:pStyle w:val="a6"/>
        <w:spacing w:before="240"/>
      </w:pPr>
      <w:r w:rsidRPr="00D62F67">
        <w:lastRenderedPageBreak/>
        <w:t>3</w:t>
      </w:r>
      <w:r w:rsidR="00A77D81" w:rsidRPr="00D62F67">
        <w:t>.3.2</w:t>
      </w:r>
      <w:r w:rsidR="006330B8" w:rsidRPr="00D62F67">
        <w:rPr>
          <w:rFonts w:hint="eastAsia"/>
        </w:rPr>
        <w:t>基于特征的认证</w:t>
      </w:r>
      <w:r w:rsidR="0059726F" w:rsidRPr="00D62F67">
        <w:rPr>
          <w:rFonts w:hint="eastAsia"/>
        </w:rPr>
        <w:t>方法</w:t>
      </w:r>
      <w:r w:rsidR="006330B8" w:rsidRPr="00D62F67">
        <w:rPr>
          <w:rFonts w:hint="eastAsia"/>
        </w:rPr>
        <w:t>（两种模式）</w:t>
      </w:r>
    </w:p>
    <w:p w14:paraId="7D7FE57D" w14:textId="21592A80" w:rsidR="006330B8" w:rsidRDefault="006330B8" w:rsidP="00D645E0">
      <w:pPr>
        <w:pStyle w:val="af6"/>
        <w:spacing w:line="276" w:lineRule="auto"/>
      </w:pPr>
      <w:r w:rsidRPr="00D62F67">
        <w:t>本</w:t>
      </w:r>
      <w:r w:rsidR="004E03E8">
        <w:rPr>
          <w:rFonts w:hint="eastAsia"/>
        </w:rPr>
        <w:t>项目</w:t>
      </w:r>
      <w:r w:rsidRPr="00D62F67">
        <w:t>研究的“基于特征的认证方法”采用两种模式：一种是基于射频指纹的快速轻量认证，直接消费物理层给出的判定结果；另一种是基于特征加密的强认证，利用特征派生密钥完成</w:t>
      </w:r>
      <w:proofErr w:type="gramStart"/>
      <w:r w:rsidRPr="00D62F67">
        <w:t>首包级</w:t>
      </w:r>
      <w:proofErr w:type="gramEnd"/>
      <w:r w:rsidRPr="00D62F67">
        <w:t>的密码学验证。两种模式在接口上统一为“输入声明的MAC与必要上下文，输出布尔判定与可选的短时或长期准入票据”，在策略上遵循“先快后稳”的门控原则，即快速模式仅用于秒级放行与风险筛查，强认证在短时窗口内完成接力并承担会话期的安全性。</w:t>
      </w:r>
    </w:p>
    <w:p w14:paraId="644E909A" w14:textId="38BC0793" w:rsidR="00BE57C0" w:rsidRPr="00BE57C0" w:rsidRDefault="00BE57C0" w:rsidP="00D645E0">
      <w:pPr>
        <w:widowControl/>
        <w:spacing w:line="276" w:lineRule="auto"/>
        <w:ind w:firstLine="360"/>
        <w:rPr>
          <w:rFonts w:ascii="宋体" w:eastAsia="宋体" w:hAnsi="宋体" w:cs="宋体"/>
          <w:kern w:val="0"/>
          <w:szCs w:val="21"/>
        </w:rPr>
      </w:pPr>
      <w:r w:rsidRPr="00BE57C0">
        <w:rPr>
          <w:rFonts w:ascii="宋体" w:eastAsia="宋体" w:hAnsi="宋体" w:cs="宋体"/>
          <w:kern w:val="0"/>
          <w:szCs w:val="21"/>
        </w:rPr>
        <w:t>本节解决的问题是：新接入节点在链路层如何证明“自己是登记过的那台设备”。在3.3.1 已经给出特征密钥K和会话密钥Ks的基础上，本项目设计了两种并行可选的认证模式：</w:t>
      </w:r>
    </w:p>
    <w:p w14:paraId="350E571C" w14:textId="77777777" w:rsidR="00BE57C0" w:rsidRPr="00BE57C0" w:rsidRDefault="00BE57C0" w:rsidP="00C810BC">
      <w:pPr>
        <w:widowControl/>
        <w:numPr>
          <w:ilvl w:val="0"/>
          <w:numId w:val="28"/>
        </w:numPr>
        <w:spacing w:line="276" w:lineRule="auto"/>
        <w:rPr>
          <w:rFonts w:ascii="宋体" w:eastAsia="宋体" w:hAnsi="宋体" w:cs="宋体"/>
          <w:kern w:val="0"/>
          <w:szCs w:val="21"/>
        </w:rPr>
      </w:pPr>
      <w:r w:rsidRPr="00BE57C0">
        <w:rPr>
          <w:rFonts w:ascii="宋体" w:eastAsia="宋体" w:hAnsi="宋体" w:cs="宋体"/>
          <w:kern w:val="0"/>
          <w:szCs w:val="21"/>
        </w:rPr>
        <w:t>一种是基于射频指纹的快速轻量认证模式，直接消费物理层给出的判定结果，在毫秒级给出“是否为登记设备”的结论；</w:t>
      </w:r>
    </w:p>
    <w:p w14:paraId="0230ADFC" w14:textId="77777777" w:rsidR="00BE57C0" w:rsidRPr="00BE57C0" w:rsidRDefault="00BE57C0" w:rsidP="00C810BC">
      <w:pPr>
        <w:widowControl/>
        <w:numPr>
          <w:ilvl w:val="0"/>
          <w:numId w:val="28"/>
        </w:numPr>
        <w:spacing w:line="276" w:lineRule="auto"/>
        <w:rPr>
          <w:rFonts w:ascii="宋体" w:eastAsia="宋体" w:hAnsi="宋体" w:cs="宋体"/>
          <w:kern w:val="0"/>
          <w:szCs w:val="21"/>
        </w:rPr>
      </w:pPr>
      <w:r w:rsidRPr="00BE57C0">
        <w:rPr>
          <w:rFonts w:ascii="宋体" w:eastAsia="宋体" w:hAnsi="宋体" w:cs="宋体"/>
          <w:kern w:val="0"/>
          <w:szCs w:val="21"/>
        </w:rPr>
        <w:t>另一种是基于特征密钥的强认证模式，利用特征派生密钥在首个接入报文内完成密码学验证。</w:t>
      </w:r>
    </w:p>
    <w:p w14:paraId="74C02F36" w14:textId="77578AF2" w:rsidR="00BE57C0" w:rsidRPr="00EC18D5" w:rsidRDefault="00BE57C0" w:rsidP="00D645E0">
      <w:pPr>
        <w:widowControl/>
        <w:spacing w:before="100" w:beforeAutospacing="1" w:after="100" w:afterAutospacing="1" w:line="276" w:lineRule="auto"/>
        <w:ind w:firstLine="360"/>
        <w:rPr>
          <w:rFonts w:ascii="宋体" w:eastAsia="宋体" w:hAnsi="宋体" w:cs="宋体"/>
          <w:kern w:val="0"/>
          <w:szCs w:val="21"/>
        </w:rPr>
      </w:pPr>
      <w:r w:rsidRPr="00BE57C0">
        <w:rPr>
          <w:rFonts w:ascii="宋体" w:eastAsia="宋体" w:hAnsi="宋体" w:cs="宋体"/>
          <w:kern w:val="0"/>
          <w:szCs w:val="21"/>
        </w:rPr>
        <w:t>两种模式在接口上统一为：输入声明的标识（MAC/伪名）及必要上下文，输出认证结果（通过/拒绝）以及可选的准入票据和会话密钥。系统可根据业务需求和设备能力，选择其中任意一种模式完成认证。</w:t>
      </w:r>
    </w:p>
    <w:p w14:paraId="0B800FC6" w14:textId="0B6D92F5" w:rsidR="000046C8" w:rsidRPr="00D62F67" w:rsidRDefault="000046C8" w:rsidP="000D0778">
      <w:pPr>
        <w:pStyle w:val="af6"/>
        <w:rPr>
          <w:b/>
          <w:bCs/>
        </w:rPr>
      </w:pPr>
      <w:r w:rsidRPr="00D62F67">
        <w:rPr>
          <w:b/>
          <w:bCs/>
        </w:rPr>
        <w:t>模式</w:t>
      </w:r>
      <w:proofErr w:type="gramStart"/>
      <w:r w:rsidRPr="00D62F67">
        <w:rPr>
          <w:b/>
          <w:bCs/>
        </w:rPr>
        <w:t>一</w:t>
      </w:r>
      <w:proofErr w:type="gramEnd"/>
      <w:r w:rsidRPr="00D62F67">
        <w:rPr>
          <w:b/>
          <w:bCs/>
        </w:rPr>
        <w:t>：基于射频指纹（RFF）的快速轻量认证技术方案</w:t>
      </w:r>
    </w:p>
    <w:p w14:paraId="5D1BE79C" w14:textId="3764F58F" w:rsidR="00A0403F" w:rsidRPr="00A0403F" w:rsidRDefault="00EC18D5" w:rsidP="00A0403F">
      <w:pPr>
        <w:pStyle w:val="af6"/>
        <w:spacing w:line="276" w:lineRule="auto"/>
        <w:rPr>
          <w:szCs w:val="21"/>
        </w:rPr>
      </w:pPr>
      <w:r>
        <w:t>本模式面向“接入毫秒级放行”的需求，</w:t>
      </w:r>
      <w:r w:rsidR="00A0403F" w:rsidRPr="00A0403F">
        <w:rPr>
          <w:szCs w:val="21"/>
        </w:rPr>
        <w:t>目标是在不改变现有物理层实现细节的前提下，</w:t>
      </w:r>
      <w:r w:rsidR="00A0403F" w:rsidRPr="008D49C1">
        <w:rPr>
          <w:rStyle w:val="aa"/>
          <w:b w:val="0"/>
          <w:bCs w:val="0"/>
          <w:szCs w:val="21"/>
        </w:rPr>
        <w:t>直接消费物理层给出的RFF判定结果</w:t>
      </w:r>
      <w:r w:rsidR="00A0403F" w:rsidRPr="00A0403F">
        <w:rPr>
          <w:szCs w:val="21"/>
        </w:rPr>
        <w:t>，在链路</w:t>
      </w:r>
      <w:proofErr w:type="gramStart"/>
      <w:r w:rsidR="00A0403F" w:rsidRPr="00A0403F">
        <w:rPr>
          <w:szCs w:val="21"/>
        </w:rPr>
        <w:t>层完成</w:t>
      </w:r>
      <w:proofErr w:type="gramEnd"/>
      <w:r w:rsidR="00A0403F" w:rsidRPr="00A0403F">
        <w:rPr>
          <w:szCs w:val="21"/>
        </w:rPr>
        <w:t>一次简单、快速的“是否允许该设备接入”的决策：</w:t>
      </w:r>
    </w:p>
    <w:p w14:paraId="129121C5" w14:textId="77777777" w:rsidR="00A0403F" w:rsidRPr="00A0403F" w:rsidRDefault="00A0403F" w:rsidP="00C810BC">
      <w:pPr>
        <w:pStyle w:val="a9"/>
        <w:numPr>
          <w:ilvl w:val="0"/>
          <w:numId w:val="29"/>
        </w:numPr>
        <w:spacing w:before="0" w:beforeAutospacing="0" w:after="0" w:afterAutospacing="0"/>
        <w:jc w:val="both"/>
        <w:rPr>
          <w:sz w:val="21"/>
          <w:szCs w:val="21"/>
        </w:rPr>
      </w:pPr>
      <w:r w:rsidRPr="00A0403F">
        <w:rPr>
          <w:sz w:val="21"/>
          <w:szCs w:val="21"/>
        </w:rPr>
        <w:t>如果判定结果可靠，通过链路层签发一张</w:t>
      </w:r>
      <w:r w:rsidRPr="008D49C1">
        <w:rPr>
          <w:rStyle w:val="aa"/>
          <w:b w:val="0"/>
          <w:bCs w:val="0"/>
          <w:sz w:val="21"/>
          <w:szCs w:val="21"/>
        </w:rPr>
        <w:t>短期有效的会话/准入令牌</w:t>
      </w:r>
      <w:r w:rsidRPr="00A0403F">
        <w:rPr>
          <w:sz w:val="21"/>
          <w:szCs w:val="21"/>
        </w:rPr>
        <w:t>；</w:t>
      </w:r>
    </w:p>
    <w:p w14:paraId="64C92ABA" w14:textId="77777777" w:rsidR="00A0403F" w:rsidRPr="00A0403F" w:rsidRDefault="00A0403F" w:rsidP="00C810BC">
      <w:pPr>
        <w:pStyle w:val="a9"/>
        <w:numPr>
          <w:ilvl w:val="0"/>
          <w:numId w:val="29"/>
        </w:numPr>
        <w:spacing w:before="0" w:beforeAutospacing="0" w:after="0" w:afterAutospacing="0"/>
        <w:jc w:val="both"/>
        <w:rPr>
          <w:sz w:val="21"/>
          <w:szCs w:val="21"/>
        </w:rPr>
      </w:pPr>
      <w:r w:rsidRPr="00A0403F">
        <w:rPr>
          <w:sz w:val="21"/>
          <w:szCs w:val="21"/>
        </w:rPr>
        <w:t>如果判定结果不通过，则直接拒绝本次接入，或者按策略引导设备转入模式二进行强认证。</w:t>
      </w:r>
    </w:p>
    <w:p w14:paraId="0262A506" w14:textId="7388B848" w:rsidR="00A0403F" w:rsidRPr="00A0403F" w:rsidRDefault="00A0403F" w:rsidP="008D49C1">
      <w:pPr>
        <w:pStyle w:val="a9"/>
        <w:spacing w:before="0" w:beforeAutospacing="0"/>
        <w:ind w:firstLine="360"/>
        <w:jc w:val="both"/>
        <w:rPr>
          <w:sz w:val="21"/>
          <w:szCs w:val="21"/>
        </w:rPr>
      </w:pPr>
      <w:r w:rsidRPr="00A0403F">
        <w:rPr>
          <w:sz w:val="21"/>
          <w:szCs w:val="21"/>
        </w:rPr>
        <w:t>在该模式下，射频指纹的特征提取、模板匹配、挑战–响应等全部封装在物理层模块内部，</w:t>
      </w:r>
      <w:proofErr w:type="gramStart"/>
      <w:r w:rsidRPr="008D49C1">
        <w:rPr>
          <w:rStyle w:val="aa"/>
          <w:b w:val="0"/>
          <w:bCs w:val="0"/>
          <w:sz w:val="21"/>
          <w:szCs w:val="21"/>
        </w:rPr>
        <w:t>链路层只关心</w:t>
      </w:r>
      <w:proofErr w:type="gramEnd"/>
      <w:r w:rsidRPr="008D49C1">
        <w:rPr>
          <w:rStyle w:val="aa"/>
          <w:b w:val="0"/>
          <w:bCs w:val="0"/>
          <w:sz w:val="21"/>
          <w:szCs w:val="21"/>
        </w:rPr>
        <w:t>一个布尔判定和少量质量元数据</w:t>
      </w:r>
      <w:r w:rsidRPr="00A0403F">
        <w:rPr>
          <w:sz w:val="21"/>
          <w:szCs w:val="21"/>
        </w:rPr>
        <w:t>，不对底层特征做二次处理。</w:t>
      </w:r>
    </w:p>
    <w:p w14:paraId="1D619333" w14:textId="6813DECB" w:rsidR="00A0403F" w:rsidRPr="008D49C1" w:rsidRDefault="00A0403F" w:rsidP="00545D77">
      <w:pPr>
        <w:pStyle w:val="a9"/>
        <w:spacing w:before="0" w:beforeAutospacing="0" w:after="0" w:afterAutospacing="0" w:line="276" w:lineRule="auto"/>
        <w:jc w:val="both"/>
        <w:rPr>
          <w:b/>
          <w:bCs/>
          <w:sz w:val="21"/>
          <w:szCs w:val="21"/>
        </w:rPr>
      </w:pPr>
      <w:r w:rsidRPr="008D49C1">
        <w:rPr>
          <w:rStyle w:val="aa"/>
          <w:b w:val="0"/>
          <w:bCs w:val="0"/>
          <w:sz w:val="21"/>
          <w:szCs w:val="21"/>
        </w:rPr>
        <w:t>（</w:t>
      </w:r>
      <w:r w:rsidR="008D49C1" w:rsidRPr="008D49C1">
        <w:rPr>
          <w:rStyle w:val="aa"/>
          <w:b w:val="0"/>
          <w:bCs w:val="0"/>
          <w:sz w:val="21"/>
          <w:szCs w:val="21"/>
        </w:rPr>
        <w:t>1</w:t>
      </w:r>
      <w:r w:rsidRPr="008D49C1">
        <w:rPr>
          <w:rStyle w:val="aa"/>
          <w:b w:val="0"/>
          <w:bCs w:val="0"/>
          <w:sz w:val="21"/>
          <w:szCs w:val="21"/>
        </w:rPr>
        <w:t>）接口与输入输出设计</w:t>
      </w:r>
    </w:p>
    <w:p w14:paraId="4358D1F6" w14:textId="77777777" w:rsidR="00A0403F" w:rsidRPr="00A0403F" w:rsidRDefault="00A0403F" w:rsidP="00545D77">
      <w:pPr>
        <w:pStyle w:val="a9"/>
        <w:spacing w:before="0" w:beforeAutospacing="0" w:after="0" w:afterAutospacing="0" w:line="276" w:lineRule="auto"/>
        <w:jc w:val="both"/>
        <w:rPr>
          <w:sz w:val="21"/>
          <w:szCs w:val="21"/>
        </w:rPr>
      </w:pPr>
      <w:r w:rsidRPr="00A0403F">
        <w:rPr>
          <w:sz w:val="21"/>
          <w:szCs w:val="21"/>
        </w:rPr>
        <w:t>从链路层视角，模式</w:t>
      </w:r>
      <w:proofErr w:type="gramStart"/>
      <w:r w:rsidRPr="00A0403F">
        <w:rPr>
          <w:sz w:val="21"/>
          <w:szCs w:val="21"/>
        </w:rPr>
        <w:t>一</w:t>
      </w:r>
      <w:proofErr w:type="gramEnd"/>
      <w:r w:rsidRPr="00A0403F">
        <w:rPr>
          <w:sz w:val="21"/>
          <w:szCs w:val="21"/>
        </w:rPr>
        <w:t>的接口可以抽象为：</w:t>
      </w:r>
    </w:p>
    <w:p w14:paraId="417BB152" w14:textId="77777777" w:rsidR="00A0403F" w:rsidRPr="00F96484" w:rsidRDefault="00A0403F" w:rsidP="00C810BC">
      <w:pPr>
        <w:pStyle w:val="a9"/>
        <w:numPr>
          <w:ilvl w:val="0"/>
          <w:numId w:val="30"/>
        </w:numPr>
        <w:spacing w:before="0" w:beforeAutospacing="0" w:after="0" w:afterAutospacing="0" w:line="276" w:lineRule="auto"/>
        <w:jc w:val="both"/>
        <w:rPr>
          <w:b/>
          <w:bCs/>
          <w:sz w:val="21"/>
          <w:szCs w:val="21"/>
        </w:rPr>
      </w:pPr>
      <w:r w:rsidRPr="00F96484">
        <w:rPr>
          <w:rStyle w:val="aa"/>
          <w:b w:val="0"/>
          <w:bCs w:val="0"/>
          <w:sz w:val="21"/>
          <w:szCs w:val="21"/>
        </w:rPr>
        <w:t>输入</w:t>
      </w:r>
    </w:p>
    <w:p w14:paraId="3673F4D5" w14:textId="77777777" w:rsidR="00231D89" w:rsidRDefault="00A0403F" w:rsidP="00C810BC">
      <w:pPr>
        <w:pStyle w:val="a9"/>
        <w:numPr>
          <w:ilvl w:val="0"/>
          <w:numId w:val="33"/>
        </w:numPr>
        <w:spacing w:before="0" w:beforeAutospacing="0" w:after="0" w:afterAutospacing="0" w:line="276" w:lineRule="auto"/>
        <w:jc w:val="both"/>
        <w:rPr>
          <w:sz w:val="21"/>
          <w:szCs w:val="21"/>
        </w:rPr>
      </w:pPr>
      <w:r w:rsidRPr="00A0403F">
        <w:rPr>
          <w:sz w:val="21"/>
          <w:szCs w:val="21"/>
        </w:rPr>
        <w:t>声明的设备标识</w:t>
      </w:r>
      <w:proofErr w:type="spellStart"/>
      <w:r w:rsidRPr="00A0403F">
        <w:rPr>
          <w:rStyle w:val="HTML"/>
          <w:sz w:val="21"/>
          <w:szCs w:val="21"/>
        </w:rPr>
        <w:t>DevID</w:t>
      </w:r>
      <w:proofErr w:type="spellEnd"/>
      <w:r w:rsidRPr="00A0403F">
        <w:rPr>
          <w:sz w:val="21"/>
          <w:szCs w:val="21"/>
        </w:rPr>
        <w:t>（MAC 或伪名）；</w:t>
      </w:r>
    </w:p>
    <w:p w14:paraId="76D0FE5A" w14:textId="2107772E" w:rsidR="00A0403F" w:rsidRPr="00231D89" w:rsidRDefault="00A0403F" w:rsidP="00C810BC">
      <w:pPr>
        <w:pStyle w:val="a9"/>
        <w:numPr>
          <w:ilvl w:val="0"/>
          <w:numId w:val="33"/>
        </w:numPr>
        <w:spacing w:before="0" w:beforeAutospacing="0" w:after="0" w:afterAutospacing="0" w:line="276" w:lineRule="auto"/>
        <w:jc w:val="both"/>
        <w:rPr>
          <w:sz w:val="21"/>
          <w:szCs w:val="21"/>
        </w:rPr>
      </w:pPr>
      <w:r w:rsidRPr="00231D89">
        <w:rPr>
          <w:sz w:val="21"/>
          <w:szCs w:val="21"/>
        </w:rPr>
        <w:t>物理层RFF模块返回的判定结果：</w:t>
      </w:r>
    </w:p>
    <w:p w14:paraId="2DFB933C" w14:textId="77777777" w:rsidR="00231D89" w:rsidRDefault="00A0403F" w:rsidP="00C810BC">
      <w:pPr>
        <w:pStyle w:val="a9"/>
        <w:numPr>
          <w:ilvl w:val="0"/>
          <w:numId w:val="34"/>
        </w:numPr>
        <w:spacing w:before="0" w:beforeAutospacing="0" w:after="0" w:afterAutospacing="0" w:line="276" w:lineRule="auto"/>
        <w:jc w:val="both"/>
        <w:rPr>
          <w:sz w:val="21"/>
          <w:szCs w:val="21"/>
        </w:rPr>
      </w:pPr>
      <w:proofErr w:type="spellStart"/>
      <w:r w:rsidRPr="00A0403F">
        <w:rPr>
          <w:rStyle w:val="HTML"/>
          <w:sz w:val="21"/>
          <w:szCs w:val="21"/>
        </w:rPr>
        <w:t>rff_pass</w:t>
      </w:r>
      <w:proofErr w:type="spellEnd"/>
      <w:r w:rsidRPr="00A0403F">
        <w:rPr>
          <w:rStyle w:val="HTML"/>
          <w:sz w:val="21"/>
          <w:szCs w:val="21"/>
        </w:rPr>
        <w:t xml:space="preserve"> ∈ {true, false}</w:t>
      </w:r>
      <w:r w:rsidRPr="00A0403F">
        <w:rPr>
          <w:sz w:val="21"/>
          <w:szCs w:val="21"/>
        </w:rPr>
        <w:t>：是否通过 RFF 匹配；</w:t>
      </w:r>
    </w:p>
    <w:p w14:paraId="4BE0948A" w14:textId="77777777" w:rsidR="00231D89" w:rsidRDefault="00A0403F" w:rsidP="00C810BC">
      <w:pPr>
        <w:pStyle w:val="a9"/>
        <w:numPr>
          <w:ilvl w:val="0"/>
          <w:numId w:val="34"/>
        </w:numPr>
        <w:spacing w:before="0" w:beforeAutospacing="0" w:after="0" w:afterAutospacing="0" w:line="276" w:lineRule="auto"/>
        <w:jc w:val="both"/>
        <w:rPr>
          <w:sz w:val="21"/>
          <w:szCs w:val="21"/>
        </w:rPr>
      </w:pPr>
      <w:proofErr w:type="spellStart"/>
      <w:r w:rsidRPr="00231D89">
        <w:rPr>
          <w:rStyle w:val="HTML"/>
          <w:sz w:val="21"/>
          <w:szCs w:val="21"/>
        </w:rPr>
        <w:t>rff_score</w:t>
      </w:r>
      <w:proofErr w:type="spellEnd"/>
      <w:r w:rsidRPr="00231D89">
        <w:rPr>
          <w:sz w:val="21"/>
          <w:szCs w:val="21"/>
        </w:rPr>
        <w:t>：可选的匹配得分或置信度；</w:t>
      </w:r>
    </w:p>
    <w:p w14:paraId="585A8291" w14:textId="541F327C" w:rsidR="00A0403F" w:rsidRPr="00231D89" w:rsidRDefault="00A0403F" w:rsidP="00C810BC">
      <w:pPr>
        <w:pStyle w:val="a9"/>
        <w:numPr>
          <w:ilvl w:val="0"/>
          <w:numId w:val="34"/>
        </w:numPr>
        <w:spacing w:before="0" w:beforeAutospacing="0" w:after="0" w:afterAutospacing="0" w:line="276" w:lineRule="auto"/>
        <w:jc w:val="both"/>
        <w:rPr>
          <w:sz w:val="21"/>
          <w:szCs w:val="21"/>
        </w:rPr>
      </w:pPr>
      <w:r w:rsidRPr="00231D89">
        <w:rPr>
          <w:sz w:val="21"/>
          <w:szCs w:val="21"/>
        </w:rPr>
        <w:t>质量元数据：如</w:t>
      </w:r>
      <w:r w:rsidRPr="00231D89">
        <w:rPr>
          <w:rStyle w:val="HTML"/>
          <w:sz w:val="21"/>
          <w:szCs w:val="21"/>
        </w:rPr>
        <w:t>snr</w:t>
      </w:r>
      <w:r w:rsidRPr="00231D89">
        <w:rPr>
          <w:sz w:val="21"/>
          <w:szCs w:val="21"/>
        </w:rPr>
        <w:t>（信噪比）、</w:t>
      </w:r>
      <w:proofErr w:type="spellStart"/>
      <w:r w:rsidRPr="00231D89">
        <w:rPr>
          <w:rStyle w:val="HTML"/>
          <w:sz w:val="21"/>
          <w:szCs w:val="21"/>
        </w:rPr>
        <w:t>ver</w:t>
      </w:r>
      <w:proofErr w:type="spellEnd"/>
      <w:r w:rsidRPr="00231D89">
        <w:rPr>
          <w:sz w:val="21"/>
          <w:szCs w:val="21"/>
        </w:rPr>
        <w:t>（RFF 模型版本）等；</w:t>
      </w:r>
    </w:p>
    <w:p w14:paraId="234FE67E" w14:textId="4C21CBDA" w:rsidR="00A0403F" w:rsidRPr="00A0403F" w:rsidRDefault="00A0403F" w:rsidP="00C810BC">
      <w:pPr>
        <w:pStyle w:val="a9"/>
        <w:numPr>
          <w:ilvl w:val="0"/>
          <w:numId w:val="33"/>
        </w:numPr>
        <w:spacing w:before="0" w:beforeAutospacing="0" w:after="0" w:afterAutospacing="0" w:line="276" w:lineRule="auto"/>
        <w:jc w:val="both"/>
        <w:rPr>
          <w:sz w:val="21"/>
          <w:szCs w:val="21"/>
        </w:rPr>
      </w:pPr>
      <w:r w:rsidRPr="00A0403F">
        <w:rPr>
          <w:sz w:val="21"/>
          <w:szCs w:val="21"/>
        </w:rPr>
        <w:t>本地策略配置：允许接入的注册设备列表、分值阈值、票据有效时间</w:t>
      </w:r>
      <w:proofErr w:type="spellStart"/>
      <w:r w:rsidRPr="00231D89">
        <w:t>ttl</w:t>
      </w:r>
      <w:proofErr w:type="spellEnd"/>
      <w:r w:rsidRPr="00A0403F">
        <w:rPr>
          <w:sz w:val="21"/>
          <w:szCs w:val="21"/>
        </w:rPr>
        <w:t>等。</w:t>
      </w:r>
    </w:p>
    <w:p w14:paraId="4B4A463E" w14:textId="77777777" w:rsidR="00A0403F" w:rsidRPr="00F96484" w:rsidRDefault="00A0403F" w:rsidP="00C810BC">
      <w:pPr>
        <w:pStyle w:val="a9"/>
        <w:numPr>
          <w:ilvl w:val="0"/>
          <w:numId w:val="30"/>
        </w:numPr>
        <w:spacing w:before="0" w:beforeAutospacing="0" w:after="0" w:afterAutospacing="0" w:line="276" w:lineRule="auto"/>
        <w:jc w:val="both"/>
        <w:rPr>
          <w:b/>
          <w:bCs/>
          <w:sz w:val="21"/>
          <w:szCs w:val="21"/>
        </w:rPr>
      </w:pPr>
      <w:r w:rsidRPr="00F96484">
        <w:rPr>
          <w:rStyle w:val="aa"/>
          <w:b w:val="0"/>
          <w:bCs w:val="0"/>
          <w:sz w:val="21"/>
          <w:szCs w:val="21"/>
        </w:rPr>
        <w:t>输出</w:t>
      </w:r>
    </w:p>
    <w:p w14:paraId="7B758386" w14:textId="3D075FC0" w:rsidR="00A0403F" w:rsidRPr="00A0403F" w:rsidRDefault="00A0403F" w:rsidP="00C810BC">
      <w:pPr>
        <w:pStyle w:val="a9"/>
        <w:numPr>
          <w:ilvl w:val="0"/>
          <w:numId w:val="35"/>
        </w:numPr>
        <w:spacing w:before="0" w:beforeAutospacing="0" w:after="0" w:afterAutospacing="0" w:line="276" w:lineRule="auto"/>
        <w:jc w:val="both"/>
        <w:rPr>
          <w:sz w:val="21"/>
          <w:szCs w:val="21"/>
        </w:rPr>
      </w:pPr>
      <w:r w:rsidRPr="00A0403F">
        <w:rPr>
          <w:sz w:val="21"/>
          <w:szCs w:val="21"/>
        </w:rPr>
        <w:lastRenderedPageBreak/>
        <w:t>认证决策：</w:t>
      </w:r>
      <w:r w:rsidRPr="00231D89">
        <w:t>accept/reject</w:t>
      </w:r>
      <w:r w:rsidRPr="00A0403F">
        <w:rPr>
          <w:sz w:val="21"/>
          <w:szCs w:val="21"/>
        </w:rPr>
        <w:t>；</w:t>
      </w:r>
    </w:p>
    <w:p w14:paraId="6643A510" w14:textId="17D65A97" w:rsidR="00A0403F" w:rsidRPr="00A0403F" w:rsidRDefault="00A0403F" w:rsidP="00C810BC">
      <w:pPr>
        <w:pStyle w:val="a9"/>
        <w:numPr>
          <w:ilvl w:val="0"/>
          <w:numId w:val="35"/>
        </w:numPr>
        <w:spacing w:before="0" w:beforeAutospacing="0" w:after="0" w:afterAutospacing="0" w:line="276" w:lineRule="auto"/>
        <w:jc w:val="both"/>
        <w:rPr>
          <w:sz w:val="21"/>
          <w:szCs w:val="21"/>
        </w:rPr>
      </w:pPr>
      <w:r w:rsidRPr="00A0403F">
        <w:rPr>
          <w:sz w:val="21"/>
          <w:szCs w:val="21"/>
        </w:rPr>
        <w:t>对</w:t>
      </w:r>
      <w:r w:rsidRPr="00231D89">
        <w:t>accept</w:t>
      </w:r>
      <w:r w:rsidRPr="00A0403F">
        <w:rPr>
          <w:sz w:val="21"/>
          <w:szCs w:val="21"/>
        </w:rPr>
        <w:t>的设备，生成一张</w:t>
      </w:r>
      <w:r w:rsidRPr="00231D89">
        <w:t>快速准入/会话令牌</w:t>
      </w:r>
      <w:proofErr w:type="spellStart"/>
      <w:r w:rsidRPr="00231D89">
        <w:t>Token_fast</w:t>
      </w:r>
      <w:proofErr w:type="spellEnd"/>
      <w:r w:rsidRPr="00A0403F">
        <w:rPr>
          <w:sz w:val="21"/>
          <w:szCs w:val="21"/>
        </w:rPr>
        <w:t>，包含：</w:t>
      </w:r>
    </w:p>
    <w:p w14:paraId="4C203A8B" w14:textId="77777777" w:rsidR="00A0403F" w:rsidRPr="00231D89" w:rsidRDefault="00A0403F" w:rsidP="00C810BC">
      <w:pPr>
        <w:pStyle w:val="a9"/>
        <w:numPr>
          <w:ilvl w:val="0"/>
          <w:numId w:val="34"/>
        </w:numPr>
        <w:spacing w:before="0" w:beforeAutospacing="0" w:after="0" w:afterAutospacing="0" w:line="276" w:lineRule="auto"/>
        <w:jc w:val="both"/>
        <w:rPr>
          <w:rStyle w:val="HTML"/>
          <w:sz w:val="21"/>
          <w:szCs w:val="21"/>
        </w:rPr>
      </w:pPr>
      <w:r w:rsidRPr="00231D89">
        <w:rPr>
          <w:rStyle w:val="HTML"/>
          <w:sz w:val="21"/>
          <w:szCs w:val="21"/>
        </w:rPr>
        <w:t xml:space="preserve">绑定的 </w:t>
      </w:r>
      <w:proofErr w:type="spellStart"/>
      <w:r w:rsidRPr="00A0403F">
        <w:rPr>
          <w:rStyle w:val="HTML"/>
          <w:sz w:val="21"/>
          <w:szCs w:val="21"/>
        </w:rPr>
        <w:t>DevID</w:t>
      </w:r>
      <w:proofErr w:type="spellEnd"/>
      <w:r w:rsidRPr="00231D89">
        <w:rPr>
          <w:rStyle w:val="HTML"/>
          <w:sz w:val="21"/>
          <w:szCs w:val="21"/>
        </w:rPr>
        <w:t>；</w:t>
      </w:r>
    </w:p>
    <w:p w14:paraId="0B72B746" w14:textId="77777777" w:rsidR="00A0403F" w:rsidRPr="00231D89" w:rsidRDefault="00A0403F" w:rsidP="00C810BC">
      <w:pPr>
        <w:pStyle w:val="a9"/>
        <w:numPr>
          <w:ilvl w:val="0"/>
          <w:numId w:val="34"/>
        </w:numPr>
        <w:spacing w:before="0" w:beforeAutospacing="0" w:after="0" w:afterAutospacing="0" w:line="276" w:lineRule="auto"/>
        <w:jc w:val="both"/>
        <w:rPr>
          <w:rStyle w:val="HTML"/>
          <w:sz w:val="21"/>
          <w:szCs w:val="21"/>
        </w:rPr>
      </w:pPr>
      <w:r w:rsidRPr="00231D89">
        <w:rPr>
          <w:rStyle w:val="HTML"/>
          <w:sz w:val="21"/>
          <w:szCs w:val="21"/>
        </w:rPr>
        <w:t>令牌生效时间与到期时间（秒级）；</w:t>
      </w:r>
    </w:p>
    <w:p w14:paraId="4AEDA490" w14:textId="77777777" w:rsidR="00A0403F" w:rsidRPr="00231D89" w:rsidRDefault="00A0403F" w:rsidP="00C810BC">
      <w:pPr>
        <w:pStyle w:val="a9"/>
        <w:numPr>
          <w:ilvl w:val="0"/>
          <w:numId w:val="34"/>
        </w:numPr>
        <w:spacing w:before="0" w:beforeAutospacing="0" w:after="0" w:afterAutospacing="0" w:line="276" w:lineRule="auto"/>
        <w:jc w:val="both"/>
        <w:rPr>
          <w:rStyle w:val="HTML"/>
          <w:sz w:val="21"/>
          <w:szCs w:val="21"/>
        </w:rPr>
      </w:pPr>
      <w:r w:rsidRPr="00231D89">
        <w:rPr>
          <w:rStyle w:val="HTML"/>
          <w:sz w:val="21"/>
          <w:szCs w:val="21"/>
        </w:rPr>
        <w:t>允许的业务范围（例如仅允许发起强认证、发送少量管理帧等）；</w:t>
      </w:r>
    </w:p>
    <w:p w14:paraId="19CF01A1" w14:textId="77777777" w:rsidR="00A0403F" w:rsidRPr="00231D89" w:rsidRDefault="00A0403F" w:rsidP="00C810BC">
      <w:pPr>
        <w:pStyle w:val="a9"/>
        <w:numPr>
          <w:ilvl w:val="0"/>
          <w:numId w:val="34"/>
        </w:numPr>
        <w:spacing w:before="0" w:beforeAutospacing="0" w:after="0" w:afterAutospacing="0" w:line="276" w:lineRule="auto"/>
        <w:jc w:val="both"/>
        <w:rPr>
          <w:rStyle w:val="HTML"/>
          <w:sz w:val="21"/>
          <w:szCs w:val="21"/>
        </w:rPr>
      </w:pPr>
      <w:r w:rsidRPr="00231D89">
        <w:rPr>
          <w:rStyle w:val="HTML"/>
          <w:sz w:val="21"/>
          <w:szCs w:val="21"/>
        </w:rPr>
        <w:t>令牌校验值（由</w:t>
      </w:r>
      <w:proofErr w:type="gramStart"/>
      <w:r w:rsidRPr="00231D89">
        <w:rPr>
          <w:rStyle w:val="HTML"/>
          <w:sz w:val="21"/>
          <w:szCs w:val="21"/>
        </w:rPr>
        <w:t>本端管理</w:t>
      </w:r>
      <w:proofErr w:type="gramEnd"/>
      <w:r w:rsidRPr="00231D89">
        <w:rPr>
          <w:rStyle w:val="HTML"/>
          <w:sz w:val="21"/>
          <w:szCs w:val="21"/>
        </w:rPr>
        <w:t>密钥计算的截断 MAC），防止篡改；</w:t>
      </w:r>
    </w:p>
    <w:p w14:paraId="48202343" w14:textId="1934A71A" w:rsidR="00A0403F" w:rsidRPr="00F96484" w:rsidRDefault="00A0403F" w:rsidP="00C810BC">
      <w:pPr>
        <w:pStyle w:val="a9"/>
        <w:numPr>
          <w:ilvl w:val="0"/>
          <w:numId w:val="35"/>
        </w:numPr>
        <w:spacing w:before="0" w:beforeAutospacing="0" w:after="0" w:afterAutospacing="0" w:line="276" w:lineRule="auto"/>
        <w:jc w:val="both"/>
        <w:rPr>
          <w:sz w:val="21"/>
          <w:szCs w:val="21"/>
        </w:rPr>
      </w:pPr>
      <w:r w:rsidRPr="00A0403F">
        <w:rPr>
          <w:sz w:val="21"/>
          <w:szCs w:val="21"/>
        </w:rPr>
        <w:t>如需保护后续少量数据，还可以在“通过”后调用 3.3.1 生成会话密钥 Ks，并在令牌中记录相关参数，用于数据面加密。</w:t>
      </w:r>
    </w:p>
    <w:p w14:paraId="13F58CF2" w14:textId="2DC7B41A" w:rsidR="00A0403F" w:rsidRPr="00E34BA4" w:rsidRDefault="00A0403F" w:rsidP="00E34BA4">
      <w:pPr>
        <w:pStyle w:val="a9"/>
        <w:spacing w:before="0" w:beforeAutospacing="0" w:after="0" w:afterAutospacing="0" w:line="276" w:lineRule="auto"/>
        <w:jc w:val="both"/>
        <w:rPr>
          <w:b/>
          <w:bCs/>
          <w:sz w:val="21"/>
          <w:szCs w:val="21"/>
        </w:rPr>
      </w:pPr>
      <w:r w:rsidRPr="00E34BA4">
        <w:rPr>
          <w:rStyle w:val="aa"/>
          <w:b w:val="0"/>
          <w:bCs w:val="0"/>
          <w:sz w:val="21"/>
          <w:szCs w:val="21"/>
        </w:rPr>
        <w:t>（</w:t>
      </w:r>
      <w:r w:rsidR="00F96484" w:rsidRPr="00E34BA4">
        <w:rPr>
          <w:rStyle w:val="aa"/>
          <w:b w:val="0"/>
          <w:bCs w:val="0"/>
          <w:sz w:val="21"/>
          <w:szCs w:val="21"/>
        </w:rPr>
        <w:t>2</w:t>
      </w:r>
      <w:r w:rsidRPr="00E34BA4">
        <w:rPr>
          <w:rStyle w:val="aa"/>
          <w:b w:val="0"/>
          <w:bCs w:val="0"/>
          <w:sz w:val="21"/>
          <w:szCs w:val="21"/>
        </w:rPr>
        <w:t>）工作机制与步骤</w:t>
      </w:r>
    </w:p>
    <w:p w14:paraId="4E2CDDF4" w14:textId="77777777" w:rsidR="00A0403F" w:rsidRPr="00A0403F" w:rsidRDefault="00A0403F" w:rsidP="00F35E78">
      <w:pPr>
        <w:pStyle w:val="a9"/>
        <w:spacing w:before="0" w:beforeAutospacing="0" w:after="0" w:afterAutospacing="0" w:line="276" w:lineRule="auto"/>
        <w:ind w:firstLine="360"/>
        <w:jc w:val="both"/>
        <w:rPr>
          <w:sz w:val="21"/>
          <w:szCs w:val="21"/>
        </w:rPr>
      </w:pPr>
      <w:r w:rsidRPr="00A0403F">
        <w:rPr>
          <w:sz w:val="21"/>
          <w:szCs w:val="21"/>
        </w:rPr>
        <w:t>在链路层，模式</w:t>
      </w:r>
      <w:proofErr w:type="gramStart"/>
      <w:r w:rsidRPr="00A0403F">
        <w:rPr>
          <w:sz w:val="21"/>
          <w:szCs w:val="21"/>
        </w:rPr>
        <w:t>一</w:t>
      </w:r>
      <w:proofErr w:type="gramEnd"/>
      <w:r w:rsidRPr="00A0403F">
        <w:rPr>
          <w:sz w:val="21"/>
          <w:szCs w:val="21"/>
        </w:rPr>
        <w:t>的工作流程可以简化为以下三个步骤：</w:t>
      </w:r>
    </w:p>
    <w:p w14:paraId="2A4BC2C4" w14:textId="690DAC12" w:rsidR="00A0403F" w:rsidRPr="00F96484" w:rsidRDefault="00A0403F" w:rsidP="00C810BC">
      <w:pPr>
        <w:pStyle w:val="a9"/>
        <w:numPr>
          <w:ilvl w:val="0"/>
          <w:numId w:val="31"/>
        </w:numPr>
        <w:spacing w:before="0" w:beforeAutospacing="0" w:after="0" w:afterAutospacing="0" w:line="276" w:lineRule="auto"/>
        <w:jc w:val="both"/>
        <w:rPr>
          <w:b/>
          <w:bCs/>
          <w:sz w:val="21"/>
          <w:szCs w:val="21"/>
        </w:rPr>
      </w:pPr>
      <w:r w:rsidRPr="00F96484">
        <w:rPr>
          <w:rStyle w:val="aa"/>
          <w:b w:val="0"/>
          <w:bCs w:val="0"/>
          <w:sz w:val="21"/>
          <w:szCs w:val="21"/>
        </w:rPr>
        <w:t>接入请求与RFF判定接收</w:t>
      </w:r>
    </w:p>
    <w:p w14:paraId="7591C91F" w14:textId="77777777" w:rsidR="00215028" w:rsidRDefault="00A0403F" w:rsidP="00C810BC">
      <w:pPr>
        <w:pStyle w:val="a9"/>
        <w:numPr>
          <w:ilvl w:val="0"/>
          <w:numId w:val="32"/>
        </w:numPr>
        <w:spacing w:before="0" w:beforeAutospacing="0" w:after="0" w:afterAutospacing="0" w:line="276" w:lineRule="auto"/>
        <w:jc w:val="both"/>
        <w:rPr>
          <w:sz w:val="21"/>
          <w:szCs w:val="21"/>
        </w:rPr>
      </w:pPr>
      <w:r w:rsidRPr="00A0403F">
        <w:rPr>
          <w:sz w:val="21"/>
          <w:szCs w:val="21"/>
        </w:rPr>
        <w:t xml:space="preserve">终端发送携带 </w:t>
      </w:r>
      <w:proofErr w:type="spellStart"/>
      <w:r w:rsidRPr="00A0403F">
        <w:rPr>
          <w:rStyle w:val="HTML"/>
          <w:sz w:val="21"/>
          <w:szCs w:val="21"/>
        </w:rPr>
        <w:t>DevID</w:t>
      </w:r>
      <w:proofErr w:type="spellEnd"/>
      <w:r w:rsidRPr="00A0403F">
        <w:rPr>
          <w:sz w:val="21"/>
          <w:szCs w:val="21"/>
        </w:rPr>
        <w:t xml:space="preserve"> 的接入请求帧；</w:t>
      </w:r>
    </w:p>
    <w:p w14:paraId="1EA7A925" w14:textId="204E43F5" w:rsidR="00A0403F" w:rsidRPr="00215028" w:rsidRDefault="00A0403F" w:rsidP="00C810BC">
      <w:pPr>
        <w:pStyle w:val="a9"/>
        <w:numPr>
          <w:ilvl w:val="0"/>
          <w:numId w:val="32"/>
        </w:numPr>
        <w:spacing w:before="0" w:beforeAutospacing="0" w:after="0" w:afterAutospacing="0" w:line="276" w:lineRule="auto"/>
        <w:jc w:val="both"/>
        <w:rPr>
          <w:sz w:val="21"/>
          <w:szCs w:val="21"/>
        </w:rPr>
      </w:pPr>
      <w:r w:rsidRPr="00215028">
        <w:rPr>
          <w:sz w:val="21"/>
          <w:szCs w:val="21"/>
        </w:rPr>
        <w:t>物理层根据预先注册的RFF模板对该</w:t>
      </w:r>
      <w:proofErr w:type="spellStart"/>
      <w:r w:rsidRPr="00215028">
        <w:rPr>
          <w:rStyle w:val="HTML"/>
          <w:sz w:val="21"/>
          <w:szCs w:val="21"/>
        </w:rPr>
        <w:t>DevID</w:t>
      </w:r>
      <w:proofErr w:type="spellEnd"/>
      <w:r w:rsidRPr="00215028">
        <w:rPr>
          <w:sz w:val="21"/>
          <w:szCs w:val="21"/>
        </w:rPr>
        <w:t>做射频指纹匹配，在内部完成特征处理与判定，并将结果以(</w:t>
      </w:r>
      <w:proofErr w:type="spellStart"/>
      <w:r w:rsidRPr="00215028">
        <w:rPr>
          <w:sz w:val="21"/>
          <w:szCs w:val="21"/>
        </w:rPr>
        <w:t>rff_pass</w:t>
      </w:r>
      <w:proofErr w:type="spellEnd"/>
      <w:r w:rsidRPr="00215028">
        <w:rPr>
          <w:sz w:val="21"/>
          <w:szCs w:val="21"/>
        </w:rPr>
        <w:t xml:space="preserve">, </w:t>
      </w:r>
      <w:proofErr w:type="spellStart"/>
      <w:r w:rsidRPr="00215028">
        <w:rPr>
          <w:sz w:val="21"/>
          <w:szCs w:val="21"/>
        </w:rPr>
        <w:t>rff_score</w:t>
      </w:r>
      <w:proofErr w:type="spellEnd"/>
      <w:r w:rsidRPr="00215028">
        <w:rPr>
          <w:sz w:val="21"/>
          <w:szCs w:val="21"/>
        </w:rPr>
        <w:t xml:space="preserve">, snr, </w:t>
      </w:r>
      <w:proofErr w:type="spellStart"/>
      <w:r w:rsidRPr="00215028">
        <w:rPr>
          <w:sz w:val="21"/>
          <w:szCs w:val="21"/>
        </w:rPr>
        <w:t>ver</w:t>
      </w:r>
      <w:proofErr w:type="spellEnd"/>
      <w:r w:rsidRPr="00215028">
        <w:rPr>
          <w:sz w:val="21"/>
          <w:szCs w:val="21"/>
        </w:rPr>
        <w:t>,…)的形式上报给链路层。</w:t>
      </w:r>
    </w:p>
    <w:p w14:paraId="2110BE5E" w14:textId="77777777" w:rsidR="00A0403F" w:rsidRPr="00A2078D" w:rsidRDefault="00A0403F" w:rsidP="00C810BC">
      <w:pPr>
        <w:pStyle w:val="a9"/>
        <w:numPr>
          <w:ilvl w:val="0"/>
          <w:numId w:val="31"/>
        </w:numPr>
        <w:spacing w:before="0" w:beforeAutospacing="0" w:after="0" w:afterAutospacing="0" w:line="276" w:lineRule="auto"/>
        <w:jc w:val="both"/>
        <w:rPr>
          <w:b/>
          <w:bCs/>
          <w:sz w:val="21"/>
          <w:szCs w:val="21"/>
        </w:rPr>
      </w:pPr>
      <w:r w:rsidRPr="00A2078D">
        <w:rPr>
          <w:rStyle w:val="aa"/>
          <w:b w:val="0"/>
          <w:bCs w:val="0"/>
          <w:sz w:val="21"/>
          <w:szCs w:val="21"/>
        </w:rPr>
        <w:t>链路</w:t>
      </w:r>
      <w:proofErr w:type="gramStart"/>
      <w:r w:rsidRPr="00A2078D">
        <w:rPr>
          <w:rStyle w:val="aa"/>
          <w:b w:val="0"/>
          <w:bCs w:val="0"/>
          <w:sz w:val="21"/>
          <w:szCs w:val="21"/>
        </w:rPr>
        <w:t>层快速</w:t>
      </w:r>
      <w:proofErr w:type="gramEnd"/>
      <w:r w:rsidRPr="00A2078D">
        <w:rPr>
          <w:rStyle w:val="aa"/>
          <w:b w:val="0"/>
          <w:bCs w:val="0"/>
          <w:sz w:val="21"/>
          <w:szCs w:val="21"/>
        </w:rPr>
        <w:t>决策</w:t>
      </w:r>
    </w:p>
    <w:p w14:paraId="0756C2CB" w14:textId="4CC7A43B" w:rsidR="00A0403F" w:rsidRPr="00F35E78" w:rsidRDefault="00A0403F" w:rsidP="00C810BC">
      <w:pPr>
        <w:pStyle w:val="a9"/>
        <w:numPr>
          <w:ilvl w:val="0"/>
          <w:numId w:val="32"/>
        </w:numPr>
        <w:spacing w:before="0" w:beforeAutospacing="0" w:after="0" w:afterAutospacing="0" w:line="276" w:lineRule="auto"/>
        <w:jc w:val="both"/>
        <w:rPr>
          <w:sz w:val="21"/>
          <w:szCs w:val="21"/>
        </w:rPr>
      </w:pPr>
      <w:r w:rsidRPr="00A0403F">
        <w:rPr>
          <w:sz w:val="21"/>
          <w:szCs w:val="21"/>
        </w:rPr>
        <w:t>链路层首先检查</w:t>
      </w:r>
      <w:proofErr w:type="spellStart"/>
      <w:r w:rsidRPr="00215028">
        <w:t>DevID</w:t>
      </w:r>
      <w:proofErr w:type="spellEnd"/>
      <w:r w:rsidRPr="00A0403F">
        <w:rPr>
          <w:sz w:val="21"/>
          <w:szCs w:val="21"/>
        </w:rPr>
        <w:t>是否在注册设备列表中：</w:t>
      </w:r>
      <w:r w:rsidRPr="00F35E78">
        <w:rPr>
          <w:sz w:val="21"/>
          <w:szCs w:val="21"/>
        </w:rPr>
        <w:t xml:space="preserve">若不在注册列表→直接 </w:t>
      </w:r>
      <w:r w:rsidRPr="00215028">
        <w:t>reject</w:t>
      </w:r>
      <w:r w:rsidRPr="00F35E78">
        <w:rPr>
          <w:sz w:val="21"/>
          <w:szCs w:val="21"/>
        </w:rPr>
        <w:t>；</w:t>
      </w:r>
    </w:p>
    <w:p w14:paraId="267B9EC5" w14:textId="3642BB60" w:rsidR="00A0403F" w:rsidRPr="00A0403F" w:rsidRDefault="00A0403F" w:rsidP="00C810BC">
      <w:pPr>
        <w:pStyle w:val="a9"/>
        <w:numPr>
          <w:ilvl w:val="0"/>
          <w:numId w:val="32"/>
        </w:numPr>
        <w:spacing w:before="0" w:beforeAutospacing="0" w:after="0" w:afterAutospacing="0" w:line="276" w:lineRule="auto"/>
        <w:jc w:val="both"/>
        <w:rPr>
          <w:sz w:val="21"/>
          <w:szCs w:val="21"/>
        </w:rPr>
      </w:pPr>
      <w:r w:rsidRPr="00A0403F">
        <w:rPr>
          <w:sz w:val="21"/>
          <w:szCs w:val="21"/>
        </w:rPr>
        <w:t>对注册设备，依据</w:t>
      </w:r>
      <w:proofErr w:type="spellStart"/>
      <w:r w:rsidRPr="00215028">
        <w:t>rff_pass</w:t>
      </w:r>
      <w:proofErr w:type="spellEnd"/>
      <w:r w:rsidRPr="00A0403F">
        <w:rPr>
          <w:sz w:val="21"/>
          <w:szCs w:val="21"/>
        </w:rPr>
        <w:t>和策略阈值做快速判断：</w:t>
      </w:r>
    </w:p>
    <w:p w14:paraId="6F86A7CE" w14:textId="02CDE6EF" w:rsidR="00A0403F" w:rsidRPr="00A0403F" w:rsidRDefault="00A0403F" w:rsidP="00C810BC">
      <w:pPr>
        <w:pStyle w:val="a9"/>
        <w:numPr>
          <w:ilvl w:val="0"/>
          <w:numId w:val="32"/>
        </w:numPr>
        <w:spacing w:before="0" w:beforeAutospacing="0" w:after="0" w:afterAutospacing="0" w:line="276" w:lineRule="auto"/>
        <w:jc w:val="both"/>
        <w:rPr>
          <w:sz w:val="21"/>
          <w:szCs w:val="21"/>
        </w:rPr>
      </w:pPr>
      <w:r w:rsidRPr="00A0403F">
        <w:rPr>
          <w:sz w:val="21"/>
          <w:szCs w:val="21"/>
        </w:rPr>
        <w:t>若</w:t>
      </w:r>
      <w:proofErr w:type="spellStart"/>
      <w:r w:rsidRPr="00215028">
        <w:t>rff_pass</w:t>
      </w:r>
      <w:proofErr w:type="spellEnd"/>
      <w:r w:rsidRPr="00215028">
        <w:t xml:space="preserve"> = false</w:t>
      </w:r>
      <w:r w:rsidRPr="00A0403F">
        <w:rPr>
          <w:sz w:val="21"/>
          <w:szCs w:val="21"/>
        </w:rPr>
        <w:t>，或</w:t>
      </w:r>
      <w:proofErr w:type="spellStart"/>
      <w:r w:rsidRPr="00215028">
        <w:t>rff_score</w:t>
      </w:r>
      <w:proofErr w:type="spellEnd"/>
      <w:r w:rsidRPr="00A0403F">
        <w:rPr>
          <w:sz w:val="21"/>
          <w:szCs w:val="21"/>
        </w:rPr>
        <w:t xml:space="preserve"> 明显低于本地配置阈值→决策为 </w:t>
      </w:r>
      <w:r w:rsidRPr="00215028">
        <w:t>reject</w:t>
      </w:r>
      <w:r w:rsidRPr="00A0403F">
        <w:rPr>
          <w:sz w:val="21"/>
          <w:szCs w:val="21"/>
        </w:rPr>
        <w:t>；</w:t>
      </w:r>
    </w:p>
    <w:p w14:paraId="1BE08B8A" w14:textId="56CEF3A4" w:rsidR="00A0403F" w:rsidRPr="00A0403F" w:rsidRDefault="00A0403F" w:rsidP="00C810BC">
      <w:pPr>
        <w:pStyle w:val="a9"/>
        <w:numPr>
          <w:ilvl w:val="0"/>
          <w:numId w:val="32"/>
        </w:numPr>
        <w:spacing w:before="0" w:beforeAutospacing="0" w:after="0" w:afterAutospacing="0" w:line="276" w:lineRule="auto"/>
        <w:jc w:val="both"/>
        <w:rPr>
          <w:sz w:val="21"/>
          <w:szCs w:val="21"/>
        </w:rPr>
      </w:pPr>
      <w:r w:rsidRPr="00A0403F">
        <w:rPr>
          <w:sz w:val="21"/>
          <w:szCs w:val="21"/>
        </w:rPr>
        <w:t>若</w:t>
      </w:r>
      <w:proofErr w:type="spellStart"/>
      <w:r w:rsidRPr="00215028">
        <w:t>rff_pass</w:t>
      </w:r>
      <w:proofErr w:type="spellEnd"/>
      <w:r w:rsidRPr="00215028">
        <w:t xml:space="preserve"> = true</w:t>
      </w:r>
      <w:r w:rsidRPr="00A0403F">
        <w:rPr>
          <w:sz w:val="21"/>
          <w:szCs w:val="21"/>
        </w:rPr>
        <w:t xml:space="preserve"> 且</w:t>
      </w:r>
      <w:proofErr w:type="spellStart"/>
      <w:r w:rsidRPr="00215028">
        <w:t>rff_score</w:t>
      </w:r>
      <w:proofErr w:type="spellEnd"/>
      <w:r w:rsidRPr="00A0403F">
        <w:rPr>
          <w:sz w:val="21"/>
          <w:szCs w:val="21"/>
        </w:rPr>
        <w:t xml:space="preserve"> 满足预置质量要求 → 决策为 </w:t>
      </w:r>
      <w:r w:rsidRPr="00215028">
        <w:t>accept</w:t>
      </w:r>
      <w:r w:rsidRPr="00A0403F">
        <w:rPr>
          <w:sz w:val="21"/>
          <w:szCs w:val="21"/>
        </w:rPr>
        <w:t>；</w:t>
      </w:r>
    </w:p>
    <w:p w14:paraId="1055F0CC" w14:textId="30211D2A" w:rsidR="00A0403F" w:rsidRPr="00A0403F" w:rsidRDefault="00A0403F" w:rsidP="00C810BC">
      <w:pPr>
        <w:pStyle w:val="a9"/>
        <w:numPr>
          <w:ilvl w:val="0"/>
          <w:numId w:val="32"/>
        </w:numPr>
        <w:spacing w:before="0" w:beforeAutospacing="0" w:after="0" w:afterAutospacing="0" w:line="276" w:lineRule="auto"/>
        <w:jc w:val="both"/>
        <w:rPr>
          <w:sz w:val="21"/>
          <w:szCs w:val="21"/>
        </w:rPr>
      </w:pPr>
      <w:r w:rsidRPr="00A0403F">
        <w:rPr>
          <w:sz w:val="21"/>
          <w:szCs w:val="21"/>
        </w:rPr>
        <w:t>对于评分</w:t>
      </w:r>
      <w:proofErr w:type="gramStart"/>
      <w:r w:rsidRPr="00A0403F">
        <w:rPr>
          <w:sz w:val="21"/>
          <w:szCs w:val="21"/>
        </w:rPr>
        <w:t>处于灰区的</w:t>
      </w:r>
      <w:proofErr w:type="gramEnd"/>
      <w:r w:rsidRPr="00A0403F">
        <w:rPr>
          <w:sz w:val="21"/>
          <w:szCs w:val="21"/>
        </w:rPr>
        <w:t>情况，可在策略层直接视为“不通过”，或根据业务需要要求终端尝试模式二强认证。</w:t>
      </w:r>
    </w:p>
    <w:p w14:paraId="4C037669" w14:textId="77777777" w:rsidR="00A0403F" w:rsidRPr="00C92222" w:rsidRDefault="00A0403F" w:rsidP="00C810BC">
      <w:pPr>
        <w:pStyle w:val="a9"/>
        <w:numPr>
          <w:ilvl w:val="0"/>
          <w:numId w:val="31"/>
        </w:numPr>
        <w:spacing w:before="0" w:beforeAutospacing="0" w:after="0" w:afterAutospacing="0" w:line="276" w:lineRule="auto"/>
        <w:jc w:val="both"/>
        <w:rPr>
          <w:b/>
          <w:bCs/>
          <w:sz w:val="21"/>
          <w:szCs w:val="21"/>
        </w:rPr>
      </w:pPr>
      <w:r w:rsidRPr="00C92222">
        <w:rPr>
          <w:rStyle w:val="aa"/>
          <w:b w:val="0"/>
          <w:bCs w:val="0"/>
          <w:sz w:val="21"/>
          <w:szCs w:val="21"/>
        </w:rPr>
        <w:t>签发快速会话/准入令牌</w:t>
      </w:r>
    </w:p>
    <w:p w14:paraId="3BE26BBE" w14:textId="3F677A36" w:rsidR="00A0403F" w:rsidRPr="006A4D8C" w:rsidRDefault="00A0403F" w:rsidP="00C810BC">
      <w:pPr>
        <w:pStyle w:val="a9"/>
        <w:numPr>
          <w:ilvl w:val="0"/>
          <w:numId w:val="32"/>
        </w:numPr>
        <w:spacing w:before="0" w:beforeAutospacing="0" w:after="0" w:afterAutospacing="0" w:line="276" w:lineRule="auto"/>
        <w:jc w:val="both"/>
        <w:rPr>
          <w:sz w:val="21"/>
          <w:szCs w:val="21"/>
        </w:rPr>
      </w:pPr>
      <w:r w:rsidRPr="00A0403F">
        <w:rPr>
          <w:sz w:val="21"/>
          <w:szCs w:val="21"/>
        </w:rPr>
        <w:t>当决策为</w:t>
      </w:r>
      <w:r w:rsidRPr="00B63E86">
        <w:t>accept</w:t>
      </w:r>
      <w:r w:rsidRPr="00A0403F">
        <w:rPr>
          <w:sz w:val="21"/>
          <w:szCs w:val="21"/>
        </w:rPr>
        <w:t>时，链路层本地生成快速令牌</w:t>
      </w:r>
      <w:proofErr w:type="spellStart"/>
      <w:r w:rsidRPr="00B63E86">
        <w:t>Token_fast</w:t>
      </w:r>
      <w:proofErr w:type="spellEnd"/>
      <w:r w:rsidRPr="00A0403F">
        <w:rPr>
          <w:sz w:val="21"/>
          <w:szCs w:val="21"/>
        </w:rPr>
        <w:t>，典型结构为：T</w:t>
      </w:r>
      <m:oMath>
        <m:r>
          <w:rPr>
            <w:rFonts w:ascii="Cambria Math" w:hAnsi="Cambria Math"/>
            <w:sz w:val="21"/>
            <w:szCs w:val="21"/>
          </w:rPr>
          <m:t>oke</m:t>
        </m:r>
        <m:sSub>
          <m:sSubPr>
            <m:ctrlPr>
              <w:rPr>
                <w:rFonts w:ascii="Cambria Math" w:hAnsi="Cambria Math"/>
                <w:i/>
                <w:sz w:val="21"/>
                <w:szCs w:val="21"/>
              </w:rPr>
            </m:ctrlPr>
          </m:sSubPr>
          <m:e>
            <m:r>
              <w:rPr>
                <w:rFonts w:ascii="Cambria Math" w:hAnsi="Cambria Math"/>
                <w:sz w:val="21"/>
                <w:szCs w:val="21"/>
              </w:rPr>
              <m:t>n</m:t>
            </m:r>
          </m:e>
          <m:sub>
            <m:r>
              <w:rPr>
                <w:rFonts w:ascii="Cambria Math" w:hAnsi="Cambria Math"/>
                <w:sz w:val="21"/>
                <w:szCs w:val="21"/>
              </w:rPr>
              <m:t>f</m:t>
            </m:r>
            <m:r>
              <w:rPr>
                <w:rFonts w:ascii="Cambria Math" w:hAnsi="Cambria Math" w:hint="eastAsia"/>
                <w:sz w:val="21"/>
                <w:szCs w:val="21"/>
              </w:rPr>
              <m:t>ast</m:t>
            </m:r>
          </m:sub>
        </m:sSub>
        <m:r>
          <w:rPr>
            <w:rFonts w:ascii="Cambria Math" w:hAnsi="Cambria Math"/>
            <w:sz w:val="21"/>
            <w:szCs w:val="21"/>
          </w:rPr>
          <m:t>=issuer,DevID,ttl,policy,score,snr,ver,tag</m:t>
        </m:r>
      </m:oMath>
      <w:r w:rsidR="006A4D8C">
        <w:rPr>
          <w:rFonts w:hint="eastAsia"/>
          <w:sz w:val="21"/>
          <w:szCs w:val="21"/>
        </w:rPr>
        <w:t>。</w:t>
      </w:r>
      <w:r w:rsidRPr="006A4D8C">
        <w:rPr>
          <w:sz w:val="21"/>
          <w:szCs w:val="21"/>
        </w:rPr>
        <w:t>其中</w:t>
      </w:r>
      <m:oMath>
        <m:r>
          <w:rPr>
            <w:rFonts w:ascii="Cambria Math" w:hAnsi="Cambria Math"/>
            <w:sz w:val="21"/>
            <w:szCs w:val="21"/>
          </w:rPr>
          <m:t>tag=Trunc</m:t>
        </m:r>
        <m:d>
          <m:dPr>
            <m:ctrlPr>
              <w:rPr>
                <w:rFonts w:ascii="Cambria Math" w:hAnsi="Cambria Math"/>
                <w:i/>
                <w:sz w:val="21"/>
                <w:szCs w:val="21"/>
              </w:rPr>
            </m:ctrlPr>
          </m:dPr>
          <m:e>
            <m:r>
              <w:rPr>
                <w:rFonts w:ascii="Cambria Math" w:hAnsi="Cambria Math"/>
                <w:sz w:val="21"/>
                <w:szCs w:val="21"/>
              </w:rPr>
              <m:t>HMAC</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i</m:t>
                    </m:r>
                  </m:sub>
                </m:sSub>
                <m:r>
                  <w:rPr>
                    <w:rFonts w:ascii="Cambria Math" w:hAnsi="Cambria Math"/>
                    <w:sz w:val="21"/>
                    <w:szCs w:val="21"/>
                  </w:rPr>
                  <m:t>ssuer,issuer</m:t>
                </m:r>
                <m:d>
                  <m:dPr>
                    <m:begChr m:val="‖"/>
                    <m:endChr m:val="‖"/>
                    <m:ctrlPr>
                      <w:rPr>
                        <w:rFonts w:ascii="Cambria Math" w:hAnsi="Cambria Math"/>
                        <w:i/>
                        <w:sz w:val="21"/>
                        <w:szCs w:val="21"/>
                      </w:rPr>
                    </m:ctrlPr>
                  </m:dPr>
                  <m:e>
                    <m:r>
                      <w:rPr>
                        <w:rFonts w:ascii="Cambria Math" w:hAnsi="Cambria Math"/>
                        <w:sz w:val="21"/>
                        <w:szCs w:val="21"/>
                      </w:rPr>
                      <m:t>DevID</m:t>
                    </m:r>
                  </m:e>
                </m:d>
                <m:r>
                  <w:rPr>
                    <w:rFonts w:ascii="Cambria Math" w:hAnsi="Cambria Math"/>
                    <w:sz w:val="21"/>
                    <w:szCs w:val="21"/>
                  </w:rPr>
                  <m:t>ttl</m:t>
                </m:r>
                <m:d>
                  <m:dPr>
                    <m:begChr m:val="‖"/>
                    <m:endChr m:val="‖"/>
                    <m:ctrlPr>
                      <w:rPr>
                        <w:rFonts w:ascii="Cambria Math" w:hAnsi="Cambria Math"/>
                        <w:i/>
                        <w:sz w:val="21"/>
                        <w:szCs w:val="21"/>
                      </w:rPr>
                    </m:ctrlPr>
                  </m:dPr>
                  <m:e>
                    <m:r>
                      <w:rPr>
                        <w:rFonts w:ascii="Cambria Math" w:hAnsi="Cambria Math"/>
                        <w:sz w:val="21"/>
                        <w:szCs w:val="21"/>
                      </w:rPr>
                      <m:t>policy</m:t>
                    </m:r>
                  </m:e>
                </m:d>
                <m:r>
                  <w:rPr>
                    <w:rFonts w:ascii="Cambria Math" w:hAnsi="Cambria Math"/>
                    <w:sz w:val="21"/>
                    <w:szCs w:val="21"/>
                  </w:rPr>
                  <m:t>score</m:t>
                </m:r>
                <m:d>
                  <m:dPr>
                    <m:begChr m:val="‖"/>
                    <m:endChr m:val="‖"/>
                    <m:ctrlPr>
                      <w:rPr>
                        <w:rFonts w:ascii="Cambria Math" w:hAnsi="Cambria Math"/>
                        <w:i/>
                        <w:sz w:val="21"/>
                        <w:szCs w:val="21"/>
                      </w:rPr>
                    </m:ctrlPr>
                  </m:dPr>
                  <m:e>
                    <m:r>
                      <w:rPr>
                        <w:rFonts w:ascii="Cambria Math" w:hAnsi="Cambria Math"/>
                        <w:sz w:val="21"/>
                        <w:szCs w:val="21"/>
                      </w:rPr>
                      <m:t>snr</m:t>
                    </m:r>
                  </m:e>
                </m:d>
                <m:r>
                  <w:rPr>
                    <w:rFonts w:ascii="Cambria Math" w:hAnsi="Cambria Math"/>
                    <w:sz w:val="21"/>
                    <w:szCs w:val="21"/>
                  </w:rPr>
                  <m:t>ver</m:t>
                </m:r>
              </m:e>
            </m:d>
          </m:e>
        </m:d>
      </m:oMath>
      <w:r w:rsidRPr="006A4D8C">
        <w:rPr>
          <w:sz w:val="21"/>
          <w:szCs w:val="21"/>
        </w:rPr>
        <w:t>，用于令牌完整性校验；</w:t>
      </w:r>
    </w:p>
    <w:p w14:paraId="6545B8B6" w14:textId="087422AD" w:rsidR="00A0403F" w:rsidRPr="006A4D8C" w:rsidRDefault="00A0403F" w:rsidP="00C810BC">
      <w:pPr>
        <w:pStyle w:val="a9"/>
        <w:numPr>
          <w:ilvl w:val="0"/>
          <w:numId w:val="32"/>
        </w:numPr>
        <w:spacing w:before="0" w:beforeAutospacing="0" w:after="0" w:afterAutospacing="0" w:line="276" w:lineRule="auto"/>
        <w:jc w:val="both"/>
        <w:rPr>
          <w:sz w:val="21"/>
          <w:szCs w:val="21"/>
        </w:rPr>
      </w:pPr>
      <w:r w:rsidRPr="00F84716">
        <w:rPr>
          <w:sz w:val="21"/>
          <w:szCs w:val="21"/>
        </w:rPr>
        <w:t>在令牌有效期内，链路</w:t>
      </w:r>
      <w:proofErr w:type="gramStart"/>
      <w:r w:rsidRPr="00F84716">
        <w:rPr>
          <w:sz w:val="21"/>
          <w:szCs w:val="21"/>
        </w:rPr>
        <w:t>层按照</w:t>
      </w:r>
      <w:proofErr w:type="gramEnd"/>
      <w:r w:rsidRPr="00F84716">
        <w:rPr>
          <w:sz w:val="21"/>
          <w:szCs w:val="21"/>
        </w:rPr>
        <w:t>policy对该设备开放有限的接入权限，例如：</w:t>
      </w:r>
      <w:r w:rsidRPr="006A4D8C">
        <w:rPr>
          <w:sz w:val="21"/>
          <w:szCs w:val="21"/>
        </w:rPr>
        <w:t>允许发送模式二的强认证首包；允许少量管理/信令帧；数据</w:t>
      </w:r>
      <w:proofErr w:type="gramStart"/>
      <w:r w:rsidRPr="006A4D8C">
        <w:rPr>
          <w:sz w:val="21"/>
          <w:szCs w:val="21"/>
        </w:rPr>
        <w:t>面业务</w:t>
      </w:r>
      <w:proofErr w:type="gramEnd"/>
      <w:r w:rsidRPr="006A4D8C">
        <w:rPr>
          <w:sz w:val="21"/>
          <w:szCs w:val="21"/>
        </w:rPr>
        <w:t>根据安全需求选择是否允许或限速；</w:t>
      </w:r>
    </w:p>
    <w:p w14:paraId="357ADB12" w14:textId="5A0A90A2" w:rsidR="00A0403F" w:rsidRPr="00A470F3" w:rsidRDefault="00A0403F" w:rsidP="00C810BC">
      <w:pPr>
        <w:pStyle w:val="a9"/>
        <w:numPr>
          <w:ilvl w:val="0"/>
          <w:numId w:val="32"/>
        </w:numPr>
        <w:spacing w:before="0" w:beforeAutospacing="0" w:after="0" w:afterAutospacing="0" w:line="276" w:lineRule="auto"/>
        <w:jc w:val="both"/>
        <w:rPr>
          <w:sz w:val="21"/>
          <w:szCs w:val="21"/>
        </w:rPr>
      </w:pPr>
      <w:r w:rsidRPr="00F84716">
        <w:rPr>
          <w:sz w:val="21"/>
          <w:szCs w:val="21"/>
        </w:rPr>
        <w:t>令牌到期后自动失效，如需继续接入，可重新触发模式</w:t>
      </w:r>
      <w:proofErr w:type="gramStart"/>
      <w:r w:rsidRPr="00F84716">
        <w:rPr>
          <w:sz w:val="21"/>
          <w:szCs w:val="21"/>
        </w:rPr>
        <w:t>一</w:t>
      </w:r>
      <w:proofErr w:type="gramEnd"/>
      <w:r w:rsidRPr="00F84716">
        <w:rPr>
          <w:sz w:val="21"/>
          <w:szCs w:val="21"/>
        </w:rPr>
        <w:t>认证或转入模式二。</w:t>
      </w:r>
    </w:p>
    <w:p w14:paraId="4532FEE8" w14:textId="750A3258" w:rsidR="00A0403F" w:rsidRPr="00A470F3" w:rsidRDefault="00A0403F" w:rsidP="00E34BA4">
      <w:pPr>
        <w:pStyle w:val="a9"/>
        <w:spacing w:before="0" w:beforeAutospacing="0" w:after="0" w:afterAutospacing="0" w:line="276" w:lineRule="auto"/>
        <w:jc w:val="both"/>
        <w:rPr>
          <w:rStyle w:val="aa"/>
        </w:rPr>
      </w:pPr>
      <w:r w:rsidRPr="00A470F3">
        <w:rPr>
          <w:rStyle w:val="aa"/>
          <w:b w:val="0"/>
          <w:bCs w:val="0"/>
          <w:sz w:val="21"/>
          <w:szCs w:val="21"/>
        </w:rPr>
        <w:t>（</w:t>
      </w:r>
      <w:r w:rsidR="00A470F3" w:rsidRPr="00A470F3">
        <w:rPr>
          <w:rStyle w:val="aa"/>
          <w:b w:val="0"/>
          <w:bCs w:val="0"/>
          <w:sz w:val="21"/>
          <w:szCs w:val="21"/>
        </w:rPr>
        <w:t>3</w:t>
      </w:r>
      <w:r w:rsidRPr="00A470F3">
        <w:rPr>
          <w:rStyle w:val="aa"/>
          <w:b w:val="0"/>
          <w:bCs w:val="0"/>
          <w:sz w:val="21"/>
          <w:szCs w:val="21"/>
        </w:rPr>
        <w:t>）</w:t>
      </w:r>
      <w:r w:rsidR="00A470F3">
        <w:rPr>
          <w:rStyle w:val="aa"/>
          <w:rFonts w:hint="eastAsia"/>
          <w:b w:val="0"/>
          <w:bCs w:val="0"/>
          <w:sz w:val="21"/>
          <w:szCs w:val="21"/>
        </w:rPr>
        <w:t>模式</w:t>
      </w:r>
      <w:proofErr w:type="gramStart"/>
      <w:r w:rsidR="00A470F3">
        <w:rPr>
          <w:rStyle w:val="aa"/>
          <w:rFonts w:hint="eastAsia"/>
          <w:b w:val="0"/>
          <w:bCs w:val="0"/>
          <w:sz w:val="21"/>
          <w:szCs w:val="21"/>
        </w:rPr>
        <w:t>一</w:t>
      </w:r>
      <w:proofErr w:type="gramEnd"/>
      <w:r w:rsidRPr="00A470F3">
        <w:rPr>
          <w:rStyle w:val="aa"/>
          <w:b w:val="0"/>
          <w:bCs w:val="0"/>
          <w:sz w:val="21"/>
          <w:szCs w:val="21"/>
        </w:rPr>
        <w:t>适用场景</w:t>
      </w:r>
    </w:p>
    <w:p w14:paraId="46A74A06" w14:textId="6EC32E02" w:rsidR="00A0403F" w:rsidRPr="00A0403F" w:rsidRDefault="00A0403F" w:rsidP="00394B53">
      <w:pPr>
        <w:pStyle w:val="a9"/>
        <w:spacing w:before="0" w:beforeAutospacing="0" w:after="0" w:afterAutospacing="0" w:line="276" w:lineRule="auto"/>
        <w:ind w:firstLine="420"/>
        <w:jc w:val="both"/>
        <w:rPr>
          <w:sz w:val="21"/>
          <w:szCs w:val="21"/>
        </w:rPr>
      </w:pPr>
      <w:r w:rsidRPr="00A0403F">
        <w:rPr>
          <w:sz w:val="21"/>
          <w:szCs w:val="21"/>
        </w:rPr>
        <w:t>从体系结构上，模式一并不依赖特征密钥K，可作为一条独立的快速认证路径使用；在需要建立加密会话的场景中，可在模式</w:t>
      </w:r>
      <w:proofErr w:type="gramStart"/>
      <w:r w:rsidRPr="00A0403F">
        <w:rPr>
          <w:sz w:val="21"/>
          <w:szCs w:val="21"/>
        </w:rPr>
        <w:t>一</w:t>
      </w:r>
      <w:proofErr w:type="gramEnd"/>
      <w:r w:rsidRPr="00A0403F">
        <w:rPr>
          <w:sz w:val="21"/>
          <w:szCs w:val="21"/>
        </w:rPr>
        <w:t xml:space="preserve">“通过”后调用 3.3.1 生成会话密钥Ks，并将Ks的标识与 </w:t>
      </w:r>
      <w:proofErr w:type="spellStart"/>
      <w:r w:rsidRPr="00A0403F">
        <w:rPr>
          <w:rStyle w:val="HTML"/>
          <w:sz w:val="21"/>
          <w:szCs w:val="21"/>
        </w:rPr>
        <w:t>Token_fast</w:t>
      </w:r>
      <w:proofErr w:type="spellEnd"/>
      <w:r w:rsidRPr="00A0403F">
        <w:rPr>
          <w:sz w:val="21"/>
          <w:szCs w:val="21"/>
        </w:rPr>
        <w:t xml:space="preserve"> 联，用于后续数据保护；在同时部署两种模式时，模式</w:t>
      </w:r>
      <w:proofErr w:type="gramStart"/>
      <w:r w:rsidRPr="00A0403F">
        <w:rPr>
          <w:sz w:val="21"/>
          <w:szCs w:val="21"/>
        </w:rPr>
        <w:t>一</w:t>
      </w:r>
      <w:proofErr w:type="gramEnd"/>
      <w:r w:rsidRPr="00A0403F">
        <w:rPr>
          <w:sz w:val="21"/>
          <w:szCs w:val="21"/>
        </w:rPr>
        <w:t>提供“</w:t>
      </w:r>
      <w:r w:rsidRPr="0019223D">
        <w:rPr>
          <w:rStyle w:val="aa"/>
          <w:b w:val="0"/>
          <w:bCs w:val="0"/>
          <w:sz w:val="21"/>
          <w:szCs w:val="21"/>
        </w:rPr>
        <w:t>毫秒级快速筛查 + 秒级轻量接入</w:t>
      </w:r>
      <w:r w:rsidRPr="00A0403F">
        <w:rPr>
          <w:sz w:val="21"/>
          <w:szCs w:val="21"/>
        </w:rPr>
        <w:t>”，适合：接入请求频繁、对时延敏感的场景（如高密度物联网终端、无</w:t>
      </w:r>
      <w:r w:rsidRPr="00A0403F">
        <w:rPr>
          <w:sz w:val="21"/>
          <w:szCs w:val="21"/>
        </w:rPr>
        <w:lastRenderedPageBreak/>
        <w:t>人机集群）；对长期安全性要求</w:t>
      </w:r>
      <w:proofErr w:type="gramStart"/>
      <w:r w:rsidRPr="00A0403F">
        <w:rPr>
          <w:sz w:val="21"/>
          <w:szCs w:val="21"/>
        </w:rPr>
        <w:t>不</w:t>
      </w:r>
      <w:proofErr w:type="gramEnd"/>
      <w:r w:rsidRPr="00A0403F">
        <w:rPr>
          <w:sz w:val="21"/>
          <w:szCs w:val="21"/>
        </w:rPr>
        <w:t>极端、或后续还会通过模式二进行更强认证的业务。通过这种设计，模式</w:t>
      </w:r>
      <w:proofErr w:type="gramStart"/>
      <w:r w:rsidRPr="00A0403F">
        <w:rPr>
          <w:sz w:val="21"/>
          <w:szCs w:val="21"/>
        </w:rPr>
        <w:t>一</w:t>
      </w:r>
      <w:proofErr w:type="gramEnd"/>
      <w:r w:rsidRPr="00A0403F">
        <w:rPr>
          <w:sz w:val="21"/>
          <w:szCs w:val="21"/>
        </w:rPr>
        <w:t>在链路层只做三件简单的事：</w:t>
      </w:r>
      <w:r w:rsidRPr="0019223D">
        <w:rPr>
          <w:rStyle w:val="aa"/>
          <w:b w:val="0"/>
          <w:bCs w:val="0"/>
          <w:sz w:val="21"/>
          <w:szCs w:val="21"/>
        </w:rPr>
        <w:t>接收RFF判定 → 做一次布尔决策 → 根据结果签发或拒绝短期令牌</w:t>
      </w:r>
      <w:r w:rsidRPr="00A0403F">
        <w:rPr>
          <w:sz w:val="21"/>
          <w:szCs w:val="21"/>
        </w:rPr>
        <w:t>，既避免了在链路层重复实现复杂的物理层算法，为后续强认证和会话管理提供了一个统一、可控的快速入口。</w:t>
      </w:r>
    </w:p>
    <w:p w14:paraId="107F464D" w14:textId="7DB8A0F4" w:rsidR="00FD2A33" w:rsidRPr="00A0403F" w:rsidRDefault="00FD2A33" w:rsidP="000D0778">
      <w:pPr>
        <w:pStyle w:val="af6"/>
      </w:pPr>
    </w:p>
    <w:p w14:paraId="2F9F92B0" w14:textId="17BDAD4C" w:rsidR="000046C8" w:rsidRPr="00D62F67" w:rsidRDefault="000046C8" w:rsidP="000D0778">
      <w:pPr>
        <w:pStyle w:val="af6"/>
        <w:rPr>
          <w:b/>
          <w:bCs/>
        </w:rPr>
      </w:pPr>
      <w:r w:rsidRPr="00D62F67">
        <w:rPr>
          <w:b/>
          <w:bCs/>
        </w:rPr>
        <w:t>模式</w:t>
      </w:r>
      <w:r w:rsidRPr="00D62F67">
        <w:rPr>
          <w:rFonts w:hint="eastAsia"/>
          <w:b/>
          <w:bCs/>
        </w:rPr>
        <w:t>二</w:t>
      </w:r>
      <w:r w:rsidRPr="00D62F67">
        <w:rPr>
          <w:b/>
          <w:bCs/>
        </w:rPr>
        <w:t>：基于</w:t>
      </w:r>
      <w:r w:rsidRPr="00D62F67">
        <w:rPr>
          <w:rFonts w:hint="eastAsia"/>
          <w:b/>
          <w:bCs/>
        </w:rPr>
        <w:t>特征加密的</w:t>
      </w:r>
      <w:r w:rsidRPr="00D62F67">
        <w:rPr>
          <w:b/>
          <w:bCs/>
        </w:rPr>
        <w:t>认证方案</w:t>
      </w:r>
    </w:p>
    <w:p w14:paraId="3F271372" w14:textId="4D31C63F" w:rsidR="009C78BD" w:rsidRPr="009C78BD" w:rsidRDefault="009C78BD" w:rsidP="00812131">
      <w:pPr>
        <w:pStyle w:val="a9"/>
        <w:spacing w:before="0" w:beforeAutospacing="0" w:after="0" w:afterAutospacing="0" w:line="276" w:lineRule="auto"/>
        <w:ind w:firstLine="360"/>
        <w:jc w:val="both"/>
        <w:rPr>
          <w:sz w:val="21"/>
          <w:szCs w:val="21"/>
        </w:rPr>
      </w:pPr>
      <w:r w:rsidRPr="009C78BD">
        <w:rPr>
          <w:sz w:val="21"/>
          <w:szCs w:val="21"/>
        </w:rPr>
        <w:t>模式二面向“</w:t>
      </w:r>
      <w:r w:rsidRPr="009C78BD">
        <w:rPr>
          <w:rStyle w:val="aa"/>
          <w:b w:val="0"/>
          <w:bCs w:val="0"/>
          <w:sz w:val="21"/>
          <w:szCs w:val="21"/>
        </w:rPr>
        <w:t>先证后通的强安全接入</w:t>
      </w:r>
      <w:r w:rsidRPr="009C78BD">
        <w:rPr>
          <w:sz w:val="21"/>
          <w:szCs w:val="21"/>
        </w:rPr>
        <w:t>”需求，以3.3.1中得到的特征密钥K为核心，在</w:t>
      </w:r>
      <w:r w:rsidRPr="009C78BD">
        <w:rPr>
          <w:rStyle w:val="aa"/>
          <w:b w:val="0"/>
          <w:bCs w:val="0"/>
          <w:sz w:val="21"/>
          <w:szCs w:val="21"/>
        </w:rPr>
        <w:t>首个接入报文（</w:t>
      </w:r>
      <w:proofErr w:type="spellStart"/>
      <w:r w:rsidRPr="009C78BD">
        <w:rPr>
          <w:rStyle w:val="aa"/>
          <w:b w:val="0"/>
          <w:bCs w:val="0"/>
          <w:sz w:val="21"/>
          <w:szCs w:val="21"/>
        </w:rPr>
        <w:t>AuthReq</w:t>
      </w:r>
      <w:proofErr w:type="spellEnd"/>
      <w:r w:rsidRPr="009C78BD">
        <w:rPr>
          <w:rStyle w:val="aa"/>
          <w:b w:val="0"/>
          <w:bCs w:val="0"/>
          <w:sz w:val="21"/>
          <w:szCs w:val="21"/>
        </w:rPr>
        <w:t>）内完成密码学意义上的身份校验</w:t>
      </w:r>
      <w:r w:rsidRPr="009C78BD">
        <w:rPr>
          <w:sz w:val="21"/>
          <w:szCs w:val="21"/>
        </w:rPr>
        <w:t>，并将认证结果与时间窗、MAC、序号等会话上下文强绑定：</w:t>
      </w:r>
    </w:p>
    <w:p w14:paraId="5921BFC6" w14:textId="77777777" w:rsidR="009C78BD" w:rsidRPr="009C78BD" w:rsidRDefault="009C78BD" w:rsidP="00C810BC">
      <w:pPr>
        <w:pStyle w:val="a9"/>
        <w:numPr>
          <w:ilvl w:val="0"/>
          <w:numId w:val="36"/>
        </w:numPr>
        <w:spacing w:before="0" w:beforeAutospacing="0" w:after="0" w:afterAutospacing="0" w:line="276" w:lineRule="auto"/>
        <w:jc w:val="both"/>
        <w:rPr>
          <w:sz w:val="21"/>
          <w:szCs w:val="21"/>
        </w:rPr>
      </w:pPr>
      <w:r w:rsidRPr="009C78BD">
        <w:rPr>
          <w:sz w:val="21"/>
          <w:szCs w:val="21"/>
        </w:rPr>
        <w:t>设备端在指定时间窗内调用 3.3.1，从特征派生出稳定串 S、随机扰动值 L 和特征密钥 K / 会话密钥 Ks；</w:t>
      </w:r>
    </w:p>
    <w:p w14:paraId="7EC6F414" w14:textId="77777777" w:rsidR="009C78BD" w:rsidRPr="009C78BD" w:rsidRDefault="009C78BD" w:rsidP="00C810BC">
      <w:pPr>
        <w:pStyle w:val="a9"/>
        <w:numPr>
          <w:ilvl w:val="0"/>
          <w:numId w:val="36"/>
        </w:numPr>
        <w:spacing w:before="0" w:beforeAutospacing="0" w:after="0" w:afterAutospacing="0" w:line="276" w:lineRule="auto"/>
        <w:jc w:val="both"/>
        <w:rPr>
          <w:sz w:val="21"/>
          <w:szCs w:val="21"/>
        </w:rPr>
      </w:pPr>
      <w:r w:rsidRPr="009C78BD">
        <w:rPr>
          <w:sz w:val="21"/>
          <w:szCs w:val="21"/>
        </w:rPr>
        <w:t xml:space="preserve">利用 K 生成伪名与认证标签 Tag，构造单报文认证请求 </w:t>
      </w:r>
      <w:proofErr w:type="spellStart"/>
      <w:r w:rsidRPr="009C78BD">
        <w:rPr>
          <w:sz w:val="21"/>
          <w:szCs w:val="21"/>
        </w:rPr>
        <w:t>AuthReq</w:t>
      </w:r>
      <w:proofErr w:type="spellEnd"/>
      <w:r w:rsidRPr="009C78BD">
        <w:rPr>
          <w:sz w:val="21"/>
          <w:szCs w:val="21"/>
        </w:rPr>
        <w:t>；</w:t>
      </w:r>
    </w:p>
    <w:p w14:paraId="318EABB6" w14:textId="77777777" w:rsidR="009C78BD" w:rsidRPr="009C78BD" w:rsidRDefault="009C78BD" w:rsidP="00C810BC">
      <w:pPr>
        <w:pStyle w:val="a9"/>
        <w:numPr>
          <w:ilvl w:val="0"/>
          <w:numId w:val="36"/>
        </w:numPr>
        <w:spacing w:before="0" w:beforeAutospacing="0" w:after="0" w:afterAutospacing="0" w:line="276" w:lineRule="auto"/>
        <w:jc w:val="both"/>
        <w:rPr>
          <w:sz w:val="21"/>
          <w:szCs w:val="21"/>
        </w:rPr>
      </w:pPr>
      <w:r w:rsidRPr="009C78BD">
        <w:rPr>
          <w:sz w:val="21"/>
          <w:szCs w:val="21"/>
        </w:rPr>
        <w:t>验证</w:t>
      </w:r>
      <w:proofErr w:type="gramStart"/>
      <w:r w:rsidRPr="009C78BD">
        <w:rPr>
          <w:sz w:val="21"/>
          <w:szCs w:val="21"/>
        </w:rPr>
        <w:t>端根据</w:t>
      </w:r>
      <w:proofErr w:type="gramEnd"/>
      <w:r w:rsidRPr="009C78BD">
        <w:rPr>
          <w:sz w:val="21"/>
          <w:szCs w:val="21"/>
        </w:rPr>
        <w:t xml:space="preserve"> </w:t>
      </w:r>
      <w:proofErr w:type="spellStart"/>
      <w:r w:rsidRPr="009C78BD">
        <w:rPr>
          <w:sz w:val="21"/>
          <w:szCs w:val="21"/>
        </w:rPr>
        <w:t>AuthReq</w:t>
      </w:r>
      <w:proofErr w:type="spellEnd"/>
      <w:r w:rsidRPr="009C78BD">
        <w:rPr>
          <w:sz w:val="21"/>
          <w:szCs w:val="21"/>
        </w:rPr>
        <w:t xml:space="preserve"> 中携带的上下文信息，在本地调用 3.3.1 复算 K′ / Ks′，重算 Tag′ 并比对；</w:t>
      </w:r>
    </w:p>
    <w:p w14:paraId="495E361D" w14:textId="77777777" w:rsidR="009C78BD" w:rsidRPr="009C78BD" w:rsidRDefault="009C78BD" w:rsidP="00C810BC">
      <w:pPr>
        <w:pStyle w:val="a9"/>
        <w:numPr>
          <w:ilvl w:val="0"/>
          <w:numId w:val="36"/>
        </w:numPr>
        <w:spacing w:before="0" w:beforeAutospacing="0" w:after="0" w:afterAutospacing="0" w:line="276" w:lineRule="auto"/>
        <w:jc w:val="both"/>
        <w:rPr>
          <w:sz w:val="21"/>
          <w:szCs w:val="21"/>
        </w:rPr>
      </w:pPr>
      <w:r w:rsidRPr="009C78BD">
        <w:rPr>
          <w:sz w:val="21"/>
          <w:szCs w:val="21"/>
        </w:rPr>
        <w:t>认证通过后签发准入令牌 MAT，设备持 MAT 和 Ks 进入数据面通信。</w:t>
      </w:r>
    </w:p>
    <w:p w14:paraId="72A50D23" w14:textId="7C504E09" w:rsidR="009C78BD" w:rsidRDefault="0065788C" w:rsidP="00812131">
      <w:pPr>
        <w:pStyle w:val="a9"/>
        <w:spacing w:before="0" w:beforeAutospacing="0" w:after="0" w:afterAutospacing="0" w:line="276" w:lineRule="auto"/>
        <w:ind w:firstLine="360"/>
        <w:jc w:val="both"/>
        <w:rPr>
          <w:sz w:val="21"/>
          <w:szCs w:val="21"/>
        </w:rPr>
      </w:pPr>
      <w:r>
        <w:rPr>
          <w:rFonts w:hint="eastAsia"/>
          <w:sz w:val="21"/>
          <w:szCs w:val="21"/>
        </w:rPr>
        <w:t>如图1</w:t>
      </w:r>
      <w:r>
        <w:rPr>
          <w:sz w:val="21"/>
          <w:szCs w:val="21"/>
        </w:rPr>
        <w:t>5</w:t>
      </w:r>
      <w:r>
        <w:rPr>
          <w:rFonts w:hint="eastAsia"/>
          <w:sz w:val="21"/>
          <w:szCs w:val="21"/>
        </w:rPr>
        <w:t>所示，</w:t>
      </w:r>
      <w:r w:rsidR="009C78BD" w:rsidRPr="009C78BD">
        <w:rPr>
          <w:sz w:val="21"/>
          <w:szCs w:val="21"/>
        </w:rPr>
        <w:t>该模式在一个报文往返内完成“证明身份→授予令牌→建立会话密钥”的闭环，具有抗重放、抗克隆、跨会话不可链接等特性，适合作为高安全场景的主认证路径。</w:t>
      </w:r>
    </w:p>
    <w:p w14:paraId="12A38C32" w14:textId="77777777" w:rsidR="002274BA" w:rsidRDefault="002274BA" w:rsidP="002274BA">
      <w:pPr>
        <w:pStyle w:val="a9"/>
        <w:spacing w:before="0" w:beforeAutospacing="0" w:after="0" w:afterAutospacing="0" w:line="276" w:lineRule="auto"/>
        <w:jc w:val="center"/>
      </w:pPr>
      <w:r>
        <w:rPr>
          <w:rFonts w:hint="eastAsia"/>
          <w:noProof/>
          <w:sz w:val="21"/>
          <w:szCs w:val="21"/>
        </w:rPr>
        <w:lastRenderedPageBreak/>
        <w:drawing>
          <wp:inline distT="0" distB="0" distL="0" distR="0" wp14:anchorId="5059E4AB" wp14:editId="362DC72A">
            <wp:extent cx="4229801" cy="47785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48667" cy="4799834"/>
                    </a:xfrm>
                    <a:prstGeom prst="rect">
                      <a:avLst/>
                    </a:prstGeom>
                  </pic:spPr>
                </pic:pic>
              </a:graphicData>
            </a:graphic>
          </wp:inline>
        </w:drawing>
      </w:r>
    </w:p>
    <w:p w14:paraId="50B00544" w14:textId="4EA10758" w:rsidR="0065788C" w:rsidRPr="002274BA" w:rsidRDefault="0065788C" w:rsidP="002274BA">
      <w:pPr>
        <w:pStyle w:val="a9"/>
        <w:spacing w:before="0" w:beforeAutospacing="0" w:after="0" w:afterAutospacing="0" w:line="276" w:lineRule="auto"/>
        <w:jc w:val="center"/>
        <w:rPr>
          <w:sz w:val="18"/>
          <w:szCs w:val="18"/>
        </w:rPr>
      </w:pPr>
      <w:r w:rsidRPr="002274BA">
        <w:rPr>
          <w:rFonts w:hint="eastAsia"/>
          <w:sz w:val="21"/>
          <w:szCs w:val="21"/>
        </w:rPr>
        <w:t>图1</w:t>
      </w:r>
      <w:r w:rsidRPr="002274BA">
        <w:rPr>
          <w:sz w:val="21"/>
          <w:szCs w:val="21"/>
        </w:rPr>
        <w:t>5.</w:t>
      </w:r>
      <w:r w:rsidRPr="002274BA">
        <w:rPr>
          <w:rFonts w:hint="eastAsia"/>
          <w:sz w:val="21"/>
          <w:szCs w:val="21"/>
        </w:rPr>
        <w:t>M</w:t>
      </w:r>
      <w:r w:rsidRPr="002274BA">
        <w:rPr>
          <w:sz w:val="21"/>
          <w:szCs w:val="21"/>
        </w:rPr>
        <w:t>AC</w:t>
      </w:r>
      <w:r w:rsidRPr="002274BA">
        <w:rPr>
          <w:rFonts w:hint="eastAsia"/>
          <w:sz w:val="21"/>
          <w:szCs w:val="21"/>
        </w:rPr>
        <w:t>认证的设备端与验证端</w:t>
      </w:r>
      <w:r w:rsidRPr="002274BA">
        <w:rPr>
          <w:sz w:val="21"/>
          <w:szCs w:val="21"/>
        </w:rPr>
        <w:t>流程</w:t>
      </w:r>
    </w:p>
    <w:p w14:paraId="40F5E676" w14:textId="11AFAB89" w:rsidR="009C78BD" w:rsidRPr="00812131" w:rsidRDefault="009C78BD" w:rsidP="00812131">
      <w:pPr>
        <w:pStyle w:val="a9"/>
        <w:spacing w:before="240" w:beforeAutospacing="0" w:after="0" w:afterAutospacing="0"/>
        <w:jc w:val="both"/>
        <w:rPr>
          <w:b/>
          <w:bCs/>
          <w:sz w:val="21"/>
          <w:szCs w:val="21"/>
        </w:rPr>
      </w:pPr>
      <w:r w:rsidRPr="00812131">
        <w:rPr>
          <w:rStyle w:val="aa"/>
          <w:b w:val="0"/>
          <w:bCs w:val="0"/>
          <w:sz w:val="21"/>
          <w:szCs w:val="21"/>
        </w:rPr>
        <w:t>（</w:t>
      </w:r>
      <w:r w:rsidR="00812131" w:rsidRPr="00812131">
        <w:rPr>
          <w:rStyle w:val="aa"/>
          <w:b w:val="0"/>
          <w:bCs w:val="0"/>
          <w:sz w:val="21"/>
          <w:szCs w:val="21"/>
        </w:rPr>
        <w:t>1</w:t>
      </w:r>
      <w:r w:rsidRPr="00812131">
        <w:rPr>
          <w:rStyle w:val="aa"/>
          <w:b w:val="0"/>
          <w:bCs w:val="0"/>
          <w:sz w:val="21"/>
          <w:szCs w:val="21"/>
        </w:rPr>
        <w:t>）接口与输入输出设计</w:t>
      </w:r>
    </w:p>
    <w:p w14:paraId="34970254" w14:textId="77777777" w:rsidR="009C78BD" w:rsidRPr="009C78BD" w:rsidRDefault="009C78BD" w:rsidP="00812131">
      <w:pPr>
        <w:pStyle w:val="a9"/>
        <w:spacing w:before="0" w:beforeAutospacing="0" w:after="0" w:afterAutospacing="0"/>
        <w:ind w:firstLine="360"/>
        <w:jc w:val="both"/>
        <w:rPr>
          <w:sz w:val="21"/>
          <w:szCs w:val="21"/>
        </w:rPr>
      </w:pPr>
      <w:r w:rsidRPr="009C78BD">
        <w:rPr>
          <w:sz w:val="21"/>
          <w:szCs w:val="21"/>
        </w:rPr>
        <w:t>从链路层视角，模式二的接口统一为“</w:t>
      </w:r>
      <w:r w:rsidRPr="00812131">
        <w:rPr>
          <w:rStyle w:val="aa"/>
          <w:b w:val="0"/>
          <w:bCs w:val="0"/>
          <w:sz w:val="21"/>
          <w:szCs w:val="21"/>
        </w:rPr>
        <w:t>输入特征密钥相关量与会话上下文，输出认证结果和准入/会话令牌</w:t>
      </w:r>
      <w:r w:rsidRPr="009C78BD">
        <w:rPr>
          <w:sz w:val="21"/>
          <w:szCs w:val="21"/>
        </w:rPr>
        <w:t>”。</w:t>
      </w:r>
    </w:p>
    <w:p w14:paraId="2041129B" w14:textId="77777777" w:rsidR="009C78BD" w:rsidRPr="009C78BD" w:rsidRDefault="009C78BD" w:rsidP="00C810BC">
      <w:pPr>
        <w:pStyle w:val="a9"/>
        <w:numPr>
          <w:ilvl w:val="0"/>
          <w:numId w:val="40"/>
        </w:numPr>
        <w:spacing w:before="0" w:beforeAutospacing="0" w:after="0" w:afterAutospacing="0"/>
        <w:jc w:val="both"/>
        <w:rPr>
          <w:sz w:val="21"/>
          <w:szCs w:val="21"/>
        </w:rPr>
      </w:pPr>
      <w:r w:rsidRPr="009C78BD">
        <w:rPr>
          <w:rStyle w:val="aa"/>
          <w:sz w:val="21"/>
          <w:szCs w:val="21"/>
        </w:rPr>
        <w:t>输入</w:t>
      </w:r>
    </w:p>
    <w:p w14:paraId="7B737FB9" w14:textId="3FE58FE9"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来自 3.3.1 的输出（设备端/验证端各自本地调用）：</w:t>
      </w:r>
    </w:p>
    <w:p w14:paraId="18F7DDFC" w14:textId="77777777" w:rsidR="009C78BD" w:rsidRPr="009C78BD" w:rsidRDefault="009C78BD" w:rsidP="00C810BC">
      <w:pPr>
        <w:pStyle w:val="a9"/>
        <w:numPr>
          <w:ilvl w:val="1"/>
          <w:numId w:val="41"/>
        </w:numPr>
        <w:spacing w:before="0" w:beforeAutospacing="0" w:after="0" w:afterAutospacing="0"/>
        <w:jc w:val="both"/>
        <w:rPr>
          <w:sz w:val="21"/>
          <w:szCs w:val="21"/>
        </w:rPr>
      </w:pPr>
      <w:r w:rsidRPr="009C78BD">
        <w:rPr>
          <w:sz w:val="21"/>
          <w:szCs w:val="21"/>
        </w:rPr>
        <w:t>稳定高</w:t>
      </w:r>
      <w:proofErr w:type="gramStart"/>
      <w:r w:rsidRPr="009C78BD">
        <w:rPr>
          <w:sz w:val="21"/>
          <w:szCs w:val="21"/>
        </w:rPr>
        <w:t>熵特征串</w:t>
      </w:r>
      <w:proofErr w:type="gramEnd"/>
      <w:r w:rsidRPr="009C78BD">
        <w:rPr>
          <w:sz w:val="21"/>
          <w:szCs w:val="21"/>
        </w:rPr>
        <w:t xml:space="preserve"> S；</w:t>
      </w:r>
    </w:p>
    <w:p w14:paraId="780BD719" w14:textId="0C6B6A7C" w:rsidR="009C78BD" w:rsidRPr="009C78BD" w:rsidRDefault="009C78BD" w:rsidP="00C810BC">
      <w:pPr>
        <w:pStyle w:val="a9"/>
        <w:numPr>
          <w:ilvl w:val="1"/>
          <w:numId w:val="41"/>
        </w:numPr>
        <w:spacing w:before="0" w:beforeAutospacing="0" w:after="0" w:afterAutospacing="0"/>
        <w:jc w:val="both"/>
        <w:rPr>
          <w:sz w:val="21"/>
          <w:szCs w:val="21"/>
        </w:rPr>
      </w:pPr>
      <w:r w:rsidRPr="009C78BD">
        <w:rPr>
          <w:sz w:val="21"/>
          <w:szCs w:val="21"/>
        </w:rPr>
        <w:t>当前时间窗的一次性随机扰动值 L（由epoch和nonce计算）；</w:t>
      </w:r>
    </w:p>
    <w:p w14:paraId="7947D004" w14:textId="64CEAB6B" w:rsidR="009C78BD" w:rsidRPr="009C78BD" w:rsidRDefault="009C78BD" w:rsidP="00C810BC">
      <w:pPr>
        <w:pStyle w:val="a9"/>
        <w:numPr>
          <w:ilvl w:val="1"/>
          <w:numId w:val="41"/>
        </w:numPr>
        <w:spacing w:before="0" w:beforeAutospacing="0" w:after="0" w:afterAutospacing="0"/>
        <w:jc w:val="both"/>
        <w:rPr>
          <w:sz w:val="21"/>
          <w:szCs w:val="21"/>
        </w:rPr>
      </w:pPr>
      <w:r w:rsidRPr="009C78BD">
        <w:rPr>
          <w:sz w:val="21"/>
          <w:szCs w:val="21"/>
        </w:rPr>
        <w:t>特征密钥K；</w:t>
      </w:r>
    </w:p>
    <w:p w14:paraId="5304260F" w14:textId="6793168A" w:rsidR="009C78BD" w:rsidRPr="009C78BD" w:rsidRDefault="009C78BD" w:rsidP="00C810BC">
      <w:pPr>
        <w:pStyle w:val="a9"/>
        <w:numPr>
          <w:ilvl w:val="1"/>
          <w:numId w:val="41"/>
        </w:numPr>
        <w:spacing w:before="0" w:beforeAutospacing="0" w:after="0" w:afterAutospacing="0"/>
        <w:jc w:val="both"/>
        <w:rPr>
          <w:sz w:val="21"/>
          <w:szCs w:val="21"/>
        </w:rPr>
      </w:pPr>
      <w:r w:rsidRPr="009C78BD">
        <w:rPr>
          <w:sz w:val="21"/>
          <w:szCs w:val="21"/>
        </w:rPr>
        <w:t>会话密钥Ks；</w:t>
      </w:r>
    </w:p>
    <w:p w14:paraId="6134E9FC" w14:textId="10D490D7" w:rsidR="009C78BD" w:rsidRPr="009C78BD" w:rsidRDefault="009C78BD" w:rsidP="00C810BC">
      <w:pPr>
        <w:pStyle w:val="a9"/>
        <w:numPr>
          <w:ilvl w:val="1"/>
          <w:numId w:val="41"/>
        </w:numPr>
        <w:spacing w:before="0" w:beforeAutospacing="0" w:after="0" w:afterAutospacing="0"/>
        <w:jc w:val="both"/>
        <w:rPr>
          <w:sz w:val="21"/>
          <w:szCs w:val="21"/>
        </w:rPr>
      </w:pPr>
      <w:r w:rsidRPr="009C78BD">
        <w:rPr>
          <w:sz w:val="21"/>
          <w:szCs w:val="21"/>
        </w:rPr>
        <w:t>一致性摘要digest（特征选取掩码、门限、算法版本等配置的摘要）；</w:t>
      </w:r>
    </w:p>
    <w:p w14:paraId="46014EE6" w14:textId="77777777"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协议上下文信息：</w:t>
      </w:r>
    </w:p>
    <w:p w14:paraId="3B3CAC0A" w14:textId="51884635" w:rsidR="009C78BD" w:rsidRPr="009C78BD" w:rsidRDefault="009C78BD" w:rsidP="00C810BC">
      <w:pPr>
        <w:pStyle w:val="a9"/>
        <w:numPr>
          <w:ilvl w:val="1"/>
          <w:numId w:val="41"/>
        </w:numPr>
        <w:spacing w:before="0" w:beforeAutospacing="0" w:after="0" w:afterAutospacing="0"/>
        <w:jc w:val="both"/>
        <w:rPr>
          <w:sz w:val="21"/>
          <w:szCs w:val="21"/>
        </w:rPr>
      </w:pPr>
      <w:r w:rsidRPr="009C78BD">
        <w:rPr>
          <w:sz w:val="21"/>
          <w:szCs w:val="21"/>
        </w:rPr>
        <w:t xml:space="preserve">设备标识：源MAC/伪名 </w:t>
      </w:r>
      <w:proofErr w:type="spellStart"/>
      <w:r w:rsidRPr="00377353">
        <w:t>DevPseudo</w:t>
      </w:r>
      <w:proofErr w:type="spellEnd"/>
      <w:r w:rsidRPr="009C78BD">
        <w:rPr>
          <w:sz w:val="21"/>
          <w:szCs w:val="21"/>
        </w:rPr>
        <w:t>；</w:t>
      </w:r>
    </w:p>
    <w:p w14:paraId="21A0D759" w14:textId="621827BB" w:rsidR="009C78BD" w:rsidRPr="009C78BD" w:rsidRDefault="009C78BD" w:rsidP="00C810BC">
      <w:pPr>
        <w:pStyle w:val="a9"/>
        <w:numPr>
          <w:ilvl w:val="1"/>
          <w:numId w:val="41"/>
        </w:numPr>
        <w:spacing w:before="0" w:beforeAutospacing="0" w:after="0" w:afterAutospacing="0"/>
        <w:jc w:val="both"/>
        <w:rPr>
          <w:sz w:val="21"/>
          <w:szCs w:val="21"/>
        </w:rPr>
      </w:pPr>
      <w:r w:rsidRPr="009C78BD">
        <w:rPr>
          <w:sz w:val="21"/>
          <w:szCs w:val="21"/>
        </w:rPr>
        <w:t>目标MAC：验证节点MAC；</w:t>
      </w:r>
    </w:p>
    <w:p w14:paraId="32723166" w14:textId="379DC9D9" w:rsidR="009C78BD" w:rsidRPr="009C78BD" w:rsidRDefault="009C78BD" w:rsidP="00C810BC">
      <w:pPr>
        <w:pStyle w:val="a9"/>
        <w:numPr>
          <w:ilvl w:val="1"/>
          <w:numId w:val="41"/>
        </w:numPr>
        <w:spacing w:before="0" w:beforeAutospacing="0" w:after="0" w:afterAutospacing="0"/>
        <w:jc w:val="both"/>
        <w:rPr>
          <w:sz w:val="21"/>
          <w:szCs w:val="21"/>
        </w:rPr>
      </w:pPr>
      <w:r w:rsidRPr="009C78BD">
        <w:rPr>
          <w:sz w:val="21"/>
          <w:szCs w:val="21"/>
        </w:rPr>
        <w:t>时间窗编号</w:t>
      </w:r>
      <w:r w:rsidRPr="00377353">
        <w:t>epoch</w:t>
      </w:r>
      <w:r w:rsidRPr="009C78BD">
        <w:rPr>
          <w:sz w:val="21"/>
          <w:szCs w:val="21"/>
        </w:rPr>
        <w:t>、随机数</w:t>
      </w:r>
      <w:r w:rsidRPr="00377353">
        <w:t>nonce</w:t>
      </w:r>
      <w:r w:rsidRPr="009C78BD">
        <w:rPr>
          <w:sz w:val="21"/>
          <w:szCs w:val="21"/>
        </w:rPr>
        <w:t>、</w:t>
      </w:r>
      <w:proofErr w:type="gramStart"/>
      <w:r w:rsidRPr="009C78BD">
        <w:rPr>
          <w:sz w:val="21"/>
          <w:szCs w:val="21"/>
        </w:rPr>
        <w:t>首包序号</w:t>
      </w:r>
      <w:proofErr w:type="gramEnd"/>
      <w:r w:rsidRPr="00377353">
        <w:t>seq</w:t>
      </w:r>
      <w:r w:rsidRPr="009C78BD">
        <w:rPr>
          <w:sz w:val="21"/>
          <w:szCs w:val="21"/>
        </w:rPr>
        <w:t>；</w:t>
      </w:r>
    </w:p>
    <w:p w14:paraId="61DDD524" w14:textId="56A3F1B2" w:rsidR="009C78BD" w:rsidRPr="009C78BD" w:rsidRDefault="009C78BD" w:rsidP="00C810BC">
      <w:pPr>
        <w:pStyle w:val="a9"/>
        <w:numPr>
          <w:ilvl w:val="1"/>
          <w:numId w:val="41"/>
        </w:numPr>
        <w:spacing w:before="0" w:beforeAutospacing="0" w:after="0" w:afterAutospacing="0"/>
        <w:jc w:val="both"/>
        <w:rPr>
          <w:sz w:val="21"/>
          <w:szCs w:val="21"/>
        </w:rPr>
      </w:pPr>
      <w:r w:rsidRPr="009C78BD">
        <w:rPr>
          <w:sz w:val="21"/>
          <w:szCs w:val="21"/>
        </w:rPr>
        <w:lastRenderedPageBreak/>
        <w:t>算法标识</w:t>
      </w:r>
      <w:proofErr w:type="spellStart"/>
      <w:r w:rsidRPr="00377353">
        <w:t>algID</w:t>
      </w:r>
      <w:proofErr w:type="spellEnd"/>
      <w:r w:rsidRPr="009C78BD">
        <w:rPr>
          <w:sz w:val="21"/>
          <w:szCs w:val="21"/>
        </w:rPr>
        <w:t>、版本号</w:t>
      </w:r>
      <w:proofErr w:type="spellStart"/>
      <w:r w:rsidRPr="00377353">
        <w:t>ver</w:t>
      </w:r>
      <w:proofErr w:type="spellEnd"/>
      <w:r w:rsidRPr="009C78BD">
        <w:rPr>
          <w:sz w:val="21"/>
          <w:szCs w:val="21"/>
        </w:rPr>
        <w:t>；</w:t>
      </w:r>
    </w:p>
    <w:p w14:paraId="1646C409" w14:textId="199ADD9B" w:rsidR="009C78BD" w:rsidRPr="009C78BD" w:rsidRDefault="009C78BD" w:rsidP="00C810BC">
      <w:pPr>
        <w:pStyle w:val="a9"/>
        <w:numPr>
          <w:ilvl w:val="1"/>
          <w:numId w:val="41"/>
        </w:numPr>
        <w:spacing w:before="0" w:beforeAutospacing="0" w:after="0" w:afterAutospacing="0"/>
        <w:jc w:val="both"/>
        <w:rPr>
          <w:sz w:val="21"/>
          <w:szCs w:val="21"/>
        </w:rPr>
      </w:pPr>
      <w:r w:rsidRPr="009C78BD">
        <w:rPr>
          <w:sz w:val="21"/>
          <w:szCs w:val="21"/>
        </w:rPr>
        <w:t>可选的特征窗口标识</w:t>
      </w:r>
      <w:proofErr w:type="spellStart"/>
      <w:r w:rsidRPr="00377353">
        <w:t>csi_id</w:t>
      </w:r>
      <w:proofErr w:type="spellEnd"/>
      <w:r w:rsidRPr="009C78BD">
        <w:rPr>
          <w:sz w:val="21"/>
          <w:szCs w:val="21"/>
        </w:rPr>
        <w:t>或窗口摘要</w:t>
      </w:r>
      <w:proofErr w:type="spellStart"/>
      <w:r w:rsidRPr="00377353">
        <w:t>csi_digest</w:t>
      </w:r>
      <w:proofErr w:type="spellEnd"/>
      <w:r w:rsidRPr="009C78BD">
        <w:rPr>
          <w:sz w:val="21"/>
          <w:szCs w:val="21"/>
        </w:rPr>
        <w:t>，用于绑定本次测量窗口（具体提取在 3.3.1 中完成）。</w:t>
      </w:r>
    </w:p>
    <w:p w14:paraId="33DB4DB5" w14:textId="77777777" w:rsidR="009C78BD" w:rsidRPr="0053330B" w:rsidRDefault="009C78BD" w:rsidP="00C810BC">
      <w:pPr>
        <w:pStyle w:val="a9"/>
        <w:numPr>
          <w:ilvl w:val="0"/>
          <w:numId w:val="40"/>
        </w:numPr>
        <w:spacing w:before="0" w:beforeAutospacing="0" w:after="0" w:afterAutospacing="0"/>
        <w:jc w:val="both"/>
        <w:rPr>
          <w:rStyle w:val="aa"/>
        </w:rPr>
      </w:pPr>
      <w:r w:rsidRPr="009C78BD">
        <w:rPr>
          <w:rStyle w:val="aa"/>
          <w:sz w:val="21"/>
          <w:szCs w:val="21"/>
        </w:rPr>
        <w:t>输出</w:t>
      </w:r>
    </w:p>
    <w:p w14:paraId="7F40FAAF" w14:textId="77777777"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认证结果：</w:t>
      </w:r>
      <w:r w:rsidRPr="0053330B">
        <w:t>accept / reject</w:t>
      </w:r>
      <w:r w:rsidRPr="009C78BD">
        <w:rPr>
          <w:sz w:val="21"/>
          <w:szCs w:val="21"/>
        </w:rPr>
        <w:t>；</w:t>
      </w:r>
    </w:p>
    <w:p w14:paraId="7ADDF4EC" w14:textId="77777777"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 xml:space="preserve">对 </w:t>
      </w:r>
      <w:r w:rsidRPr="0053330B">
        <w:t>accept</w:t>
      </w:r>
      <w:r w:rsidRPr="009C78BD">
        <w:rPr>
          <w:sz w:val="21"/>
          <w:szCs w:val="21"/>
        </w:rPr>
        <w:t xml:space="preserve"> 的设备：</w:t>
      </w:r>
    </w:p>
    <w:p w14:paraId="3009EA8F" w14:textId="77777777" w:rsidR="009C78BD" w:rsidRPr="0053330B" w:rsidRDefault="009C78BD" w:rsidP="00C810BC">
      <w:pPr>
        <w:pStyle w:val="a9"/>
        <w:numPr>
          <w:ilvl w:val="1"/>
          <w:numId w:val="41"/>
        </w:numPr>
        <w:spacing w:before="0" w:beforeAutospacing="0" w:after="0" w:afterAutospacing="0"/>
        <w:jc w:val="both"/>
        <w:rPr>
          <w:sz w:val="21"/>
          <w:szCs w:val="21"/>
        </w:rPr>
      </w:pPr>
      <w:r w:rsidRPr="0053330B">
        <w:rPr>
          <w:sz w:val="21"/>
          <w:szCs w:val="21"/>
        </w:rPr>
        <w:t>准入令牌 MAT：用于标记该设备在当前域内的接入资格和权限；</w:t>
      </w:r>
    </w:p>
    <w:p w14:paraId="07784E4A" w14:textId="32C49600" w:rsidR="009C78BD" w:rsidRPr="0053330B" w:rsidRDefault="009C78BD" w:rsidP="00C810BC">
      <w:pPr>
        <w:pStyle w:val="a9"/>
        <w:numPr>
          <w:ilvl w:val="1"/>
          <w:numId w:val="41"/>
        </w:numPr>
        <w:spacing w:before="0" w:beforeAutospacing="0" w:after="0" w:afterAutospacing="0"/>
        <w:jc w:val="both"/>
        <w:rPr>
          <w:sz w:val="21"/>
          <w:szCs w:val="21"/>
        </w:rPr>
      </w:pPr>
      <w:r w:rsidRPr="0053330B">
        <w:rPr>
          <w:sz w:val="21"/>
          <w:szCs w:val="21"/>
        </w:rPr>
        <w:t>会话密钥Ks：用于后续</w:t>
      </w:r>
      <w:proofErr w:type="gramStart"/>
      <w:r w:rsidRPr="0053330B">
        <w:rPr>
          <w:sz w:val="21"/>
          <w:szCs w:val="21"/>
        </w:rPr>
        <w:t>数据面帧的</w:t>
      </w:r>
      <w:proofErr w:type="gramEnd"/>
      <w:r w:rsidRPr="0053330B">
        <w:rPr>
          <w:sz w:val="21"/>
          <w:szCs w:val="21"/>
        </w:rPr>
        <w:t>认证加密。</w:t>
      </w:r>
    </w:p>
    <w:p w14:paraId="2D60144C" w14:textId="77777777"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 xml:space="preserve">对 </w:t>
      </w:r>
      <w:r w:rsidRPr="0053330B">
        <w:t>reject</w:t>
      </w:r>
      <w:r w:rsidRPr="009C78BD">
        <w:rPr>
          <w:sz w:val="21"/>
          <w:szCs w:val="21"/>
        </w:rPr>
        <w:t xml:space="preserve"> 的设备：</w:t>
      </w:r>
    </w:p>
    <w:p w14:paraId="048D48B7" w14:textId="104E263E" w:rsidR="009C78BD" w:rsidRPr="0053330B" w:rsidRDefault="009C78BD" w:rsidP="00C810BC">
      <w:pPr>
        <w:pStyle w:val="a9"/>
        <w:numPr>
          <w:ilvl w:val="1"/>
          <w:numId w:val="41"/>
        </w:numPr>
        <w:spacing w:before="0" w:beforeAutospacing="0" w:after="0" w:afterAutospacing="0"/>
        <w:jc w:val="both"/>
        <w:rPr>
          <w:sz w:val="21"/>
          <w:szCs w:val="21"/>
        </w:rPr>
      </w:pPr>
      <w:r w:rsidRPr="009C78BD">
        <w:rPr>
          <w:sz w:val="21"/>
          <w:szCs w:val="21"/>
        </w:rPr>
        <w:t>失败原因码（未注册、特征不一致、Tag 校验失败等），用于策略调整或触发重测/降级路径。</w:t>
      </w:r>
    </w:p>
    <w:p w14:paraId="3B2B4CC1" w14:textId="0F786A0E" w:rsidR="009C78BD" w:rsidRPr="0053330B" w:rsidRDefault="009C78BD" w:rsidP="00E10222">
      <w:pPr>
        <w:pStyle w:val="a9"/>
        <w:spacing w:before="240" w:beforeAutospacing="0" w:after="0" w:afterAutospacing="0"/>
        <w:jc w:val="both"/>
        <w:rPr>
          <w:b/>
          <w:bCs/>
          <w:sz w:val="21"/>
          <w:szCs w:val="21"/>
        </w:rPr>
      </w:pPr>
      <w:r w:rsidRPr="0053330B">
        <w:rPr>
          <w:rStyle w:val="aa"/>
          <w:b w:val="0"/>
          <w:bCs w:val="0"/>
          <w:sz w:val="21"/>
          <w:szCs w:val="21"/>
        </w:rPr>
        <w:t>（</w:t>
      </w:r>
      <w:r w:rsidR="0053330B" w:rsidRPr="0053330B">
        <w:rPr>
          <w:rStyle w:val="aa"/>
          <w:b w:val="0"/>
          <w:bCs w:val="0"/>
          <w:sz w:val="21"/>
          <w:szCs w:val="21"/>
        </w:rPr>
        <w:t>2</w:t>
      </w:r>
      <w:r w:rsidRPr="0053330B">
        <w:rPr>
          <w:rStyle w:val="aa"/>
          <w:b w:val="0"/>
          <w:bCs w:val="0"/>
          <w:sz w:val="21"/>
          <w:szCs w:val="21"/>
        </w:rPr>
        <w:t>）设备侧认证流程（</w:t>
      </w:r>
      <w:proofErr w:type="spellStart"/>
      <w:r w:rsidRPr="0053330B">
        <w:rPr>
          <w:rStyle w:val="aa"/>
          <w:b w:val="0"/>
          <w:bCs w:val="0"/>
          <w:sz w:val="21"/>
          <w:szCs w:val="21"/>
        </w:rPr>
        <w:t>AuthReq</w:t>
      </w:r>
      <w:proofErr w:type="spellEnd"/>
      <w:r w:rsidRPr="0053330B">
        <w:rPr>
          <w:rStyle w:val="aa"/>
          <w:b w:val="0"/>
          <w:bCs w:val="0"/>
          <w:sz w:val="21"/>
          <w:szCs w:val="21"/>
        </w:rPr>
        <w:t xml:space="preserve"> 构造）</w:t>
      </w:r>
    </w:p>
    <w:p w14:paraId="072C4B67" w14:textId="77777777" w:rsidR="009C78BD" w:rsidRPr="009C78BD" w:rsidRDefault="009C78BD" w:rsidP="0053330B">
      <w:pPr>
        <w:pStyle w:val="a9"/>
        <w:spacing w:before="0" w:beforeAutospacing="0" w:after="0" w:afterAutospacing="0"/>
        <w:ind w:firstLine="360"/>
        <w:jc w:val="both"/>
        <w:rPr>
          <w:sz w:val="21"/>
          <w:szCs w:val="21"/>
        </w:rPr>
      </w:pPr>
      <w:r w:rsidRPr="009C78BD">
        <w:rPr>
          <w:sz w:val="21"/>
          <w:szCs w:val="21"/>
        </w:rPr>
        <w:t>在模式二下，设备端的链路层认证流程可概括为：</w:t>
      </w:r>
    </w:p>
    <w:p w14:paraId="4955663D" w14:textId="77777777" w:rsidR="009C78BD" w:rsidRPr="0053330B" w:rsidRDefault="009C78BD" w:rsidP="00C810BC">
      <w:pPr>
        <w:pStyle w:val="a9"/>
        <w:numPr>
          <w:ilvl w:val="0"/>
          <w:numId w:val="37"/>
        </w:numPr>
        <w:spacing w:before="0" w:beforeAutospacing="0" w:after="0" w:afterAutospacing="0"/>
        <w:jc w:val="both"/>
        <w:rPr>
          <w:b/>
          <w:bCs/>
          <w:sz w:val="21"/>
          <w:szCs w:val="21"/>
        </w:rPr>
      </w:pPr>
      <w:r w:rsidRPr="0053330B">
        <w:rPr>
          <w:rStyle w:val="aa"/>
          <w:b w:val="0"/>
          <w:bCs w:val="0"/>
          <w:sz w:val="21"/>
          <w:szCs w:val="21"/>
        </w:rPr>
        <w:t>特征采集与密钥生成（调用 3.3.1）</w:t>
      </w:r>
    </w:p>
    <w:p w14:paraId="6C40185C" w14:textId="7673705E"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在指定时间窗内，物理层完成特征采集，设备链路层调用 3.3.1：</w:t>
      </w:r>
      <w:r w:rsidRPr="009C78BD">
        <w:rPr>
          <w:sz w:val="21"/>
          <w:szCs w:val="21"/>
        </w:rPr>
        <w:br/>
      </w:r>
      <m:oMathPara>
        <m:oMath>
          <m:d>
            <m:dPr>
              <m:ctrlPr>
                <w:rPr>
                  <w:rFonts w:ascii="Cambria Math" w:hAnsi="Cambria Math"/>
                  <w:i/>
                  <w:sz w:val="21"/>
                  <w:szCs w:val="21"/>
                </w:rPr>
              </m:ctrlPr>
            </m:dPr>
            <m:e>
              <m:r>
                <w:rPr>
                  <w:rFonts w:ascii="Cambria Math" w:hAnsi="Cambria Math"/>
                  <w:sz w:val="21"/>
                  <w:szCs w:val="21"/>
                </w:rPr>
                <m:t>S,L,K,Ks,digest</m:t>
              </m:r>
            </m:e>
          </m:d>
          <m:r>
            <w:rPr>
              <w:rFonts w:ascii="Cambria Math" w:hAnsi="Cambria Math"/>
              <w:sz w:val="21"/>
              <w:szCs w:val="21"/>
            </w:rPr>
            <m:t>=</m:t>
          </m:r>
          <m:r>
            <m:rPr>
              <m:nor/>
            </m:rPr>
            <w:rPr>
              <w:rFonts w:ascii="Cambria Math" w:hAnsi="Cambria Math"/>
              <w:sz w:val="21"/>
              <w:szCs w:val="21"/>
            </w:rPr>
            <m:t>FeatureKeyEngine</m:t>
          </m:r>
          <m:d>
            <m:dPr>
              <m:ctrlPr>
                <w:rPr>
                  <w:rFonts w:ascii="Cambria Math" w:hAnsi="Cambria Math"/>
                  <w:i/>
                  <w:sz w:val="21"/>
                  <w:szCs w:val="21"/>
                </w:rPr>
              </m:ctrlPr>
            </m:dPr>
            <m:e>
              <m:r>
                <w:rPr>
                  <w:rFonts w:ascii="Cambria Math" w:hAnsi="Cambria Math"/>
                  <w:sz w:val="21"/>
                  <w:szCs w:val="21"/>
                </w:rPr>
                <m:t>X,srcMAC,dstMAC,dom,ver,epoch,nonce,Ci</m:t>
              </m:r>
            </m:e>
          </m:d>
        </m:oMath>
      </m:oMathPara>
    </w:p>
    <w:p w14:paraId="71F37855" w14:textId="519385AC"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其中L已由epoch和nonce计算得到，不再在本节展开。</w:t>
      </w:r>
    </w:p>
    <w:p w14:paraId="245C38E9" w14:textId="4CC519B5" w:rsidR="009C78BD" w:rsidRPr="006F4BDA" w:rsidRDefault="009C78BD" w:rsidP="00C810BC">
      <w:pPr>
        <w:pStyle w:val="a9"/>
        <w:numPr>
          <w:ilvl w:val="0"/>
          <w:numId w:val="37"/>
        </w:numPr>
        <w:spacing w:before="0" w:beforeAutospacing="0" w:after="0" w:afterAutospacing="0"/>
        <w:jc w:val="both"/>
        <w:rPr>
          <w:b/>
          <w:bCs/>
          <w:sz w:val="21"/>
          <w:szCs w:val="21"/>
        </w:rPr>
      </w:pPr>
      <w:r w:rsidRPr="006F4BDA">
        <w:rPr>
          <w:rStyle w:val="aa"/>
          <w:b w:val="0"/>
          <w:bCs w:val="0"/>
          <w:sz w:val="21"/>
          <w:szCs w:val="21"/>
        </w:rPr>
        <w:t>生成伪名标识</w:t>
      </w:r>
      <w:proofErr w:type="spellStart"/>
      <w:r w:rsidRPr="006F4BDA">
        <w:rPr>
          <w:rStyle w:val="aa"/>
          <w:b w:val="0"/>
          <w:bCs w:val="0"/>
          <w:sz w:val="21"/>
          <w:szCs w:val="21"/>
        </w:rPr>
        <w:t>DevPseudo</w:t>
      </w:r>
      <w:proofErr w:type="spellEnd"/>
    </w:p>
    <w:p w14:paraId="01000902" w14:textId="2FDDC3DA"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为降低长期跟踪风险，设备基于K、epoch等参数</w:t>
      </w:r>
      <w:proofErr w:type="gramStart"/>
      <w:r w:rsidRPr="009C78BD">
        <w:rPr>
          <w:sz w:val="21"/>
          <w:szCs w:val="21"/>
        </w:rPr>
        <w:t>生成本</w:t>
      </w:r>
      <w:proofErr w:type="gramEnd"/>
      <w:r w:rsidRPr="009C78BD">
        <w:rPr>
          <w:sz w:val="21"/>
          <w:szCs w:val="21"/>
        </w:rPr>
        <w:t>周期伪名</w:t>
      </w:r>
      <w:proofErr w:type="spellStart"/>
      <w:r w:rsidRPr="006F4BDA">
        <w:t>DevPseudo</w:t>
      </w:r>
      <w:proofErr w:type="spellEnd"/>
      <w:r w:rsidRPr="009C78BD">
        <w:rPr>
          <w:sz w:val="21"/>
          <w:szCs w:val="21"/>
        </w:rPr>
        <w:t>，例如：</w:t>
      </w:r>
      <m:oMath>
        <m:r>
          <w:rPr>
            <w:rFonts w:ascii="Cambria Math" w:hAnsi="Cambria Math"/>
            <w:sz w:val="21"/>
            <w:szCs w:val="21"/>
          </w:rPr>
          <m:t>DevPseudo=</m:t>
        </m:r>
        <m:sSub>
          <m:sSubPr>
            <m:ctrlPr>
              <w:rPr>
                <w:rFonts w:ascii="Cambria Math" w:hAnsi="Cambria Math"/>
                <w:i/>
                <w:sz w:val="21"/>
                <w:szCs w:val="21"/>
              </w:rPr>
            </m:ctrlPr>
          </m:sSubPr>
          <m:e>
            <m:r>
              <m:rPr>
                <m:nor/>
              </m:rPr>
              <w:rPr>
                <w:rFonts w:ascii="Cambria Math" w:hAnsi="Cambria Math"/>
                <w:sz w:val="21"/>
                <w:szCs w:val="21"/>
              </w:rPr>
              <m:t>Trunc</m:t>
            </m:r>
          </m:e>
          <m:sub>
            <m:r>
              <w:rPr>
                <w:rFonts w:ascii="Cambria Math" w:hAnsi="Cambria Math"/>
                <w:sz w:val="21"/>
                <w:szCs w:val="21"/>
              </w:rPr>
              <m:t>96</m:t>
            </m:r>
          </m:sub>
        </m:sSub>
        <m:d>
          <m:dPr>
            <m:ctrlPr>
              <w:rPr>
                <w:rFonts w:ascii="Cambria Math" w:hAnsi="Cambria Math"/>
                <w:i/>
                <w:sz w:val="21"/>
                <w:szCs w:val="21"/>
              </w:rPr>
            </m:ctrlPr>
          </m:dPr>
          <m:e>
            <m:r>
              <m:rPr>
                <m:nor/>
              </m:rPr>
              <w:rPr>
                <w:rFonts w:ascii="Cambria Math" w:hAnsi="Cambria Math"/>
                <w:sz w:val="21"/>
                <w:szCs w:val="21"/>
              </w:rPr>
              <m:t>HMAC</m:t>
            </m:r>
            <m:d>
              <m:dPr>
                <m:ctrlPr>
                  <w:rPr>
                    <w:rFonts w:ascii="Cambria Math" w:hAnsi="Cambria Math"/>
                    <w:i/>
                    <w:sz w:val="21"/>
                    <w:szCs w:val="21"/>
                  </w:rPr>
                </m:ctrlPr>
              </m:dPr>
              <m:e>
                <m:r>
                  <w:rPr>
                    <w:rFonts w:ascii="Cambria Math" w:hAnsi="Cambria Math"/>
                    <w:sz w:val="21"/>
                    <w:szCs w:val="21"/>
                  </w:rPr>
                  <m:t>K, </m:t>
                </m:r>
                <m:r>
                  <m:rPr>
                    <m:nor/>
                  </m:rPr>
                  <w:rPr>
                    <w:rFonts w:ascii="Cambria Math" w:hAnsi="Cambria Math"/>
                    <w:sz w:val="21"/>
                    <w:szCs w:val="21"/>
                  </w:rPr>
                  <m:t>psn</m:t>
                </m:r>
                <m:r>
                  <m:rPr>
                    <m:sty m:val="p"/>
                  </m:rPr>
                  <w:rPr>
                    <w:rFonts w:ascii="Cambria Math" w:hAnsi="Cambria Math" w:hint="eastAsia"/>
                    <w:sz w:val="21"/>
                    <w:szCs w:val="21"/>
                  </w:rPr>
                  <m:t>∥</m:t>
                </m:r>
                <m:r>
                  <w:rPr>
                    <w:rFonts w:ascii="Cambria Math" w:hAnsi="Cambria Math"/>
                    <w:sz w:val="21"/>
                    <w:szCs w:val="21"/>
                  </w:rPr>
                  <m:t>epoch</m:t>
                </m:r>
                <m:r>
                  <m:rPr>
                    <m:sty m:val="p"/>
                  </m:rPr>
                  <w:rPr>
                    <w:rFonts w:ascii="Cambria Math" w:hAnsi="Cambria Math" w:hint="eastAsia"/>
                    <w:sz w:val="21"/>
                    <w:szCs w:val="21"/>
                  </w:rPr>
                  <m:t>∥</m:t>
                </m:r>
                <m:r>
                  <w:rPr>
                    <w:rFonts w:ascii="Cambria Math" w:hAnsi="Cambria Math"/>
                    <w:sz w:val="21"/>
                    <w:szCs w:val="21"/>
                  </w:rPr>
                  <m:t>Ci</m:t>
                </m:r>
              </m:e>
            </m:d>
          </m:e>
        </m:d>
      </m:oMath>
    </w:p>
    <w:p w14:paraId="79663457" w14:textId="6AB4B54E" w:rsidR="009C78BD" w:rsidRPr="009C78BD" w:rsidRDefault="009C78BD" w:rsidP="00C810BC">
      <w:pPr>
        <w:pStyle w:val="a9"/>
        <w:numPr>
          <w:ilvl w:val="0"/>
          <w:numId w:val="41"/>
        </w:numPr>
        <w:spacing w:before="0" w:beforeAutospacing="0" w:after="0" w:afterAutospacing="0"/>
        <w:jc w:val="both"/>
        <w:rPr>
          <w:sz w:val="21"/>
          <w:szCs w:val="21"/>
        </w:rPr>
      </w:pPr>
      <w:proofErr w:type="spellStart"/>
      <w:r w:rsidRPr="009C78BD">
        <w:rPr>
          <w:sz w:val="21"/>
          <w:szCs w:val="21"/>
        </w:rPr>
        <w:t>DevPseudo</w:t>
      </w:r>
      <w:proofErr w:type="spellEnd"/>
      <w:r w:rsidRPr="009C78BD">
        <w:rPr>
          <w:sz w:val="21"/>
          <w:szCs w:val="21"/>
        </w:rPr>
        <w:t>与真实MAC在链路层可互相映射，但对外仅暴露伪名。</w:t>
      </w:r>
    </w:p>
    <w:p w14:paraId="60F2EAA9" w14:textId="77777777" w:rsidR="009C78BD" w:rsidRPr="00830683" w:rsidRDefault="009C78BD" w:rsidP="00C810BC">
      <w:pPr>
        <w:pStyle w:val="a9"/>
        <w:numPr>
          <w:ilvl w:val="0"/>
          <w:numId w:val="37"/>
        </w:numPr>
        <w:spacing w:before="0" w:beforeAutospacing="0" w:after="0" w:afterAutospacing="0"/>
        <w:jc w:val="both"/>
        <w:rPr>
          <w:b/>
          <w:bCs/>
          <w:sz w:val="21"/>
          <w:szCs w:val="21"/>
        </w:rPr>
      </w:pPr>
      <w:r w:rsidRPr="00830683">
        <w:rPr>
          <w:rStyle w:val="aa"/>
          <w:b w:val="0"/>
          <w:bCs w:val="0"/>
          <w:sz w:val="21"/>
          <w:szCs w:val="21"/>
        </w:rPr>
        <w:t>计算认证标签 Tag</w:t>
      </w:r>
    </w:p>
    <w:p w14:paraId="622140EA" w14:textId="1794CD47"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设备利用特征密钥 K 对首个接入报文的关键信息进行绑定与完整性保护，例如：</w:t>
      </w:r>
      <m:oMath>
        <m:r>
          <w:rPr>
            <w:rFonts w:ascii="Cambria Math" w:hAnsi="Cambria Math"/>
            <w:sz w:val="21"/>
            <w:szCs w:val="21"/>
          </w:rPr>
          <m:t>Tag</m:t>
        </m:r>
        <m:r>
          <m:rPr>
            <m:sty m:val="p"/>
          </m:rPr>
          <w:rPr>
            <w:rFonts w:ascii="Cambria Math" w:hAnsi="Cambria Math"/>
            <w:sz w:val="21"/>
            <w:szCs w:val="21"/>
          </w:rPr>
          <m:t>=</m:t>
        </m:r>
        <m:sSub>
          <m:sSubPr>
            <m:ctrlPr>
              <w:rPr>
                <w:rFonts w:ascii="Cambria Math" w:hAnsi="Cambria Math"/>
                <w:sz w:val="21"/>
                <w:szCs w:val="21"/>
              </w:rPr>
            </m:ctrlPr>
          </m:sSubPr>
          <m:e>
            <m:r>
              <m:rPr>
                <m:nor/>
              </m:rPr>
              <w:rPr>
                <w:sz w:val="21"/>
                <w:szCs w:val="21"/>
              </w:rPr>
              <m:t>Trunc</m:t>
            </m:r>
          </m:e>
          <m:sub>
            <m:r>
              <m:rPr>
                <m:sty m:val="p"/>
              </m:rPr>
              <w:rPr>
                <w:rFonts w:ascii="Cambria Math" w:hAnsi="Cambria Math"/>
                <w:sz w:val="21"/>
                <w:szCs w:val="21"/>
              </w:rPr>
              <m:t>128</m:t>
            </m:r>
          </m:sub>
        </m:sSub>
        <m:d>
          <m:dPr>
            <m:ctrlPr>
              <w:rPr>
                <w:rFonts w:ascii="Cambria Math" w:hAnsi="Cambria Math"/>
                <w:sz w:val="21"/>
                <w:szCs w:val="21"/>
              </w:rPr>
            </m:ctrlPr>
          </m:dPr>
          <m:e>
            <m:r>
              <m:rPr>
                <m:nor/>
              </m:rPr>
              <w:rPr>
                <w:sz w:val="21"/>
                <w:szCs w:val="21"/>
              </w:rPr>
              <m:t>HMAC</m:t>
            </m:r>
            <m:d>
              <m:dPr>
                <m:ctrlPr>
                  <w:rPr>
                    <w:rFonts w:ascii="Cambria Math" w:hAnsi="Cambria Math"/>
                    <w:sz w:val="21"/>
                    <w:szCs w:val="21"/>
                  </w:rPr>
                </m:ctrlPr>
              </m:dPr>
              <m:e>
                <m:r>
                  <w:rPr>
                    <w:rFonts w:ascii="Cambria Math" w:hAnsi="Cambria Math"/>
                    <w:sz w:val="21"/>
                    <w:szCs w:val="21"/>
                  </w:rPr>
                  <m:t>K</m:t>
                </m:r>
                <m:r>
                  <m:rPr>
                    <m:sty m:val="p"/>
                  </m:rPr>
                  <w:rPr>
                    <w:rFonts w:ascii="Cambria Math" w:hAnsi="Cambria Math"/>
                    <w:sz w:val="21"/>
                    <w:szCs w:val="21"/>
                  </w:rPr>
                  <m:t>, </m:t>
                </m:r>
                <m:r>
                  <w:rPr>
                    <w:rFonts w:ascii="Cambria Math" w:hAnsi="Cambria Math"/>
                    <w:sz w:val="21"/>
                    <w:szCs w:val="21"/>
                  </w:rPr>
                  <m:t>once</m:t>
                </m:r>
                <m:r>
                  <m:rPr>
                    <m:sty m:val="p"/>
                  </m:rPr>
                  <w:rPr>
                    <w:rFonts w:ascii="Cambria Math" w:hAnsi="Cambria Math" w:hint="eastAsia"/>
                    <w:sz w:val="21"/>
                    <w:szCs w:val="21"/>
                  </w:rPr>
                  <m:t>∥</m:t>
                </m:r>
                <m:r>
                  <w:rPr>
                    <w:rFonts w:ascii="Cambria Math" w:hAnsi="Cambria Math"/>
                    <w:sz w:val="21"/>
                    <w:szCs w:val="21"/>
                  </w:rPr>
                  <m:t>epoch</m:t>
                </m:r>
                <m:r>
                  <m:rPr>
                    <m:sty m:val="p"/>
                  </m:rPr>
                  <w:rPr>
                    <w:rFonts w:ascii="Cambria Math" w:hAnsi="Cambria Math" w:hint="eastAsia"/>
                    <w:sz w:val="21"/>
                    <w:szCs w:val="21"/>
                  </w:rPr>
                  <m:t>∥</m:t>
                </m:r>
                <m:r>
                  <w:rPr>
                    <w:rFonts w:ascii="Cambria Math" w:hAnsi="Cambria Math"/>
                    <w:sz w:val="21"/>
                    <w:szCs w:val="21"/>
                  </w:rPr>
                  <m:t>seq</m:t>
                </m:r>
                <m:r>
                  <m:rPr>
                    <m:sty m:val="p"/>
                  </m:rPr>
                  <w:rPr>
                    <w:rFonts w:ascii="Cambria Math" w:hAnsi="Cambria Math" w:hint="eastAsia"/>
                    <w:sz w:val="21"/>
                    <w:szCs w:val="21"/>
                  </w:rPr>
                  <m:t>∥</m:t>
                </m:r>
                <m:r>
                  <w:rPr>
                    <w:rFonts w:ascii="Cambria Math" w:hAnsi="Cambria Math"/>
                    <w:sz w:val="21"/>
                    <w:szCs w:val="21"/>
                  </w:rPr>
                  <m:t>SrcMAC</m:t>
                </m:r>
                <m:r>
                  <m:rPr>
                    <m:sty m:val="p"/>
                  </m:rPr>
                  <w:rPr>
                    <w:rFonts w:ascii="Cambria Math" w:hAnsi="Cambria Math" w:hint="eastAsia"/>
                    <w:sz w:val="21"/>
                    <w:szCs w:val="21"/>
                  </w:rPr>
                  <m:t>∥</m:t>
                </m:r>
                <m:r>
                  <w:rPr>
                    <w:rFonts w:ascii="Cambria Math" w:hAnsi="Cambria Math"/>
                    <w:sz w:val="21"/>
                    <w:szCs w:val="21"/>
                  </w:rPr>
                  <m:t>DstMAC</m:t>
                </m:r>
              </m:e>
            </m:d>
          </m:e>
        </m:d>
      </m:oMath>
    </w:p>
    <w:p w14:paraId="30C443F3" w14:textId="7858BE13"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其中</w:t>
      </w:r>
      <w:proofErr w:type="spellStart"/>
      <w:r w:rsidRPr="00830683">
        <w:t>SrcMAC</w:t>
      </w:r>
      <w:proofErr w:type="spellEnd"/>
      <w:r w:rsidRPr="00830683">
        <w:t>/</w:t>
      </w:r>
      <w:proofErr w:type="spellStart"/>
      <w:r w:rsidRPr="00830683">
        <w:t>DstMAC</w:t>
      </w:r>
      <w:proofErr w:type="spellEnd"/>
      <w:r w:rsidRPr="00830683">
        <w:t>/epoch/seq</w:t>
      </w:r>
      <w:r w:rsidRPr="009C78BD">
        <w:rPr>
          <w:sz w:val="21"/>
          <w:szCs w:val="21"/>
        </w:rPr>
        <w:t>不加密，但作为关联数据被认证，用于抗调包、</w:t>
      </w:r>
      <w:proofErr w:type="gramStart"/>
      <w:r w:rsidRPr="009C78BD">
        <w:rPr>
          <w:sz w:val="21"/>
          <w:szCs w:val="21"/>
        </w:rPr>
        <w:t>抗错序</w:t>
      </w:r>
      <w:proofErr w:type="gramEnd"/>
      <w:r w:rsidRPr="009C78BD">
        <w:rPr>
          <w:sz w:val="21"/>
          <w:szCs w:val="21"/>
        </w:rPr>
        <w:t>与抗重放。</w:t>
      </w:r>
    </w:p>
    <w:p w14:paraId="746F8D2D" w14:textId="77777777" w:rsidR="009C78BD" w:rsidRPr="00830683" w:rsidRDefault="009C78BD" w:rsidP="00C810BC">
      <w:pPr>
        <w:pStyle w:val="a9"/>
        <w:numPr>
          <w:ilvl w:val="0"/>
          <w:numId w:val="37"/>
        </w:numPr>
        <w:spacing w:before="0" w:beforeAutospacing="0" w:after="0" w:afterAutospacing="0"/>
        <w:jc w:val="both"/>
        <w:rPr>
          <w:b/>
          <w:bCs/>
          <w:sz w:val="21"/>
          <w:szCs w:val="21"/>
        </w:rPr>
      </w:pPr>
      <w:r w:rsidRPr="00830683">
        <w:rPr>
          <w:rStyle w:val="aa"/>
          <w:b w:val="0"/>
          <w:bCs w:val="0"/>
          <w:sz w:val="21"/>
          <w:szCs w:val="21"/>
        </w:rPr>
        <w:t xml:space="preserve">构造单报文认证请求 </w:t>
      </w:r>
      <w:proofErr w:type="spellStart"/>
      <w:r w:rsidRPr="00830683">
        <w:rPr>
          <w:rStyle w:val="aa"/>
          <w:b w:val="0"/>
          <w:bCs w:val="0"/>
          <w:sz w:val="21"/>
          <w:szCs w:val="21"/>
        </w:rPr>
        <w:t>AuthReq</w:t>
      </w:r>
      <w:proofErr w:type="spellEnd"/>
    </w:p>
    <w:p w14:paraId="06841D75" w14:textId="77777777" w:rsidR="00E10222" w:rsidRDefault="009C78BD" w:rsidP="00C810BC">
      <w:pPr>
        <w:pStyle w:val="a9"/>
        <w:numPr>
          <w:ilvl w:val="0"/>
          <w:numId w:val="41"/>
        </w:numPr>
        <w:spacing w:before="0" w:beforeAutospacing="0" w:after="0" w:afterAutospacing="0"/>
        <w:jc w:val="both"/>
        <w:rPr>
          <w:sz w:val="21"/>
          <w:szCs w:val="21"/>
        </w:rPr>
      </w:pPr>
      <w:r w:rsidRPr="009C78BD">
        <w:rPr>
          <w:sz w:val="21"/>
          <w:szCs w:val="21"/>
        </w:rPr>
        <w:t>认证请求报文可采用自定义以太类型（如 0x88B5）或在 802.11 Vendor IE 中封装，其负载结构示意为：</w:t>
      </w:r>
    </w:p>
    <w:p w14:paraId="59338DC4" w14:textId="5393C306" w:rsidR="009C78BD" w:rsidRPr="00830683" w:rsidRDefault="00830683" w:rsidP="00E10222">
      <w:pPr>
        <w:pStyle w:val="a9"/>
        <w:spacing w:before="0" w:beforeAutospacing="0" w:after="0" w:afterAutospacing="0"/>
        <w:ind w:left="1140"/>
        <w:jc w:val="both"/>
        <w:rPr>
          <w:sz w:val="21"/>
          <w:szCs w:val="21"/>
        </w:rPr>
      </w:pPr>
      <m:oMathPara>
        <m:oMath>
          <m:r>
            <w:rPr>
              <w:rFonts w:ascii="Cambria Math" w:hAnsi="Cambria Math"/>
              <w:sz w:val="21"/>
              <w:szCs w:val="21"/>
            </w:rPr>
            <m:t>AuthReq=DevPseudo</m:t>
          </m:r>
          <m:r>
            <m:rPr>
              <m:sty m:val="p"/>
            </m:rPr>
            <w:rPr>
              <w:rFonts w:ascii="Cambria Math" w:hAnsi="Cambria Math" w:hint="eastAsia"/>
              <w:sz w:val="21"/>
              <w:szCs w:val="21"/>
            </w:rPr>
            <m:t>∣</m:t>
          </m:r>
          <m:r>
            <w:rPr>
              <w:rFonts w:ascii="Cambria Math" w:hAnsi="Cambria Math"/>
              <w:sz w:val="21"/>
              <w:szCs w:val="21"/>
            </w:rPr>
            <m:t>cs</m:t>
          </m:r>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i</m:t>
              </m:r>
              <m:r>
                <w:rPr>
                  <w:rFonts w:ascii="Cambria Math" w:hAnsi="Cambria Math" w:hint="eastAsia"/>
                  <w:sz w:val="21"/>
                  <w:szCs w:val="21"/>
                </w:rPr>
                <m:t>d</m:t>
              </m:r>
            </m:sub>
          </m:sSub>
          <m:r>
            <m:rPr>
              <m:sty m:val="p"/>
            </m:rPr>
            <w:rPr>
              <w:rFonts w:ascii="Cambria Math" w:hAnsi="Cambria Math" w:hint="eastAsia"/>
              <w:sz w:val="21"/>
              <w:szCs w:val="21"/>
            </w:rPr>
            <m:t>∣</m:t>
          </m:r>
          <m:r>
            <w:rPr>
              <w:rFonts w:ascii="Cambria Math" w:hAnsi="Cambria Math"/>
              <w:sz w:val="21"/>
              <w:szCs w:val="21"/>
            </w:rPr>
            <m:t>epoch</m:t>
          </m:r>
          <m:r>
            <m:rPr>
              <m:sty m:val="p"/>
            </m:rPr>
            <w:rPr>
              <w:rFonts w:ascii="Cambria Math" w:hAnsi="Cambria Math" w:hint="eastAsia"/>
              <w:sz w:val="21"/>
              <w:szCs w:val="21"/>
            </w:rPr>
            <m:t>∣</m:t>
          </m:r>
          <m:r>
            <w:rPr>
              <w:rFonts w:ascii="Cambria Math" w:hAnsi="Cambria Math"/>
              <w:sz w:val="21"/>
              <w:szCs w:val="21"/>
            </w:rPr>
            <m:t>nonce</m:t>
          </m:r>
          <m:r>
            <m:rPr>
              <m:sty m:val="p"/>
            </m:rPr>
            <w:rPr>
              <w:rFonts w:ascii="Cambria Math" w:hAnsi="Cambria Math" w:hint="eastAsia"/>
              <w:sz w:val="21"/>
              <w:szCs w:val="21"/>
            </w:rPr>
            <m:t>∣</m:t>
          </m:r>
          <m:r>
            <w:rPr>
              <w:rFonts w:ascii="Cambria Math" w:hAnsi="Cambria Math"/>
              <w:sz w:val="21"/>
              <w:szCs w:val="21"/>
            </w:rPr>
            <m:t>seq</m:t>
          </m:r>
          <m:r>
            <m:rPr>
              <m:sty m:val="p"/>
            </m:rPr>
            <w:rPr>
              <w:rFonts w:ascii="Cambria Math" w:hAnsi="Cambria Math" w:hint="eastAsia"/>
              <w:sz w:val="21"/>
              <w:szCs w:val="21"/>
            </w:rPr>
            <m:t>∣</m:t>
          </m:r>
          <m:r>
            <w:rPr>
              <w:rFonts w:ascii="Cambria Math" w:hAnsi="Cambria Math"/>
              <w:sz w:val="21"/>
              <w:szCs w:val="21"/>
            </w:rPr>
            <m:t>algID</m:t>
          </m:r>
          <m:r>
            <m:rPr>
              <m:sty m:val="p"/>
            </m:rPr>
            <w:rPr>
              <w:rFonts w:ascii="Cambria Math" w:hAnsi="Cambria Math" w:hint="eastAsia"/>
              <w:sz w:val="21"/>
              <w:szCs w:val="21"/>
            </w:rPr>
            <m:t>∣</m:t>
          </m:r>
          <m:r>
            <w:rPr>
              <w:rFonts w:ascii="Cambria Math" w:hAnsi="Cambria Math"/>
              <w:sz w:val="21"/>
              <w:szCs w:val="21"/>
            </w:rPr>
            <m:t>digest</m:t>
          </m:r>
          <m:r>
            <m:rPr>
              <m:sty m:val="p"/>
            </m:rPr>
            <w:rPr>
              <w:rFonts w:ascii="Cambria Math" w:hAnsi="Cambria Math" w:hint="eastAsia"/>
              <w:sz w:val="21"/>
              <w:szCs w:val="21"/>
            </w:rPr>
            <m:t>∣</m:t>
          </m:r>
          <m:r>
            <w:rPr>
              <w:rFonts w:ascii="Cambria Math" w:hAnsi="Cambria Math"/>
              <w:sz w:val="21"/>
              <w:szCs w:val="21"/>
            </w:rPr>
            <m:t>Tag</m:t>
          </m:r>
        </m:oMath>
      </m:oMathPara>
    </w:p>
    <w:p w14:paraId="29D26D8C" w14:textId="77777777" w:rsidR="009C78BD" w:rsidRPr="009C78BD" w:rsidRDefault="009C78BD" w:rsidP="00C810BC">
      <w:pPr>
        <w:pStyle w:val="a9"/>
        <w:numPr>
          <w:ilvl w:val="2"/>
          <w:numId w:val="37"/>
        </w:numPr>
        <w:spacing w:before="0" w:beforeAutospacing="0" w:after="0" w:afterAutospacing="0"/>
        <w:jc w:val="both"/>
        <w:rPr>
          <w:sz w:val="21"/>
          <w:szCs w:val="21"/>
        </w:rPr>
      </w:pPr>
      <w:proofErr w:type="spellStart"/>
      <w:r w:rsidRPr="009C78BD">
        <w:rPr>
          <w:rStyle w:val="HTML"/>
          <w:sz w:val="21"/>
          <w:szCs w:val="21"/>
        </w:rPr>
        <w:t>DevPseudo</w:t>
      </w:r>
      <w:proofErr w:type="spellEnd"/>
      <w:r w:rsidRPr="009C78BD">
        <w:rPr>
          <w:sz w:val="21"/>
          <w:szCs w:val="21"/>
        </w:rPr>
        <w:t>：当前周期伪名（12B）；</w:t>
      </w:r>
    </w:p>
    <w:p w14:paraId="08C1696E" w14:textId="77777777" w:rsidR="009C78BD" w:rsidRPr="009C78BD" w:rsidRDefault="009C78BD" w:rsidP="00C810BC">
      <w:pPr>
        <w:pStyle w:val="a9"/>
        <w:numPr>
          <w:ilvl w:val="2"/>
          <w:numId w:val="37"/>
        </w:numPr>
        <w:spacing w:before="0" w:beforeAutospacing="0" w:after="0" w:afterAutospacing="0"/>
        <w:jc w:val="both"/>
        <w:rPr>
          <w:sz w:val="21"/>
          <w:szCs w:val="21"/>
        </w:rPr>
      </w:pPr>
      <w:proofErr w:type="spellStart"/>
      <w:r w:rsidRPr="009C78BD">
        <w:rPr>
          <w:rStyle w:val="HTML"/>
          <w:sz w:val="21"/>
          <w:szCs w:val="21"/>
        </w:rPr>
        <w:t>csi_id</w:t>
      </w:r>
      <w:proofErr w:type="spellEnd"/>
      <w:r w:rsidRPr="009C78BD">
        <w:rPr>
          <w:sz w:val="21"/>
          <w:szCs w:val="21"/>
        </w:rPr>
        <w:t>：本次特征测量窗口标识或摘要（4B）；</w:t>
      </w:r>
    </w:p>
    <w:p w14:paraId="7EF66511" w14:textId="77777777" w:rsidR="009C78BD" w:rsidRPr="009C78BD" w:rsidRDefault="009C78BD" w:rsidP="00C810BC">
      <w:pPr>
        <w:pStyle w:val="a9"/>
        <w:numPr>
          <w:ilvl w:val="2"/>
          <w:numId w:val="37"/>
        </w:numPr>
        <w:spacing w:before="0" w:beforeAutospacing="0" w:after="0" w:afterAutospacing="0"/>
        <w:jc w:val="both"/>
        <w:rPr>
          <w:sz w:val="21"/>
          <w:szCs w:val="21"/>
        </w:rPr>
      </w:pPr>
      <w:r w:rsidRPr="009C78BD">
        <w:rPr>
          <w:rStyle w:val="HTML"/>
          <w:sz w:val="21"/>
          <w:szCs w:val="21"/>
        </w:rPr>
        <w:t>epoch, nonce, seq</w:t>
      </w:r>
      <w:r w:rsidRPr="009C78BD">
        <w:rPr>
          <w:sz w:val="21"/>
          <w:szCs w:val="21"/>
        </w:rPr>
        <w:t>：时间窗</w:t>
      </w:r>
      <w:proofErr w:type="gramStart"/>
      <w:r w:rsidRPr="009C78BD">
        <w:rPr>
          <w:sz w:val="21"/>
          <w:szCs w:val="21"/>
        </w:rPr>
        <w:t>与首包序号</w:t>
      </w:r>
      <w:proofErr w:type="gramEnd"/>
      <w:r w:rsidRPr="009C78BD">
        <w:rPr>
          <w:sz w:val="21"/>
          <w:szCs w:val="21"/>
        </w:rPr>
        <w:t>；</w:t>
      </w:r>
    </w:p>
    <w:p w14:paraId="4D9041A6" w14:textId="77777777" w:rsidR="009C78BD" w:rsidRPr="009C78BD" w:rsidRDefault="009C78BD" w:rsidP="00C810BC">
      <w:pPr>
        <w:pStyle w:val="a9"/>
        <w:numPr>
          <w:ilvl w:val="2"/>
          <w:numId w:val="37"/>
        </w:numPr>
        <w:spacing w:before="0" w:beforeAutospacing="0" w:after="0" w:afterAutospacing="0"/>
        <w:jc w:val="both"/>
        <w:rPr>
          <w:sz w:val="21"/>
          <w:szCs w:val="21"/>
        </w:rPr>
      </w:pPr>
      <w:proofErr w:type="spellStart"/>
      <w:r w:rsidRPr="009C78BD">
        <w:rPr>
          <w:rStyle w:val="HTML"/>
          <w:sz w:val="21"/>
          <w:szCs w:val="21"/>
        </w:rPr>
        <w:t>algID</w:t>
      </w:r>
      <w:proofErr w:type="spellEnd"/>
      <w:r w:rsidRPr="009C78BD">
        <w:rPr>
          <w:rStyle w:val="HTML"/>
          <w:sz w:val="21"/>
          <w:szCs w:val="21"/>
        </w:rPr>
        <w:t xml:space="preserve">, </w:t>
      </w:r>
      <w:proofErr w:type="spellStart"/>
      <w:r w:rsidRPr="009C78BD">
        <w:rPr>
          <w:rStyle w:val="HTML"/>
          <w:sz w:val="21"/>
          <w:szCs w:val="21"/>
        </w:rPr>
        <w:t>ver</w:t>
      </w:r>
      <w:proofErr w:type="spellEnd"/>
      <w:r w:rsidRPr="009C78BD">
        <w:rPr>
          <w:sz w:val="21"/>
          <w:szCs w:val="21"/>
        </w:rPr>
        <w:t>：算法与版本；</w:t>
      </w:r>
    </w:p>
    <w:p w14:paraId="32335C8A" w14:textId="77777777" w:rsidR="009C78BD" w:rsidRPr="009C78BD" w:rsidRDefault="009C78BD" w:rsidP="00C810BC">
      <w:pPr>
        <w:pStyle w:val="a9"/>
        <w:numPr>
          <w:ilvl w:val="2"/>
          <w:numId w:val="37"/>
        </w:numPr>
        <w:spacing w:before="0" w:beforeAutospacing="0" w:after="0" w:afterAutospacing="0"/>
        <w:jc w:val="both"/>
        <w:rPr>
          <w:sz w:val="21"/>
          <w:szCs w:val="21"/>
        </w:rPr>
      </w:pPr>
      <w:r w:rsidRPr="009C78BD">
        <w:rPr>
          <w:rStyle w:val="HTML"/>
          <w:sz w:val="21"/>
          <w:szCs w:val="21"/>
        </w:rPr>
        <w:t>digest</w:t>
      </w:r>
      <w:r w:rsidRPr="009C78BD">
        <w:rPr>
          <w:sz w:val="21"/>
          <w:szCs w:val="21"/>
        </w:rPr>
        <w:t>：特征配置一致性摘要；</w:t>
      </w:r>
    </w:p>
    <w:p w14:paraId="7771EECC" w14:textId="77777777" w:rsidR="009C78BD" w:rsidRPr="009C78BD" w:rsidRDefault="009C78BD" w:rsidP="00C810BC">
      <w:pPr>
        <w:pStyle w:val="a9"/>
        <w:numPr>
          <w:ilvl w:val="2"/>
          <w:numId w:val="37"/>
        </w:numPr>
        <w:spacing w:before="0" w:beforeAutospacing="0" w:after="0" w:afterAutospacing="0"/>
        <w:jc w:val="both"/>
        <w:rPr>
          <w:sz w:val="21"/>
          <w:szCs w:val="21"/>
        </w:rPr>
      </w:pPr>
      <w:r w:rsidRPr="009C78BD">
        <w:rPr>
          <w:rStyle w:val="HTML"/>
          <w:sz w:val="21"/>
          <w:szCs w:val="21"/>
        </w:rPr>
        <w:t>Tag</w:t>
      </w:r>
      <w:r w:rsidRPr="009C78BD">
        <w:rPr>
          <w:sz w:val="21"/>
          <w:szCs w:val="21"/>
        </w:rPr>
        <w:t>：截断后的认证标签（如 16B）。</w:t>
      </w:r>
    </w:p>
    <w:p w14:paraId="68E3120D" w14:textId="2C1FF125" w:rsidR="009C78BD" w:rsidRPr="00E10222" w:rsidRDefault="009C78BD" w:rsidP="00C810BC">
      <w:pPr>
        <w:pStyle w:val="a9"/>
        <w:numPr>
          <w:ilvl w:val="0"/>
          <w:numId w:val="37"/>
        </w:numPr>
        <w:spacing w:before="0" w:beforeAutospacing="0" w:after="0" w:afterAutospacing="0"/>
        <w:jc w:val="both"/>
        <w:rPr>
          <w:b/>
          <w:bCs/>
          <w:sz w:val="21"/>
          <w:szCs w:val="21"/>
        </w:rPr>
      </w:pPr>
      <w:r w:rsidRPr="00E10222">
        <w:rPr>
          <w:rStyle w:val="aa"/>
          <w:b w:val="0"/>
          <w:bCs w:val="0"/>
          <w:sz w:val="21"/>
          <w:szCs w:val="21"/>
        </w:rPr>
        <w:t>发送</w:t>
      </w:r>
      <w:proofErr w:type="spellStart"/>
      <w:r w:rsidRPr="00E10222">
        <w:rPr>
          <w:rStyle w:val="aa"/>
          <w:b w:val="0"/>
          <w:bCs w:val="0"/>
          <w:sz w:val="21"/>
          <w:szCs w:val="21"/>
        </w:rPr>
        <w:t>AuthReq</w:t>
      </w:r>
      <w:proofErr w:type="spellEnd"/>
      <w:r w:rsidRPr="00E10222">
        <w:rPr>
          <w:rStyle w:val="aa"/>
          <w:b w:val="0"/>
          <w:bCs w:val="0"/>
          <w:sz w:val="21"/>
          <w:szCs w:val="21"/>
        </w:rPr>
        <w:t>等待认证结果</w:t>
      </w:r>
    </w:p>
    <w:p w14:paraId="6A3865FF" w14:textId="77777777"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 xml:space="preserve">设备发送 </w:t>
      </w:r>
      <w:proofErr w:type="spellStart"/>
      <w:r w:rsidRPr="009C78BD">
        <w:rPr>
          <w:sz w:val="21"/>
          <w:szCs w:val="21"/>
        </w:rPr>
        <w:t>AuthReq</w:t>
      </w:r>
      <w:proofErr w:type="spellEnd"/>
      <w:r w:rsidRPr="009C78BD">
        <w:rPr>
          <w:sz w:val="21"/>
          <w:szCs w:val="21"/>
        </w:rPr>
        <w:t xml:space="preserve"> 至验证节点，等待返回的认证结果和准入令牌 MAT；</w:t>
      </w:r>
    </w:p>
    <w:p w14:paraId="10ADC959" w14:textId="77777777"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若接收到通过应答，则记录 MAT 和 Ks，进入数据面通信；</w:t>
      </w:r>
    </w:p>
    <w:p w14:paraId="2CFFF62F" w14:textId="4DAC5A3E" w:rsidR="009C78BD" w:rsidRPr="00E10222" w:rsidRDefault="009C78BD" w:rsidP="00C810BC">
      <w:pPr>
        <w:pStyle w:val="a9"/>
        <w:numPr>
          <w:ilvl w:val="0"/>
          <w:numId w:val="41"/>
        </w:numPr>
        <w:spacing w:before="0" w:beforeAutospacing="0" w:after="0" w:afterAutospacing="0"/>
        <w:jc w:val="both"/>
        <w:rPr>
          <w:sz w:val="21"/>
          <w:szCs w:val="21"/>
        </w:rPr>
      </w:pPr>
      <w:r w:rsidRPr="009C78BD">
        <w:rPr>
          <w:sz w:val="21"/>
          <w:szCs w:val="21"/>
        </w:rPr>
        <w:lastRenderedPageBreak/>
        <w:t>若认证失败，可根据返回原因选择重新测量、重新发起认证或退网。</w:t>
      </w:r>
    </w:p>
    <w:p w14:paraId="7294386C" w14:textId="1D8D1096" w:rsidR="009C78BD" w:rsidRPr="00E10222" w:rsidRDefault="009C78BD" w:rsidP="00E10222">
      <w:pPr>
        <w:pStyle w:val="a9"/>
        <w:spacing w:before="240" w:beforeAutospacing="0" w:after="0" w:afterAutospacing="0"/>
        <w:jc w:val="both"/>
        <w:rPr>
          <w:b/>
          <w:bCs/>
          <w:sz w:val="21"/>
          <w:szCs w:val="21"/>
        </w:rPr>
      </w:pPr>
      <w:r w:rsidRPr="00E10222">
        <w:rPr>
          <w:rStyle w:val="aa"/>
          <w:b w:val="0"/>
          <w:bCs w:val="0"/>
          <w:sz w:val="21"/>
          <w:szCs w:val="21"/>
        </w:rPr>
        <w:t>（</w:t>
      </w:r>
      <w:r w:rsidR="00E10222" w:rsidRPr="00E10222">
        <w:rPr>
          <w:rStyle w:val="aa"/>
          <w:b w:val="0"/>
          <w:bCs w:val="0"/>
          <w:sz w:val="21"/>
          <w:szCs w:val="21"/>
        </w:rPr>
        <w:t>3</w:t>
      </w:r>
      <w:r w:rsidRPr="00E10222">
        <w:rPr>
          <w:rStyle w:val="aa"/>
          <w:b w:val="0"/>
          <w:bCs w:val="0"/>
          <w:sz w:val="21"/>
          <w:szCs w:val="21"/>
        </w:rPr>
        <w:t>）验证端认证流程与准入令牌签发</w:t>
      </w:r>
    </w:p>
    <w:p w14:paraId="3B456EC9" w14:textId="1A8DB083" w:rsidR="009C78BD" w:rsidRPr="009C78BD" w:rsidRDefault="009C78BD" w:rsidP="00E10222">
      <w:pPr>
        <w:pStyle w:val="a9"/>
        <w:spacing w:before="0" w:beforeAutospacing="0" w:after="0" w:afterAutospacing="0"/>
        <w:ind w:firstLine="360"/>
        <w:jc w:val="both"/>
        <w:rPr>
          <w:sz w:val="21"/>
          <w:szCs w:val="21"/>
        </w:rPr>
      </w:pPr>
      <w:r w:rsidRPr="009C78BD">
        <w:rPr>
          <w:sz w:val="21"/>
          <w:szCs w:val="21"/>
        </w:rPr>
        <w:t>验证</w:t>
      </w:r>
      <w:proofErr w:type="gramStart"/>
      <w:r w:rsidRPr="009C78BD">
        <w:rPr>
          <w:sz w:val="21"/>
          <w:szCs w:val="21"/>
        </w:rPr>
        <w:t>端收到</w:t>
      </w:r>
      <w:proofErr w:type="spellStart"/>
      <w:proofErr w:type="gramEnd"/>
      <w:r w:rsidRPr="009C78BD">
        <w:rPr>
          <w:sz w:val="21"/>
          <w:szCs w:val="21"/>
        </w:rPr>
        <w:t>AuthReq</w:t>
      </w:r>
      <w:proofErr w:type="spellEnd"/>
      <w:r w:rsidRPr="009C78BD">
        <w:rPr>
          <w:sz w:val="21"/>
          <w:szCs w:val="21"/>
        </w:rPr>
        <w:t>后，在链路层执行以下步骤：</w:t>
      </w:r>
    </w:p>
    <w:p w14:paraId="51222202" w14:textId="376FCD38" w:rsidR="009C78BD" w:rsidRPr="002B5712" w:rsidRDefault="009C78BD" w:rsidP="00C810BC">
      <w:pPr>
        <w:pStyle w:val="a9"/>
        <w:numPr>
          <w:ilvl w:val="0"/>
          <w:numId w:val="38"/>
        </w:numPr>
        <w:spacing w:before="0" w:beforeAutospacing="0" w:after="0" w:afterAutospacing="0"/>
        <w:jc w:val="both"/>
        <w:rPr>
          <w:sz w:val="21"/>
          <w:szCs w:val="21"/>
        </w:rPr>
      </w:pPr>
      <w:r w:rsidRPr="002B5712">
        <w:rPr>
          <w:rStyle w:val="aa"/>
          <w:b w:val="0"/>
          <w:bCs w:val="0"/>
          <w:sz w:val="21"/>
          <w:szCs w:val="21"/>
        </w:rPr>
        <w:t>设备与配置定位</w:t>
      </w:r>
      <w:r w:rsidR="002B5712">
        <w:rPr>
          <w:rFonts w:hint="eastAsia"/>
          <w:sz w:val="21"/>
          <w:szCs w:val="21"/>
        </w:rPr>
        <w:t>：</w:t>
      </w:r>
      <w:r w:rsidRPr="002B5712">
        <w:rPr>
          <w:sz w:val="21"/>
          <w:szCs w:val="21"/>
        </w:rPr>
        <w:t>根据</w:t>
      </w:r>
      <w:proofErr w:type="spellStart"/>
      <w:r w:rsidRPr="002B5712">
        <w:rPr>
          <w:rStyle w:val="HTML"/>
          <w:sz w:val="21"/>
          <w:szCs w:val="21"/>
        </w:rPr>
        <w:t>DevPseudo</w:t>
      </w:r>
      <w:proofErr w:type="spellEnd"/>
      <w:proofErr w:type="gramStart"/>
      <w:r w:rsidRPr="002B5712">
        <w:rPr>
          <w:sz w:val="21"/>
          <w:szCs w:val="21"/>
        </w:rPr>
        <w:t>或源</w:t>
      </w:r>
      <w:proofErr w:type="gramEnd"/>
      <w:r w:rsidRPr="002B5712">
        <w:rPr>
          <w:sz w:val="21"/>
          <w:szCs w:val="21"/>
        </w:rPr>
        <w:t>MAC，在本地注册表中找到对应设备的注册信息与特征配置（算法版本、域标识</w:t>
      </w:r>
      <w:proofErr w:type="spellStart"/>
      <w:r w:rsidRPr="002B5712">
        <w:rPr>
          <w:sz w:val="21"/>
          <w:szCs w:val="21"/>
        </w:rPr>
        <w:t>dom</w:t>
      </w:r>
      <w:proofErr w:type="spellEnd"/>
      <w:r w:rsidRPr="002B5712">
        <w:rPr>
          <w:sz w:val="21"/>
          <w:szCs w:val="21"/>
        </w:rPr>
        <w:t>等）；根据</w:t>
      </w:r>
      <w:r w:rsidRPr="002B5712">
        <w:rPr>
          <w:rStyle w:val="HTML"/>
          <w:sz w:val="21"/>
          <w:szCs w:val="21"/>
        </w:rPr>
        <w:t xml:space="preserve">epoch, </w:t>
      </w:r>
      <w:proofErr w:type="spellStart"/>
      <w:r w:rsidRPr="002B5712">
        <w:rPr>
          <w:rStyle w:val="HTML"/>
          <w:sz w:val="21"/>
          <w:szCs w:val="21"/>
        </w:rPr>
        <w:t>csi_id</w:t>
      </w:r>
      <w:proofErr w:type="spellEnd"/>
      <w:r w:rsidRPr="002B5712">
        <w:rPr>
          <w:sz w:val="21"/>
          <w:szCs w:val="21"/>
        </w:rPr>
        <w:t>等字段确定应使用的特征窗口和时间窗上下文。</w:t>
      </w:r>
    </w:p>
    <w:p w14:paraId="257F88E2" w14:textId="77777777" w:rsidR="009C78BD" w:rsidRPr="002B5712" w:rsidRDefault="009C78BD" w:rsidP="00C810BC">
      <w:pPr>
        <w:pStyle w:val="a9"/>
        <w:numPr>
          <w:ilvl w:val="0"/>
          <w:numId w:val="38"/>
        </w:numPr>
        <w:spacing w:before="0" w:beforeAutospacing="0" w:after="0" w:afterAutospacing="0"/>
        <w:jc w:val="both"/>
        <w:rPr>
          <w:b/>
          <w:bCs/>
          <w:sz w:val="21"/>
          <w:szCs w:val="21"/>
        </w:rPr>
      </w:pPr>
      <w:r w:rsidRPr="002B5712">
        <w:rPr>
          <w:rStyle w:val="aa"/>
          <w:b w:val="0"/>
          <w:bCs w:val="0"/>
          <w:sz w:val="21"/>
          <w:szCs w:val="21"/>
        </w:rPr>
        <w:t>特征密钥与会话密钥重构（调用 3.3.1）</w:t>
      </w:r>
    </w:p>
    <w:p w14:paraId="28B31DFF" w14:textId="03538877"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验证</w:t>
      </w:r>
      <w:proofErr w:type="gramStart"/>
      <w:r w:rsidRPr="009C78BD">
        <w:rPr>
          <w:sz w:val="21"/>
          <w:szCs w:val="21"/>
        </w:rPr>
        <w:t>端根据</w:t>
      </w:r>
      <w:proofErr w:type="gramEnd"/>
      <w:r w:rsidRPr="009C78BD">
        <w:rPr>
          <w:sz w:val="21"/>
          <w:szCs w:val="21"/>
        </w:rPr>
        <w:t xml:space="preserve">本地特征 X′ 和 </w:t>
      </w:r>
      <w:proofErr w:type="spellStart"/>
      <w:r w:rsidRPr="009C78BD">
        <w:rPr>
          <w:sz w:val="21"/>
          <w:szCs w:val="21"/>
        </w:rPr>
        <w:t>AuthReq</w:t>
      </w:r>
      <w:proofErr w:type="spellEnd"/>
      <w:r w:rsidRPr="009C78BD">
        <w:rPr>
          <w:sz w:val="21"/>
          <w:szCs w:val="21"/>
        </w:rPr>
        <w:t xml:space="preserve"> 中的上下文信息，调用 3.3.1：</w:t>
      </w:r>
      <w:r w:rsidRPr="009C78BD">
        <w:rPr>
          <w:sz w:val="21"/>
          <w:szCs w:val="21"/>
        </w:rPr>
        <w:br/>
      </w:r>
      <m:oMathPara>
        <m:oMath>
          <m:d>
            <m:dPr>
              <m:ctrlPr>
                <w:rPr>
                  <w:rFonts w:ascii="Cambria Math" w:hAnsi="Cambria Math"/>
                  <w:i/>
                  <w:sz w:val="21"/>
                  <w:szCs w:val="21"/>
                </w:rPr>
              </m:ctrlPr>
            </m:dPr>
            <m:e>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m:t>
                  </m:r>
                </m:sup>
              </m:sSup>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L</m:t>
                  </m:r>
                </m:e>
                <m:sup>
                  <m:r>
                    <w:rPr>
                      <w:rFonts w:ascii="Cambria Math" w:hAnsi="Cambria Math"/>
                      <w:sz w:val="21"/>
                      <w:szCs w:val="21"/>
                    </w:rPr>
                    <m:t>'</m:t>
                  </m:r>
                </m:sup>
              </m:sSup>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K</m:t>
                  </m:r>
                </m:e>
                <m:sup>
                  <m:r>
                    <w:rPr>
                      <w:rFonts w:ascii="Cambria Math" w:hAnsi="Cambria Math"/>
                      <w:sz w:val="21"/>
                      <w:szCs w:val="21"/>
                    </w:rPr>
                    <m:t>'</m:t>
                  </m:r>
                </m:sup>
              </m:sSup>
              <m:r>
                <w:rPr>
                  <w:rFonts w:ascii="Cambria Math" w:hAnsi="Cambria Math"/>
                  <w:sz w:val="21"/>
                  <w:szCs w:val="21"/>
                </w:rPr>
                <m:t>,K</m:t>
              </m:r>
              <m:sSup>
                <m:sSupPr>
                  <m:ctrlPr>
                    <w:rPr>
                      <w:rFonts w:ascii="Cambria Math" w:hAnsi="Cambria Math"/>
                      <w:i/>
                      <w:sz w:val="21"/>
                      <w:szCs w:val="21"/>
                    </w:rPr>
                  </m:ctrlPr>
                </m:sSupPr>
                <m:e>
                  <m:r>
                    <w:rPr>
                      <w:rFonts w:ascii="Cambria Math" w:hAnsi="Cambria Math"/>
                      <w:sz w:val="21"/>
                      <w:szCs w:val="21"/>
                    </w:rPr>
                    <m:t>s</m:t>
                  </m:r>
                </m:e>
                <m:sup>
                  <m:r>
                    <w:rPr>
                      <w:rFonts w:ascii="Cambria Math" w:hAnsi="Cambria Math"/>
                      <w:sz w:val="21"/>
                      <w:szCs w:val="21"/>
                    </w:rPr>
                    <m:t>'</m:t>
                  </m:r>
                </m:sup>
              </m:sSup>
              <m:r>
                <w:rPr>
                  <w:rFonts w:ascii="Cambria Math" w:hAnsi="Cambria Math"/>
                  <w:sz w:val="21"/>
                  <w:szCs w:val="21"/>
                </w:rPr>
                <m:t>,diges</m:t>
              </m:r>
              <m:sSup>
                <m:sSupPr>
                  <m:ctrlPr>
                    <w:rPr>
                      <w:rFonts w:ascii="Cambria Math" w:hAnsi="Cambria Math"/>
                      <w:i/>
                      <w:sz w:val="21"/>
                      <w:szCs w:val="21"/>
                    </w:rPr>
                  </m:ctrlPr>
                </m:sSupPr>
                <m:e>
                  <m:r>
                    <w:rPr>
                      <w:rFonts w:ascii="Cambria Math" w:hAnsi="Cambria Math"/>
                      <w:sz w:val="21"/>
                      <w:szCs w:val="21"/>
                    </w:rPr>
                    <m:t>t</m:t>
                  </m:r>
                </m:e>
                <m:sup>
                  <m:r>
                    <w:rPr>
                      <w:rFonts w:ascii="Cambria Math" w:hAnsi="Cambria Math"/>
                      <w:sz w:val="21"/>
                      <w:szCs w:val="21"/>
                    </w:rPr>
                    <m:t>'</m:t>
                  </m:r>
                </m:sup>
              </m:sSup>
            </m:e>
          </m:d>
          <m:r>
            <w:rPr>
              <w:rFonts w:ascii="Cambria Math" w:hAnsi="Cambria Math"/>
              <w:sz w:val="21"/>
              <w:szCs w:val="21"/>
            </w:rPr>
            <m:t>=</m:t>
          </m:r>
          <m:r>
            <m:rPr>
              <m:nor/>
            </m:rPr>
            <w:rPr>
              <w:rFonts w:ascii="Cambria Math" w:hAnsi="Cambria Math"/>
              <w:sz w:val="21"/>
              <w:szCs w:val="21"/>
            </w:rPr>
            <m:t>FeatureKeyEngine</m:t>
          </m:r>
          <m:d>
            <m:dPr>
              <m:ctrlPr>
                <w:rPr>
                  <w:rFonts w:ascii="Cambria Math" w:hAnsi="Cambria Math"/>
                  <w:i/>
                  <w:sz w:val="21"/>
                  <w:szCs w:val="21"/>
                </w:rPr>
              </m:ctrlPr>
            </m:dPr>
            <m:e>
              <m:sSup>
                <m:sSupPr>
                  <m:ctrlPr>
                    <w:rPr>
                      <w:rFonts w:ascii="Cambria Math" w:hAnsi="Cambria Math"/>
                      <w:i/>
                      <w:sz w:val="21"/>
                      <w:szCs w:val="21"/>
                    </w:rPr>
                  </m:ctrlPr>
                </m:sSupPr>
                <m:e>
                  <m:r>
                    <w:rPr>
                      <w:rFonts w:ascii="Cambria Math" w:hAnsi="Cambria Math"/>
                      <w:sz w:val="21"/>
                      <w:szCs w:val="21"/>
                    </w:rPr>
                    <m:t>X</m:t>
                  </m:r>
                </m:e>
                <m:sup>
                  <m:r>
                    <w:rPr>
                      <w:rFonts w:ascii="Cambria Math" w:hAnsi="Cambria Math"/>
                      <w:sz w:val="21"/>
                      <w:szCs w:val="21"/>
                    </w:rPr>
                    <m:t>'</m:t>
                  </m:r>
                </m:sup>
              </m:sSup>
              <m:r>
                <w:rPr>
                  <w:rFonts w:ascii="Cambria Math" w:hAnsi="Cambria Math"/>
                  <w:sz w:val="21"/>
                  <w:szCs w:val="21"/>
                </w:rPr>
                <m:t>,srcMAC,dstMAC,dom,ver,epoch,nonce,Ci</m:t>
              </m:r>
            </m:e>
          </m:d>
        </m:oMath>
      </m:oMathPara>
    </w:p>
    <w:p w14:paraId="7A927595" w14:textId="7596A8CC" w:rsidR="009C78BD" w:rsidRPr="009C78BD" w:rsidRDefault="009C78BD" w:rsidP="00C810BC">
      <w:pPr>
        <w:pStyle w:val="a9"/>
        <w:numPr>
          <w:ilvl w:val="0"/>
          <w:numId w:val="41"/>
        </w:numPr>
        <w:spacing w:before="0" w:beforeAutospacing="0" w:after="0" w:afterAutospacing="0"/>
        <w:jc w:val="both"/>
        <w:rPr>
          <w:sz w:val="21"/>
          <w:szCs w:val="21"/>
        </w:rPr>
      </w:pPr>
      <w:proofErr w:type="gramStart"/>
      <w:r w:rsidRPr="009C78BD">
        <w:rPr>
          <w:sz w:val="21"/>
          <w:szCs w:val="21"/>
        </w:rPr>
        <w:t>若特征</w:t>
      </w:r>
      <w:proofErr w:type="gramEnd"/>
      <w:r w:rsidRPr="009C78BD">
        <w:rPr>
          <w:sz w:val="21"/>
          <w:szCs w:val="21"/>
        </w:rPr>
        <w:t>窗口不匹配或 3.3.1 返回失败（深衰落等），可触发一次重测或直接给出失败判定（具体策略由3.3.3描述）。</w:t>
      </w:r>
    </w:p>
    <w:p w14:paraId="5FB5CCF0" w14:textId="77777777" w:rsidR="009C78BD" w:rsidRPr="00312B18" w:rsidRDefault="009C78BD" w:rsidP="00C810BC">
      <w:pPr>
        <w:pStyle w:val="a9"/>
        <w:numPr>
          <w:ilvl w:val="0"/>
          <w:numId w:val="38"/>
        </w:numPr>
        <w:spacing w:before="0" w:beforeAutospacing="0" w:after="0" w:afterAutospacing="0"/>
        <w:jc w:val="both"/>
        <w:rPr>
          <w:b/>
          <w:bCs/>
          <w:sz w:val="21"/>
          <w:szCs w:val="21"/>
        </w:rPr>
      </w:pPr>
      <w:r w:rsidRPr="00312B18">
        <w:rPr>
          <w:rStyle w:val="aa"/>
          <w:b w:val="0"/>
          <w:bCs w:val="0"/>
          <w:sz w:val="21"/>
          <w:szCs w:val="21"/>
        </w:rPr>
        <w:t>配置一致性检查</w:t>
      </w:r>
    </w:p>
    <w:p w14:paraId="11572172" w14:textId="30488D41" w:rsidR="009C78BD" w:rsidRPr="00312B18" w:rsidRDefault="009C78BD" w:rsidP="00C810BC">
      <w:pPr>
        <w:pStyle w:val="a9"/>
        <w:numPr>
          <w:ilvl w:val="0"/>
          <w:numId w:val="41"/>
        </w:numPr>
        <w:spacing w:before="0" w:beforeAutospacing="0" w:after="0" w:afterAutospacing="0"/>
        <w:jc w:val="both"/>
        <w:rPr>
          <w:sz w:val="21"/>
          <w:szCs w:val="21"/>
        </w:rPr>
      </w:pPr>
      <w:r w:rsidRPr="009C78BD">
        <w:rPr>
          <w:sz w:val="21"/>
          <w:szCs w:val="21"/>
        </w:rPr>
        <w:t>若</w:t>
      </w:r>
      <w:proofErr w:type="spellStart"/>
      <w:r w:rsidRPr="009C78BD">
        <w:rPr>
          <w:sz w:val="21"/>
          <w:szCs w:val="21"/>
        </w:rPr>
        <w:t>AuthReq</w:t>
      </w:r>
      <w:proofErr w:type="spellEnd"/>
      <w:r w:rsidRPr="009C78BD">
        <w:rPr>
          <w:sz w:val="21"/>
          <w:szCs w:val="21"/>
        </w:rPr>
        <w:t xml:space="preserve">中携带了digest，则先比较 </w:t>
      </w:r>
      <w:r w:rsidRPr="00312B18">
        <w:t>digest'</w:t>
      </w:r>
      <w:r w:rsidRPr="009C78BD">
        <w:rPr>
          <w:sz w:val="21"/>
          <w:szCs w:val="21"/>
        </w:rPr>
        <w:t xml:space="preserve">与 </w:t>
      </w:r>
      <w:r w:rsidRPr="00312B18">
        <w:t>digest</w:t>
      </w:r>
      <w:r w:rsidRPr="009C78BD">
        <w:rPr>
          <w:sz w:val="21"/>
          <w:szCs w:val="21"/>
        </w:rPr>
        <w:t>：</w:t>
      </w:r>
      <w:r w:rsidRPr="00312B18">
        <w:rPr>
          <w:sz w:val="21"/>
          <w:szCs w:val="21"/>
        </w:rPr>
        <w:t>若不一致，说明双方特征配置或版本不一致，</w:t>
      </w:r>
      <w:proofErr w:type="gramStart"/>
      <w:r w:rsidRPr="00312B18">
        <w:rPr>
          <w:sz w:val="21"/>
          <w:szCs w:val="21"/>
        </w:rPr>
        <w:t>验证端可直接</w:t>
      </w:r>
      <w:proofErr w:type="gramEnd"/>
      <w:r w:rsidRPr="00312B18">
        <w:rPr>
          <w:sz w:val="21"/>
          <w:szCs w:val="21"/>
        </w:rPr>
        <w:t>拒绝或要求重新协商配置；若一致，则进入标签校验。</w:t>
      </w:r>
    </w:p>
    <w:p w14:paraId="56AAC2F7" w14:textId="77777777" w:rsidR="009C78BD" w:rsidRPr="00312B18" w:rsidRDefault="009C78BD" w:rsidP="00C810BC">
      <w:pPr>
        <w:pStyle w:val="a9"/>
        <w:numPr>
          <w:ilvl w:val="0"/>
          <w:numId w:val="38"/>
        </w:numPr>
        <w:spacing w:before="0" w:beforeAutospacing="0" w:after="0" w:afterAutospacing="0"/>
        <w:jc w:val="both"/>
        <w:rPr>
          <w:b/>
          <w:bCs/>
          <w:sz w:val="21"/>
          <w:szCs w:val="21"/>
        </w:rPr>
      </w:pPr>
      <w:r w:rsidRPr="00312B18">
        <w:rPr>
          <w:rStyle w:val="aa"/>
          <w:b w:val="0"/>
          <w:bCs w:val="0"/>
          <w:sz w:val="21"/>
          <w:szCs w:val="21"/>
        </w:rPr>
        <w:t>认证标签校验</w:t>
      </w:r>
    </w:p>
    <w:p w14:paraId="7006728B" w14:textId="0021DD91"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验证端使用K′计算本地标签：</w:t>
      </w:r>
      <m:oMath>
        <m:r>
          <w:rPr>
            <w:rFonts w:ascii="Cambria Math" w:hAnsi="Cambria Math"/>
            <w:sz w:val="21"/>
            <w:szCs w:val="21"/>
          </w:rPr>
          <m:t>Ta</m:t>
        </m:r>
        <m:sSup>
          <m:sSupPr>
            <m:ctrlPr>
              <w:rPr>
                <w:rFonts w:ascii="Cambria Math" w:hAnsi="Cambria Math"/>
                <w:i/>
                <w:sz w:val="21"/>
                <w:szCs w:val="21"/>
              </w:rPr>
            </m:ctrlPr>
          </m:sSupPr>
          <m:e>
            <m:r>
              <w:rPr>
                <w:rFonts w:ascii="Cambria Math" w:hAnsi="Cambria Math"/>
                <w:sz w:val="21"/>
                <w:szCs w:val="21"/>
              </w:rPr>
              <m:t>g</m:t>
            </m:r>
          </m:e>
          <m:sup>
            <m:r>
              <w:rPr>
                <w:rFonts w:ascii="Cambria Math" w:hAnsi="Cambria Math"/>
                <w:sz w:val="21"/>
                <w:szCs w:val="21"/>
              </w:rPr>
              <m:t>'</m:t>
            </m:r>
          </m:sup>
        </m:sSup>
        <m:r>
          <w:rPr>
            <w:rFonts w:ascii="Cambria Math" w:hAnsi="Cambria Math"/>
            <w:sz w:val="21"/>
            <w:szCs w:val="21"/>
          </w:rPr>
          <m:t>=</m:t>
        </m:r>
        <m:sSub>
          <m:sSubPr>
            <m:ctrlPr>
              <w:rPr>
                <w:rFonts w:ascii="Cambria Math" w:hAnsi="Cambria Math"/>
                <w:i/>
                <w:sz w:val="21"/>
                <w:szCs w:val="21"/>
              </w:rPr>
            </m:ctrlPr>
          </m:sSubPr>
          <m:e>
            <m:r>
              <m:rPr>
                <m:nor/>
              </m:rPr>
              <w:rPr>
                <w:rFonts w:ascii="Cambria Math" w:hAnsi="Cambria Math"/>
                <w:sz w:val="21"/>
                <w:szCs w:val="21"/>
              </w:rPr>
              <m:t>Trunc</m:t>
            </m:r>
          </m:e>
          <m:sub>
            <m:r>
              <w:rPr>
                <w:rFonts w:ascii="Cambria Math" w:hAnsi="Cambria Math"/>
                <w:sz w:val="21"/>
                <w:szCs w:val="21"/>
              </w:rPr>
              <m:t>128</m:t>
            </m:r>
          </m:sub>
        </m:sSub>
        <m:d>
          <m:dPr>
            <m:ctrlPr>
              <w:rPr>
                <w:rFonts w:ascii="Cambria Math" w:hAnsi="Cambria Math"/>
                <w:i/>
                <w:sz w:val="21"/>
                <w:szCs w:val="21"/>
              </w:rPr>
            </m:ctrlPr>
          </m:dPr>
          <m:e>
            <m:r>
              <m:rPr>
                <m:nor/>
              </m:rPr>
              <w:rPr>
                <w:rFonts w:ascii="Cambria Math" w:hAnsi="Cambria Math"/>
                <w:sz w:val="21"/>
                <w:szCs w:val="21"/>
              </w:rPr>
              <m:t>HMAC</m:t>
            </m:r>
            <m:d>
              <m:dPr>
                <m:ctrlPr>
                  <w:rPr>
                    <w:rFonts w:ascii="Cambria Math" w:hAnsi="Cambria Math"/>
                    <w:i/>
                    <w:sz w:val="21"/>
                    <w:szCs w:val="21"/>
                  </w:rPr>
                </m:ctrlPr>
              </m:dPr>
              <m:e>
                <m:sSup>
                  <m:sSupPr>
                    <m:ctrlPr>
                      <w:rPr>
                        <w:rFonts w:ascii="Cambria Math" w:hAnsi="Cambria Math"/>
                        <w:i/>
                        <w:sz w:val="21"/>
                        <w:szCs w:val="21"/>
                      </w:rPr>
                    </m:ctrlPr>
                  </m:sSupPr>
                  <m:e>
                    <m:r>
                      <w:rPr>
                        <w:rFonts w:ascii="Cambria Math" w:hAnsi="Cambria Math"/>
                        <w:sz w:val="21"/>
                        <w:szCs w:val="21"/>
                      </w:rPr>
                      <m:t>K</m:t>
                    </m:r>
                  </m:e>
                  <m:sup>
                    <m:r>
                      <w:rPr>
                        <w:rFonts w:ascii="Cambria Math" w:hAnsi="Cambria Math"/>
                        <w:sz w:val="21"/>
                        <w:szCs w:val="21"/>
                      </w:rPr>
                      <m:t>'</m:t>
                    </m:r>
                  </m:sup>
                </m:sSup>
                <m:r>
                  <w:rPr>
                    <w:rFonts w:ascii="Cambria Math" w:hAnsi="Cambria Math"/>
                    <w:sz w:val="21"/>
                    <w:szCs w:val="21"/>
                  </w:rPr>
                  <m:t>, once</m:t>
                </m:r>
                <m:r>
                  <m:rPr>
                    <m:sty m:val="p"/>
                  </m:rPr>
                  <w:rPr>
                    <w:rFonts w:ascii="Cambria Math" w:hAnsi="Cambria Math" w:hint="eastAsia"/>
                    <w:sz w:val="21"/>
                    <w:szCs w:val="21"/>
                  </w:rPr>
                  <m:t>∥</m:t>
                </m:r>
                <m:r>
                  <w:rPr>
                    <w:rFonts w:ascii="Cambria Math" w:hAnsi="Cambria Math"/>
                    <w:sz w:val="21"/>
                    <w:szCs w:val="21"/>
                  </w:rPr>
                  <m:t>epoch</m:t>
                </m:r>
                <m:r>
                  <m:rPr>
                    <m:sty m:val="p"/>
                  </m:rPr>
                  <w:rPr>
                    <w:rFonts w:ascii="Cambria Math" w:hAnsi="Cambria Math" w:hint="eastAsia"/>
                    <w:sz w:val="21"/>
                    <w:szCs w:val="21"/>
                  </w:rPr>
                  <m:t>∥</m:t>
                </m:r>
                <m:r>
                  <w:rPr>
                    <w:rFonts w:ascii="Cambria Math" w:hAnsi="Cambria Math"/>
                    <w:sz w:val="21"/>
                    <w:szCs w:val="21"/>
                  </w:rPr>
                  <m:t>seq</m:t>
                </m:r>
                <m:r>
                  <m:rPr>
                    <m:sty m:val="p"/>
                  </m:rPr>
                  <w:rPr>
                    <w:rFonts w:ascii="Cambria Math" w:hAnsi="Cambria Math" w:hint="eastAsia"/>
                    <w:sz w:val="21"/>
                    <w:szCs w:val="21"/>
                  </w:rPr>
                  <m:t>∥</m:t>
                </m:r>
                <m:r>
                  <w:rPr>
                    <w:rFonts w:ascii="Cambria Math" w:hAnsi="Cambria Math"/>
                    <w:sz w:val="21"/>
                    <w:szCs w:val="21"/>
                  </w:rPr>
                  <m:t>SrcMAC</m:t>
                </m:r>
                <m:r>
                  <m:rPr>
                    <m:sty m:val="p"/>
                  </m:rPr>
                  <w:rPr>
                    <w:rFonts w:ascii="Cambria Math" w:hAnsi="Cambria Math" w:hint="eastAsia"/>
                    <w:sz w:val="21"/>
                    <w:szCs w:val="21"/>
                  </w:rPr>
                  <m:t>∥</m:t>
                </m:r>
                <m:r>
                  <w:rPr>
                    <w:rFonts w:ascii="Cambria Math" w:hAnsi="Cambria Math"/>
                    <w:sz w:val="21"/>
                    <w:szCs w:val="21"/>
                  </w:rPr>
                  <m:t>DstMAC</m:t>
                </m:r>
              </m:e>
            </m:d>
          </m:e>
        </m:d>
      </m:oMath>
    </w:p>
    <w:p w14:paraId="23638A31" w14:textId="72EAD068" w:rsidR="009C78BD" w:rsidRPr="008513D1" w:rsidRDefault="009C78BD" w:rsidP="00C810BC">
      <w:pPr>
        <w:pStyle w:val="a9"/>
        <w:numPr>
          <w:ilvl w:val="0"/>
          <w:numId w:val="41"/>
        </w:numPr>
        <w:spacing w:before="0" w:beforeAutospacing="0" w:after="0" w:afterAutospacing="0"/>
        <w:jc w:val="both"/>
        <w:rPr>
          <w:rStyle w:val="HTML"/>
          <w:sz w:val="21"/>
          <w:szCs w:val="21"/>
        </w:rPr>
      </w:pPr>
      <w:r w:rsidRPr="009C78BD">
        <w:rPr>
          <w:sz w:val="21"/>
          <w:szCs w:val="21"/>
        </w:rPr>
        <w:t>与</w:t>
      </w:r>
      <w:proofErr w:type="spellStart"/>
      <w:r w:rsidRPr="009C78BD">
        <w:rPr>
          <w:sz w:val="21"/>
          <w:szCs w:val="21"/>
        </w:rPr>
        <w:t>AuthReq</w:t>
      </w:r>
      <w:proofErr w:type="spellEnd"/>
      <w:r w:rsidRPr="009C78BD">
        <w:rPr>
          <w:sz w:val="21"/>
          <w:szCs w:val="21"/>
        </w:rPr>
        <w:t>中的Tag做比较：</w:t>
      </w:r>
      <w:r w:rsidRPr="008513D1">
        <w:rPr>
          <w:rStyle w:val="HTML"/>
          <w:sz w:val="21"/>
          <w:szCs w:val="21"/>
        </w:rPr>
        <w:t>若 Tag' = Tag，则认为该设备在当前时间窗内的特征与注册信息一致，认证通过；否则判定认证失败，拒绝接入。</w:t>
      </w:r>
    </w:p>
    <w:p w14:paraId="3CB93B83" w14:textId="77777777" w:rsidR="009C78BD" w:rsidRPr="008513D1" w:rsidRDefault="009C78BD" w:rsidP="00C810BC">
      <w:pPr>
        <w:pStyle w:val="a9"/>
        <w:numPr>
          <w:ilvl w:val="0"/>
          <w:numId w:val="38"/>
        </w:numPr>
        <w:spacing w:before="0" w:beforeAutospacing="0" w:after="0" w:afterAutospacing="0"/>
        <w:jc w:val="both"/>
        <w:rPr>
          <w:b/>
          <w:bCs/>
          <w:sz w:val="21"/>
          <w:szCs w:val="21"/>
        </w:rPr>
      </w:pPr>
      <w:r w:rsidRPr="008513D1">
        <w:rPr>
          <w:rStyle w:val="aa"/>
          <w:b w:val="0"/>
          <w:bCs w:val="0"/>
          <w:sz w:val="21"/>
          <w:szCs w:val="21"/>
        </w:rPr>
        <w:t>准入令牌 MAT 与会话状态签发</w:t>
      </w:r>
    </w:p>
    <w:p w14:paraId="3CE21BD9" w14:textId="339D4263" w:rsidR="009C78BD" w:rsidRPr="008513D1" w:rsidRDefault="009C78BD" w:rsidP="00C810BC">
      <w:pPr>
        <w:pStyle w:val="a9"/>
        <w:numPr>
          <w:ilvl w:val="0"/>
          <w:numId w:val="41"/>
        </w:numPr>
        <w:spacing w:before="0" w:beforeAutospacing="0" w:after="0" w:afterAutospacing="0"/>
        <w:jc w:val="both"/>
        <w:rPr>
          <w:sz w:val="21"/>
          <w:szCs w:val="21"/>
        </w:rPr>
      </w:pPr>
      <w:r w:rsidRPr="009C78BD">
        <w:rPr>
          <w:sz w:val="21"/>
          <w:szCs w:val="21"/>
        </w:rPr>
        <w:t>对认证通过的设备，验证端生成准入令牌 MAT，典型结构可为：</w:t>
      </w:r>
      <w:r w:rsidRPr="008513D1">
        <w:rPr>
          <w:sz w:val="21"/>
          <w:szCs w:val="21"/>
        </w:rPr>
        <w:br/>
      </w:r>
      <m:oMathPara>
        <m:oMath>
          <m:r>
            <w:rPr>
              <w:rFonts w:ascii="Cambria Math" w:hAnsi="Cambria Math"/>
              <w:sz w:val="21"/>
              <w:szCs w:val="21"/>
            </w:rPr>
            <m:t>MAT=issuerSet</m:t>
          </m:r>
          <m:r>
            <m:rPr>
              <m:sty m:val="p"/>
            </m:rPr>
            <w:rPr>
              <w:rFonts w:ascii="Cambria Math" w:hAnsi="Cambria Math" w:hint="eastAsia"/>
              <w:sz w:val="21"/>
              <w:szCs w:val="21"/>
            </w:rPr>
            <m:t>∣</m:t>
          </m:r>
          <m:r>
            <w:rPr>
              <w:rFonts w:ascii="Cambria Math" w:hAnsi="Cambria Math"/>
              <w:sz w:val="21"/>
              <w:szCs w:val="21"/>
            </w:rPr>
            <m:t>DevPseudo</m:t>
          </m:r>
          <m:r>
            <m:rPr>
              <m:sty m:val="p"/>
            </m:rPr>
            <w:rPr>
              <w:rFonts w:ascii="Cambria Math" w:hAnsi="Cambria Math" w:hint="eastAsia"/>
              <w:sz w:val="21"/>
              <w:szCs w:val="21"/>
            </w:rPr>
            <m:t>∣</m:t>
          </m:r>
          <m:r>
            <w:rPr>
              <w:rFonts w:ascii="Cambria Math" w:hAnsi="Cambria Math"/>
              <w:sz w:val="21"/>
              <w:szCs w:val="21"/>
            </w:rPr>
            <m:t>epoch</m:t>
          </m:r>
          <m:r>
            <m:rPr>
              <m:sty m:val="p"/>
            </m:rPr>
            <w:rPr>
              <w:rFonts w:ascii="Cambria Math" w:hAnsi="Cambria Math" w:hint="eastAsia"/>
              <w:sz w:val="21"/>
              <w:szCs w:val="21"/>
            </w:rPr>
            <m:t>∣</m:t>
          </m:r>
          <m:r>
            <w:rPr>
              <w:rFonts w:ascii="Cambria Math" w:hAnsi="Cambria Math"/>
              <w:sz w:val="21"/>
              <w:szCs w:val="21"/>
            </w:rPr>
            <m:t>ttl</m:t>
          </m:r>
          <m:r>
            <m:rPr>
              <m:sty m:val="p"/>
            </m:rPr>
            <w:rPr>
              <w:rFonts w:ascii="Cambria Math" w:hAnsi="Cambria Math" w:hint="eastAsia"/>
              <w:sz w:val="21"/>
              <w:szCs w:val="21"/>
            </w:rPr>
            <m:t>∣</m:t>
          </m:r>
          <m:r>
            <w:rPr>
              <w:rFonts w:ascii="Cambria Math" w:hAnsi="Cambria Math"/>
              <w:sz w:val="21"/>
              <w:szCs w:val="21"/>
            </w:rPr>
            <m:t>region</m:t>
          </m:r>
          <m:r>
            <m:rPr>
              <m:sty m:val="p"/>
            </m:rPr>
            <w:rPr>
              <w:rFonts w:ascii="Cambria Math" w:hAnsi="Cambria Math" w:hint="eastAsia"/>
              <w:sz w:val="21"/>
              <w:szCs w:val="21"/>
            </w:rPr>
            <m:t>∣</m:t>
          </m:r>
          <m:r>
            <w:rPr>
              <w:rFonts w:ascii="Cambria Math" w:hAnsi="Cambria Math"/>
              <w:sz w:val="21"/>
              <w:szCs w:val="21"/>
            </w:rPr>
            <m:t>ma</m:t>
          </m:r>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m:t>
              </m:r>
            </m:sub>
          </m:sSub>
          <m:r>
            <w:rPr>
              <w:rFonts w:ascii="Cambria Math" w:hAnsi="Cambria Math"/>
              <w:sz w:val="21"/>
              <w:szCs w:val="21"/>
            </w:rPr>
            <m:t>d</m:t>
          </m:r>
          <m:r>
            <m:rPr>
              <m:sty m:val="p"/>
            </m:rPr>
            <w:rPr>
              <w:rFonts w:ascii="Cambria Math" w:hAnsi="Cambria Math" w:hint="eastAsia"/>
              <w:sz w:val="21"/>
              <w:szCs w:val="21"/>
            </w:rPr>
            <m:t>∣</m:t>
          </m:r>
          <m:r>
            <w:rPr>
              <w:rFonts w:ascii="Cambria Math" w:hAnsi="Cambria Math"/>
              <w:sz w:val="21"/>
              <w:szCs w:val="21"/>
            </w:rPr>
            <m:t>si</m:t>
          </m:r>
          <m:sSub>
            <m:sSubPr>
              <m:ctrlPr>
                <w:rPr>
                  <w:rFonts w:ascii="Cambria Math" w:hAnsi="Cambria Math"/>
                  <w:i/>
                  <w:sz w:val="21"/>
                  <w:szCs w:val="21"/>
                </w:rPr>
              </m:ctrlPr>
            </m:sSubPr>
            <m:e>
              <m:r>
                <w:rPr>
                  <w:rFonts w:ascii="Cambria Math" w:hAnsi="Cambria Math"/>
                  <w:sz w:val="21"/>
                  <w:szCs w:val="21"/>
                </w:rPr>
                <m:t>g</m:t>
              </m:r>
            </m:e>
            <m:sub>
              <m:r>
                <w:rPr>
                  <w:rFonts w:ascii="Cambria Math" w:hAnsi="Cambria Math"/>
                  <w:sz w:val="21"/>
                  <w:szCs w:val="21"/>
                </w:rPr>
                <m:t>a</m:t>
              </m:r>
              <m:r>
                <w:rPr>
                  <w:rFonts w:ascii="Cambria Math" w:hAnsi="Cambria Math" w:hint="eastAsia"/>
                  <w:sz w:val="21"/>
                  <w:szCs w:val="21"/>
                </w:rPr>
                <m:t>gg</m:t>
              </m:r>
            </m:sub>
          </m:sSub>
        </m:oMath>
      </m:oMathPara>
    </w:p>
    <w:p w14:paraId="62312CCF" w14:textId="77777777" w:rsidR="008513D1" w:rsidRDefault="009C78BD" w:rsidP="00C810BC">
      <w:pPr>
        <w:pStyle w:val="a9"/>
        <w:numPr>
          <w:ilvl w:val="1"/>
          <w:numId w:val="41"/>
        </w:numPr>
        <w:spacing w:before="0" w:beforeAutospacing="0" w:after="0" w:afterAutospacing="0"/>
        <w:jc w:val="both"/>
        <w:rPr>
          <w:sz w:val="21"/>
          <w:szCs w:val="21"/>
        </w:rPr>
      </w:pPr>
      <w:proofErr w:type="spellStart"/>
      <w:r w:rsidRPr="009C78BD">
        <w:rPr>
          <w:rStyle w:val="HTML"/>
          <w:sz w:val="21"/>
          <w:szCs w:val="21"/>
        </w:rPr>
        <w:t>issuerSet</w:t>
      </w:r>
      <w:proofErr w:type="spellEnd"/>
      <w:r w:rsidRPr="009C78BD">
        <w:rPr>
          <w:sz w:val="21"/>
          <w:szCs w:val="21"/>
        </w:rPr>
        <w:t>：参与签发的验证节点集合（支持多验证者门限聚合）；</w:t>
      </w:r>
    </w:p>
    <w:p w14:paraId="1479AEC6" w14:textId="31494036" w:rsidR="009C78BD" w:rsidRPr="008513D1" w:rsidRDefault="009C78BD" w:rsidP="00C810BC">
      <w:pPr>
        <w:pStyle w:val="a9"/>
        <w:numPr>
          <w:ilvl w:val="1"/>
          <w:numId w:val="41"/>
        </w:numPr>
        <w:spacing w:before="0" w:beforeAutospacing="0" w:after="0" w:afterAutospacing="0"/>
        <w:jc w:val="both"/>
        <w:rPr>
          <w:sz w:val="21"/>
          <w:szCs w:val="21"/>
        </w:rPr>
      </w:pPr>
      <w:proofErr w:type="spellStart"/>
      <w:r w:rsidRPr="008513D1">
        <w:rPr>
          <w:rStyle w:val="HTML"/>
          <w:sz w:val="21"/>
          <w:szCs w:val="21"/>
        </w:rPr>
        <w:t>DevPseudo</w:t>
      </w:r>
      <w:proofErr w:type="spellEnd"/>
      <w:r w:rsidRPr="008513D1">
        <w:rPr>
          <w:rStyle w:val="HTML"/>
          <w:sz w:val="21"/>
          <w:szCs w:val="21"/>
        </w:rPr>
        <w:t xml:space="preserve">, epoch, </w:t>
      </w:r>
      <w:proofErr w:type="spellStart"/>
      <w:r w:rsidRPr="008513D1">
        <w:rPr>
          <w:rStyle w:val="HTML"/>
          <w:sz w:val="21"/>
          <w:szCs w:val="21"/>
        </w:rPr>
        <w:t>ttl</w:t>
      </w:r>
      <w:proofErr w:type="spellEnd"/>
      <w:r w:rsidRPr="008513D1">
        <w:rPr>
          <w:rStyle w:val="HTML"/>
          <w:sz w:val="21"/>
          <w:szCs w:val="21"/>
        </w:rPr>
        <w:t>, region</w:t>
      </w:r>
      <w:r w:rsidRPr="008513D1">
        <w:rPr>
          <w:sz w:val="21"/>
          <w:szCs w:val="21"/>
        </w:rPr>
        <w:t>：令牌绑定的设备、时间窗、有效期与区域；</w:t>
      </w:r>
    </w:p>
    <w:p w14:paraId="1B32ABF6" w14:textId="77777777" w:rsidR="009C78BD" w:rsidRPr="008513D1" w:rsidRDefault="009C78BD" w:rsidP="00C810BC">
      <w:pPr>
        <w:pStyle w:val="a9"/>
        <w:numPr>
          <w:ilvl w:val="1"/>
          <w:numId w:val="41"/>
        </w:numPr>
        <w:spacing w:before="0" w:beforeAutospacing="0" w:after="0" w:afterAutospacing="0"/>
        <w:jc w:val="both"/>
        <w:rPr>
          <w:rStyle w:val="HTML"/>
          <w:sz w:val="21"/>
          <w:szCs w:val="21"/>
        </w:rPr>
      </w:pPr>
      <w:proofErr w:type="spellStart"/>
      <w:r w:rsidRPr="009C78BD">
        <w:rPr>
          <w:rStyle w:val="HTML"/>
          <w:sz w:val="21"/>
          <w:szCs w:val="21"/>
        </w:rPr>
        <w:t>mat_id</w:t>
      </w:r>
      <w:proofErr w:type="spellEnd"/>
      <w:r w:rsidRPr="008513D1">
        <w:rPr>
          <w:rStyle w:val="HTML"/>
          <w:sz w:val="21"/>
          <w:szCs w:val="21"/>
        </w:rPr>
        <w:t>：令牌唯一标识；</w:t>
      </w:r>
    </w:p>
    <w:p w14:paraId="01FBC188" w14:textId="77777777" w:rsidR="009C78BD" w:rsidRPr="008513D1" w:rsidRDefault="009C78BD" w:rsidP="00C810BC">
      <w:pPr>
        <w:pStyle w:val="a9"/>
        <w:numPr>
          <w:ilvl w:val="1"/>
          <w:numId w:val="41"/>
        </w:numPr>
        <w:spacing w:before="0" w:beforeAutospacing="0" w:after="0" w:afterAutospacing="0"/>
        <w:jc w:val="both"/>
        <w:rPr>
          <w:rStyle w:val="HTML"/>
          <w:sz w:val="21"/>
          <w:szCs w:val="21"/>
        </w:rPr>
      </w:pPr>
      <w:proofErr w:type="spellStart"/>
      <w:r w:rsidRPr="009C78BD">
        <w:rPr>
          <w:rStyle w:val="HTML"/>
          <w:sz w:val="21"/>
          <w:szCs w:val="21"/>
        </w:rPr>
        <w:t>sig_agg</w:t>
      </w:r>
      <w:proofErr w:type="spellEnd"/>
      <w:r w:rsidRPr="008513D1">
        <w:rPr>
          <w:rStyle w:val="HTML"/>
          <w:sz w:val="21"/>
          <w:szCs w:val="21"/>
        </w:rPr>
        <w:t>：聚合签名或 MAC，用于快速验票。</w:t>
      </w:r>
    </w:p>
    <w:p w14:paraId="323C249F" w14:textId="622F4482" w:rsidR="009C78BD" w:rsidRPr="009C78BD" w:rsidRDefault="009C78BD" w:rsidP="00C810BC">
      <w:pPr>
        <w:pStyle w:val="a9"/>
        <w:numPr>
          <w:ilvl w:val="0"/>
          <w:numId w:val="41"/>
        </w:numPr>
        <w:spacing w:before="0" w:beforeAutospacing="0" w:after="0" w:afterAutospacing="0"/>
        <w:jc w:val="both"/>
        <w:rPr>
          <w:sz w:val="21"/>
          <w:szCs w:val="21"/>
        </w:rPr>
      </w:pPr>
      <w:r w:rsidRPr="009C78BD">
        <w:rPr>
          <w:sz w:val="21"/>
          <w:szCs w:val="21"/>
        </w:rPr>
        <w:t>根据部署需求，可采用单验证者签名，或在多个验证节点分别完成Tag校验后，</w:t>
      </w:r>
      <w:proofErr w:type="gramStart"/>
      <w:r w:rsidRPr="009C78BD">
        <w:rPr>
          <w:sz w:val="21"/>
          <w:szCs w:val="21"/>
        </w:rPr>
        <w:t>由簇首</w:t>
      </w:r>
      <w:proofErr w:type="gramEnd"/>
      <w:r w:rsidRPr="009C78BD">
        <w:rPr>
          <w:sz w:val="21"/>
          <w:szCs w:val="21"/>
        </w:rPr>
        <w:t>进行门限聚合签名（如 3 选 2）。</w:t>
      </w:r>
    </w:p>
    <w:p w14:paraId="1ADA71AD" w14:textId="598995F3" w:rsidR="009C78BD" w:rsidRPr="00772B6B" w:rsidRDefault="009C78BD" w:rsidP="00C810BC">
      <w:pPr>
        <w:pStyle w:val="a9"/>
        <w:numPr>
          <w:ilvl w:val="0"/>
          <w:numId w:val="41"/>
        </w:numPr>
        <w:spacing w:before="0" w:beforeAutospacing="0" w:after="0" w:afterAutospacing="0"/>
        <w:jc w:val="both"/>
        <w:rPr>
          <w:sz w:val="21"/>
          <w:szCs w:val="21"/>
        </w:rPr>
      </w:pPr>
      <w:r w:rsidRPr="009C78BD">
        <w:rPr>
          <w:sz w:val="21"/>
          <w:szCs w:val="21"/>
        </w:rPr>
        <w:t>验证端将 MAT 及必要的会话参数（如Ks的标识）封装在认证应答报文中发回设备，并在本地记录Ks′，作为该设备当前会话的加密密钥。</w:t>
      </w:r>
    </w:p>
    <w:p w14:paraId="4947C96C" w14:textId="437279C3" w:rsidR="009C78BD" w:rsidRPr="00772B6B" w:rsidRDefault="009C78BD" w:rsidP="00772B6B">
      <w:pPr>
        <w:pStyle w:val="a9"/>
        <w:spacing w:before="240" w:beforeAutospacing="0" w:after="0" w:afterAutospacing="0"/>
        <w:jc w:val="both"/>
        <w:rPr>
          <w:b/>
          <w:bCs/>
          <w:sz w:val="21"/>
          <w:szCs w:val="21"/>
        </w:rPr>
      </w:pPr>
      <w:r w:rsidRPr="00772B6B">
        <w:rPr>
          <w:rStyle w:val="aa"/>
          <w:b w:val="0"/>
          <w:bCs w:val="0"/>
          <w:sz w:val="21"/>
          <w:szCs w:val="21"/>
        </w:rPr>
        <w:t>（</w:t>
      </w:r>
      <w:r w:rsidR="00772B6B" w:rsidRPr="00772B6B">
        <w:rPr>
          <w:rStyle w:val="aa"/>
          <w:b w:val="0"/>
          <w:bCs w:val="0"/>
          <w:sz w:val="21"/>
          <w:szCs w:val="21"/>
        </w:rPr>
        <w:t>4</w:t>
      </w:r>
      <w:r w:rsidRPr="00772B6B">
        <w:rPr>
          <w:rStyle w:val="aa"/>
          <w:b w:val="0"/>
          <w:bCs w:val="0"/>
          <w:sz w:val="21"/>
          <w:szCs w:val="21"/>
        </w:rPr>
        <w:t>）数据面保护与整体衔接（链路层视角概要）</w:t>
      </w:r>
    </w:p>
    <w:p w14:paraId="62070A53" w14:textId="1FBEA438" w:rsidR="009C78BD" w:rsidRPr="009C78BD" w:rsidRDefault="009C78BD" w:rsidP="00C810BC">
      <w:pPr>
        <w:pStyle w:val="a9"/>
        <w:numPr>
          <w:ilvl w:val="0"/>
          <w:numId w:val="39"/>
        </w:numPr>
        <w:spacing w:before="0" w:beforeAutospacing="0" w:after="0" w:afterAutospacing="0"/>
        <w:jc w:val="both"/>
        <w:rPr>
          <w:sz w:val="21"/>
          <w:szCs w:val="21"/>
        </w:rPr>
      </w:pPr>
      <w:r w:rsidRPr="009C78BD">
        <w:rPr>
          <w:sz w:val="21"/>
          <w:szCs w:val="21"/>
        </w:rPr>
        <w:t>接入认证通过后，双方使用会话密钥Ks对数据</w:t>
      </w:r>
      <w:proofErr w:type="gramStart"/>
      <w:r w:rsidRPr="009C78BD">
        <w:rPr>
          <w:sz w:val="21"/>
          <w:szCs w:val="21"/>
        </w:rPr>
        <w:t>面帧进行</w:t>
      </w:r>
      <w:proofErr w:type="gramEnd"/>
      <w:r w:rsidRPr="009C78BD">
        <w:rPr>
          <w:sz w:val="21"/>
          <w:szCs w:val="21"/>
        </w:rPr>
        <w:t>认证加密，</w:t>
      </w:r>
      <w:proofErr w:type="gramStart"/>
      <w:r w:rsidRPr="009C78BD">
        <w:rPr>
          <w:sz w:val="21"/>
          <w:szCs w:val="21"/>
        </w:rPr>
        <w:t>典型实现</w:t>
      </w:r>
      <w:proofErr w:type="gramEnd"/>
      <w:r w:rsidRPr="009C78BD">
        <w:rPr>
          <w:sz w:val="21"/>
          <w:szCs w:val="21"/>
        </w:rPr>
        <w:t>是采用轻量级AEAD算法（如 Ascon-128a），并将</w:t>
      </w:r>
      <w:proofErr w:type="spellStart"/>
      <w:r w:rsidRPr="009C78BD">
        <w:rPr>
          <w:rStyle w:val="HTML"/>
          <w:sz w:val="21"/>
          <w:szCs w:val="21"/>
        </w:rPr>
        <w:t>SrcMAC</w:t>
      </w:r>
      <w:proofErr w:type="spellEnd"/>
      <w:r w:rsidRPr="009C78BD">
        <w:rPr>
          <w:rStyle w:val="HTML"/>
          <w:sz w:val="21"/>
          <w:szCs w:val="21"/>
        </w:rPr>
        <w:t>/</w:t>
      </w:r>
      <w:proofErr w:type="spellStart"/>
      <w:r w:rsidRPr="009C78BD">
        <w:rPr>
          <w:rStyle w:val="HTML"/>
          <w:sz w:val="21"/>
          <w:szCs w:val="21"/>
        </w:rPr>
        <w:t>DstMAC</w:t>
      </w:r>
      <w:proofErr w:type="spellEnd"/>
      <w:r w:rsidRPr="009C78BD">
        <w:rPr>
          <w:rStyle w:val="HTML"/>
          <w:sz w:val="21"/>
          <w:szCs w:val="21"/>
        </w:rPr>
        <w:t>/epoch/seq</w:t>
      </w:r>
      <w:r w:rsidRPr="009C78BD">
        <w:rPr>
          <w:sz w:val="21"/>
          <w:szCs w:val="21"/>
        </w:rPr>
        <w:t>作为关联数据纳入认证，实现抗重放与</w:t>
      </w:r>
      <w:proofErr w:type="gramStart"/>
      <w:r w:rsidRPr="009C78BD">
        <w:rPr>
          <w:sz w:val="21"/>
          <w:szCs w:val="21"/>
        </w:rPr>
        <w:t>抗错序</w:t>
      </w:r>
      <w:proofErr w:type="gramEnd"/>
      <w:r w:rsidRPr="009C78BD">
        <w:rPr>
          <w:sz w:val="21"/>
          <w:szCs w:val="21"/>
        </w:rPr>
        <w:t>；</w:t>
      </w:r>
    </w:p>
    <w:p w14:paraId="4324070A" w14:textId="29013918" w:rsidR="009C78BD" w:rsidRPr="009C78BD" w:rsidRDefault="009C78BD" w:rsidP="00C810BC">
      <w:pPr>
        <w:pStyle w:val="a9"/>
        <w:numPr>
          <w:ilvl w:val="0"/>
          <w:numId w:val="39"/>
        </w:numPr>
        <w:spacing w:before="0" w:beforeAutospacing="0" w:after="0" w:afterAutospacing="0" w:line="276" w:lineRule="auto"/>
        <w:jc w:val="both"/>
        <w:rPr>
          <w:sz w:val="21"/>
          <w:szCs w:val="21"/>
        </w:rPr>
      </w:pPr>
      <w:r w:rsidRPr="009C78BD">
        <w:rPr>
          <w:sz w:val="21"/>
          <w:szCs w:val="21"/>
        </w:rPr>
        <w:t>验证端对每个源设备维护滑动窗口与最高序号</w:t>
      </w:r>
      <w:proofErr w:type="spellStart"/>
      <w:r w:rsidRPr="009C78BD">
        <w:rPr>
          <w:rStyle w:val="HTML"/>
          <w:sz w:val="21"/>
          <w:szCs w:val="21"/>
        </w:rPr>
        <w:t>seq_highwater</w:t>
      </w:r>
      <w:proofErr w:type="spellEnd"/>
      <w:r w:rsidRPr="009C78BD">
        <w:rPr>
          <w:sz w:val="21"/>
          <w:szCs w:val="21"/>
        </w:rPr>
        <w:t>，对旧窗口、重复序号和旧epoch的</w:t>
      </w:r>
      <w:proofErr w:type="gramStart"/>
      <w:r w:rsidRPr="009C78BD">
        <w:rPr>
          <w:sz w:val="21"/>
          <w:szCs w:val="21"/>
        </w:rPr>
        <w:t>帧直接</w:t>
      </w:r>
      <w:proofErr w:type="gramEnd"/>
      <w:r w:rsidRPr="009C78BD">
        <w:rPr>
          <w:sz w:val="21"/>
          <w:szCs w:val="21"/>
        </w:rPr>
        <w:t>丢弃；</w:t>
      </w:r>
    </w:p>
    <w:p w14:paraId="1C10AFD6" w14:textId="2D8D85BC" w:rsidR="009C78BD" w:rsidRPr="00F65002" w:rsidRDefault="009C78BD" w:rsidP="00C810BC">
      <w:pPr>
        <w:pStyle w:val="a9"/>
        <w:numPr>
          <w:ilvl w:val="0"/>
          <w:numId w:val="39"/>
        </w:numPr>
        <w:spacing w:before="0" w:beforeAutospacing="0" w:after="0" w:afterAutospacing="0" w:line="276" w:lineRule="auto"/>
        <w:jc w:val="both"/>
        <w:rPr>
          <w:sz w:val="21"/>
          <w:szCs w:val="21"/>
        </w:rPr>
      </w:pPr>
      <w:r w:rsidRPr="009C78BD">
        <w:rPr>
          <w:sz w:val="21"/>
          <w:szCs w:val="21"/>
        </w:rPr>
        <w:lastRenderedPageBreak/>
        <w:t>epoch轮换、哈希链计数Ci的推进、MAT的更新与吊销、跨窗口双</w:t>
      </w:r>
      <w:proofErr w:type="gramStart"/>
      <w:r w:rsidRPr="009C78BD">
        <w:rPr>
          <w:sz w:val="21"/>
          <w:szCs w:val="21"/>
        </w:rPr>
        <w:t>钥</w:t>
      </w:r>
      <w:proofErr w:type="gramEnd"/>
      <w:r w:rsidRPr="009C78BD">
        <w:rPr>
          <w:sz w:val="21"/>
          <w:szCs w:val="21"/>
        </w:rPr>
        <w:t>容忍等周期性机制，由 3.3.3“基于特征的周期变换同步机制”章节统一描述。</w:t>
      </w:r>
    </w:p>
    <w:p w14:paraId="42E68346" w14:textId="526BE593" w:rsidR="007076A7" w:rsidRPr="00A55FF4" w:rsidRDefault="009C78BD" w:rsidP="00A55FF4">
      <w:pPr>
        <w:pStyle w:val="a9"/>
        <w:spacing w:before="0" w:beforeAutospacing="0" w:after="0" w:afterAutospacing="0" w:line="276" w:lineRule="auto"/>
        <w:ind w:firstLine="360"/>
        <w:jc w:val="both"/>
        <w:rPr>
          <w:sz w:val="21"/>
          <w:szCs w:val="21"/>
        </w:rPr>
      </w:pPr>
      <w:r w:rsidRPr="009C78BD">
        <w:rPr>
          <w:sz w:val="21"/>
          <w:szCs w:val="21"/>
        </w:rPr>
        <w:t>通过上述</w:t>
      </w:r>
      <w:r w:rsidR="00F65002">
        <w:rPr>
          <w:rFonts w:hint="eastAsia"/>
          <w:sz w:val="21"/>
          <w:szCs w:val="21"/>
        </w:rPr>
        <w:t>流程</w:t>
      </w:r>
      <w:r w:rsidRPr="009C78BD">
        <w:rPr>
          <w:sz w:val="21"/>
          <w:szCs w:val="21"/>
        </w:rPr>
        <w:t>，模式二将3.3.1的“特征→密钥”能力完整封装</w:t>
      </w:r>
      <w:proofErr w:type="gramStart"/>
      <w:r w:rsidRPr="009C78BD">
        <w:rPr>
          <w:sz w:val="21"/>
          <w:szCs w:val="21"/>
        </w:rPr>
        <w:t>到首包认证</w:t>
      </w:r>
      <w:proofErr w:type="gramEnd"/>
      <w:r w:rsidRPr="009C78BD">
        <w:rPr>
          <w:sz w:val="21"/>
          <w:szCs w:val="21"/>
        </w:rPr>
        <w:t>流程中，链路层只需围绕</w:t>
      </w:r>
      <w:proofErr w:type="spellStart"/>
      <w:r w:rsidRPr="000B2951">
        <w:rPr>
          <w:rStyle w:val="aa"/>
          <w:b w:val="0"/>
          <w:bCs w:val="0"/>
          <w:sz w:val="21"/>
          <w:szCs w:val="21"/>
        </w:rPr>
        <w:t>AuthReq</w:t>
      </w:r>
      <w:proofErr w:type="spellEnd"/>
      <w:r w:rsidRPr="000B2951">
        <w:rPr>
          <w:rStyle w:val="aa"/>
          <w:b w:val="0"/>
          <w:bCs w:val="0"/>
          <w:sz w:val="21"/>
          <w:szCs w:val="21"/>
        </w:rPr>
        <w:t>/</w:t>
      </w:r>
      <w:proofErr w:type="spellStart"/>
      <w:r w:rsidRPr="000B2951">
        <w:rPr>
          <w:rStyle w:val="aa"/>
          <w:b w:val="0"/>
          <w:bCs w:val="0"/>
          <w:sz w:val="21"/>
          <w:szCs w:val="21"/>
        </w:rPr>
        <w:t>AuthAck</w:t>
      </w:r>
      <w:proofErr w:type="spellEnd"/>
      <w:r w:rsidRPr="000B2951">
        <w:rPr>
          <w:rStyle w:val="aa"/>
          <w:b w:val="0"/>
          <w:bCs w:val="0"/>
          <w:sz w:val="21"/>
          <w:szCs w:val="21"/>
        </w:rPr>
        <w:t>报文格式、Tag校验和MAT签发</w:t>
      </w:r>
      <w:r w:rsidRPr="009C78BD">
        <w:rPr>
          <w:sz w:val="21"/>
          <w:szCs w:val="21"/>
        </w:rPr>
        <w:t>实现有限的逻辑，就可以在单次往返中完成强身份认证与会话建立。</w:t>
      </w:r>
    </w:p>
    <w:p w14:paraId="74974130" w14:textId="77777777" w:rsidR="00BF7E9C" w:rsidRPr="00D62F67" w:rsidRDefault="00BF7E9C" w:rsidP="00EA65A9">
      <w:pPr>
        <w:pStyle w:val="af6"/>
      </w:pPr>
    </w:p>
    <w:p w14:paraId="7563F90A" w14:textId="3427394A" w:rsidR="00024995" w:rsidRPr="00024995" w:rsidRDefault="00B21002" w:rsidP="00024995">
      <w:pPr>
        <w:pStyle w:val="a6"/>
      </w:pPr>
      <w:r w:rsidRPr="00D62F67">
        <w:t>3</w:t>
      </w:r>
      <w:r w:rsidR="00C61744" w:rsidRPr="00D62F67">
        <w:t>.3.</w:t>
      </w:r>
      <w:r w:rsidR="00EC3861" w:rsidRPr="00D62F67">
        <w:rPr>
          <w:rFonts w:hint="eastAsia"/>
        </w:rPr>
        <w:t>3</w:t>
      </w:r>
      <w:r w:rsidR="00EC3861" w:rsidRPr="00D62F67">
        <w:rPr>
          <w:rFonts w:hint="eastAsia"/>
        </w:rPr>
        <w:t>基于特征</w:t>
      </w:r>
      <w:r w:rsidR="00190B34" w:rsidRPr="00D62F67">
        <w:rPr>
          <w:rFonts w:hint="eastAsia"/>
        </w:rPr>
        <w:t>的周期变化同步机制</w:t>
      </w:r>
    </w:p>
    <w:p w14:paraId="540F508F" w14:textId="68D9EB3C" w:rsidR="00024995" w:rsidRPr="00024995" w:rsidRDefault="00024995" w:rsidP="00024995">
      <w:pPr>
        <w:widowControl/>
        <w:spacing w:line="276" w:lineRule="auto"/>
        <w:ind w:firstLine="420"/>
        <w:rPr>
          <w:rFonts w:ascii="宋体" w:eastAsia="宋体" w:hAnsi="宋体" w:cs="宋体"/>
          <w:kern w:val="0"/>
          <w:szCs w:val="21"/>
        </w:rPr>
      </w:pPr>
      <w:r w:rsidRPr="00024995">
        <w:rPr>
          <w:rFonts w:ascii="宋体" w:eastAsia="宋体" w:hAnsi="宋体" w:cs="宋体"/>
          <w:kern w:val="0"/>
          <w:szCs w:val="21"/>
        </w:rPr>
        <w:t>本节解决的问题是：在自组织分布式网络中，如何让终端与任意邻近验证节点在时间窗、特征参数以及伪名/会话密钥/令牌上保持一致轮换，为3.3.1的“特征→密钥派生”和3.3.2的两种认证模式提供可实现的同步基础。整体思路是以epoch为时间单位，通过轻量信标同步时间窗和特征配置，在每个epoch内派生</w:t>
      </w:r>
      <w:proofErr w:type="gramStart"/>
      <w:r w:rsidRPr="00024995">
        <w:rPr>
          <w:rFonts w:ascii="宋体" w:eastAsia="宋体" w:hAnsi="宋体" w:cs="宋体"/>
          <w:kern w:val="0"/>
          <w:szCs w:val="21"/>
        </w:rPr>
        <w:t>一</w:t>
      </w:r>
      <w:proofErr w:type="gramEnd"/>
      <w:r w:rsidRPr="00024995">
        <w:rPr>
          <w:rFonts w:ascii="宋体" w:eastAsia="宋体" w:hAnsi="宋体" w:cs="宋体"/>
          <w:kern w:val="0"/>
          <w:szCs w:val="21"/>
        </w:rPr>
        <w:t>次特征密钥、伪名和会话密钥，并与准入令牌统一轮换。</w:t>
      </w:r>
    </w:p>
    <w:p w14:paraId="6A92674C" w14:textId="77777777" w:rsidR="00024995" w:rsidRPr="00024995" w:rsidRDefault="00024995" w:rsidP="003704C7">
      <w:pPr>
        <w:widowControl/>
        <w:spacing w:before="240" w:line="276" w:lineRule="auto"/>
        <w:rPr>
          <w:rFonts w:ascii="宋体" w:eastAsia="宋体" w:hAnsi="宋体" w:cs="宋体"/>
          <w:kern w:val="0"/>
          <w:szCs w:val="21"/>
        </w:rPr>
      </w:pPr>
      <w:r w:rsidRPr="00024995">
        <w:rPr>
          <w:rFonts w:ascii="宋体" w:eastAsia="宋体" w:hAnsi="宋体" w:cs="宋体"/>
          <w:kern w:val="0"/>
          <w:szCs w:val="21"/>
        </w:rPr>
        <w:t>（1）时间窗同步与容错机制</w:t>
      </w:r>
    </w:p>
    <w:p w14:paraId="3DD19C85" w14:textId="3791ACEA" w:rsidR="00024995" w:rsidRPr="00024995" w:rsidRDefault="00024995" w:rsidP="003B042E">
      <w:pPr>
        <w:widowControl/>
        <w:spacing w:line="276" w:lineRule="auto"/>
        <w:ind w:firstLine="420"/>
        <w:rPr>
          <w:rFonts w:ascii="宋体" w:eastAsia="宋体" w:hAnsi="宋体" w:cs="宋体"/>
          <w:kern w:val="0"/>
          <w:szCs w:val="21"/>
        </w:rPr>
      </w:pPr>
      <w:r w:rsidRPr="00024995">
        <w:rPr>
          <w:rFonts w:ascii="宋体" w:eastAsia="宋体" w:hAnsi="宋体" w:cs="宋体"/>
          <w:kern w:val="0"/>
          <w:szCs w:val="21"/>
        </w:rPr>
        <w:t>在自组织网络中，每个区域通过路由或上层控制</w:t>
      </w:r>
      <w:proofErr w:type="gramStart"/>
      <w:r w:rsidRPr="00024995">
        <w:rPr>
          <w:rFonts w:ascii="宋体" w:eastAsia="宋体" w:hAnsi="宋体" w:cs="宋体"/>
          <w:kern w:val="0"/>
          <w:szCs w:val="21"/>
        </w:rPr>
        <w:t>面选举一个簇首</w:t>
      </w:r>
      <w:proofErr w:type="gramEnd"/>
      <w:r w:rsidRPr="00024995">
        <w:rPr>
          <w:rFonts w:ascii="宋体" w:eastAsia="宋体" w:hAnsi="宋体" w:cs="宋体"/>
          <w:kern w:val="0"/>
          <w:szCs w:val="21"/>
        </w:rPr>
        <w:t>节点，作为该区域的时间与参数发布者。</w:t>
      </w:r>
      <w:proofErr w:type="gramStart"/>
      <w:r w:rsidRPr="00024995">
        <w:rPr>
          <w:rFonts w:ascii="宋体" w:eastAsia="宋体" w:hAnsi="宋体" w:cs="宋体"/>
          <w:kern w:val="0"/>
          <w:szCs w:val="21"/>
        </w:rPr>
        <w:t>簇首周期性</w:t>
      </w:r>
      <w:proofErr w:type="gramEnd"/>
      <w:r w:rsidRPr="00024995">
        <w:rPr>
          <w:rFonts w:ascii="宋体" w:eastAsia="宋体" w:hAnsi="宋体" w:cs="宋体"/>
          <w:kern w:val="0"/>
          <w:szCs w:val="21"/>
        </w:rPr>
        <w:t>广播同步信标，内容包括：当前时间窗编号（epoch）、轮换周期</w:t>
      </w:r>
      <m:oMath>
        <m:r>
          <w:rPr>
            <w:rFonts w:ascii="Cambria Math" w:eastAsia="宋体" w:hAnsi="Cambria Math" w:cs="宋体"/>
            <w:kern w:val="0"/>
            <w:szCs w:val="21"/>
          </w:rPr>
          <m:t>ΔT</m:t>
        </m:r>
      </m:oMath>
      <w:r w:rsidRPr="00024995">
        <w:rPr>
          <w:rFonts w:ascii="宋体" w:eastAsia="宋体" w:hAnsi="宋体" w:cs="宋体"/>
          <w:kern w:val="0"/>
          <w:szCs w:val="21"/>
        </w:rPr>
        <w:t>、导频计划标识以及特征配置编号等。终端和验证节点根据信标，在指定时间窗内完成一次信道特征测量，并分别调用3.3.1中的特征处理与密钥派生算法，获得本轮的稳定特征串S和特征密钥K。考虑到自组织网络中时钟漂移和传播时延较大，本方案不依赖精确对时，而是采用“多窗容忍 + 短暂双</w:t>
      </w:r>
      <w:proofErr w:type="gramStart"/>
      <w:r w:rsidRPr="00024995">
        <w:rPr>
          <w:rFonts w:ascii="宋体" w:eastAsia="宋体" w:hAnsi="宋体" w:cs="宋体"/>
          <w:kern w:val="0"/>
          <w:szCs w:val="21"/>
        </w:rPr>
        <w:t>钥</w:t>
      </w:r>
      <w:proofErr w:type="gramEnd"/>
      <w:r w:rsidRPr="00024995">
        <w:rPr>
          <w:rFonts w:ascii="宋体" w:eastAsia="宋体" w:hAnsi="宋体" w:cs="宋体"/>
          <w:kern w:val="0"/>
          <w:szCs w:val="21"/>
        </w:rPr>
        <w:t>”的容错策略：</w:t>
      </w:r>
    </w:p>
    <w:p w14:paraId="2D6E65FF" w14:textId="5714045E" w:rsidR="00024995" w:rsidRPr="00024995" w:rsidRDefault="00024995" w:rsidP="00C810BC">
      <w:pPr>
        <w:widowControl/>
        <w:numPr>
          <w:ilvl w:val="0"/>
          <w:numId w:val="42"/>
        </w:numPr>
        <w:spacing w:line="276" w:lineRule="auto"/>
        <w:rPr>
          <w:rFonts w:ascii="宋体" w:eastAsia="宋体" w:hAnsi="宋体" w:cs="宋体"/>
          <w:kern w:val="0"/>
          <w:szCs w:val="21"/>
        </w:rPr>
      </w:pPr>
      <w:r w:rsidRPr="00024995">
        <w:rPr>
          <w:rFonts w:ascii="宋体" w:eastAsia="宋体" w:hAnsi="宋体" w:cs="宋体"/>
          <w:kern w:val="0"/>
          <w:szCs w:val="21"/>
        </w:rPr>
        <w:t>在认证判决时，终端与验证节点默认接受相邻2–3个时间窗内的请求（如epoch</w:t>
      </w:r>
      <w:r w:rsidR="003B042E">
        <w:rPr>
          <w:rFonts w:ascii="微软雅黑" w:eastAsia="微软雅黑" w:hAnsi="微软雅黑" w:cs="微软雅黑"/>
          <w:kern w:val="0"/>
          <w:szCs w:val="21"/>
        </w:rPr>
        <w:t>-</w:t>
      </w:r>
      <w:r w:rsidRPr="00024995">
        <w:rPr>
          <w:rFonts w:ascii="宋体" w:eastAsia="宋体" w:hAnsi="宋体" w:cs="宋体"/>
          <w:kern w:val="0"/>
          <w:szCs w:val="21"/>
        </w:rPr>
        <w:t>1、epoch、epoch+1），从而吸收</w:t>
      </w:r>
      <w:proofErr w:type="gramStart"/>
      <w:r w:rsidRPr="00024995">
        <w:rPr>
          <w:rFonts w:ascii="宋体" w:eastAsia="宋体" w:hAnsi="宋体" w:cs="宋体"/>
          <w:kern w:val="0"/>
          <w:szCs w:val="21"/>
        </w:rPr>
        <w:t>百毫秒</w:t>
      </w:r>
      <w:proofErr w:type="gramEnd"/>
      <w:r w:rsidRPr="00024995">
        <w:rPr>
          <w:rFonts w:ascii="宋体" w:eastAsia="宋体" w:hAnsi="宋体" w:cs="宋体"/>
          <w:kern w:val="0"/>
          <w:szCs w:val="21"/>
        </w:rPr>
        <w:t>级的时钟偏差；</w:t>
      </w:r>
    </w:p>
    <w:p w14:paraId="7F4BACA4" w14:textId="010CB7C8" w:rsidR="00024995" w:rsidRPr="00024995" w:rsidRDefault="00024995" w:rsidP="00C810BC">
      <w:pPr>
        <w:widowControl/>
        <w:numPr>
          <w:ilvl w:val="0"/>
          <w:numId w:val="42"/>
        </w:numPr>
        <w:spacing w:line="276" w:lineRule="auto"/>
        <w:rPr>
          <w:rFonts w:ascii="宋体" w:eastAsia="宋体" w:hAnsi="宋体" w:cs="宋体"/>
          <w:kern w:val="0"/>
          <w:szCs w:val="21"/>
        </w:rPr>
      </w:pPr>
      <w:r w:rsidRPr="00024995">
        <w:rPr>
          <w:rFonts w:ascii="宋体" w:eastAsia="宋体" w:hAnsi="宋体" w:cs="宋体"/>
          <w:kern w:val="0"/>
          <w:szCs w:val="21"/>
        </w:rPr>
        <w:t>在新旧epoch交替的短时段内，同时保留新</w:t>
      </w:r>
      <w:proofErr w:type="gramStart"/>
      <w:r w:rsidRPr="00024995">
        <w:rPr>
          <w:rFonts w:ascii="宋体" w:eastAsia="宋体" w:hAnsi="宋体" w:cs="宋体"/>
          <w:kern w:val="0"/>
          <w:szCs w:val="21"/>
        </w:rPr>
        <w:t>旧时间窗对应</w:t>
      </w:r>
      <w:proofErr w:type="gramEnd"/>
      <w:r w:rsidRPr="00024995">
        <w:rPr>
          <w:rFonts w:ascii="宋体" w:eastAsia="宋体" w:hAnsi="宋体" w:cs="宋体"/>
          <w:kern w:val="0"/>
          <w:szCs w:val="21"/>
        </w:rPr>
        <w:t>的会话密钥和伪名，对已获取新票据的设备允许新旧状态并存，</w:t>
      </w:r>
      <w:proofErr w:type="gramStart"/>
      <w:r w:rsidRPr="00024995">
        <w:rPr>
          <w:rFonts w:ascii="宋体" w:eastAsia="宋体" w:hAnsi="宋体" w:cs="宋体"/>
          <w:kern w:val="0"/>
          <w:szCs w:val="21"/>
        </w:rPr>
        <w:t>对旧窗报文</w:t>
      </w:r>
      <w:proofErr w:type="gramEnd"/>
      <w:r w:rsidRPr="00024995">
        <w:rPr>
          <w:rFonts w:ascii="宋体" w:eastAsia="宋体" w:hAnsi="宋体" w:cs="宋体"/>
          <w:kern w:val="0"/>
          <w:szCs w:val="21"/>
        </w:rPr>
        <w:t>则采用更严格的滑动窗口去重规则，降低切换丢包率。</w:t>
      </w:r>
    </w:p>
    <w:p w14:paraId="31B58A0F" w14:textId="514B4F31" w:rsidR="00024995" w:rsidRPr="00024995" w:rsidRDefault="00024995" w:rsidP="003704C7">
      <w:pPr>
        <w:widowControl/>
        <w:spacing w:line="276" w:lineRule="auto"/>
        <w:ind w:firstLine="360"/>
        <w:rPr>
          <w:rFonts w:ascii="宋体" w:eastAsia="宋体" w:hAnsi="宋体" w:cs="宋体"/>
          <w:kern w:val="0"/>
          <w:szCs w:val="21"/>
        </w:rPr>
      </w:pPr>
      <w:r w:rsidRPr="00024995">
        <w:rPr>
          <w:rFonts w:ascii="宋体" w:eastAsia="宋体" w:hAnsi="宋体" w:cs="宋体"/>
          <w:kern w:val="0"/>
          <w:szCs w:val="21"/>
        </w:rPr>
        <w:t>通过上述设计，即便不存在全网统一时钟，各节点仍可围绕“近似相同的 epoch”稳定地执行3.3.1和3.3.2的认证流程。</w:t>
      </w:r>
    </w:p>
    <w:p w14:paraId="1C7E3A9E" w14:textId="77777777" w:rsidR="00024995" w:rsidRPr="00024995" w:rsidRDefault="00024995" w:rsidP="003704C7">
      <w:pPr>
        <w:widowControl/>
        <w:spacing w:before="240" w:line="276" w:lineRule="auto"/>
        <w:rPr>
          <w:rFonts w:ascii="宋体" w:eastAsia="宋体" w:hAnsi="宋体" w:cs="宋体"/>
          <w:kern w:val="0"/>
          <w:szCs w:val="21"/>
        </w:rPr>
      </w:pPr>
      <w:r w:rsidRPr="00024995">
        <w:rPr>
          <w:rFonts w:ascii="宋体" w:eastAsia="宋体" w:hAnsi="宋体" w:cs="宋体"/>
          <w:kern w:val="0"/>
          <w:szCs w:val="21"/>
        </w:rPr>
        <w:t>（2）特征参数同步与子空间轮换机制</w:t>
      </w:r>
    </w:p>
    <w:p w14:paraId="319B78B8" w14:textId="5BC0DA06" w:rsidR="00024995" w:rsidRPr="00024995" w:rsidRDefault="00024995" w:rsidP="003704C7">
      <w:pPr>
        <w:widowControl/>
        <w:spacing w:line="276" w:lineRule="auto"/>
        <w:ind w:firstLine="360"/>
        <w:rPr>
          <w:rFonts w:ascii="宋体" w:eastAsia="宋体" w:hAnsi="宋体" w:cs="宋体"/>
          <w:kern w:val="0"/>
          <w:szCs w:val="21"/>
        </w:rPr>
      </w:pPr>
      <w:r w:rsidRPr="00024995">
        <w:rPr>
          <w:rFonts w:ascii="宋体" w:eastAsia="宋体" w:hAnsi="宋体" w:cs="宋体"/>
          <w:kern w:val="0"/>
          <w:szCs w:val="21"/>
        </w:rPr>
        <w:t>仅有时间</w:t>
      </w:r>
      <w:proofErr w:type="gramStart"/>
      <w:r w:rsidRPr="00024995">
        <w:rPr>
          <w:rFonts w:ascii="宋体" w:eastAsia="宋体" w:hAnsi="宋体" w:cs="宋体"/>
          <w:kern w:val="0"/>
          <w:szCs w:val="21"/>
        </w:rPr>
        <w:t>窗一致还</w:t>
      </w:r>
      <w:proofErr w:type="gramEnd"/>
      <w:r w:rsidRPr="00024995">
        <w:rPr>
          <w:rFonts w:ascii="宋体" w:eastAsia="宋体" w:hAnsi="宋体" w:cs="宋体"/>
          <w:kern w:val="0"/>
          <w:szCs w:val="21"/>
        </w:rPr>
        <w:t>不够，3.3.1中的特征密钥派生还依赖一组特征参数（导频时隙、采样窗口、子载波子集、量化门限等）。为此，同步信标在发布epoch的同时，附带当前时间窗的特征配置：</w:t>
      </w:r>
    </w:p>
    <w:p w14:paraId="347302F6" w14:textId="0F56088A" w:rsidR="00024995" w:rsidRPr="00024995" w:rsidRDefault="00024995" w:rsidP="00C810BC">
      <w:pPr>
        <w:widowControl/>
        <w:numPr>
          <w:ilvl w:val="0"/>
          <w:numId w:val="43"/>
        </w:numPr>
        <w:spacing w:line="276" w:lineRule="auto"/>
        <w:rPr>
          <w:rFonts w:ascii="宋体" w:eastAsia="宋体" w:hAnsi="宋体" w:cs="宋体"/>
          <w:kern w:val="0"/>
          <w:szCs w:val="21"/>
        </w:rPr>
      </w:pPr>
      <w:r w:rsidRPr="00024995">
        <w:rPr>
          <w:rFonts w:ascii="宋体" w:eastAsia="宋体" w:hAnsi="宋体" w:cs="宋体"/>
          <w:kern w:val="0"/>
          <w:szCs w:val="21"/>
        </w:rPr>
        <w:t>导频计划（pilot plan）：指示TDD</w:t>
      </w:r>
      <w:proofErr w:type="gramStart"/>
      <w:r w:rsidRPr="00024995">
        <w:rPr>
          <w:rFonts w:ascii="宋体" w:eastAsia="宋体" w:hAnsi="宋体" w:cs="宋体"/>
          <w:kern w:val="0"/>
          <w:szCs w:val="21"/>
        </w:rPr>
        <w:t>帧中用于</w:t>
      </w:r>
      <w:proofErr w:type="gramEnd"/>
      <w:r w:rsidRPr="00024995">
        <w:rPr>
          <w:rFonts w:ascii="宋体" w:eastAsia="宋体" w:hAnsi="宋体" w:cs="宋体"/>
          <w:kern w:val="0"/>
          <w:szCs w:val="21"/>
        </w:rPr>
        <w:t>导频对交换的时隙位置和训练图案；</w:t>
      </w:r>
    </w:p>
    <w:p w14:paraId="3B456239" w14:textId="72923CB8" w:rsidR="00024995" w:rsidRPr="00024995" w:rsidRDefault="00024995" w:rsidP="00C810BC">
      <w:pPr>
        <w:widowControl/>
        <w:numPr>
          <w:ilvl w:val="0"/>
          <w:numId w:val="43"/>
        </w:numPr>
        <w:spacing w:line="276" w:lineRule="auto"/>
        <w:rPr>
          <w:rFonts w:ascii="宋体" w:eastAsia="宋体" w:hAnsi="宋体" w:cs="宋体"/>
          <w:kern w:val="0"/>
          <w:szCs w:val="21"/>
        </w:rPr>
      </w:pPr>
      <w:r w:rsidRPr="00024995">
        <w:rPr>
          <w:rFonts w:ascii="宋体" w:eastAsia="宋体" w:hAnsi="宋体" w:cs="宋体"/>
          <w:kern w:val="0"/>
          <w:szCs w:val="21"/>
        </w:rPr>
        <w:t>特征采集窗口：指定本轮用于提取CSI/射频特征的时间窗口；</w:t>
      </w:r>
    </w:p>
    <w:p w14:paraId="6FD5E9CA" w14:textId="77777777" w:rsidR="00024995" w:rsidRPr="00024995" w:rsidRDefault="00024995" w:rsidP="00C810BC">
      <w:pPr>
        <w:widowControl/>
        <w:numPr>
          <w:ilvl w:val="0"/>
          <w:numId w:val="43"/>
        </w:numPr>
        <w:spacing w:line="276" w:lineRule="auto"/>
        <w:rPr>
          <w:rFonts w:ascii="宋体" w:eastAsia="宋体" w:hAnsi="宋体" w:cs="宋体"/>
          <w:kern w:val="0"/>
          <w:szCs w:val="21"/>
        </w:rPr>
      </w:pPr>
      <w:r w:rsidRPr="00024995">
        <w:rPr>
          <w:rFonts w:ascii="宋体" w:eastAsia="宋体" w:hAnsi="宋体" w:cs="宋体"/>
          <w:kern w:val="0"/>
          <w:szCs w:val="21"/>
        </w:rPr>
        <w:t>子空间选择种子：由种子导出当前时间窗内采用的子载波子集或特征维度子集。</w:t>
      </w:r>
    </w:p>
    <w:p w14:paraId="000CAC1E" w14:textId="4351790B" w:rsidR="00024995" w:rsidRPr="00024995" w:rsidRDefault="00024995" w:rsidP="0093578B">
      <w:pPr>
        <w:widowControl/>
        <w:spacing w:line="276" w:lineRule="auto"/>
        <w:ind w:firstLine="360"/>
        <w:rPr>
          <w:rFonts w:ascii="宋体" w:eastAsia="宋体" w:hAnsi="宋体" w:cs="宋体"/>
          <w:kern w:val="0"/>
          <w:szCs w:val="21"/>
        </w:rPr>
      </w:pPr>
      <w:r w:rsidRPr="00024995">
        <w:rPr>
          <w:rFonts w:ascii="宋体" w:eastAsia="宋体" w:hAnsi="宋体" w:cs="宋体"/>
          <w:kern w:val="0"/>
          <w:szCs w:val="21"/>
        </w:rPr>
        <w:lastRenderedPageBreak/>
        <w:t>终端与验证节点统一按照该配置采集和预处理CSI/特征，再在相同的子载波子集和门限上运行 3.3.1 中的量化、纠错与模糊提取算法，从而在</w:t>
      </w:r>
      <w:proofErr w:type="gramStart"/>
      <w:r w:rsidRPr="00024995">
        <w:rPr>
          <w:rFonts w:ascii="宋体" w:eastAsia="宋体" w:hAnsi="宋体" w:cs="宋体"/>
          <w:kern w:val="0"/>
          <w:szCs w:val="21"/>
        </w:rPr>
        <w:t>双方本地</w:t>
      </w:r>
      <w:proofErr w:type="gramEnd"/>
      <w:r w:rsidRPr="00024995">
        <w:rPr>
          <w:rFonts w:ascii="宋体" w:eastAsia="宋体" w:hAnsi="宋体" w:cs="宋体"/>
          <w:kern w:val="0"/>
          <w:szCs w:val="21"/>
        </w:rPr>
        <w:t>获得一致的S、L、K、Ks。为抵抗攻击者利用历史录制的特征重复构造密钥，本方案在不同epoch周期性轮换子载波子集和量化门限，等价于在时间上不断切换特征子空间。3.3.1会输出一个简短的一致性摘要digest，终端在</w:t>
      </w:r>
      <w:proofErr w:type="spellStart"/>
      <w:r w:rsidRPr="00024995">
        <w:rPr>
          <w:rFonts w:ascii="宋体" w:eastAsia="宋体" w:hAnsi="宋体" w:cs="宋体"/>
          <w:kern w:val="0"/>
          <w:szCs w:val="21"/>
        </w:rPr>
        <w:t>AuthReq</w:t>
      </w:r>
      <w:proofErr w:type="spellEnd"/>
      <w:r w:rsidRPr="00024995">
        <w:rPr>
          <w:rFonts w:ascii="宋体" w:eastAsia="宋体" w:hAnsi="宋体" w:cs="宋体"/>
          <w:kern w:val="0"/>
          <w:szCs w:val="21"/>
        </w:rPr>
        <w:t>中携带该摘要，验证端重构特征后先检查digest是否一致，再进行Tag校验，避免“特征参数没对齐却强行认证”的情况。</w:t>
      </w:r>
    </w:p>
    <w:p w14:paraId="0133B3A0" w14:textId="77777777" w:rsidR="00024995" w:rsidRPr="00024995" w:rsidRDefault="00024995" w:rsidP="0093578B">
      <w:pPr>
        <w:widowControl/>
        <w:spacing w:before="240" w:line="276" w:lineRule="auto"/>
        <w:rPr>
          <w:rFonts w:ascii="宋体" w:eastAsia="宋体" w:hAnsi="宋体" w:cs="宋体"/>
          <w:kern w:val="0"/>
          <w:szCs w:val="21"/>
        </w:rPr>
      </w:pPr>
      <w:r w:rsidRPr="00024995">
        <w:rPr>
          <w:rFonts w:ascii="宋体" w:eastAsia="宋体" w:hAnsi="宋体" w:cs="宋体"/>
          <w:kern w:val="0"/>
          <w:szCs w:val="21"/>
        </w:rPr>
        <w:t>（3）伪名、会话密钥与令牌的统一轮换</w:t>
      </w:r>
    </w:p>
    <w:p w14:paraId="377EA17F" w14:textId="41F07290" w:rsidR="00024995" w:rsidRPr="00024995" w:rsidRDefault="00024995" w:rsidP="0093578B">
      <w:pPr>
        <w:widowControl/>
        <w:spacing w:line="276" w:lineRule="auto"/>
        <w:ind w:firstLine="360"/>
        <w:rPr>
          <w:rFonts w:ascii="宋体" w:eastAsia="宋体" w:hAnsi="宋体" w:cs="宋体"/>
          <w:kern w:val="0"/>
          <w:szCs w:val="21"/>
        </w:rPr>
      </w:pPr>
      <w:r w:rsidRPr="00024995">
        <w:rPr>
          <w:rFonts w:ascii="宋体" w:eastAsia="宋体" w:hAnsi="宋体" w:cs="宋体"/>
          <w:kern w:val="0"/>
          <w:szCs w:val="21"/>
        </w:rPr>
        <w:t>在时间窗和特征参数同步的基础上，</w:t>
      </w:r>
      <w:proofErr w:type="gramStart"/>
      <w:r w:rsidRPr="00024995">
        <w:rPr>
          <w:rFonts w:ascii="宋体" w:eastAsia="宋体" w:hAnsi="宋体" w:cs="宋体"/>
          <w:kern w:val="0"/>
          <w:szCs w:val="21"/>
        </w:rPr>
        <w:t>本机制</w:t>
      </w:r>
      <w:proofErr w:type="gramEnd"/>
      <w:r w:rsidRPr="00024995">
        <w:rPr>
          <w:rFonts w:ascii="宋体" w:eastAsia="宋体" w:hAnsi="宋体" w:cs="宋体"/>
          <w:kern w:val="0"/>
          <w:szCs w:val="21"/>
        </w:rPr>
        <w:t>进一步将伪名、会话密钥和准入令牌统一绑定到当前epoch，实现“按窗授权、过期即换”的接入控制。</w:t>
      </w:r>
    </w:p>
    <w:p w14:paraId="10065841" w14:textId="0E7C3DF8" w:rsidR="00024995" w:rsidRPr="00024995" w:rsidRDefault="00024995" w:rsidP="00C810BC">
      <w:pPr>
        <w:widowControl/>
        <w:numPr>
          <w:ilvl w:val="0"/>
          <w:numId w:val="44"/>
        </w:numPr>
        <w:spacing w:line="276" w:lineRule="auto"/>
        <w:rPr>
          <w:rFonts w:ascii="宋体" w:eastAsia="宋体" w:hAnsi="宋体" w:cs="宋体"/>
          <w:kern w:val="0"/>
          <w:szCs w:val="21"/>
        </w:rPr>
      </w:pPr>
      <w:r w:rsidRPr="00024995">
        <w:rPr>
          <w:rFonts w:ascii="宋体" w:eastAsia="宋体" w:hAnsi="宋体" w:cs="宋体"/>
          <w:kern w:val="0"/>
          <w:szCs w:val="21"/>
        </w:rPr>
        <w:t>在每个epoch内，终端调用3.3.1获得特征密钥K、会话密钥 Ks，并基于K、epoch 及哈希链状态等生成本轮伪名</w:t>
      </w:r>
      <w:proofErr w:type="spellStart"/>
      <w:r w:rsidRPr="00024995">
        <w:rPr>
          <w:rFonts w:ascii="宋体" w:eastAsia="宋体" w:hAnsi="宋体" w:cs="宋体"/>
          <w:kern w:val="0"/>
          <w:szCs w:val="21"/>
        </w:rPr>
        <w:t>DevPseudo</w:t>
      </w:r>
      <w:proofErr w:type="spellEnd"/>
      <w:r w:rsidRPr="00024995">
        <w:rPr>
          <w:rFonts w:ascii="宋体" w:eastAsia="宋体" w:hAnsi="宋体" w:cs="宋体"/>
          <w:kern w:val="0"/>
          <w:szCs w:val="21"/>
        </w:rPr>
        <w:t>。这样，同一物理设备在不同时间</w:t>
      </w:r>
      <w:proofErr w:type="gramStart"/>
      <w:r w:rsidRPr="00024995">
        <w:rPr>
          <w:rFonts w:ascii="宋体" w:eastAsia="宋体" w:hAnsi="宋体" w:cs="宋体"/>
          <w:kern w:val="0"/>
          <w:szCs w:val="21"/>
        </w:rPr>
        <w:t>窗使用</w:t>
      </w:r>
      <w:proofErr w:type="gramEnd"/>
      <w:r w:rsidRPr="00024995">
        <w:rPr>
          <w:rFonts w:ascii="宋体" w:eastAsia="宋体" w:hAnsi="宋体" w:cs="宋体"/>
          <w:kern w:val="0"/>
          <w:szCs w:val="21"/>
        </w:rPr>
        <w:t>不同的链路层标识和密钥，降低长期跟踪风险。</w:t>
      </w:r>
    </w:p>
    <w:p w14:paraId="5E74669D" w14:textId="679D7345" w:rsidR="00024995" w:rsidRPr="00024995" w:rsidRDefault="00024995" w:rsidP="00C810BC">
      <w:pPr>
        <w:widowControl/>
        <w:numPr>
          <w:ilvl w:val="0"/>
          <w:numId w:val="44"/>
        </w:numPr>
        <w:spacing w:line="276" w:lineRule="auto"/>
        <w:rPr>
          <w:rFonts w:ascii="宋体" w:eastAsia="宋体" w:hAnsi="宋体" w:cs="宋体"/>
          <w:kern w:val="0"/>
          <w:szCs w:val="21"/>
        </w:rPr>
      </w:pPr>
      <w:r w:rsidRPr="00024995">
        <w:rPr>
          <w:rFonts w:ascii="宋体" w:eastAsia="宋体" w:hAnsi="宋体" w:cs="宋体"/>
          <w:kern w:val="0"/>
          <w:szCs w:val="21"/>
        </w:rPr>
        <w:t xml:space="preserve">在强认证模式（3.3.2 模式二）中，验证节点利用本地重构的K′ </w:t>
      </w:r>
      <w:proofErr w:type="gramStart"/>
      <w:r w:rsidRPr="00024995">
        <w:rPr>
          <w:rFonts w:ascii="宋体" w:eastAsia="宋体" w:hAnsi="宋体" w:cs="宋体"/>
          <w:kern w:val="0"/>
          <w:szCs w:val="21"/>
        </w:rPr>
        <w:t>对首包</w:t>
      </w:r>
      <w:proofErr w:type="gramEnd"/>
      <w:r w:rsidRPr="00024995">
        <w:rPr>
          <w:rFonts w:ascii="宋体" w:eastAsia="宋体" w:hAnsi="宋体" w:cs="宋体"/>
          <w:kern w:val="0"/>
          <w:szCs w:val="21"/>
        </w:rPr>
        <w:t>Tag进行校验，通过后为当前epoch签发准入令牌MAT。MAT中显式记录绑定的epoch、区域标识和有效期等信息，其默认有效时间与</w:t>
      </w:r>
      <m:oMath>
        <m:r>
          <w:rPr>
            <w:rFonts w:ascii="Cambria Math" w:eastAsia="宋体" w:hAnsi="Cambria Math" w:cs="宋体"/>
            <w:kern w:val="0"/>
            <w:szCs w:val="21"/>
          </w:rPr>
          <m:t>ΔT</m:t>
        </m:r>
      </m:oMath>
      <w:r w:rsidRPr="00024995">
        <w:rPr>
          <w:rFonts w:ascii="宋体" w:eastAsia="宋体" w:hAnsi="宋体" w:cs="宋体"/>
          <w:kern w:val="0"/>
          <w:szCs w:val="21"/>
        </w:rPr>
        <w:t xml:space="preserve"> 一致。</w:t>
      </w:r>
    </w:p>
    <w:p w14:paraId="32918D4C" w14:textId="79C23BB0" w:rsidR="00024995" w:rsidRPr="00024995" w:rsidRDefault="00024995" w:rsidP="00C810BC">
      <w:pPr>
        <w:widowControl/>
        <w:numPr>
          <w:ilvl w:val="0"/>
          <w:numId w:val="44"/>
        </w:numPr>
        <w:spacing w:line="276" w:lineRule="auto"/>
        <w:rPr>
          <w:rFonts w:ascii="宋体" w:eastAsia="宋体" w:hAnsi="宋体" w:cs="宋体"/>
          <w:kern w:val="0"/>
          <w:szCs w:val="21"/>
        </w:rPr>
      </w:pPr>
      <w:r w:rsidRPr="00024995">
        <w:rPr>
          <w:rFonts w:ascii="宋体" w:eastAsia="宋体" w:hAnsi="宋体" w:cs="宋体"/>
          <w:kern w:val="0"/>
          <w:szCs w:val="21"/>
        </w:rPr>
        <w:t>时间</w:t>
      </w:r>
      <w:proofErr w:type="gramStart"/>
      <w:r w:rsidRPr="00024995">
        <w:rPr>
          <w:rFonts w:ascii="宋体" w:eastAsia="宋体" w:hAnsi="宋体" w:cs="宋体"/>
          <w:kern w:val="0"/>
          <w:szCs w:val="21"/>
        </w:rPr>
        <w:t>窗结束</w:t>
      </w:r>
      <w:proofErr w:type="gramEnd"/>
      <w:r w:rsidRPr="00024995">
        <w:rPr>
          <w:rFonts w:ascii="宋体" w:eastAsia="宋体" w:hAnsi="宋体" w:cs="宋体"/>
          <w:kern w:val="0"/>
          <w:szCs w:val="21"/>
        </w:rPr>
        <w:t>或MAT被吊销时，旧伪名、旧Ks和旧MAT自动失效，终端必须在新的epoch 内重新发起3.3.2的认证流程，才能继续访问网络。</w:t>
      </w:r>
    </w:p>
    <w:p w14:paraId="65ABEA5B" w14:textId="734F2EC6" w:rsidR="00024995" w:rsidRPr="00024995" w:rsidRDefault="00024995" w:rsidP="0093578B">
      <w:pPr>
        <w:widowControl/>
        <w:spacing w:line="276" w:lineRule="auto"/>
        <w:ind w:firstLine="360"/>
        <w:rPr>
          <w:rFonts w:ascii="宋体" w:eastAsia="宋体" w:hAnsi="宋体" w:cs="宋体"/>
          <w:kern w:val="0"/>
          <w:szCs w:val="21"/>
        </w:rPr>
      </w:pPr>
      <w:r w:rsidRPr="00024995">
        <w:rPr>
          <w:rFonts w:ascii="宋体" w:eastAsia="宋体" w:hAnsi="宋体" w:cs="宋体"/>
          <w:kern w:val="0"/>
          <w:szCs w:val="21"/>
        </w:rPr>
        <w:t>对于快速认证模式（3.3.2模式</w:t>
      </w:r>
      <w:proofErr w:type="gramStart"/>
      <w:r w:rsidRPr="00024995">
        <w:rPr>
          <w:rFonts w:ascii="宋体" w:eastAsia="宋体" w:hAnsi="宋体" w:cs="宋体"/>
          <w:kern w:val="0"/>
          <w:szCs w:val="21"/>
        </w:rPr>
        <w:t>一</w:t>
      </w:r>
      <w:proofErr w:type="gramEnd"/>
      <w:r w:rsidRPr="00024995">
        <w:rPr>
          <w:rFonts w:ascii="宋体" w:eastAsia="宋体" w:hAnsi="宋体" w:cs="宋体"/>
          <w:kern w:val="0"/>
          <w:szCs w:val="21"/>
        </w:rPr>
        <w:t>），其轻量票据的有效期远短于</w:t>
      </w:r>
      <m:oMath>
        <m:r>
          <w:rPr>
            <w:rFonts w:ascii="Cambria Math" w:eastAsia="宋体" w:hAnsi="Cambria Math" w:cs="宋体"/>
            <w:kern w:val="0"/>
            <w:szCs w:val="21"/>
          </w:rPr>
          <m:t>ΔT</m:t>
        </m:r>
      </m:oMath>
      <w:r w:rsidRPr="00024995">
        <w:rPr>
          <w:rFonts w:ascii="宋体" w:eastAsia="宋体" w:hAnsi="宋体" w:cs="宋体"/>
          <w:kern w:val="0"/>
          <w:szCs w:val="21"/>
        </w:rPr>
        <w:t>，仅用于秒级放行和前置筛查；真正支撑长期数据面的仍是与epoch 绑定的Ks与MAT，从而保证整体安全边界由“特征密钥 + 周期轮换”共同确定。</w:t>
      </w:r>
    </w:p>
    <w:p w14:paraId="0F4A984D" w14:textId="77777777" w:rsidR="00024995" w:rsidRPr="00024995" w:rsidRDefault="00024995" w:rsidP="0093578B">
      <w:pPr>
        <w:widowControl/>
        <w:spacing w:before="240" w:line="276" w:lineRule="auto"/>
        <w:rPr>
          <w:rFonts w:ascii="宋体" w:eastAsia="宋体" w:hAnsi="宋体" w:cs="宋体"/>
          <w:kern w:val="0"/>
          <w:szCs w:val="21"/>
        </w:rPr>
      </w:pPr>
      <w:r w:rsidRPr="00024995">
        <w:rPr>
          <w:rFonts w:ascii="宋体" w:eastAsia="宋体" w:hAnsi="宋体" w:cs="宋体"/>
          <w:kern w:val="0"/>
          <w:szCs w:val="21"/>
        </w:rPr>
        <w:t>（4）失步与重同步处理策略</w:t>
      </w:r>
    </w:p>
    <w:p w14:paraId="3BC18363" w14:textId="77777777" w:rsidR="00024995" w:rsidRPr="00024995" w:rsidRDefault="00024995" w:rsidP="0093578B">
      <w:pPr>
        <w:widowControl/>
        <w:spacing w:line="276" w:lineRule="auto"/>
        <w:ind w:firstLine="360"/>
        <w:rPr>
          <w:rFonts w:ascii="宋体" w:eastAsia="宋体" w:hAnsi="宋体" w:cs="宋体"/>
          <w:kern w:val="0"/>
          <w:szCs w:val="21"/>
        </w:rPr>
      </w:pPr>
      <w:r w:rsidRPr="00024995">
        <w:rPr>
          <w:rFonts w:ascii="宋体" w:eastAsia="宋体" w:hAnsi="宋体" w:cs="宋体"/>
          <w:kern w:val="0"/>
          <w:szCs w:val="21"/>
        </w:rPr>
        <w:t>考虑到自组织网络可能</w:t>
      </w:r>
      <w:proofErr w:type="gramStart"/>
      <w:r w:rsidRPr="00024995">
        <w:rPr>
          <w:rFonts w:ascii="宋体" w:eastAsia="宋体" w:hAnsi="宋体" w:cs="宋体"/>
          <w:kern w:val="0"/>
          <w:szCs w:val="21"/>
        </w:rPr>
        <w:t>出现簇首暂时</w:t>
      </w:r>
      <w:proofErr w:type="gramEnd"/>
      <w:r w:rsidRPr="00024995">
        <w:rPr>
          <w:rFonts w:ascii="宋体" w:eastAsia="宋体" w:hAnsi="宋体" w:cs="宋体"/>
          <w:kern w:val="0"/>
          <w:szCs w:val="21"/>
        </w:rPr>
        <w:t>不可达、网络分区或节点重启等情况，</w:t>
      </w:r>
      <w:proofErr w:type="gramStart"/>
      <w:r w:rsidRPr="00024995">
        <w:rPr>
          <w:rFonts w:ascii="宋体" w:eastAsia="宋体" w:hAnsi="宋体" w:cs="宋体"/>
          <w:kern w:val="0"/>
          <w:szCs w:val="21"/>
        </w:rPr>
        <w:t>本机制</w:t>
      </w:r>
      <w:proofErr w:type="gramEnd"/>
      <w:r w:rsidRPr="00024995">
        <w:rPr>
          <w:rFonts w:ascii="宋体" w:eastAsia="宋体" w:hAnsi="宋体" w:cs="宋体"/>
          <w:kern w:val="0"/>
          <w:szCs w:val="21"/>
        </w:rPr>
        <w:t>设计了轻量的失步处理和重同步策略，以在安全性和可用性之间取得平衡：</w:t>
      </w:r>
    </w:p>
    <w:p w14:paraId="09DA3666" w14:textId="5FBF13B3" w:rsidR="00024995" w:rsidRPr="00024995" w:rsidRDefault="00024995" w:rsidP="00C810BC">
      <w:pPr>
        <w:widowControl/>
        <w:numPr>
          <w:ilvl w:val="0"/>
          <w:numId w:val="45"/>
        </w:numPr>
        <w:spacing w:line="276" w:lineRule="auto"/>
        <w:rPr>
          <w:rFonts w:ascii="宋体" w:eastAsia="宋体" w:hAnsi="宋体" w:cs="宋体"/>
          <w:kern w:val="0"/>
          <w:szCs w:val="21"/>
        </w:rPr>
      </w:pPr>
      <w:r w:rsidRPr="00024995">
        <w:rPr>
          <w:rFonts w:ascii="宋体" w:eastAsia="宋体" w:hAnsi="宋体" w:cs="宋体"/>
          <w:kern w:val="0"/>
          <w:szCs w:val="21"/>
        </w:rPr>
        <w:t>当终端或某个验证节点在一段时间内未收到新的同步信标时，可根据上一条信标的epoch和</w:t>
      </w:r>
      <m:oMath>
        <m:r>
          <w:rPr>
            <w:rFonts w:ascii="Cambria Math" w:eastAsia="宋体" w:hAnsi="Cambria Math" w:cs="宋体"/>
            <w:kern w:val="0"/>
            <w:szCs w:val="21"/>
          </w:rPr>
          <m:t>ΔT</m:t>
        </m:r>
      </m:oMath>
      <w:r w:rsidRPr="00024995">
        <w:rPr>
          <w:rFonts w:ascii="宋体" w:eastAsia="宋体" w:hAnsi="宋体" w:cs="宋体"/>
          <w:kern w:val="0"/>
          <w:szCs w:val="21"/>
        </w:rPr>
        <w:t>，通过本地时钟平滑推进epoch，继续按照上一轮导频计划和特征配置执行3.3.1与3.3.2，保证系统在短时间内不中断服务；</w:t>
      </w:r>
    </w:p>
    <w:p w14:paraId="13659AD5" w14:textId="6E9E8A37" w:rsidR="00024995" w:rsidRPr="00024995" w:rsidRDefault="00024995" w:rsidP="00C810BC">
      <w:pPr>
        <w:widowControl/>
        <w:numPr>
          <w:ilvl w:val="0"/>
          <w:numId w:val="45"/>
        </w:numPr>
        <w:spacing w:line="276" w:lineRule="auto"/>
        <w:rPr>
          <w:rFonts w:ascii="宋体" w:eastAsia="宋体" w:hAnsi="宋体" w:cs="宋体"/>
          <w:kern w:val="0"/>
          <w:szCs w:val="21"/>
        </w:rPr>
      </w:pPr>
      <w:r w:rsidRPr="00024995">
        <w:rPr>
          <w:rFonts w:ascii="宋体" w:eastAsia="宋体" w:hAnsi="宋体" w:cs="宋体"/>
          <w:kern w:val="0"/>
          <w:szCs w:val="21"/>
        </w:rPr>
        <w:t>在本地推进期间，节点仍要求认证报文中携带的epoch与本地窗口相符，若偏差超过预设范围，则直接拒绝并返回“需要重同步”的标志，引导终端等待新的信标；</w:t>
      </w:r>
    </w:p>
    <w:p w14:paraId="3BF1A490" w14:textId="53295B16" w:rsidR="00024995" w:rsidRPr="00024995" w:rsidRDefault="00024995" w:rsidP="00C810BC">
      <w:pPr>
        <w:widowControl/>
        <w:numPr>
          <w:ilvl w:val="0"/>
          <w:numId w:val="45"/>
        </w:numPr>
        <w:spacing w:line="276" w:lineRule="auto"/>
        <w:rPr>
          <w:rFonts w:ascii="宋体" w:eastAsia="宋体" w:hAnsi="宋体" w:cs="宋体"/>
          <w:kern w:val="0"/>
          <w:szCs w:val="21"/>
        </w:rPr>
      </w:pPr>
      <w:r w:rsidRPr="00024995">
        <w:rPr>
          <w:rFonts w:ascii="宋体" w:eastAsia="宋体" w:hAnsi="宋体" w:cs="宋体"/>
          <w:kern w:val="0"/>
          <w:szCs w:val="21"/>
        </w:rPr>
        <w:t>一旦重新接收到来自</w:t>
      </w:r>
      <w:proofErr w:type="gramStart"/>
      <w:r w:rsidRPr="00024995">
        <w:rPr>
          <w:rFonts w:ascii="宋体" w:eastAsia="宋体" w:hAnsi="宋体" w:cs="宋体"/>
          <w:kern w:val="0"/>
          <w:szCs w:val="21"/>
        </w:rPr>
        <w:t>可信簇首的</w:t>
      </w:r>
      <w:proofErr w:type="gramEnd"/>
      <w:r w:rsidRPr="00024995">
        <w:rPr>
          <w:rFonts w:ascii="宋体" w:eastAsia="宋体" w:hAnsi="宋体" w:cs="宋体"/>
          <w:kern w:val="0"/>
          <w:szCs w:val="21"/>
        </w:rPr>
        <w:t>有效信标，终端和验证节点立即对齐到网络</w:t>
      </w:r>
      <w:proofErr w:type="gramStart"/>
      <w:r w:rsidRPr="00024995">
        <w:rPr>
          <w:rFonts w:ascii="宋体" w:eastAsia="宋体" w:hAnsi="宋体" w:cs="宋体"/>
          <w:kern w:val="0"/>
          <w:szCs w:val="21"/>
        </w:rPr>
        <w:t>主时间</w:t>
      </w:r>
      <w:proofErr w:type="gramEnd"/>
      <w:r w:rsidRPr="00024995">
        <w:rPr>
          <w:rFonts w:ascii="宋体" w:eastAsia="宋体" w:hAnsi="宋体" w:cs="宋体"/>
          <w:kern w:val="0"/>
          <w:szCs w:val="21"/>
        </w:rPr>
        <w:t>窗，并强制触发一次新的导频测量</w:t>
      </w:r>
      <w:proofErr w:type="gramStart"/>
      <w:r w:rsidRPr="00024995">
        <w:rPr>
          <w:rFonts w:ascii="宋体" w:eastAsia="宋体" w:hAnsi="宋体" w:cs="宋体"/>
          <w:kern w:val="0"/>
          <w:szCs w:val="21"/>
        </w:rPr>
        <w:t>和首包认证</w:t>
      </w:r>
      <w:proofErr w:type="gramEnd"/>
      <w:r w:rsidRPr="00024995">
        <w:rPr>
          <w:rFonts w:ascii="宋体" w:eastAsia="宋体" w:hAnsi="宋体" w:cs="宋体"/>
          <w:kern w:val="0"/>
          <w:szCs w:val="21"/>
        </w:rPr>
        <w:t>过程，刷新伪名、会话密钥和MAT，旧令牌进入回收或吊销流程。</w:t>
      </w:r>
    </w:p>
    <w:p w14:paraId="107AE219" w14:textId="34426A08" w:rsidR="00024995" w:rsidRPr="00AA59CA" w:rsidRDefault="00024995" w:rsidP="00AA59CA">
      <w:pPr>
        <w:widowControl/>
        <w:spacing w:line="276" w:lineRule="auto"/>
        <w:ind w:firstLine="360"/>
        <w:rPr>
          <w:rFonts w:ascii="宋体" w:eastAsia="宋体" w:hAnsi="宋体" w:cs="宋体"/>
          <w:kern w:val="0"/>
          <w:szCs w:val="21"/>
        </w:rPr>
      </w:pPr>
      <w:r w:rsidRPr="00024995">
        <w:rPr>
          <w:rFonts w:ascii="宋体" w:eastAsia="宋体" w:hAnsi="宋体" w:cs="宋体"/>
          <w:kern w:val="0"/>
          <w:szCs w:val="21"/>
        </w:rPr>
        <w:t>通过“信标驱动 + 多窗容忍 + 本地暂存 + 重同步”的组合，</w:t>
      </w:r>
      <w:proofErr w:type="gramStart"/>
      <w:r w:rsidRPr="00024995">
        <w:rPr>
          <w:rFonts w:ascii="宋体" w:eastAsia="宋体" w:hAnsi="宋体" w:cs="宋体"/>
          <w:kern w:val="0"/>
          <w:szCs w:val="21"/>
        </w:rPr>
        <w:t>本机制</w:t>
      </w:r>
      <w:proofErr w:type="gramEnd"/>
      <w:r w:rsidRPr="00024995">
        <w:rPr>
          <w:rFonts w:ascii="宋体" w:eastAsia="宋体" w:hAnsi="宋体" w:cs="宋体"/>
          <w:kern w:val="0"/>
          <w:szCs w:val="21"/>
        </w:rPr>
        <w:t>在不依赖精细时钟和集中控制的前提下，为基于特征的加密与认证提供了一个</w:t>
      </w:r>
      <w:proofErr w:type="gramStart"/>
      <w:r w:rsidRPr="00024995">
        <w:rPr>
          <w:rFonts w:ascii="宋体" w:eastAsia="宋体" w:hAnsi="宋体" w:cs="宋体"/>
          <w:kern w:val="0"/>
          <w:szCs w:val="21"/>
        </w:rPr>
        <w:t>简单可</w:t>
      </w:r>
      <w:proofErr w:type="gramEnd"/>
      <w:r w:rsidRPr="00024995">
        <w:rPr>
          <w:rFonts w:ascii="宋体" w:eastAsia="宋体" w:hAnsi="宋体" w:cs="宋体"/>
          <w:kern w:val="0"/>
          <w:szCs w:val="21"/>
        </w:rPr>
        <w:t>实现、参数可调、错误可恢复的周期同步框架，使3.3.1与3.3.2能在自组织分布式环境中长期稳定运行。</w:t>
      </w:r>
    </w:p>
    <w:sectPr w:rsidR="00024995" w:rsidRPr="00AA59CA" w:rsidSect="002809F4">
      <w:pgSz w:w="11906" w:h="16838"/>
      <w:pgMar w:top="1871" w:right="1582" w:bottom="2019" w:left="1729" w:header="720" w:footer="141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2B99F" w14:textId="77777777" w:rsidR="00245800" w:rsidRDefault="00245800" w:rsidP="009178AD">
      <w:pPr>
        <w:ind w:firstLine="420"/>
      </w:pPr>
      <w:r>
        <w:separator/>
      </w:r>
    </w:p>
  </w:endnote>
  <w:endnote w:type="continuationSeparator" w:id="0">
    <w:p w14:paraId="031670CF" w14:textId="77777777" w:rsidR="00245800" w:rsidRDefault="00245800" w:rsidP="009178A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imSun-ExtB">
    <w:panose1 w:val="02010609060101010101"/>
    <w:charset w:val="86"/>
    <w:family w:val="modern"/>
    <w:pitch w:val="fixed"/>
    <w:sig w:usb0="00000003" w:usb1="0A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3" w:usb1="080E0000" w:usb2="00000010" w:usb3="00000000" w:csb0="00040001" w:csb1="00000000"/>
  </w:font>
  <w:font w:name="微软雅黑">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DC9BD" w14:textId="77777777" w:rsidR="00245800" w:rsidRDefault="00245800" w:rsidP="009178AD">
      <w:pPr>
        <w:ind w:firstLine="420"/>
      </w:pPr>
      <w:r>
        <w:separator/>
      </w:r>
    </w:p>
  </w:footnote>
  <w:footnote w:type="continuationSeparator" w:id="0">
    <w:p w14:paraId="3056F49A" w14:textId="77777777" w:rsidR="00245800" w:rsidRDefault="00245800" w:rsidP="009178AD">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01C3A"/>
    <w:multiLevelType w:val="multilevel"/>
    <w:tmpl w:val="04B8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15C4"/>
    <w:multiLevelType w:val="hybridMultilevel"/>
    <w:tmpl w:val="4AD67D0E"/>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7CE0E29"/>
    <w:multiLevelType w:val="multilevel"/>
    <w:tmpl w:val="CEFE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14EAA"/>
    <w:multiLevelType w:val="hybridMultilevel"/>
    <w:tmpl w:val="09428DD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0841688F"/>
    <w:multiLevelType w:val="multilevel"/>
    <w:tmpl w:val="0AC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07F82"/>
    <w:multiLevelType w:val="hybridMultilevel"/>
    <w:tmpl w:val="DB94792E"/>
    <w:lvl w:ilvl="0" w:tplc="3F7E278A">
      <w:start w:val="1"/>
      <w:numFmt w:val="bullet"/>
      <w:lvlText w:val=""/>
      <w:lvlJc w:val="left"/>
      <w:pPr>
        <w:ind w:left="1200" w:hanging="420"/>
      </w:pPr>
      <w:rPr>
        <w:rFonts w:ascii="Wingdings" w:hAnsi="Wingdings" w:hint="default"/>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6" w15:restartNumberingAfterBreak="0">
    <w:nsid w:val="0E2B4885"/>
    <w:multiLevelType w:val="multilevel"/>
    <w:tmpl w:val="CCE6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41A82"/>
    <w:multiLevelType w:val="multilevel"/>
    <w:tmpl w:val="2FC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371C2"/>
    <w:multiLevelType w:val="hybridMultilevel"/>
    <w:tmpl w:val="D6A4FB18"/>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9" w15:restartNumberingAfterBreak="0">
    <w:nsid w:val="1A2665D9"/>
    <w:multiLevelType w:val="multilevel"/>
    <w:tmpl w:val="FF7E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201CA"/>
    <w:multiLevelType w:val="multilevel"/>
    <w:tmpl w:val="DABE499A"/>
    <w:lvl w:ilvl="0">
      <w:start w:val="1"/>
      <w:numFmt w:val="decimal"/>
      <w:lvlText w:val="[%1]"/>
      <w:lvlJc w:val="left"/>
      <w:pPr>
        <w:tabs>
          <w:tab w:val="num" w:pos="720"/>
        </w:tabs>
        <w:ind w:left="720" w:hanging="360"/>
      </w:pPr>
      <w:rPr>
        <w:rFonts w:hint="default"/>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8D3D92"/>
    <w:multiLevelType w:val="hybridMultilevel"/>
    <w:tmpl w:val="75A22DB4"/>
    <w:lvl w:ilvl="0" w:tplc="0409000B">
      <w:start w:val="1"/>
      <w:numFmt w:val="bullet"/>
      <w:lvlText w:val=""/>
      <w:lvlJc w:val="left"/>
      <w:pPr>
        <w:ind w:left="851" w:hanging="420"/>
      </w:pPr>
      <w:rPr>
        <w:rFonts w:ascii="Wingdings" w:hAnsi="Wingdings" w:hint="default"/>
      </w:rPr>
    </w:lvl>
    <w:lvl w:ilvl="1" w:tplc="04090003" w:tentative="1">
      <w:start w:val="1"/>
      <w:numFmt w:val="bullet"/>
      <w:lvlText w:val=""/>
      <w:lvlJc w:val="left"/>
      <w:pPr>
        <w:ind w:left="1271" w:hanging="420"/>
      </w:pPr>
      <w:rPr>
        <w:rFonts w:ascii="Wingdings" w:hAnsi="Wingdings" w:hint="default"/>
      </w:rPr>
    </w:lvl>
    <w:lvl w:ilvl="2" w:tplc="04090005" w:tentative="1">
      <w:start w:val="1"/>
      <w:numFmt w:val="bullet"/>
      <w:lvlText w:val=""/>
      <w:lvlJc w:val="left"/>
      <w:pPr>
        <w:ind w:left="1691" w:hanging="420"/>
      </w:pPr>
      <w:rPr>
        <w:rFonts w:ascii="Wingdings" w:hAnsi="Wingdings" w:hint="default"/>
      </w:rPr>
    </w:lvl>
    <w:lvl w:ilvl="3" w:tplc="04090001" w:tentative="1">
      <w:start w:val="1"/>
      <w:numFmt w:val="bullet"/>
      <w:lvlText w:val=""/>
      <w:lvlJc w:val="left"/>
      <w:pPr>
        <w:ind w:left="2111" w:hanging="420"/>
      </w:pPr>
      <w:rPr>
        <w:rFonts w:ascii="Wingdings" w:hAnsi="Wingdings" w:hint="default"/>
      </w:rPr>
    </w:lvl>
    <w:lvl w:ilvl="4" w:tplc="04090003" w:tentative="1">
      <w:start w:val="1"/>
      <w:numFmt w:val="bullet"/>
      <w:lvlText w:val=""/>
      <w:lvlJc w:val="left"/>
      <w:pPr>
        <w:ind w:left="2531" w:hanging="420"/>
      </w:pPr>
      <w:rPr>
        <w:rFonts w:ascii="Wingdings" w:hAnsi="Wingdings" w:hint="default"/>
      </w:rPr>
    </w:lvl>
    <w:lvl w:ilvl="5" w:tplc="04090005" w:tentative="1">
      <w:start w:val="1"/>
      <w:numFmt w:val="bullet"/>
      <w:lvlText w:val=""/>
      <w:lvlJc w:val="left"/>
      <w:pPr>
        <w:ind w:left="2951" w:hanging="420"/>
      </w:pPr>
      <w:rPr>
        <w:rFonts w:ascii="Wingdings" w:hAnsi="Wingdings" w:hint="default"/>
      </w:rPr>
    </w:lvl>
    <w:lvl w:ilvl="6" w:tplc="04090001" w:tentative="1">
      <w:start w:val="1"/>
      <w:numFmt w:val="bullet"/>
      <w:lvlText w:val=""/>
      <w:lvlJc w:val="left"/>
      <w:pPr>
        <w:ind w:left="3371" w:hanging="420"/>
      </w:pPr>
      <w:rPr>
        <w:rFonts w:ascii="Wingdings" w:hAnsi="Wingdings" w:hint="default"/>
      </w:rPr>
    </w:lvl>
    <w:lvl w:ilvl="7" w:tplc="04090003" w:tentative="1">
      <w:start w:val="1"/>
      <w:numFmt w:val="bullet"/>
      <w:lvlText w:val=""/>
      <w:lvlJc w:val="left"/>
      <w:pPr>
        <w:ind w:left="3791" w:hanging="420"/>
      </w:pPr>
      <w:rPr>
        <w:rFonts w:ascii="Wingdings" w:hAnsi="Wingdings" w:hint="default"/>
      </w:rPr>
    </w:lvl>
    <w:lvl w:ilvl="8" w:tplc="04090005" w:tentative="1">
      <w:start w:val="1"/>
      <w:numFmt w:val="bullet"/>
      <w:lvlText w:val=""/>
      <w:lvlJc w:val="left"/>
      <w:pPr>
        <w:ind w:left="4211" w:hanging="420"/>
      </w:pPr>
      <w:rPr>
        <w:rFonts w:ascii="Wingdings" w:hAnsi="Wingdings" w:hint="default"/>
      </w:rPr>
    </w:lvl>
  </w:abstractNum>
  <w:abstractNum w:abstractNumId="12" w15:restartNumberingAfterBreak="0">
    <w:nsid w:val="281C63B6"/>
    <w:multiLevelType w:val="multilevel"/>
    <w:tmpl w:val="2BC0F0C2"/>
    <w:lvl w:ilvl="0">
      <w:start w:val="1"/>
      <w:numFmt w:val="lowerLetter"/>
      <w:lvlText w:val="%1)"/>
      <w:lvlJc w:val="left"/>
      <w:pPr>
        <w:tabs>
          <w:tab w:val="num" w:pos="720"/>
        </w:tabs>
        <w:ind w:left="720" w:hanging="360"/>
      </w:pPr>
      <w:rPr>
        <w:rFonts w:hint="eastAsia"/>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64B40"/>
    <w:multiLevelType w:val="hybridMultilevel"/>
    <w:tmpl w:val="A8A43B04"/>
    <w:lvl w:ilvl="0" w:tplc="01BCFBA4">
      <w:start w:val="1"/>
      <w:numFmt w:val="decimal"/>
      <w:lvlText w:val="(%1)"/>
      <w:lvlJc w:val="left"/>
      <w:pPr>
        <w:ind w:left="851" w:hanging="420"/>
      </w:pPr>
      <w:rPr>
        <w:rFonts w:hint="eastAsia"/>
      </w:rPr>
    </w:lvl>
    <w:lvl w:ilvl="1" w:tplc="8B26D3D4">
      <w:start w:val="1"/>
      <w:numFmt w:val="decimal"/>
      <w:lvlText w:val="（%2）"/>
      <w:lvlJc w:val="left"/>
      <w:pPr>
        <w:ind w:left="1571" w:hanging="720"/>
      </w:pPr>
      <w:rPr>
        <w:rFonts w:hint="default"/>
      </w:r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14" w15:restartNumberingAfterBreak="0">
    <w:nsid w:val="2AC32955"/>
    <w:multiLevelType w:val="multilevel"/>
    <w:tmpl w:val="CC58FD72"/>
    <w:lvl w:ilvl="0">
      <w:start w:val="1"/>
      <w:numFmt w:val="lowerLetter"/>
      <w:lvlText w:val="%1)"/>
      <w:lvlJc w:val="left"/>
      <w:pPr>
        <w:tabs>
          <w:tab w:val="num" w:pos="720"/>
        </w:tabs>
        <w:ind w:left="720" w:hanging="360"/>
      </w:pPr>
      <w:rPr>
        <w:rFonts w:hint="eastAsia"/>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5" w15:restartNumberingAfterBreak="0">
    <w:nsid w:val="2C0D3A8F"/>
    <w:multiLevelType w:val="hybridMultilevel"/>
    <w:tmpl w:val="8E3AB0C4"/>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6" w15:restartNumberingAfterBreak="0">
    <w:nsid w:val="2C8A721A"/>
    <w:multiLevelType w:val="hybridMultilevel"/>
    <w:tmpl w:val="F4E8F764"/>
    <w:lvl w:ilvl="0" w:tplc="548A8924">
      <w:start w:val="1"/>
      <w:numFmt w:val="decimal"/>
      <w:lvlText w:val="4.%1"/>
      <w:lvlJc w:val="left"/>
      <w:pPr>
        <w:ind w:left="851" w:hanging="420"/>
      </w:pPr>
      <w:rPr>
        <w:rFonts w:hint="eastAsia"/>
      </w:rPr>
    </w:lvl>
    <w:lvl w:ilvl="1" w:tplc="04090019" w:tentative="1">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17" w15:restartNumberingAfterBreak="0">
    <w:nsid w:val="316D507E"/>
    <w:multiLevelType w:val="hybridMultilevel"/>
    <w:tmpl w:val="7DB89E22"/>
    <w:lvl w:ilvl="0" w:tplc="04090019">
      <w:start w:val="1"/>
      <w:numFmt w:val="lowerLetter"/>
      <w:lvlText w:val="%1)"/>
      <w:lvlJc w:val="lef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8" w15:restartNumberingAfterBreak="0">
    <w:nsid w:val="33795570"/>
    <w:multiLevelType w:val="multilevel"/>
    <w:tmpl w:val="D05C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82CEB"/>
    <w:multiLevelType w:val="multilevel"/>
    <w:tmpl w:val="CA1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57D61"/>
    <w:multiLevelType w:val="hybridMultilevel"/>
    <w:tmpl w:val="6610D6B0"/>
    <w:lvl w:ilvl="0" w:tplc="3F7E278A">
      <w:start w:val="1"/>
      <w:numFmt w:val="bullet"/>
      <w:lvlText w:val=""/>
      <w:lvlJc w:val="left"/>
      <w:pPr>
        <w:ind w:left="1140" w:hanging="420"/>
      </w:pPr>
      <w:rPr>
        <w:rFonts w:ascii="Wingdings" w:hAnsi="Wingdings" w:hint="default"/>
      </w:rPr>
    </w:lvl>
    <w:lvl w:ilvl="1" w:tplc="3F7E278A">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21" w15:restartNumberingAfterBreak="0">
    <w:nsid w:val="3E0452C3"/>
    <w:multiLevelType w:val="hybridMultilevel"/>
    <w:tmpl w:val="9BD0EBDA"/>
    <w:lvl w:ilvl="0" w:tplc="0409000B">
      <w:start w:val="1"/>
      <w:numFmt w:val="bullet"/>
      <w:lvlText w:val=""/>
      <w:lvlJc w:val="left"/>
      <w:pPr>
        <w:ind w:left="851" w:hanging="420"/>
      </w:pPr>
      <w:rPr>
        <w:rFonts w:ascii="Wingdings" w:hAnsi="Wingdings" w:hint="default"/>
      </w:rPr>
    </w:lvl>
    <w:lvl w:ilvl="1" w:tplc="04090003" w:tentative="1">
      <w:start w:val="1"/>
      <w:numFmt w:val="bullet"/>
      <w:lvlText w:val=""/>
      <w:lvlJc w:val="left"/>
      <w:pPr>
        <w:ind w:left="1271" w:hanging="420"/>
      </w:pPr>
      <w:rPr>
        <w:rFonts w:ascii="Wingdings" w:hAnsi="Wingdings" w:hint="default"/>
      </w:rPr>
    </w:lvl>
    <w:lvl w:ilvl="2" w:tplc="04090005" w:tentative="1">
      <w:start w:val="1"/>
      <w:numFmt w:val="bullet"/>
      <w:lvlText w:val=""/>
      <w:lvlJc w:val="left"/>
      <w:pPr>
        <w:ind w:left="1691" w:hanging="420"/>
      </w:pPr>
      <w:rPr>
        <w:rFonts w:ascii="Wingdings" w:hAnsi="Wingdings" w:hint="default"/>
      </w:rPr>
    </w:lvl>
    <w:lvl w:ilvl="3" w:tplc="04090001" w:tentative="1">
      <w:start w:val="1"/>
      <w:numFmt w:val="bullet"/>
      <w:lvlText w:val=""/>
      <w:lvlJc w:val="left"/>
      <w:pPr>
        <w:ind w:left="2111" w:hanging="420"/>
      </w:pPr>
      <w:rPr>
        <w:rFonts w:ascii="Wingdings" w:hAnsi="Wingdings" w:hint="default"/>
      </w:rPr>
    </w:lvl>
    <w:lvl w:ilvl="4" w:tplc="04090003" w:tentative="1">
      <w:start w:val="1"/>
      <w:numFmt w:val="bullet"/>
      <w:lvlText w:val=""/>
      <w:lvlJc w:val="left"/>
      <w:pPr>
        <w:ind w:left="2531" w:hanging="420"/>
      </w:pPr>
      <w:rPr>
        <w:rFonts w:ascii="Wingdings" w:hAnsi="Wingdings" w:hint="default"/>
      </w:rPr>
    </w:lvl>
    <w:lvl w:ilvl="5" w:tplc="04090005" w:tentative="1">
      <w:start w:val="1"/>
      <w:numFmt w:val="bullet"/>
      <w:lvlText w:val=""/>
      <w:lvlJc w:val="left"/>
      <w:pPr>
        <w:ind w:left="2951" w:hanging="420"/>
      </w:pPr>
      <w:rPr>
        <w:rFonts w:ascii="Wingdings" w:hAnsi="Wingdings" w:hint="default"/>
      </w:rPr>
    </w:lvl>
    <w:lvl w:ilvl="6" w:tplc="04090001" w:tentative="1">
      <w:start w:val="1"/>
      <w:numFmt w:val="bullet"/>
      <w:lvlText w:val=""/>
      <w:lvlJc w:val="left"/>
      <w:pPr>
        <w:ind w:left="3371" w:hanging="420"/>
      </w:pPr>
      <w:rPr>
        <w:rFonts w:ascii="Wingdings" w:hAnsi="Wingdings" w:hint="default"/>
      </w:rPr>
    </w:lvl>
    <w:lvl w:ilvl="7" w:tplc="04090003" w:tentative="1">
      <w:start w:val="1"/>
      <w:numFmt w:val="bullet"/>
      <w:lvlText w:val=""/>
      <w:lvlJc w:val="left"/>
      <w:pPr>
        <w:ind w:left="3791" w:hanging="420"/>
      </w:pPr>
      <w:rPr>
        <w:rFonts w:ascii="Wingdings" w:hAnsi="Wingdings" w:hint="default"/>
      </w:rPr>
    </w:lvl>
    <w:lvl w:ilvl="8" w:tplc="04090005" w:tentative="1">
      <w:start w:val="1"/>
      <w:numFmt w:val="bullet"/>
      <w:lvlText w:val=""/>
      <w:lvlJc w:val="left"/>
      <w:pPr>
        <w:ind w:left="4211" w:hanging="420"/>
      </w:pPr>
      <w:rPr>
        <w:rFonts w:ascii="Wingdings" w:hAnsi="Wingdings" w:hint="default"/>
      </w:rPr>
    </w:lvl>
  </w:abstractNum>
  <w:abstractNum w:abstractNumId="22" w15:restartNumberingAfterBreak="0">
    <w:nsid w:val="453C4146"/>
    <w:multiLevelType w:val="multilevel"/>
    <w:tmpl w:val="C612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54B19"/>
    <w:multiLevelType w:val="multilevel"/>
    <w:tmpl w:val="90D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C477F"/>
    <w:multiLevelType w:val="hybridMultilevel"/>
    <w:tmpl w:val="1F8A649C"/>
    <w:lvl w:ilvl="0" w:tplc="01BCFBA4">
      <w:start w:val="1"/>
      <w:numFmt w:val="decimal"/>
      <w:lvlText w:val="(%1)"/>
      <w:lvlJc w:val="left"/>
      <w:pPr>
        <w:ind w:left="851" w:hanging="420"/>
      </w:pPr>
      <w:rPr>
        <w:rFonts w:hint="eastAsia"/>
      </w:rPr>
    </w:lvl>
    <w:lvl w:ilvl="1" w:tplc="04090019" w:tentative="1">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25" w15:restartNumberingAfterBreak="0">
    <w:nsid w:val="4E293812"/>
    <w:multiLevelType w:val="hybridMultilevel"/>
    <w:tmpl w:val="8A02EA34"/>
    <w:lvl w:ilvl="0" w:tplc="04090019">
      <w:start w:val="1"/>
      <w:numFmt w:val="lowerLetter"/>
      <w:lvlText w:val="%1)"/>
      <w:lvlJc w:val="left"/>
      <w:pPr>
        <w:ind w:left="851" w:hanging="420"/>
      </w:pPr>
    </w:lvl>
    <w:lvl w:ilvl="1" w:tplc="04090019" w:tentative="1">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26" w15:restartNumberingAfterBreak="0">
    <w:nsid w:val="53313BB4"/>
    <w:multiLevelType w:val="multilevel"/>
    <w:tmpl w:val="C3E234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C5C4C"/>
    <w:multiLevelType w:val="multilevel"/>
    <w:tmpl w:val="8F0E7FE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551698"/>
    <w:multiLevelType w:val="hybridMultilevel"/>
    <w:tmpl w:val="C25853BE"/>
    <w:lvl w:ilvl="0" w:tplc="04090015">
      <w:start w:val="1"/>
      <w:numFmt w:val="upperLetter"/>
      <w:lvlText w:val="%1."/>
      <w:lvlJc w:val="left"/>
      <w:pPr>
        <w:ind w:left="851" w:hanging="420"/>
      </w:pPr>
    </w:lvl>
    <w:lvl w:ilvl="1" w:tplc="04090019" w:tentative="1">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29" w15:restartNumberingAfterBreak="0">
    <w:nsid w:val="57FB0EA6"/>
    <w:multiLevelType w:val="multilevel"/>
    <w:tmpl w:val="A1E436DC"/>
    <w:lvl w:ilvl="0">
      <w:start w:val="1"/>
      <w:numFmt w:val="lowerLetter"/>
      <w:lvlText w:val="%1)"/>
      <w:lvlJc w:val="left"/>
      <w:pPr>
        <w:tabs>
          <w:tab w:val="num" w:pos="720"/>
        </w:tabs>
        <w:ind w:left="720" w:hanging="360"/>
      </w:pPr>
      <w:rPr>
        <w:rFonts w:hint="eastAsia"/>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7B3950"/>
    <w:multiLevelType w:val="hybridMultilevel"/>
    <w:tmpl w:val="FFE22EE8"/>
    <w:lvl w:ilvl="0" w:tplc="8FA08662">
      <w:start w:val="1"/>
      <w:numFmt w:val="decimal"/>
      <w:lvlText w:val="2.%1"/>
      <w:lvlJc w:val="left"/>
      <w:pPr>
        <w:ind w:left="851" w:hanging="420"/>
      </w:pPr>
      <w:rPr>
        <w:rFonts w:hint="eastAsia"/>
      </w:rPr>
    </w:lvl>
    <w:lvl w:ilvl="1" w:tplc="04090019" w:tentative="1">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31" w15:restartNumberingAfterBreak="0">
    <w:nsid w:val="59167A20"/>
    <w:multiLevelType w:val="hybridMultilevel"/>
    <w:tmpl w:val="D3108994"/>
    <w:lvl w:ilvl="0" w:tplc="3F7E278A">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32" w15:restartNumberingAfterBreak="0">
    <w:nsid w:val="5A245590"/>
    <w:multiLevelType w:val="hybridMultilevel"/>
    <w:tmpl w:val="820A28BA"/>
    <w:lvl w:ilvl="0" w:tplc="89585F7C">
      <w:start w:val="1"/>
      <w:numFmt w:val="decimal"/>
      <w:lvlText w:val="1.%1"/>
      <w:lvlJc w:val="left"/>
      <w:pPr>
        <w:ind w:left="851" w:hanging="420"/>
      </w:pPr>
      <w:rPr>
        <w:rFonts w:hint="eastAsia"/>
      </w:rPr>
    </w:lvl>
    <w:lvl w:ilvl="1" w:tplc="04090019" w:tentative="1">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33" w15:restartNumberingAfterBreak="0">
    <w:nsid w:val="5C8056D6"/>
    <w:multiLevelType w:val="hybridMultilevel"/>
    <w:tmpl w:val="69F07B40"/>
    <w:lvl w:ilvl="0" w:tplc="65A034EA">
      <w:start w:val="1"/>
      <w:numFmt w:val="decimal"/>
      <w:lvlText w:val="%1."/>
      <w:lvlJc w:val="left"/>
      <w:pPr>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D1F2A7C"/>
    <w:multiLevelType w:val="hybridMultilevel"/>
    <w:tmpl w:val="421223C2"/>
    <w:lvl w:ilvl="0" w:tplc="3F7E278A">
      <w:start w:val="1"/>
      <w:numFmt w:val="bullet"/>
      <w:lvlText w:val=""/>
      <w:lvlJc w:val="left"/>
      <w:pPr>
        <w:ind w:left="1560" w:hanging="420"/>
      </w:pPr>
      <w:rPr>
        <w:rFonts w:ascii="Wingdings" w:hAnsi="Wingdings" w:hint="default"/>
      </w:rPr>
    </w:lvl>
    <w:lvl w:ilvl="1" w:tplc="04090003" w:tentative="1">
      <w:start w:val="1"/>
      <w:numFmt w:val="bullet"/>
      <w:lvlText w:val=""/>
      <w:lvlJc w:val="left"/>
      <w:pPr>
        <w:ind w:left="1980" w:hanging="420"/>
      </w:pPr>
      <w:rPr>
        <w:rFonts w:ascii="Wingdings" w:hAnsi="Wingdings" w:hint="default"/>
      </w:rPr>
    </w:lvl>
    <w:lvl w:ilvl="2" w:tplc="04090005" w:tentative="1">
      <w:start w:val="1"/>
      <w:numFmt w:val="bullet"/>
      <w:lvlText w:val=""/>
      <w:lvlJc w:val="left"/>
      <w:pPr>
        <w:ind w:left="2400" w:hanging="420"/>
      </w:pPr>
      <w:rPr>
        <w:rFonts w:ascii="Wingdings" w:hAnsi="Wingdings" w:hint="default"/>
      </w:rPr>
    </w:lvl>
    <w:lvl w:ilvl="3" w:tplc="04090001" w:tentative="1">
      <w:start w:val="1"/>
      <w:numFmt w:val="bullet"/>
      <w:lvlText w:val=""/>
      <w:lvlJc w:val="left"/>
      <w:pPr>
        <w:ind w:left="2820" w:hanging="420"/>
      </w:pPr>
      <w:rPr>
        <w:rFonts w:ascii="Wingdings" w:hAnsi="Wingdings" w:hint="default"/>
      </w:rPr>
    </w:lvl>
    <w:lvl w:ilvl="4" w:tplc="04090003" w:tentative="1">
      <w:start w:val="1"/>
      <w:numFmt w:val="bullet"/>
      <w:lvlText w:val=""/>
      <w:lvlJc w:val="left"/>
      <w:pPr>
        <w:ind w:left="3240" w:hanging="420"/>
      </w:pPr>
      <w:rPr>
        <w:rFonts w:ascii="Wingdings" w:hAnsi="Wingdings" w:hint="default"/>
      </w:rPr>
    </w:lvl>
    <w:lvl w:ilvl="5" w:tplc="04090005" w:tentative="1">
      <w:start w:val="1"/>
      <w:numFmt w:val="bullet"/>
      <w:lvlText w:val=""/>
      <w:lvlJc w:val="left"/>
      <w:pPr>
        <w:ind w:left="3660" w:hanging="420"/>
      </w:pPr>
      <w:rPr>
        <w:rFonts w:ascii="Wingdings" w:hAnsi="Wingdings" w:hint="default"/>
      </w:rPr>
    </w:lvl>
    <w:lvl w:ilvl="6" w:tplc="04090001" w:tentative="1">
      <w:start w:val="1"/>
      <w:numFmt w:val="bullet"/>
      <w:lvlText w:val=""/>
      <w:lvlJc w:val="left"/>
      <w:pPr>
        <w:ind w:left="4080" w:hanging="420"/>
      </w:pPr>
      <w:rPr>
        <w:rFonts w:ascii="Wingdings" w:hAnsi="Wingdings" w:hint="default"/>
      </w:rPr>
    </w:lvl>
    <w:lvl w:ilvl="7" w:tplc="04090003" w:tentative="1">
      <w:start w:val="1"/>
      <w:numFmt w:val="bullet"/>
      <w:lvlText w:val=""/>
      <w:lvlJc w:val="left"/>
      <w:pPr>
        <w:ind w:left="4500" w:hanging="420"/>
      </w:pPr>
      <w:rPr>
        <w:rFonts w:ascii="Wingdings" w:hAnsi="Wingdings" w:hint="default"/>
      </w:rPr>
    </w:lvl>
    <w:lvl w:ilvl="8" w:tplc="04090005" w:tentative="1">
      <w:start w:val="1"/>
      <w:numFmt w:val="bullet"/>
      <w:lvlText w:val=""/>
      <w:lvlJc w:val="left"/>
      <w:pPr>
        <w:ind w:left="4920" w:hanging="420"/>
      </w:pPr>
      <w:rPr>
        <w:rFonts w:ascii="Wingdings" w:hAnsi="Wingdings" w:hint="default"/>
      </w:rPr>
    </w:lvl>
  </w:abstractNum>
  <w:abstractNum w:abstractNumId="35" w15:restartNumberingAfterBreak="0">
    <w:nsid w:val="5EB76342"/>
    <w:multiLevelType w:val="hybridMultilevel"/>
    <w:tmpl w:val="6F928BE0"/>
    <w:lvl w:ilvl="0" w:tplc="3F7E278A">
      <w:start w:val="1"/>
      <w:numFmt w:val="bullet"/>
      <w:lvlText w:val=""/>
      <w:lvlJc w:val="left"/>
      <w:pPr>
        <w:ind w:left="851" w:hanging="420"/>
      </w:pPr>
      <w:rPr>
        <w:rFonts w:ascii="Wingdings" w:hAnsi="Wingdings" w:hint="default"/>
      </w:rPr>
    </w:lvl>
    <w:lvl w:ilvl="1" w:tplc="04090003" w:tentative="1">
      <w:start w:val="1"/>
      <w:numFmt w:val="bullet"/>
      <w:lvlText w:val=""/>
      <w:lvlJc w:val="left"/>
      <w:pPr>
        <w:ind w:left="1271" w:hanging="420"/>
      </w:pPr>
      <w:rPr>
        <w:rFonts w:ascii="Wingdings" w:hAnsi="Wingdings" w:hint="default"/>
      </w:rPr>
    </w:lvl>
    <w:lvl w:ilvl="2" w:tplc="04090005" w:tentative="1">
      <w:start w:val="1"/>
      <w:numFmt w:val="bullet"/>
      <w:lvlText w:val=""/>
      <w:lvlJc w:val="left"/>
      <w:pPr>
        <w:ind w:left="1691" w:hanging="420"/>
      </w:pPr>
      <w:rPr>
        <w:rFonts w:ascii="Wingdings" w:hAnsi="Wingdings" w:hint="default"/>
      </w:rPr>
    </w:lvl>
    <w:lvl w:ilvl="3" w:tplc="04090001" w:tentative="1">
      <w:start w:val="1"/>
      <w:numFmt w:val="bullet"/>
      <w:lvlText w:val=""/>
      <w:lvlJc w:val="left"/>
      <w:pPr>
        <w:ind w:left="2111" w:hanging="420"/>
      </w:pPr>
      <w:rPr>
        <w:rFonts w:ascii="Wingdings" w:hAnsi="Wingdings" w:hint="default"/>
      </w:rPr>
    </w:lvl>
    <w:lvl w:ilvl="4" w:tplc="04090003" w:tentative="1">
      <w:start w:val="1"/>
      <w:numFmt w:val="bullet"/>
      <w:lvlText w:val=""/>
      <w:lvlJc w:val="left"/>
      <w:pPr>
        <w:ind w:left="2531" w:hanging="420"/>
      </w:pPr>
      <w:rPr>
        <w:rFonts w:ascii="Wingdings" w:hAnsi="Wingdings" w:hint="default"/>
      </w:rPr>
    </w:lvl>
    <w:lvl w:ilvl="5" w:tplc="04090005" w:tentative="1">
      <w:start w:val="1"/>
      <w:numFmt w:val="bullet"/>
      <w:lvlText w:val=""/>
      <w:lvlJc w:val="left"/>
      <w:pPr>
        <w:ind w:left="2951" w:hanging="420"/>
      </w:pPr>
      <w:rPr>
        <w:rFonts w:ascii="Wingdings" w:hAnsi="Wingdings" w:hint="default"/>
      </w:rPr>
    </w:lvl>
    <w:lvl w:ilvl="6" w:tplc="04090001" w:tentative="1">
      <w:start w:val="1"/>
      <w:numFmt w:val="bullet"/>
      <w:lvlText w:val=""/>
      <w:lvlJc w:val="left"/>
      <w:pPr>
        <w:ind w:left="3371" w:hanging="420"/>
      </w:pPr>
      <w:rPr>
        <w:rFonts w:ascii="Wingdings" w:hAnsi="Wingdings" w:hint="default"/>
      </w:rPr>
    </w:lvl>
    <w:lvl w:ilvl="7" w:tplc="04090003" w:tentative="1">
      <w:start w:val="1"/>
      <w:numFmt w:val="bullet"/>
      <w:lvlText w:val=""/>
      <w:lvlJc w:val="left"/>
      <w:pPr>
        <w:ind w:left="3791" w:hanging="420"/>
      </w:pPr>
      <w:rPr>
        <w:rFonts w:ascii="Wingdings" w:hAnsi="Wingdings" w:hint="default"/>
      </w:rPr>
    </w:lvl>
    <w:lvl w:ilvl="8" w:tplc="04090005" w:tentative="1">
      <w:start w:val="1"/>
      <w:numFmt w:val="bullet"/>
      <w:lvlText w:val=""/>
      <w:lvlJc w:val="left"/>
      <w:pPr>
        <w:ind w:left="4211" w:hanging="420"/>
      </w:pPr>
      <w:rPr>
        <w:rFonts w:ascii="Wingdings" w:hAnsi="Wingdings" w:hint="default"/>
      </w:rPr>
    </w:lvl>
  </w:abstractNum>
  <w:abstractNum w:abstractNumId="36" w15:restartNumberingAfterBreak="0">
    <w:nsid w:val="62495AC6"/>
    <w:multiLevelType w:val="multilevel"/>
    <w:tmpl w:val="5AAC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C4331"/>
    <w:multiLevelType w:val="multilevel"/>
    <w:tmpl w:val="0A523AAA"/>
    <w:lvl w:ilvl="0">
      <w:start w:val="1"/>
      <w:numFmt w:val="lowerLetter"/>
      <w:lvlText w:val="%1)"/>
      <w:lvlJc w:val="left"/>
      <w:pPr>
        <w:tabs>
          <w:tab w:val="num" w:pos="720"/>
        </w:tabs>
        <w:ind w:left="720" w:hanging="360"/>
      </w:pPr>
      <w:rPr>
        <w:rFonts w:hint="eastAsia"/>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EA1A75"/>
    <w:multiLevelType w:val="hybridMultilevel"/>
    <w:tmpl w:val="17A20F64"/>
    <w:lvl w:ilvl="0" w:tplc="0B808998">
      <w:start w:val="1"/>
      <w:numFmt w:val="decimal"/>
      <w:lvlText w:val="3.%1"/>
      <w:lvlJc w:val="left"/>
      <w:pPr>
        <w:ind w:left="851" w:hanging="420"/>
      </w:pPr>
      <w:rPr>
        <w:rFonts w:hint="eastAsia"/>
      </w:rPr>
    </w:lvl>
    <w:lvl w:ilvl="1" w:tplc="04090019" w:tentative="1">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39" w15:restartNumberingAfterBreak="0">
    <w:nsid w:val="69070A5D"/>
    <w:multiLevelType w:val="hybridMultilevel"/>
    <w:tmpl w:val="82D0F3C2"/>
    <w:lvl w:ilvl="0" w:tplc="04090019">
      <w:start w:val="1"/>
      <w:numFmt w:val="lowerLetter"/>
      <w:lvlText w:val="%1)"/>
      <w:lvlJc w:val="left"/>
      <w:pPr>
        <w:ind w:left="851" w:hanging="420"/>
      </w:pPr>
      <w:rPr>
        <w:rFonts w:hint="eastAsia"/>
      </w:rPr>
    </w:lvl>
    <w:lvl w:ilvl="1" w:tplc="04090019" w:tentative="1">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40" w15:restartNumberingAfterBreak="0">
    <w:nsid w:val="6B672250"/>
    <w:multiLevelType w:val="multilevel"/>
    <w:tmpl w:val="3D1822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FC6F7E"/>
    <w:multiLevelType w:val="hybridMultilevel"/>
    <w:tmpl w:val="FA924CA8"/>
    <w:lvl w:ilvl="0" w:tplc="0409000B">
      <w:start w:val="1"/>
      <w:numFmt w:val="bullet"/>
      <w:lvlText w:val=""/>
      <w:lvlJc w:val="left"/>
      <w:pPr>
        <w:ind w:left="851" w:hanging="420"/>
      </w:pPr>
      <w:rPr>
        <w:rFonts w:ascii="Wingdings" w:hAnsi="Wingdings" w:hint="default"/>
      </w:rPr>
    </w:lvl>
    <w:lvl w:ilvl="1" w:tplc="04090003" w:tentative="1">
      <w:start w:val="1"/>
      <w:numFmt w:val="bullet"/>
      <w:lvlText w:val=""/>
      <w:lvlJc w:val="left"/>
      <w:pPr>
        <w:ind w:left="1271" w:hanging="420"/>
      </w:pPr>
      <w:rPr>
        <w:rFonts w:ascii="Wingdings" w:hAnsi="Wingdings" w:hint="default"/>
      </w:rPr>
    </w:lvl>
    <w:lvl w:ilvl="2" w:tplc="04090005" w:tentative="1">
      <w:start w:val="1"/>
      <w:numFmt w:val="bullet"/>
      <w:lvlText w:val=""/>
      <w:lvlJc w:val="left"/>
      <w:pPr>
        <w:ind w:left="1691" w:hanging="420"/>
      </w:pPr>
      <w:rPr>
        <w:rFonts w:ascii="Wingdings" w:hAnsi="Wingdings" w:hint="default"/>
      </w:rPr>
    </w:lvl>
    <w:lvl w:ilvl="3" w:tplc="04090001" w:tentative="1">
      <w:start w:val="1"/>
      <w:numFmt w:val="bullet"/>
      <w:lvlText w:val=""/>
      <w:lvlJc w:val="left"/>
      <w:pPr>
        <w:ind w:left="2111" w:hanging="420"/>
      </w:pPr>
      <w:rPr>
        <w:rFonts w:ascii="Wingdings" w:hAnsi="Wingdings" w:hint="default"/>
      </w:rPr>
    </w:lvl>
    <w:lvl w:ilvl="4" w:tplc="04090003" w:tentative="1">
      <w:start w:val="1"/>
      <w:numFmt w:val="bullet"/>
      <w:lvlText w:val=""/>
      <w:lvlJc w:val="left"/>
      <w:pPr>
        <w:ind w:left="2531" w:hanging="420"/>
      </w:pPr>
      <w:rPr>
        <w:rFonts w:ascii="Wingdings" w:hAnsi="Wingdings" w:hint="default"/>
      </w:rPr>
    </w:lvl>
    <w:lvl w:ilvl="5" w:tplc="04090005" w:tentative="1">
      <w:start w:val="1"/>
      <w:numFmt w:val="bullet"/>
      <w:lvlText w:val=""/>
      <w:lvlJc w:val="left"/>
      <w:pPr>
        <w:ind w:left="2951" w:hanging="420"/>
      </w:pPr>
      <w:rPr>
        <w:rFonts w:ascii="Wingdings" w:hAnsi="Wingdings" w:hint="default"/>
      </w:rPr>
    </w:lvl>
    <w:lvl w:ilvl="6" w:tplc="04090001" w:tentative="1">
      <w:start w:val="1"/>
      <w:numFmt w:val="bullet"/>
      <w:lvlText w:val=""/>
      <w:lvlJc w:val="left"/>
      <w:pPr>
        <w:ind w:left="3371" w:hanging="420"/>
      </w:pPr>
      <w:rPr>
        <w:rFonts w:ascii="Wingdings" w:hAnsi="Wingdings" w:hint="default"/>
      </w:rPr>
    </w:lvl>
    <w:lvl w:ilvl="7" w:tplc="04090003" w:tentative="1">
      <w:start w:val="1"/>
      <w:numFmt w:val="bullet"/>
      <w:lvlText w:val=""/>
      <w:lvlJc w:val="left"/>
      <w:pPr>
        <w:ind w:left="3791" w:hanging="420"/>
      </w:pPr>
      <w:rPr>
        <w:rFonts w:ascii="Wingdings" w:hAnsi="Wingdings" w:hint="default"/>
      </w:rPr>
    </w:lvl>
    <w:lvl w:ilvl="8" w:tplc="04090005" w:tentative="1">
      <w:start w:val="1"/>
      <w:numFmt w:val="bullet"/>
      <w:lvlText w:val=""/>
      <w:lvlJc w:val="left"/>
      <w:pPr>
        <w:ind w:left="4211" w:hanging="420"/>
      </w:pPr>
      <w:rPr>
        <w:rFonts w:ascii="Wingdings" w:hAnsi="Wingdings" w:hint="default"/>
      </w:rPr>
    </w:lvl>
  </w:abstractNum>
  <w:abstractNum w:abstractNumId="42" w15:restartNumberingAfterBreak="0">
    <w:nsid w:val="73665914"/>
    <w:multiLevelType w:val="multilevel"/>
    <w:tmpl w:val="6018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3D5BFD"/>
    <w:multiLevelType w:val="hybridMultilevel"/>
    <w:tmpl w:val="7DB89E22"/>
    <w:lvl w:ilvl="0" w:tplc="04090019">
      <w:start w:val="1"/>
      <w:numFmt w:val="lowerLetter"/>
      <w:lvlText w:val="%1)"/>
      <w:lvlJc w:val="lef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4" w15:restartNumberingAfterBreak="0">
    <w:nsid w:val="786913C6"/>
    <w:multiLevelType w:val="hybridMultilevel"/>
    <w:tmpl w:val="4E8E1008"/>
    <w:lvl w:ilvl="0" w:tplc="87D8D1D6">
      <w:start w:val="1"/>
      <w:numFmt w:val="decimal"/>
      <w:lvlText w:val="5.%1"/>
      <w:lvlJc w:val="left"/>
      <w:pPr>
        <w:ind w:left="851" w:hanging="420"/>
      </w:pPr>
      <w:rPr>
        <w:rFonts w:hint="eastAsia"/>
      </w:rPr>
    </w:lvl>
    <w:lvl w:ilvl="1" w:tplc="04090019" w:tentative="1">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num w:numId="1">
    <w:abstractNumId w:val="36"/>
  </w:num>
  <w:num w:numId="2">
    <w:abstractNumId w:val="26"/>
  </w:num>
  <w:num w:numId="3">
    <w:abstractNumId w:val="33"/>
  </w:num>
  <w:num w:numId="4">
    <w:abstractNumId w:val="32"/>
  </w:num>
  <w:num w:numId="5">
    <w:abstractNumId w:val="30"/>
  </w:num>
  <w:num w:numId="6">
    <w:abstractNumId w:val="13"/>
  </w:num>
  <w:num w:numId="7">
    <w:abstractNumId w:val="44"/>
  </w:num>
  <w:num w:numId="8">
    <w:abstractNumId w:val="28"/>
  </w:num>
  <w:num w:numId="9">
    <w:abstractNumId w:val="16"/>
  </w:num>
  <w:num w:numId="10">
    <w:abstractNumId w:val="38"/>
  </w:num>
  <w:num w:numId="11">
    <w:abstractNumId w:val="11"/>
  </w:num>
  <w:num w:numId="12">
    <w:abstractNumId w:val="41"/>
  </w:num>
  <w:num w:numId="13">
    <w:abstractNumId w:val="21"/>
  </w:num>
  <w:num w:numId="14">
    <w:abstractNumId w:val="24"/>
  </w:num>
  <w:num w:numId="15">
    <w:abstractNumId w:val="39"/>
  </w:num>
  <w:num w:numId="16">
    <w:abstractNumId w:val="25"/>
  </w:num>
  <w:num w:numId="17">
    <w:abstractNumId w:val="3"/>
  </w:num>
  <w:num w:numId="18">
    <w:abstractNumId w:val="15"/>
  </w:num>
  <w:num w:numId="19">
    <w:abstractNumId w:val="1"/>
  </w:num>
  <w:num w:numId="20">
    <w:abstractNumId w:val="27"/>
  </w:num>
  <w:num w:numId="21">
    <w:abstractNumId w:val="9"/>
  </w:num>
  <w:num w:numId="22">
    <w:abstractNumId w:val="10"/>
  </w:num>
  <w:num w:numId="23">
    <w:abstractNumId w:val="8"/>
  </w:num>
  <w:num w:numId="24">
    <w:abstractNumId w:val="5"/>
  </w:num>
  <w:num w:numId="25">
    <w:abstractNumId w:val="35"/>
  </w:num>
  <w:num w:numId="26">
    <w:abstractNumId w:val="0"/>
  </w:num>
  <w:num w:numId="27">
    <w:abstractNumId w:val="18"/>
  </w:num>
  <w:num w:numId="28">
    <w:abstractNumId w:val="2"/>
  </w:num>
  <w:num w:numId="29">
    <w:abstractNumId w:val="22"/>
  </w:num>
  <w:num w:numId="30">
    <w:abstractNumId w:val="40"/>
  </w:num>
  <w:num w:numId="31">
    <w:abstractNumId w:val="14"/>
  </w:num>
  <w:num w:numId="32">
    <w:abstractNumId w:val="31"/>
  </w:num>
  <w:num w:numId="33">
    <w:abstractNumId w:val="17"/>
  </w:num>
  <w:num w:numId="34">
    <w:abstractNumId w:val="34"/>
  </w:num>
  <w:num w:numId="35">
    <w:abstractNumId w:val="43"/>
  </w:num>
  <w:num w:numId="36">
    <w:abstractNumId w:val="23"/>
  </w:num>
  <w:num w:numId="37">
    <w:abstractNumId w:val="29"/>
  </w:num>
  <w:num w:numId="38">
    <w:abstractNumId w:val="37"/>
  </w:num>
  <w:num w:numId="39">
    <w:abstractNumId w:val="19"/>
  </w:num>
  <w:num w:numId="40">
    <w:abstractNumId w:val="12"/>
  </w:num>
  <w:num w:numId="41">
    <w:abstractNumId w:val="20"/>
  </w:num>
  <w:num w:numId="42">
    <w:abstractNumId w:val="42"/>
  </w:num>
  <w:num w:numId="43">
    <w:abstractNumId w:val="7"/>
  </w:num>
  <w:num w:numId="44">
    <w:abstractNumId w:val="4"/>
  </w:num>
  <w:num w:numId="45">
    <w:abstractNumId w:val="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0C"/>
    <w:rsid w:val="00003C4B"/>
    <w:rsid w:val="000046C8"/>
    <w:rsid w:val="000114EA"/>
    <w:rsid w:val="00024995"/>
    <w:rsid w:val="000301D2"/>
    <w:rsid w:val="00037541"/>
    <w:rsid w:val="0004104E"/>
    <w:rsid w:val="00041B15"/>
    <w:rsid w:val="00043535"/>
    <w:rsid w:val="000508D8"/>
    <w:rsid w:val="00052568"/>
    <w:rsid w:val="00054C5C"/>
    <w:rsid w:val="0006063C"/>
    <w:rsid w:val="00062099"/>
    <w:rsid w:val="000623FE"/>
    <w:rsid w:val="00063F5E"/>
    <w:rsid w:val="00065C0B"/>
    <w:rsid w:val="00065EF3"/>
    <w:rsid w:val="00080A30"/>
    <w:rsid w:val="000859A3"/>
    <w:rsid w:val="000870EE"/>
    <w:rsid w:val="000A5951"/>
    <w:rsid w:val="000B2951"/>
    <w:rsid w:val="000B5794"/>
    <w:rsid w:val="000B5E2D"/>
    <w:rsid w:val="000B5EE8"/>
    <w:rsid w:val="000D0778"/>
    <w:rsid w:val="000D72DB"/>
    <w:rsid w:val="000E621D"/>
    <w:rsid w:val="000F5416"/>
    <w:rsid w:val="000F750B"/>
    <w:rsid w:val="000F7785"/>
    <w:rsid w:val="000F7D24"/>
    <w:rsid w:val="00106929"/>
    <w:rsid w:val="0010767B"/>
    <w:rsid w:val="00111636"/>
    <w:rsid w:val="0011283F"/>
    <w:rsid w:val="00113BAA"/>
    <w:rsid w:val="00114123"/>
    <w:rsid w:val="00131711"/>
    <w:rsid w:val="00131AAC"/>
    <w:rsid w:val="0013348D"/>
    <w:rsid w:val="0013597E"/>
    <w:rsid w:val="00141CA6"/>
    <w:rsid w:val="00141FE2"/>
    <w:rsid w:val="0014271C"/>
    <w:rsid w:val="001434C1"/>
    <w:rsid w:val="001440B8"/>
    <w:rsid w:val="00150321"/>
    <w:rsid w:val="0015088C"/>
    <w:rsid w:val="00155C19"/>
    <w:rsid w:val="001619EB"/>
    <w:rsid w:val="00170043"/>
    <w:rsid w:val="00174122"/>
    <w:rsid w:val="0017664A"/>
    <w:rsid w:val="00190B34"/>
    <w:rsid w:val="0019223D"/>
    <w:rsid w:val="001933A2"/>
    <w:rsid w:val="00193FE8"/>
    <w:rsid w:val="00196671"/>
    <w:rsid w:val="001A1F08"/>
    <w:rsid w:val="001B0CD8"/>
    <w:rsid w:val="001D21CD"/>
    <w:rsid w:val="001D3E3F"/>
    <w:rsid w:val="001F2D07"/>
    <w:rsid w:val="00215028"/>
    <w:rsid w:val="002274BA"/>
    <w:rsid w:val="002309F7"/>
    <w:rsid w:val="00231D89"/>
    <w:rsid w:val="002323BE"/>
    <w:rsid w:val="0024069A"/>
    <w:rsid w:val="00245800"/>
    <w:rsid w:val="00246920"/>
    <w:rsid w:val="00251EC9"/>
    <w:rsid w:val="002601F5"/>
    <w:rsid w:val="002611A6"/>
    <w:rsid w:val="00261BFC"/>
    <w:rsid w:val="00280597"/>
    <w:rsid w:val="002809F4"/>
    <w:rsid w:val="00286EEC"/>
    <w:rsid w:val="00287712"/>
    <w:rsid w:val="00297865"/>
    <w:rsid w:val="002A23EA"/>
    <w:rsid w:val="002A2626"/>
    <w:rsid w:val="002A41E1"/>
    <w:rsid w:val="002B5712"/>
    <w:rsid w:val="002B573E"/>
    <w:rsid w:val="002B7E43"/>
    <w:rsid w:val="002C2464"/>
    <w:rsid w:val="002C3ABF"/>
    <w:rsid w:val="002C79DF"/>
    <w:rsid w:val="002E1D85"/>
    <w:rsid w:val="002E25BE"/>
    <w:rsid w:val="002E758A"/>
    <w:rsid w:val="002F11D9"/>
    <w:rsid w:val="002F603C"/>
    <w:rsid w:val="0031026C"/>
    <w:rsid w:val="00312B18"/>
    <w:rsid w:val="003137B7"/>
    <w:rsid w:val="00321315"/>
    <w:rsid w:val="00325111"/>
    <w:rsid w:val="0032705C"/>
    <w:rsid w:val="0033351A"/>
    <w:rsid w:val="003378F8"/>
    <w:rsid w:val="00337986"/>
    <w:rsid w:val="00343BFA"/>
    <w:rsid w:val="00361FD8"/>
    <w:rsid w:val="003626BA"/>
    <w:rsid w:val="00366E29"/>
    <w:rsid w:val="003704C7"/>
    <w:rsid w:val="00370569"/>
    <w:rsid w:val="00374AAA"/>
    <w:rsid w:val="00377353"/>
    <w:rsid w:val="0039053B"/>
    <w:rsid w:val="00394B53"/>
    <w:rsid w:val="003975E6"/>
    <w:rsid w:val="00397FFD"/>
    <w:rsid w:val="003A410A"/>
    <w:rsid w:val="003B042E"/>
    <w:rsid w:val="003B0EDD"/>
    <w:rsid w:val="003B679D"/>
    <w:rsid w:val="003C0AE3"/>
    <w:rsid w:val="003C1C40"/>
    <w:rsid w:val="003D07C9"/>
    <w:rsid w:val="003E38D5"/>
    <w:rsid w:val="003F5658"/>
    <w:rsid w:val="00400159"/>
    <w:rsid w:val="00403B87"/>
    <w:rsid w:val="00415798"/>
    <w:rsid w:val="00415E5B"/>
    <w:rsid w:val="00417DC6"/>
    <w:rsid w:val="00421EBC"/>
    <w:rsid w:val="00423ACE"/>
    <w:rsid w:val="0042403B"/>
    <w:rsid w:val="0042453F"/>
    <w:rsid w:val="0043164C"/>
    <w:rsid w:val="004348A5"/>
    <w:rsid w:val="00446462"/>
    <w:rsid w:val="00455360"/>
    <w:rsid w:val="00462509"/>
    <w:rsid w:val="004658A6"/>
    <w:rsid w:val="00466A2C"/>
    <w:rsid w:val="0047340E"/>
    <w:rsid w:val="00475190"/>
    <w:rsid w:val="0048034E"/>
    <w:rsid w:val="00483C04"/>
    <w:rsid w:val="00484561"/>
    <w:rsid w:val="00485902"/>
    <w:rsid w:val="00490697"/>
    <w:rsid w:val="004912AC"/>
    <w:rsid w:val="00494070"/>
    <w:rsid w:val="004A748B"/>
    <w:rsid w:val="004B4057"/>
    <w:rsid w:val="004B4784"/>
    <w:rsid w:val="004C34DF"/>
    <w:rsid w:val="004C3DD9"/>
    <w:rsid w:val="004C4547"/>
    <w:rsid w:val="004D6024"/>
    <w:rsid w:val="004E03E8"/>
    <w:rsid w:val="004E5400"/>
    <w:rsid w:val="004F3C3D"/>
    <w:rsid w:val="004F6954"/>
    <w:rsid w:val="00510001"/>
    <w:rsid w:val="0051612B"/>
    <w:rsid w:val="005170DF"/>
    <w:rsid w:val="00520C94"/>
    <w:rsid w:val="00521A3A"/>
    <w:rsid w:val="00521C3E"/>
    <w:rsid w:val="00525519"/>
    <w:rsid w:val="0053330B"/>
    <w:rsid w:val="00545D77"/>
    <w:rsid w:val="0054712A"/>
    <w:rsid w:val="0055765F"/>
    <w:rsid w:val="00557996"/>
    <w:rsid w:val="00560FC8"/>
    <w:rsid w:val="00562DC3"/>
    <w:rsid w:val="0057026A"/>
    <w:rsid w:val="00583C3C"/>
    <w:rsid w:val="005857F1"/>
    <w:rsid w:val="00590503"/>
    <w:rsid w:val="0059726F"/>
    <w:rsid w:val="005A4B5C"/>
    <w:rsid w:val="005B12D8"/>
    <w:rsid w:val="005B3581"/>
    <w:rsid w:val="005B59A0"/>
    <w:rsid w:val="005C5723"/>
    <w:rsid w:val="005D0A52"/>
    <w:rsid w:val="005D6BE5"/>
    <w:rsid w:val="005E1693"/>
    <w:rsid w:val="005F35DA"/>
    <w:rsid w:val="00615EF4"/>
    <w:rsid w:val="00622D53"/>
    <w:rsid w:val="0062756D"/>
    <w:rsid w:val="006330B8"/>
    <w:rsid w:val="00636420"/>
    <w:rsid w:val="00641948"/>
    <w:rsid w:val="00643C81"/>
    <w:rsid w:val="0065788C"/>
    <w:rsid w:val="0066155F"/>
    <w:rsid w:val="0066586A"/>
    <w:rsid w:val="00667EFD"/>
    <w:rsid w:val="00670030"/>
    <w:rsid w:val="00670332"/>
    <w:rsid w:val="0067456C"/>
    <w:rsid w:val="00685E00"/>
    <w:rsid w:val="006A4D8C"/>
    <w:rsid w:val="006A611E"/>
    <w:rsid w:val="006A721E"/>
    <w:rsid w:val="006B3F4B"/>
    <w:rsid w:val="006B4A45"/>
    <w:rsid w:val="006B6126"/>
    <w:rsid w:val="006C0C89"/>
    <w:rsid w:val="006D2FE5"/>
    <w:rsid w:val="006D506A"/>
    <w:rsid w:val="006D62F0"/>
    <w:rsid w:val="006F004F"/>
    <w:rsid w:val="006F221F"/>
    <w:rsid w:val="006F4BDA"/>
    <w:rsid w:val="007076A7"/>
    <w:rsid w:val="00707F51"/>
    <w:rsid w:val="00710224"/>
    <w:rsid w:val="00715BB1"/>
    <w:rsid w:val="007164DB"/>
    <w:rsid w:val="00720479"/>
    <w:rsid w:val="00730063"/>
    <w:rsid w:val="00731A0A"/>
    <w:rsid w:val="0074632A"/>
    <w:rsid w:val="00751223"/>
    <w:rsid w:val="00772B6B"/>
    <w:rsid w:val="007743D3"/>
    <w:rsid w:val="00781A44"/>
    <w:rsid w:val="007A0D7C"/>
    <w:rsid w:val="007A200D"/>
    <w:rsid w:val="007A6E98"/>
    <w:rsid w:val="007B6A48"/>
    <w:rsid w:val="007B6B9E"/>
    <w:rsid w:val="007D1022"/>
    <w:rsid w:val="007D3ED8"/>
    <w:rsid w:val="007D70FF"/>
    <w:rsid w:val="007D7B8E"/>
    <w:rsid w:val="007F08F0"/>
    <w:rsid w:val="007F0A48"/>
    <w:rsid w:val="008053F0"/>
    <w:rsid w:val="008107FA"/>
    <w:rsid w:val="00812131"/>
    <w:rsid w:val="00815D28"/>
    <w:rsid w:val="008161F0"/>
    <w:rsid w:val="00820A63"/>
    <w:rsid w:val="0082138B"/>
    <w:rsid w:val="00826994"/>
    <w:rsid w:val="00830683"/>
    <w:rsid w:val="00833176"/>
    <w:rsid w:val="00835A14"/>
    <w:rsid w:val="0084016F"/>
    <w:rsid w:val="008446C4"/>
    <w:rsid w:val="008459F5"/>
    <w:rsid w:val="008479A9"/>
    <w:rsid w:val="0085009B"/>
    <w:rsid w:val="00850989"/>
    <w:rsid w:val="00850C21"/>
    <w:rsid w:val="008513D1"/>
    <w:rsid w:val="008527CC"/>
    <w:rsid w:val="008560E7"/>
    <w:rsid w:val="00862937"/>
    <w:rsid w:val="00862A2F"/>
    <w:rsid w:val="00862C57"/>
    <w:rsid w:val="00864A8C"/>
    <w:rsid w:val="0087273E"/>
    <w:rsid w:val="00881E75"/>
    <w:rsid w:val="0088301C"/>
    <w:rsid w:val="008877C1"/>
    <w:rsid w:val="00890EB9"/>
    <w:rsid w:val="00897964"/>
    <w:rsid w:val="008A1D30"/>
    <w:rsid w:val="008B144C"/>
    <w:rsid w:val="008B27F5"/>
    <w:rsid w:val="008B67A3"/>
    <w:rsid w:val="008C58B8"/>
    <w:rsid w:val="008D3970"/>
    <w:rsid w:val="008D49C1"/>
    <w:rsid w:val="008D70E1"/>
    <w:rsid w:val="008E053D"/>
    <w:rsid w:val="008E53D1"/>
    <w:rsid w:val="008F25C4"/>
    <w:rsid w:val="0091515B"/>
    <w:rsid w:val="00916F23"/>
    <w:rsid w:val="009178AD"/>
    <w:rsid w:val="00917F9A"/>
    <w:rsid w:val="00930F4B"/>
    <w:rsid w:val="00934B8B"/>
    <w:rsid w:val="0093578B"/>
    <w:rsid w:val="00946ECC"/>
    <w:rsid w:val="00952E3F"/>
    <w:rsid w:val="0095568F"/>
    <w:rsid w:val="00965BD1"/>
    <w:rsid w:val="0097336B"/>
    <w:rsid w:val="00981897"/>
    <w:rsid w:val="00984766"/>
    <w:rsid w:val="0098773D"/>
    <w:rsid w:val="00990578"/>
    <w:rsid w:val="00994ACB"/>
    <w:rsid w:val="009A4DE8"/>
    <w:rsid w:val="009B4FA6"/>
    <w:rsid w:val="009B7001"/>
    <w:rsid w:val="009C78BD"/>
    <w:rsid w:val="009D0477"/>
    <w:rsid w:val="009D0D47"/>
    <w:rsid w:val="009D330C"/>
    <w:rsid w:val="009F0B66"/>
    <w:rsid w:val="009F10BB"/>
    <w:rsid w:val="009F1367"/>
    <w:rsid w:val="009F54EA"/>
    <w:rsid w:val="009F7B89"/>
    <w:rsid w:val="00A00D06"/>
    <w:rsid w:val="00A01185"/>
    <w:rsid w:val="00A0403F"/>
    <w:rsid w:val="00A07B31"/>
    <w:rsid w:val="00A10AFE"/>
    <w:rsid w:val="00A12953"/>
    <w:rsid w:val="00A15777"/>
    <w:rsid w:val="00A17AA6"/>
    <w:rsid w:val="00A17E72"/>
    <w:rsid w:val="00A2078D"/>
    <w:rsid w:val="00A24885"/>
    <w:rsid w:val="00A25E16"/>
    <w:rsid w:val="00A26727"/>
    <w:rsid w:val="00A42F5B"/>
    <w:rsid w:val="00A470F3"/>
    <w:rsid w:val="00A502B0"/>
    <w:rsid w:val="00A51337"/>
    <w:rsid w:val="00A52349"/>
    <w:rsid w:val="00A55FF4"/>
    <w:rsid w:val="00A61469"/>
    <w:rsid w:val="00A77D81"/>
    <w:rsid w:val="00A84463"/>
    <w:rsid w:val="00A90519"/>
    <w:rsid w:val="00AA0EC5"/>
    <w:rsid w:val="00AA59CA"/>
    <w:rsid w:val="00AB6C5A"/>
    <w:rsid w:val="00AC0722"/>
    <w:rsid w:val="00AC52B8"/>
    <w:rsid w:val="00AC6648"/>
    <w:rsid w:val="00AC6750"/>
    <w:rsid w:val="00AC77A6"/>
    <w:rsid w:val="00AE4B4B"/>
    <w:rsid w:val="00AF16C3"/>
    <w:rsid w:val="00B01C1D"/>
    <w:rsid w:val="00B03B0F"/>
    <w:rsid w:val="00B052D5"/>
    <w:rsid w:val="00B07B9B"/>
    <w:rsid w:val="00B11102"/>
    <w:rsid w:val="00B14C43"/>
    <w:rsid w:val="00B21002"/>
    <w:rsid w:val="00B51FA8"/>
    <w:rsid w:val="00B5629B"/>
    <w:rsid w:val="00B61E5C"/>
    <w:rsid w:val="00B637E9"/>
    <w:rsid w:val="00B63E86"/>
    <w:rsid w:val="00B64833"/>
    <w:rsid w:val="00B70443"/>
    <w:rsid w:val="00B72DC6"/>
    <w:rsid w:val="00B74BF1"/>
    <w:rsid w:val="00B762BF"/>
    <w:rsid w:val="00B76FEA"/>
    <w:rsid w:val="00B83D8B"/>
    <w:rsid w:val="00B848C3"/>
    <w:rsid w:val="00B91955"/>
    <w:rsid w:val="00B95DE3"/>
    <w:rsid w:val="00BA0894"/>
    <w:rsid w:val="00BA1263"/>
    <w:rsid w:val="00BA4D96"/>
    <w:rsid w:val="00BB2D48"/>
    <w:rsid w:val="00BB619F"/>
    <w:rsid w:val="00BC0F9B"/>
    <w:rsid w:val="00BC1233"/>
    <w:rsid w:val="00BC5958"/>
    <w:rsid w:val="00BE373D"/>
    <w:rsid w:val="00BE57C0"/>
    <w:rsid w:val="00BE6686"/>
    <w:rsid w:val="00BF417D"/>
    <w:rsid w:val="00BF7E9C"/>
    <w:rsid w:val="00C01095"/>
    <w:rsid w:val="00C046C2"/>
    <w:rsid w:val="00C1258C"/>
    <w:rsid w:val="00C27442"/>
    <w:rsid w:val="00C37A57"/>
    <w:rsid w:val="00C45BB4"/>
    <w:rsid w:val="00C539B9"/>
    <w:rsid w:val="00C53E54"/>
    <w:rsid w:val="00C557FE"/>
    <w:rsid w:val="00C61744"/>
    <w:rsid w:val="00C63DDD"/>
    <w:rsid w:val="00C7698E"/>
    <w:rsid w:val="00C810BC"/>
    <w:rsid w:val="00C82992"/>
    <w:rsid w:val="00C83ACE"/>
    <w:rsid w:val="00C90BE5"/>
    <w:rsid w:val="00C911A6"/>
    <w:rsid w:val="00C92222"/>
    <w:rsid w:val="00C92F06"/>
    <w:rsid w:val="00C93282"/>
    <w:rsid w:val="00C9366D"/>
    <w:rsid w:val="00CA772F"/>
    <w:rsid w:val="00CB09D1"/>
    <w:rsid w:val="00CC0093"/>
    <w:rsid w:val="00CC4C1E"/>
    <w:rsid w:val="00CE22DB"/>
    <w:rsid w:val="00CE4484"/>
    <w:rsid w:val="00CF6FA0"/>
    <w:rsid w:val="00D036C6"/>
    <w:rsid w:val="00D07650"/>
    <w:rsid w:val="00D123ED"/>
    <w:rsid w:val="00D17C7C"/>
    <w:rsid w:val="00D20039"/>
    <w:rsid w:val="00D24B50"/>
    <w:rsid w:val="00D25496"/>
    <w:rsid w:val="00D26BA9"/>
    <w:rsid w:val="00D26BBC"/>
    <w:rsid w:val="00D34272"/>
    <w:rsid w:val="00D4102A"/>
    <w:rsid w:val="00D41958"/>
    <w:rsid w:val="00D42748"/>
    <w:rsid w:val="00D45078"/>
    <w:rsid w:val="00D52D01"/>
    <w:rsid w:val="00D62F67"/>
    <w:rsid w:val="00D645E0"/>
    <w:rsid w:val="00D73C33"/>
    <w:rsid w:val="00D8670F"/>
    <w:rsid w:val="00D92D08"/>
    <w:rsid w:val="00D94B39"/>
    <w:rsid w:val="00D94FF5"/>
    <w:rsid w:val="00D9675A"/>
    <w:rsid w:val="00D96C19"/>
    <w:rsid w:val="00DA0C0D"/>
    <w:rsid w:val="00DA14E7"/>
    <w:rsid w:val="00DB07B7"/>
    <w:rsid w:val="00DD3126"/>
    <w:rsid w:val="00DF1C50"/>
    <w:rsid w:val="00DF3CC7"/>
    <w:rsid w:val="00DF4D66"/>
    <w:rsid w:val="00DF5096"/>
    <w:rsid w:val="00E10222"/>
    <w:rsid w:val="00E21729"/>
    <w:rsid w:val="00E31C60"/>
    <w:rsid w:val="00E322DA"/>
    <w:rsid w:val="00E34BA4"/>
    <w:rsid w:val="00E521BC"/>
    <w:rsid w:val="00E57416"/>
    <w:rsid w:val="00E66A8D"/>
    <w:rsid w:val="00E73462"/>
    <w:rsid w:val="00E748EE"/>
    <w:rsid w:val="00E7646E"/>
    <w:rsid w:val="00E9396D"/>
    <w:rsid w:val="00E96CDD"/>
    <w:rsid w:val="00EA3D18"/>
    <w:rsid w:val="00EA65A9"/>
    <w:rsid w:val="00EB0443"/>
    <w:rsid w:val="00EB38D5"/>
    <w:rsid w:val="00EB64F8"/>
    <w:rsid w:val="00EC18D5"/>
    <w:rsid w:val="00EC376D"/>
    <w:rsid w:val="00EC3861"/>
    <w:rsid w:val="00EC594F"/>
    <w:rsid w:val="00ED6466"/>
    <w:rsid w:val="00ED6623"/>
    <w:rsid w:val="00ED6FA4"/>
    <w:rsid w:val="00EE00EB"/>
    <w:rsid w:val="00EE0461"/>
    <w:rsid w:val="00EE2253"/>
    <w:rsid w:val="00EE642E"/>
    <w:rsid w:val="00F12FDC"/>
    <w:rsid w:val="00F25795"/>
    <w:rsid w:val="00F35E78"/>
    <w:rsid w:val="00F36CDF"/>
    <w:rsid w:val="00F40F42"/>
    <w:rsid w:val="00F46FBC"/>
    <w:rsid w:val="00F54F47"/>
    <w:rsid w:val="00F56933"/>
    <w:rsid w:val="00F616EF"/>
    <w:rsid w:val="00F65002"/>
    <w:rsid w:val="00F676A4"/>
    <w:rsid w:val="00F676FA"/>
    <w:rsid w:val="00F7084E"/>
    <w:rsid w:val="00F7602B"/>
    <w:rsid w:val="00F84716"/>
    <w:rsid w:val="00F900CE"/>
    <w:rsid w:val="00F90334"/>
    <w:rsid w:val="00F92D23"/>
    <w:rsid w:val="00F94612"/>
    <w:rsid w:val="00F948E1"/>
    <w:rsid w:val="00F94C45"/>
    <w:rsid w:val="00F96484"/>
    <w:rsid w:val="00F96DD0"/>
    <w:rsid w:val="00FC025E"/>
    <w:rsid w:val="00FD2A33"/>
    <w:rsid w:val="00FD37D8"/>
    <w:rsid w:val="00FE01D2"/>
    <w:rsid w:val="00FE18AE"/>
    <w:rsid w:val="00FE4B3A"/>
    <w:rsid w:val="00FE4C87"/>
    <w:rsid w:val="00FE578A"/>
    <w:rsid w:val="00FF2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82E3A4"/>
  <w15:chartTrackingRefBased/>
  <w15:docId w15:val="{6C823A26-5A7F-4C46-AE12-AF5909906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0043"/>
    <w:pPr>
      <w:widowControl w:val="0"/>
      <w:jc w:val="both"/>
    </w:pPr>
    <w:rPr>
      <w:rFonts w:ascii="Times New Roman" w:eastAsia="SimSun-ExtB" w:hAnsi="Times New Roman"/>
      <w:szCs w:val="22"/>
    </w:rPr>
  </w:style>
  <w:style w:type="paragraph" w:styleId="1">
    <w:name w:val="heading 1"/>
    <w:basedOn w:val="a"/>
    <w:next w:val="a"/>
    <w:link w:val="10"/>
    <w:uiPriority w:val="9"/>
    <w:qFormat/>
    <w:rsid w:val="00BA4D9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731A0A"/>
    <w:pPr>
      <w:keepNext/>
      <w:keepLines/>
      <w:spacing w:before="260" w:after="260"/>
      <w:outlineLvl w:val="1"/>
    </w:pPr>
    <w:rPr>
      <w:rFonts w:asciiTheme="majorHAnsi" w:eastAsia="黑体" w:hAnsiTheme="majorHAnsi" w:cstheme="majorBidi"/>
      <w:b/>
      <w:bCs/>
      <w:sz w:val="30"/>
      <w:szCs w:val="32"/>
    </w:rPr>
  </w:style>
  <w:style w:type="paragraph" w:styleId="3">
    <w:name w:val="heading 3"/>
    <w:aliases w:val="三级节标题2"/>
    <w:basedOn w:val="a"/>
    <w:next w:val="a"/>
    <w:link w:val="31"/>
    <w:uiPriority w:val="9"/>
    <w:unhideWhenUsed/>
    <w:qFormat/>
    <w:rsid w:val="00F900CE"/>
    <w:pPr>
      <w:keepNext/>
      <w:keepLines/>
      <w:spacing w:before="260" w:after="260" w:line="413" w:lineRule="auto"/>
      <w:outlineLvl w:val="2"/>
    </w:pPr>
    <w:rPr>
      <w:rFonts w:eastAsia="黑体"/>
      <w:b/>
      <w:sz w:val="30"/>
    </w:rPr>
  </w:style>
  <w:style w:type="paragraph" w:styleId="4">
    <w:name w:val="heading 4"/>
    <w:basedOn w:val="a"/>
    <w:next w:val="a"/>
    <w:link w:val="40"/>
    <w:uiPriority w:val="9"/>
    <w:unhideWhenUsed/>
    <w:qFormat/>
    <w:rsid w:val="00731A0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FD2A33"/>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uiPriority w:val="9"/>
    <w:qFormat/>
    <w:rsid w:val="00F900CE"/>
    <w:rPr>
      <w:b/>
      <w:bCs/>
      <w:sz w:val="32"/>
      <w:szCs w:val="32"/>
    </w:rPr>
  </w:style>
  <w:style w:type="character" w:customStyle="1" w:styleId="31">
    <w:name w:val="标题 3 字符1"/>
    <w:aliases w:val="三级节标题2 字符"/>
    <w:link w:val="3"/>
    <w:uiPriority w:val="9"/>
    <w:qFormat/>
    <w:rsid w:val="00F900CE"/>
    <w:rPr>
      <w:rFonts w:eastAsia="黑体"/>
      <w:b/>
      <w:sz w:val="30"/>
    </w:rPr>
  </w:style>
  <w:style w:type="paragraph" w:styleId="a3">
    <w:name w:val="List Paragraph"/>
    <w:basedOn w:val="a"/>
    <w:uiPriority w:val="34"/>
    <w:qFormat/>
    <w:rsid w:val="00731A0A"/>
  </w:style>
  <w:style w:type="character" w:customStyle="1" w:styleId="20">
    <w:name w:val="标题 2 字符"/>
    <w:basedOn w:val="a0"/>
    <w:link w:val="2"/>
    <w:uiPriority w:val="9"/>
    <w:qFormat/>
    <w:rsid w:val="00731A0A"/>
    <w:rPr>
      <w:rFonts w:asciiTheme="majorHAnsi" w:eastAsia="黑体" w:hAnsiTheme="majorHAnsi" w:cstheme="majorBidi"/>
      <w:b/>
      <w:bCs/>
      <w:sz w:val="30"/>
      <w:szCs w:val="32"/>
    </w:rPr>
  </w:style>
  <w:style w:type="paragraph" w:customStyle="1" w:styleId="a4">
    <w:name w:val="乾元图片"/>
    <w:basedOn w:val="4"/>
    <w:qFormat/>
    <w:rsid w:val="00106929"/>
    <w:pPr>
      <w:spacing w:before="360" w:after="0" w:line="360" w:lineRule="atLeast"/>
      <w:jc w:val="center"/>
    </w:pPr>
    <w:rPr>
      <w:rFonts w:ascii="Times New Roman" w:eastAsia="黑体" w:hAnsi="Times New Roman"/>
      <w:b w:val="0"/>
      <w:sz w:val="21"/>
    </w:rPr>
  </w:style>
  <w:style w:type="paragraph" w:customStyle="1" w:styleId="a5">
    <w:name w:val="乾元二级"/>
    <w:basedOn w:val="2"/>
    <w:qFormat/>
    <w:rsid w:val="002809F4"/>
    <w:pPr>
      <w:spacing w:before="360" w:after="0" w:line="320" w:lineRule="atLeast"/>
      <w:outlineLvl w:val="2"/>
    </w:pPr>
    <w:rPr>
      <w:rFonts w:ascii="Times New Roman" w:hAnsi="Times New Roman"/>
      <w:sz w:val="21"/>
    </w:rPr>
  </w:style>
  <w:style w:type="character" w:customStyle="1" w:styleId="40">
    <w:name w:val="标题 4 字符"/>
    <w:basedOn w:val="a0"/>
    <w:link w:val="4"/>
    <w:uiPriority w:val="9"/>
    <w:qFormat/>
    <w:rsid w:val="00731A0A"/>
    <w:rPr>
      <w:rFonts w:asciiTheme="majorHAnsi" w:eastAsiaTheme="majorEastAsia" w:hAnsiTheme="majorHAnsi" w:cstheme="majorBidi"/>
      <w:b/>
      <w:bCs/>
      <w:sz w:val="28"/>
      <w:szCs w:val="28"/>
    </w:rPr>
  </w:style>
  <w:style w:type="paragraph" w:customStyle="1" w:styleId="a6">
    <w:name w:val="乾元三级"/>
    <w:basedOn w:val="3"/>
    <w:qFormat/>
    <w:rsid w:val="00E521BC"/>
    <w:pPr>
      <w:spacing w:before="0" w:after="0" w:line="360" w:lineRule="atLeast"/>
      <w:ind w:firstLine="431"/>
    </w:pPr>
    <w:rPr>
      <w:rFonts w:eastAsia="宋体"/>
      <w:sz w:val="21"/>
      <w:szCs w:val="28"/>
      <w:shd w:val="clear" w:color="auto" w:fill="FFFFFF"/>
    </w:rPr>
  </w:style>
  <w:style w:type="character" w:customStyle="1" w:styleId="10">
    <w:name w:val="标题 1 字符"/>
    <w:basedOn w:val="a0"/>
    <w:link w:val="1"/>
    <w:uiPriority w:val="9"/>
    <w:qFormat/>
    <w:rsid w:val="00BA4D96"/>
    <w:rPr>
      <w:rFonts w:ascii="Times New Roman" w:eastAsia="仿宋_GB2312" w:hAnsi="Times New Roman"/>
      <w:b/>
      <w:bCs/>
      <w:kern w:val="44"/>
      <w:sz w:val="44"/>
      <w:szCs w:val="44"/>
    </w:rPr>
  </w:style>
  <w:style w:type="paragraph" w:customStyle="1" w:styleId="GF">
    <w:name w:val="GF正文"/>
    <w:basedOn w:val="a"/>
    <w:next w:val="a"/>
    <w:link w:val="GF0"/>
    <w:autoRedefine/>
    <w:qFormat/>
    <w:rsid w:val="00111636"/>
    <w:pPr>
      <w:widowControl/>
      <w:spacing w:line="360" w:lineRule="auto"/>
      <w:ind w:firstLine="431"/>
    </w:pPr>
    <w:rPr>
      <w:rFonts w:ascii="宋体" w:eastAsia="宋体" w:hAnsi="宋体" w:cs="Times New Roman"/>
      <w:kern w:val="0"/>
      <w:sz w:val="24"/>
      <w:szCs w:val="24"/>
    </w:rPr>
  </w:style>
  <w:style w:type="paragraph" w:styleId="a7">
    <w:name w:val="caption"/>
    <w:aliases w:val="cap,表题题注,cap Char,Caption Char,Caption Char1 Char,cap Char Char1,Caption Char Char1 Char,Resp caption,cap Char2,题注(表),题注2,题注11,图题注11,信息主题,题注 Char1,题注 Char Char,信息主题 Char Char,信息主题 Char Char Char Char Char,Caption Char1,c"/>
    <w:basedOn w:val="a"/>
    <w:next w:val="a"/>
    <w:link w:val="a8"/>
    <w:autoRedefine/>
    <w:unhideWhenUsed/>
    <w:qFormat/>
    <w:rsid w:val="002809F4"/>
    <w:pPr>
      <w:spacing w:before="360" w:line="320" w:lineRule="atLeast"/>
      <w:ind w:firstLineChars="200" w:firstLine="420"/>
      <w:jc w:val="center"/>
    </w:pPr>
    <w:rPr>
      <w:rFonts w:ascii="微软雅黑" w:eastAsia="黑体" w:hAnsi="微软雅黑" w:cs="微软雅黑"/>
      <w:szCs w:val="20"/>
    </w:rPr>
  </w:style>
  <w:style w:type="character" w:customStyle="1" w:styleId="a8">
    <w:name w:val="题注 字符"/>
    <w:aliases w:val="cap 字符,表题题注 字符,cap Char 字符,Caption Char 字符,Caption Char1 Char 字符,cap Char Char1 字符,Caption Char Char1 Char 字符,Resp caption 字符,cap Char2 字符,题注(表) 字符,题注2 字符,题注11 字符,图题注11 字符,信息主题 字符,题注 Char1 字符,题注 Char Char 字符,信息主题 Char Char 字符,Caption Char1 字符,c 字符"/>
    <w:link w:val="a7"/>
    <w:qFormat/>
    <w:locked/>
    <w:rsid w:val="002809F4"/>
    <w:rPr>
      <w:rFonts w:ascii="微软雅黑" w:eastAsia="黑体" w:hAnsi="微软雅黑" w:cs="微软雅黑"/>
      <w:szCs w:val="20"/>
    </w:rPr>
  </w:style>
  <w:style w:type="paragraph" w:customStyle="1" w:styleId="GF1">
    <w:name w:val="GF题注"/>
    <w:basedOn w:val="GF"/>
    <w:next w:val="GF"/>
    <w:qFormat/>
    <w:rsid w:val="00521A3A"/>
    <w:pPr>
      <w:jc w:val="center"/>
    </w:pPr>
    <w:rPr>
      <w:sz w:val="20"/>
    </w:rPr>
  </w:style>
  <w:style w:type="paragraph" w:styleId="a9">
    <w:name w:val="Normal (Web)"/>
    <w:basedOn w:val="a"/>
    <w:uiPriority w:val="99"/>
    <w:unhideWhenUsed/>
    <w:qFormat/>
    <w:rsid w:val="00520C94"/>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520C94"/>
    <w:rPr>
      <w:b/>
      <w:bCs/>
    </w:rPr>
  </w:style>
  <w:style w:type="character" w:styleId="HTML">
    <w:name w:val="HTML Code"/>
    <w:basedOn w:val="a0"/>
    <w:uiPriority w:val="99"/>
    <w:semiHidden/>
    <w:unhideWhenUsed/>
    <w:qFormat/>
    <w:rsid w:val="003D07C9"/>
    <w:rPr>
      <w:rFonts w:ascii="宋体" w:eastAsia="宋体" w:hAnsi="宋体" w:cs="宋体"/>
      <w:sz w:val="24"/>
      <w:szCs w:val="24"/>
    </w:rPr>
  </w:style>
  <w:style w:type="character" w:styleId="ab">
    <w:name w:val="Emphasis"/>
    <w:basedOn w:val="a0"/>
    <w:uiPriority w:val="20"/>
    <w:qFormat/>
    <w:rsid w:val="00415798"/>
    <w:rPr>
      <w:i/>
      <w:iCs/>
    </w:rPr>
  </w:style>
  <w:style w:type="character" w:customStyle="1" w:styleId="katex-mathml">
    <w:name w:val="katex-mathml"/>
    <w:basedOn w:val="a0"/>
    <w:qFormat/>
    <w:rsid w:val="002601F5"/>
  </w:style>
  <w:style w:type="character" w:customStyle="1" w:styleId="mord">
    <w:name w:val="mord"/>
    <w:basedOn w:val="a0"/>
    <w:qFormat/>
    <w:rsid w:val="002601F5"/>
  </w:style>
  <w:style w:type="character" w:customStyle="1" w:styleId="mrel">
    <w:name w:val="mrel"/>
    <w:basedOn w:val="a0"/>
    <w:qFormat/>
    <w:rsid w:val="002601F5"/>
  </w:style>
  <w:style w:type="character" w:customStyle="1" w:styleId="mbin">
    <w:name w:val="mbin"/>
    <w:basedOn w:val="a0"/>
    <w:qFormat/>
    <w:rsid w:val="002601F5"/>
  </w:style>
  <w:style w:type="paragraph" w:styleId="ac">
    <w:name w:val="Body Text"/>
    <w:basedOn w:val="a"/>
    <w:link w:val="11"/>
    <w:semiHidden/>
    <w:unhideWhenUsed/>
    <w:qFormat/>
    <w:rsid w:val="007D1022"/>
    <w:pPr>
      <w:tabs>
        <w:tab w:val="left" w:pos="567"/>
      </w:tabs>
      <w:spacing w:before="120" w:line="22" w:lineRule="atLeast"/>
    </w:pPr>
    <w:rPr>
      <w:rFonts w:ascii="宋体" w:eastAsia="宋体" w:hAnsi="宋体" w:cs="Times New Roman"/>
      <w:sz w:val="24"/>
      <w:szCs w:val="24"/>
    </w:rPr>
  </w:style>
  <w:style w:type="character" w:customStyle="1" w:styleId="ad">
    <w:name w:val="正文文本 字符"/>
    <w:basedOn w:val="a0"/>
    <w:uiPriority w:val="99"/>
    <w:semiHidden/>
    <w:qFormat/>
    <w:rsid w:val="007D1022"/>
    <w:rPr>
      <w:rFonts w:ascii="Times New Roman" w:eastAsia="SimSun-ExtB" w:hAnsi="Times New Roman"/>
      <w:szCs w:val="22"/>
    </w:rPr>
  </w:style>
  <w:style w:type="paragraph" w:styleId="ae">
    <w:name w:val="footer"/>
    <w:basedOn w:val="a"/>
    <w:link w:val="af"/>
    <w:uiPriority w:val="99"/>
    <w:unhideWhenUsed/>
    <w:qFormat/>
    <w:rsid w:val="007D1022"/>
    <w:pPr>
      <w:tabs>
        <w:tab w:val="center" w:pos="4153"/>
        <w:tab w:val="right" w:pos="8306"/>
      </w:tabs>
      <w:snapToGrid w:val="0"/>
      <w:jc w:val="left"/>
    </w:pPr>
    <w:rPr>
      <w:sz w:val="18"/>
      <w:szCs w:val="18"/>
    </w:rPr>
  </w:style>
  <w:style w:type="character" w:customStyle="1" w:styleId="af">
    <w:name w:val="页脚 字符"/>
    <w:basedOn w:val="a0"/>
    <w:link w:val="ae"/>
    <w:uiPriority w:val="99"/>
    <w:qFormat/>
    <w:rsid w:val="007D1022"/>
    <w:rPr>
      <w:rFonts w:ascii="Times New Roman" w:eastAsia="SimSun-ExtB" w:hAnsi="Times New Roman"/>
      <w:sz w:val="18"/>
      <w:szCs w:val="18"/>
    </w:rPr>
  </w:style>
  <w:style w:type="paragraph" w:styleId="af0">
    <w:name w:val="header"/>
    <w:basedOn w:val="a"/>
    <w:link w:val="af1"/>
    <w:uiPriority w:val="99"/>
    <w:unhideWhenUsed/>
    <w:qFormat/>
    <w:rsid w:val="007D1022"/>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0"/>
    <w:link w:val="af0"/>
    <w:uiPriority w:val="99"/>
    <w:qFormat/>
    <w:rsid w:val="007D1022"/>
    <w:rPr>
      <w:rFonts w:ascii="Times New Roman" w:eastAsia="SimSun-ExtB" w:hAnsi="Times New Roman"/>
      <w:sz w:val="18"/>
      <w:szCs w:val="18"/>
    </w:rPr>
  </w:style>
  <w:style w:type="paragraph" w:styleId="af2">
    <w:name w:val="Title"/>
    <w:basedOn w:val="a"/>
    <w:next w:val="a"/>
    <w:link w:val="af3"/>
    <w:uiPriority w:val="10"/>
    <w:qFormat/>
    <w:rsid w:val="007D1022"/>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7D1022"/>
    <w:rPr>
      <w:rFonts w:asciiTheme="majorHAnsi" w:eastAsiaTheme="majorEastAsia" w:hAnsiTheme="majorHAnsi" w:cstheme="majorBidi"/>
      <w:b/>
      <w:bCs/>
      <w:sz w:val="32"/>
      <w:szCs w:val="32"/>
    </w:rPr>
  </w:style>
  <w:style w:type="table" w:styleId="af4">
    <w:name w:val="Table Grid"/>
    <w:basedOn w:val="a1"/>
    <w:uiPriority w:val="39"/>
    <w:qFormat/>
    <w:rsid w:val="007D1022"/>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
    <w:name w:val="katex"/>
    <w:basedOn w:val="a0"/>
    <w:qFormat/>
    <w:rsid w:val="007D1022"/>
  </w:style>
  <w:style w:type="character" w:styleId="af5">
    <w:name w:val="Placeholder Text"/>
    <w:basedOn w:val="a0"/>
    <w:uiPriority w:val="99"/>
    <w:semiHidden/>
    <w:qFormat/>
    <w:rsid w:val="007D1022"/>
    <w:rPr>
      <w:color w:val="808080"/>
    </w:rPr>
  </w:style>
  <w:style w:type="character" w:customStyle="1" w:styleId="MTDisplayEquation">
    <w:name w:val="MTDisplayEquation 字符"/>
    <w:basedOn w:val="a0"/>
    <w:link w:val="MTDisplayEquation0"/>
    <w:qFormat/>
    <w:locked/>
    <w:rsid w:val="007D1022"/>
    <w:rPr>
      <w:rFonts w:ascii="微软雅黑" w:eastAsia="微软雅黑" w:hAnsi="微软雅黑" w:cs="微软雅黑"/>
      <w:szCs w:val="22"/>
    </w:rPr>
  </w:style>
  <w:style w:type="paragraph" w:customStyle="1" w:styleId="MTDisplayEquation0">
    <w:name w:val="MTDisplayEquation"/>
    <w:basedOn w:val="a"/>
    <w:next w:val="a"/>
    <w:link w:val="MTDisplayEquation"/>
    <w:qFormat/>
    <w:rsid w:val="007D1022"/>
    <w:pPr>
      <w:tabs>
        <w:tab w:val="center" w:pos="4160"/>
        <w:tab w:val="right" w:pos="8300"/>
      </w:tabs>
      <w:jc w:val="left"/>
    </w:pPr>
    <w:rPr>
      <w:rFonts w:ascii="微软雅黑" w:eastAsia="微软雅黑" w:hAnsi="微软雅黑" w:cs="微软雅黑"/>
    </w:rPr>
  </w:style>
  <w:style w:type="character" w:customStyle="1" w:styleId="11">
    <w:name w:val="正文文本 字符1"/>
    <w:link w:val="ac"/>
    <w:semiHidden/>
    <w:qFormat/>
    <w:locked/>
    <w:rsid w:val="007D1022"/>
    <w:rPr>
      <w:rFonts w:ascii="宋体" w:eastAsia="宋体" w:hAnsi="宋体" w:cs="Times New Roman"/>
      <w:sz w:val="24"/>
    </w:rPr>
  </w:style>
  <w:style w:type="paragraph" w:customStyle="1" w:styleId="12">
    <w:name w:val="修订1"/>
    <w:hidden/>
    <w:uiPriority w:val="99"/>
    <w:unhideWhenUsed/>
    <w:qFormat/>
    <w:rsid w:val="007D1022"/>
    <w:rPr>
      <w:rFonts w:ascii="Times New Roman" w:eastAsia="SimSun-ExtB" w:hAnsi="Times New Roman"/>
      <w:szCs w:val="22"/>
    </w:rPr>
  </w:style>
  <w:style w:type="character" w:customStyle="1" w:styleId="mopen">
    <w:name w:val="mopen"/>
    <w:basedOn w:val="a0"/>
    <w:qFormat/>
    <w:rsid w:val="007D1022"/>
  </w:style>
  <w:style w:type="character" w:customStyle="1" w:styleId="mclose">
    <w:name w:val="mclose"/>
    <w:basedOn w:val="a0"/>
    <w:qFormat/>
    <w:rsid w:val="007D1022"/>
  </w:style>
  <w:style w:type="character" w:customStyle="1" w:styleId="vlist-s">
    <w:name w:val="vlist-s"/>
    <w:basedOn w:val="a0"/>
    <w:qFormat/>
    <w:rsid w:val="007D1022"/>
  </w:style>
  <w:style w:type="character" w:customStyle="1" w:styleId="mpunct">
    <w:name w:val="mpunct"/>
    <w:basedOn w:val="a0"/>
    <w:qFormat/>
    <w:rsid w:val="007D1022"/>
  </w:style>
  <w:style w:type="paragraph" w:styleId="HTML0">
    <w:name w:val="HTML Preformatted"/>
    <w:basedOn w:val="a"/>
    <w:link w:val="HTML1"/>
    <w:uiPriority w:val="99"/>
    <w:semiHidden/>
    <w:unhideWhenUsed/>
    <w:qFormat/>
    <w:rsid w:val="007D10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qFormat/>
    <w:rsid w:val="007D1022"/>
    <w:rPr>
      <w:rFonts w:ascii="宋体" w:eastAsia="宋体" w:hAnsi="宋体" w:cs="宋体"/>
      <w:kern w:val="0"/>
      <w:sz w:val="24"/>
    </w:rPr>
  </w:style>
  <w:style w:type="character" w:customStyle="1" w:styleId="MTEquationSection">
    <w:name w:val="MTEquationSection"/>
    <w:basedOn w:val="a0"/>
    <w:rsid w:val="00946ECC"/>
    <w:rPr>
      <w:rFonts w:ascii="宋体" w:eastAsia="宋体" w:hAnsi="宋体"/>
      <w:vanish/>
      <w:color w:val="FF0000"/>
    </w:rPr>
  </w:style>
  <w:style w:type="paragraph" w:customStyle="1" w:styleId="AMDisplayEquation">
    <w:name w:val="AMDisplayEquation"/>
    <w:basedOn w:val="a"/>
    <w:next w:val="a"/>
    <w:link w:val="AMDisplayEquation0"/>
    <w:rsid w:val="00946ECC"/>
    <w:pPr>
      <w:tabs>
        <w:tab w:val="center" w:pos="4300"/>
        <w:tab w:val="right" w:pos="8600"/>
      </w:tabs>
      <w:spacing w:line="360" w:lineRule="auto"/>
      <w:ind w:firstLine="420"/>
    </w:pPr>
    <w:rPr>
      <w:rFonts w:ascii="宋体" w:eastAsia="宋体" w:hAnsi="宋体" w:cs="微软雅黑"/>
      <w:sz w:val="24"/>
      <w:szCs w:val="24"/>
    </w:rPr>
  </w:style>
  <w:style w:type="character" w:customStyle="1" w:styleId="AMDisplayEquation0">
    <w:name w:val="AMDisplayEquation 字符"/>
    <w:basedOn w:val="a0"/>
    <w:link w:val="AMDisplayEquation"/>
    <w:rsid w:val="00946ECC"/>
    <w:rPr>
      <w:rFonts w:ascii="宋体" w:eastAsia="宋体" w:hAnsi="宋体" w:cs="微软雅黑"/>
      <w:sz w:val="24"/>
    </w:rPr>
  </w:style>
  <w:style w:type="character" w:customStyle="1" w:styleId="AMEquationSection">
    <w:name w:val="AMEquationSection"/>
    <w:basedOn w:val="a0"/>
    <w:rsid w:val="00946ECC"/>
    <w:rPr>
      <w:vanish/>
      <w:color w:val="FF0000"/>
    </w:rPr>
  </w:style>
  <w:style w:type="paragraph" w:customStyle="1" w:styleId="af6">
    <w:name w:val="乾元正文"/>
    <w:basedOn w:val="GF"/>
    <w:link w:val="af7"/>
    <w:qFormat/>
    <w:rsid w:val="002809F4"/>
    <w:pPr>
      <w:spacing w:line="360" w:lineRule="atLeast"/>
    </w:pPr>
    <w:rPr>
      <w:sz w:val="21"/>
    </w:rPr>
  </w:style>
  <w:style w:type="character" w:customStyle="1" w:styleId="GF0">
    <w:name w:val="GF正文 字符"/>
    <w:basedOn w:val="a0"/>
    <w:link w:val="GF"/>
    <w:rsid w:val="00981897"/>
    <w:rPr>
      <w:rFonts w:ascii="宋体" w:eastAsia="宋体" w:hAnsi="宋体" w:cs="Times New Roman"/>
      <w:kern w:val="0"/>
      <w:sz w:val="24"/>
    </w:rPr>
  </w:style>
  <w:style w:type="character" w:customStyle="1" w:styleId="af7">
    <w:name w:val="乾元正文 字符"/>
    <w:basedOn w:val="GF0"/>
    <w:link w:val="af6"/>
    <w:rsid w:val="002809F4"/>
    <w:rPr>
      <w:rFonts w:ascii="宋体" w:eastAsia="宋体" w:hAnsi="宋体" w:cs="Times New Roman"/>
      <w:kern w:val="0"/>
      <w:sz w:val="24"/>
    </w:rPr>
  </w:style>
  <w:style w:type="paragraph" w:styleId="af8">
    <w:name w:val="Revision"/>
    <w:hidden/>
    <w:uiPriority w:val="99"/>
    <w:semiHidden/>
    <w:rsid w:val="0057026A"/>
    <w:rPr>
      <w:rFonts w:ascii="Times New Roman" w:eastAsia="SimSun-ExtB" w:hAnsi="Times New Roman"/>
      <w:szCs w:val="22"/>
    </w:rPr>
  </w:style>
  <w:style w:type="character" w:styleId="af9">
    <w:name w:val="annotation reference"/>
    <w:basedOn w:val="a0"/>
    <w:uiPriority w:val="99"/>
    <w:semiHidden/>
    <w:unhideWhenUsed/>
    <w:rsid w:val="0057026A"/>
    <w:rPr>
      <w:sz w:val="21"/>
      <w:szCs w:val="21"/>
    </w:rPr>
  </w:style>
  <w:style w:type="paragraph" w:styleId="afa">
    <w:name w:val="annotation text"/>
    <w:basedOn w:val="a"/>
    <w:link w:val="afb"/>
    <w:uiPriority w:val="99"/>
    <w:unhideWhenUsed/>
    <w:rsid w:val="0057026A"/>
    <w:pPr>
      <w:jc w:val="left"/>
    </w:pPr>
  </w:style>
  <w:style w:type="character" w:customStyle="1" w:styleId="afb">
    <w:name w:val="批注文字 字符"/>
    <w:basedOn w:val="a0"/>
    <w:link w:val="afa"/>
    <w:uiPriority w:val="99"/>
    <w:rsid w:val="0057026A"/>
    <w:rPr>
      <w:rFonts w:ascii="Times New Roman" w:eastAsia="SimSun-ExtB" w:hAnsi="Times New Roman"/>
      <w:szCs w:val="22"/>
    </w:rPr>
  </w:style>
  <w:style w:type="paragraph" w:styleId="afc">
    <w:name w:val="annotation subject"/>
    <w:basedOn w:val="afa"/>
    <w:next w:val="afa"/>
    <w:link w:val="afd"/>
    <w:uiPriority w:val="99"/>
    <w:semiHidden/>
    <w:unhideWhenUsed/>
    <w:rsid w:val="0057026A"/>
    <w:rPr>
      <w:b/>
      <w:bCs/>
    </w:rPr>
  </w:style>
  <w:style w:type="character" w:customStyle="1" w:styleId="afd">
    <w:name w:val="批注主题 字符"/>
    <w:basedOn w:val="afb"/>
    <w:link w:val="afc"/>
    <w:uiPriority w:val="99"/>
    <w:semiHidden/>
    <w:rsid w:val="0057026A"/>
    <w:rPr>
      <w:rFonts w:ascii="Times New Roman" w:eastAsia="SimSun-ExtB" w:hAnsi="Times New Roman"/>
      <w:b/>
      <w:bCs/>
      <w:szCs w:val="22"/>
    </w:rPr>
  </w:style>
  <w:style w:type="character" w:customStyle="1" w:styleId="50">
    <w:name w:val="标题 5 字符"/>
    <w:basedOn w:val="a0"/>
    <w:link w:val="5"/>
    <w:uiPriority w:val="9"/>
    <w:semiHidden/>
    <w:rsid w:val="00FD2A33"/>
    <w:rPr>
      <w:rFonts w:ascii="Times New Roman" w:eastAsia="SimSun-ExtB"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6058">
      <w:bodyDiv w:val="1"/>
      <w:marLeft w:val="0"/>
      <w:marRight w:val="0"/>
      <w:marTop w:val="0"/>
      <w:marBottom w:val="0"/>
      <w:divBdr>
        <w:top w:val="none" w:sz="0" w:space="0" w:color="auto"/>
        <w:left w:val="none" w:sz="0" w:space="0" w:color="auto"/>
        <w:bottom w:val="none" w:sz="0" w:space="0" w:color="auto"/>
        <w:right w:val="none" w:sz="0" w:space="0" w:color="auto"/>
      </w:divBdr>
    </w:div>
    <w:div w:id="81803046">
      <w:bodyDiv w:val="1"/>
      <w:marLeft w:val="0"/>
      <w:marRight w:val="0"/>
      <w:marTop w:val="0"/>
      <w:marBottom w:val="0"/>
      <w:divBdr>
        <w:top w:val="none" w:sz="0" w:space="0" w:color="auto"/>
        <w:left w:val="none" w:sz="0" w:space="0" w:color="auto"/>
        <w:bottom w:val="none" w:sz="0" w:space="0" w:color="auto"/>
        <w:right w:val="none" w:sz="0" w:space="0" w:color="auto"/>
      </w:divBdr>
    </w:div>
    <w:div w:id="140931852">
      <w:bodyDiv w:val="1"/>
      <w:marLeft w:val="0"/>
      <w:marRight w:val="0"/>
      <w:marTop w:val="0"/>
      <w:marBottom w:val="0"/>
      <w:divBdr>
        <w:top w:val="none" w:sz="0" w:space="0" w:color="auto"/>
        <w:left w:val="none" w:sz="0" w:space="0" w:color="auto"/>
        <w:bottom w:val="none" w:sz="0" w:space="0" w:color="auto"/>
        <w:right w:val="none" w:sz="0" w:space="0" w:color="auto"/>
      </w:divBdr>
    </w:div>
    <w:div w:id="192352097">
      <w:bodyDiv w:val="1"/>
      <w:marLeft w:val="0"/>
      <w:marRight w:val="0"/>
      <w:marTop w:val="0"/>
      <w:marBottom w:val="0"/>
      <w:divBdr>
        <w:top w:val="none" w:sz="0" w:space="0" w:color="auto"/>
        <w:left w:val="none" w:sz="0" w:space="0" w:color="auto"/>
        <w:bottom w:val="none" w:sz="0" w:space="0" w:color="auto"/>
        <w:right w:val="none" w:sz="0" w:space="0" w:color="auto"/>
      </w:divBdr>
    </w:div>
    <w:div w:id="285427061">
      <w:bodyDiv w:val="1"/>
      <w:marLeft w:val="0"/>
      <w:marRight w:val="0"/>
      <w:marTop w:val="0"/>
      <w:marBottom w:val="0"/>
      <w:divBdr>
        <w:top w:val="none" w:sz="0" w:space="0" w:color="auto"/>
        <w:left w:val="none" w:sz="0" w:space="0" w:color="auto"/>
        <w:bottom w:val="none" w:sz="0" w:space="0" w:color="auto"/>
        <w:right w:val="none" w:sz="0" w:space="0" w:color="auto"/>
      </w:divBdr>
    </w:div>
    <w:div w:id="291904966">
      <w:bodyDiv w:val="1"/>
      <w:marLeft w:val="0"/>
      <w:marRight w:val="0"/>
      <w:marTop w:val="0"/>
      <w:marBottom w:val="0"/>
      <w:divBdr>
        <w:top w:val="none" w:sz="0" w:space="0" w:color="auto"/>
        <w:left w:val="none" w:sz="0" w:space="0" w:color="auto"/>
        <w:bottom w:val="none" w:sz="0" w:space="0" w:color="auto"/>
        <w:right w:val="none" w:sz="0" w:space="0" w:color="auto"/>
      </w:divBdr>
    </w:div>
    <w:div w:id="304162311">
      <w:bodyDiv w:val="1"/>
      <w:marLeft w:val="0"/>
      <w:marRight w:val="0"/>
      <w:marTop w:val="0"/>
      <w:marBottom w:val="0"/>
      <w:divBdr>
        <w:top w:val="none" w:sz="0" w:space="0" w:color="auto"/>
        <w:left w:val="none" w:sz="0" w:space="0" w:color="auto"/>
        <w:bottom w:val="none" w:sz="0" w:space="0" w:color="auto"/>
        <w:right w:val="none" w:sz="0" w:space="0" w:color="auto"/>
      </w:divBdr>
    </w:div>
    <w:div w:id="352994798">
      <w:bodyDiv w:val="1"/>
      <w:marLeft w:val="0"/>
      <w:marRight w:val="0"/>
      <w:marTop w:val="0"/>
      <w:marBottom w:val="0"/>
      <w:divBdr>
        <w:top w:val="none" w:sz="0" w:space="0" w:color="auto"/>
        <w:left w:val="none" w:sz="0" w:space="0" w:color="auto"/>
        <w:bottom w:val="none" w:sz="0" w:space="0" w:color="auto"/>
        <w:right w:val="none" w:sz="0" w:space="0" w:color="auto"/>
      </w:divBdr>
    </w:div>
    <w:div w:id="475727916">
      <w:bodyDiv w:val="1"/>
      <w:marLeft w:val="0"/>
      <w:marRight w:val="0"/>
      <w:marTop w:val="0"/>
      <w:marBottom w:val="0"/>
      <w:divBdr>
        <w:top w:val="none" w:sz="0" w:space="0" w:color="auto"/>
        <w:left w:val="none" w:sz="0" w:space="0" w:color="auto"/>
        <w:bottom w:val="none" w:sz="0" w:space="0" w:color="auto"/>
        <w:right w:val="none" w:sz="0" w:space="0" w:color="auto"/>
      </w:divBdr>
    </w:div>
    <w:div w:id="522788377">
      <w:bodyDiv w:val="1"/>
      <w:marLeft w:val="0"/>
      <w:marRight w:val="0"/>
      <w:marTop w:val="0"/>
      <w:marBottom w:val="0"/>
      <w:divBdr>
        <w:top w:val="none" w:sz="0" w:space="0" w:color="auto"/>
        <w:left w:val="none" w:sz="0" w:space="0" w:color="auto"/>
        <w:bottom w:val="none" w:sz="0" w:space="0" w:color="auto"/>
        <w:right w:val="none" w:sz="0" w:space="0" w:color="auto"/>
      </w:divBdr>
      <w:divsChild>
        <w:div w:id="1152719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212603">
      <w:bodyDiv w:val="1"/>
      <w:marLeft w:val="0"/>
      <w:marRight w:val="0"/>
      <w:marTop w:val="0"/>
      <w:marBottom w:val="0"/>
      <w:divBdr>
        <w:top w:val="none" w:sz="0" w:space="0" w:color="auto"/>
        <w:left w:val="none" w:sz="0" w:space="0" w:color="auto"/>
        <w:bottom w:val="none" w:sz="0" w:space="0" w:color="auto"/>
        <w:right w:val="none" w:sz="0" w:space="0" w:color="auto"/>
      </w:divBdr>
    </w:div>
    <w:div w:id="591160652">
      <w:bodyDiv w:val="1"/>
      <w:marLeft w:val="0"/>
      <w:marRight w:val="0"/>
      <w:marTop w:val="0"/>
      <w:marBottom w:val="0"/>
      <w:divBdr>
        <w:top w:val="none" w:sz="0" w:space="0" w:color="auto"/>
        <w:left w:val="none" w:sz="0" w:space="0" w:color="auto"/>
        <w:bottom w:val="none" w:sz="0" w:space="0" w:color="auto"/>
        <w:right w:val="none" w:sz="0" w:space="0" w:color="auto"/>
      </w:divBdr>
    </w:div>
    <w:div w:id="601644852">
      <w:bodyDiv w:val="1"/>
      <w:marLeft w:val="0"/>
      <w:marRight w:val="0"/>
      <w:marTop w:val="0"/>
      <w:marBottom w:val="0"/>
      <w:divBdr>
        <w:top w:val="none" w:sz="0" w:space="0" w:color="auto"/>
        <w:left w:val="none" w:sz="0" w:space="0" w:color="auto"/>
        <w:bottom w:val="none" w:sz="0" w:space="0" w:color="auto"/>
        <w:right w:val="none" w:sz="0" w:space="0" w:color="auto"/>
      </w:divBdr>
    </w:div>
    <w:div w:id="621808716">
      <w:bodyDiv w:val="1"/>
      <w:marLeft w:val="0"/>
      <w:marRight w:val="0"/>
      <w:marTop w:val="0"/>
      <w:marBottom w:val="0"/>
      <w:divBdr>
        <w:top w:val="none" w:sz="0" w:space="0" w:color="auto"/>
        <w:left w:val="none" w:sz="0" w:space="0" w:color="auto"/>
        <w:bottom w:val="none" w:sz="0" w:space="0" w:color="auto"/>
        <w:right w:val="none" w:sz="0" w:space="0" w:color="auto"/>
      </w:divBdr>
    </w:div>
    <w:div w:id="678045181">
      <w:bodyDiv w:val="1"/>
      <w:marLeft w:val="0"/>
      <w:marRight w:val="0"/>
      <w:marTop w:val="0"/>
      <w:marBottom w:val="0"/>
      <w:divBdr>
        <w:top w:val="none" w:sz="0" w:space="0" w:color="auto"/>
        <w:left w:val="none" w:sz="0" w:space="0" w:color="auto"/>
        <w:bottom w:val="none" w:sz="0" w:space="0" w:color="auto"/>
        <w:right w:val="none" w:sz="0" w:space="0" w:color="auto"/>
      </w:divBdr>
    </w:div>
    <w:div w:id="707028812">
      <w:bodyDiv w:val="1"/>
      <w:marLeft w:val="0"/>
      <w:marRight w:val="0"/>
      <w:marTop w:val="0"/>
      <w:marBottom w:val="0"/>
      <w:divBdr>
        <w:top w:val="none" w:sz="0" w:space="0" w:color="auto"/>
        <w:left w:val="none" w:sz="0" w:space="0" w:color="auto"/>
        <w:bottom w:val="none" w:sz="0" w:space="0" w:color="auto"/>
        <w:right w:val="none" w:sz="0" w:space="0" w:color="auto"/>
      </w:divBdr>
    </w:div>
    <w:div w:id="864367175">
      <w:bodyDiv w:val="1"/>
      <w:marLeft w:val="0"/>
      <w:marRight w:val="0"/>
      <w:marTop w:val="0"/>
      <w:marBottom w:val="0"/>
      <w:divBdr>
        <w:top w:val="none" w:sz="0" w:space="0" w:color="auto"/>
        <w:left w:val="none" w:sz="0" w:space="0" w:color="auto"/>
        <w:bottom w:val="none" w:sz="0" w:space="0" w:color="auto"/>
        <w:right w:val="none" w:sz="0" w:space="0" w:color="auto"/>
      </w:divBdr>
    </w:div>
    <w:div w:id="928390161">
      <w:bodyDiv w:val="1"/>
      <w:marLeft w:val="0"/>
      <w:marRight w:val="0"/>
      <w:marTop w:val="0"/>
      <w:marBottom w:val="0"/>
      <w:divBdr>
        <w:top w:val="none" w:sz="0" w:space="0" w:color="auto"/>
        <w:left w:val="none" w:sz="0" w:space="0" w:color="auto"/>
        <w:bottom w:val="none" w:sz="0" w:space="0" w:color="auto"/>
        <w:right w:val="none" w:sz="0" w:space="0" w:color="auto"/>
      </w:divBdr>
    </w:div>
    <w:div w:id="971325115">
      <w:bodyDiv w:val="1"/>
      <w:marLeft w:val="0"/>
      <w:marRight w:val="0"/>
      <w:marTop w:val="0"/>
      <w:marBottom w:val="0"/>
      <w:divBdr>
        <w:top w:val="none" w:sz="0" w:space="0" w:color="auto"/>
        <w:left w:val="none" w:sz="0" w:space="0" w:color="auto"/>
        <w:bottom w:val="none" w:sz="0" w:space="0" w:color="auto"/>
        <w:right w:val="none" w:sz="0" w:space="0" w:color="auto"/>
      </w:divBdr>
    </w:div>
    <w:div w:id="971520255">
      <w:bodyDiv w:val="1"/>
      <w:marLeft w:val="0"/>
      <w:marRight w:val="0"/>
      <w:marTop w:val="0"/>
      <w:marBottom w:val="0"/>
      <w:divBdr>
        <w:top w:val="none" w:sz="0" w:space="0" w:color="auto"/>
        <w:left w:val="none" w:sz="0" w:space="0" w:color="auto"/>
        <w:bottom w:val="none" w:sz="0" w:space="0" w:color="auto"/>
        <w:right w:val="none" w:sz="0" w:space="0" w:color="auto"/>
      </w:divBdr>
    </w:div>
    <w:div w:id="989595541">
      <w:bodyDiv w:val="1"/>
      <w:marLeft w:val="0"/>
      <w:marRight w:val="0"/>
      <w:marTop w:val="0"/>
      <w:marBottom w:val="0"/>
      <w:divBdr>
        <w:top w:val="none" w:sz="0" w:space="0" w:color="auto"/>
        <w:left w:val="none" w:sz="0" w:space="0" w:color="auto"/>
        <w:bottom w:val="none" w:sz="0" w:space="0" w:color="auto"/>
        <w:right w:val="none" w:sz="0" w:space="0" w:color="auto"/>
      </w:divBdr>
    </w:div>
    <w:div w:id="1274284595">
      <w:bodyDiv w:val="1"/>
      <w:marLeft w:val="0"/>
      <w:marRight w:val="0"/>
      <w:marTop w:val="0"/>
      <w:marBottom w:val="0"/>
      <w:divBdr>
        <w:top w:val="none" w:sz="0" w:space="0" w:color="auto"/>
        <w:left w:val="none" w:sz="0" w:space="0" w:color="auto"/>
        <w:bottom w:val="none" w:sz="0" w:space="0" w:color="auto"/>
        <w:right w:val="none" w:sz="0" w:space="0" w:color="auto"/>
      </w:divBdr>
    </w:div>
    <w:div w:id="1346446637">
      <w:bodyDiv w:val="1"/>
      <w:marLeft w:val="0"/>
      <w:marRight w:val="0"/>
      <w:marTop w:val="0"/>
      <w:marBottom w:val="0"/>
      <w:divBdr>
        <w:top w:val="none" w:sz="0" w:space="0" w:color="auto"/>
        <w:left w:val="none" w:sz="0" w:space="0" w:color="auto"/>
        <w:bottom w:val="none" w:sz="0" w:space="0" w:color="auto"/>
        <w:right w:val="none" w:sz="0" w:space="0" w:color="auto"/>
      </w:divBdr>
    </w:div>
    <w:div w:id="1385055680">
      <w:bodyDiv w:val="1"/>
      <w:marLeft w:val="0"/>
      <w:marRight w:val="0"/>
      <w:marTop w:val="0"/>
      <w:marBottom w:val="0"/>
      <w:divBdr>
        <w:top w:val="none" w:sz="0" w:space="0" w:color="auto"/>
        <w:left w:val="none" w:sz="0" w:space="0" w:color="auto"/>
        <w:bottom w:val="none" w:sz="0" w:space="0" w:color="auto"/>
        <w:right w:val="none" w:sz="0" w:space="0" w:color="auto"/>
      </w:divBdr>
    </w:div>
    <w:div w:id="1556771225">
      <w:bodyDiv w:val="1"/>
      <w:marLeft w:val="0"/>
      <w:marRight w:val="0"/>
      <w:marTop w:val="0"/>
      <w:marBottom w:val="0"/>
      <w:divBdr>
        <w:top w:val="none" w:sz="0" w:space="0" w:color="auto"/>
        <w:left w:val="none" w:sz="0" w:space="0" w:color="auto"/>
        <w:bottom w:val="none" w:sz="0" w:space="0" w:color="auto"/>
        <w:right w:val="none" w:sz="0" w:space="0" w:color="auto"/>
      </w:divBdr>
    </w:div>
    <w:div w:id="1577396629">
      <w:bodyDiv w:val="1"/>
      <w:marLeft w:val="0"/>
      <w:marRight w:val="0"/>
      <w:marTop w:val="0"/>
      <w:marBottom w:val="0"/>
      <w:divBdr>
        <w:top w:val="none" w:sz="0" w:space="0" w:color="auto"/>
        <w:left w:val="none" w:sz="0" w:space="0" w:color="auto"/>
        <w:bottom w:val="none" w:sz="0" w:space="0" w:color="auto"/>
        <w:right w:val="none" w:sz="0" w:space="0" w:color="auto"/>
      </w:divBdr>
    </w:div>
    <w:div w:id="1578401547">
      <w:bodyDiv w:val="1"/>
      <w:marLeft w:val="0"/>
      <w:marRight w:val="0"/>
      <w:marTop w:val="0"/>
      <w:marBottom w:val="0"/>
      <w:divBdr>
        <w:top w:val="none" w:sz="0" w:space="0" w:color="auto"/>
        <w:left w:val="none" w:sz="0" w:space="0" w:color="auto"/>
        <w:bottom w:val="none" w:sz="0" w:space="0" w:color="auto"/>
        <w:right w:val="none" w:sz="0" w:space="0" w:color="auto"/>
      </w:divBdr>
    </w:div>
    <w:div w:id="1624113764">
      <w:bodyDiv w:val="1"/>
      <w:marLeft w:val="0"/>
      <w:marRight w:val="0"/>
      <w:marTop w:val="0"/>
      <w:marBottom w:val="0"/>
      <w:divBdr>
        <w:top w:val="none" w:sz="0" w:space="0" w:color="auto"/>
        <w:left w:val="none" w:sz="0" w:space="0" w:color="auto"/>
        <w:bottom w:val="none" w:sz="0" w:space="0" w:color="auto"/>
        <w:right w:val="none" w:sz="0" w:space="0" w:color="auto"/>
      </w:divBdr>
    </w:div>
    <w:div w:id="1631127220">
      <w:bodyDiv w:val="1"/>
      <w:marLeft w:val="0"/>
      <w:marRight w:val="0"/>
      <w:marTop w:val="0"/>
      <w:marBottom w:val="0"/>
      <w:divBdr>
        <w:top w:val="none" w:sz="0" w:space="0" w:color="auto"/>
        <w:left w:val="none" w:sz="0" w:space="0" w:color="auto"/>
        <w:bottom w:val="none" w:sz="0" w:space="0" w:color="auto"/>
        <w:right w:val="none" w:sz="0" w:space="0" w:color="auto"/>
      </w:divBdr>
    </w:div>
    <w:div w:id="1662583040">
      <w:bodyDiv w:val="1"/>
      <w:marLeft w:val="0"/>
      <w:marRight w:val="0"/>
      <w:marTop w:val="0"/>
      <w:marBottom w:val="0"/>
      <w:divBdr>
        <w:top w:val="none" w:sz="0" w:space="0" w:color="auto"/>
        <w:left w:val="none" w:sz="0" w:space="0" w:color="auto"/>
        <w:bottom w:val="none" w:sz="0" w:space="0" w:color="auto"/>
        <w:right w:val="none" w:sz="0" w:space="0" w:color="auto"/>
      </w:divBdr>
    </w:div>
    <w:div w:id="1698770047">
      <w:bodyDiv w:val="1"/>
      <w:marLeft w:val="0"/>
      <w:marRight w:val="0"/>
      <w:marTop w:val="0"/>
      <w:marBottom w:val="0"/>
      <w:divBdr>
        <w:top w:val="none" w:sz="0" w:space="0" w:color="auto"/>
        <w:left w:val="none" w:sz="0" w:space="0" w:color="auto"/>
        <w:bottom w:val="none" w:sz="0" w:space="0" w:color="auto"/>
        <w:right w:val="none" w:sz="0" w:space="0" w:color="auto"/>
      </w:divBdr>
    </w:div>
    <w:div w:id="1815246722">
      <w:bodyDiv w:val="1"/>
      <w:marLeft w:val="0"/>
      <w:marRight w:val="0"/>
      <w:marTop w:val="0"/>
      <w:marBottom w:val="0"/>
      <w:divBdr>
        <w:top w:val="none" w:sz="0" w:space="0" w:color="auto"/>
        <w:left w:val="none" w:sz="0" w:space="0" w:color="auto"/>
        <w:bottom w:val="none" w:sz="0" w:space="0" w:color="auto"/>
        <w:right w:val="none" w:sz="0" w:space="0" w:color="auto"/>
      </w:divBdr>
    </w:div>
    <w:div w:id="1822966853">
      <w:bodyDiv w:val="1"/>
      <w:marLeft w:val="0"/>
      <w:marRight w:val="0"/>
      <w:marTop w:val="0"/>
      <w:marBottom w:val="0"/>
      <w:divBdr>
        <w:top w:val="none" w:sz="0" w:space="0" w:color="auto"/>
        <w:left w:val="none" w:sz="0" w:space="0" w:color="auto"/>
        <w:bottom w:val="none" w:sz="0" w:space="0" w:color="auto"/>
        <w:right w:val="none" w:sz="0" w:space="0" w:color="auto"/>
      </w:divBdr>
    </w:div>
    <w:div w:id="1874688283">
      <w:bodyDiv w:val="1"/>
      <w:marLeft w:val="0"/>
      <w:marRight w:val="0"/>
      <w:marTop w:val="0"/>
      <w:marBottom w:val="0"/>
      <w:divBdr>
        <w:top w:val="none" w:sz="0" w:space="0" w:color="auto"/>
        <w:left w:val="none" w:sz="0" w:space="0" w:color="auto"/>
        <w:bottom w:val="none" w:sz="0" w:space="0" w:color="auto"/>
        <w:right w:val="none" w:sz="0" w:space="0" w:color="auto"/>
      </w:divBdr>
    </w:div>
    <w:div w:id="188451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C3E6A7-D13B-9D4F-AC61-4D4B5B714463}">
  <we:reference id="wa104099688" version="1.3.0.0" store="zh-CN"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1372</TotalTime>
  <Pages>15</Pages>
  <Words>2133</Words>
  <Characters>12163</Characters>
  <Application>Microsoft Office Word</Application>
  <DocSecurity>0</DocSecurity>
  <Lines>101</Lines>
  <Paragraphs>28</Paragraphs>
  <ScaleCrop>false</ScaleCrop>
  <Company/>
  <LinksUpToDate>false</LinksUpToDate>
  <CharactersWithSpaces>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范 新宇</dc:creator>
  <cp:keywords/>
  <dc:description/>
  <cp:lastModifiedBy>LINCHAO ZHANG</cp:lastModifiedBy>
  <cp:revision>47</cp:revision>
  <dcterms:created xsi:type="dcterms:W3CDTF">2025-11-14T14:18:00Z</dcterms:created>
  <dcterms:modified xsi:type="dcterms:W3CDTF">2025-11-19T05:01:00Z</dcterms:modified>
</cp:coreProperties>
</file>