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CA1379">
      <w:pPr>
        <w:pStyle w:val="4"/>
        <w:ind w:firstLine="2088" w:firstLineChars="400"/>
        <w:rPr>
          <w:rStyle w:val="7"/>
          <w:sz w:val="52"/>
          <w:szCs w:val="52"/>
        </w:rPr>
      </w:pPr>
      <w:r>
        <w:rPr>
          <w:rFonts w:hint="eastAsia"/>
          <w:sz w:val="52"/>
          <w:szCs w:val="52"/>
        </w:rPr>
        <w:t>软件设计报告</w:t>
      </w:r>
    </w:p>
    <w:p w14:paraId="67A348E5"/>
    <w:p w14:paraId="50E037D6"/>
    <w:p w14:paraId="366408E0"/>
    <w:p w14:paraId="3AF15F1D"/>
    <w:p w14:paraId="642390CB"/>
    <w:p w14:paraId="12778139"/>
    <w:p w14:paraId="6F6C1937"/>
    <w:p w14:paraId="38CAA50A"/>
    <w:p w14:paraId="51C202A1"/>
    <w:p w14:paraId="72652E45"/>
    <w:p w14:paraId="31942C74"/>
    <w:p w14:paraId="47FE9359"/>
    <w:p w14:paraId="482DDB6C"/>
    <w:p w14:paraId="7C177512"/>
    <w:p w14:paraId="6D329AB0"/>
    <w:p w14:paraId="00D361A4"/>
    <w:p w14:paraId="2BA4E833"/>
    <w:p w14:paraId="321666FF"/>
    <w:p w14:paraId="260F92BC"/>
    <w:p w14:paraId="7EEF9B2D"/>
    <w:p w14:paraId="29ECA2ED"/>
    <w:p w14:paraId="0910FF8D"/>
    <w:p w14:paraId="51DDD278"/>
    <w:p w14:paraId="209A8FA8"/>
    <w:p w14:paraId="345AA4D2"/>
    <w:p w14:paraId="19368DD6"/>
    <w:p w14:paraId="3F6E09BE"/>
    <w:p w14:paraId="127CF684"/>
    <w:p w14:paraId="0950993D"/>
    <w:p w14:paraId="3C3A2C60"/>
    <w:p w14:paraId="582BFD54"/>
    <w:p w14:paraId="14170BEA">
      <w:pPr>
        <w:ind w:firstLine="1920" w:firstLineChars="600"/>
        <w:jc w:val="left"/>
        <w:rPr>
          <w:rFonts w:hint="eastAsia" w:ascii="宋体" w:hAnsi="宋体" w:eastAsia="宋体"/>
          <w:sz w:val="32"/>
          <w:szCs w:val="32"/>
          <w:lang w:val="en-US" w:eastAsia="zh-CN"/>
        </w:rPr>
      </w:pPr>
      <w:r>
        <w:rPr>
          <w:rFonts w:hint="eastAsia" w:ascii="宋体" w:hAnsi="宋体"/>
          <w:sz w:val="32"/>
          <w:szCs w:val="32"/>
        </w:rPr>
        <w:t>组长：</w:t>
      </w:r>
      <w:r>
        <w:rPr>
          <w:rFonts w:hint="eastAsia" w:ascii="宋体" w:hAnsi="宋体"/>
          <w:sz w:val="32"/>
          <w:szCs w:val="32"/>
          <w:lang w:val="en-US" w:eastAsia="zh-CN"/>
        </w:rPr>
        <w:t>55220526</w:t>
      </w:r>
      <w:r>
        <w:rPr>
          <w:rFonts w:ascii="宋体" w:hAnsi="宋体"/>
          <w:sz w:val="32"/>
          <w:szCs w:val="32"/>
        </w:rPr>
        <w:t xml:space="preserve"> </w:t>
      </w:r>
      <w:r>
        <w:rPr>
          <w:rFonts w:hint="eastAsia" w:ascii="宋体" w:hAnsi="宋体"/>
          <w:sz w:val="32"/>
          <w:szCs w:val="32"/>
          <w:lang w:val="en-US" w:eastAsia="zh-CN"/>
        </w:rPr>
        <w:t>杨威</w:t>
      </w:r>
    </w:p>
    <w:p w14:paraId="195E46BD">
      <w:pPr>
        <w:ind w:firstLine="1920" w:firstLineChars="600"/>
        <w:jc w:val="left"/>
        <w:rPr>
          <w:rFonts w:hint="eastAsia" w:ascii="宋体" w:hAnsi="宋体" w:eastAsia="宋体"/>
          <w:sz w:val="32"/>
          <w:szCs w:val="32"/>
          <w:lang w:val="en-US" w:eastAsia="zh-CN"/>
        </w:rPr>
      </w:pPr>
      <w:r>
        <w:rPr>
          <w:rFonts w:hint="eastAsia" w:ascii="宋体" w:hAnsi="宋体"/>
          <w:sz w:val="32"/>
          <w:szCs w:val="32"/>
        </w:rPr>
        <w:t>组员：</w:t>
      </w:r>
      <w:r>
        <w:rPr>
          <w:rFonts w:hint="eastAsia" w:ascii="宋体" w:hAnsi="宋体"/>
          <w:sz w:val="32"/>
          <w:szCs w:val="32"/>
          <w:lang w:val="en-US" w:eastAsia="zh-CN"/>
        </w:rPr>
        <w:t>55220524</w:t>
      </w:r>
      <w:r>
        <w:rPr>
          <w:rFonts w:ascii="宋体" w:hAnsi="宋体"/>
          <w:sz w:val="32"/>
          <w:szCs w:val="32"/>
        </w:rPr>
        <w:t xml:space="preserve"> </w:t>
      </w:r>
      <w:r>
        <w:rPr>
          <w:rFonts w:hint="eastAsia" w:ascii="宋体" w:hAnsi="宋体"/>
          <w:sz w:val="32"/>
          <w:szCs w:val="32"/>
          <w:lang w:val="en-US" w:eastAsia="zh-CN"/>
        </w:rPr>
        <w:t>王鑫</w:t>
      </w:r>
    </w:p>
    <w:p w14:paraId="7BAE5DFE">
      <w:pPr>
        <w:rPr>
          <w:rFonts w:hint="eastAsia" w:ascii="宋体" w:hAnsi="宋体"/>
          <w:sz w:val="32"/>
          <w:szCs w:val="32"/>
          <w:lang w:val="en-US" w:eastAsia="zh-CN"/>
        </w:rPr>
      </w:pPr>
      <w:r>
        <w:rPr>
          <w:rFonts w:hint="eastAsia" w:ascii="宋体" w:hAnsi="宋体"/>
          <w:sz w:val="32"/>
          <w:szCs w:val="32"/>
          <w:lang w:val="en-US" w:eastAsia="zh-CN"/>
        </w:rPr>
        <w:t xml:space="preserve"> </w:t>
      </w:r>
      <w:r>
        <w:rPr>
          <w:rFonts w:hint="eastAsia" w:ascii="宋体" w:hAnsi="宋体"/>
          <w:sz w:val="32"/>
          <w:szCs w:val="32"/>
          <w:lang w:val="en-US" w:eastAsia="zh-CN"/>
        </w:rPr>
        <w:tab/>
        <w:t/>
      </w:r>
      <w:r>
        <w:rPr>
          <w:rFonts w:hint="eastAsia" w:ascii="宋体" w:hAnsi="宋体"/>
          <w:sz w:val="32"/>
          <w:szCs w:val="32"/>
          <w:lang w:val="en-US" w:eastAsia="zh-CN"/>
        </w:rPr>
        <w:tab/>
        <w:t/>
      </w:r>
      <w:r>
        <w:rPr>
          <w:rFonts w:hint="eastAsia" w:ascii="宋体" w:hAnsi="宋体"/>
          <w:sz w:val="32"/>
          <w:szCs w:val="32"/>
          <w:lang w:val="en-US" w:eastAsia="zh-CN"/>
        </w:rPr>
        <w:tab/>
        <w:t/>
      </w:r>
      <w:r>
        <w:rPr>
          <w:rFonts w:hint="eastAsia" w:ascii="宋体" w:hAnsi="宋体"/>
          <w:sz w:val="32"/>
          <w:szCs w:val="32"/>
          <w:lang w:val="en-US" w:eastAsia="zh-CN"/>
        </w:rPr>
        <w:tab/>
        <w:t/>
      </w:r>
      <w:r>
        <w:rPr>
          <w:rFonts w:hint="eastAsia" w:ascii="宋体" w:hAnsi="宋体"/>
          <w:sz w:val="32"/>
          <w:szCs w:val="32"/>
          <w:lang w:val="en-US" w:eastAsia="zh-CN"/>
        </w:rPr>
        <w:tab/>
        <w:t/>
      </w:r>
      <w:r>
        <w:rPr>
          <w:rFonts w:hint="eastAsia" w:ascii="宋体" w:hAnsi="宋体"/>
          <w:sz w:val="32"/>
          <w:szCs w:val="32"/>
          <w:lang w:val="en-US" w:eastAsia="zh-CN"/>
        </w:rPr>
        <w:tab/>
        <w:t>55220525 陈一轮</w:t>
      </w:r>
    </w:p>
    <w:p w14:paraId="428468AC">
      <w:pPr>
        <w:ind w:firstLine="2720" w:firstLineChars="850"/>
        <w:rPr>
          <w:rFonts w:hint="eastAsia" w:ascii="宋体" w:hAnsi="宋体"/>
          <w:sz w:val="32"/>
          <w:szCs w:val="32"/>
          <w:lang w:val="en-US" w:eastAsia="zh-CN"/>
        </w:rPr>
      </w:pPr>
      <w:r>
        <w:rPr>
          <w:rFonts w:hint="eastAsia" w:ascii="宋体" w:hAnsi="宋体"/>
          <w:sz w:val="32"/>
          <w:szCs w:val="32"/>
          <w:lang w:val="en-US" w:eastAsia="zh-CN"/>
        </w:rPr>
        <w:t>55220523 张立伟</w:t>
      </w:r>
      <w:r>
        <w:rPr>
          <w:rFonts w:hint="eastAsia" w:ascii="宋体" w:hAnsi="宋体"/>
          <w:sz w:val="32"/>
          <w:szCs w:val="32"/>
          <w:lang w:val="en-US" w:eastAsia="zh-CN"/>
        </w:rPr>
        <w:br w:type="textWrapping"/>
      </w:r>
    </w:p>
    <w:p w14:paraId="46757500">
      <w:pPr>
        <w:ind w:left="0" w:leftChars="0" w:firstLine="0" w:firstLineChars="0"/>
        <w:rPr>
          <w:rFonts w:hint="eastAsia" w:ascii="宋体" w:hAnsi="宋体"/>
          <w:sz w:val="32"/>
          <w:szCs w:val="32"/>
          <w:lang w:val="en-US" w:eastAsia="zh-CN"/>
        </w:rPr>
      </w:pPr>
    </w:p>
    <w:p w14:paraId="38AF6312">
      <w:pPr>
        <w:pStyle w:val="2"/>
        <w:numPr>
          <w:ilvl w:val="0"/>
          <w:numId w:val="2"/>
        </w:numPr>
      </w:pPr>
      <w:r>
        <w:rPr>
          <w:rFonts w:hint="eastAsia"/>
          <w:lang w:val="en-US" w:eastAsia="zh-CN"/>
        </w:rPr>
        <w:t>小程序介绍</w:t>
      </w:r>
    </w:p>
    <w:p w14:paraId="148A9104">
      <w:pPr>
        <w:ind w:firstLine="480"/>
        <w:rPr>
          <w:rFonts w:hint="default" w:eastAsia="宋体"/>
          <w:lang w:val="en-US" w:eastAsia="zh-CN"/>
        </w:rPr>
      </w:pPr>
      <w:r>
        <w:rPr>
          <w:rFonts w:hint="eastAsia"/>
          <w:lang w:val="en-US" w:eastAsia="zh-CN"/>
        </w:rPr>
        <w:t>二手图书买卖小程序是一款可以帮助校园内的学生们发布二手图书信息并提供卖家联系方式的应用程序。不用的图书卖给有需要的人在大学里是一件个很常用的选择，同时买二手书也是一种经济方便的买书方式。该小程序可以让卖家方便快捷、随时随地发布二手图书信息，并给买家提供一个线上的、快捷便利的寻找所需图书信息的方法，让大家避免传统的、不便捷的线下交易方式。</w:t>
      </w:r>
    </w:p>
    <w:p w14:paraId="3F1D22E4">
      <w:pPr>
        <w:pStyle w:val="2"/>
        <w:numPr>
          <w:ilvl w:val="0"/>
          <w:numId w:val="2"/>
        </w:numPr>
      </w:pPr>
      <w:r>
        <w:rPr>
          <w:rFonts w:hint="eastAsia"/>
          <w:lang w:val="en-US" w:eastAsia="zh-CN"/>
        </w:rPr>
        <w:t>实现功能</w:t>
      </w:r>
    </w:p>
    <w:p w14:paraId="6EB163C5">
      <w:pPr>
        <w:ind w:firstLine="420" w:firstLineChars="0"/>
        <w:rPr>
          <w:rFonts w:hint="eastAsia"/>
          <w:sz w:val="21"/>
          <w:szCs w:val="21"/>
          <w:lang w:val="en-US" w:eastAsia="zh-CN"/>
        </w:rPr>
      </w:pPr>
      <w:bookmarkStart w:id="0" w:name="_Toc127801532"/>
      <w:bookmarkStart w:id="1" w:name="_Toc120304129"/>
      <w:bookmarkStart w:id="2" w:name="_Toc121120961"/>
      <w:r>
        <w:rPr>
          <w:rFonts w:hint="eastAsia"/>
          <w:sz w:val="21"/>
          <w:szCs w:val="21"/>
          <w:lang w:val="en-US" w:eastAsia="zh-CN"/>
        </w:rPr>
        <w:t>用户可以注册账号登录，在发布页面发布自己不需要的图书的信息，包括书名、类别、价钱、图片以及自己的联系方式等信息，以用于向其他用户展示并提供联系方式。最近热卖可展示最近热卖的低价图书，更加快捷的展示方式。</w:t>
      </w:r>
    </w:p>
    <w:p w14:paraId="1D1E8F38">
      <w:pPr>
        <w:ind w:firstLine="420" w:firstLineChars="0"/>
        <w:rPr>
          <w:rFonts w:hint="default"/>
          <w:sz w:val="21"/>
          <w:szCs w:val="21"/>
          <w:lang w:val="en-US" w:eastAsia="zh-CN"/>
        </w:rPr>
      </w:pPr>
      <w:r>
        <w:rPr>
          <w:rFonts w:hint="eastAsia"/>
          <w:sz w:val="21"/>
          <w:szCs w:val="21"/>
          <w:lang w:val="en-US" w:eastAsia="zh-CN"/>
        </w:rPr>
        <w:t>用户也可以通过图书的分类，或者关键字搜索来查找自己所需要的图书信息，找到后到图书的详情页面可以收藏或者直接购买，详情页面还会提供发布者的联系方式，以此来获取更加详细的信息。在我的页面可以查看我的收藏和发布，所有登陆账号的收藏和发布信息都会展示，为与用户提供更加方便快捷的展示方式。除此之外，用户还可以修改自己的头像、账号昵称等个人信息。</w:t>
      </w:r>
    </w:p>
    <w:bookmarkEnd w:id="0"/>
    <w:bookmarkEnd w:id="1"/>
    <w:bookmarkEnd w:id="2"/>
    <w:p w14:paraId="4099520A">
      <w:pPr>
        <w:pStyle w:val="2"/>
        <w:numPr>
          <w:ilvl w:val="0"/>
          <w:numId w:val="2"/>
        </w:numPr>
        <w:bidi w:val="0"/>
        <w:ind w:left="0" w:leftChars="0" w:firstLine="0" w:firstLineChars="0"/>
        <w:rPr>
          <w:rFonts w:hint="eastAsia"/>
          <w:lang w:val="en-US" w:eastAsia="zh-CN"/>
        </w:rPr>
      </w:pPr>
      <w:bookmarkStart w:id="3" w:name="_Toc120304130"/>
      <w:bookmarkStart w:id="4" w:name="_Toc127801533"/>
      <w:bookmarkStart w:id="5" w:name="_Toc121120962"/>
      <w:r>
        <w:rPr>
          <w:rFonts w:hint="eastAsia"/>
        </w:rPr>
        <w:t>软件开发</w:t>
      </w:r>
      <w:bookmarkEnd w:id="3"/>
      <w:bookmarkEnd w:id="4"/>
      <w:bookmarkEnd w:id="5"/>
      <w:r>
        <w:rPr>
          <w:rFonts w:hint="eastAsia"/>
          <w:lang w:val="en-US" w:eastAsia="zh-CN"/>
        </w:rPr>
        <w:t>使用工具</w:t>
      </w:r>
    </w:p>
    <w:p w14:paraId="5B5FEF84">
      <w:pPr>
        <w:rPr>
          <w:sz w:val="24"/>
        </w:rPr>
      </w:pPr>
      <w:r>
        <w:rPr>
          <w:rFonts w:hint="eastAsia"/>
          <w:sz w:val="21"/>
          <w:szCs w:val="21"/>
        </w:rPr>
        <w:t>微信开发者工具</w:t>
      </w:r>
      <w:r>
        <w:rPr>
          <w:rFonts w:hint="eastAsia"/>
          <w:sz w:val="21"/>
          <w:szCs w:val="21"/>
          <w:lang w:eastAsia="zh-CN"/>
        </w:rPr>
        <w:t>，</w:t>
      </w:r>
      <w:r>
        <w:rPr>
          <w:rFonts w:hint="eastAsia"/>
          <w:sz w:val="21"/>
          <w:szCs w:val="21"/>
          <w:lang w:val="en-US" w:eastAsia="zh-CN"/>
        </w:rPr>
        <w:t>微信云开发</w:t>
      </w:r>
      <w:r>
        <w:rPr>
          <w:rFonts w:hint="eastAsia"/>
          <w:sz w:val="24"/>
        </w:rPr>
        <w:t xml:space="preserve"> </w:t>
      </w:r>
    </w:p>
    <w:p w14:paraId="594AF741">
      <w:pPr>
        <w:pStyle w:val="2"/>
        <w:numPr>
          <w:ilvl w:val="0"/>
          <w:numId w:val="2"/>
        </w:numPr>
      </w:pPr>
      <w:r>
        <w:rPr>
          <w:rFonts w:hint="eastAsia"/>
          <w:lang w:val="en-US" w:eastAsia="zh-CN"/>
        </w:rPr>
        <w:t>背景</w:t>
      </w:r>
    </w:p>
    <w:p w14:paraId="39905893">
      <w:pPr>
        <w:ind w:firstLine="480"/>
        <w:rPr>
          <w:rFonts w:hint="default" w:eastAsia="宋体"/>
          <w:sz w:val="21"/>
          <w:szCs w:val="21"/>
          <w:lang w:val="en-US" w:eastAsia="zh-CN"/>
        </w:rPr>
      </w:pPr>
      <w:r>
        <w:rPr>
          <w:rFonts w:hint="eastAsia"/>
          <w:sz w:val="21"/>
          <w:szCs w:val="21"/>
          <w:lang w:val="en-US" w:eastAsia="zh-CN"/>
        </w:rPr>
        <w:t>通过此项目，进一步了解了移动应用程序</w:t>
      </w:r>
      <w:bookmarkStart w:id="8" w:name="_GoBack"/>
      <w:bookmarkEnd w:id="8"/>
      <w:r>
        <w:rPr>
          <w:rFonts w:hint="eastAsia"/>
          <w:sz w:val="21"/>
          <w:szCs w:val="21"/>
          <w:lang w:val="en-US" w:eastAsia="zh-CN"/>
        </w:rPr>
        <w:t>开发的相关专业知识，并且使自己对小程序前端后端以及相关框架的理解加深，而且专业知识、技能得到了实践。</w:t>
      </w:r>
    </w:p>
    <w:p w14:paraId="32CB2211">
      <w:pPr>
        <w:pStyle w:val="2"/>
        <w:numPr>
          <w:ilvl w:val="0"/>
          <w:numId w:val="2"/>
        </w:numPr>
        <w:tabs>
          <w:tab w:val="left" w:pos="360"/>
        </w:tabs>
        <w:spacing w:before="100" w:after="60"/>
        <w:ind w:left="0" w:leftChars="0" w:firstLine="0" w:firstLineChars="0"/>
      </w:pPr>
      <w:bookmarkStart w:id="6" w:name="_Toc266634541"/>
      <w:r>
        <w:rPr>
          <w:rFonts w:hint="eastAsia"/>
        </w:rPr>
        <w:t>系统总体描述</w:t>
      </w:r>
      <w:bookmarkEnd w:id="6"/>
    </w:p>
    <w:p w14:paraId="2ACE0908">
      <w:pPr>
        <w:pStyle w:val="3"/>
        <w:ind w:firstLine="480"/>
        <w:rPr>
          <w:sz w:val="21"/>
          <w:szCs w:val="21"/>
        </w:rPr>
      </w:pPr>
      <w:bookmarkStart w:id="7" w:name="_Hlk117525183"/>
      <w:r>
        <w:rPr>
          <w:rFonts w:hint="eastAsia"/>
          <w:sz w:val="21"/>
          <w:szCs w:val="21"/>
          <w:lang w:val="en-US" w:eastAsia="zh-CN"/>
        </w:rPr>
        <w:t>该小程序</w:t>
      </w:r>
      <w:r>
        <w:rPr>
          <w:rFonts w:hint="eastAsia"/>
          <w:sz w:val="21"/>
          <w:szCs w:val="21"/>
        </w:rPr>
        <w:t>实现的主要功能包括：</w:t>
      </w:r>
    </w:p>
    <w:bookmarkEnd w:id="7"/>
    <w:p w14:paraId="1FEA27B3">
      <w:pPr>
        <w:numPr>
          <w:ilvl w:val="0"/>
          <w:numId w:val="0"/>
        </w:numPr>
        <w:ind w:firstLine="420" w:firstLineChars="200"/>
        <w:rPr>
          <w:rFonts w:hint="eastAsia"/>
          <w:sz w:val="21"/>
          <w:szCs w:val="21"/>
          <w:lang w:val="en-US" w:eastAsia="zh-CN"/>
        </w:rPr>
      </w:pPr>
      <w:r>
        <w:rPr>
          <w:rFonts w:hint="eastAsia" w:ascii="Times New Roman" w:hAnsi="Times New Roman" w:eastAsia="宋体" w:cs="Times New Roman"/>
          <w:kern w:val="2"/>
          <w:sz w:val="21"/>
          <w:szCs w:val="21"/>
          <w:lang w:val="en-US" w:eastAsia="zh-CN" w:bidi="ar-SA"/>
        </w:rPr>
        <w:t>1.</w:t>
      </w:r>
      <w:r>
        <w:rPr>
          <w:rFonts w:hint="eastAsia"/>
          <w:sz w:val="21"/>
          <w:szCs w:val="21"/>
          <w:lang w:val="en-US" w:eastAsia="zh-CN"/>
        </w:rPr>
        <w:t>用户注册、登录和登出</w:t>
      </w:r>
    </w:p>
    <w:p w14:paraId="356DD09A">
      <w:pPr>
        <w:numPr>
          <w:ilvl w:val="0"/>
          <w:numId w:val="0"/>
        </w:numPr>
        <w:ind w:firstLine="420" w:firstLineChars="200"/>
        <w:rPr>
          <w:rFonts w:hint="default"/>
          <w:sz w:val="21"/>
          <w:szCs w:val="21"/>
          <w:lang w:val="en-US" w:eastAsia="zh-CN"/>
        </w:rPr>
      </w:pPr>
      <w:r>
        <w:rPr>
          <w:rFonts w:hint="default" w:ascii="Times New Roman" w:hAnsi="Times New Roman" w:eastAsia="宋体" w:cs="Times New Roman"/>
          <w:kern w:val="2"/>
          <w:sz w:val="21"/>
          <w:szCs w:val="21"/>
          <w:lang w:val="en-US" w:eastAsia="zh-CN" w:bidi="ar-SA"/>
        </w:rPr>
        <w:t>2.</w:t>
      </w:r>
      <w:r>
        <w:rPr>
          <w:rFonts w:hint="eastAsia" w:cs="Times New Roman"/>
          <w:kern w:val="2"/>
          <w:sz w:val="21"/>
          <w:szCs w:val="21"/>
          <w:lang w:val="en-US" w:eastAsia="zh-CN" w:bidi="ar-SA"/>
        </w:rPr>
        <w:t>卖家</w:t>
      </w:r>
      <w:r>
        <w:rPr>
          <w:rFonts w:hint="eastAsia"/>
          <w:sz w:val="21"/>
          <w:szCs w:val="21"/>
          <w:lang w:val="en-US" w:eastAsia="zh-CN"/>
        </w:rPr>
        <w:t>发布卖书信息</w:t>
      </w:r>
    </w:p>
    <w:p w14:paraId="1396A330">
      <w:pPr>
        <w:numPr>
          <w:ilvl w:val="0"/>
          <w:numId w:val="0"/>
        </w:numPr>
        <w:ind w:firstLine="420" w:firstLineChars="200"/>
        <w:rPr>
          <w:rFonts w:hint="default"/>
          <w:sz w:val="21"/>
          <w:szCs w:val="21"/>
          <w:lang w:val="en-US" w:eastAsia="zh-CN"/>
        </w:rPr>
      </w:pPr>
      <w:r>
        <w:rPr>
          <w:rFonts w:hint="default" w:ascii="Times New Roman" w:hAnsi="Times New Roman" w:eastAsia="宋体" w:cs="Times New Roman"/>
          <w:kern w:val="2"/>
          <w:sz w:val="21"/>
          <w:szCs w:val="21"/>
          <w:lang w:val="en-US" w:eastAsia="zh-CN" w:bidi="ar-SA"/>
        </w:rPr>
        <w:t>3.</w:t>
      </w:r>
      <w:r>
        <w:rPr>
          <w:rFonts w:hint="eastAsia" w:cs="Times New Roman"/>
          <w:kern w:val="2"/>
          <w:sz w:val="21"/>
          <w:szCs w:val="21"/>
          <w:lang w:val="en-US" w:eastAsia="zh-CN" w:bidi="ar-SA"/>
        </w:rPr>
        <w:t>买家分类查找相关图书</w:t>
      </w:r>
    </w:p>
    <w:p w14:paraId="000A1D60">
      <w:pPr>
        <w:numPr>
          <w:ilvl w:val="0"/>
          <w:numId w:val="0"/>
        </w:numPr>
        <w:ind w:firstLine="420" w:firstLineChars="200"/>
        <w:rPr>
          <w:rFonts w:hint="default"/>
          <w:sz w:val="21"/>
          <w:szCs w:val="21"/>
          <w:lang w:val="en-US" w:eastAsia="zh-CN"/>
        </w:rPr>
      </w:pPr>
      <w:r>
        <w:rPr>
          <w:rFonts w:hint="default" w:ascii="Times New Roman" w:hAnsi="Times New Roman" w:eastAsia="宋体" w:cs="Times New Roman"/>
          <w:kern w:val="2"/>
          <w:sz w:val="21"/>
          <w:szCs w:val="21"/>
          <w:lang w:val="en-US" w:eastAsia="zh-CN" w:bidi="ar-SA"/>
        </w:rPr>
        <w:t>4.</w:t>
      </w:r>
      <w:r>
        <w:rPr>
          <w:rFonts w:hint="eastAsia" w:cs="Times New Roman"/>
          <w:kern w:val="2"/>
          <w:sz w:val="21"/>
          <w:szCs w:val="21"/>
          <w:lang w:val="en-US" w:eastAsia="zh-CN" w:bidi="ar-SA"/>
        </w:rPr>
        <w:t>买家关键词搜索</w:t>
      </w:r>
      <w:r>
        <w:rPr>
          <w:rFonts w:hint="eastAsia"/>
          <w:sz w:val="21"/>
          <w:szCs w:val="21"/>
          <w:lang w:val="en-US" w:eastAsia="zh-CN"/>
        </w:rPr>
        <w:t>查找</w:t>
      </w:r>
    </w:p>
    <w:p w14:paraId="2EE18E2A">
      <w:pPr>
        <w:numPr>
          <w:ilvl w:val="0"/>
          <w:numId w:val="0"/>
        </w:numPr>
        <w:ind w:firstLine="420" w:firstLineChars="200"/>
        <w:rPr>
          <w:rFonts w:hint="eastAsia"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5.</w:t>
      </w:r>
      <w:r>
        <w:rPr>
          <w:rFonts w:hint="eastAsia" w:cs="Times New Roman"/>
          <w:kern w:val="2"/>
          <w:sz w:val="21"/>
          <w:szCs w:val="21"/>
          <w:lang w:val="en-US" w:eastAsia="zh-CN" w:bidi="ar-SA"/>
        </w:rPr>
        <w:t>收藏、购买</w:t>
      </w:r>
    </w:p>
    <w:p w14:paraId="25CAC2A6">
      <w:pPr>
        <w:numPr>
          <w:ilvl w:val="0"/>
          <w:numId w:val="0"/>
        </w:numPr>
        <w:ind w:firstLine="420" w:firstLineChars="200"/>
        <w:rPr>
          <w:rFonts w:hint="default" w:cs="Times New Roman"/>
          <w:kern w:val="2"/>
          <w:sz w:val="21"/>
          <w:szCs w:val="21"/>
          <w:lang w:val="en-US" w:eastAsia="zh-CN" w:bidi="ar-SA"/>
        </w:rPr>
      </w:pPr>
      <w:r>
        <w:rPr>
          <w:rFonts w:hint="eastAsia" w:cs="Times New Roman"/>
          <w:kern w:val="2"/>
          <w:sz w:val="21"/>
          <w:szCs w:val="21"/>
          <w:lang w:val="en-US" w:eastAsia="zh-CN" w:bidi="ar-SA"/>
        </w:rPr>
        <w:t>6.查看我的收藏、发布</w:t>
      </w:r>
    </w:p>
    <w:p w14:paraId="2FD4BBBB">
      <w:pPr>
        <w:pStyle w:val="3"/>
        <w:ind w:firstLine="480"/>
        <w:rPr>
          <w:rFonts w:hint="eastAsia"/>
          <w:sz w:val="21"/>
          <w:szCs w:val="21"/>
          <w:lang w:val="en-US" w:eastAsia="zh-CN"/>
        </w:rPr>
      </w:pPr>
      <w:r>
        <w:rPr>
          <w:rFonts w:hint="eastAsia"/>
          <w:sz w:val="21"/>
          <w:szCs w:val="21"/>
          <w:lang w:val="en-US" w:eastAsia="zh-CN"/>
        </w:rPr>
        <w:t>7.修改个人信息</w:t>
      </w:r>
    </w:p>
    <w:p w14:paraId="49DE98D3">
      <w:pPr>
        <w:pStyle w:val="3"/>
        <w:ind w:firstLine="480"/>
        <w:rPr>
          <w:rFonts w:hint="default"/>
          <w:sz w:val="21"/>
          <w:szCs w:val="21"/>
          <w:lang w:val="en-US" w:eastAsia="zh-CN"/>
        </w:rPr>
      </w:pPr>
      <w:r>
        <w:rPr>
          <w:rFonts w:hint="eastAsia"/>
          <w:sz w:val="21"/>
          <w:szCs w:val="21"/>
          <w:lang w:val="en-US" w:eastAsia="zh-CN"/>
        </w:rPr>
        <w:t>8.联系客服功能</w:t>
      </w:r>
    </w:p>
    <w:p w14:paraId="452AE51F">
      <w:pPr>
        <w:pStyle w:val="2"/>
        <w:numPr>
          <w:ilvl w:val="0"/>
          <w:numId w:val="2"/>
        </w:numPr>
        <w:bidi w:val="0"/>
        <w:ind w:left="0" w:leftChars="0" w:firstLine="0" w:firstLineChars="0"/>
      </w:pPr>
      <w:r>
        <w:rPr>
          <w:rFonts w:hint="eastAsia"/>
          <w:lang w:val="en-US" w:eastAsia="zh-CN"/>
        </w:rPr>
        <w:t>界面展示</w:t>
      </w:r>
    </w:p>
    <w:p w14:paraId="02EC4599">
      <w:pPr>
        <w:numPr>
          <w:ilvl w:val="0"/>
          <w:numId w:val="0"/>
        </w:numPr>
        <w:ind w:leftChars="0"/>
        <w:rPr>
          <w:rFonts w:hint="eastAsia"/>
          <w:lang w:val="en-US" w:eastAsia="zh-CN"/>
        </w:rPr>
      </w:pPr>
    </w:p>
    <w:p w14:paraId="089B887F">
      <w:pPr>
        <w:numPr>
          <w:ilvl w:val="0"/>
          <w:numId w:val="0"/>
        </w:numPr>
        <w:ind w:leftChars="0"/>
        <w:rPr>
          <w:rFonts w:hint="eastAsia"/>
          <w:lang w:val="en-US" w:eastAsia="zh-CN"/>
        </w:rPr>
      </w:pPr>
    </w:p>
    <w:p w14:paraId="2CC2CD70">
      <w:pPr>
        <w:numPr>
          <w:ilvl w:val="0"/>
          <w:numId w:val="0"/>
        </w:numPr>
        <w:ind w:leftChars="0"/>
        <w:rPr>
          <w:rFonts w:hint="eastAsia"/>
          <w:lang w:val="en-US" w:eastAsia="zh-CN"/>
        </w:rPr>
      </w:pPr>
    </w:p>
    <w:p w14:paraId="34066537">
      <w:pPr>
        <w:numPr>
          <w:ilvl w:val="0"/>
          <w:numId w:val="0"/>
        </w:numPr>
        <w:ind w:leftChars="0"/>
        <w:rPr>
          <w:rFonts w:hint="eastAsia"/>
          <w:lang w:val="en-US" w:eastAsia="zh-CN"/>
        </w:rPr>
      </w:pPr>
    </w:p>
    <w:p w14:paraId="334DAA8B">
      <w:pPr>
        <w:numPr>
          <w:ilvl w:val="0"/>
          <w:numId w:val="0"/>
        </w:numPr>
        <w:ind w:leftChars="0"/>
        <w:rPr>
          <w:rFonts w:hint="eastAsia"/>
          <w:lang w:val="en-US" w:eastAsia="zh-CN"/>
        </w:rPr>
      </w:pPr>
    </w:p>
    <w:p w14:paraId="70989564">
      <w:pPr>
        <w:numPr>
          <w:ilvl w:val="0"/>
          <w:numId w:val="0"/>
        </w:numPr>
        <w:ind w:leftChars="0"/>
        <w:rPr>
          <w:rFonts w:hint="eastAsia"/>
          <w:lang w:val="en-US" w:eastAsia="zh-CN"/>
        </w:rPr>
      </w:pPr>
    </w:p>
    <w:p w14:paraId="050060D8">
      <w:pPr>
        <w:numPr>
          <w:ilvl w:val="0"/>
          <w:numId w:val="0"/>
        </w:numPr>
        <w:ind w:leftChars="0"/>
        <w:rPr>
          <w:rFonts w:hint="eastAsia"/>
          <w:lang w:val="en-US" w:eastAsia="zh-CN"/>
        </w:rPr>
      </w:pPr>
    </w:p>
    <w:p w14:paraId="0555CBDE">
      <w:pPr>
        <w:numPr>
          <w:ilvl w:val="0"/>
          <w:numId w:val="0"/>
        </w:numPr>
        <w:ind w:leftChars="0"/>
        <w:rPr>
          <w:rFonts w:hint="eastAsia"/>
          <w:lang w:val="en-US" w:eastAsia="zh-CN"/>
        </w:rPr>
      </w:pPr>
    </w:p>
    <w:p w14:paraId="741E0AD2">
      <w:pPr>
        <w:numPr>
          <w:ilvl w:val="0"/>
          <w:numId w:val="0"/>
        </w:numPr>
        <w:ind w:leftChars="0"/>
        <w:rPr>
          <w:rFonts w:hint="eastAsia"/>
          <w:lang w:val="en-US" w:eastAsia="zh-CN"/>
        </w:rPr>
      </w:pPr>
    </w:p>
    <w:p w14:paraId="40CFA4DF">
      <w:pPr>
        <w:numPr>
          <w:ilvl w:val="0"/>
          <w:numId w:val="0"/>
        </w:numPr>
        <w:ind w:leftChars="0"/>
        <w:rPr>
          <w:rFonts w:hint="eastAsia"/>
          <w:lang w:val="en-US" w:eastAsia="zh-CN"/>
        </w:rPr>
      </w:pPr>
    </w:p>
    <w:p w14:paraId="2228D4BA">
      <w:pPr>
        <w:numPr>
          <w:ilvl w:val="0"/>
          <w:numId w:val="0"/>
        </w:numPr>
        <w:ind w:leftChars="0"/>
        <w:rPr>
          <w:rFonts w:hint="eastAsia"/>
          <w:lang w:val="en-US" w:eastAsia="zh-CN"/>
        </w:rPr>
      </w:pPr>
    </w:p>
    <w:p w14:paraId="1090427C">
      <w:pPr>
        <w:numPr>
          <w:ilvl w:val="0"/>
          <w:numId w:val="0"/>
        </w:numPr>
        <w:ind w:leftChars="0"/>
        <w:rPr>
          <w:rFonts w:hint="eastAsia"/>
          <w:lang w:val="en-US" w:eastAsia="zh-CN"/>
        </w:rPr>
      </w:pPr>
    </w:p>
    <w:p w14:paraId="70D364BE">
      <w:pPr>
        <w:numPr>
          <w:ilvl w:val="0"/>
          <w:numId w:val="0"/>
        </w:numPr>
        <w:ind w:leftChars="0"/>
        <w:rPr>
          <w:rFonts w:hint="eastAsia"/>
          <w:lang w:val="en-US" w:eastAsia="zh-CN"/>
        </w:rPr>
      </w:pPr>
    </w:p>
    <w:p w14:paraId="1960E86F">
      <w:pPr>
        <w:numPr>
          <w:ilvl w:val="0"/>
          <w:numId w:val="0"/>
        </w:numPr>
        <w:ind w:leftChars="0"/>
        <w:rPr>
          <w:rFonts w:hint="eastAsia"/>
          <w:lang w:val="en-US" w:eastAsia="zh-CN"/>
        </w:rPr>
      </w:pPr>
    </w:p>
    <w:p w14:paraId="625C17A3">
      <w:pPr>
        <w:numPr>
          <w:ilvl w:val="0"/>
          <w:numId w:val="0"/>
        </w:numPr>
        <w:ind w:leftChars="0"/>
        <w:rPr>
          <w:rFonts w:hint="eastAsia"/>
          <w:lang w:val="en-US" w:eastAsia="zh-CN"/>
        </w:rPr>
      </w:pPr>
    </w:p>
    <w:p w14:paraId="5374CF8A">
      <w:pPr>
        <w:numPr>
          <w:ilvl w:val="0"/>
          <w:numId w:val="0"/>
        </w:numPr>
        <w:ind w:leftChars="0"/>
        <w:rPr>
          <w:rFonts w:hint="eastAsia"/>
          <w:lang w:val="en-US" w:eastAsia="zh-CN"/>
        </w:rPr>
      </w:pPr>
    </w:p>
    <w:p w14:paraId="014C452C">
      <w:pPr>
        <w:numPr>
          <w:ilvl w:val="0"/>
          <w:numId w:val="0"/>
        </w:numPr>
        <w:ind w:leftChars="0"/>
        <w:rPr>
          <w:rFonts w:hint="eastAsia"/>
          <w:lang w:val="en-US" w:eastAsia="zh-CN"/>
        </w:rPr>
      </w:pPr>
    </w:p>
    <w:p w14:paraId="62D5EE83">
      <w:pPr>
        <w:numPr>
          <w:ilvl w:val="0"/>
          <w:numId w:val="0"/>
        </w:numPr>
        <w:ind w:leftChars="0"/>
        <w:rPr>
          <w:rFonts w:hint="eastAsia"/>
          <w:lang w:val="en-US" w:eastAsia="zh-CN"/>
        </w:rPr>
      </w:pPr>
    </w:p>
    <w:p w14:paraId="658764EC">
      <w:pPr>
        <w:numPr>
          <w:ilvl w:val="0"/>
          <w:numId w:val="0"/>
        </w:numPr>
        <w:ind w:leftChars="0"/>
        <w:rPr>
          <w:rFonts w:hint="eastAsia"/>
          <w:lang w:val="en-US" w:eastAsia="zh-CN"/>
        </w:rPr>
      </w:pPr>
    </w:p>
    <w:p w14:paraId="63CB28DD">
      <w:pPr>
        <w:numPr>
          <w:ilvl w:val="0"/>
          <w:numId w:val="0"/>
        </w:numPr>
        <w:ind w:leftChars="0"/>
        <w:rPr>
          <w:rFonts w:hint="eastAsia"/>
          <w:lang w:val="en-US" w:eastAsia="zh-CN"/>
        </w:rPr>
      </w:pPr>
    </w:p>
    <w:p w14:paraId="47021A5F">
      <w:pPr>
        <w:numPr>
          <w:ilvl w:val="0"/>
          <w:numId w:val="0"/>
        </w:numPr>
        <w:ind w:leftChars="0"/>
        <w:rPr>
          <w:rFonts w:hint="eastAsia"/>
          <w:lang w:val="en-US" w:eastAsia="zh-CN"/>
        </w:rPr>
      </w:pPr>
    </w:p>
    <w:p w14:paraId="767E93DD">
      <w:pPr>
        <w:numPr>
          <w:ilvl w:val="0"/>
          <w:numId w:val="0"/>
        </w:numPr>
        <w:ind w:leftChars="0"/>
        <w:rPr>
          <w:rFonts w:hint="eastAsia"/>
          <w:lang w:val="en-US" w:eastAsia="zh-CN"/>
        </w:rPr>
      </w:pPr>
    </w:p>
    <w:p w14:paraId="4D215B3D">
      <w:pPr>
        <w:numPr>
          <w:ilvl w:val="0"/>
          <w:numId w:val="0"/>
        </w:numPr>
        <w:ind w:leftChars="0"/>
        <w:rPr>
          <w:rFonts w:hint="eastAsia"/>
          <w:lang w:val="en-US" w:eastAsia="zh-CN"/>
        </w:rPr>
      </w:pPr>
    </w:p>
    <w:p w14:paraId="147CDFBF">
      <w:pPr>
        <w:numPr>
          <w:ilvl w:val="0"/>
          <w:numId w:val="0"/>
        </w:numPr>
        <w:ind w:leftChars="0"/>
        <w:rPr>
          <w:rFonts w:hint="eastAsia"/>
          <w:lang w:val="en-US" w:eastAsia="zh-CN"/>
        </w:rPr>
      </w:pPr>
    </w:p>
    <w:p w14:paraId="69C8C14F">
      <w:pPr>
        <w:numPr>
          <w:ilvl w:val="0"/>
          <w:numId w:val="0"/>
        </w:numPr>
        <w:ind w:leftChars="0"/>
        <w:rPr>
          <w:rFonts w:hint="eastAsia"/>
          <w:lang w:val="en-US" w:eastAsia="zh-CN"/>
        </w:rPr>
      </w:pPr>
    </w:p>
    <w:p w14:paraId="44BD4C51">
      <w:pPr>
        <w:numPr>
          <w:ilvl w:val="0"/>
          <w:numId w:val="0"/>
        </w:numPr>
        <w:ind w:leftChars="0"/>
        <w:rPr>
          <w:rFonts w:hint="eastAsia"/>
          <w:lang w:val="en-US" w:eastAsia="zh-CN"/>
        </w:rPr>
      </w:pPr>
    </w:p>
    <w:p w14:paraId="0313BA13">
      <w:pPr>
        <w:numPr>
          <w:ilvl w:val="0"/>
          <w:numId w:val="0"/>
        </w:numPr>
        <w:ind w:leftChars="0"/>
        <w:rPr>
          <w:rFonts w:hint="eastAsia"/>
          <w:lang w:val="en-US" w:eastAsia="zh-CN"/>
        </w:rPr>
      </w:pPr>
    </w:p>
    <w:p w14:paraId="5048C287">
      <w:pPr>
        <w:numPr>
          <w:ilvl w:val="0"/>
          <w:numId w:val="0"/>
        </w:numPr>
        <w:ind w:leftChars="0"/>
        <w:rPr>
          <w:rFonts w:hint="eastAsia"/>
          <w:lang w:val="en-US" w:eastAsia="zh-CN"/>
        </w:rPr>
      </w:pPr>
    </w:p>
    <w:p w14:paraId="5CE81706">
      <w:pPr>
        <w:numPr>
          <w:ilvl w:val="0"/>
          <w:numId w:val="0"/>
        </w:numPr>
        <w:ind w:leftChars="0"/>
        <w:rPr>
          <w:rFonts w:hint="eastAsia"/>
          <w:lang w:val="en-US" w:eastAsia="zh-CN"/>
        </w:rPr>
      </w:pPr>
    </w:p>
    <w:p w14:paraId="332224DD">
      <w:pPr>
        <w:numPr>
          <w:ilvl w:val="0"/>
          <w:numId w:val="0"/>
        </w:numPr>
        <w:ind w:leftChars="0"/>
        <w:rPr>
          <w:rFonts w:hint="eastAsia"/>
          <w:lang w:val="en-US" w:eastAsia="zh-CN"/>
        </w:rPr>
      </w:pPr>
    </w:p>
    <w:p w14:paraId="066CED58">
      <w:pPr>
        <w:numPr>
          <w:ilvl w:val="0"/>
          <w:numId w:val="0"/>
        </w:numPr>
        <w:ind w:leftChars="0"/>
        <w:rPr>
          <w:rFonts w:hint="eastAsia"/>
          <w:lang w:val="en-US" w:eastAsia="zh-CN"/>
        </w:rPr>
      </w:pPr>
    </w:p>
    <w:p w14:paraId="5E2BF716">
      <w:pPr>
        <w:numPr>
          <w:ilvl w:val="0"/>
          <w:numId w:val="0"/>
        </w:numPr>
        <w:ind w:leftChars="0"/>
        <w:rPr>
          <w:rFonts w:hint="eastAsia"/>
          <w:lang w:val="en-US" w:eastAsia="zh-CN"/>
        </w:rPr>
      </w:pPr>
    </w:p>
    <w:p w14:paraId="08E30D2F">
      <w:pPr>
        <w:numPr>
          <w:ilvl w:val="0"/>
          <w:numId w:val="0"/>
        </w:numPr>
        <w:ind w:leftChars="0"/>
        <w:rPr>
          <w:rFonts w:hint="eastAsia"/>
          <w:lang w:val="en-US" w:eastAsia="zh-CN"/>
        </w:rPr>
      </w:pPr>
    </w:p>
    <w:p w14:paraId="78BD678A">
      <w:pPr>
        <w:numPr>
          <w:ilvl w:val="0"/>
          <w:numId w:val="0"/>
        </w:numPr>
        <w:ind w:leftChars="0"/>
        <w:rPr>
          <w:rFonts w:hint="eastAsia"/>
          <w:lang w:val="en-US" w:eastAsia="zh-CN"/>
        </w:rPr>
      </w:pPr>
    </w:p>
    <w:p w14:paraId="4E1422AD">
      <w:pPr>
        <w:numPr>
          <w:ilvl w:val="0"/>
          <w:numId w:val="0"/>
        </w:numPr>
        <w:ind w:leftChars="0"/>
        <w:rPr>
          <w:rFonts w:hint="eastAsia"/>
          <w:lang w:val="en-US" w:eastAsia="zh-CN"/>
        </w:rPr>
      </w:pPr>
    </w:p>
    <w:p w14:paraId="1A9987C5">
      <w:pPr>
        <w:numPr>
          <w:ilvl w:val="0"/>
          <w:numId w:val="0"/>
        </w:numPr>
        <w:ind w:leftChars="0"/>
        <w:rPr>
          <w:rFonts w:hint="eastAsia"/>
          <w:lang w:val="en-US" w:eastAsia="zh-CN"/>
        </w:rPr>
      </w:pPr>
    </w:p>
    <w:p w14:paraId="78DAD6DC">
      <w:pPr>
        <w:numPr>
          <w:ilvl w:val="0"/>
          <w:numId w:val="0"/>
        </w:numPr>
        <w:ind w:leftChars="0"/>
        <w:rPr>
          <w:rFonts w:hint="eastAsia"/>
          <w:lang w:val="en-US" w:eastAsia="zh-CN"/>
        </w:rPr>
      </w:pPr>
    </w:p>
    <w:p w14:paraId="63FDD5AC">
      <w:pPr>
        <w:numPr>
          <w:ilvl w:val="0"/>
          <w:numId w:val="0"/>
        </w:numPr>
        <w:ind w:leftChars="0"/>
        <w:rPr>
          <w:rFonts w:hint="eastAsia"/>
          <w:lang w:val="en-US" w:eastAsia="zh-CN"/>
        </w:rPr>
      </w:pPr>
    </w:p>
    <w:p w14:paraId="1CCBDFB9">
      <w:pPr>
        <w:numPr>
          <w:ilvl w:val="0"/>
          <w:numId w:val="0"/>
        </w:numPr>
        <w:ind w:leftChars="0"/>
        <w:rPr>
          <w:rFonts w:hint="default"/>
          <w:lang w:val="en-US" w:eastAsia="zh-CN"/>
        </w:rPr>
      </w:pPr>
      <w:r>
        <w:rPr>
          <w:rFonts w:hint="eastAsia"/>
          <w:lang w:val="en-US" w:eastAsia="zh-CN"/>
        </w:rPr>
        <w:t>1.首页</w:t>
      </w:r>
    </w:p>
    <w:p w14:paraId="0211CF73">
      <w:pPr>
        <w:ind w:left="0" w:leftChars="0" w:firstLine="0" w:firstLineChars="0"/>
      </w:pPr>
    </w:p>
    <w:p w14:paraId="5AE8EBB3">
      <w:pPr>
        <w:ind w:left="0" w:leftChars="0" w:firstLine="0" w:firstLineChars="0"/>
      </w:pPr>
      <w:r>
        <w:drawing>
          <wp:inline distT="0" distB="0" distL="114300" distR="114300">
            <wp:extent cx="3429000" cy="74580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429000" cy="7458075"/>
                    </a:xfrm>
                    <a:prstGeom prst="rect">
                      <a:avLst/>
                    </a:prstGeom>
                    <a:noFill/>
                    <a:ln>
                      <a:noFill/>
                    </a:ln>
                  </pic:spPr>
                </pic:pic>
              </a:graphicData>
            </a:graphic>
          </wp:inline>
        </w:drawing>
      </w:r>
    </w:p>
    <w:p w14:paraId="76C1636D">
      <w:pPr>
        <w:ind w:left="0" w:leftChars="0" w:firstLine="0" w:firstLineChars="0"/>
      </w:pPr>
    </w:p>
    <w:p w14:paraId="5C65C00B">
      <w:pPr>
        <w:ind w:left="0" w:leftChars="0" w:firstLine="0" w:firstLineChars="0"/>
      </w:pPr>
    </w:p>
    <w:p w14:paraId="155518FC">
      <w:pPr>
        <w:ind w:left="0" w:leftChars="0" w:firstLine="0" w:firstLineChars="0"/>
      </w:pPr>
    </w:p>
    <w:p w14:paraId="00424539">
      <w:pPr>
        <w:numPr>
          <w:ilvl w:val="0"/>
          <w:numId w:val="3"/>
        </w:numPr>
        <w:ind w:left="0" w:leftChars="0" w:firstLine="0" w:firstLineChars="0"/>
        <w:rPr>
          <w:rFonts w:hint="eastAsia"/>
          <w:lang w:val="en-US" w:eastAsia="zh-CN"/>
        </w:rPr>
      </w:pPr>
      <w:r>
        <w:rPr>
          <w:rFonts w:hint="eastAsia"/>
          <w:lang w:val="en-US" w:eastAsia="zh-CN"/>
        </w:rPr>
        <w:t>分类页面</w:t>
      </w:r>
    </w:p>
    <w:p w14:paraId="4C208F65">
      <w:pPr>
        <w:numPr>
          <w:numId w:val="0"/>
        </w:numPr>
        <w:ind w:leftChars="0"/>
      </w:pPr>
      <w:r>
        <w:drawing>
          <wp:inline distT="0" distB="0" distL="114300" distR="114300">
            <wp:extent cx="3390900" cy="750570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390900" cy="7505700"/>
                    </a:xfrm>
                    <a:prstGeom prst="rect">
                      <a:avLst/>
                    </a:prstGeom>
                    <a:noFill/>
                    <a:ln>
                      <a:noFill/>
                    </a:ln>
                  </pic:spPr>
                </pic:pic>
              </a:graphicData>
            </a:graphic>
          </wp:inline>
        </w:drawing>
      </w:r>
    </w:p>
    <w:p w14:paraId="3894B765">
      <w:pPr>
        <w:numPr>
          <w:numId w:val="0"/>
        </w:numPr>
        <w:ind w:leftChars="0"/>
      </w:pPr>
    </w:p>
    <w:p w14:paraId="3A56D210">
      <w:pPr>
        <w:numPr>
          <w:numId w:val="0"/>
        </w:numPr>
        <w:ind w:leftChars="0"/>
      </w:pPr>
    </w:p>
    <w:p w14:paraId="58BF5E42">
      <w:pPr>
        <w:numPr>
          <w:numId w:val="0"/>
        </w:numPr>
        <w:ind w:leftChars="0"/>
      </w:pPr>
    </w:p>
    <w:p w14:paraId="14309C4D">
      <w:pPr>
        <w:numPr>
          <w:numId w:val="0"/>
        </w:numPr>
        <w:ind w:leftChars="0"/>
      </w:pPr>
    </w:p>
    <w:p w14:paraId="70B0C152">
      <w:pPr>
        <w:numPr>
          <w:numId w:val="0"/>
        </w:numPr>
        <w:ind w:leftChars="0"/>
      </w:pPr>
    </w:p>
    <w:p w14:paraId="1B02BCE9">
      <w:pPr>
        <w:numPr>
          <w:ilvl w:val="0"/>
          <w:numId w:val="3"/>
        </w:numPr>
        <w:ind w:left="0" w:leftChars="0" w:firstLine="0" w:firstLineChars="0"/>
        <w:rPr>
          <w:rFonts w:hint="eastAsia"/>
          <w:lang w:val="en-US" w:eastAsia="zh-CN"/>
        </w:rPr>
      </w:pPr>
      <w:r>
        <w:rPr>
          <w:rFonts w:hint="eastAsia"/>
          <w:lang w:val="en-US" w:eastAsia="zh-CN"/>
        </w:rPr>
        <w:t>发布页面</w:t>
      </w:r>
    </w:p>
    <w:p w14:paraId="289BEED5">
      <w:pPr>
        <w:numPr>
          <w:numId w:val="0"/>
        </w:numPr>
        <w:ind w:leftChars="0"/>
      </w:pPr>
      <w:r>
        <w:drawing>
          <wp:inline distT="0" distB="0" distL="114300" distR="114300">
            <wp:extent cx="3400425" cy="7505700"/>
            <wp:effectExtent l="0" t="0" r="133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400425" cy="7505700"/>
                    </a:xfrm>
                    <a:prstGeom prst="rect">
                      <a:avLst/>
                    </a:prstGeom>
                    <a:noFill/>
                    <a:ln>
                      <a:noFill/>
                    </a:ln>
                  </pic:spPr>
                </pic:pic>
              </a:graphicData>
            </a:graphic>
          </wp:inline>
        </w:drawing>
      </w:r>
    </w:p>
    <w:p w14:paraId="055138E6">
      <w:pPr>
        <w:numPr>
          <w:numId w:val="0"/>
        </w:numPr>
        <w:ind w:leftChars="0"/>
      </w:pPr>
    </w:p>
    <w:p w14:paraId="038A248E">
      <w:pPr>
        <w:numPr>
          <w:numId w:val="0"/>
        </w:numPr>
        <w:ind w:leftChars="0"/>
      </w:pPr>
    </w:p>
    <w:p w14:paraId="5D031BE4">
      <w:pPr>
        <w:numPr>
          <w:numId w:val="0"/>
        </w:numPr>
        <w:ind w:leftChars="0"/>
      </w:pPr>
    </w:p>
    <w:p w14:paraId="71708C0A">
      <w:pPr>
        <w:numPr>
          <w:numId w:val="0"/>
        </w:numPr>
        <w:ind w:leftChars="0"/>
      </w:pPr>
    </w:p>
    <w:p w14:paraId="508178EB">
      <w:pPr>
        <w:numPr>
          <w:numId w:val="0"/>
        </w:numPr>
        <w:ind w:leftChars="0"/>
      </w:pPr>
    </w:p>
    <w:p w14:paraId="1B8B84F4">
      <w:pPr>
        <w:numPr>
          <w:ilvl w:val="0"/>
          <w:numId w:val="3"/>
        </w:numPr>
        <w:ind w:left="0" w:leftChars="0" w:firstLine="0" w:firstLineChars="0"/>
        <w:rPr>
          <w:rFonts w:hint="eastAsia"/>
          <w:lang w:val="en-US" w:eastAsia="zh-CN"/>
        </w:rPr>
      </w:pPr>
      <w:r>
        <w:rPr>
          <w:rFonts w:hint="eastAsia"/>
          <w:lang w:val="en-US" w:eastAsia="zh-CN"/>
        </w:rPr>
        <w:t>我的页面</w:t>
      </w:r>
    </w:p>
    <w:p w14:paraId="0520047A">
      <w:pPr>
        <w:numPr>
          <w:numId w:val="0"/>
        </w:numPr>
        <w:ind w:leftChars="0"/>
      </w:pPr>
      <w:r>
        <w:drawing>
          <wp:inline distT="0" distB="0" distL="114300" distR="114300">
            <wp:extent cx="3371850" cy="7496175"/>
            <wp:effectExtent l="0" t="0" r="1143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371850" cy="7496175"/>
                    </a:xfrm>
                    <a:prstGeom prst="rect">
                      <a:avLst/>
                    </a:prstGeom>
                    <a:noFill/>
                    <a:ln>
                      <a:noFill/>
                    </a:ln>
                  </pic:spPr>
                </pic:pic>
              </a:graphicData>
            </a:graphic>
          </wp:inline>
        </w:drawing>
      </w:r>
    </w:p>
    <w:p w14:paraId="0DE6E8EE">
      <w:pPr>
        <w:numPr>
          <w:numId w:val="0"/>
        </w:numPr>
        <w:ind w:leftChars="0"/>
      </w:pPr>
    </w:p>
    <w:p w14:paraId="36398CB2">
      <w:pPr>
        <w:numPr>
          <w:numId w:val="0"/>
        </w:numPr>
        <w:ind w:leftChars="0"/>
      </w:pPr>
    </w:p>
    <w:p w14:paraId="507CBD18">
      <w:pPr>
        <w:numPr>
          <w:numId w:val="0"/>
        </w:numPr>
        <w:ind w:leftChars="0"/>
      </w:pPr>
    </w:p>
    <w:p w14:paraId="4F5E1E56">
      <w:pPr>
        <w:numPr>
          <w:ilvl w:val="0"/>
          <w:numId w:val="3"/>
        </w:numPr>
        <w:ind w:left="0" w:leftChars="0" w:firstLine="0" w:firstLineChars="0"/>
        <w:rPr>
          <w:rFonts w:hint="eastAsia"/>
          <w:lang w:val="en-US" w:eastAsia="zh-CN"/>
        </w:rPr>
      </w:pPr>
      <w:r>
        <w:rPr>
          <w:rFonts w:hint="eastAsia"/>
          <w:lang w:val="en-US" w:eastAsia="zh-CN"/>
        </w:rPr>
        <w:t>搜索页面</w:t>
      </w:r>
    </w:p>
    <w:p w14:paraId="32A08905">
      <w:pPr>
        <w:numPr>
          <w:numId w:val="0"/>
        </w:numPr>
        <w:ind w:leftChars="0"/>
      </w:pPr>
      <w:r>
        <w:drawing>
          <wp:inline distT="0" distB="0" distL="114300" distR="114300">
            <wp:extent cx="3448050" cy="7534275"/>
            <wp:effectExtent l="0" t="0" r="1143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448050" cy="7534275"/>
                    </a:xfrm>
                    <a:prstGeom prst="rect">
                      <a:avLst/>
                    </a:prstGeom>
                    <a:noFill/>
                    <a:ln>
                      <a:noFill/>
                    </a:ln>
                  </pic:spPr>
                </pic:pic>
              </a:graphicData>
            </a:graphic>
          </wp:inline>
        </w:drawing>
      </w:r>
    </w:p>
    <w:p w14:paraId="28CBEC63">
      <w:pPr>
        <w:numPr>
          <w:numId w:val="0"/>
        </w:numPr>
        <w:ind w:leftChars="0"/>
      </w:pPr>
    </w:p>
    <w:p w14:paraId="261FB996">
      <w:pPr>
        <w:numPr>
          <w:numId w:val="0"/>
        </w:numPr>
        <w:ind w:leftChars="0"/>
      </w:pPr>
    </w:p>
    <w:p w14:paraId="5ADB5D3B">
      <w:pPr>
        <w:numPr>
          <w:numId w:val="0"/>
        </w:numPr>
        <w:ind w:leftChars="0"/>
      </w:pPr>
    </w:p>
    <w:p w14:paraId="58CE064A">
      <w:pPr>
        <w:numPr>
          <w:numId w:val="0"/>
        </w:numPr>
        <w:ind w:leftChars="0"/>
      </w:pPr>
    </w:p>
    <w:p w14:paraId="5FF43D09">
      <w:pPr>
        <w:numPr>
          <w:ilvl w:val="0"/>
          <w:numId w:val="3"/>
        </w:numPr>
        <w:ind w:left="0" w:leftChars="0" w:firstLine="0" w:firstLineChars="0"/>
        <w:rPr>
          <w:rFonts w:hint="eastAsia"/>
          <w:lang w:val="en-US" w:eastAsia="zh-CN"/>
        </w:rPr>
      </w:pPr>
      <w:r>
        <w:rPr>
          <w:rFonts w:hint="eastAsia"/>
          <w:lang w:val="en-US" w:eastAsia="zh-CN"/>
        </w:rPr>
        <w:t>图书详情页面</w:t>
      </w:r>
    </w:p>
    <w:p w14:paraId="602BDD5A">
      <w:pPr>
        <w:numPr>
          <w:numId w:val="0"/>
        </w:numPr>
        <w:ind w:leftChars="0"/>
      </w:pPr>
      <w:r>
        <w:drawing>
          <wp:inline distT="0" distB="0" distL="114300" distR="114300">
            <wp:extent cx="3448050" cy="7648575"/>
            <wp:effectExtent l="0" t="0" r="1143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448050" cy="7648575"/>
                    </a:xfrm>
                    <a:prstGeom prst="rect">
                      <a:avLst/>
                    </a:prstGeom>
                    <a:noFill/>
                    <a:ln>
                      <a:noFill/>
                    </a:ln>
                  </pic:spPr>
                </pic:pic>
              </a:graphicData>
            </a:graphic>
          </wp:inline>
        </w:drawing>
      </w:r>
    </w:p>
    <w:p w14:paraId="7F235048">
      <w:pPr>
        <w:numPr>
          <w:numId w:val="0"/>
        </w:numPr>
        <w:ind w:leftChars="0"/>
      </w:pPr>
    </w:p>
    <w:p w14:paraId="6660857A">
      <w:pPr>
        <w:numPr>
          <w:numId w:val="0"/>
        </w:numPr>
        <w:ind w:leftChars="0"/>
      </w:pPr>
    </w:p>
    <w:p w14:paraId="4F03B542">
      <w:pPr>
        <w:numPr>
          <w:numId w:val="0"/>
        </w:numPr>
        <w:ind w:leftChars="0"/>
      </w:pPr>
    </w:p>
    <w:p w14:paraId="5D6A4949">
      <w:pPr>
        <w:numPr>
          <w:numId w:val="0"/>
        </w:numPr>
        <w:ind w:leftChars="0"/>
      </w:pPr>
    </w:p>
    <w:p w14:paraId="22A81D25">
      <w:pPr>
        <w:numPr>
          <w:ilvl w:val="0"/>
          <w:numId w:val="3"/>
        </w:numPr>
        <w:ind w:left="0" w:leftChars="0" w:firstLine="0" w:firstLineChars="0"/>
        <w:rPr>
          <w:rFonts w:hint="eastAsia"/>
          <w:lang w:val="en-US" w:eastAsia="zh-CN"/>
        </w:rPr>
      </w:pPr>
      <w:r>
        <w:rPr>
          <w:rFonts w:hint="eastAsia"/>
          <w:lang w:val="en-US" w:eastAsia="zh-CN"/>
        </w:rPr>
        <w:t>我的收藏页面</w:t>
      </w:r>
    </w:p>
    <w:p w14:paraId="4ECAD412">
      <w:pPr>
        <w:numPr>
          <w:numId w:val="0"/>
        </w:numPr>
        <w:ind w:leftChars="0"/>
      </w:pPr>
      <w:r>
        <w:drawing>
          <wp:inline distT="0" distB="0" distL="114300" distR="114300">
            <wp:extent cx="3438525" cy="7477125"/>
            <wp:effectExtent l="0" t="0" r="571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438525" cy="7477125"/>
                    </a:xfrm>
                    <a:prstGeom prst="rect">
                      <a:avLst/>
                    </a:prstGeom>
                    <a:noFill/>
                    <a:ln>
                      <a:noFill/>
                    </a:ln>
                  </pic:spPr>
                </pic:pic>
              </a:graphicData>
            </a:graphic>
          </wp:inline>
        </w:drawing>
      </w:r>
    </w:p>
    <w:p w14:paraId="07734E4C">
      <w:pPr>
        <w:numPr>
          <w:numId w:val="0"/>
        </w:numPr>
        <w:ind w:leftChars="0"/>
      </w:pPr>
    </w:p>
    <w:p w14:paraId="03AD3572">
      <w:pPr>
        <w:numPr>
          <w:numId w:val="0"/>
        </w:numPr>
        <w:ind w:leftChars="0"/>
      </w:pPr>
    </w:p>
    <w:p w14:paraId="0F035BE8">
      <w:pPr>
        <w:numPr>
          <w:numId w:val="0"/>
        </w:numPr>
        <w:ind w:leftChars="0"/>
      </w:pPr>
    </w:p>
    <w:p w14:paraId="3F1B1089">
      <w:pPr>
        <w:numPr>
          <w:numId w:val="0"/>
        </w:numPr>
        <w:ind w:leftChars="0"/>
      </w:pPr>
    </w:p>
    <w:p w14:paraId="62A1E112">
      <w:pPr>
        <w:numPr>
          <w:numId w:val="0"/>
        </w:numPr>
        <w:ind w:leftChars="0"/>
      </w:pPr>
    </w:p>
    <w:p w14:paraId="490E1931">
      <w:pPr>
        <w:numPr>
          <w:ilvl w:val="0"/>
          <w:numId w:val="3"/>
        </w:numPr>
        <w:ind w:left="0" w:leftChars="0" w:firstLine="0" w:firstLineChars="0"/>
        <w:rPr>
          <w:rFonts w:hint="eastAsia"/>
          <w:lang w:val="en-US" w:eastAsia="zh-CN"/>
        </w:rPr>
      </w:pPr>
      <w:r>
        <w:rPr>
          <w:rFonts w:hint="eastAsia"/>
          <w:lang w:val="en-US" w:eastAsia="zh-CN"/>
        </w:rPr>
        <w:t>我的发布页面</w:t>
      </w:r>
    </w:p>
    <w:p w14:paraId="6A40516D">
      <w:pPr>
        <w:numPr>
          <w:numId w:val="0"/>
        </w:numPr>
        <w:ind w:leftChars="0"/>
      </w:pPr>
      <w:r>
        <w:drawing>
          <wp:inline distT="0" distB="0" distL="114300" distR="114300">
            <wp:extent cx="3448050" cy="7496175"/>
            <wp:effectExtent l="0" t="0" r="1143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3448050" cy="7496175"/>
                    </a:xfrm>
                    <a:prstGeom prst="rect">
                      <a:avLst/>
                    </a:prstGeom>
                    <a:noFill/>
                    <a:ln>
                      <a:noFill/>
                    </a:ln>
                  </pic:spPr>
                </pic:pic>
              </a:graphicData>
            </a:graphic>
          </wp:inline>
        </w:drawing>
      </w:r>
    </w:p>
    <w:p w14:paraId="01254C76">
      <w:pPr>
        <w:numPr>
          <w:numId w:val="0"/>
        </w:numPr>
        <w:ind w:leftChars="0"/>
      </w:pPr>
    </w:p>
    <w:p w14:paraId="7BEB9280">
      <w:pPr>
        <w:numPr>
          <w:numId w:val="0"/>
        </w:numPr>
        <w:ind w:leftChars="0"/>
      </w:pPr>
    </w:p>
    <w:p w14:paraId="25D5DCC6">
      <w:pPr>
        <w:numPr>
          <w:numId w:val="0"/>
        </w:numPr>
        <w:ind w:leftChars="0"/>
      </w:pPr>
    </w:p>
    <w:p w14:paraId="2FF575BE">
      <w:pPr>
        <w:numPr>
          <w:numId w:val="0"/>
        </w:numPr>
        <w:ind w:leftChars="0"/>
      </w:pPr>
    </w:p>
    <w:p w14:paraId="18A3275E">
      <w:pPr>
        <w:numPr>
          <w:numId w:val="0"/>
        </w:numPr>
        <w:ind w:leftChars="0"/>
      </w:pPr>
    </w:p>
    <w:p w14:paraId="217E030B">
      <w:pPr>
        <w:numPr>
          <w:ilvl w:val="0"/>
          <w:numId w:val="3"/>
        </w:numPr>
        <w:ind w:left="0" w:leftChars="0" w:firstLine="0" w:firstLineChars="0"/>
        <w:rPr>
          <w:rFonts w:hint="eastAsia"/>
          <w:lang w:val="en-US" w:eastAsia="zh-CN"/>
        </w:rPr>
      </w:pPr>
      <w:r>
        <w:rPr>
          <w:rFonts w:hint="eastAsia"/>
          <w:lang w:val="en-US" w:eastAsia="zh-CN"/>
        </w:rPr>
        <w:t>个人信息页面</w:t>
      </w:r>
    </w:p>
    <w:p w14:paraId="04D67E70">
      <w:pPr>
        <w:numPr>
          <w:numId w:val="0"/>
        </w:numPr>
        <w:ind w:leftChars="0"/>
      </w:pPr>
      <w:r>
        <w:drawing>
          <wp:inline distT="0" distB="0" distL="114300" distR="114300">
            <wp:extent cx="3438525" cy="7458075"/>
            <wp:effectExtent l="0" t="0" r="571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3438525" cy="7458075"/>
                    </a:xfrm>
                    <a:prstGeom prst="rect">
                      <a:avLst/>
                    </a:prstGeom>
                    <a:noFill/>
                    <a:ln>
                      <a:noFill/>
                    </a:ln>
                  </pic:spPr>
                </pic:pic>
              </a:graphicData>
            </a:graphic>
          </wp:inline>
        </w:drawing>
      </w:r>
    </w:p>
    <w:p w14:paraId="1EBAA6E8">
      <w:pPr>
        <w:numPr>
          <w:numId w:val="0"/>
        </w:numPr>
        <w:ind w:leftChars="0"/>
      </w:pPr>
    </w:p>
    <w:p w14:paraId="62AE727E">
      <w:pPr>
        <w:numPr>
          <w:numId w:val="0"/>
        </w:numPr>
        <w:ind w:leftChars="0"/>
      </w:pPr>
    </w:p>
    <w:p w14:paraId="79F393B2">
      <w:pPr>
        <w:numPr>
          <w:numId w:val="0"/>
        </w:numPr>
        <w:ind w:leftChars="0"/>
      </w:pPr>
    </w:p>
    <w:p w14:paraId="2D7F3B15">
      <w:pPr>
        <w:numPr>
          <w:numId w:val="0"/>
        </w:numPr>
        <w:ind w:leftChars="0"/>
      </w:pPr>
    </w:p>
    <w:p w14:paraId="32D5F7A7">
      <w:pPr>
        <w:numPr>
          <w:numId w:val="0"/>
        </w:numPr>
        <w:ind w:leftChars="0"/>
      </w:pPr>
    </w:p>
    <w:p w14:paraId="460929F8">
      <w:pPr>
        <w:numPr>
          <w:ilvl w:val="0"/>
          <w:numId w:val="3"/>
        </w:numPr>
        <w:ind w:left="0" w:leftChars="0" w:firstLine="0" w:firstLineChars="0"/>
        <w:rPr>
          <w:rFonts w:hint="eastAsia"/>
          <w:lang w:val="en-US" w:eastAsia="zh-CN"/>
        </w:rPr>
      </w:pPr>
      <w:r>
        <w:rPr>
          <w:rFonts w:hint="eastAsia"/>
          <w:lang w:val="en-US" w:eastAsia="zh-CN"/>
        </w:rPr>
        <w:t>登陆页面</w:t>
      </w:r>
    </w:p>
    <w:p w14:paraId="23EB60A8">
      <w:pPr>
        <w:numPr>
          <w:numId w:val="0"/>
        </w:numPr>
        <w:ind w:leftChars="0"/>
      </w:pPr>
      <w:r>
        <w:drawing>
          <wp:inline distT="0" distB="0" distL="114300" distR="114300">
            <wp:extent cx="3552825" cy="7429500"/>
            <wp:effectExtent l="0" t="0" r="1333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3552825" cy="7429500"/>
                    </a:xfrm>
                    <a:prstGeom prst="rect">
                      <a:avLst/>
                    </a:prstGeom>
                    <a:noFill/>
                    <a:ln>
                      <a:noFill/>
                    </a:ln>
                  </pic:spPr>
                </pic:pic>
              </a:graphicData>
            </a:graphic>
          </wp:inline>
        </w:drawing>
      </w:r>
    </w:p>
    <w:p w14:paraId="055B69F8">
      <w:pPr>
        <w:pStyle w:val="2"/>
        <w:numPr>
          <w:ilvl w:val="0"/>
          <w:numId w:val="2"/>
        </w:numPr>
        <w:tabs>
          <w:tab w:val="left" w:pos="360"/>
        </w:tabs>
        <w:spacing w:before="100" w:after="60"/>
        <w:ind w:left="0" w:leftChars="0" w:firstLine="0" w:firstLineChars="0"/>
        <w:rPr>
          <w:lang w:val="zh-CN"/>
        </w:rPr>
      </w:pPr>
      <w:r>
        <w:rPr>
          <w:rFonts w:hint="eastAsia"/>
          <w:lang w:val="zh-CN"/>
        </w:rPr>
        <w:t>总结</w:t>
      </w:r>
    </w:p>
    <w:p w14:paraId="32723BE0">
      <w:pPr>
        <w:ind w:firstLine="480"/>
        <w:rPr>
          <w:sz w:val="24"/>
        </w:rPr>
      </w:pPr>
      <w:r>
        <w:rPr>
          <w:rFonts w:hint="eastAsia"/>
          <w:sz w:val="24"/>
          <w:lang w:val="zh-CN"/>
        </w:rPr>
        <w:t>通过本次</w:t>
      </w:r>
      <w:r>
        <w:rPr>
          <w:rFonts w:hint="eastAsia"/>
          <w:sz w:val="24"/>
          <w:lang w:val="en-US" w:eastAsia="zh-CN"/>
        </w:rPr>
        <w:t>课程设计</w:t>
      </w:r>
      <w:r>
        <w:rPr>
          <w:rFonts w:hint="eastAsia"/>
          <w:sz w:val="24"/>
          <w:lang w:val="zh-CN"/>
        </w:rPr>
        <w:t>，我们基本学会了微信开发者工具的用法、</w:t>
      </w:r>
      <w:r>
        <w:rPr>
          <w:rFonts w:hint="eastAsia"/>
          <w:sz w:val="24"/>
          <w:lang w:val="en-US" w:eastAsia="zh-CN"/>
        </w:rPr>
        <w:t>wxml、wxss、js的基础语法，</w:t>
      </w:r>
      <w:r>
        <w:rPr>
          <w:rFonts w:hint="eastAsia"/>
          <w:sz w:val="24"/>
          <w:lang w:val="zh-CN"/>
        </w:rPr>
        <w:t>以及前后端分离的编程方式，</w:t>
      </w:r>
      <w:r>
        <w:rPr>
          <w:rFonts w:hint="eastAsia"/>
          <w:sz w:val="24"/>
          <w:lang w:val="en-US" w:eastAsia="zh-CN"/>
        </w:rPr>
        <w:t>初步实践了移动应用程序开发</w:t>
      </w:r>
      <w:r>
        <w:rPr>
          <w:rFonts w:hint="eastAsia"/>
          <w:sz w:val="24"/>
          <w:lang w:val="zh-CN"/>
        </w:rPr>
        <w:t>，我相信通过未来的学习我们可以更好的处理相关问题。</w:t>
      </w:r>
    </w:p>
    <w:p w14:paraId="6D846996">
      <w:pPr>
        <w:numPr>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90BB06"/>
    <w:multiLevelType w:val="singleLevel"/>
    <w:tmpl w:val="8590BB06"/>
    <w:lvl w:ilvl="0" w:tentative="0">
      <w:start w:val="2"/>
      <w:numFmt w:val="decimal"/>
      <w:lvlText w:val="%1."/>
      <w:lvlJc w:val="left"/>
      <w:pPr>
        <w:tabs>
          <w:tab w:val="left" w:pos="312"/>
        </w:tabs>
      </w:pPr>
    </w:lvl>
  </w:abstractNum>
  <w:abstractNum w:abstractNumId="1">
    <w:nsid w:val="15C83D0B"/>
    <w:multiLevelType w:val="multilevel"/>
    <w:tmpl w:val="15C83D0B"/>
    <w:lvl w:ilvl="0" w:tentative="0">
      <w:start w:val="1"/>
      <w:numFmt w:val="decimal"/>
      <w:suff w:val="nothing"/>
      <w:lvlText w:val="%1. "/>
      <w:lvlJc w:val="left"/>
      <w:pPr>
        <w:ind w:left="0" w:firstLine="0"/>
      </w:pPr>
      <w:rPr>
        <w:rFonts w:hint="eastAsia"/>
      </w:rPr>
    </w:lvl>
    <w:lvl w:ilvl="1" w:tentative="0">
      <w:start w:val="1"/>
      <w:numFmt w:val="decimal"/>
      <w:suff w:val="nothing"/>
      <w:lvlText w:val="%1.%2 "/>
      <w:lvlJc w:val="left"/>
      <w:pPr>
        <w:ind w:left="0" w:firstLine="0"/>
      </w:pPr>
      <w:rPr>
        <w:rFonts w:hint="eastAsia"/>
      </w:rPr>
    </w:lvl>
    <w:lvl w:ilvl="2" w:tentative="0">
      <w:start w:val="1"/>
      <w:numFmt w:val="decimal"/>
      <w:suff w:val="nothing"/>
      <w:lvlText w:val="%1.%2.%3 "/>
      <w:lvlJc w:val="left"/>
      <w:pPr>
        <w:ind w:left="0" w:firstLine="57"/>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
    <w:nsid w:val="27FD5258"/>
    <w:multiLevelType w:val="multilevel"/>
    <w:tmpl w:val="27FD5258"/>
    <w:lvl w:ilvl="0" w:tentative="0">
      <w:start w:val="1"/>
      <w:numFmt w:val="decimal"/>
      <w:pStyle w:val="2"/>
      <w:lvlText w:val="%1"/>
      <w:lvlJc w:val="left"/>
      <w:pPr>
        <w:tabs>
          <w:tab w:val="left" w:pos="284"/>
        </w:tabs>
        <w:ind w:left="284" w:hanging="284"/>
      </w:pPr>
      <w:rPr>
        <w:rFonts w:hint="eastAsia"/>
      </w:rPr>
    </w:lvl>
    <w:lvl w:ilvl="1" w:tentative="0">
      <w:start w:val="1"/>
      <w:numFmt w:val="decimal"/>
      <w:lvlText w:val="%1.%2"/>
      <w:lvlJc w:val="left"/>
      <w:pPr>
        <w:tabs>
          <w:tab w:val="left" w:pos="425"/>
        </w:tabs>
        <w:ind w:left="425" w:hanging="425"/>
      </w:pPr>
      <w:rPr>
        <w:rFonts w:hint="eastAsia"/>
      </w:rPr>
    </w:lvl>
    <w:lvl w:ilvl="2" w:tentative="0">
      <w:start w:val="1"/>
      <w:numFmt w:val="decimal"/>
      <w:lvlText w:val="%1.%2.%3"/>
      <w:lvlJc w:val="left"/>
      <w:pPr>
        <w:tabs>
          <w:tab w:val="left" w:pos="1162"/>
        </w:tabs>
        <w:ind w:left="1162" w:hanging="567"/>
      </w:pPr>
      <w:rPr>
        <w:rFonts w:hint="eastAsia"/>
      </w:rPr>
    </w:lvl>
    <w:lvl w:ilvl="3" w:tentative="0">
      <w:start w:val="1"/>
      <w:numFmt w:val="decimal"/>
      <w:lvlText w:val="%1.%2.%3.%4"/>
      <w:lvlJc w:val="left"/>
      <w:pPr>
        <w:tabs>
          <w:tab w:val="left" w:pos="709"/>
        </w:tabs>
        <w:ind w:left="709" w:hanging="709"/>
      </w:pPr>
      <w:rPr>
        <w:rFonts w:hint="eastAsia"/>
      </w:rPr>
    </w:lvl>
    <w:lvl w:ilvl="4" w:tentative="0">
      <w:start w:val="1"/>
      <w:numFmt w:val="decimal"/>
      <w:lvlText w:val="%1.%2.%3.%4.%5"/>
      <w:lvlJc w:val="left"/>
      <w:pPr>
        <w:tabs>
          <w:tab w:val="left" w:pos="851"/>
        </w:tabs>
        <w:ind w:left="851" w:hanging="851"/>
      </w:pPr>
      <w:rPr>
        <w:rFonts w:hint="eastAsia"/>
      </w:rPr>
    </w:lvl>
    <w:lvl w:ilvl="5" w:tentative="0">
      <w:start w:val="1"/>
      <w:numFmt w:val="decimal"/>
      <w:lvlText w:val="%6、"/>
      <w:lvlJc w:val="left"/>
      <w:pPr>
        <w:tabs>
          <w:tab w:val="left" w:pos="284"/>
        </w:tabs>
        <w:ind w:left="567" w:hanging="425"/>
      </w:pPr>
      <w:rPr>
        <w:rFonts w:hint="eastAsia"/>
      </w:rPr>
    </w:lvl>
    <w:lvl w:ilvl="6" w:tentative="0">
      <w:start w:val="1"/>
      <w:numFmt w:val="decimal"/>
      <w:lvlText w:val="(%7)"/>
      <w:lvlJc w:val="left"/>
      <w:pPr>
        <w:tabs>
          <w:tab w:val="left" w:pos="284"/>
        </w:tabs>
        <w:ind w:left="567" w:hanging="283"/>
      </w:pPr>
      <w:rPr>
        <w:rFonts w:hint="eastAsia"/>
      </w:rPr>
    </w:lvl>
    <w:lvl w:ilvl="7" w:tentative="0">
      <w:start w:val="1"/>
      <w:numFmt w:val="decimal"/>
      <w:lvlText w:val="%8)"/>
      <w:lvlJc w:val="left"/>
      <w:pPr>
        <w:tabs>
          <w:tab w:val="left" w:pos="284"/>
        </w:tabs>
        <w:ind w:left="567" w:hanging="142"/>
      </w:pPr>
      <w:rPr>
        <w:rFonts w:hint="eastAsia"/>
      </w:rPr>
    </w:lvl>
    <w:lvl w:ilvl="8" w:tentative="0">
      <w:start w:val="1"/>
      <w:numFmt w:val="lowerLetter"/>
      <w:lvlText w:val="%9."/>
      <w:lvlJc w:val="left"/>
      <w:pPr>
        <w:tabs>
          <w:tab w:val="left" w:pos="284"/>
        </w:tabs>
        <w:ind w:left="567" w:firstLine="0"/>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MzNmQ2ZjBhNjgzMzQyYWI3YzMwY2Y0YTJkN2NmNDkifQ=="/>
  </w:docVars>
  <w:rsids>
    <w:rsidRoot w:val="1833114D"/>
    <w:rsid w:val="183311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tabs>
        <w:tab w:val="clear" w:pos="284"/>
      </w:tabs>
      <w:spacing w:before="340" w:after="330" w:line="578" w:lineRule="auto"/>
      <w:ind w:left="0" w:firstLine="0" w:firstLineChars="0"/>
      <w:jc w:val="left"/>
      <w:outlineLvl w:val="0"/>
    </w:pPr>
    <w:rPr>
      <w:b/>
      <w:bCs/>
      <w:kern w:val="44"/>
      <w:sz w:val="28"/>
      <w:szCs w:val="44"/>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Normal Indent"/>
    <w:basedOn w:val="1"/>
    <w:qFormat/>
    <w:uiPriority w:val="0"/>
    <w:pPr>
      <w:spacing w:line="288" w:lineRule="auto"/>
    </w:pPr>
  </w:style>
  <w:style w:type="paragraph" w:styleId="4">
    <w:name w:val="toc 1"/>
    <w:basedOn w:val="1"/>
    <w:next w:val="1"/>
    <w:semiHidden/>
    <w:qFormat/>
    <w:uiPriority w:val="0"/>
    <w:pPr>
      <w:spacing w:before="120" w:after="120"/>
      <w:jc w:val="left"/>
    </w:pPr>
    <w:rPr>
      <w:b/>
      <w:bCs/>
      <w:caps/>
      <w:sz w:val="20"/>
      <w:szCs w:val="20"/>
    </w:rPr>
  </w:style>
  <w:style w:type="character" w:styleId="7">
    <w:name w:val="Hyperlink"/>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3</TotalTime>
  <ScaleCrop>false</ScaleCrop>
  <LinksUpToDate>false</LinksUpToDate>
  <CharactersWithSpaces>0</CharactersWithSpaces>
  <Application>WPS Office_12.1.0.18240_F1E327BC-269C-435d-A152-05C5408002CA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2024-10-16T13:25:00Z</dcterms:created>
  <dc:creator>一.</dc:creator>
  <cp:lastModifiedBy>一.</cp:lastModifiedBy>
  <dcterms:modified xsi:type="dcterms:W3CDTF">2024-10-16T14:11:36Z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2052-12.1.0.18240</vt:lpwstr>
  </property>
  <property fmtid="{D5CDD505-2E9C-101B-9397-08002B2CF9AE}" pid="3" name="ICV">
    <vt:lpwstr>E25E2B2F9CE84E0684A62A8826473F9A_11</vt:lpwstr>
  </property>
</Properties>
</file>