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02,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cell-type-specific developmental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(≥3.9)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