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A82" w:rsidRPr="00BB53BE" w:rsidRDefault="00902A82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</w:p>
    <w:p w:rsidR="008719BA" w:rsidRPr="00BB53BE" w:rsidRDefault="008719BA" w:rsidP="00BB53BE">
      <w:pPr>
        <w:pStyle w:val="1"/>
      </w:pPr>
      <w:r w:rsidRPr="00BB53BE">
        <w:t>FE-interview</w:t>
      </w:r>
    </w:p>
    <w:p w:rsidR="008719BA" w:rsidRPr="00BB53BE" w:rsidRDefault="00E25B40" w:rsidP="00902A82">
      <w:pPr>
        <w:pStyle w:val="2"/>
        <w:rPr>
          <w:rFonts w:asciiTheme="majorEastAsia" w:hAnsiTheme="majorEastAsia" w:cs="TW-Kai-98_1"/>
        </w:rPr>
      </w:pPr>
      <w:r>
        <w:rPr>
          <w:rFonts w:asciiTheme="majorEastAsia" w:hAnsiTheme="majorEastAsia" w:hint="eastAsia"/>
        </w:rPr>
        <w:t>1.</w:t>
      </w:r>
      <w:r w:rsidR="008719BA" w:rsidRPr="00BB53BE">
        <w:rPr>
          <w:rFonts w:asciiTheme="majorEastAsia" w:hAnsiTheme="majorEastAsia"/>
        </w:rPr>
        <w:t>HTML</w:t>
      </w:r>
      <w:r w:rsidR="008719BA" w:rsidRPr="00BB53BE">
        <w:rPr>
          <w:rFonts w:asciiTheme="majorEastAsia" w:hAnsiTheme="majorEastAsia" w:cs="IPAGothic" w:hint="eastAsia"/>
        </w:rPr>
        <w:t>，</w:t>
      </w:r>
      <w:r w:rsidR="008719BA" w:rsidRPr="00BB53BE">
        <w:rPr>
          <w:rFonts w:asciiTheme="majorEastAsia" w:hAnsiTheme="majorEastAsia" w:cs="IPAGothic"/>
        </w:rPr>
        <w:t xml:space="preserve"> </w:t>
      </w:r>
      <w:r w:rsidR="008719BA" w:rsidRPr="00BB53BE">
        <w:rPr>
          <w:rFonts w:asciiTheme="majorEastAsia" w:hAnsiTheme="majorEastAsia"/>
        </w:rPr>
        <w:t>HTTP</w:t>
      </w:r>
      <w:r w:rsidR="008719BA" w:rsidRPr="00BB53BE">
        <w:rPr>
          <w:rFonts w:asciiTheme="majorEastAsia" w:hAnsiTheme="majorEastAsia" w:cs="IPAGothic" w:hint="eastAsia"/>
        </w:rPr>
        <w:t>，</w:t>
      </w:r>
      <w:r w:rsidR="008719BA" w:rsidRPr="00BB53BE">
        <w:rPr>
          <w:rFonts w:asciiTheme="majorEastAsia" w:hAnsiTheme="majorEastAsia"/>
        </w:rPr>
        <w:t>web</w:t>
      </w:r>
      <w:r w:rsidR="008719BA" w:rsidRPr="00BB53BE">
        <w:rPr>
          <w:rFonts w:asciiTheme="majorEastAsia" w:hAnsiTheme="majorEastAsia" w:cs="TW-Kai-98_1" w:hint="eastAsia"/>
        </w:rPr>
        <w:t>综</w:t>
      </w:r>
      <w:r w:rsidR="008719BA" w:rsidRPr="00BB53BE">
        <w:rPr>
          <w:rFonts w:asciiTheme="majorEastAsia" w:hAnsiTheme="majorEastAsia" w:cs="IPAGothic" w:hint="eastAsia"/>
        </w:rPr>
        <w:t>合</w:t>
      </w:r>
      <w:r w:rsidR="008719BA" w:rsidRPr="00BB53BE">
        <w:rPr>
          <w:rFonts w:asciiTheme="majorEastAsia" w:hAnsiTheme="majorEastAsia" w:cs="TW-Kai-98_1" w:hint="eastAsia"/>
        </w:rPr>
        <w:t>问题</w:t>
      </w:r>
    </w:p>
    <w:p w:rsidR="008719BA" w:rsidRPr="00BB53BE" w:rsidRDefault="00796D02" w:rsidP="00BB53BE">
      <w:pPr>
        <w:pStyle w:val="3"/>
      </w:pPr>
      <w:r>
        <w:rPr>
          <w:rFonts w:hint="eastAsia"/>
        </w:rPr>
        <w:t>1.1</w:t>
      </w:r>
      <w:r w:rsidR="008719BA" w:rsidRPr="00BB53BE">
        <w:rPr>
          <w:rFonts w:hint="eastAsia"/>
        </w:rPr>
        <w:t>常见排序算法的时间复杂度</w:t>
      </w:r>
      <w:r w:rsidR="008719BA" w:rsidRPr="00BB53BE">
        <w:t>,</w:t>
      </w:r>
      <w:r w:rsidR="008719BA" w:rsidRPr="00BB53BE">
        <w:rPr>
          <w:rFonts w:hint="eastAsia"/>
        </w:rPr>
        <w:t>空间复杂度</w:t>
      </w:r>
    </w:p>
    <w:p w:rsidR="00902A82" w:rsidRPr="00BB53BE" w:rsidRDefault="00350835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>
        <w:rPr>
          <w:noProof/>
        </w:rPr>
        <w:drawing>
          <wp:inline distT="0" distB="0" distL="0" distR="0" wp14:anchorId="3016F7A7" wp14:editId="29551A4D">
            <wp:extent cx="3248167" cy="193687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7828" cy="193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9BA" w:rsidRPr="00BB53BE" w:rsidRDefault="00796D02" w:rsidP="00902A82">
      <w:pPr>
        <w:pStyle w:val="3"/>
        <w:rPr>
          <w:rFonts w:asciiTheme="majorEastAsia" w:eastAsiaTheme="majorEastAsia" w:hAnsiTheme="majorEastAsia" w:cs="LiberationSans-Bold"/>
        </w:rPr>
      </w:pPr>
      <w:r>
        <w:rPr>
          <w:rFonts w:asciiTheme="majorEastAsia" w:eastAsiaTheme="majorEastAsia" w:hAnsiTheme="majorEastAsia" w:hint="eastAsia"/>
        </w:rPr>
        <w:t>1.2</w:t>
      </w:r>
      <w:r w:rsidR="008719BA" w:rsidRPr="00BB53BE">
        <w:rPr>
          <w:rFonts w:asciiTheme="majorEastAsia" w:eastAsiaTheme="majorEastAsia" w:hAnsiTheme="majorEastAsia" w:hint="eastAsia"/>
        </w:rPr>
        <w:t>前端需要注意</w:t>
      </w:r>
      <w:r w:rsidR="008719BA" w:rsidRPr="00BB53BE">
        <w:rPr>
          <w:rFonts w:asciiTheme="majorEastAsia" w:eastAsiaTheme="majorEastAsia" w:hAnsiTheme="majorEastAsia" w:cs="TW-Kai-98_1" w:hint="eastAsia"/>
        </w:rPr>
        <w:t>哪</w:t>
      </w:r>
      <w:r w:rsidR="008719BA" w:rsidRPr="00BB53BE">
        <w:rPr>
          <w:rFonts w:asciiTheme="majorEastAsia" w:eastAsiaTheme="majorEastAsia" w:hAnsiTheme="majorEastAsia" w:hint="eastAsia"/>
        </w:rPr>
        <w:t>些</w:t>
      </w:r>
      <w:r w:rsidR="008719BA" w:rsidRPr="00BB53BE">
        <w:rPr>
          <w:rFonts w:asciiTheme="majorEastAsia" w:eastAsiaTheme="majorEastAsia" w:hAnsiTheme="majorEastAsia" w:cs="LiberationSans-Bold"/>
        </w:rPr>
        <w:t>SEO</w:t>
      </w:r>
    </w:p>
    <w:p w:rsidR="00902A82" w:rsidRPr="00BB53BE" w:rsidRDefault="00902A82" w:rsidP="00902A8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合理的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title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、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description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、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keywords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：搜索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着三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重逐个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减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小，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title</w:t>
      </w:r>
      <w:proofErr w:type="gramStart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NanumGothic" w:hint="eastAsia"/>
          <w:color w:val="333333"/>
          <w:kern w:val="0"/>
          <w:sz w:val="20"/>
          <w:szCs w:val="20"/>
        </w:rPr>
        <w:t>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调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重点即可，重要关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键</w:t>
      </w:r>
    </w:p>
    <w:p w:rsidR="00902A82" w:rsidRPr="00BB53BE" w:rsidRDefault="00902A82" w:rsidP="00902A8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词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不要超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次，而且要靠前，不同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页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面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title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要有所不同；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description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把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页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面内容高度概括，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长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度</w:t>
      </w:r>
    </w:p>
    <w:p w:rsidR="00902A82" w:rsidRPr="00BB53BE" w:rsidRDefault="00902A82" w:rsidP="00902A8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合适，不可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分堆砌关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键词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，不同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页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面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description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有所不同；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keywords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列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出重要关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键词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即可</w:t>
      </w:r>
    </w:p>
    <w:p w:rsidR="00902A82" w:rsidRPr="00BB53BE" w:rsidRDefault="00902A82" w:rsidP="00902A8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语义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化的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，符合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W3C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范：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语义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化代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码让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搜索引擎容易理解网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页</w:t>
      </w:r>
    </w:p>
    <w:p w:rsidR="00902A82" w:rsidRPr="00BB53BE" w:rsidRDefault="00902A82" w:rsidP="00902A8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重要内容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放在最前：搜索引擎抓取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序是从上到下，有的搜索引擎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抓取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长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度有限</w:t>
      </w:r>
    </w:p>
    <w:p w:rsidR="00902A82" w:rsidRPr="00BB53BE" w:rsidRDefault="00902A82" w:rsidP="00902A8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制，保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重要内容一定会被抓取</w:t>
      </w:r>
    </w:p>
    <w:p w:rsidR="00902A82" w:rsidRPr="00BB53BE" w:rsidRDefault="00902A82" w:rsidP="00902A8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重要内容不要用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js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出：</w:t>
      </w:r>
      <w:r w:rsidRPr="006475BB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爬虫不会</w:t>
      </w:r>
      <w:r w:rsidRPr="006475BB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执</w:t>
      </w:r>
      <w:r w:rsidRPr="006475BB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行</w:t>
      </w:r>
      <w:r w:rsidRPr="006475BB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js</w:t>
      </w:r>
      <w:r w:rsidRPr="006475BB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获</w:t>
      </w:r>
      <w:r w:rsidRPr="006475BB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取内容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5.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少用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iframe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：搜索引擎</w:t>
      </w:r>
      <w:r w:rsidRPr="006475BB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不会抓取</w:t>
      </w:r>
      <w:r w:rsidRPr="006475BB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iframe</w:t>
      </w:r>
      <w:r w:rsidRPr="006475BB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中的内容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6.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非装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性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片必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加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alt</w:t>
      </w:r>
    </w:p>
    <w:p w:rsidR="00902A82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7.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提高网站速度：</w:t>
      </w:r>
      <w:r w:rsidRPr="006475BB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网站速度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是搜索引擎排序的一个重要指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</w:p>
    <w:p w:rsidR="00902A82" w:rsidRPr="00BB53BE" w:rsidRDefault="00902A82" w:rsidP="00472E57">
      <w:pPr>
        <w:pStyle w:val="3"/>
        <w:rPr>
          <w:rFonts w:asciiTheme="majorEastAsia" w:eastAsiaTheme="majorEastAsia" w:hAnsiTheme="majorEastAsia" w:cs="LiberationSans"/>
          <w:sz w:val="20"/>
          <w:szCs w:val="20"/>
        </w:rPr>
      </w:pPr>
      <w:r w:rsidRPr="00BB53BE">
        <w:rPr>
          <w:rFonts w:asciiTheme="majorEastAsia" w:eastAsiaTheme="majorEastAsia" w:hAnsiTheme="majorEastAsia"/>
        </w:rPr>
        <w:t xml:space="preserve">&lt;img&gt; </w:t>
      </w:r>
      <w:r w:rsidRPr="00BB53BE">
        <w:rPr>
          <w:rFonts w:asciiTheme="majorEastAsia" w:eastAsiaTheme="majorEastAsia" w:hAnsiTheme="majorEastAsia" w:cs="IPAGothic" w:hint="eastAsia"/>
          <w:sz w:val="29"/>
          <w:szCs w:val="29"/>
        </w:rPr>
        <w:t>的</w:t>
      </w:r>
      <w:r w:rsidRPr="00BB53BE">
        <w:rPr>
          <w:rFonts w:asciiTheme="majorEastAsia" w:eastAsiaTheme="majorEastAsia" w:hAnsiTheme="majorEastAsia" w:cs="IPAGothic"/>
          <w:sz w:val="29"/>
          <w:szCs w:val="29"/>
        </w:rPr>
        <w:t xml:space="preserve"> </w:t>
      </w:r>
      <w:r w:rsidRPr="00BB53BE">
        <w:rPr>
          <w:rFonts w:asciiTheme="majorEastAsia" w:eastAsiaTheme="majorEastAsia" w:hAnsiTheme="majorEastAsia"/>
        </w:rPr>
        <w:t xml:space="preserve">title </w:t>
      </w:r>
      <w:r w:rsidRPr="00BB53BE">
        <w:rPr>
          <w:rFonts w:asciiTheme="majorEastAsia" w:eastAsiaTheme="majorEastAsia" w:hAnsiTheme="majorEastAsia" w:cs="IPAGothic" w:hint="eastAsia"/>
          <w:sz w:val="29"/>
          <w:szCs w:val="29"/>
        </w:rPr>
        <w:t>和</w:t>
      </w:r>
      <w:r w:rsidRPr="00BB53BE">
        <w:rPr>
          <w:rFonts w:asciiTheme="majorEastAsia" w:eastAsiaTheme="majorEastAsia" w:hAnsiTheme="majorEastAsia" w:cs="IPAGothic"/>
          <w:sz w:val="29"/>
          <w:szCs w:val="29"/>
        </w:rPr>
        <w:t xml:space="preserve"> </w:t>
      </w:r>
      <w:r w:rsidRPr="00BB53BE">
        <w:rPr>
          <w:rFonts w:asciiTheme="majorEastAsia" w:eastAsiaTheme="majorEastAsia" w:hAnsiTheme="majorEastAsia"/>
        </w:rPr>
        <w:t xml:space="preserve">alt </w:t>
      </w:r>
      <w:r w:rsidRPr="00BB53BE">
        <w:rPr>
          <w:rFonts w:asciiTheme="majorEastAsia" w:eastAsiaTheme="majorEastAsia" w:hAnsiTheme="majorEastAsia" w:cs="IPAGothic" w:hint="eastAsia"/>
          <w:sz w:val="29"/>
          <w:szCs w:val="29"/>
        </w:rPr>
        <w:t>有什么区</w:t>
      </w:r>
      <w:r w:rsidRPr="00BB53BE">
        <w:rPr>
          <w:rFonts w:asciiTheme="majorEastAsia" w:eastAsiaTheme="majorEastAsia" w:hAnsiTheme="majorEastAsia" w:cs="TW-Kai-98_1" w:hint="eastAsia"/>
          <w:sz w:val="29"/>
          <w:szCs w:val="29"/>
        </w:rPr>
        <w:t>别</w:t>
      </w:r>
    </w:p>
    <w:p w:rsidR="00902A82" w:rsidRPr="00BB53BE" w:rsidRDefault="00902A82" w:rsidP="00902A8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C76359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  <w:highlight w:val="yellow"/>
        </w:rPr>
        <w:t xml:space="preserve">title </w:t>
      </w:r>
      <w:r w:rsidRPr="00C76359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是</w:t>
      </w:r>
      <w:r w:rsidRPr="00C76359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  <w:highlight w:val="yellow"/>
        </w:rPr>
        <w:t>global attributes</w:t>
      </w:r>
      <w:r w:rsidRPr="00C76359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之一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，用于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元素提供附加的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advisory information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。通常当鼠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滑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到元素</w:t>
      </w:r>
    </w:p>
    <w:p w:rsidR="00902A82" w:rsidRPr="00BB53BE" w:rsidRDefault="00902A82" w:rsidP="00902A8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上的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候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示。</w:t>
      </w:r>
    </w:p>
    <w:p w:rsidR="00472E57" w:rsidRPr="00BB53BE" w:rsidRDefault="00902A82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lastRenderedPageBreak/>
        <w:t xml:space="preserve">2. </w:t>
      </w:r>
      <w:r w:rsidRPr="00C76359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  <w:highlight w:val="yellow"/>
        </w:rPr>
        <w:t xml:space="preserve">alt </w:t>
      </w:r>
      <w:r w:rsidRPr="00C76359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是</w:t>
      </w:r>
      <w:r w:rsidRPr="00C76359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  <w:highlight w:val="yellow"/>
        </w:rPr>
        <w:t xml:space="preserve"> </w:t>
      </w:r>
      <w:r w:rsidRPr="00C76359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  <w:highlight w:val="yellow"/>
        </w:rPr>
        <w:t xml:space="preserve">&lt;img&gt; </w:t>
      </w:r>
      <w:r w:rsidRPr="00C76359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的特有属性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片内容的等价描述，用于</w:t>
      </w:r>
      <w:r w:rsidRPr="00C76359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图</w:t>
      </w:r>
      <w:r w:rsidRPr="00C76359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片无法加</w:t>
      </w:r>
      <w:r w:rsidRPr="00C76359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载时显</w:t>
      </w:r>
      <w:r w:rsidRPr="00C76359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、</w:t>
      </w:r>
      <w:proofErr w:type="gramStart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屏器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阅读</w:t>
      </w:r>
      <w:proofErr w:type="gramEnd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片。可提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片高可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访问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性，除了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纯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饰图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片外都必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须设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置有意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，搜索引擎会重点分析。</w:t>
      </w:r>
    </w:p>
    <w:p w:rsidR="00472E57" w:rsidRPr="00BB53BE" w:rsidRDefault="00472E57" w:rsidP="00472E57">
      <w:pPr>
        <w:pStyle w:val="3"/>
        <w:rPr>
          <w:rFonts w:asciiTheme="majorEastAsia" w:eastAsiaTheme="majorEastAsia" w:hAnsiTheme="majorEastAsia" w:cs="LiberationSans"/>
          <w:sz w:val="20"/>
          <w:szCs w:val="20"/>
        </w:rPr>
      </w:pPr>
      <w:r w:rsidRPr="00BB53BE">
        <w:rPr>
          <w:rFonts w:asciiTheme="majorEastAsia" w:eastAsiaTheme="majorEastAsia" w:hAnsiTheme="majorEastAsia"/>
        </w:rPr>
        <w:t>doctype</w:t>
      </w:r>
      <w:r w:rsidRPr="00BB53BE">
        <w:rPr>
          <w:rFonts w:asciiTheme="majorEastAsia" w:eastAsiaTheme="majorEastAsia" w:hAnsiTheme="majorEastAsia" w:cs="IPAGothic" w:hint="eastAsia"/>
        </w:rPr>
        <w:t>是什么</w:t>
      </w:r>
      <w:r w:rsidRPr="00BB53BE">
        <w:rPr>
          <w:rFonts w:asciiTheme="majorEastAsia" w:eastAsiaTheme="majorEastAsia" w:hAnsiTheme="majorEastAsia"/>
        </w:rPr>
        <w:t>,</w:t>
      </w:r>
      <w:r w:rsidRPr="00BB53BE">
        <w:rPr>
          <w:rFonts w:asciiTheme="majorEastAsia" w:eastAsiaTheme="majorEastAsia" w:hAnsiTheme="majorEastAsia" w:cs="TW-Kai-98_1" w:hint="eastAsia"/>
        </w:rPr>
        <w:t>举</w:t>
      </w:r>
      <w:r w:rsidRPr="00BB53BE">
        <w:rPr>
          <w:rFonts w:asciiTheme="majorEastAsia" w:eastAsiaTheme="majorEastAsia" w:hAnsiTheme="majorEastAsia" w:cs="IPAGothic" w:hint="eastAsia"/>
        </w:rPr>
        <w:t>例常</w:t>
      </w:r>
      <w:r w:rsidRPr="00BB53BE">
        <w:rPr>
          <w:rFonts w:asciiTheme="majorEastAsia" w:eastAsiaTheme="majorEastAsia" w:hAnsiTheme="majorEastAsia" w:cs="TW-Kai-98_1" w:hint="eastAsia"/>
        </w:rPr>
        <w:t>见</w:t>
      </w:r>
      <w:r w:rsidRPr="00BB53BE">
        <w:rPr>
          <w:rFonts w:asciiTheme="majorEastAsia" w:eastAsiaTheme="majorEastAsia" w:hAnsiTheme="majorEastAsia"/>
        </w:rPr>
        <w:t>doctype</w:t>
      </w:r>
      <w:r w:rsidRPr="00BB53BE">
        <w:rPr>
          <w:rFonts w:asciiTheme="majorEastAsia" w:eastAsiaTheme="majorEastAsia" w:hAnsiTheme="majorEastAsia" w:cs="IPAGothic" w:hint="eastAsia"/>
        </w:rPr>
        <w:t>及特点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!doctype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&gt;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声明必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须处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文档的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部，在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&lt;html&gt;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之前，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HTML5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中不区分大小写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!doctype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&gt;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声明不是一个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，是一个用于告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诉浏览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器当前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版本的指令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布局引擎通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过检查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doctype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决定使用兼容模式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准模式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行渲染，一些</w:t>
      </w:r>
      <w:proofErr w:type="gramStart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</w:t>
      </w:r>
      <w:proofErr w:type="gramEnd"/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览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器有一个接近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准模型。</w:t>
      </w:r>
    </w:p>
    <w:p w:rsidR="008719BA" w:rsidRPr="00F960F4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  <w:highlight w:val="yellow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HTML4.01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&lt;!doctype&gt;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声明指向一个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DTD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，由于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HTML4.01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基于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SGML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，所以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DTD</w:t>
      </w:r>
      <w:r w:rsidRPr="00F960F4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指定了</w:t>
      </w:r>
      <w:r w:rsidRPr="00F960F4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标记</w:t>
      </w:r>
      <w:proofErr w:type="gramStart"/>
      <w:r w:rsidRPr="00F960F4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规</w:t>
      </w:r>
      <w:proofErr w:type="gramEnd"/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F960F4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以保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证浏览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器正确渲染内容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5. </w:t>
      </w:r>
      <w:r w:rsidRPr="00F960F4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HTML5</w:t>
      </w:r>
      <w:proofErr w:type="gramStart"/>
      <w:r w:rsidRPr="00F960F4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不</w:t>
      </w:r>
      <w:proofErr w:type="gramEnd"/>
      <w:r w:rsidRPr="00F960F4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基于</w:t>
      </w:r>
      <w:r w:rsidRPr="00F960F4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SGML</w:t>
      </w:r>
      <w:r w:rsidRPr="00F960F4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，所以不用指定</w:t>
      </w:r>
      <w:r w:rsidRPr="00F960F4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DTD</w:t>
      </w:r>
    </w:p>
    <w:p w:rsidR="008719BA" w:rsidRPr="00BB53BE" w:rsidRDefault="008719BA" w:rsidP="009E08D9">
      <w:pPr>
        <w:pStyle w:val="4"/>
        <w:rPr>
          <w:rFonts w:asciiTheme="majorEastAsia" w:hAnsiTheme="majorEastAsia" w:cs="IPAGothic"/>
        </w:rPr>
      </w:pPr>
      <w:r w:rsidRPr="00BB53BE">
        <w:rPr>
          <w:rFonts w:asciiTheme="majorEastAsia" w:hAnsiTheme="majorEastAsia" w:cs="IPAGothic" w:hint="eastAsia"/>
        </w:rPr>
        <w:t>常</w:t>
      </w:r>
      <w:r w:rsidRPr="00BB53BE">
        <w:rPr>
          <w:rFonts w:asciiTheme="majorEastAsia" w:hAnsiTheme="majorEastAsia" w:cs="TW-Kai-98_1" w:hint="eastAsia"/>
        </w:rPr>
        <w:t>见</w:t>
      </w:r>
      <w:r w:rsidRPr="00BB53BE">
        <w:rPr>
          <w:rFonts w:asciiTheme="majorEastAsia" w:hAnsiTheme="majorEastAsia"/>
        </w:rPr>
        <w:t>dotype</w:t>
      </w:r>
      <w:r w:rsidRPr="00BB53BE">
        <w:rPr>
          <w:rFonts w:asciiTheme="majorEastAsia" w:hAnsiTheme="majorEastAsia" w:cs="IPAGothic" w:hint="eastAsia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HTML4.01 strict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1A2B61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不允</w:t>
      </w:r>
      <w:r w:rsidRPr="001A2B61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许</w:t>
      </w:r>
      <w:r w:rsidRPr="001A2B61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使用表</w:t>
      </w:r>
      <w:r w:rsidRPr="001A2B61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现</w:t>
      </w:r>
      <w:r w:rsidRPr="001A2B61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性、</w:t>
      </w:r>
      <w:r w:rsidRPr="001A2B61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废</w:t>
      </w:r>
      <w:r w:rsidRPr="001A2B61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弃元素（如</w:t>
      </w:r>
      <w:r w:rsidRPr="001A2B61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font</w:t>
      </w:r>
      <w:r w:rsidRPr="001A2B61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）以及</w:t>
      </w:r>
      <w:r w:rsidRPr="001A2B61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frameset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。声明：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proofErr w:type="gramStart"/>
      <w:r w:rsidR="00EA553F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&lt;!DOCTYPE</w:t>
      </w:r>
      <w:proofErr w:type="gramEnd"/>
      <w:r w:rsidR="00EA553F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HTML</w:t>
      </w:r>
      <w:r w:rsidR="00EA553F">
        <w:rPr>
          <w:rFonts w:asciiTheme="majorEastAsia" w:eastAsiaTheme="majorEastAsia" w:hAnsiTheme="majorEastAsia" w:cs="LiberationMono" w:hint="eastAsia"/>
          <w:color w:val="333333"/>
          <w:kern w:val="0"/>
          <w:sz w:val="17"/>
          <w:szCs w:val="17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PUBLIC "-//W3C//DTD HTML 4.01//EN" "http://www.w3.org/TR/html4/strict.dtd"&gt;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HTML4.01 Transitional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许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使用表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性、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废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弃元素（如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font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），不允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许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使用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frameset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。声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明：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&lt;!DOCTYPE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HTML PUBLIC "-//W3C//DTD HTML 4.01 Transitional//EN"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"http://www.w3.org/TR/html4/loose.dtd"&gt;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HTML4.01 Frameset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许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性元素，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废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气元素以及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frameset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。声明：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proofErr w:type="gramStart"/>
      <w:r w:rsidR="00EA553F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&lt;!DOCTYPE</w:t>
      </w:r>
      <w:proofErr w:type="gramEnd"/>
      <w:r w:rsidR="00EA553F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HTML PUBLIC "-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//W3C//DTD HTML 4.01 Frameset//EN" "http://www.w3.org/TR/html4/frameset.dtd"&gt;</w:t>
      </w:r>
    </w:p>
    <w:p w:rsidR="008719BA" w:rsidRPr="00EA553F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XHTML1.0 Strict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  <w:r w:rsidRPr="001A2B61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不使用允</w:t>
      </w:r>
      <w:r w:rsidRPr="001A2B61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许</w:t>
      </w:r>
      <w:r w:rsidRPr="001A2B61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表</w:t>
      </w:r>
      <w:r w:rsidRPr="001A2B61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现</w:t>
      </w:r>
      <w:r w:rsidRPr="001A2B61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性、</w:t>
      </w:r>
      <w:r w:rsidRPr="001A2B61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废</w:t>
      </w:r>
      <w:r w:rsidRPr="001A2B61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弃元素以及</w:t>
      </w:r>
      <w:r w:rsidRPr="001A2B61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frameset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。文档必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结构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良好的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XML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文档。声明：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&lt;!DOCTYPE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html PUBLIC "-//W3C//DTD XHTML 1.0 Strict//EN"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"http://www.w3.org/TR/xhtml1/DTD/xhtml1-strict.dtd"&gt;</w:t>
      </w:r>
    </w:p>
    <w:p w:rsidR="008719BA" w:rsidRPr="00EA553F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5.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XHTML1.0 Transitional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许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使用表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性、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废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弃元素，不允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许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frameset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，文档必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结构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良好的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XMl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文档。声明：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&lt;!DOCTYPE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html PUBLIC "-//W3C//DTD XHTML 1.0 Transitional//EN"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"http://www.w3.org/TR/xhtml1/DTD/xhtml1-transitional.dtd"&gt;</w:t>
      </w:r>
    </w:p>
    <w:p w:rsidR="00902A82" w:rsidRPr="00EA553F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6.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XHTML 1.0 Frameset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许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使用表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性、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废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弃元素以及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frameset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，文档必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结构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良好的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XML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文档。声明：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&lt;!DOCTYPE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html PUBLIC "-//W</w:t>
      </w:r>
      <w:r w:rsidR="009E08D9"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3C//DTD XHTML 1.0 Frameset//EN"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"http://www.w3.org/TR/xhtml1/DTD/xhtml1-frameset.dtd"&gt;</w:t>
      </w:r>
    </w:p>
    <w:p w:rsidR="009E08D9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7.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HTML 5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: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!doctype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html&gt;</w:t>
      </w:r>
    </w:p>
    <w:p w:rsidR="00BB53BE" w:rsidRPr="00BB53BE" w:rsidRDefault="00BB53BE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</w:p>
    <w:p w:rsidR="009E08D9" w:rsidRPr="00BB53BE" w:rsidRDefault="009E08D9" w:rsidP="009E08D9">
      <w:pPr>
        <w:pStyle w:val="3"/>
        <w:rPr>
          <w:rFonts w:asciiTheme="majorEastAsia" w:eastAsiaTheme="majorEastAsia" w:hAnsiTheme="majorEastAsia" w:cs="IPAGothic"/>
        </w:rPr>
      </w:pPr>
      <w:r w:rsidRPr="00BB53BE">
        <w:rPr>
          <w:rFonts w:asciiTheme="majorEastAsia" w:eastAsiaTheme="majorEastAsia" w:hAnsiTheme="majorEastAsia"/>
        </w:rPr>
        <w:t>HTML</w:t>
      </w:r>
      <w:r w:rsidRPr="00BB53BE">
        <w:rPr>
          <w:rFonts w:asciiTheme="majorEastAsia" w:eastAsiaTheme="majorEastAsia" w:hAnsiTheme="majorEastAsia" w:cs="IPAGothic" w:hint="eastAsia"/>
        </w:rPr>
        <w:t>全局属性</w:t>
      </w:r>
      <w:r w:rsidRPr="00BB53BE">
        <w:rPr>
          <w:rFonts w:asciiTheme="majorEastAsia" w:eastAsiaTheme="majorEastAsia" w:hAnsiTheme="majorEastAsia"/>
        </w:rPr>
        <w:t>(global attribute)</w:t>
      </w:r>
      <w:r w:rsidRPr="00BB53BE">
        <w:rPr>
          <w:rFonts w:asciiTheme="majorEastAsia" w:eastAsiaTheme="majorEastAsia" w:hAnsiTheme="majorEastAsia" w:cs="IPAGothic" w:hint="eastAsia"/>
        </w:rPr>
        <w:t>有</w:t>
      </w:r>
      <w:r w:rsidRPr="00BB53BE">
        <w:rPr>
          <w:rFonts w:asciiTheme="majorEastAsia" w:eastAsiaTheme="majorEastAsia" w:hAnsiTheme="majorEastAsia" w:cs="TW-Kai-98_1" w:hint="eastAsia"/>
        </w:rPr>
        <w:t>哪</w:t>
      </w:r>
      <w:r w:rsidRPr="00BB53BE">
        <w:rPr>
          <w:rFonts w:asciiTheme="majorEastAsia" w:eastAsiaTheme="majorEastAsia" w:hAnsiTheme="majorEastAsia" w:cs="IPAGothic" w:hint="eastAsia"/>
        </w:rPr>
        <w:t>些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参考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料：</w:t>
      </w:r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MDN: html global attribute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或者</w:t>
      </w:r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W3C HTML global-attributes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accesskey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置快捷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，提供快速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访问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元素如</w:t>
      </w:r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aaa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windows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下的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firefox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中按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alt + shift + a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可激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活元素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class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类标识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，多个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名用空格分开，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CSS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javascript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可通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class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取元素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 xml:space="preserve">contenteditable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: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指定元素内容是否可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编辑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contextmenu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: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自定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键弹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出菜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单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内容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data-*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: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元素增加自定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dir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: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置元素文本方向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draggable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: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置元素是否可拖拽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dropzone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: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置元素拖放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型：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copy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, move, link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hidden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: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表示一个元素是否与文档。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式上会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致元素不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示，但是不能用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个属性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实现样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式效果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id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: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，文档内唯一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lang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: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元素内容的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proofErr w:type="gramEnd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语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言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spellcheck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: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启动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拼写和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语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法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检查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style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: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行内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css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式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tabindex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: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置元素可以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得焦点，通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tab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可以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航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title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: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元素相关的建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信息</w:t>
      </w:r>
    </w:p>
    <w:p w:rsidR="008719BA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translate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: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元素和子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孙节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点内容是否需要本地化</w:t>
      </w:r>
    </w:p>
    <w:p w:rsidR="00FE6527" w:rsidRPr="00FE6527" w:rsidRDefault="00FE6527" w:rsidP="00967849">
      <w:pPr>
        <w:pStyle w:val="3"/>
        <w:rPr>
          <w:rFonts w:asciiTheme="majorHAnsi" w:eastAsiaTheme="majorEastAsia" w:hAnsiTheme="majorHAnsi" w:cs="TW-Kai-98_1"/>
        </w:rPr>
      </w:pPr>
      <w:r w:rsidRPr="00BB53BE">
        <w:rPr>
          <w:rFonts w:hint="eastAsia"/>
        </w:rPr>
        <w:t>什么是</w:t>
      </w:r>
      <w:r w:rsidRPr="00BB53BE">
        <w:rPr>
          <w:rFonts w:cs="LiberationSans-Bold"/>
        </w:rPr>
        <w:t>web</w:t>
      </w:r>
      <w:r w:rsidRPr="00BB53BE">
        <w:rPr>
          <w:rFonts w:cs="TW-Kai-98_1" w:hint="eastAsia"/>
        </w:rPr>
        <w:t>语义</w:t>
      </w:r>
      <w:r w:rsidRPr="00BB53BE">
        <w:rPr>
          <w:rFonts w:hint="eastAsia"/>
        </w:rPr>
        <w:t>化</w:t>
      </w:r>
      <w:r w:rsidRPr="00BB53BE">
        <w:rPr>
          <w:rFonts w:cs="LiberationSans-Bold"/>
        </w:rPr>
        <w:t>,</w:t>
      </w:r>
      <w:r w:rsidRPr="00BB53BE">
        <w:rPr>
          <w:rFonts w:hint="eastAsia"/>
        </w:rPr>
        <w:t>有什么好</w:t>
      </w:r>
      <w:r w:rsidRPr="00BB53BE">
        <w:rPr>
          <w:rFonts w:cs="TW-Kai-98_1" w:hint="eastAsia"/>
        </w:rPr>
        <w:t>处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web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语义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化是指</w:t>
      </w:r>
      <w:r w:rsidRPr="00FE6527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通</w:t>
      </w:r>
      <w:r w:rsidRPr="00FE6527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过</w:t>
      </w:r>
      <w:r w:rsidRPr="00FE6527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HTML</w:t>
      </w:r>
      <w:r w:rsidRPr="00FE6527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标记</w:t>
      </w:r>
      <w:r w:rsidRPr="00FE6527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表示</w:t>
      </w:r>
      <w:r w:rsidRPr="00FE6527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页</w:t>
      </w:r>
      <w:r w:rsidRPr="00FE6527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面包含的信息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，包含了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语义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化和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css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命名的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语义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化。</w:t>
      </w:r>
    </w:p>
    <w:p w:rsidR="00FE6527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FE6527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HTML</w:t>
      </w:r>
      <w:r w:rsidRPr="00FE6527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标签</w:t>
      </w:r>
      <w:r w:rsidRPr="00FE6527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的</w:t>
      </w:r>
      <w:r w:rsidRPr="00FE6527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语义</w:t>
      </w:r>
      <w:r w:rsidRPr="00FE6527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化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是指：通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使用包含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语义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（如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h1-h6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）恰当地表示文档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结构</w:t>
      </w:r>
      <w:r w:rsidRPr="00BB53BE"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  <w:t xml:space="preserve"> 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FE6527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css</w:t>
      </w:r>
      <w:r w:rsidRPr="00FE6527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命名的</w:t>
      </w:r>
      <w:r w:rsidRPr="00FE6527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语义</w:t>
      </w:r>
      <w:r w:rsidRPr="00FE6527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化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是指：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添加有意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class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id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充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未表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达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语义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，如</w:t>
      </w:r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Microformat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添加符合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class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描述信息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什么需要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语义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化：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去掉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式后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页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面呈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清晰的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结构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盲人使用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读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屏器更好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阅读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搜索引擎更好地理解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页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面，有利于收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录</w:t>
      </w:r>
    </w:p>
    <w:p w:rsidR="008719BA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便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团队项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目的可持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续运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作及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维护</w:t>
      </w:r>
    </w:p>
    <w:p w:rsidR="00FE6527" w:rsidRPr="00FE6527" w:rsidRDefault="00FE6527" w:rsidP="00967849">
      <w:pPr>
        <w:pStyle w:val="3"/>
      </w:pPr>
      <w:r>
        <w:t>HTTP method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一台服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器要与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HTTP1.1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兼容，只要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实现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GET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和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HEAD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方法即可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GET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是最常用的方法，通常用于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送某个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源。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HEAD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GET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似，但服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返回首部，不返回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体的主体部分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PUT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求的主体部分来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建一个由所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求的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URL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命名的新文档，或者，如果那个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URL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已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经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存在的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话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，就用干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个主体替代它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5.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POST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起初是用来向服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入数据的。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实际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上，通常会用它来支持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单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单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中填好的数据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通常会被送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器，然后由服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器将其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送到要去的地方。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6.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TRACE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会在目的服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起一个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环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回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诊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断，最后一站的服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回一个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TRACE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并在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主体</w:t>
      </w:r>
    </w:p>
    <w:p w:rsidR="008719BA" w:rsidRPr="00FE6527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带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它收到的原始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文。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TRACE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方法主要用于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诊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断，用于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验证请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求是否如愿穿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/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7.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OPTIONS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方法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web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器告知其支持的各种功能。可以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查询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器支持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哪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些方法或者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某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lastRenderedPageBreak/>
        <w:t>些特殊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源支持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哪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些方法。</w:t>
      </w:r>
    </w:p>
    <w:p w:rsidR="008719BA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8.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DELETE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删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除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URL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指定的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源</w:t>
      </w:r>
    </w:p>
    <w:p w:rsidR="00FE6527" w:rsidRDefault="00FE6527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</w:p>
    <w:p w:rsidR="00FE6527" w:rsidRPr="00FE6527" w:rsidRDefault="00FE6527" w:rsidP="00967849">
      <w:pPr>
        <w:pStyle w:val="3"/>
        <w:rPr>
          <w:rFonts w:cs="LiberationSans-Bold"/>
        </w:rPr>
      </w:pPr>
      <w:r w:rsidRPr="00BB53BE">
        <w:rPr>
          <w:rFonts w:hint="eastAsia"/>
        </w:rPr>
        <w:t>从</w:t>
      </w:r>
      <w:r w:rsidRPr="00BB53BE">
        <w:rPr>
          <w:rFonts w:cs="TW-Kai-98_1" w:hint="eastAsia"/>
        </w:rPr>
        <w:t>浏览</w:t>
      </w:r>
      <w:r w:rsidRPr="00BB53BE">
        <w:rPr>
          <w:rFonts w:hint="eastAsia"/>
        </w:rPr>
        <w:t>器地址</w:t>
      </w:r>
      <w:r w:rsidRPr="00BB53BE">
        <w:rPr>
          <w:rFonts w:cs="TW-Kai-98_1" w:hint="eastAsia"/>
        </w:rPr>
        <w:t>栏输</w:t>
      </w:r>
      <w:r w:rsidRPr="00BB53BE">
        <w:rPr>
          <w:rFonts w:hint="eastAsia"/>
        </w:rPr>
        <w:t>入</w:t>
      </w:r>
      <w:r w:rsidRPr="00BB53BE">
        <w:rPr>
          <w:rFonts w:cs="LiberationSans-Bold"/>
        </w:rPr>
        <w:t>url</w:t>
      </w:r>
      <w:r w:rsidRPr="00BB53BE">
        <w:rPr>
          <w:rFonts w:hint="eastAsia"/>
        </w:rPr>
        <w:t>到</w:t>
      </w:r>
      <w:r w:rsidRPr="00BB53BE">
        <w:rPr>
          <w:rFonts w:cs="TW-Kai-98_1" w:hint="eastAsia"/>
        </w:rPr>
        <w:t>显</w:t>
      </w:r>
      <w:r w:rsidRPr="00BB53BE">
        <w:rPr>
          <w:rFonts w:hint="eastAsia"/>
        </w:rPr>
        <w:t>示</w:t>
      </w:r>
      <w:r w:rsidRPr="00BB53BE">
        <w:rPr>
          <w:rFonts w:cs="TW-Kai-98_1" w:hint="eastAsia"/>
        </w:rPr>
        <w:t>页</w:t>
      </w:r>
      <w:r w:rsidRPr="00BB53BE">
        <w:rPr>
          <w:rFonts w:hint="eastAsia"/>
        </w:rPr>
        <w:t>面的步</w:t>
      </w:r>
      <w:r w:rsidRPr="00BB53BE">
        <w:rPr>
          <w:rFonts w:cs="TW-Kai-98_1" w:hint="eastAsia"/>
        </w:rPr>
        <w:t>骤</w:t>
      </w:r>
      <w:r w:rsidRPr="00BB53BE">
        <w:rPr>
          <w:rFonts w:cs="LiberationSans-Bold"/>
        </w:rPr>
        <w:t>(</w:t>
      </w:r>
      <w:r w:rsidRPr="00BB53BE">
        <w:rPr>
          <w:rFonts w:hint="eastAsia"/>
        </w:rPr>
        <w:t>以</w:t>
      </w:r>
      <w:r w:rsidRPr="00BB53BE">
        <w:rPr>
          <w:rFonts w:cs="LiberationSans-Bold"/>
        </w:rPr>
        <w:t>HTTP</w:t>
      </w:r>
      <w:r w:rsidRPr="00BB53BE">
        <w:rPr>
          <w:rFonts w:cs="TW-Kai-98_1" w:hint="eastAsia"/>
        </w:rPr>
        <w:t>为</w:t>
      </w:r>
      <w:r w:rsidRPr="00BB53BE">
        <w:rPr>
          <w:rFonts w:hint="eastAsia"/>
        </w:rPr>
        <w:t>例</w:t>
      </w:r>
      <w:r>
        <w:rPr>
          <w:rFonts w:cs="LiberationSans-Bold"/>
        </w:rPr>
        <w:t>)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器地址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栏输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入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URL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存，如果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源在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存中并且新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鲜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转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转码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骤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i. </w:t>
      </w:r>
      <w:r w:rsidRPr="006D13A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如果</w:t>
      </w:r>
      <w:r w:rsidRPr="006D13A2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资</w:t>
      </w:r>
      <w:r w:rsidRPr="006D13A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源未</w:t>
      </w:r>
      <w:r w:rsidRPr="006D13A2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缓</w:t>
      </w:r>
      <w:r w:rsidRPr="006D13A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存，</w:t>
      </w:r>
      <w:r w:rsidRPr="006D13A2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发</w:t>
      </w:r>
      <w:r w:rsidRPr="006D13A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起新</w:t>
      </w:r>
      <w:r w:rsidRPr="006D13A2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请</w:t>
      </w:r>
      <w:r w:rsidRPr="006D13A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求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ii.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如果已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存，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检验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是否足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够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鲜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够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鲜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直接提供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端，否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与服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验证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iii.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检验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鲜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通常有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两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HTTP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头进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行控制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Expires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和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Cache-Control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1147CC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HTTP1.0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提供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Expires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一个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绝对时间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表示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存新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鲜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日期</w:t>
      </w:r>
    </w:p>
    <w:p w:rsidR="008719BA" w:rsidRPr="00BB53BE" w:rsidRDefault="008719BA" w:rsidP="001147CC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HTTP1.1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增加了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Cache-Control: max-age=,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以秒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为单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位的最大新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鲜时间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器解析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URL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协议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，主机，端口，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path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装一个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HTTP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（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GET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5.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取主机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ip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地址，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程如下：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存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ii.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本机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存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iii. </w:t>
      </w: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hosts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文件</w:t>
      </w:r>
      <w:proofErr w:type="gramEnd"/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iv.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路由器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存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v. ISP DNS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存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vi. </w:t>
      </w:r>
      <w:r w:rsidRPr="006B3AD8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DNS</w:t>
      </w:r>
      <w:r w:rsidRPr="006B3AD8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递归查询</w:t>
      </w:r>
      <w:r w:rsidRPr="006B3AD8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（可能存在</w:t>
      </w:r>
      <w:r w:rsidRPr="006B3AD8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负载</w:t>
      </w:r>
      <w:r w:rsidRPr="006B3AD8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均衡</w:t>
      </w:r>
      <w:r w:rsidRPr="006B3AD8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导</w:t>
      </w:r>
      <w:r w:rsidRPr="006B3AD8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致每次</w:t>
      </w:r>
      <w:r w:rsidRPr="006B3AD8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IP</w:t>
      </w:r>
      <w:r w:rsidRPr="006B3AD8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不一</w:t>
      </w:r>
      <w:r w:rsidRPr="006B3AD8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样</w:t>
      </w:r>
      <w:r w:rsidRPr="006B3AD8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6.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打开一个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socket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与目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IP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地址，端口建立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TCP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接，三次握手如下：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送一个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TCP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SYN=1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Seq=X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的包到服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器端口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ii.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回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SYN=1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ACK=X+1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Seq=Y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包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iii.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ACK=Y+1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Seq=Z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7. TCP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接建立后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HTTP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8.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器接受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求并解析，将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转发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到服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程序，如虚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拟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主机使用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HTTP Host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部判断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求的服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程序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9.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检查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HTTP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是否包含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验证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信息如果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验证缓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存新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鲜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，返回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304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态码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10.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理程序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取完整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求并准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备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HTTP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，可能需要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查询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数据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等操作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TCP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送回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12.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器接收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HTTP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，然后根据情况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闭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TCP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接或者保留重用，关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闭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TCP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接的四次握手如下：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主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Fin=1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Ack=Z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Seq= X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ii.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被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ACK=X+1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Seq=Z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iii.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被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Fin=1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ACK=X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Seq=Y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iv.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主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ACK=Y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Seq=X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13.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检查响应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态吗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：是否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1XX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3XX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4XX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5XX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些情况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理与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2XX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不同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14. </w:t>
      </w:r>
      <w:r w:rsidRPr="00F4488D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如果</w:t>
      </w:r>
      <w:r w:rsidRPr="00F4488D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资</w:t>
      </w:r>
      <w:r w:rsidRPr="00F4488D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源可</w:t>
      </w:r>
      <w:r w:rsidRPr="00F4488D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缓</w:t>
      </w:r>
      <w:r w:rsidRPr="00F4488D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存，</w:t>
      </w:r>
      <w:r w:rsidRPr="00F4488D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进</w:t>
      </w:r>
      <w:r w:rsidRPr="00F4488D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行</w:t>
      </w:r>
      <w:r w:rsidRPr="00F4488D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缓</w:t>
      </w:r>
      <w:r w:rsidRPr="00F4488D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存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15. </w:t>
      </w:r>
      <w:r w:rsidRPr="00CA3A62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对响应进</w:t>
      </w:r>
      <w:r w:rsidRPr="00CA3A6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行解</w:t>
      </w:r>
      <w:r w:rsidRPr="00CA3A62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码</w:t>
      </w:r>
      <w:r w:rsidRPr="00CA3A6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（例如</w:t>
      </w:r>
      <w:r w:rsidRPr="00CA3A62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gzip</w:t>
      </w:r>
      <w:r w:rsidRPr="00CA3A62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压缩</w:t>
      </w:r>
      <w:r w:rsidRPr="00CA3A6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16.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根据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型决定如何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理（假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文档）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17. </w:t>
      </w:r>
      <w:r w:rsidRPr="00CA3A6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解析</w:t>
      </w:r>
      <w:r w:rsidRPr="00CA3A62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  <w:highlight w:val="yellow"/>
        </w:rPr>
        <w:t>HTML</w:t>
      </w:r>
      <w:r w:rsidRPr="00CA3A6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文档，</w:t>
      </w:r>
      <w:r w:rsidRPr="00CA3A62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构</w:t>
      </w:r>
      <w:r w:rsidRPr="00CA3A6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件</w:t>
      </w:r>
      <w:r w:rsidRPr="00CA3A62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  <w:highlight w:val="yellow"/>
        </w:rPr>
        <w:t>DOM</w:t>
      </w:r>
      <w:r w:rsidRPr="00CA3A62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树</w:t>
      </w:r>
      <w:r w:rsidRPr="00CA3A6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，下</w:t>
      </w:r>
      <w:r w:rsidRPr="00CA3A62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载资</w:t>
      </w:r>
      <w:r w:rsidRPr="00CA3A6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源，</w:t>
      </w:r>
      <w:r w:rsidRPr="00CA3A62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构</w:t>
      </w:r>
      <w:r w:rsidRPr="00CA3A6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造</w:t>
      </w:r>
      <w:r w:rsidRPr="00CA3A62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  <w:highlight w:val="yellow"/>
        </w:rPr>
        <w:t>CSSOM</w:t>
      </w:r>
      <w:r w:rsidRPr="00CA3A62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树</w:t>
      </w:r>
      <w:r w:rsidRPr="00CA3A6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，</w:t>
      </w:r>
      <w:r w:rsidRPr="00CA3A62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执</w:t>
      </w:r>
      <w:r w:rsidRPr="00CA3A6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行</w:t>
      </w:r>
      <w:r w:rsidRPr="00CA3A62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  <w:highlight w:val="yellow"/>
        </w:rPr>
        <w:t>js</w:t>
      </w:r>
      <w:r w:rsidRPr="00CA3A6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脚本，</w:t>
      </w:r>
      <w:r w:rsidRPr="00CA3A62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这</w:t>
      </w:r>
      <w:r w:rsidRPr="00CA3A6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些操作没有</w:t>
      </w:r>
      <w:r w:rsidRPr="00CA3A62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严</w:t>
      </w:r>
      <w:r w:rsidRPr="00CA3A6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格的</w:t>
      </w:r>
      <w:r w:rsidRPr="00CA3A6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lastRenderedPageBreak/>
        <w:t>先后</w:t>
      </w:r>
      <w:r w:rsidRPr="00CA3A62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顺</w:t>
      </w:r>
      <w:r w:rsidRPr="00CA3A6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序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，以下分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别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释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18.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建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DOM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Tokenizing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：根据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范将字符流解析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为标记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ii.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Lexing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词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法分析将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标记转换为对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象并定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规则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iii.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DOM construction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：根据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关系将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成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DOM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树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19. </w:t>
      </w:r>
      <w:r w:rsidRPr="00374D04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解析</w:t>
      </w:r>
      <w:r w:rsidRPr="00374D04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过</w:t>
      </w:r>
      <w:r w:rsidRPr="00374D04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程中遇到</w:t>
      </w:r>
      <w:r w:rsidRPr="00374D04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图</w:t>
      </w:r>
      <w:r w:rsidRPr="00374D04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片、</w:t>
      </w:r>
      <w:r w:rsidRPr="00374D04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样</w:t>
      </w:r>
      <w:r w:rsidRPr="00374D04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式表、</w:t>
      </w:r>
      <w:r w:rsidRPr="00374D04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js</w:t>
      </w:r>
      <w:r w:rsidRPr="00374D04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文件，</w:t>
      </w:r>
      <w:r w:rsidRPr="00374D04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启动</w:t>
      </w:r>
      <w:r w:rsidRPr="00374D04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下</w:t>
      </w:r>
      <w:r w:rsidRPr="00374D04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载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20.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建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CSSOM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Tokenizing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：字符流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转换为标记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流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ii.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Node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：根据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标记创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iii.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CSSOM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CSSOM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树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21. </w:t>
      </w:r>
      <w:r w:rsidRPr="00BB53BE">
        <w:rPr>
          <w:rFonts w:asciiTheme="majorEastAsia" w:eastAsiaTheme="majorEastAsia" w:hAnsiTheme="majorEastAsia" w:cs="IPAGothic" w:hint="eastAsia"/>
          <w:color w:val="4184C5"/>
          <w:kern w:val="0"/>
          <w:sz w:val="20"/>
          <w:szCs w:val="20"/>
        </w:rPr>
        <w:t>根据</w:t>
      </w:r>
      <w:r w:rsidRPr="00BB53BE">
        <w:rPr>
          <w:rFonts w:asciiTheme="majorEastAsia" w:eastAsiaTheme="majorEastAsia" w:hAnsiTheme="majorEastAsia" w:cs="LiberationSans-Bold"/>
          <w:b/>
          <w:bCs/>
          <w:color w:val="4184C5"/>
          <w:kern w:val="0"/>
          <w:sz w:val="20"/>
          <w:szCs w:val="20"/>
        </w:rPr>
        <w:t>DOM</w:t>
      </w:r>
      <w:r w:rsidRPr="00BB53BE">
        <w:rPr>
          <w:rFonts w:asciiTheme="majorEastAsia" w:eastAsiaTheme="majorEastAsia" w:hAnsiTheme="majorEastAsia" w:cs="TW-Kai-98_1" w:hint="eastAsia"/>
          <w:color w:val="4184C5"/>
          <w:kern w:val="0"/>
          <w:sz w:val="20"/>
          <w:szCs w:val="20"/>
        </w:rPr>
        <w:t>树</w:t>
      </w:r>
      <w:r w:rsidRPr="00BB53BE">
        <w:rPr>
          <w:rFonts w:asciiTheme="majorEastAsia" w:eastAsiaTheme="majorEastAsia" w:hAnsiTheme="majorEastAsia" w:cs="IPAGothic" w:hint="eastAsia"/>
          <w:color w:val="4184C5"/>
          <w:kern w:val="0"/>
          <w:sz w:val="20"/>
          <w:szCs w:val="20"/>
        </w:rPr>
        <w:t>和</w:t>
      </w:r>
      <w:r w:rsidRPr="00BB53BE">
        <w:rPr>
          <w:rFonts w:asciiTheme="majorEastAsia" w:eastAsiaTheme="majorEastAsia" w:hAnsiTheme="majorEastAsia" w:cs="LiberationSans-Bold"/>
          <w:b/>
          <w:bCs/>
          <w:color w:val="4184C5"/>
          <w:kern w:val="0"/>
          <w:sz w:val="20"/>
          <w:szCs w:val="20"/>
        </w:rPr>
        <w:t>CSSOM</w:t>
      </w:r>
      <w:r w:rsidRPr="00BB53BE">
        <w:rPr>
          <w:rFonts w:asciiTheme="majorEastAsia" w:eastAsiaTheme="majorEastAsia" w:hAnsiTheme="majorEastAsia" w:cs="TW-Kai-98_1" w:hint="eastAsia"/>
          <w:color w:val="4184C5"/>
          <w:kern w:val="0"/>
          <w:sz w:val="20"/>
          <w:szCs w:val="20"/>
        </w:rPr>
        <w:t>树构</w:t>
      </w:r>
      <w:r w:rsidRPr="00BB53BE">
        <w:rPr>
          <w:rFonts w:asciiTheme="majorEastAsia" w:eastAsiaTheme="majorEastAsia" w:hAnsiTheme="majorEastAsia" w:cs="IPAGothic" w:hint="eastAsia"/>
          <w:color w:val="4184C5"/>
          <w:kern w:val="0"/>
          <w:sz w:val="20"/>
          <w:szCs w:val="20"/>
        </w:rPr>
        <w:t>建渲染</w:t>
      </w:r>
      <w:r w:rsidRPr="00BB53BE">
        <w:rPr>
          <w:rFonts w:asciiTheme="majorEastAsia" w:eastAsiaTheme="majorEastAsia" w:hAnsiTheme="majorEastAsia" w:cs="TW-Kai-98_1" w:hint="eastAsia"/>
          <w:color w:val="4184C5"/>
          <w:kern w:val="0"/>
          <w:sz w:val="20"/>
          <w:szCs w:val="20"/>
        </w:rPr>
        <w:t>树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D66FEE" w:rsidRPr="00291ED1" w:rsidRDefault="008719BA" w:rsidP="00D66FEE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  <w:highlight w:val="yellow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DOM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历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所有可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见节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点，</w:t>
      </w:r>
      <w:r w:rsidRPr="00291ED1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不可</w:t>
      </w:r>
      <w:r w:rsidRPr="00291ED1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  <w:highlight w:val="yellow"/>
        </w:rPr>
        <w:t>见节</w:t>
      </w:r>
      <w:r w:rsidRPr="00291ED1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点</w:t>
      </w:r>
      <w:r w:rsidRPr="00291ED1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包括：</w:t>
      </w:r>
    </w:p>
    <w:p w:rsidR="00D66FEE" w:rsidRPr="00291ED1" w:rsidRDefault="008719BA" w:rsidP="00D66FEE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  <w:highlight w:val="yellow"/>
        </w:rPr>
      </w:pPr>
      <w:r w:rsidRPr="00291ED1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1</w:t>
      </w:r>
      <w:r w:rsidRPr="00291ED1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）</w:t>
      </w:r>
      <w:r w:rsidRPr="00291ED1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  <w:highlight w:val="yellow"/>
        </w:rPr>
        <w:t xml:space="preserve"> </w:t>
      </w:r>
      <w:r w:rsidRPr="00291ED1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  <w:highlight w:val="yellow"/>
        </w:rPr>
        <w:t xml:space="preserve">script </w:t>
      </w:r>
      <w:r w:rsidRPr="00291ED1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 xml:space="preserve">, </w:t>
      </w:r>
      <w:r w:rsidRPr="00291ED1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  <w:highlight w:val="yellow"/>
        </w:rPr>
        <w:t xml:space="preserve">meta </w:t>
      </w:r>
      <w:r w:rsidRPr="00291ED1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这样</w:t>
      </w:r>
      <w:r w:rsidRPr="00291ED1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本身不可</w:t>
      </w:r>
      <w:r w:rsidRPr="00291ED1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见</w:t>
      </w:r>
      <w:r w:rsidRPr="00291ED1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的</w:t>
      </w:r>
      <w:r w:rsidRPr="00291ED1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标签</w:t>
      </w:r>
      <w:r w:rsidRPr="00291ED1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。</w:t>
      </w:r>
    </w:p>
    <w:p w:rsidR="008719BA" w:rsidRPr="00C069AC" w:rsidRDefault="008719BA" w:rsidP="00D66FEE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291ED1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2)</w:t>
      </w:r>
      <w:r w:rsidRPr="00291ED1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被</w:t>
      </w:r>
      <w:r w:rsidRPr="00291ED1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css</w:t>
      </w:r>
      <w:r w:rsidRPr="00291ED1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隐</w:t>
      </w:r>
      <w:r w:rsidRPr="00291ED1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藏的</w:t>
      </w:r>
      <w:r w:rsidRPr="00291ED1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节</w:t>
      </w:r>
      <w:r w:rsidRPr="00291ED1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点，如</w:t>
      </w:r>
      <w:r w:rsidRPr="00291ED1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  <w:highlight w:val="yellow"/>
        </w:rPr>
        <w:t xml:space="preserve"> </w:t>
      </w:r>
      <w:r w:rsidRPr="00291ED1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  <w:highlight w:val="yellow"/>
        </w:rPr>
        <w:t xml:space="preserve">display: </w:t>
      </w:r>
      <w:proofErr w:type="gramStart"/>
      <w:r w:rsidRPr="00291ED1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  <w:highlight w:val="yellow"/>
        </w:rPr>
        <w:t>none</w:t>
      </w:r>
      <w:proofErr w:type="gramEnd"/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ii.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每一个可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见节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点，找到恰当的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CSSOM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iii.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布可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视节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点的内容和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算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式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22.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js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解析如下：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Document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象并解析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，将解析到的元素和文本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点添加到文档中，此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document.readystate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loading</w:t>
      </w:r>
    </w:p>
    <w:p w:rsidR="008719BA" w:rsidRPr="004250D5" w:rsidRDefault="008719BA" w:rsidP="004250D5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ii. </w:t>
      </w:r>
      <w:r w:rsidRPr="004250D5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HTML</w:t>
      </w:r>
      <w:r w:rsidRPr="004250D5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解析器遇到没有</w:t>
      </w:r>
      <w:r w:rsidRPr="004250D5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  <w:highlight w:val="yellow"/>
        </w:rPr>
        <w:t>async</w:t>
      </w:r>
      <w:r w:rsidRPr="004250D5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和</w:t>
      </w:r>
      <w:r w:rsidRPr="004250D5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  <w:highlight w:val="yellow"/>
        </w:rPr>
        <w:t>defer</w:t>
      </w:r>
      <w:r w:rsidRPr="004250D5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的</w:t>
      </w:r>
      <w:r w:rsidRPr="004250D5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  <w:highlight w:val="yellow"/>
        </w:rPr>
        <w:t>script</w:t>
      </w:r>
      <w:r w:rsidRPr="004250D5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时</w:t>
      </w:r>
      <w:r w:rsidRPr="004250D5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，将他</w:t>
      </w:r>
      <w:r w:rsidRPr="004250D5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们</w:t>
      </w:r>
      <w:r w:rsidRPr="004250D5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添加到文档中，然后</w:t>
      </w:r>
      <w:r w:rsidRPr="004250D5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执</w:t>
      </w:r>
      <w:r w:rsidRPr="004250D5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行行内或外部脚本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些脚本会同步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行，并且在</w:t>
      </w:r>
      <w:r w:rsidRPr="004250D5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脚本下</w:t>
      </w:r>
      <w:r w:rsidRPr="004250D5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  <w:highlight w:val="yellow"/>
        </w:rPr>
        <w:t>载</w:t>
      </w:r>
      <w:r w:rsidRPr="004250D5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和</w:t>
      </w:r>
      <w:r w:rsidRPr="004250D5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  <w:highlight w:val="yellow"/>
        </w:rPr>
        <w:t>执</w:t>
      </w:r>
      <w:r w:rsidRPr="004250D5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行</w:t>
      </w:r>
      <w:r w:rsidRPr="004250D5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  <w:highlight w:val="yellow"/>
        </w:rPr>
        <w:t>时</w:t>
      </w:r>
      <w:proofErr w:type="gramStart"/>
      <w:r w:rsidRPr="004250D5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解析器</w:t>
      </w:r>
      <w:proofErr w:type="gramEnd"/>
      <w:r w:rsidRPr="004250D5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会</w:t>
      </w:r>
      <w:r w:rsidRPr="004250D5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  <w:highlight w:val="yellow"/>
        </w:rPr>
        <w:t>暂</w:t>
      </w:r>
      <w:r w:rsidRPr="004250D5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停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就可以用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document.write()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把文本插入到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入流中。同步脚本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经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常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简单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函数和注册事件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理程序，他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们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可以遍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历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和操作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script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和他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们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之前的文档内容</w:t>
      </w:r>
    </w:p>
    <w:p w:rsidR="008719BA" w:rsidRPr="00BB53BE" w:rsidRDefault="008719BA" w:rsidP="004250D5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iii. </w:t>
      </w:r>
      <w:r w:rsidRPr="004250D5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当解析器遇到</w:t>
      </w:r>
      <w:r w:rsidRPr="004250D5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设</w:t>
      </w:r>
      <w:r w:rsidRPr="004250D5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置了</w:t>
      </w:r>
      <w:r w:rsidRPr="004250D5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  <w:highlight w:val="yellow"/>
        </w:rPr>
        <w:t>async</w:t>
      </w:r>
      <w:r w:rsidRPr="004250D5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属性的</w:t>
      </w:r>
      <w:r w:rsidRPr="004250D5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script</w:t>
      </w:r>
      <w:r w:rsidRPr="004250D5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时</w:t>
      </w:r>
      <w:r w:rsidRPr="004250D5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，开始下</w:t>
      </w:r>
      <w:r w:rsidRPr="004250D5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载</w:t>
      </w:r>
      <w:r w:rsidRPr="004250D5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脚本并</w:t>
      </w:r>
      <w:r w:rsidRPr="004250D5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  <w:highlight w:val="yellow"/>
        </w:rPr>
        <w:t>继续</w:t>
      </w:r>
      <w:r w:rsidRPr="004250D5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解析文档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。脚本会在它下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载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完成后尽快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行，但是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解析器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不会停下来等它下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载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。异步脚本禁止使用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document.write()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们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可以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访问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自己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script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和之前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的文档元素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iv.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当文档完成解析，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document.readState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成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interactive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v.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所有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defer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脚本会按照在文档出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序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行，延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迟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脚本能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访问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完整文档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，禁止使用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document.write()</w:t>
      </w:r>
      <w:proofErr w:type="gramEnd"/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vi.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器在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Document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象上触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DOMContentLoaded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事件</w:t>
      </w:r>
    </w:p>
    <w:p w:rsidR="008719BA" w:rsidRPr="00BB53BE" w:rsidRDefault="008719BA" w:rsidP="004250D5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vii. </w:t>
      </w:r>
      <w:r w:rsidRPr="004250D5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此</w:t>
      </w:r>
      <w:r w:rsidRPr="004250D5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时</w:t>
      </w:r>
      <w:r w:rsidRPr="004250D5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文档完全解析完成，</w:t>
      </w:r>
      <w:r w:rsidRPr="004250D5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浏览</w:t>
      </w:r>
      <w:r w:rsidRPr="004250D5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器可能</w:t>
      </w:r>
      <w:r w:rsidRPr="004250D5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还</w:t>
      </w:r>
      <w:r w:rsidRPr="004250D5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在等待如</w:t>
      </w:r>
      <w:r w:rsidRPr="004250D5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图</w:t>
      </w:r>
      <w:r w:rsidRPr="004250D5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片等内容加</w:t>
      </w:r>
      <w:r w:rsidRPr="004250D5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载</w:t>
      </w:r>
      <w:r w:rsidRPr="004250D5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，等</w:t>
      </w:r>
      <w:r w:rsidRPr="004250D5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这</w:t>
      </w:r>
      <w:r w:rsidRPr="004250D5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些内容完成</w:t>
      </w:r>
      <w:r w:rsidRPr="004250D5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载</w:t>
      </w:r>
      <w:r w:rsidRPr="004250D5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入并且所有异步脚本完成</w:t>
      </w:r>
      <w:r w:rsidRPr="004250D5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载</w:t>
      </w:r>
      <w:r w:rsidRPr="004250D5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入和</w:t>
      </w:r>
      <w:r w:rsidRPr="004250D5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执</w:t>
      </w:r>
      <w:r w:rsidRPr="004250D5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行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document.readState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变为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complete</w:t>
      </w: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,window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load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事件</w:t>
      </w:r>
      <w:proofErr w:type="gramEnd"/>
    </w:p>
    <w:p w:rsidR="001147CC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23.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页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面（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解析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程中会逐步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页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面）</w:t>
      </w:r>
    </w:p>
    <w:p w:rsidR="001147CC" w:rsidRPr="001147CC" w:rsidRDefault="001147CC" w:rsidP="001147CC">
      <w:pPr>
        <w:pStyle w:val="3"/>
        <w:rPr>
          <w:rFonts w:cs="IPAGothic"/>
        </w:rPr>
      </w:pPr>
      <w:r w:rsidRPr="00BB53BE">
        <w:t>HTTP request</w:t>
      </w:r>
      <w:r w:rsidRPr="00BB53BE">
        <w:rPr>
          <w:rFonts w:cs="TW-Kai-98_1" w:hint="eastAsia"/>
        </w:rPr>
        <w:t>报</w:t>
      </w:r>
      <w:r w:rsidRPr="00BB53BE">
        <w:rPr>
          <w:rFonts w:cs="IPAGothic" w:hint="eastAsia"/>
        </w:rPr>
        <w:t>文</w:t>
      </w:r>
      <w:r w:rsidRPr="00BB53BE">
        <w:rPr>
          <w:rFonts w:cs="TW-Kai-98_1" w:hint="eastAsia"/>
        </w:rPr>
        <w:t>结构</w:t>
      </w:r>
      <w:r w:rsidRPr="00BB53BE">
        <w:rPr>
          <w:rFonts w:cs="IPAGothic" w:hint="eastAsia"/>
        </w:rPr>
        <w:t>是怎</w:t>
      </w:r>
      <w:r w:rsidRPr="00BB53BE">
        <w:rPr>
          <w:rFonts w:cs="TW-Kai-98_1" w:hint="eastAsia"/>
        </w:rPr>
        <w:t>样</w:t>
      </w:r>
      <w:r w:rsidRPr="00BB53BE">
        <w:rPr>
          <w:rFonts w:cs="IPAGothic" w:hint="eastAsia"/>
        </w:rPr>
        <w:t>的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rfc2616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行了定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首行是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Request-Line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包括：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求方法，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URI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协议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版本，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CRLF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首行之后是若干行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，包括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general-header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request-header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或者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entity-header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，每个一行以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CRLF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束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和消息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体之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有一个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CRLF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分隔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根据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实际请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求需要可能包含一个消息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体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一个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文例子如下：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GET /Protocols/rfc2616/rfc2616-sec5.html HTTP/1.1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Host: www.w3.org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Connection: keep-alive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Cache-Control: max-age=0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Accept: text/html,application/xhtml+xml,application/xml;q=0.9,image/webp,*/*;q=0.8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User-Agent: Mozilla/5.0 (Windows NT 6.1; WOW64) AppleWebKit/537.36 (KHTML, like Gecko) Chrome/35.0.1916.153 Referer: https://www.google.com.hk/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Accept-Encoding: gzip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,deflate,sdch</w:t>
      </w:r>
      <w:proofErr w:type="gramEnd"/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Accept-Language: zh-CN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,zh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;q=0.8,en;q=0.6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Cookie: authorstyle=yes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If-None-Match: "2cc8-3e3073913b100"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If-Modified-Since: Wed, 01 Sep 2004 13:24:52 GMT</w:t>
      </w:r>
    </w:p>
    <w:p w:rsidR="008719BA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name=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qiu&amp;age=25</w:t>
      </w:r>
    </w:p>
    <w:p w:rsidR="003C68B8" w:rsidRPr="003C68B8" w:rsidRDefault="003C68B8" w:rsidP="003C68B8">
      <w:pPr>
        <w:pStyle w:val="3"/>
        <w:rPr>
          <w:rFonts w:cs="IPAGothic"/>
        </w:rPr>
      </w:pPr>
      <w:r w:rsidRPr="00BB53BE">
        <w:t>HTTP response</w:t>
      </w:r>
      <w:r w:rsidRPr="00BB53BE">
        <w:rPr>
          <w:rFonts w:cs="TW-Kai-98_1" w:hint="eastAsia"/>
        </w:rPr>
        <w:t>报</w:t>
      </w:r>
      <w:r w:rsidRPr="00BB53BE">
        <w:rPr>
          <w:rFonts w:cs="IPAGothic" w:hint="eastAsia"/>
        </w:rPr>
        <w:t>文</w:t>
      </w:r>
      <w:r w:rsidRPr="00BB53BE">
        <w:rPr>
          <w:rFonts w:cs="TW-Kai-98_1" w:hint="eastAsia"/>
        </w:rPr>
        <w:t>结构</w:t>
      </w:r>
      <w:r w:rsidRPr="00BB53BE">
        <w:rPr>
          <w:rFonts w:cs="IPAGothic" w:hint="eastAsia"/>
        </w:rPr>
        <w:t>是怎</w:t>
      </w:r>
      <w:r w:rsidRPr="00BB53BE">
        <w:rPr>
          <w:rFonts w:cs="TW-Kai-98_1" w:hint="eastAsia"/>
        </w:rPr>
        <w:t>样</w:t>
      </w:r>
      <w:r w:rsidRPr="00BB53BE">
        <w:rPr>
          <w:rFonts w:cs="IPAGothic" w:hint="eastAsia"/>
        </w:rPr>
        <w:t>的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rfc2616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行了定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首行是状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行包括：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HTTP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版本，状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态码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描述，后面跟一个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CRLF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首行之后是若干行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，包括：通用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部，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部，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体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部和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体之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用一个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CRLF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空行分隔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最后是一个可能的消息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体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文例子如下：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HTTP/1.1 200 OK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Date: Tue, 08 Jul 2014 05:28:43 GMT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Server: Apache/2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Last-Modified: Wed, 01 Sep 2004 13:24:52 GMT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ETag: "40d7-3e3073913b100"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Accept-Ranges: bytes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Content-Length: 16599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Cache-Control: max-age=21600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Expires: Tue, 08 Jul 2014 11:28:43 GMT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P3P: policyref="http://www.w3.org/2001/05/P3P/p3p.xml"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Content-Type: text/html; charset=iso-8859-1</w:t>
      </w:r>
    </w:p>
    <w:p w:rsidR="003C68B8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{"name": "qiu", "age": 25}</w:t>
      </w:r>
    </w:p>
    <w:p w:rsidR="003C68B8" w:rsidRPr="003C68B8" w:rsidRDefault="003C68B8" w:rsidP="003C68B8">
      <w:pPr>
        <w:pStyle w:val="3"/>
      </w:pPr>
      <w:r w:rsidRPr="00BB53BE">
        <w:rPr>
          <w:rFonts w:hint="eastAsia"/>
        </w:rPr>
        <w:t>如何</w:t>
      </w:r>
      <w:r w:rsidRPr="00BB53BE">
        <w:rPr>
          <w:rFonts w:cs="TW-Kai-98_1" w:hint="eastAsia"/>
        </w:rPr>
        <w:t>进</w:t>
      </w:r>
      <w:r w:rsidRPr="00BB53BE">
        <w:rPr>
          <w:rFonts w:hint="eastAsia"/>
        </w:rPr>
        <w:t>行网站性能</w:t>
      </w:r>
      <w:r w:rsidRPr="00BB53BE">
        <w:rPr>
          <w:rFonts w:cs="TW-Kai-98_1" w:hint="eastAsia"/>
        </w:rPr>
        <w:t>优</w:t>
      </w:r>
      <w:r w:rsidRPr="00BB53BE">
        <w:rPr>
          <w:rFonts w:hint="eastAsia"/>
        </w:rPr>
        <w:t>化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4184C5"/>
          <w:kern w:val="0"/>
          <w:sz w:val="20"/>
          <w:szCs w:val="20"/>
        </w:rPr>
        <w:t>雅虎</w:t>
      </w:r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Best Practices for Speeding Up Your Web Site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301146">
      <w:pPr>
        <w:pStyle w:val="4"/>
        <w:rPr>
          <w:rFonts w:cs="IPAGothic"/>
        </w:rPr>
      </w:pPr>
      <w:r w:rsidRPr="00BB53BE">
        <w:t>content</w:t>
      </w:r>
      <w:r w:rsidRPr="00BB53BE">
        <w:rPr>
          <w:rFonts w:cs="IPAGothic" w:hint="eastAsia"/>
        </w:rPr>
        <w:t>方面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减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少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HTTP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求：合并文件、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CSS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精灵、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inline Image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减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少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DNS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查询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DNS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查询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完成之前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器不能从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个主机下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载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任何任何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文件。方法：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DNS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存、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源分布到恰当数量的主机名，平衡并行下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载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DNS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查询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lastRenderedPageBreak/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避免重定向：多余的中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间访问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使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Ajax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存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5.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非必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须组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件延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迟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载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6.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未来所需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载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7.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减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少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DOM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元素数量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8.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源放到不同的域下：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从一个域下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载资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源的数目有限，增加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域可以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提高并行下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载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量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9.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减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少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iframe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数量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10.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不要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404</w:t>
      </w:r>
    </w:p>
    <w:p w:rsidR="008719BA" w:rsidRPr="00BB53BE" w:rsidRDefault="008719BA" w:rsidP="00301146">
      <w:pPr>
        <w:pStyle w:val="4"/>
        <w:rPr>
          <w:rFonts w:cs="IPAGothic"/>
        </w:rPr>
      </w:pPr>
      <w:r w:rsidRPr="00BB53BE">
        <w:t>Server</w:t>
      </w:r>
      <w:r w:rsidRPr="00BB53BE">
        <w:rPr>
          <w:rFonts w:cs="IPAGothic" w:hint="eastAsia"/>
        </w:rPr>
        <w:t>方面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使用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CDN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添加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Expires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或者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Cache-Control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响应头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件使用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Gzip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压缩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配置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ETag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5. Flush Buffer Early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6. Ajax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使用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GET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7.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避免空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src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img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标签</w:t>
      </w:r>
    </w:p>
    <w:p w:rsidR="008719BA" w:rsidRPr="00BB53BE" w:rsidRDefault="008719BA" w:rsidP="00301146">
      <w:pPr>
        <w:pStyle w:val="4"/>
        <w:rPr>
          <w:rFonts w:cs="IPAGothic"/>
        </w:rPr>
      </w:pPr>
      <w:r w:rsidRPr="00BB53BE">
        <w:t>Cookie</w:t>
      </w:r>
      <w:r w:rsidRPr="00BB53BE">
        <w:rPr>
          <w:rFonts w:cs="IPAGothic" w:hint="eastAsia"/>
        </w:rPr>
        <w:t>方面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减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小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大小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引入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源的域名不要包含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cookie</w:t>
      </w:r>
    </w:p>
    <w:p w:rsidR="008719BA" w:rsidRPr="00BB53BE" w:rsidRDefault="008719BA" w:rsidP="00301146">
      <w:pPr>
        <w:pStyle w:val="4"/>
        <w:rPr>
          <w:rFonts w:cs="IPAGothic"/>
        </w:rPr>
      </w:pPr>
      <w:r w:rsidRPr="00BB53BE">
        <w:t>css</w:t>
      </w:r>
      <w:r w:rsidRPr="00BB53BE">
        <w:rPr>
          <w:rFonts w:cs="IPAGothic" w:hint="eastAsia"/>
        </w:rPr>
        <w:t>方面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式表放到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页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不使用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CSS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式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使用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不使用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Filter</w:t>
      </w:r>
    </w:p>
    <w:p w:rsidR="008719BA" w:rsidRPr="00BB53BE" w:rsidRDefault="008719BA" w:rsidP="00301146">
      <w:pPr>
        <w:pStyle w:val="4"/>
        <w:rPr>
          <w:rFonts w:cs="IPAGothic"/>
        </w:rPr>
      </w:pPr>
      <w:r w:rsidRPr="00BB53BE">
        <w:t>Javascript</w:t>
      </w:r>
      <w:r w:rsidRPr="00BB53BE">
        <w:rPr>
          <w:rFonts w:cs="IPAGothic" w:hint="eastAsia"/>
        </w:rPr>
        <w:t>方面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将脚本放到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页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面底部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将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javascript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css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从外部引入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压缩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javascript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css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删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除不需要的脚本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5.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减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少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DOM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访问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6.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合理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事件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听器</w:t>
      </w:r>
    </w:p>
    <w:p w:rsidR="008719BA" w:rsidRPr="00BB53BE" w:rsidRDefault="008719BA" w:rsidP="00301146">
      <w:pPr>
        <w:pStyle w:val="4"/>
      </w:pPr>
      <w:r w:rsidRPr="00BB53BE">
        <w:rPr>
          <w:rFonts w:cs="TW-Kai-98_1" w:hint="eastAsia"/>
        </w:rPr>
        <w:lastRenderedPageBreak/>
        <w:t>图</w:t>
      </w:r>
      <w:r w:rsidRPr="00BB53BE">
        <w:rPr>
          <w:rFonts w:hint="eastAsia"/>
        </w:rPr>
        <w:t>片方面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片：根据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实际颜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色需要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色深、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压缩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化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css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精灵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不要在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中拉伸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片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保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证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favicon.ico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小并且可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存</w:t>
      </w:r>
    </w:p>
    <w:p w:rsidR="008719BA" w:rsidRPr="00BB53BE" w:rsidRDefault="008719BA" w:rsidP="00301146">
      <w:pPr>
        <w:pStyle w:val="4"/>
      </w:pPr>
      <w:r w:rsidRPr="00BB53BE">
        <w:rPr>
          <w:rFonts w:hint="eastAsia"/>
        </w:rPr>
        <w:t>移</w:t>
      </w:r>
      <w:r w:rsidRPr="00BB53BE">
        <w:rPr>
          <w:rFonts w:cs="TW-Kai-98_1" w:hint="eastAsia"/>
        </w:rPr>
        <w:t>动</w:t>
      </w:r>
      <w:r w:rsidRPr="00BB53BE">
        <w:rPr>
          <w:rFonts w:hint="eastAsia"/>
        </w:rPr>
        <w:t>方面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保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证组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件小于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25k</w:t>
      </w:r>
    </w:p>
    <w:p w:rsidR="00301146" w:rsidRPr="00301146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2. Pack Components into a Multipart Document</w:t>
      </w:r>
    </w:p>
    <w:p w:rsidR="00301146" w:rsidRPr="00301146" w:rsidRDefault="00301146" w:rsidP="00301146">
      <w:pPr>
        <w:pStyle w:val="3"/>
        <w:rPr>
          <w:rFonts w:cs="NanumGothicBold"/>
        </w:rPr>
      </w:pPr>
      <w:r w:rsidRPr="00BB53BE">
        <w:rPr>
          <w:rFonts w:hint="eastAsia"/>
        </w:rPr>
        <w:t>什么是</w:t>
      </w:r>
      <w:r w:rsidRPr="00BB53BE">
        <w:rPr>
          <w:rFonts w:cs="TW-Kai-98_1" w:hint="eastAsia"/>
        </w:rPr>
        <w:t>渐进</w:t>
      </w:r>
      <w:r w:rsidRPr="00BB53BE">
        <w:rPr>
          <w:rFonts w:hint="eastAsia"/>
        </w:rPr>
        <w:t>增</w:t>
      </w:r>
      <w:r w:rsidRPr="00BB53BE">
        <w:rPr>
          <w:rFonts w:cs="NanumGothicBold" w:hint="eastAsia"/>
        </w:rPr>
        <w:t>强</w:t>
      </w:r>
    </w:p>
    <w:p w:rsidR="008719BA" w:rsidRPr="00301146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渐进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增</w:t>
      </w:r>
      <w:r w:rsidRPr="00BB53BE">
        <w:rPr>
          <w:rFonts w:asciiTheme="majorEastAsia" w:eastAsiaTheme="majorEastAsia" w:hAnsiTheme="majorEastAsia" w:cs="NanumGothic" w:hint="eastAsia"/>
          <w:color w:val="333333"/>
          <w:kern w:val="0"/>
          <w:sz w:val="20"/>
          <w:szCs w:val="20"/>
        </w:rPr>
        <w:t>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是指在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web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设计时</w:t>
      </w:r>
      <w:r w:rsidRPr="00BB53BE">
        <w:rPr>
          <w:rFonts w:asciiTheme="majorEastAsia" w:eastAsiaTheme="majorEastAsia" w:hAnsiTheme="majorEastAsia" w:cs="NanumGothic" w:hint="eastAsia"/>
          <w:color w:val="333333"/>
          <w:kern w:val="0"/>
          <w:sz w:val="20"/>
          <w:szCs w:val="20"/>
        </w:rPr>
        <w:t>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访问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性、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语义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化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、外部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式表和脚本。保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所有人都能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访问页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面的基本内容和功能同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级浏览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器和高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带宽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提供更好的用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体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验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。核心原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如下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所有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器都必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能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访问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基本内容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所有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器都必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能使用基本功能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所有内容都包含在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语义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外部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CSS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提供增</w:t>
      </w:r>
      <w:r w:rsidRPr="00BB53BE">
        <w:rPr>
          <w:rFonts w:asciiTheme="majorEastAsia" w:eastAsiaTheme="majorEastAsia" w:hAnsiTheme="majorEastAsia" w:cs="NanumGothic" w:hint="eastAsia"/>
          <w:color w:val="333333"/>
          <w:kern w:val="0"/>
          <w:sz w:val="20"/>
          <w:szCs w:val="20"/>
        </w:rPr>
        <w:t>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的布局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非侵入式、外部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javascript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提供增</w:t>
      </w:r>
      <w:r w:rsidRPr="00BB53BE">
        <w:rPr>
          <w:rFonts w:asciiTheme="majorEastAsia" w:eastAsiaTheme="majorEastAsia" w:hAnsiTheme="majorEastAsia" w:cs="NanumGothic" w:hint="eastAsia"/>
          <w:color w:val="333333"/>
          <w:kern w:val="0"/>
          <w:sz w:val="20"/>
          <w:szCs w:val="20"/>
        </w:rPr>
        <w:t>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功能</w:t>
      </w:r>
    </w:p>
    <w:p w:rsidR="008719BA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end-user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 web browser preferences are respected</w:t>
      </w:r>
    </w:p>
    <w:p w:rsidR="00FE02A2" w:rsidRDefault="00FE02A2" w:rsidP="003A7F96">
      <w:pPr>
        <w:pStyle w:val="3"/>
      </w:pPr>
      <w:r>
        <w:rPr>
          <w:rFonts w:hint="eastAsia"/>
        </w:rPr>
        <w:t>优雅降级和渐进增强</w:t>
      </w:r>
    </w:p>
    <w:p w:rsidR="00024239" w:rsidRDefault="00024239" w:rsidP="008719BA">
      <w:pPr>
        <w:autoSpaceDE w:val="0"/>
        <w:autoSpaceDN w:val="0"/>
        <w:adjustRightInd w:val="0"/>
        <w:jc w:val="left"/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常用两种策略：</w:t>
      </w:r>
    </w:p>
    <w:p w:rsidR="00024239" w:rsidRDefault="00024239" w:rsidP="008719BA">
      <w:pPr>
        <w:autoSpaceDE w:val="0"/>
        <w:autoSpaceDN w:val="0"/>
        <w:adjustRightInd w:val="0"/>
        <w:jc w:val="left"/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要么优雅降级（</w:t>
      </w:r>
      <w:r>
        <w:rPr>
          <w:rFonts w:ascii="Tahoma" w:hAnsi="Tahoma" w:cs="Tahoma"/>
          <w:color w:val="333333"/>
          <w:szCs w:val="21"/>
          <w:shd w:val="clear" w:color="auto" w:fill="FFFFFF"/>
        </w:rPr>
        <w:t>graceful degradation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，一开始就构建站点的</w:t>
      </w:r>
      <w:r w:rsidRPr="00024239">
        <w:rPr>
          <w:rFonts w:ascii="Tahoma" w:hAnsi="Tahoma" w:cs="Tahoma"/>
          <w:color w:val="FF0000"/>
          <w:szCs w:val="21"/>
          <w:shd w:val="clear" w:color="auto" w:fill="FFFFFF"/>
        </w:rPr>
        <w:t>完整功能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，然后针对浏览器</w:t>
      </w:r>
      <w:r w:rsidRPr="00024239">
        <w:rPr>
          <w:rFonts w:ascii="Tahoma" w:hAnsi="Tahoma" w:cs="Tahoma"/>
          <w:color w:val="FF0000"/>
          <w:szCs w:val="21"/>
          <w:shd w:val="clear" w:color="auto" w:fill="FFFFFF"/>
        </w:rPr>
        <w:t>测试和修复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），</w:t>
      </w:r>
    </w:p>
    <w:p w:rsidR="003A7F96" w:rsidRDefault="00024239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要么渐进增强（</w:t>
      </w:r>
      <w:r>
        <w:rPr>
          <w:rFonts w:ascii="Tahoma" w:hAnsi="Tahoma" w:cs="Tahoma"/>
          <w:color w:val="333333"/>
          <w:szCs w:val="21"/>
          <w:shd w:val="clear" w:color="auto" w:fill="FFFFFF"/>
        </w:rPr>
        <w:t>progressive enhancement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，一开始只构建站点的最少特性，然后不断针对各浏览器</w:t>
      </w:r>
      <w:r w:rsidRPr="00024239">
        <w:rPr>
          <w:rFonts w:ascii="Tahoma" w:hAnsi="Tahoma" w:cs="Tahoma"/>
          <w:color w:val="FF0000"/>
          <w:szCs w:val="21"/>
          <w:shd w:val="clear" w:color="auto" w:fill="FFFFFF"/>
        </w:rPr>
        <w:t>追加功能</w:t>
      </w:r>
      <w:r>
        <w:rPr>
          <w:rFonts w:ascii="Tahoma" w:hAnsi="Tahoma" w:cs="Tahoma"/>
          <w:color w:val="333333"/>
          <w:szCs w:val="21"/>
          <w:shd w:val="clear" w:color="auto" w:fill="FFFFFF"/>
        </w:rPr>
        <w:t>。</w:t>
      </w:r>
    </w:p>
    <w:p w:rsidR="000524C7" w:rsidRPr="000524C7" w:rsidRDefault="000524C7" w:rsidP="000524C7">
      <w:pPr>
        <w:pStyle w:val="3"/>
        <w:rPr>
          <w:rFonts w:cs="TW-Kai-98_1"/>
        </w:rPr>
      </w:pPr>
      <w:r w:rsidRPr="00BB53BE">
        <w:t>HTTP</w:t>
      </w:r>
      <w:r w:rsidRPr="00BB53BE">
        <w:rPr>
          <w:rFonts w:cs="IPAGothic" w:hint="eastAsia"/>
        </w:rPr>
        <w:t>状</w:t>
      </w:r>
      <w:r w:rsidRPr="00BB53BE">
        <w:rPr>
          <w:rFonts w:cs="TW-Kai-98_1" w:hint="eastAsia"/>
        </w:rPr>
        <w:t>态</w:t>
      </w:r>
      <w:proofErr w:type="gramStart"/>
      <w:r w:rsidRPr="00BB53BE">
        <w:rPr>
          <w:rFonts w:cs="TW-Kai-98_1" w:hint="eastAsia"/>
        </w:rPr>
        <w:t>码</w:t>
      </w:r>
      <w:r w:rsidRPr="00BB53BE">
        <w:rPr>
          <w:rFonts w:cs="IPAGothic" w:hint="eastAsia"/>
        </w:rPr>
        <w:t>及其</w:t>
      </w:r>
      <w:proofErr w:type="gramEnd"/>
      <w:r w:rsidRPr="00BB53BE">
        <w:rPr>
          <w:rFonts w:cs="IPAGothic" w:hint="eastAsia"/>
        </w:rPr>
        <w:t>含</w:t>
      </w:r>
      <w:r w:rsidRPr="00BB53BE">
        <w:rPr>
          <w:rFonts w:cs="TW-Kai-98_1" w:hint="eastAsia"/>
        </w:rPr>
        <w:t>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参考</w:t>
      </w:r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RFC 2616</w:t>
      </w:r>
    </w:p>
    <w:p w:rsidR="008719BA" w:rsidRPr="00BB53BE" w:rsidRDefault="008719BA" w:rsidP="00B65E91">
      <w:pPr>
        <w:pStyle w:val="4"/>
        <w:rPr>
          <w:rFonts w:cs="TW-Kai-98_1"/>
        </w:rPr>
      </w:pPr>
      <w:r w:rsidRPr="00BB53BE">
        <w:rPr>
          <w:rFonts w:cs="LiberationSans"/>
        </w:rPr>
        <w:t>1XX</w:t>
      </w:r>
      <w:r w:rsidRPr="00BB53BE">
        <w:rPr>
          <w:rFonts w:hint="eastAsia"/>
        </w:rPr>
        <w:t>：信息状</w:t>
      </w:r>
      <w:r w:rsidRPr="00BB53BE">
        <w:rPr>
          <w:rFonts w:cs="TW-Kai-98_1" w:hint="eastAsia"/>
        </w:rPr>
        <w:t>态码</w:t>
      </w:r>
    </w:p>
    <w:p w:rsidR="008719BA" w:rsidRPr="00AF11C3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100 Continue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当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继续发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临时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相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是用来通知客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端它的部分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求已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经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被服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器接收，且仍未被拒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绝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当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继续发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求的剩余部分，或者如果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求已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经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完成，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lastRenderedPageBreak/>
        <w:t>忽略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万仇向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送一个最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终响应</w:t>
      </w:r>
    </w:p>
    <w:p w:rsidR="008719BA" w:rsidRPr="00AF11C3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101 Switching Protocols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器已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经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理解力客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端的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求，并将通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Upgrade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消息</w:t>
      </w:r>
      <w:proofErr w:type="gramStart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通知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端采用不同的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协议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来完成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求。在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最后的空行后，服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器将会切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换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到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Upgrade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消息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的那些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协议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</w:p>
    <w:p w:rsidR="008719BA" w:rsidRPr="00BB53BE" w:rsidRDefault="008719BA" w:rsidP="00B65E91">
      <w:pPr>
        <w:pStyle w:val="4"/>
        <w:rPr>
          <w:rFonts w:cs="TW-Kai-98_1"/>
        </w:rPr>
      </w:pPr>
      <w:r w:rsidRPr="00BB53BE">
        <w:rPr>
          <w:rFonts w:cs="LiberationSans"/>
        </w:rPr>
        <w:t>2XX</w:t>
      </w:r>
      <w:r w:rsidRPr="00BB53BE">
        <w:rPr>
          <w:rFonts w:hint="eastAsia"/>
        </w:rPr>
        <w:t>：成功状</w:t>
      </w:r>
      <w:r w:rsidRPr="00BB53BE">
        <w:rPr>
          <w:rFonts w:cs="TW-Kai-98_1" w:hint="eastAsia"/>
        </w:rPr>
        <w:t>态码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200 OK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求成功，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求所希望的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或数据体将随此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返回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201 Created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202 Accepted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203 Non-Authoritative Information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204 No Content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205 Reset Content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206 Partial Content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B65E91">
      <w:pPr>
        <w:pStyle w:val="4"/>
      </w:pPr>
      <w:r w:rsidRPr="00BB53BE">
        <w:rPr>
          <w:rFonts w:cs="LiberationSans"/>
        </w:rPr>
        <w:t>3XX</w:t>
      </w:r>
      <w:r w:rsidRPr="00BB53BE">
        <w:rPr>
          <w:rFonts w:hint="eastAsia"/>
        </w:rPr>
        <w:t>：重定向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300 Multiple Choices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301 Moved Permanently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302 Found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303 See Other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304 Not Modified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305 Use Proxy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306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（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unused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307 Temporary Redirect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B65E91">
      <w:pPr>
        <w:pStyle w:val="4"/>
      </w:pPr>
      <w:r w:rsidRPr="00BB53BE">
        <w:rPr>
          <w:rFonts w:cs="LiberationSans"/>
        </w:rPr>
        <w:t>4XX</w:t>
      </w:r>
      <w:r w:rsidRPr="00BB53BE">
        <w:rPr>
          <w:rFonts w:cs="IPAGothic" w:hint="eastAsia"/>
        </w:rPr>
        <w:t>：客</w:t>
      </w:r>
      <w:r w:rsidRPr="00BB53BE">
        <w:rPr>
          <w:rFonts w:hint="eastAsia"/>
        </w:rPr>
        <w:t>户</w:t>
      </w:r>
      <w:r w:rsidRPr="00BB53BE">
        <w:rPr>
          <w:rFonts w:cs="IPAGothic" w:hint="eastAsia"/>
        </w:rPr>
        <w:t>端</w:t>
      </w:r>
      <w:r w:rsidRPr="00BB53BE">
        <w:rPr>
          <w:rFonts w:hint="eastAsia"/>
        </w:rPr>
        <w:t>错误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400 Bad </w:t>
      </w:r>
      <w:proofErr w:type="gramStart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Request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401 Unauthorized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402 </w:t>
      </w:r>
      <w:proofErr w:type="gramStart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Payment</w:t>
      </w:r>
      <w:proofErr w:type="gramEnd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 Required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403 Forbidden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404 Not Found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405 Method Not Allowed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406 Not Acceptable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407 Proxy </w:t>
      </w:r>
      <w:proofErr w:type="gramStart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Authentication</w:t>
      </w:r>
      <w:proofErr w:type="gramEnd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 Required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408 Request Timeout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409 </w:t>
      </w:r>
      <w:proofErr w:type="gramStart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Conflict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410 Gone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411 </w:t>
      </w:r>
      <w:proofErr w:type="gramStart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Length</w:t>
      </w:r>
      <w:proofErr w:type="gramEnd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 Required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412 </w:t>
      </w:r>
      <w:proofErr w:type="gramStart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Precondition</w:t>
      </w:r>
      <w:proofErr w:type="gramEnd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 Failed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413 Request </w:t>
      </w:r>
      <w:proofErr w:type="gramStart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Entity</w:t>
      </w:r>
      <w:proofErr w:type="gramEnd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 Too Large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lastRenderedPageBreak/>
        <w:t>414 Request-URI</w:t>
      </w:r>
      <w:proofErr w:type="gramEnd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 Too Long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415 Unsupported Media Type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416 Requested </w:t>
      </w:r>
      <w:proofErr w:type="gramStart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Range</w:t>
      </w:r>
      <w:proofErr w:type="gramEnd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 Not Satisfiable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417 </w:t>
      </w:r>
      <w:proofErr w:type="gramStart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Expectation</w:t>
      </w:r>
      <w:proofErr w:type="gramEnd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 Failed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B65E91">
      <w:pPr>
        <w:pStyle w:val="4"/>
        <w:rPr>
          <w:rFonts w:cs="TW-Kai-98_1"/>
        </w:rPr>
      </w:pPr>
      <w:r w:rsidRPr="00BB53BE">
        <w:t xml:space="preserve">5XX: </w:t>
      </w:r>
      <w:r w:rsidRPr="00BB53BE">
        <w:rPr>
          <w:rFonts w:cs="IPAGothic" w:hint="eastAsia"/>
        </w:rPr>
        <w:t>服</w:t>
      </w:r>
      <w:r w:rsidRPr="00BB53BE">
        <w:rPr>
          <w:rFonts w:cs="TW-Kai-98_1" w:hint="eastAsia"/>
        </w:rPr>
        <w:t>务</w:t>
      </w:r>
      <w:r w:rsidRPr="00BB53BE">
        <w:rPr>
          <w:rFonts w:cs="IPAGothic" w:hint="eastAsia"/>
        </w:rPr>
        <w:t>器</w:t>
      </w:r>
      <w:r w:rsidRPr="00BB53BE">
        <w:rPr>
          <w:rFonts w:cs="TW-Kai-98_1" w:hint="eastAsia"/>
        </w:rPr>
        <w:t>错误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500 Internal Server </w:t>
      </w:r>
      <w:proofErr w:type="gramStart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Error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501 Not Implemented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502 Bad </w:t>
      </w:r>
      <w:proofErr w:type="gramStart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Gateway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503 Service Unavailable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504 Gateway Timeout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505 HTTP Version Not Supported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B17684" w:rsidRPr="00BB53BE" w:rsidRDefault="00E25B40" w:rsidP="00B17684">
      <w:pPr>
        <w:pStyle w:val="2"/>
        <w:rPr>
          <w:rFonts w:cs="IPAGothic"/>
        </w:rPr>
      </w:pPr>
      <w:r>
        <w:rPr>
          <w:rFonts w:hint="eastAsia"/>
        </w:rPr>
        <w:t>2.</w:t>
      </w:r>
      <w:r w:rsidR="00B17684" w:rsidRPr="00BB53BE">
        <w:t>CSS</w:t>
      </w:r>
      <w:r w:rsidR="00B17684" w:rsidRPr="00BB53BE">
        <w:rPr>
          <w:rFonts w:cs="IPAGothic" w:hint="eastAsia"/>
        </w:rPr>
        <w:t>部分</w:t>
      </w:r>
    </w:p>
    <w:p w:rsidR="00B17684" w:rsidRPr="00B17684" w:rsidRDefault="002F1D6E" w:rsidP="00B17684">
      <w:pPr>
        <w:pStyle w:val="3"/>
      </w:pPr>
      <w:r>
        <w:rPr>
          <w:rFonts w:cs="LiberationSans-Bold" w:hint="eastAsia"/>
        </w:rPr>
        <w:t>2.1</w:t>
      </w:r>
      <w:r w:rsidR="00B17684" w:rsidRPr="00BB53BE">
        <w:rPr>
          <w:rFonts w:cs="LiberationSans-Bold"/>
        </w:rPr>
        <w:t>CSS</w:t>
      </w:r>
      <w:r w:rsidR="00B17684" w:rsidRPr="00BB53BE">
        <w:rPr>
          <w:rFonts w:cs="TW-Kai-98_1" w:hint="eastAsia"/>
        </w:rPr>
        <w:t>选择</w:t>
      </w:r>
      <w:r w:rsidR="00B17684" w:rsidRPr="00BB53BE">
        <w:rPr>
          <w:rFonts w:hint="eastAsia"/>
        </w:rPr>
        <w:t>器有</w:t>
      </w:r>
      <w:r w:rsidR="00B17684" w:rsidRPr="00BB53BE">
        <w:rPr>
          <w:rFonts w:cs="TW-Kai-98_1" w:hint="eastAsia"/>
        </w:rPr>
        <w:t>哪</w:t>
      </w:r>
      <w:r w:rsidR="00B17684" w:rsidRPr="00BB53BE">
        <w:rPr>
          <w:rFonts w:hint="eastAsia"/>
        </w:rPr>
        <w:t>些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*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通用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所有元素，不参与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算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先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，兼容性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IE6+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#X id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id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的元素，兼容性：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IE6+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.X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class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包含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的元素，兼容性：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IE6+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X 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后代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足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X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器的后代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足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Y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器的元素，兼容性：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IE6+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5.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X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proofErr w:type="gramStart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所有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签</w:t>
      </w:r>
      <w:proofErr w:type="gramEnd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的元素，兼容性：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IE6+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6. </w:t>
      </w:r>
      <w:r w:rsidRPr="00BD69E6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  <w:highlight w:val="yellow"/>
        </w:rPr>
        <w:t>:link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，：</w:t>
      </w:r>
      <w:r w:rsidRPr="00BD69E6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  <w:highlight w:val="yellow"/>
        </w:rPr>
        <w:t>visited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，：</w:t>
      </w:r>
      <w:r w:rsidRPr="00BD69E6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  <w:highlight w:val="yellow"/>
        </w:rPr>
        <w:t>focus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，：</w:t>
      </w:r>
      <w:r w:rsidRPr="00BD69E6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  <w:highlight w:val="yellow"/>
        </w:rPr>
        <w:t>hover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，：</w:t>
      </w:r>
      <w:r w:rsidRPr="00BD69E6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  <w:highlight w:val="yellow"/>
        </w:rPr>
        <w:t>active</w:t>
      </w:r>
      <w:r w:rsidRPr="00BD69E6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链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接状</w:t>
      </w:r>
      <w:r w:rsidRPr="00BD69E6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特定状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接元素，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序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LoVeHAte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，兼容性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 IE4+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7.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X + 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直接兄弟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器：在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之后第一个兄弟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足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Y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器的元素，兼容性：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IE7+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8.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X &gt; Y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的子元素中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足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Y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器的元素，兼容性：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IE7+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9.</w:t>
      </w:r>
      <w:r w:rsidRPr="00EC53A9">
        <w:rPr>
          <w:rFonts w:asciiTheme="majorEastAsia" w:eastAsiaTheme="majorEastAsia" w:hAnsiTheme="majorEastAsia" w:cs="LiberationSans"/>
          <w:b/>
          <w:color w:val="333333"/>
          <w:kern w:val="0"/>
          <w:sz w:val="20"/>
          <w:szCs w:val="20"/>
        </w:rPr>
        <w:t xml:space="preserve"> </w:t>
      </w:r>
      <w:r w:rsidRPr="00EC53A9">
        <w:rPr>
          <w:rFonts w:asciiTheme="majorEastAsia" w:eastAsiaTheme="majorEastAsia" w:hAnsiTheme="majorEastAsia" w:cs="LiberationSans-Bold"/>
          <w:b/>
          <w:bCs/>
          <w:color w:val="FF0000"/>
          <w:kern w:val="0"/>
          <w:sz w:val="20"/>
          <w:szCs w:val="20"/>
          <w:highlight w:val="yellow"/>
        </w:rPr>
        <w:t>X ~ Y</w:t>
      </w:r>
      <w:r w:rsidRPr="00EC53A9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兄弟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：</w:t>
      </w:r>
      <w:r w:rsidRPr="00BD69E6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  <w:highlight w:val="yellow"/>
        </w:rPr>
        <w:t xml:space="preserve"> </w:t>
      </w:r>
      <w:r w:rsidRPr="00BD69E6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选择</w:t>
      </w:r>
      <w:r w:rsidRPr="00BD69E6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  <w:highlight w:val="yellow"/>
        </w:rPr>
        <w:t>X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之后所有兄弟</w:t>
      </w:r>
      <w:r w:rsidRPr="00BD69E6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节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点中</w:t>
      </w:r>
      <w:r w:rsidRPr="00BD69E6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满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足</w:t>
      </w:r>
      <w:r w:rsidRPr="00BD69E6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Y</w:t>
      </w:r>
      <w:r w:rsidRPr="00BD69E6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选择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器的元素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，兼容性：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IE7+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10. </w:t>
      </w:r>
      <w:r w:rsidRPr="00BD69E6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  <w:highlight w:val="yellow"/>
        </w:rPr>
        <w:t>[attr]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：</w:t>
      </w:r>
      <w:r w:rsidRPr="00BD69E6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选择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所有</w:t>
      </w:r>
      <w:r w:rsidRPr="00BD69E6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设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置了</w:t>
      </w:r>
      <w:r w:rsidRPr="00BD69E6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attr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属性的元素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，兼容性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IE7+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11. </w:t>
      </w:r>
      <w:r w:rsidRPr="00BD69E6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  <w:highlight w:val="yellow"/>
        </w:rPr>
        <w:t>[attr=value]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：</w:t>
      </w:r>
      <w:r w:rsidRPr="00BD69E6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选择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属性</w:t>
      </w:r>
      <w:r w:rsidRPr="00BD69E6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值刚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好</w:t>
      </w:r>
      <w:r w:rsidRPr="00BD69E6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为</w:t>
      </w:r>
      <w:r w:rsidRPr="00BD69E6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value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的元素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12.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[attr~=value]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空白符分隔，其中一个的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值刚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好是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value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的元素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13.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[attr|=value]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值刚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好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value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或者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value-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的元素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14.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[attr^=value]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以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value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的元素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15.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[attr$=value]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以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value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尾的元素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16.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[attr*=value]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中包含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value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的元素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17. </w:t>
      </w:r>
      <w:r w:rsidRPr="00BD69E6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  <w:highlight w:val="yellow"/>
        </w:rPr>
        <w:t>[:checked]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选择单选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框，复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框，下拉框中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下的元素，兼容性：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IE9+</w:t>
      </w:r>
    </w:p>
    <w:p w:rsidR="008719BA" w:rsidRPr="00BD69E6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18.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X:after, X::after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after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伪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拟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子元素（元素的最后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一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个子元素），</w:t>
      </w:r>
      <w:r w:rsidRPr="00BD69E6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CSS3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中</w:t>
      </w:r>
      <w:r w:rsidRPr="00BD69E6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::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表示</w:t>
      </w:r>
      <w:r w:rsidRPr="00BD69E6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伪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元素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。兼容性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:after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IE8+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::after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IE9+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19.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:hover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移入状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的元素，兼容性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标签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IE4+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所有元素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IE7+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20. </w:t>
      </w:r>
      <w:r w:rsidRPr="00BD69E6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  <w:highlight w:val="yellow"/>
        </w:rPr>
        <w:t>:not(selector)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：</w:t>
      </w:r>
      <w:r w:rsidRPr="00BD69E6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选择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不符合</w:t>
      </w:r>
      <w:r w:rsidRPr="00BD69E6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selector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的元素。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不参与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算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先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，兼容性：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IE9+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21.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::first-letter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伪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选择块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元素第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一行的第一个字母，兼容性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IE5.5+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22.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::first-line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伪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选择块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元素的第一行，兼容性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IE5.5+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lastRenderedPageBreak/>
        <w:t xml:space="preserve">23. </w:t>
      </w:r>
      <w:r w:rsidRPr="0099736C">
        <w:rPr>
          <w:rFonts w:asciiTheme="majorEastAsia" w:eastAsiaTheme="majorEastAsia" w:hAnsiTheme="majorEastAsia" w:cs="LiberationSans-Bold"/>
          <w:b/>
          <w:bCs/>
          <w:color w:val="FF0000"/>
          <w:kern w:val="0"/>
          <w:sz w:val="20"/>
          <w:szCs w:val="20"/>
          <w:highlight w:val="yellow"/>
        </w:rPr>
        <w:t>:nth-child(an + b)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伪类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前面有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an + b - 1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个兄弟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点的元素，其中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n &gt;= 0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兼容性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IE9+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24.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:nth-last-child(an + b)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伪类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后面有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an + b - 1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个兄弟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点的元素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其中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n &gt;= 0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，兼容性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IE9+</w:t>
      </w:r>
    </w:p>
    <w:p w:rsidR="008719BA" w:rsidRPr="00BD69E6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25.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X:</w:t>
      </w:r>
      <w:r w:rsidRPr="00EC53A9">
        <w:rPr>
          <w:rFonts w:asciiTheme="majorEastAsia" w:eastAsiaTheme="majorEastAsia" w:hAnsiTheme="majorEastAsia" w:cs="LiberationSans-Bold"/>
          <w:b/>
          <w:bCs/>
          <w:color w:val="FF0000"/>
          <w:kern w:val="0"/>
          <w:sz w:val="20"/>
          <w:szCs w:val="20"/>
          <w:highlight w:val="yellow"/>
        </w:rPr>
        <w:t>nth-of-type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(an+b)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伪类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X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器，解析得到元素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前面有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an + b - 1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个相同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兄弟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点的元素。兼容性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IE9+</w:t>
      </w:r>
    </w:p>
    <w:p w:rsidR="008719BA" w:rsidRPr="00E9600F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26.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X:nth-last-of-type(an+b)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伪类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X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器，解析得到元素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后面有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an+b-1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个相同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兄弟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点的元素。兼容性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IE9+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27.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X:first-child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伪类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足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X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器的元素，且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个元素是其父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点的第一个子元素。兼容性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IE7+</w:t>
      </w:r>
    </w:p>
    <w:p w:rsidR="008719BA" w:rsidRPr="0060125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28.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X:last-child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伪类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足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X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器的元素，且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个元素是其父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点的最后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一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个子元素。兼容性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IE9+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29.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X:only-child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伪类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足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X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器的元素，且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个元素是其父元素的唯一子元素。兼容性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IE9+</w:t>
      </w:r>
    </w:p>
    <w:p w:rsidR="008719BA" w:rsidRPr="0060125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30.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X:only-of-type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伪类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X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的元素，解析得到元素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，如果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元素没有相同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型的兄弟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中它。兼容性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IE9+</w:t>
      </w:r>
    </w:p>
    <w:p w:rsidR="008719BA" w:rsidRPr="0060125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31.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X:first-of-type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伪类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X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的元素，解析得到元素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，如果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是此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此</w:t>
      </w:r>
      <w:proofErr w:type="gramEnd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型元素的第一个兄弟。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中它。兼容性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IE9+</w:t>
      </w:r>
    </w:p>
    <w:p w:rsidR="00977D55" w:rsidRPr="00977D55" w:rsidRDefault="002F1D6E" w:rsidP="00977D55">
      <w:pPr>
        <w:pStyle w:val="3"/>
        <w:rPr>
          <w:rFonts w:cs="IPAGothic"/>
        </w:rPr>
      </w:pPr>
      <w:r>
        <w:rPr>
          <w:rFonts w:hint="eastAsia"/>
        </w:rPr>
        <w:t>2.2</w:t>
      </w:r>
      <w:r w:rsidR="00977D55" w:rsidRPr="00BB53BE">
        <w:t>css sprite</w:t>
      </w:r>
      <w:r w:rsidR="00977D55" w:rsidRPr="00BB53BE">
        <w:rPr>
          <w:rFonts w:cs="IPAGothic" w:hint="eastAsia"/>
        </w:rPr>
        <w:t>是什么</w:t>
      </w:r>
      <w:r w:rsidR="00977D55" w:rsidRPr="00BB53BE">
        <w:t>,</w:t>
      </w:r>
      <w:r w:rsidR="00977D55" w:rsidRPr="00BB53BE">
        <w:rPr>
          <w:rFonts w:cs="IPAGothic" w:hint="eastAsia"/>
        </w:rPr>
        <w:t>有什么</w:t>
      </w:r>
      <w:r w:rsidR="00977D55" w:rsidRPr="00BB53BE">
        <w:rPr>
          <w:rFonts w:cs="TW-Kai-98_1" w:hint="eastAsia"/>
        </w:rPr>
        <w:t>优</w:t>
      </w:r>
      <w:r w:rsidR="00977D55" w:rsidRPr="00BB53BE">
        <w:rPr>
          <w:rFonts w:cs="IPAGothic" w:hint="eastAsia"/>
        </w:rPr>
        <w:t>缺点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概念：将多个小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片拼接到一个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片中。通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background-position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和元素尺寸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调节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需要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示的背景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案。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9C40BD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减</w:t>
      </w:r>
      <w:r w:rsidRPr="009C40BD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少</w:t>
      </w:r>
      <w:r w:rsidRPr="009C40BD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HTTP</w:t>
      </w:r>
      <w:r w:rsidRPr="009C40BD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请</w:t>
      </w:r>
      <w:r w:rsidRPr="009C40BD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求数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，极大地提高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页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面</w:t>
      </w:r>
      <w:r w:rsidRPr="009C40BD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加</w:t>
      </w:r>
      <w:r w:rsidRPr="009C40BD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载</w:t>
      </w:r>
      <w:r w:rsidRPr="009C40BD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速度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增加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片信息重复度，提高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压缩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比，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减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少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片大小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更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换风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格方便，只需在一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张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或几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张图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片上修改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颜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色或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式即可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实现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缺点：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片合并麻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烦</w:t>
      </w:r>
    </w:p>
    <w:p w:rsidR="008719BA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维护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麻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烦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9C40BD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修改一个</w:t>
      </w:r>
      <w:r w:rsidRPr="009C40BD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图</w:t>
      </w:r>
      <w:r w:rsidRPr="009C40BD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片可能需要从新布局整个</w:t>
      </w:r>
      <w:r w:rsidRPr="009C40BD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图</w:t>
      </w:r>
      <w:r w:rsidRPr="009C40BD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片，</w:t>
      </w:r>
      <w:r w:rsidRPr="009C40BD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样</w:t>
      </w:r>
      <w:r w:rsidRPr="009C40BD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式</w:t>
      </w:r>
    </w:p>
    <w:p w:rsidR="00977D55" w:rsidRPr="00977D55" w:rsidRDefault="002F1D6E" w:rsidP="00977D55">
      <w:pPr>
        <w:pStyle w:val="3"/>
        <w:rPr>
          <w:rFonts w:cs="TW-Kai-98_1"/>
          <w:sz w:val="29"/>
          <w:szCs w:val="29"/>
        </w:rPr>
      </w:pPr>
      <w:r>
        <w:rPr>
          <w:rFonts w:hint="eastAsia"/>
        </w:rPr>
        <w:t>2.3</w:t>
      </w:r>
      <w:r w:rsidR="00977D55" w:rsidRPr="00BB53BE">
        <w:t xml:space="preserve">display: none; </w:t>
      </w:r>
      <w:r w:rsidR="00977D55" w:rsidRPr="00BB53BE">
        <w:rPr>
          <w:rFonts w:cs="IPAGothic" w:hint="eastAsia"/>
          <w:sz w:val="29"/>
          <w:szCs w:val="29"/>
        </w:rPr>
        <w:t>与</w:t>
      </w:r>
      <w:r w:rsidR="00977D55" w:rsidRPr="00BB53BE">
        <w:rPr>
          <w:rFonts w:cs="IPAGothic"/>
          <w:sz w:val="29"/>
          <w:szCs w:val="29"/>
        </w:rPr>
        <w:t xml:space="preserve"> </w:t>
      </w:r>
      <w:r w:rsidR="00977D55" w:rsidRPr="00BB53BE">
        <w:t xml:space="preserve">visibility: hidden; </w:t>
      </w:r>
      <w:r w:rsidR="00977D55" w:rsidRPr="00BB53BE">
        <w:rPr>
          <w:rFonts w:cs="IPAGothic" w:hint="eastAsia"/>
          <w:sz w:val="29"/>
          <w:szCs w:val="29"/>
        </w:rPr>
        <w:t>的区</w:t>
      </w:r>
      <w:r w:rsidR="00977D55" w:rsidRPr="00BB53BE">
        <w:rPr>
          <w:rFonts w:cs="TW-Kai-98_1" w:hint="eastAsia"/>
          <w:sz w:val="29"/>
          <w:szCs w:val="29"/>
        </w:rPr>
        <w:t>别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系：它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们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都能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元素不可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见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别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BD5326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="00BD5326">
        <w:rPr>
          <w:rFonts w:asciiTheme="majorEastAsia" w:eastAsiaTheme="majorEastAsia" w:hAnsiTheme="majorEastAsia" w:cs="LiberationSans" w:hint="eastAsia"/>
          <w:color w:val="333333"/>
          <w:kern w:val="0"/>
          <w:sz w:val="20"/>
          <w:szCs w:val="20"/>
        </w:rPr>
        <w:t>DOM</w:t>
      </w:r>
      <w:r w:rsidR="00C85C06">
        <w:rPr>
          <w:rFonts w:asciiTheme="majorEastAsia" w:eastAsiaTheme="majorEastAsia" w:hAnsiTheme="majorEastAsia" w:cs="LiberationSans" w:hint="eastAsia"/>
          <w:color w:val="333333"/>
          <w:kern w:val="0"/>
          <w:sz w:val="20"/>
          <w:szCs w:val="20"/>
        </w:rPr>
        <w:t>树</w:t>
      </w:r>
    </w:p>
    <w:p w:rsidR="000C6F9A" w:rsidRDefault="008719BA" w:rsidP="00BD5326">
      <w:pPr>
        <w:autoSpaceDE w:val="0"/>
        <w:autoSpaceDN w:val="0"/>
        <w:adjustRightInd w:val="0"/>
        <w:ind w:firstLineChars="150" w:firstLine="30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E70223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display:none;</w:t>
      </w:r>
      <w:r w:rsidRPr="00E70223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会</w:t>
      </w:r>
      <w:r w:rsidRPr="00E70223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让</w:t>
      </w:r>
      <w:r w:rsidRPr="00E70223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元素完全从</w:t>
      </w:r>
      <w:r w:rsidRPr="000C6F9A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渲染</w:t>
      </w:r>
      <w:r w:rsidRPr="000C6F9A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  <w:highlight w:val="yellow"/>
        </w:rPr>
        <w:t>树</w:t>
      </w:r>
      <w:r w:rsidRPr="000C6F9A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中消失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，渲染的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候</w:t>
      </w:r>
      <w:r w:rsidRPr="000C6F9A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</w:rPr>
        <w:t>不占据任何空</w:t>
      </w:r>
      <w:r w:rsidRPr="000C6F9A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</w:rPr>
        <w:t>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；</w:t>
      </w:r>
    </w:p>
    <w:p w:rsidR="008719BA" w:rsidRPr="00977D55" w:rsidRDefault="008719BA" w:rsidP="000C6F9A">
      <w:pPr>
        <w:autoSpaceDE w:val="0"/>
        <w:autoSpaceDN w:val="0"/>
        <w:adjustRightInd w:val="0"/>
        <w:ind w:firstLineChars="150" w:firstLine="30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visibility: hidden;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元素从</w:t>
      </w:r>
      <w:r w:rsidRPr="00314CD9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</w:rPr>
        <w:t>渲染</w:t>
      </w:r>
      <w:r w:rsidRPr="00314CD9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</w:rPr>
        <w:t>树</w:t>
      </w:r>
      <w:r w:rsidRPr="00314CD9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</w:rPr>
        <w:t>消失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，渲染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</w:t>
      </w:r>
      <w:r w:rsidRPr="00314CD9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</w:rPr>
        <w:t>继续</w:t>
      </w:r>
      <w:r w:rsidRPr="00314CD9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</w:rPr>
        <w:t>占据空</w:t>
      </w:r>
      <w:r w:rsidRPr="00314CD9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</w:rPr>
        <w:t>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，只是内容不可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见</w:t>
      </w:r>
    </w:p>
    <w:p w:rsidR="00BD5326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="00BD5326">
        <w:rPr>
          <w:rFonts w:asciiTheme="majorEastAsia" w:eastAsiaTheme="majorEastAsia" w:hAnsiTheme="majorEastAsia" w:cs="LiberationSans" w:hint="eastAsia"/>
          <w:color w:val="333333"/>
          <w:kern w:val="0"/>
          <w:sz w:val="20"/>
          <w:szCs w:val="20"/>
        </w:rPr>
        <w:t>子孙节点</w:t>
      </w:r>
      <w:r w:rsidR="00054F42">
        <w:rPr>
          <w:rFonts w:asciiTheme="majorEastAsia" w:eastAsiaTheme="majorEastAsia" w:hAnsiTheme="majorEastAsia" w:cs="LiberationSans" w:hint="eastAsia"/>
          <w:color w:val="333333"/>
          <w:kern w:val="0"/>
          <w:sz w:val="20"/>
          <w:szCs w:val="20"/>
        </w:rPr>
        <w:t>继承性</w:t>
      </w:r>
    </w:p>
    <w:p w:rsidR="00314CD9" w:rsidRDefault="008719BA" w:rsidP="00BD5326">
      <w:pPr>
        <w:autoSpaceDE w:val="0"/>
        <w:autoSpaceDN w:val="0"/>
        <w:adjustRightInd w:val="0"/>
        <w:ind w:firstLineChars="150" w:firstLine="30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display: none;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是非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承属性，子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孙节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点消失由于元素从渲染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消失造成，通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修改子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孙节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点属性无法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示；</w:t>
      </w:r>
    </w:p>
    <w:p w:rsidR="008719BA" w:rsidRPr="00BB53BE" w:rsidRDefault="008719BA" w:rsidP="00314CD9">
      <w:pPr>
        <w:autoSpaceDE w:val="0"/>
        <w:autoSpaceDN w:val="0"/>
        <w:adjustRightInd w:val="0"/>
        <w:ind w:firstLineChars="150" w:firstLine="30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F8345C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visibility: hidden;</w:t>
      </w:r>
      <w:r w:rsidRPr="00F8345C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是</w:t>
      </w:r>
      <w:r w:rsidRPr="00F8345C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继</w:t>
      </w:r>
      <w:r w:rsidRPr="00F8345C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承属性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孙节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点消失由于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承了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hidden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F8345C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通</w:t>
      </w:r>
      <w:r w:rsidRPr="00F8345C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过设</w:t>
      </w:r>
      <w:r w:rsidRPr="00F8345C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置</w:t>
      </w:r>
      <w:r w:rsidRPr="00F8345C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 xml:space="preserve">visibility: </w:t>
      </w:r>
      <w:r w:rsidRPr="00F8345C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lastRenderedPageBreak/>
        <w:t>visible;</w:t>
      </w:r>
      <w:r w:rsidRPr="00F8345C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可以</w:t>
      </w:r>
      <w:r w:rsidRPr="00F8345C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让</w:t>
      </w:r>
      <w:r w:rsidRPr="00F8345C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子</w:t>
      </w:r>
      <w:r w:rsidRPr="00F8345C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孙节</w:t>
      </w:r>
      <w:r w:rsidRPr="00F8345C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点</w:t>
      </w:r>
      <w:r w:rsidRPr="00F8345C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显</w:t>
      </w:r>
      <w:r w:rsidRPr="00F8345C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式</w:t>
      </w:r>
    </w:p>
    <w:p w:rsidR="00255A19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="00255A19">
        <w:rPr>
          <w:rFonts w:asciiTheme="majorEastAsia" w:eastAsiaTheme="majorEastAsia" w:hAnsiTheme="majorEastAsia" w:cs="LiberationSans" w:hint="eastAsia"/>
          <w:color w:val="333333"/>
          <w:kern w:val="0"/>
          <w:sz w:val="20"/>
          <w:szCs w:val="20"/>
        </w:rPr>
        <w:t>重排重绘</w:t>
      </w:r>
    </w:p>
    <w:p w:rsidR="004D1943" w:rsidRDefault="008719BA" w:rsidP="00255A19">
      <w:pPr>
        <w:autoSpaceDE w:val="0"/>
        <w:autoSpaceDN w:val="0"/>
        <w:adjustRightInd w:val="0"/>
        <w:ind w:firstLineChars="150" w:firstLine="30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修改常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流中元素的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display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通常会造成文档</w:t>
      </w:r>
      <w:r w:rsidRPr="00255A19">
        <w:rPr>
          <w:rFonts w:asciiTheme="majorEastAsia" w:eastAsiaTheme="majorEastAsia" w:hAnsiTheme="majorEastAsia" w:cs="IPAGothic" w:hint="eastAsia"/>
          <w:color w:val="FF0000"/>
          <w:kern w:val="0"/>
          <w:sz w:val="20"/>
          <w:szCs w:val="20"/>
        </w:rPr>
        <w:t>重排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</w:p>
    <w:p w:rsidR="008719BA" w:rsidRPr="00BB53BE" w:rsidRDefault="008719BA" w:rsidP="004D1943">
      <w:pPr>
        <w:autoSpaceDE w:val="0"/>
        <w:autoSpaceDN w:val="0"/>
        <w:adjustRightInd w:val="0"/>
        <w:ind w:firstLineChars="150" w:firstLine="30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修改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visibility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属性只会造成本元素的</w:t>
      </w:r>
      <w:r w:rsidRPr="00255A19">
        <w:rPr>
          <w:rFonts w:asciiTheme="majorEastAsia" w:eastAsiaTheme="majorEastAsia" w:hAnsiTheme="majorEastAsia" w:cs="IPAGothic" w:hint="eastAsia"/>
          <w:color w:val="FF0000"/>
          <w:kern w:val="0"/>
          <w:sz w:val="20"/>
          <w:szCs w:val="20"/>
        </w:rPr>
        <w:t>重</w:t>
      </w:r>
      <w:r w:rsidRPr="00255A19">
        <w:rPr>
          <w:rFonts w:asciiTheme="majorEastAsia" w:eastAsiaTheme="majorEastAsia" w:hAnsiTheme="majorEastAsia" w:cs="TW-Kai-98_1" w:hint="eastAsia"/>
          <w:color w:val="FF0000"/>
          <w:kern w:val="0"/>
          <w:sz w:val="20"/>
          <w:szCs w:val="20"/>
        </w:rPr>
        <w:t>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</w:p>
    <w:p w:rsidR="002B3D94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proofErr w:type="gramStart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屏器不会</w:t>
      </w:r>
      <w:proofErr w:type="gramEnd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取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display: none;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元素内容；</w:t>
      </w:r>
    </w:p>
    <w:p w:rsidR="008719BA" w:rsidRDefault="008719BA" w:rsidP="002B3D94">
      <w:pPr>
        <w:autoSpaceDE w:val="0"/>
        <w:autoSpaceDN w:val="0"/>
        <w:adjustRightInd w:val="0"/>
        <w:ind w:firstLineChars="150" w:firstLine="30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取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visibility: hidden;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元素内容</w:t>
      </w:r>
    </w:p>
    <w:p w:rsidR="000E5DCE" w:rsidRPr="000E5DCE" w:rsidRDefault="002F1D6E" w:rsidP="000E5DCE">
      <w:pPr>
        <w:pStyle w:val="3"/>
      </w:pPr>
      <w:r>
        <w:rPr>
          <w:rFonts w:hint="eastAsia"/>
        </w:rPr>
        <w:t>2.4</w:t>
      </w:r>
      <w:r w:rsidR="000E5DCE" w:rsidRPr="00BB53BE">
        <w:t>css hack</w:t>
      </w:r>
      <w:r w:rsidR="000E5DCE" w:rsidRPr="00BB53BE">
        <w:rPr>
          <w:rFonts w:cs="IPAGothic" w:hint="eastAsia"/>
        </w:rPr>
        <w:t>原理及常用</w:t>
      </w:r>
      <w:r w:rsidR="000E5DCE" w:rsidRPr="00BB53BE">
        <w:t>hack</w:t>
      </w:r>
    </w:p>
    <w:p w:rsidR="000E5DC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原理：</w:t>
      </w:r>
      <w:r w:rsidRPr="000E5DC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利用不同</w:t>
      </w:r>
      <w:r w:rsidRPr="000E5DC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浏览</w:t>
      </w:r>
      <w:r w:rsidRPr="000E5DC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器</w:t>
      </w:r>
      <w:r w:rsidRPr="00C325AA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  <w:highlight w:val="yellow"/>
        </w:rPr>
        <w:t>对</w:t>
      </w:r>
      <w:r w:rsidRPr="00C325AA">
        <w:rPr>
          <w:rFonts w:asciiTheme="majorEastAsia" w:eastAsiaTheme="majorEastAsia" w:hAnsiTheme="majorEastAsia" w:cs="LiberationSans-Bold"/>
          <w:b/>
          <w:bCs/>
          <w:color w:val="FF0000"/>
          <w:kern w:val="0"/>
          <w:sz w:val="20"/>
          <w:szCs w:val="20"/>
          <w:highlight w:val="yellow"/>
        </w:rPr>
        <w:t>CSS</w:t>
      </w:r>
      <w:r w:rsidRPr="00C325AA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的</w:t>
      </w:r>
      <w:r w:rsidRPr="00682AC3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  <w:u w:val="single"/>
          <w:shd w:val="pct15" w:color="auto" w:fill="FFFFFF"/>
        </w:rPr>
        <w:t>支持和解析</w:t>
      </w:r>
      <w:r w:rsidRPr="00EA00BE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  <w:highlight w:val="yellow"/>
          <w:shd w:val="pct15" w:color="auto" w:fill="FFFFFF"/>
        </w:rPr>
        <w:t>结</w:t>
      </w:r>
      <w:r w:rsidRPr="00EA00BE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  <w:shd w:val="pct15" w:color="auto" w:fill="FFFFFF"/>
        </w:rPr>
        <w:t>果</w:t>
      </w:r>
      <w:r w:rsidRPr="000E5DC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不一</w:t>
      </w:r>
      <w:r w:rsidRPr="000E5DC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样编</w:t>
      </w:r>
      <w:r w:rsidRPr="000E5DC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写</w:t>
      </w:r>
      <w:r w:rsidRPr="000E5DC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针对</w:t>
      </w:r>
      <w:r w:rsidRPr="000E5DC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特定</w:t>
      </w:r>
      <w:r w:rsidRPr="000E5DC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浏览</w:t>
      </w:r>
      <w:r w:rsidRPr="000E5DC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器</w:t>
      </w:r>
      <w:r w:rsidRPr="000E5DC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样</w:t>
      </w:r>
      <w:r w:rsidRPr="000E5DC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式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  <w:r w:rsidR="00682AC3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（CSS支持解析）</w:t>
      </w:r>
    </w:p>
    <w:p w:rsidR="00EA00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常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hack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有</w:t>
      </w:r>
      <w:r w:rsidR="00AF18E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C325AA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）属性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hack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hack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3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条件注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释</w:t>
      </w:r>
    </w:p>
    <w:p w:rsidR="00B36946" w:rsidRDefault="008719BA" w:rsidP="00B36946">
      <w:pPr>
        <w:pStyle w:val="4"/>
      </w:pPr>
      <w:r w:rsidRPr="00BB53BE">
        <w:rPr>
          <w:rFonts w:cs="LiberationSans"/>
        </w:rPr>
        <w:t>IE</w:t>
      </w:r>
      <w:r w:rsidRPr="00BB53BE">
        <w:rPr>
          <w:rFonts w:hint="eastAsia"/>
        </w:rPr>
        <w:t>条件注</w:t>
      </w:r>
      <w:r w:rsidRPr="00BB53BE">
        <w:rPr>
          <w:rFonts w:cs="TW-Kai-98_1" w:hint="eastAsia"/>
        </w:rPr>
        <w:t>释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适用于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[IE5, IE9]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常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格式如下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&lt;!--[if IE 6]&gt;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Special instructions for IE 6 here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&lt;![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endif]--&gt;</w:t>
      </w:r>
    </w:p>
    <w:p w:rsidR="00B36946" w:rsidRDefault="008719BA" w:rsidP="00B36946">
      <w:pPr>
        <w:pStyle w:val="4"/>
        <w:rPr>
          <w:rFonts w:cs="IPAGothic"/>
        </w:rPr>
      </w:pPr>
      <w:r w:rsidRPr="00BB53BE">
        <w:rPr>
          <w:rFonts w:cs="TW-Kai-98_1" w:hint="eastAsia"/>
        </w:rPr>
        <w:t>选择</w:t>
      </w:r>
      <w:r w:rsidRPr="00BB53BE">
        <w:rPr>
          <w:rFonts w:cs="IPAGothic" w:hint="eastAsia"/>
        </w:rPr>
        <w:t>器</w:t>
      </w:r>
      <w:r w:rsidRPr="00BB53BE">
        <w:t>hack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器的支持不一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样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/***** Selector Hacks ******/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 IE6 and below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html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#uno { color: red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 IE7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:first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-child+html #dos { color: red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 IE7, FF, Saf, Opera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html&gt;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body #tres { color: red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 IE8, FF, Saf, Opera (Everything but IE 6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,7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)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html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&gt;/**/body #cuatro { color: red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 Opera 9.27 and below, safari 2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html: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first-child #cinco { color: red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 Safari 2-3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html[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xmlns*=""] body:last-child #seis { color: red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 safari 3+, chrome 1+, opera9+, ff 3.5+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body: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nth-of-type(1) #siete { color: red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 safari 3+, chrome 1+, opera9+, ff 3.5+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body: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first-of-type #ocho { color: red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 saf3+, chrome1+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@media screen and (-webkit-min-device-pixel-ratio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:0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#diez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{ color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red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 iPhone / mobile webkit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@media screen and (max-device-width: 480px)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#veintiseis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{ color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red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 Safari 2 - 3.1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html[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xmlns*=""]:root #trece { color: red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 Safari 2 - 3.1, Opera 9.25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*|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html[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xmlns*=""] #catorce { color: red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 Everything but IE6-8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:root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*&gt; #quince { color: red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 IE7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*+html #dieciocho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{ color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red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 Firefox only. 1+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#veinticuatro, x:-moz-any-link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{ color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red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 Firefox 3.0+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#veinticinco, x:-moz-any-link, x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:default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{ color: red }</w:t>
      </w:r>
    </w:p>
    <w:p w:rsidR="00B36946" w:rsidRDefault="008719BA" w:rsidP="00B36946">
      <w:pPr>
        <w:pStyle w:val="4"/>
      </w:pPr>
      <w:r w:rsidRPr="00B36946">
        <w:rPr>
          <w:rFonts w:hint="eastAsia"/>
        </w:rPr>
        <w:t>属性</w:t>
      </w:r>
      <w:r w:rsidRPr="00B36946">
        <w:t>hack</w:t>
      </w:r>
    </w:p>
    <w:p w:rsidR="008719BA" w:rsidRPr="00B36946" w:rsidRDefault="008719BA" w:rsidP="00B36946">
      <w:r w:rsidRPr="00B36946">
        <w:rPr>
          <w:rFonts w:hint="eastAsia"/>
        </w:rPr>
        <w:t>不同浏览器解析</w:t>
      </w:r>
      <w:r w:rsidRPr="00B36946">
        <w:t>bug</w:t>
      </w:r>
      <w:r w:rsidRPr="00B36946">
        <w:rPr>
          <w:rFonts w:hint="eastAsia"/>
        </w:rPr>
        <w:t>或方法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 IE6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#once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{ _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color: blue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 IE6, IE7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#doce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{ *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color: blue; /* or #color: blue */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 Everything but IE6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#diecisiete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{ color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/**/: blue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 IE6, IE7, IE8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#diecinueve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{ color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blue\9;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 IE7, IE8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#veinte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{ color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/*\**/: blue\9;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/* IE6, IE7 -- acts as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an !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important */</w:t>
      </w:r>
    </w:p>
    <w:p w:rsidR="008719BA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#veintesiete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{ color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: blue !ie; } /* string after !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can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be anything */</w:t>
      </w:r>
    </w:p>
    <w:p w:rsidR="00E77FA2" w:rsidRPr="00E77FA2" w:rsidRDefault="002F1D6E" w:rsidP="00E77FA2">
      <w:pPr>
        <w:pStyle w:val="3"/>
        <w:rPr>
          <w:rFonts w:cs="IPAGothic"/>
        </w:rPr>
      </w:pPr>
      <w:r>
        <w:rPr>
          <w:rFonts w:hint="eastAsia"/>
        </w:rPr>
        <w:t>2.5</w:t>
      </w:r>
      <w:r w:rsidR="00E77FA2" w:rsidRPr="00BB53BE">
        <w:t>specified value,computed value,used value</w:t>
      </w:r>
      <w:r w:rsidR="00E77FA2" w:rsidRPr="00BB53BE">
        <w:rPr>
          <w:rFonts w:cs="TW-Kai-98_1" w:hint="eastAsia"/>
        </w:rPr>
        <w:t>计</w:t>
      </w:r>
      <w:r w:rsidR="00E77FA2" w:rsidRPr="00BB53BE">
        <w:rPr>
          <w:rFonts w:cs="IPAGothic" w:hint="eastAsia"/>
        </w:rPr>
        <w:t>算方法</w:t>
      </w:r>
    </w:p>
    <w:p w:rsidR="00180279" w:rsidRDefault="008719BA" w:rsidP="00180279">
      <w:pPr>
        <w:pStyle w:val="4"/>
      </w:pPr>
      <w:proofErr w:type="gramStart"/>
      <w:r w:rsidRPr="00BB53BE">
        <w:t>specified</w:t>
      </w:r>
      <w:proofErr w:type="gramEnd"/>
      <w:r w:rsidRPr="00BB53BE">
        <w:t xml:space="preserve"> value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算方法如下：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式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表</w:t>
      </w:r>
      <w:r w:rsidRPr="008A0801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设</w:t>
      </w:r>
      <w:r w:rsidRPr="008A0801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置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了一个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，使用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lastRenderedPageBreak/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如果没有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个属性是</w:t>
      </w:r>
      <w:r w:rsidRPr="008A0801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继</w:t>
      </w:r>
      <w:r w:rsidRPr="008A0801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承属性，从父元素</w:t>
      </w:r>
      <w:r w:rsidRPr="008A0801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继</w:t>
      </w:r>
      <w:r w:rsidRPr="008A0801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承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如果没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置，并且不是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承属性，使用</w:t>
      </w:r>
      <w:r w:rsidRPr="008A0801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css</w:t>
      </w:r>
      <w:r w:rsidRPr="008A0801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规</w:t>
      </w:r>
      <w:r w:rsidRPr="008A0801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范指定的初始</w:t>
      </w:r>
      <w:r w:rsidRPr="008A0801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值</w:t>
      </w:r>
    </w:p>
    <w:p w:rsidR="009967A7" w:rsidRDefault="008719BA" w:rsidP="009967A7">
      <w:pPr>
        <w:pStyle w:val="4"/>
      </w:pPr>
      <w:proofErr w:type="gramStart"/>
      <w:r w:rsidRPr="00BB53BE">
        <w:t>computed</w:t>
      </w:r>
      <w:proofErr w:type="gramEnd"/>
      <w:r w:rsidRPr="00BB53BE">
        <w:t xml:space="preserve"> value</w:t>
      </w:r>
    </w:p>
    <w:p w:rsidR="00012316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以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specified value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根据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范定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算，通常将相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对值计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算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为绝对值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，例如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em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根据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font-size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算。</w:t>
      </w:r>
    </w:p>
    <w:p w:rsidR="00012316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一些使用百分数并且需要布局来决定最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终值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的属性，如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width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margin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百分数就直接作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computed value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  <w:commentRangeStart w:id="0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line-height</w:t>
      </w:r>
      <w:commentRangeEnd w:id="0"/>
      <w:r w:rsidR="00791ABC">
        <w:rPr>
          <w:rStyle w:val="a6"/>
        </w:rPr>
        <w:commentReference w:id="0"/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单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也直接作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computed value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些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将在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算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used value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得到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绝对值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computed value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的主要作用是用于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承</w:t>
      </w:r>
    </w:p>
    <w:p w:rsidR="00012316" w:rsidRDefault="008719BA" w:rsidP="00012316">
      <w:pPr>
        <w:pStyle w:val="4"/>
        <w:rPr>
          <w:rFonts w:cs="IPAGothic"/>
        </w:rPr>
      </w:pPr>
      <w:proofErr w:type="gramStart"/>
      <w:r w:rsidRPr="00BB53BE">
        <w:t>used</w:t>
      </w:r>
      <w:proofErr w:type="gramEnd"/>
      <w:r w:rsidRPr="00BB53BE">
        <w:t xml:space="preserve"> value</w:t>
      </w:r>
    </w:p>
    <w:p w:rsidR="008719BA" w:rsidRPr="00012316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算后的最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终值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于大多数属性可以通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window.getComputedStyle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得，尺寸</w:t>
      </w:r>
      <w:proofErr w:type="gramStart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值单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位</w:t>
      </w:r>
      <w:proofErr w:type="gramEnd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像素。以下属性依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赖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于布局，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background-position</w:t>
      </w:r>
      <w:proofErr w:type="gramEnd"/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bottom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, left, right, top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height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, width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margin-bottom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, margin-left, margin-right, margin-top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commentRangeStart w:id="1"/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min-height</w:t>
      </w:r>
      <w:commentRangeEnd w:id="1"/>
      <w:proofErr w:type="gramEnd"/>
      <w:r w:rsidR="000F6ED0">
        <w:rPr>
          <w:rStyle w:val="a6"/>
        </w:rPr>
        <w:commentReference w:id="1"/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, min-width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padding-bottom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, padding-left, padding-right, padding-top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commentRangeStart w:id="2"/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text-indent</w:t>
      </w:r>
      <w:commentRangeEnd w:id="2"/>
      <w:proofErr w:type="gramEnd"/>
      <w:r w:rsidR="0063704C">
        <w:rPr>
          <w:rStyle w:val="a6"/>
        </w:rPr>
        <w:commentReference w:id="2"/>
      </w:r>
    </w:p>
    <w:p w:rsidR="008719BA" w:rsidRPr="00BB53BE" w:rsidRDefault="002F1D6E" w:rsidP="005844D9">
      <w:pPr>
        <w:pStyle w:val="3"/>
        <w:rPr>
          <w:rFonts w:cs="TW-Kai-98_1"/>
          <w:sz w:val="29"/>
          <w:szCs w:val="29"/>
        </w:rPr>
      </w:pPr>
      <w:r>
        <w:rPr>
          <w:rFonts w:hint="eastAsia"/>
        </w:rPr>
        <w:t>2.6</w:t>
      </w:r>
      <w:r w:rsidR="008719BA" w:rsidRPr="00BB53BE">
        <w:t xml:space="preserve">link </w:t>
      </w:r>
      <w:r w:rsidR="008719BA" w:rsidRPr="00BB53BE">
        <w:rPr>
          <w:rFonts w:cs="IPAGothic" w:hint="eastAsia"/>
          <w:sz w:val="29"/>
          <w:szCs w:val="29"/>
        </w:rPr>
        <w:t>与</w:t>
      </w:r>
      <w:r w:rsidR="008719BA" w:rsidRPr="00BB53BE">
        <w:rPr>
          <w:rFonts w:cs="IPAGothic"/>
          <w:sz w:val="29"/>
          <w:szCs w:val="29"/>
        </w:rPr>
        <w:t xml:space="preserve"> </w:t>
      </w:r>
      <w:r w:rsidR="008719BA" w:rsidRPr="00BB53BE">
        <w:t xml:space="preserve">@import </w:t>
      </w:r>
      <w:r w:rsidR="008719BA" w:rsidRPr="00BB53BE">
        <w:rPr>
          <w:rFonts w:cs="IPAGothic" w:hint="eastAsia"/>
          <w:sz w:val="29"/>
          <w:szCs w:val="29"/>
        </w:rPr>
        <w:t>的区</w:t>
      </w:r>
      <w:r w:rsidR="008719BA" w:rsidRPr="00BB53BE">
        <w:rPr>
          <w:rFonts w:cs="TW-Kai-98_1" w:hint="eastAsia"/>
          <w:sz w:val="29"/>
          <w:szCs w:val="29"/>
        </w:rPr>
        <w:t>别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E573D2">
        <w:rPr>
          <w:rFonts w:asciiTheme="majorEastAsia" w:eastAsiaTheme="majorEastAsia" w:hAnsiTheme="majorEastAsia" w:cs="LiberationSans"/>
          <w:color w:val="FF0000"/>
          <w:kern w:val="0"/>
          <w:sz w:val="20"/>
          <w:szCs w:val="20"/>
        </w:rPr>
        <w:t>1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. </w:t>
      </w:r>
      <w:r w:rsidRPr="005844D9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  <w:highlight w:val="yellow"/>
        </w:rPr>
        <w:t xml:space="preserve">link </w:t>
      </w:r>
      <w:r w:rsidRPr="005844D9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是</w:t>
      </w:r>
      <w:r w:rsidRPr="00FE02A2">
        <w:rPr>
          <w:rFonts w:asciiTheme="majorEastAsia" w:eastAsiaTheme="majorEastAsia" w:hAnsiTheme="majorEastAsia" w:cs="LiberationSans"/>
          <w:color w:val="FF0000"/>
          <w:kern w:val="0"/>
          <w:sz w:val="20"/>
          <w:szCs w:val="20"/>
          <w:highlight w:val="yellow"/>
        </w:rPr>
        <w:t>HTML</w:t>
      </w:r>
      <w:r w:rsidRPr="00FE02A2">
        <w:rPr>
          <w:rFonts w:asciiTheme="majorEastAsia" w:eastAsiaTheme="majorEastAsia" w:hAnsiTheme="majorEastAsia" w:cs="IPAGothic" w:hint="eastAsia"/>
          <w:color w:val="FF0000"/>
          <w:kern w:val="0"/>
          <w:sz w:val="20"/>
          <w:szCs w:val="20"/>
          <w:highlight w:val="yellow"/>
        </w:rPr>
        <w:t>方式</w:t>
      </w:r>
      <w:r w:rsidRPr="005844D9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，</w:t>
      </w:r>
      <w:r w:rsidRPr="005844D9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  <w:highlight w:val="yellow"/>
        </w:rPr>
        <w:t xml:space="preserve"> </w:t>
      </w:r>
      <w:r w:rsidRPr="005844D9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  <w:highlight w:val="yellow"/>
        </w:rPr>
        <w:t xml:space="preserve">@import </w:t>
      </w:r>
      <w:r w:rsidRPr="005844D9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是</w:t>
      </w:r>
      <w:r w:rsidRPr="00FE02A2">
        <w:rPr>
          <w:rFonts w:asciiTheme="majorEastAsia" w:eastAsiaTheme="majorEastAsia" w:hAnsiTheme="majorEastAsia" w:cs="LiberationSans"/>
          <w:color w:val="FF0000"/>
          <w:kern w:val="0"/>
          <w:sz w:val="20"/>
          <w:szCs w:val="20"/>
          <w:highlight w:val="yellow"/>
        </w:rPr>
        <w:t>CSS</w:t>
      </w:r>
      <w:r w:rsidRPr="00FE02A2">
        <w:rPr>
          <w:rFonts w:asciiTheme="majorEastAsia" w:eastAsiaTheme="majorEastAsia" w:hAnsiTheme="majorEastAsia" w:cs="IPAGothic" w:hint="eastAsia"/>
          <w:color w:val="FF0000"/>
          <w:kern w:val="0"/>
          <w:sz w:val="20"/>
          <w:szCs w:val="20"/>
          <w:highlight w:val="yellow"/>
        </w:rPr>
        <w:t>方式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</w:pPr>
      <w:r w:rsidRPr="00E573D2">
        <w:rPr>
          <w:rFonts w:asciiTheme="majorEastAsia" w:eastAsiaTheme="majorEastAsia" w:hAnsiTheme="majorEastAsia" w:cs="LiberationSans"/>
          <w:color w:val="FF0000"/>
          <w:kern w:val="0"/>
          <w:sz w:val="20"/>
          <w:szCs w:val="20"/>
        </w:rPr>
        <w:t>2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.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link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最大限度支持</w:t>
      </w:r>
      <w:r w:rsidRPr="00FE02A2">
        <w:rPr>
          <w:rFonts w:asciiTheme="majorEastAsia" w:eastAsiaTheme="majorEastAsia" w:hAnsiTheme="majorEastAsia" w:cs="IPAGothic" w:hint="eastAsia"/>
          <w:color w:val="FF0000"/>
          <w:kern w:val="0"/>
          <w:sz w:val="20"/>
          <w:szCs w:val="20"/>
          <w:highlight w:val="yellow"/>
        </w:rPr>
        <w:t>并行</w:t>
      </w:r>
      <w:r w:rsidRPr="00AF3DBA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下</w:t>
      </w:r>
      <w:r w:rsidRPr="00AF3DBA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载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@import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多嵌套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致</w:t>
      </w:r>
      <w:r w:rsidRPr="00FE02A2">
        <w:rPr>
          <w:rFonts w:asciiTheme="majorEastAsia" w:eastAsiaTheme="majorEastAsia" w:hAnsiTheme="majorEastAsia" w:cs="IPAGothic" w:hint="eastAsia"/>
          <w:color w:val="FF0000"/>
          <w:kern w:val="0"/>
          <w:sz w:val="20"/>
          <w:szCs w:val="20"/>
        </w:rPr>
        <w:t>串行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载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现</w:t>
      </w:r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FOUC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link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可以通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rel="alternate stylesheet"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指定候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式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link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支持早于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@import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，可以使用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@import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隐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藏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式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5.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@import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式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之前，可以在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css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文件中引用其他文件</w:t>
      </w:r>
    </w:p>
    <w:p w:rsidR="008719BA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-Bold"/>
          <w:b/>
          <w:bCs/>
          <w:color w:val="4184C5"/>
          <w:kern w:val="0"/>
          <w:sz w:val="20"/>
          <w:szCs w:val="20"/>
        </w:rPr>
      </w:pPr>
      <w:r w:rsidRPr="00E573D2">
        <w:rPr>
          <w:rFonts w:asciiTheme="majorEastAsia" w:eastAsiaTheme="majorEastAsia" w:hAnsiTheme="majorEastAsia" w:cs="LiberationSans"/>
          <w:color w:val="FF0000"/>
          <w:kern w:val="0"/>
          <w:sz w:val="20"/>
          <w:szCs w:val="20"/>
        </w:rPr>
        <w:t>6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体来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LiberationSans-Bold"/>
          <w:b/>
          <w:bCs/>
          <w:color w:val="4184C5"/>
          <w:kern w:val="0"/>
          <w:sz w:val="20"/>
          <w:szCs w:val="20"/>
        </w:rPr>
        <w:t>link</w:t>
      </w:r>
      <w:r w:rsidRPr="00BB53BE">
        <w:rPr>
          <w:rFonts w:asciiTheme="majorEastAsia" w:eastAsiaTheme="majorEastAsia" w:hAnsiTheme="majorEastAsia" w:cs="TW-Kai-98_1" w:hint="eastAsia"/>
          <w:color w:val="4184C5"/>
          <w:kern w:val="0"/>
          <w:sz w:val="20"/>
          <w:szCs w:val="20"/>
        </w:rPr>
        <w:t>优</w:t>
      </w:r>
      <w:r w:rsidRPr="00BB53BE">
        <w:rPr>
          <w:rFonts w:asciiTheme="majorEastAsia" w:eastAsiaTheme="majorEastAsia" w:hAnsiTheme="majorEastAsia" w:cs="IPAGothic" w:hint="eastAsia"/>
          <w:color w:val="4184C5"/>
          <w:kern w:val="0"/>
          <w:sz w:val="20"/>
          <w:szCs w:val="20"/>
        </w:rPr>
        <w:t>于</w:t>
      </w:r>
      <w:r w:rsidRPr="00BB53BE">
        <w:rPr>
          <w:rFonts w:asciiTheme="majorEastAsia" w:eastAsiaTheme="majorEastAsia" w:hAnsiTheme="majorEastAsia" w:cs="LiberationSans-Bold"/>
          <w:b/>
          <w:bCs/>
          <w:color w:val="4184C5"/>
          <w:kern w:val="0"/>
          <w:sz w:val="20"/>
          <w:szCs w:val="20"/>
        </w:rPr>
        <w:t>@import</w:t>
      </w:r>
    </w:p>
    <w:p w:rsidR="00662B87" w:rsidRPr="00662B87" w:rsidRDefault="002F1D6E" w:rsidP="00662B87">
      <w:pPr>
        <w:pStyle w:val="3"/>
        <w:rPr>
          <w:rFonts w:cs="TW-Kai-98_1"/>
          <w:sz w:val="29"/>
          <w:szCs w:val="29"/>
        </w:rPr>
      </w:pPr>
      <w:r>
        <w:rPr>
          <w:rFonts w:hint="eastAsia"/>
        </w:rPr>
        <w:t>2.7</w:t>
      </w:r>
      <w:r w:rsidR="00662B87" w:rsidRPr="00BB53BE">
        <w:t xml:space="preserve">display: block; </w:t>
      </w:r>
      <w:r w:rsidR="00662B87" w:rsidRPr="00BB53BE">
        <w:rPr>
          <w:rFonts w:cs="IPAGothic" w:hint="eastAsia"/>
          <w:sz w:val="29"/>
          <w:szCs w:val="29"/>
        </w:rPr>
        <w:t>和</w:t>
      </w:r>
      <w:r w:rsidR="00662B87" w:rsidRPr="00BB53BE">
        <w:rPr>
          <w:rFonts w:cs="IPAGothic"/>
          <w:sz w:val="29"/>
          <w:szCs w:val="29"/>
        </w:rPr>
        <w:t xml:space="preserve"> </w:t>
      </w:r>
      <w:r w:rsidR="00662B87" w:rsidRPr="00BB53BE">
        <w:t xml:space="preserve">display: inline; </w:t>
      </w:r>
      <w:r w:rsidR="00662B87" w:rsidRPr="00BB53BE">
        <w:rPr>
          <w:rFonts w:cs="IPAGothic" w:hint="eastAsia"/>
          <w:sz w:val="29"/>
          <w:szCs w:val="29"/>
        </w:rPr>
        <w:t>的区</w:t>
      </w:r>
      <w:r w:rsidR="00662B87" w:rsidRPr="00BB53BE">
        <w:rPr>
          <w:rFonts w:cs="TW-Kai-98_1" w:hint="eastAsia"/>
          <w:sz w:val="29"/>
          <w:szCs w:val="29"/>
        </w:rPr>
        <w:t>别</w:t>
      </w:r>
    </w:p>
    <w:p w:rsidR="00FB752D" w:rsidRPr="00BB53BE" w:rsidRDefault="008719BA" w:rsidP="00FB752D">
      <w:pPr>
        <w:pStyle w:val="4"/>
        <w:rPr>
          <w:rFonts w:cs="IPAGothic"/>
          <w:sz w:val="20"/>
          <w:szCs w:val="20"/>
        </w:rPr>
      </w:pPr>
      <w:r w:rsidRPr="00BB53BE">
        <w:t xml:space="preserve">block </w:t>
      </w:r>
      <w:r w:rsidRPr="00BB53BE">
        <w:rPr>
          <w:rFonts w:cs="IPAGothic" w:hint="eastAsia"/>
          <w:sz w:val="20"/>
          <w:szCs w:val="20"/>
        </w:rPr>
        <w:t>元素特点</w:t>
      </w:r>
    </w:p>
    <w:p w:rsidR="00300907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1.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于常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流中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FB752D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如果没有</w:t>
      </w:r>
      <w:r w:rsidRPr="00FB752D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  <w:highlight w:val="yellow"/>
        </w:rPr>
        <w:t>设</w:t>
      </w:r>
      <w:r w:rsidRPr="00FB752D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置</w:t>
      </w:r>
      <w:r w:rsidR="00725735" w:rsidRPr="00FB752D">
        <w:rPr>
          <w:rFonts w:asciiTheme="majorEastAsia" w:eastAsiaTheme="majorEastAsia" w:hAnsiTheme="majorEastAsia" w:cs="LiberationMono"/>
          <w:b/>
          <w:color w:val="FF0000"/>
          <w:kern w:val="0"/>
          <w:sz w:val="17"/>
          <w:szCs w:val="17"/>
          <w:highlight w:val="yellow"/>
        </w:rPr>
        <w:t>width</w:t>
      </w:r>
      <w:r w:rsidRPr="00FB752D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，会自</w:t>
      </w:r>
      <w:r w:rsidRPr="00FB752D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  <w:highlight w:val="yellow"/>
        </w:rPr>
        <w:t>动</w:t>
      </w:r>
      <w:proofErr w:type="gramStart"/>
      <w:r w:rsidRPr="00FB752D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填充</w:t>
      </w:r>
      <w:r w:rsidRPr="00FB752D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  <w:highlight w:val="yellow"/>
        </w:rPr>
        <w:t>满</w:t>
      </w:r>
      <w:r w:rsidRPr="00FB752D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父容器</w:t>
      </w:r>
      <w:proofErr w:type="gramEnd"/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</w:p>
    <w:p w:rsidR="00300907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2.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可以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margin/padding </w:t>
      </w:r>
    </w:p>
    <w:p w:rsidR="00300907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3.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在没有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置高度的情况下会</w:t>
      </w:r>
      <w:r w:rsidRPr="00300907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  <w:highlight w:val="yellow"/>
        </w:rPr>
        <w:t>扩</w:t>
      </w:r>
      <w:r w:rsidRPr="00300907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展高度以包含常</w:t>
      </w:r>
      <w:r w:rsidRPr="00300907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  <w:highlight w:val="yellow"/>
        </w:rPr>
        <w:t>规</w:t>
      </w:r>
      <w:r w:rsidRPr="00300907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流中的子元素</w:t>
      </w:r>
      <w:r w:rsidRPr="00300907">
        <w:rPr>
          <w:rFonts w:asciiTheme="majorEastAsia" w:eastAsiaTheme="majorEastAsia" w:hAnsiTheme="majorEastAsia" w:cs="IPAGothic"/>
          <w:b/>
          <w:color w:val="FF0000"/>
          <w:kern w:val="0"/>
          <w:sz w:val="20"/>
          <w:szCs w:val="20"/>
        </w:rPr>
        <w:t xml:space="preserve"> </w:t>
      </w:r>
    </w:p>
    <w:p w:rsidR="00300907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4.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于常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流中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布局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在前后元素位置之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（独占一个水平空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间</w:t>
      </w:r>
      <w:r w:rsidR="00164BA7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>）</w:t>
      </w:r>
    </w:p>
    <w:p w:rsidR="008719BA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lastRenderedPageBreak/>
        <w:t>5.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忽略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commentRangeStart w:id="3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vertical-align</w:t>
      </w:r>
      <w:commentRangeEnd w:id="3"/>
      <w:r w:rsidR="00081D7A">
        <w:rPr>
          <w:rStyle w:val="a6"/>
        </w:rPr>
        <w:commentReference w:id="3"/>
      </w:r>
    </w:p>
    <w:p w:rsidR="00681220" w:rsidRPr="00662B87" w:rsidRDefault="00681220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D</w:t>
      </w:r>
      <w:r>
        <w:rPr>
          <w:rFonts w:asciiTheme="majorEastAsia" w:eastAsiaTheme="majorEastAsia" w:hAnsiTheme="majorEastAsia" w:cs="LiberationMono" w:hint="eastAsia"/>
          <w:color w:val="333333"/>
          <w:kern w:val="0"/>
          <w:sz w:val="17"/>
          <w:szCs w:val="17"/>
        </w:rPr>
        <w:t xml:space="preserve">iv p ul li </w:t>
      </w:r>
      <w:r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ol </w:t>
      </w:r>
      <w:proofErr w:type="gramStart"/>
      <w:r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dt</w:t>
      </w:r>
      <w:proofErr w:type="gramEnd"/>
      <w:r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dl</w:t>
      </w:r>
      <w:r w:rsidR="00261425">
        <w:rPr>
          <w:rFonts w:asciiTheme="majorEastAsia" w:eastAsiaTheme="majorEastAsia" w:hAnsiTheme="majorEastAsia" w:cs="LiberationMono" w:hint="eastAsia"/>
          <w:color w:val="333333"/>
          <w:kern w:val="0"/>
          <w:sz w:val="17"/>
          <w:szCs w:val="17"/>
        </w:rPr>
        <w:t xml:space="preserve"> h1-h6</w:t>
      </w:r>
    </w:p>
    <w:p w:rsidR="008719BA" w:rsidRPr="00BB53BE" w:rsidRDefault="008719BA" w:rsidP="00FB752D">
      <w:pPr>
        <w:pStyle w:val="4"/>
        <w:rPr>
          <w:rFonts w:cs="IPAGothic"/>
          <w:sz w:val="20"/>
          <w:szCs w:val="20"/>
        </w:rPr>
      </w:pPr>
      <w:r w:rsidRPr="00BB53BE">
        <w:t xml:space="preserve">inline </w:t>
      </w:r>
      <w:r w:rsidRPr="00BB53BE">
        <w:rPr>
          <w:rFonts w:cs="IPAGothic" w:hint="eastAsia"/>
          <w:sz w:val="20"/>
          <w:szCs w:val="20"/>
        </w:rPr>
        <w:t>元素特点</w:t>
      </w:r>
    </w:p>
    <w:p w:rsidR="00FB752D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1.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水平方向上根据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direction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依次布局</w:t>
      </w:r>
      <w:r w:rsidR="0032391F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(从左到右，从上往下一次排列)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</w:p>
    <w:p w:rsidR="00FB752D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2.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不会在元素前后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换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3.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受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commentRangeStart w:id="4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white-space</w:t>
      </w:r>
      <w:commentRangeEnd w:id="4"/>
      <w:r w:rsidR="006E7495">
        <w:rPr>
          <w:rStyle w:val="a6"/>
        </w:rPr>
        <w:commentReference w:id="4"/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控制</w:t>
      </w:r>
    </w:p>
    <w:p w:rsidR="00FB752D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871120">
        <w:rPr>
          <w:rFonts w:asciiTheme="majorEastAsia" w:eastAsiaTheme="majorEastAsia" w:hAnsiTheme="majorEastAsia" w:cs="LiberationMono"/>
          <w:b/>
          <w:color w:val="FF0000"/>
          <w:kern w:val="0"/>
          <w:sz w:val="17"/>
          <w:szCs w:val="17"/>
          <w:highlight w:val="yellow"/>
        </w:rPr>
        <w:t xml:space="preserve">margin/padding </w:t>
      </w:r>
      <w:r w:rsidRPr="00871120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在</w:t>
      </w:r>
      <w:r w:rsidRPr="00871120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  <w:highlight w:val="yellow"/>
        </w:rPr>
        <w:t>竖</w:t>
      </w:r>
      <w:r w:rsidRPr="00871120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直方向上无效，水平方向上有效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</w:p>
    <w:p w:rsidR="00FB752D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5. </w:t>
      </w:r>
      <w:r w:rsidRPr="00B4557F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  <w:highlight w:val="yellow"/>
        </w:rPr>
        <w:t xml:space="preserve">width/height </w:t>
      </w:r>
      <w:r w:rsidRPr="00B4557F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属性</w:t>
      </w:r>
      <w:r w:rsidRPr="00B4557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对</w:t>
      </w:r>
      <w:r w:rsidRPr="00B4557F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非替</w:t>
      </w:r>
      <w:r w:rsidRPr="00B4557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换</w:t>
      </w:r>
      <w:r w:rsidRPr="00B4557F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行内元素无效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宽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度由元素内容决定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</w:p>
    <w:p w:rsidR="00B4557F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6.</w:t>
      </w:r>
      <w:r w:rsidRPr="00B4557F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非替</w:t>
      </w:r>
      <w:r w:rsidRPr="00B4557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换</w:t>
      </w:r>
      <w:r w:rsidRPr="00B4557F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行内元素的行框高由</w:t>
      </w:r>
      <w:r w:rsidRPr="00B4557F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  <w:highlight w:val="yellow"/>
        </w:rPr>
        <w:t xml:space="preserve"> </w:t>
      </w:r>
      <w:r w:rsidRPr="00B4557F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  <w:highlight w:val="yellow"/>
        </w:rPr>
        <w:t xml:space="preserve">line-height </w:t>
      </w:r>
      <w:r w:rsidRPr="00B4557F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确定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</w:p>
    <w:p w:rsidR="006E6955" w:rsidRDefault="008719BA" w:rsidP="00B4557F">
      <w:pPr>
        <w:autoSpaceDE w:val="0"/>
        <w:autoSpaceDN w:val="0"/>
        <w:adjustRightInd w:val="0"/>
        <w:ind w:firstLineChars="100" w:firstLine="20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替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换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行内元素的行框高由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height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,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margin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,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padding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,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border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决定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</w:p>
    <w:p w:rsidR="00FB752D" w:rsidRDefault="006E6955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>
        <w:rPr>
          <w:rFonts w:asciiTheme="majorEastAsia" w:eastAsiaTheme="majorEastAsia" w:hAnsiTheme="majorEastAsia" w:cs="LiberationSans" w:hint="eastAsia"/>
          <w:color w:val="333333"/>
          <w:kern w:val="0"/>
          <w:sz w:val="20"/>
          <w:szCs w:val="20"/>
        </w:rPr>
        <w:t>7</w:t>
      </w:r>
      <w:r w:rsidR="008719BA"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.</w:t>
      </w:r>
      <w:r w:rsidR="008719BA" w:rsidRPr="006E6955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浮</w:t>
      </w:r>
      <w:r w:rsidR="008719BA" w:rsidRPr="006E6955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  <w:highlight w:val="yellow"/>
        </w:rPr>
        <w:t>动</w:t>
      </w:r>
      <w:r w:rsidR="008719BA" w:rsidRPr="006E6955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或</w:t>
      </w:r>
      <w:r w:rsidR="008719BA" w:rsidRPr="006E6955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  <w:highlight w:val="yellow"/>
        </w:rPr>
        <w:t>绝对</w:t>
      </w:r>
      <w:r w:rsidR="008719BA" w:rsidRPr="006E6955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定位</w:t>
      </w:r>
      <w:r w:rsidR="008719BA" w:rsidRPr="006E6955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  <w:highlight w:val="yellow"/>
        </w:rPr>
        <w:t>时</w:t>
      </w:r>
      <w:r w:rsidR="008719BA" w:rsidRPr="006E6955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会</w:t>
      </w:r>
      <w:r w:rsidR="008719BA" w:rsidRPr="006E6955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  <w:highlight w:val="yellow"/>
        </w:rPr>
        <w:t>转换为</w:t>
      </w:r>
      <w:r w:rsidR="008719BA" w:rsidRPr="006E6955">
        <w:rPr>
          <w:rFonts w:asciiTheme="majorEastAsia" w:eastAsiaTheme="majorEastAsia" w:hAnsiTheme="majorEastAsia" w:cs="TW-Kai-98_1"/>
          <w:b/>
          <w:color w:val="FF0000"/>
          <w:kern w:val="0"/>
          <w:sz w:val="20"/>
          <w:szCs w:val="20"/>
          <w:highlight w:val="yellow"/>
        </w:rPr>
        <w:t xml:space="preserve"> </w:t>
      </w:r>
      <w:r w:rsidR="008719BA" w:rsidRPr="006E6955">
        <w:rPr>
          <w:rFonts w:asciiTheme="majorEastAsia" w:eastAsiaTheme="majorEastAsia" w:hAnsiTheme="majorEastAsia" w:cs="LiberationMono"/>
          <w:b/>
          <w:color w:val="FF0000"/>
          <w:kern w:val="0"/>
          <w:sz w:val="17"/>
          <w:szCs w:val="17"/>
          <w:highlight w:val="yellow"/>
        </w:rPr>
        <w:t>block</w:t>
      </w:r>
      <w:r w:rsidR="008719BA" w:rsidRPr="006E6955">
        <w:rPr>
          <w:rFonts w:asciiTheme="majorEastAsia" w:eastAsiaTheme="majorEastAsia" w:hAnsiTheme="majorEastAsia" w:cs="LiberationMono"/>
          <w:b/>
          <w:color w:val="FF0000"/>
          <w:kern w:val="0"/>
          <w:sz w:val="17"/>
          <w:szCs w:val="17"/>
        </w:rPr>
        <w:t xml:space="preserve"> </w:t>
      </w:r>
    </w:p>
    <w:p w:rsidR="0051674F" w:rsidRDefault="006E6955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>
        <w:rPr>
          <w:rFonts w:asciiTheme="majorEastAsia" w:eastAsiaTheme="majorEastAsia" w:hAnsiTheme="majorEastAsia" w:cs="LiberationSans" w:hint="eastAsia"/>
          <w:color w:val="333333"/>
          <w:kern w:val="0"/>
          <w:sz w:val="20"/>
          <w:szCs w:val="20"/>
        </w:rPr>
        <w:t>8</w:t>
      </w:r>
      <w:r w:rsidR="008719BA"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. </w:t>
      </w:r>
      <w:r w:rsidR="008719BA"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vertical-align </w:t>
      </w:r>
      <w:r w:rsidR="008719BA"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属性生效</w:t>
      </w:r>
    </w:p>
    <w:p w:rsidR="00122D67" w:rsidRDefault="00122D67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proofErr w:type="gramStart"/>
      <w:r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img</w:t>
      </w:r>
      <w:proofErr w:type="gramEnd"/>
      <w:r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 xml:space="preserve"> inpu</w:t>
      </w:r>
      <w:r w:rsidR="00913793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t</w:t>
      </w:r>
      <w:r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 xml:space="preserve"> textarea select</w:t>
      </w:r>
    </w:p>
    <w:p w:rsidR="008D5D0A" w:rsidRDefault="008D5D0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proofErr w:type="gramStart"/>
      <w:r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span</w:t>
      </w:r>
      <w:proofErr w:type="gramEnd"/>
      <w:r w:rsidR="005467B8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 xml:space="preserve"> a</w:t>
      </w:r>
      <w:r w:rsidR="004C3213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 xml:space="preserve"> em</w:t>
      </w:r>
      <w:r w:rsidR="001019FD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 xml:space="preserve"> strong</w:t>
      </w:r>
    </w:p>
    <w:p w:rsidR="0051674F" w:rsidRPr="0051674F" w:rsidRDefault="002F1D6E" w:rsidP="0051674F">
      <w:pPr>
        <w:pStyle w:val="3"/>
      </w:pPr>
      <w:r>
        <w:rPr>
          <w:rFonts w:hint="eastAsia"/>
        </w:rPr>
        <w:t>2.8</w:t>
      </w:r>
      <w:r w:rsidR="0051674F" w:rsidRPr="0051674F">
        <w:rPr>
          <w:rFonts w:hint="eastAsia"/>
        </w:rPr>
        <w:t>替换元素、非替换元素、行内元素框模型</w:t>
      </w:r>
    </w:p>
    <w:p w:rsidR="0051674F" w:rsidRPr="0051674F" w:rsidRDefault="0051674F" w:rsidP="0051674F">
      <w:pPr>
        <w:pStyle w:val="4"/>
      </w:pPr>
      <w:r w:rsidRPr="0051674F">
        <w:rPr>
          <w:rFonts w:hint="eastAsia"/>
        </w:rPr>
        <w:t>替换元素</w:t>
      </w:r>
    </w:p>
    <w:p w:rsidR="0051674F" w:rsidRPr="0051674F" w:rsidRDefault="0051674F" w:rsidP="0051674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以前对替换元素没有概念，今天查了下资料：替换元素是浏览器根据其</w:t>
      </w:r>
      <w:r w:rsidRPr="00CA120D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</w:rPr>
        <w:t>标签的元素与属性</w:t>
      </w:r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 xml:space="preserve">来判断显示具体的内容。 </w:t>
      </w:r>
    </w:p>
    <w:p w:rsidR="0051674F" w:rsidRPr="0051674F" w:rsidRDefault="0051674F" w:rsidP="0051674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 xml:space="preserve">img、input、textarea、select、object 等都是替换元素， </w:t>
      </w:r>
    </w:p>
    <w:p w:rsidR="0051674F" w:rsidRPr="0051674F" w:rsidRDefault="0051674F" w:rsidP="0051674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这些元素都没有实际的内容。</w:t>
      </w:r>
    </w:p>
    <w:p w:rsidR="0051674F" w:rsidRPr="0051674F" w:rsidRDefault="0051674F" w:rsidP="0051674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</w:p>
    <w:p w:rsidR="0051674F" w:rsidRPr="0051674F" w:rsidRDefault="0051674F" w:rsidP="0051674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 xml:space="preserve">替换元素可以增加行框高度，但不增加line-height，内容区高度值 = padding-top + padding-bottom + margin-top + margin-bottom + height。 </w:t>
      </w:r>
    </w:p>
    <w:p w:rsidR="0051674F" w:rsidRPr="0051674F" w:rsidRDefault="0051674F" w:rsidP="0051674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要想替换元素居中，可以设置line-height = height，</w:t>
      </w:r>
      <w:r w:rsidR="009D0DD3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 xml:space="preserve"> vertic</w:t>
      </w:r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al-align = middle。</w:t>
      </w:r>
    </w:p>
    <w:p w:rsidR="0051674F" w:rsidRPr="0051674F" w:rsidRDefault="0051674F" w:rsidP="0051674F">
      <w:pPr>
        <w:pStyle w:val="4"/>
      </w:pPr>
      <w:r w:rsidRPr="0051674F">
        <w:rPr>
          <w:rFonts w:hint="eastAsia"/>
        </w:rPr>
        <w:t>非替换元素</w:t>
      </w:r>
    </w:p>
    <w:p w:rsidR="0051674F" w:rsidRPr="0051674F" w:rsidRDefault="0051674F" w:rsidP="0051674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 xml:space="preserve">大多数元素是不可替换元素，他们将内容直接告诉浏览器，将其显示出来。 </w:t>
      </w:r>
    </w:p>
    <w:p w:rsidR="0051674F" w:rsidRPr="0051674F" w:rsidRDefault="0051674F" w:rsidP="0051674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 xml:space="preserve">比如 </w:t>
      </w:r>
      <w:r w:rsidRPr="00FB73A7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p的内容、label的内容；浏览器将把这段内容直接显示出来</w:t>
      </w:r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。</w:t>
      </w:r>
    </w:p>
    <w:p w:rsidR="0051674F" w:rsidRPr="0051674F" w:rsidRDefault="0051674F" w:rsidP="0051674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</w:p>
    <w:p w:rsidR="0051674F" w:rsidRPr="0051674F" w:rsidRDefault="0051674F" w:rsidP="0051674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非替换元素添加padding-top或padding-bottom，不影响</w:t>
      </w:r>
      <w:r w:rsidRPr="00934E7C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</w:rPr>
        <w:t>行框高度</w:t>
      </w:r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，但内容区高度会变化，margin-top，margin-bottom对行</w:t>
      </w:r>
      <w:proofErr w:type="gramStart"/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框没有</w:t>
      </w:r>
      <w:proofErr w:type="gramEnd"/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 xml:space="preserve">任何影响。 </w:t>
      </w:r>
    </w:p>
    <w:p w:rsidR="0051674F" w:rsidRPr="0051674F" w:rsidRDefault="0051674F" w:rsidP="0051674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添加左右边距会影响非替换元素水平位置。要使非替换元素在父元素框内居中，可以设定line-height = 父元素框的高度。</w:t>
      </w:r>
    </w:p>
    <w:p w:rsidR="0051674F" w:rsidRPr="0051674F" w:rsidRDefault="0051674F" w:rsidP="0051674F">
      <w:pPr>
        <w:pStyle w:val="4"/>
      </w:pPr>
      <w:r>
        <w:rPr>
          <w:rFonts w:hint="eastAsia"/>
        </w:rPr>
        <w:lastRenderedPageBreak/>
        <w:t>行内元素里的一些东西</w:t>
      </w:r>
    </w:p>
    <w:p w:rsidR="0051674F" w:rsidRPr="0051674F" w:rsidRDefault="0051674F" w:rsidP="0051674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行内布局是一个很大的坑，今天总结了</w:t>
      </w:r>
      <w:proofErr w:type="gramStart"/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一</w:t>
      </w:r>
      <w:proofErr w:type="gramEnd"/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 xml:space="preserve">下行内元素框模型，有下面几个方面： </w:t>
      </w:r>
    </w:p>
    <w:p w:rsidR="0051674F" w:rsidRPr="0051674F" w:rsidRDefault="0051674F" w:rsidP="0051674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- 匿名文本：未被包含在行内元素的字符串</w:t>
      </w:r>
    </w:p>
    <w:p w:rsidR="0051674F" w:rsidRPr="0051674F" w:rsidRDefault="0051674F" w:rsidP="0051674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em框：em框在字体中定义，也被称为字符框</w:t>
      </w:r>
    </w:p>
    <w:p w:rsidR="0051674F" w:rsidRPr="0051674F" w:rsidRDefault="0051674F" w:rsidP="0051674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内容区：内容区可以是元素中各个字符的em框串在一起构成的框，也可以由元素中字符字形描述的框。</w:t>
      </w:r>
    </w:p>
    <w:p w:rsidR="0051674F" w:rsidRPr="0051674F" w:rsidRDefault="0051674F" w:rsidP="0051674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行间距：font-size与line-height之差/2 就是行间距</w:t>
      </w:r>
    </w:p>
    <w:p w:rsidR="0051674F" w:rsidRPr="0051674F" w:rsidRDefault="0051674F" w:rsidP="0051674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行内框：通过</w:t>
      </w:r>
      <w:proofErr w:type="gramStart"/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向内容区</w:t>
      </w:r>
      <w:proofErr w:type="gramEnd"/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增加行间距来描述，对于非替换元素行内框刚好等于</w:t>
      </w:r>
      <w:r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line-height</w:t>
      </w:r>
    </w:p>
    <w:p w:rsidR="0051674F" w:rsidRPr="0051674F" w:rsidRDefault="0051674F" w:rsidP="0051674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行框：这是包含该行中出现的行内框的最高点和最低点的最小框，意思是行框上边界要高于最高行内框，最低也要大于最低的行内框</w:t>
      </w:r>
    </w:p>
    <w:p w:rsidR="00662B87" w:rsidRPr="00662B87" w:rsidRDefault="002F1D6E" w:rsidP="00662B87">
      <w:pPr>
        <w:pStyle w:val="3"/>
        <w:rPr>
          <w:rFonts w:cs="TW-Kai-98_1"/>
        </w:rPr>
      </w:pPr>
      <w:r>
        <w:rPr>
          <w:rFonts w:hint="eastAsia"/>
        </w:rPr>
        <w:t>2.9</w:t>
      </w:r>
      <w:r w:rsidR="00662B87" w:rsidRPr="00BB53BE">
        <w:t>PNG,GIF,JPG</w:t>
      </w:r>
      <w:r w:rsidR="00662B87" w:rsidRPr="00BB53BE">
        <w:rPr>
          <w:rFonts w:cs="IPAGothic" w:hint="eastAsia"/>
        </w:rPr>
        <w:t>的区</w:t>
      </w:r>
      <w:r w:rsidR="00662B87" w:rsidRPr="00BB53BE">
        <w:rPr>
          <w:rFonts w:cs="TW-Kai-98_1" w:hint="eastAsia"/>
        </w:rPr>
        <w:t>别</w:t>
      </w:r>
      <w:r w:rsidR="00662B87" w:rsidRPr="00BB53BE">
        <w:rPr>
          <w:rFonts w:cs="IPAGothic" w:hint="eastAsia"/>
        </w:rPr>
        <w:t>及如何</w:t>
      </w:r>
      <w:r w:rsidR="00662B87" w:rsidRPr="00BB53BE">
        <w:rPr>
          <w:rFonts w:cs="TW-Kai-98_1" w:hint="eastAsia"/>
        </w:rPr>
        <w:t>选</w:t>
      </w:r>
    </w:p>
    <w:p w:rsidR="00D614D1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4184C5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参考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料：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TW-Kai-98_1" w:hint="eastAsia"/>
          <w:color w:val="4184C5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4184C5"/>
          <w:kern w:val="0"/>
          <w:sz w:val="20"/>
          <w:szCs w:val="20"/>
        </w:rPr>
        <w:t>正确的</w:t>
      </w:r>
      <w:r w:rsidRPr="00BB53BE">
        <w:rPr>
          <w:rFonts w:asciiTheme="majorEastAsia" w:eastAsiaTheme="majorEastAsia" w:hAnsiTheme="majorEastAsia" w:cs="TW-Kai-98_1" w:hint="eastAsia"/>
          <w:color w:val="4184C5"/>
          <w:kern w:val="0"/>
          <w:sz w:val="20"/>
          <w:szCs w:val="20"/>
        </w:rPr>
        <w:t>图</w:t>
      </w:r>
      <w:r w:rsidRPr="00BB53BE">
        <w:rPr>
          <w:rFonts w:asciiTheme="majorEastAsia" w:eastAsiaTheme="majorEastAsia" w:hAnsiTheme="majorEastAsia" w:cs="IPAGothic" w:hint="eastAsia"/>
          <w:color w:val="4184C5"/>
          <w:kern w:val="0"/>
          <w:sz w:val="20"/>
          <w:szCs w:val="20"/>
        </w:rPr>
        <w:t>片格式</w:t>
      </w:r>
      <w:r w:rsidRPr="00BB53BE">
        <w:rPr>
          <w:rFonts w:asciiTheme="majorEastAsia" w:eastAsiaTheme="majorEastAsia" w:hAnsiTheme="majorEastAsia" w:cs="IPAGothic"/>
          <w:color w:val="4184C5"/>
          <w:kern w:val="0"/>
          <w:sz w:val="20"/>
          <w:szCs w:val="20"/>
        </w:rPr>
        <w:t xml:space="preserve"> 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GIF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1. 8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位像素，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256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色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FE02A2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</w:rPr>
        <w:t>无</w:t>
      </w:r>
      <w:r w:rsidRPr="00FE02A2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</w:rPr>
        <w:t>损压缩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支持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简单动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画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支持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boolean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透明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5.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适合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简单</w:t>
      </w:r>
      <w:r w:rsidRPr="00FE02A2">
        <w:rPr>
          <w:rFonts w:asciiTheme="majorEastAsia" w:eastAsiaTheme="majorEastAsia" w:hAnsiTheme="majorEastAsia" w:cs="TW-Kai-98_1" w:hint="eastAsia"/>
          <w:color w:val="FF0000"/>
          <w:kern w:val="0"/>
          <w:sz w:val="20"/>
          <w:szCs w:val="20"/>
        </w:rPr>
        <w:t>动</w:t>
      </w:r>
      <w:r w:rsidRPr="00FE02A2">
        <w:rPr>
          <w:rFonts w:asciiTheme="majorEastAsia" w:eastAsiaTheme="majorEastAsia" w:hAnsiTheme="majorEastAsia" w:cs="IPAGothic" w:hint="eastAsia"/>
          <w:color w:val="FF0000"/>
          <w:kern w:val="0"/>
          <w:sz w:val="20"/>
          <w:szCs w:val="20"/>
        </w:rPr>
        <w:t>画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JPEG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颜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色限于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256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FE02A2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</w:rPr>
        <w:t>有</w:t>
      </w:r>
      <w:r w:rsidRPr="00FE02A2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</w:rPr>
        <w:t>损压缩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可控制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压缩质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量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不支持透明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5.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适合照片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PNG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有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PNG8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truecolor PNG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2. PNG8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似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GIF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颜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色上限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256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，文件小，</w:t>
      </w:r>
      <w:r w:rsidRPr="00FE02A2">
        <w:rPr>
          <w:rFonts w:asciiTheme="majorEastAsia" w:eastAsiaTheme="majorEastAsia" w:hAnsiTheme="majorEastAsia" w:cs="IPAGothic" w:hint="eastAsia"/>
          <w:b/>
          <w:color w:val="333333"/>
          <w:kern w:val="0"/>
          <w:sz w:val="20"/>
          <w:szCs w:val="20"/>
        </w:rPr>
        <w:t>支持</w:t>
      </w:r>
      <w:r w:rsidRPr="00FE02A2">
        <w:rPr>
          <w:rFonts w:asciiTheme="majorEastAsia" w:eastAsiaTheme="majorEastAsia" w:hAnsiTheme="majorEastAsia" w:cs="LiberationSans"/>
          <w:b/>
          <w:color w:val="333333"/>
          <w:kern w:val="0"/>
          <w:sz w:val="20"/>
          <w:szCs w:val="20"/>
        </w:rPr>
        <w:t>alpha</w:t>
      </w:r>
      <w:r w:rsidRPr="00FE02A2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</w:rPr>
        <w:t>透明度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画</w:t>
      </w:r>
    </w:p>
    <w:p w:rsidR="008719BA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适合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图标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、背景、按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钮</w:t>
      </w:r>
    </w:p>
    <w:p w:rsidR="0081202B" w:rsidRDefault="0081202B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3208456" cy="1944806"/>
            <wp:effectExtent l="0" t="0" r="0" b="0"/>
            <wp:docPr id="2" name="图片 2" descr="image op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opti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943" cy="194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02B" w:rsidRPr="00FE1706" w:rsidRDefault="002F1D6E" w:rsidP="00FE1706">
      <w:pPr>
        <w:pStyle w:val="3"/>
      </w:pPr>
      <w:r>
        <w:rPr>
          <w:rFonts w:cs="LiberationSans-Bold" w:hint="eastAsia"/>
        </w:rPr>
        <w:lastRenderedPageBreak/>
        <w:t>2.10</w:t>
      </w:r>
      <w:r w:rsidR="00FE1706" w:rsidRPr="00BB53BE">
        <w:rPr>
          <w:rFonts w:cs="LiberationSans-Bold"/>
        </w:rPr>
        <w:t>CSS</w:t>
      </w:r>
      <w:r w:rsidR="00FE1706" w:rsidRPr="00BB53BE">
        <w:rPr>
          <w:rFonts w:hint="eastAsia"/>
        </w:rPr>
        <w:t>有</w:t>
      </w:r>
      <w:r w:rsidR="00FE1706" w:rsidRPr="00BB53BE">
        <w:rPr>
          <w:rFonts w:cs="TW-Kai-98_1" w:hint="eastAsia"/>
        </w:rPr>
        <w:t>哪</w:t>
      </w:r>
      <w:r w:rsidR="00FE1706" w:rsidRPr="00BB53BE">
        <w:rPr>
          <w:rFonts w:hint="eastAsia"/>
        </w:rPr>
        <w:t>些</w:t>
      </w:r>
      <w:r w:rsidR="00FE1706" w:rsidRPr="00BB53BE">
        <w:rPr>
          <w:rFonts w:cs="TW-Kai-98_1" w:hint="eastAsia"/>
        </w:rPr>
        <w:t>继</w:t>
      </w:r>
      <w:r w:rsidR="00FE1706" w:rsidRPr="00BB53BE">
        <w:rPr>
          <w:rFonts w:hint="eastAsia"/>
        </w:rPr>
        <w:t>承属性</w:t>
      </w:r>
    </w:p>
    <w:p w:rsidR="008719BA" w:rsidRPr="00BB53BE" w:rsidRDefault="009F2BD9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1.</w:t>
      </w:r>
      <w:r w:rsidR="008719BA"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关于文字排版的属性如：</w:t>
      </w:r>
    </w:p>
    <w:p w:rsidR="008719BA" w:rsidRPr="00BB53BE" w:rsidRDefault="008719BA" w:rsidP="00980F6F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font</w:t>
      </w:r>
      <w:proofErr w:type="gramEnd"/>
    </w:p>
    <w:p w:rsidR="008719BA" w:rsidRPr="00BB53BE" w:rsidRDefault="008719BA" w:rsidP="00980F6F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word-break</w:t>
      </w:r>
      <w:proofErr w:type="gramEnd"/>
    </w:p>
    <w:p w:rsidR="008719BA" w:rsidRPr="00BB53BE" w:rsidRDefault="008719BA" w:rsidP="00980F6F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letter-spacing</w:t>
      </w:r>
      <w:proofErr w:type="gramEnd"/>
    </w:p>
    <w:p w:rsidR="008719BA" w:rsidRPr="00BB53BE" w:rsidRDefault="008719BA" w:rsidP="00980F6F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text-</w:t>
      </w:r>
      <w:proofErr w:type="gramEnd"/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align</w:t>
      </w:r>
    </w:p>
    <w:p w:rsidR="008719BA" w:rsidRPr="00BB53BE" w:rsidRDefault="008719BA" w:rsidP="00980F6F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text-rendering</w:t>
      </w:r>
      <w:proofErr w:type="gramEnd"/>
    </w:p>
    <w:p w:rsidR="008719BA" w:rsidRPr="00BB53BE" w:rsidRDefault="008719BA" w:rsidP="00980F6F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word-spacing</w:t>
      </w:r>
      <w:proofErr w:type="gramEnd"/>
    </w:p>
    <w:p w:rsidR="008719BA" w:rsidRPr="00BB53BE" w:rsidRDefault="008719BA" w:rsidP="00980F6F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white-space</w:t>
      </w:r>
      <w:proofErr w:type="gramEnd"/>
    </w:p>
    <w:p w:rsidR="008719BA" w:rsidRPr="00BB53BE" w:rsidRDefault="008719BA" w:rsidP="00980F6F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text-indent</w:t>
      </w:r>
      <w:proofErr w:type="gramEnd"/>
    </w:p>
    <w:p w:rsidR="008719BA" w:rsidRPr="00BB53BE" w:rsidRDefault="008719BA" w:rsidP="00980F6F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text-transform</w:t>
      </w:r>
      <w:proofErr w:type="gramEnd"/>
    </w:p>
    <w:p w:rsidR="008719BA" w:rsidRPr="00BB53BE" w:rsidRDefault="008719BA" w:rsidP="00980F6F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text-shadow</w:t>
      </w:r>
      <w:proofErr w:type="gramEnd"/>
    </w:p>
    <w:p w:rsidR="008719BA" w:rsidRPr="00BB53BE" w:rsidRDefault="009F2BD9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</w:pPr>
      <w:proofErr w:type="gramStart"/>
      <w:r>
        <w:rPr>
          <w:rFonts w:asciiTheme="majorEastAsia" w:eastAsiaTheme="majorEastAsia" w:hAnsiTheme="majorEastAsia" w:cs="LiberationSans" w:hint="eastAsia"/>
          <w:color w:val="4184C5"/>
          <w:kern w:val="0"/>
          <w:sz w:val="20"/>
          <w:szCs w:val="20"/>
        </w:rPr>
        <w:t>2.</w:t>
      </w:r>
      <w:r w:rsidR="008719BA"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line</w:t>
      </w:r>
      <w:proofErr w:type="gramEnd"/>
      <w:r w:rsidR="008719BA"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-height</w:t>
      </w:r>
    </w:p>
    <w:p w:rsidR="008719BA" w:rsidRPr="00BB53BE" w:rsidRDefault="009F2BD9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</w:pPr>
      <w:proofErr w:type="gramStart"/>
      <w:r>
        <w:rPr>
          <w:rFonts w:asciiTheme="majorEastAsia" w:eastAsiaTheme="majorEastAsia" w:hAnsiTheme="majorEastAsia" w:cs="LiberationSans" w:hint="eastAsia"/>
          <w:color w:val="4184C5"/>
          <w:kern w:val="0"/>
          <w:sz w:val="20"/>
          <w:szCs w:val="20"/>
        </w:rPr>
        <w:t>3.</w:t>
      </w:r>
      <w:r w:rsidR="008719BA"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color</w:t>
      </w:r>
      <w:proofErr w:type="gramEnd"/>
    </w:p>
    <w:p w:rsidR="008719BA" w:rsidRPr="00BB53BE" w:rsidRDefault="009F2BD9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</w:pPr>
      <w:proofErr w:type="gramStart"/>
      <w:r>
        <w:rPr>
          <w:rFonts w:asciiTheme="majorEastAsia" w:eastAsiaTheme="majorEastAsia" w:hAnsiTheme="majorEastAsia" w:cs="LiberationSans" w:hint="eastAsia"/>
          <w:color w:val="4184C5"/>
          <w:kern w:val="0"/>
          <w:sz w:val="20"/>
          <w:szCs w:val="20"/>
        </w:rPr>
        <w:t>4.</w:t>
      </w:r>
      <w:r w:rsidR="008719BA"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visibility</w:t>
      </w:r>
      <w:proofErr w:type="gramEnd"/>
    </w:p>
    <w:p w:rsidR="008719BA" w:rsidRDefault="009F2BD9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</w:pPr>
      <w:proofErr w:type="gramStart"/>
      <w:r>
        <w:rPr>
          <w:rFonts w:asciiTheme="majorEastAsia" w:eastAsiaTheme="majorEastAsia" w:hAnsiTheme="majorEastAsia" w:cs="LiberationSans" w:hint="eastAsia"/>
          <w:color w:val="4184C5"/>
          <w:kern w:val="0"/>
          <w:sz w:val="20"/>
          <w:szCs w:val="20"/>
        </w:rPr>
        <w:t>5.</w:t>
      </w:r>
      <w:r w:rsidR="008719BA"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cursor</w:t>
      </w:r>
      <w:proofErr w:type="gramEnd"/>
    </w:p>
    <w:p w:rsidR="00980F6F" w:rsidRPr="00980F6F" w:rsidRDefault="002F1D6E" w:rsidP="00980F6F">
      <w:pPr>
        <w:pStyle w:val="3"/>
      </w:pPr>
      <w:r>
        <w:rPr>
          <w:rFonts w:cs="LiberationSans-Bold" w:hint="eastAsia"/>
        </w:rPr>
        <w:t>2.11</w:t>
      </w:r>
      <w:r w:rsidR="00980F6F" w:rsidRPr="00BB53BE">
        <w:rPr>
          <w:rFonts w:cs="LiberationSans-Bold"/>
        </w:rPr>
        <w:t>IE6</w:t>
      </w:r>
      <w:r w:rsidR="00980F6F" w:rsidRPr="00BB53BE">
        <w:rPr>
          <w:rFonts w:cs="TW-Kai-98_1" w:hint="eastAsia"/>
        </w:rPr>
        <w:t>浏览</w:t>
      </w:r>
      <w:r w:rsidR="00980F6F" w:rsidRPr="00BB53BE">
        <w:rPr>
          <w:rFonts w:hint="eastAsia"/>
        </w:rPr>
        <w:t>器有</w:t>
      </w:r>
      <w:r w:rsidR="00980F6F" w:rsidRPr="00BB53BE">
        <w:rPr>
          <w:rFonts w:cs="TW-Kai-98_1" w:hint="eastAsia"/>
        </w:rPr>
        <w:t>哪</w:t>
      </w:r>
      <w:r w:rsidR="00980F6F" w:rsidRPr="00BB53BE">
        <w:rPr>
          <w:rFonts w:hint="eastAsia"/>
        </w:rPr>
        <w:t>些常</w:t>
      </w:r>
      <w:r w:rsidR="00980F6F" w:rsidRPr="00BB53BE">
        <w:rPr>
          <w:rFonts w:cs="TW-Kai-98_1" w:hint="eastAsia"/>
        </w:rPr>
        <w:t>见</w:t>
      </w:r>
      <w:r w:rsidR="00980F6F" w:rsidRPr="00BB53BE">
        <w:rPr>
          <w:rFonts w:hint="eastAsia"/>
        </w:rPr>
        <w:t>的</w:t>
      </w:r>
      <w:r w:rsidR="00980F6F" w:rsidRPr="00BB53BE">
        <w:rPr>
          <w:rFonts w:cs="LiberationSans-Bold"/>
        </w:rPr>
        <w:t>bug,</w:t>
      </w:r>
      <w:r w:rsidR="00980F6F" w:rsidRPr="00BB53BE">
        <w:rPr>
          <w:rFonts w:hint="eastAsia"/>
        </w:rPr>
        <w:t>缺陷或者与</w:t>
      </w:r>
      <w:r w:rsidR="00980F6F" w:rsidRPr="00BB53BE">
        <w:rPr>
          <w:rFonts w:cs="TW-Kai-98_1" w:hint="eastAsia"/>
        </w:rPr>
        <w:t>标</w:t>
      </w:r>
      <w:r w:rsidR="00980F6F" w:rsidRPr="00BB53BE">
        <w:rPr>
          <w:rFonts w:hint="eastAsia"/>
        </w:rPr>
        <w:t>准不一致的地方</w:t>
      </w:r>
      <w:r w:rsidR="00980F6F" w:rsidRPr="00BB53BE">
        <w:rPr>
          <w:rFonts w:cs="LiberationSans-Bold"/>
        </w:rPr>
        <w:t>,</w:t>
      </w:r>
      <w:r w:rsidR="00980F6F" w:rsidRPr="00BB53BE">
        <w:rPr>
          <w:rFonts w:hint="eastAsia"/>
        </w:rPr>
        <w:t>如何解决</w:t>
      </w:r>
    </w:p>
    <w:p w:rsidR="00CC298C" w:rsidRDefault="007B4AD7" w:rsidP="00CC298C">
      <w:pPr>
        <w:pStyle w:val="4"/>
        <w:rPr>
          <w:rFonts w:cs="IPAGothic"/>
        </w:rPr>
      </w:pPr>
      <w:r>
        <w:rPr>
          <w:rFonts w:hint="eastAsia"/>
        </w:rPr>
        <w:t>1.</w:t>
      </w:r>
      <w:r w:rsidR="008719BA" w:rsidRPr="00BB53BE">
        <w:t>IE6</w:t>
      </w:r>
      <w:r w:rsidR="008719BA" w:rsidRPr="00BB53BE">
        <w:rPr>
          <w:rFonts w:cs="IPAGothic" w:hint="eastAsia"/>
        </w:rPr>
        <w:t>不支持</w:t>
      </w:r>
      <w:r w:rsidR="008719BA" w:rsidRPr="00BB53BE">
        <w:t>min-height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解决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法使用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css hack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.target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min-height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100px;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height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auto !important;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height: 100px; // IE6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下内容高度超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会自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动扩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展高度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CC298C" w:rsidRDefault="007B4AD7" w:rsidP="00CC298C">
      <w:pPr>
        <w:pStyle w:val="4"/>
      </w:pPr>
      <w:r>
        <w:rPr>
          <w:rFonts w:cs="LiberationMono" w:hint="eastAsia"/>
          <w:sz w:val="17"/>
          <w:szCs w:val="17"/>
        </w:rPr>
        <w:t>2.</w:t>
      </w:r>
      <w:r w:rsidR="008719BA" w:rsidRPr="00BB53BE">
        <w:rPr>
          <w:rFonts w:cs="LiberationMono"/>
          <w:sz w:val="17"/>
          <w:szCs w:val="17"/>
        </w:rPr>
        <w:t xml:space="preserve">ol </w:t>
      </w:r>
      <w:r w:rsidR="008719BA" w:rsidRPr="00BB53BE">
        <w:rPr>
          <w:rFonts w:hint="eastAsia"/>
        </w:rPr>
        <w:t>内</w:t>
      </w:r>
      <w:r w:rsidR="008719BA" w:rsidRPr="00BB53BE">
        <w:t xml:space="preserve"> </w:t>
      </w:r>
      <w:r w:rsidR="008719BA" w:rsidRPr="00BB53BE">
        <w:rPr>
          <w:rFonts w:cs="LiberationMono"/>
          <w:sz w:val="17"/>
          <w:szCs w:val="17"/>
        </w:rPr>
        <w:t xml:space="preserve">li </w:t>
      </w:r>
      <w:r w:rsidR="008719BA" w:rsidRPr="00BB53BE">
        <w:rPr>
          <w:rFonts w:hint="eastAsia"/>
        </w:rPr>
        <w:t>的序号全</w:t>
      </w:r>
      <w:r w:rsidR="008719BA" w:rsidRPr="00BB53BE">
        <w:rPr>
          <w:rFonts w:cs="TW-Kai-98_1" w:hint="eastAsia"/>
        </w:rPr>
        <w:t>为</w:t>
      </w:r>
      <w:r w:rsidR="008719BA" w:rsidRPr="00BB53BE">
        <w:rPr>
          <w:rFonts w:cs="LiberationSans"/>
        </w:rPr>
        <w:t>1</w:t>
      </w:r>
      <w:r w:rsidR="008719BA" w:rsidRPr="00BB53BE">
        <w:rPr>
          <w:rFonts w:hint="eastAsia"/>
        </w:rPr>
        <w:t>，不</w:t>
      </w:r>
      <w:r w:rsidR="008719BA" w:rsidRPr="00BB53BE">
        <w:rPr>
          <w:rFonts w:cs="TW-Kai-98_1" w:hint="eastAsia"/>
        </w:rPr>
        <w:t>递</w:t>
      </w:r>
      <w:r w:rsidR="008719BA" w:rsidRPr="00BB53BE">
        <w:rPr>
          <w:rFonts w:hint="eastAsia"/>
        </w:rPr>
        <w:t>增。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解决方法：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li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式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display: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list-item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;</w:t>
      </w:r>
    </w:p>
    <w:p w:rsidR="00CC298C" w:rsidRDefault="00CC298C" w:rsidP="00CC298C">
      <w:pPr>
        <w:pStyle w:val="4"/>
        <w:rPr>
          <w:rFonts w:cs="IPAGothic"/>
          <w:sz w:val="20"/>
          <w:szCs w:val="20"/>
        </w:rPr>
      </w:pPr>
      <w:r>
        <w:rPr>
          <w:rFonts w:cs="IPAGothic" w:hint="eastAsia"/>
          <w:sz w:val="20"/>
          <w:szCs w:val="20"/>
        </w:rPr>
        <w:t>3.</w:t>
      </w:r>
      <w:proofErr w:type="gramStart"/>
      <w:r w:rsidR="008719BA" w:rsidRPr="00BB53BE">
        <w:rPr>
          <w:rFonts w:cs="IPAGothic" w:hint="eastAsia"/>
          <w:sz w:val="20"/>
          <w:szCs w:val="20"/>
        </w:rPr>
        <w:t>未定位父</w:t>
      </w:r>
      <w:proofErr w:type="gramEnd"/>
      <w:r w:rsidR="008719BA" w:rsidRPr="00BB53BE">
        <w:rPr>
          <w:rFonts w:cs="IPAGothic" w:hint="eastAsia"/>
          <w:sz w:val="20"/>
          <w:szCs w:val="20"/>
        </w:rPr>
        <w:t>元素</w:t>
      </w:r>
      <w:r w:rsidR="008719BA" w:rsidRPr="00BB53BE">
        <w:rPr>
          <w:rFonts w:cs="IPAGothic"/>
          <w:sz w:val="20"/>
          <w:szCs w:val="20"/>
        </w:rPr>
        <w:t xml:space="preserve"> </w:t>
      </w:r>
      <w:r w:rsidR="008719BA" w:rsidRPr="00BB53BE">
        <w:t xml:space="preserve">overflow: </w:t>
      </w:r>
      <w:proofErr w:type="gramStart"/>
      <w:r w:rsidR="008719BA" w:rsidRPr="00BB53BE">
        <w:t>auto</w:t>
      </w:r>
      <w:proofErr w:type="gramEnd"/>
      <w:r w:rsidR="008719BA" w:rsidRPr="00BB53BE">
        <w:t xml:space="preserve">; 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包含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position: relative;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子元素，子元素高于父元素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会溢出。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解决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法：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）子元素去掉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position: relative;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; 2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）不能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子元素去掉定位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，父元素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position: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relative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&lt;style type="text/css"&gt;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.outer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width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215px;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height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100px;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border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1px solid red;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overflow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auto;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position: relative; /*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修复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bug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.inner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width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100px;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height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200px;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background-color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purple;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position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relative;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&lt;/style&gt;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&lt;div class="outer"&gt;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&lt;div class="inner"&gt;&lt;/div&gt;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&lt;/div&gt;</w:t>
      </w:r>
    </w:p>
    <w:p w:rsidR="00CC298C" w:rsidRDefault="007B4AD7" w:rsidP="00CC298C">
      <w:pPr>
        <w:pStyle w:val="4"/>
        <w:rPr>
          <w:rFonts w:cs="IPAGothic"/>
        </w:rPr>
      </w:pPr>
      <w:r>
        <w:rPr>
          <w:rFonts w:cs="LiberationSans" w:hint="eastAsia"/>
        </w:rPr>
        <w:t>4.</w:t>
      </w:r>
      <w:r w:rsidR="008719BA" w:rsidRPr="00BB53BE">
        <w:rPr>
          <w:rFonts w:cs="LiberationSans"/>
        </w:rPr>
        <w:t>IE6</w:t>
      </w:r>
      <w:r w:rsidR="008719BA" w:rsidRPr="00BB53BE">
        <w:rPr>
          <w:rFonts w:cs="IPAGothic" w:hint="eastAsia"/>
        </w:rPr>
        <w:t>只支持</w:t>
      </w:r>
      <w:r w:rsidR="008719BA" w:rsidRPr="00BB53BE">
        <w:rPr>
          <w:rFonts w:cs="IPAGothic"/>
        </w:rPr>
        <w:t xml:space="preserve"> </w:t>
      </w:r>
      <w:r w:rsidR="008719BA" w:rsidRPr="00BB53BE">
        <w:rPr>
          <w:sz w:val="17"/>
          <w:szCs w:val="17"/>
        </w:rPr>
        <w:t xml:space="preserve">a </w:t>
      </w:r>
      <w:r w:rsidR="008719BA" w:rsidRPr="00BB53BE">
        <w:rPr>
          <w:rFonts w:cs="TW-Kai-98_1" w:hint="eastAsia"/>
        </w:rPr>
        <w:t>标签</w:t>
      </w:r>
      <w:r w:rsidR="008719BA" w:rsidRPr="00BB53BE">
        <w:rPr>
          <w:rFonts w:cs="IPAGothic" w:hint="eastAsia"/>
        </w:rPr>
        <w:t>的</w:t>
      </w:r>
      <w:r w:rsidR="008719BA" w:rsidRPr="00BB53BE">
        <w:rPr>
          <w:rFonts w:cs="IPAGothic"/>
        </w:rPr>
        <w:t xml:space="preserve"> </w:t>
      </w:r>
      <w:r w:rsidR="008719BA" w:rsidRPr="00BB53BE">
        <w:rPr>
          <w:sz w:val="17"/>
          <w:szCs w:val="17"/>
        </w:rPr>
        <w:t xml:space="preserve">:hover </w:t>
      </w:r>
      <w:r w:rsidR="008719BA" w:rsidRPr="00BB53BE">
        <w:rPr>
          <w:rFonts w:cs="TW-Kai-98_1" w:hint="eastAsia"/>
        </w:rPr>
        <w:t>伪类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解决方法：使用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js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听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mouseenter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mouseleave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事件，添加</w:t>
      </w:r>
      <w:proofErr w:type="gramStart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类实现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效果：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&lt;style type="text/css"&gt;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.p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:hover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.hover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background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purple;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&lt;/style&gt;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&lt;p class="p" id="target"&gt;aaaa bbbbb&lt;span&gt;DDDDDDDDDDDd&lt;/span&gt; aaaa lkjlkjdf j&lt;/p&gt;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&lt;script type="text/javascript"&gt;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addClass(elem, cls)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(elem.className)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elem.className += ' ' + cls;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else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elem.className = cls;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removeClass(elem, cls)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className = ' ' + elem.className + ' ';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reg = new RegExp(' +' + cls + ' +', 'g');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elem.className =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className.replace(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reg, ' ').replace(/^ +| +$/, '');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target = document.getElementById('target');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(target.attachEvent)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target.attachEvent(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'onmouseenter', function ()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addClass(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target, 'hover');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target.attachEvent(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'onmouseleave', function ()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removeClass(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target, 'hover');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})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&lt;/script&gt;</w:t>
      </w:r>
    </w:p>
    <w:p w:rsidR="00CC298C" w:rsidRDefault="00953864" w:rsidP="00CC298C">
      <w:pPr>
        <w:pStyle w:val="4"/>
        <w:rPr>
          <w:rFonts w:cs="IPAGothic"/>
        </w:rPr>
      </w:pPr>
      <w:r>
        <w:rPr>
          <w:rFonts w:cs="LiberationSans" w:hint="eastAsia"/>
        </w:rPr>
        <w:t>5.</w:t>
      </w:r>
      <w:r w:rsidR="008719BA" w:rsidRPr="00BB53BE">
        <w:rPr>
          <w:rFonts w:cs="LiberationSans"/>
        </w:rPr>
        <w:t>IE5-8</w:t>
      </w:r>
      <w:r w:rsidR="008719BA" w:rsidRPr="00BB53BE">
        <w:rPr>
          <w:rFonts w:cs="IPAGothic" w:hint="eastAsia"/>
        </w:rPr>
        <w:t>不支持</w:t>
      </w:r>
      <w:r w:rsidR="008719BA" w:rsidRPr="00BB53BE">
        <w:rPr>
          <w:rFonts w:cs="IPAGothic"/>
        </w:rPr>
        <w:t xml:space="preserve"> </w:t>
      </w:r>
      <w:r w:rsidR="008719BA" w:rsidRPr="00BB53BE">
        <w:rPr>
          <w:sz w:val="17"/>
          <w:szCs w:val="17"/>
        </w:rPr>
        <w:t xml:space="preserve">opacity </w:t>
      </w:r>
    </w:p>
    <w:p w:rsidR="008719BA" w:rsidRPr="00BB53BE" w:rsidRDefault="008719BA" w:rsidP="00B86C8F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解决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法：</w:t>
      </w:r>
    </w:p>
    <w:p w:rsidR="008719BA" w:rsidRPr="00BB53BE" w:rsidRDefault="008719BA" w:rsidP="00B86C8F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.opacity {</w:t>
      </w:r>
    </w:p>
    <w:p w:rsidR="008719BA" w:rsidRPr="00BB53BE" w:rsidRDefault="008719BA" w:rsidP="00B86C8F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opacity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0.4</w:t>
      </w:r>
    </w:p>
    <w:p w:rsidR="008719BA" w:rsidRPr="00BB53BE" w:rsidRDefault="008719BA" w:rsidP="00B86C8F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filter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alpha(opacity=60); /* for IE5-7 */</w:t>
      </w:r>
    </w:p>
    <w:p w:rsidR="008719BA" w:rsidRPr="00BB53BE" w:rsidRDefault="008719BA" w:rsidP="00B86C8F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-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ms-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filter: "progid:DXImageTransform.Microsoft.Alpha(Opacity=60)"; /* for IE 8*/</w:t>
      </w:r>
    </w:p>
    <w:p w:rsidR="008719BA" w:rsidRPr="00BB53BE" w:rsidRDefault="008719BA" w:rsidP="00B86C8F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636DA3" w:rsidRDefault="00F55CB0" w:rsidP="00636DA3">
      <w:pPr>
        <w:pStyle w:val="4"/>
        <w:rPr>
          <w:rFonts w:cs="IPAGothic"/>
          <w:sz w:val="20"/>
          <w:szCs w:val="20"/>
        </w:rPr>
      </w:pPr>
      <w:r>
        <w:rPr>
          <w:rFonts w:cs="LiberationSans" w:hint="eastAsia"/>
          <w:sz w:val="20"/>
          <w:szCs w:val="20"/>
        </w:rPr>
        <w:t>6.</w:t>
      </w:r>
      <w:r w:rsidR="008719BA" w:rsidRPr="00BB53BE">
        <w:rPr>
          <w:rFonts w:cs="LiberationSans"/>
          <w:sz w:val="20"/>
          <w:szCs w:val="20"/>
        </w:rPr>
        <w:t>IE6</w:t>
      </w:r>
      <w:r w:rsidR="008719BA" w:rsidRPr="00BB53BE">
        <w:rPr>
          <w:rFonts w:cs="IPAGothic" w:hint="eastAsia"/>
          <w:sz w:val="20"/>
          <w:szCs w:val="20"/>
        </w:rPr>
        <w:t>在</w:t>
      </w:r>
      <w:r w:rsidR="008719BA" w:rsidRPr="00BB53BE">
        <w:rPr>
          <w:rFonts w:cs="TW-Kai-98_1" w:hint="eastAsia"/>
          <w:sz w:val="20"/>
          <w:szCs w:val="20"/>
        </w:rPr>
        <w:t>设</w:t>
      </w:r>
      <w:r w:rsidR="008719BA" w:rsidRPr="00BB53BE">
        <w:rPr>
          <w:rFonts w:cs="IPAGothic" w:hint="eastAsia"/>
          <w:sz w:val="20"/>
          <w:szCs w:val="20"/>
        </w:rPr>
        <w:t>置</w:t>
      </w:r>
      <w:r w:rsidR="008719BA" w:rsidRPr="00BB53BE">
        <w:rPr>
          <w:rFonts w:cs="IPAGothic"/>
          <w:sz w:val="20"/>
          <w:szCs w:val="20"/>
        </w:rPr>
        <w:t xml:space="preserve"> </w:t>
      </w:r>
      <w:r w:rsidR="008719BA" w:rsidRPr="00BB53BE">
        <w:t xml:space="preserve">height </w:t>
      </w:r>
      <w:r w:rsidR="008719BA" w:rsidRPr="00BB53BE">
        <w:rPr>
          <w:rFonts w:cs="IPAGothic" w:hint="eastAsia"/>
          <w:sz w:val="20"/>
          <w:szCs w:val="20"/>
        </w:rPr>
        <w:t>小于</w:t>
      </w:r>
      <w:r w:rsidR="008719BA" w:rsidRPr="00BB53BE">
        <w:rPr>
          <w:rFonts w:cs="IPAGothic"/>
          <w:sz w:val="20"/>
          <w:szCs w:val="20"/>
        </w:rPr>
        <w:t xml:space="preserve"> </w:t>
      </w:r>
      <w:r w:rsidR="008719BA" w:rsidRPr="00BB53BE">
        <w:t xml:space="preserve">font-size </w:t>
      </w:r>
      <w:r w:rsidR="008719BA" w:rsidRPr="00BB53BE">
        <w:rPr>
          <w:rFonts w:cs="TW-Kai-98_1" w:hint="eastAsia"/>
          <w:sz w:val="20"/>
          <w:szCs w:val="20"/>
        </w:rPr>
        <w:t>时</w:t>
      </w:r>
      <w:r w:rsidR="008719BA" w:rsidRPr="00BB53BE">
        <w:rPr>
          <w:rFonts w:cs="IPAGothic" w:hint="eastAsia"/>
          <w:sz w:val="20"/>
          <w:szCs w:val="20"/>
        </w:rPr>
        <w:t>高度</w:t>
      </w:r>
      <w:r w:rsidR="008719BA" w:rsidRPr="00BB53BE">
        <w:rPr>
          <w:rFonts w:cs="TW-Kai-98_1" w:hint="eastAsia"/>
          <w:sz w:val="20"/>
          <w:szCs w:val="20"/>
        </w:rPr>
        <w:t>值为</w:t>
      </w:r>
      <w:r w:rsidR="008719BA" w:rsidRPr="00BB53BE">
        <w:rPr>
          <w:rFonts w:cs="TW-Kai-98_1"/>
          <w:sz w:val="20"/>
          <w:szCs w:val="20"/>
        </w:rPr>
        <w:t xml:space="preserve"> </w:t>
      </w:r>
      <w:r w:rsidR="008719BA" w:rsidRPr="00BB53BE">
        <w:t xml:space="preserve">font-size </w:t>
      </w:r>
    </w:p>
    <w:p w:rsidR="008719BA" w:rsidRPr="00BB53BE" w:rsidRDefault="008719BA" w:rsidP="00636DA3">
      <w:pPr>
        <w:autoSpaceDE w:val="0"/>
        <w:autoSpaceDN w:val="0"/>
        <w:adjustRightInd w:val="0"/>
        <w:ind w:firstLineChars="100" w:firstLine="20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解决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法：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font-size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0;</w:t>
      </w:r>
    </w:p>
    <w:p w:rsidR="00636DA3" w:rsidRDefault="00F55CB0" w:rsidP="00636DA3">
      <w:pPr>
        <w:pStyle w:val="4"/>
        <w:rPr>
          <w:rFonts w:cs="IPAGothic"/>
        </w:rPr>
      </w:pPr>
      <w:r>
        <w:rPr>
          <w:rFonts w:hint="eastAsia"/>
        </w:rPr>
        <w:t>7.</w:t>
      </w:r>
      <w:r w:rsidR="008719BA" w:rsidRPr="00BB53BE">
        <w:t>IE6</w:t>
      </w:r>
      <w:r w:rsidR="008719BA" w:rsidRPr="00BB53BE">
        <w:rPr>
          <w:rFonts w:cs="IPAGothic" w:hint="eastAsia"/>
        </w:rPr>
        <w:t>不支持</w:t>
      </w:r>
      <w:r w:rsidR="008719BA" w:rsidRPr="00BB53BE">
        <w:t>PNG</w:t>
      </w:r>
      <w:r w:rsidR="00636DA3">
        <w:rPr>
          <w:rFonts w:cs="IPAGothic" w:hint="eastAsia"/>
        </w:rPr>
        <w:t>透明背景</w:t>
      </w:r>
    </w:p>
    <w:p w:rsidR="008719BA" w:rsidRPr="00BB53BE" w:rsidRDefault="008719BA" w:rsidP="00636DA3">
      <w:pPr>
        <w:autoSpaceDE w:val="0"/>
        <w:autoSpaceDN w:val="0"/>
        <w:adjustRightInd w:val="0"/>
        <w:ind w:firstLineChars="100" w:firstLine="20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解决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法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: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IE6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下使用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gif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片</w:t>
      </w:r>
    </w:p>
    <w:p w:rsidR="00636DA3" w:rsidRDefault="00F55CB0" w:rsidP="00636DA3">
      <w:pPr>
        <w:pStyle w:val="4"/>
      </w:pPr>
      <w:r>
        <w:rPr>
          <w:rFonts w:cs="LiberationSans" w:hint="eastAsia"/>
          <w:sz w:val="20"/>
          <w:szCs w:val="20"/>
        </w:rPr>
        <w:t>8.</w:t>
      </w:r>
      <w:r w:rsidR="008719BA" w:rsidRPr="00BB53BE">
        <w:rPr>
          <w:rFonts w:cs="LiberationSans"/>
          <w:sz w:val="20"/>
          <w:szCs w:val="20"/>
        </w:rPr>
        <w:t>IE6-7</w:t>
      </w:r>
      <w:r w:rsidR="008719BA" w:rsidRPr="00BB53BE">
        <w:rPr>
          <w:rFonts w:cs="IPAGothic" w:hint="eastAsia"/>
          <w:sz w:val="20"/>
          <w:szCs w:val="20"/>
        </w:rPr>
        <w:t>不支持</w:t>
      </w:r>
      <w:r w:rsidR="008719BA" w:rsidRPr="00BB53BE">
        <w:rPr>
          <w:rFonts w:cs="IPAGothic"/>
          <w:sz w:val="20"/>
          <w:szCs w:val="20"/>
        </w:rPr>
        <w:t xml:space="preserve"> </w:t>
      </w:r>
      <w:r w:rsidR="008719BA" w:rsidRPr="00BB53BE">
        <w:t xml:space="preserve">display: </w:t>
      </w:r>
      <w:proofErr w:type="gramStart"/>
      <w:r w:rsidR="008719BA" w:rsidRPr="00BB53BE">
        <w:t>inline-block</w:t>
      </w:r>
      <w:proofErr w:type="gramEnd"/>
      <w:r w:rsidR="008719BA" w:rsidRPr="00BB53BE">
        <w:t xml:space="preserve"> </w:t>
      </w:r>
    </w:p>
    <w:p w:rsidR="008719BA" w:rsidRPr="00BB53BE" w:rsidRDefault="008719BA" w:rsidP="00636DA3">
      <w:pPr>
        <w:autoSpaceDE w:val="0"/>
        <w:autoSpaceDN w:val="0"/>
        <w:adjustRightInd w:val="0"/>
        <w:ind w:firstLineChars="100" w:firstLine="20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解决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法：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inline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并触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hasLayout</w:t>
      </w:r>
    </w:p>
    <w:p w:rsidR="008719BA" w:rsidRPr="00BB53BE" w:rsidRDefault="008719BA" w:rsidP="00B86C8F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display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inline-block;</w:t>
      </w:r>
    </w:p>
    <w:p w:rsidR="008719BA" w:rsidRPr="00BB53BE" w:rsidRDefault="008719BA" w:rsidP="00B86C8F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*display: inline;</w:t>
      </w:r>
    </w:p>
    <w:p w:rsidR="008719BA" w:rsidRPr="00BB53BE" w:rsidRDefault="008719BA" w:rsidP="00B86C8F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*zoom: 1;</w:t>
      </w:r>
    </w:p>
    <w:p w:rsidR="00E575D7" w:rsidRDefault="00E575D7" w:rsidP="00636DA3">
      <w:pPr>
        <w:pStyle w:val="4"/>
      </w:pPr>
      <w:r>
        <w:rPr>
          <w:rFonts w:cs="LiberationSans" w:hint="eastAsia"/>
        </w:rPr>
        <w:t>9.</w:t>
      </w:r>
      <w:r w:rsidR="008719BA" w:rsidRPr="00BB53BE">
        <w:rPr>
          <w:rFonts w:cs="LiberationSans"/>
        </w:rPr>
        <w:t>IE6</w:t>
      </w:r>
      <w:r w:rsidR="008719BA" w:rsidRPr="00BB53BE">
        <w:rPr>
          <w:rFonts w:hint="eastAsia"/>
        </w:rPr>
        <w:t>下浮</w:t>
      </w:r>
      <w:r w:rsidR="008719BA" w:rsidRPr="00BB53BE">
        <w:rPr>
          <w:rFonts w:cs="TW-Kai-98_1" w:hint="eastAsia"/>
        </w:rPr>
        <w:t>动</w:t>
      </w:r>
      <w:r w:rsidR="008719BA" w:rsidRPr="00BB53BE">
        <w:rPr>
          <w:rFonts w:hint="eastAsia"/>
        </w:rPr>
        <w:t>元素在浮</w:t>
      </w:r>
      <w:r w:rsidR="008719BA" w:rsidRPr="00BB53BE">
        <w:rPr>
          <w:rFonts w:cs="TW-Kai-98_1" w:hint="eastAsia"/>
        </w:rPr>
        <w:t>动</w:t>
      </w:r>
      <w:r w:rsidR="008719BA" w:rsidRPr="00BB53BE">
        <w:rPr>
          <w:rFonts w:hint="eastAsia"/>
        </w:rPr>
        <w:t>方向上与父元素</w:t>
      </w:r>
      <w:r w:rsidR="008719BA" w:rsidRPr="00BB53BE">
        <w:rPr>
          <w:rFonts w:cs="TW-Kai-98_1" w:hint="eastAsia"/>
        </w:rPr>
        <w:t>边</w:t>
      </w:r>
      <w:r w:rsidR="008719BA" w:rsidRPr="00BB53BE">
        <w:rPr>
          <w:rFonts w:hint="eastAsia"/>
        </w:rPr>
        <w:t>界接触元素的</w:t>
      </w:r>
      <w:proofErr w:type="gramStart"/>
      <w:r w:rsidR="008719BA" w:rsidRPr="00BB53BE">
        <w:rPr>
          <w:rFonts w:hint="eastAsia"/>
        </w:rPr>
        <w:t>外</w:t>
      </w:r>
      <w:r w:rsidR="008719BA" w:rsidRPr="00BB53BE">
        <w:rPr>
          <w:rFonts w:cs="TW-Kai-98_1" w:hint="eastAsia"/>
        </w:rPr>
        <w:t>边</w:t>
      </w:r>
      <w:r w:rsidR="008719BA" w:rsidRPr="00BB53BE">
        <w:rPr>
          <w:rFonts w:hint="eastAsia"/>
        </w:rPr>
        <w:t>距会加倍</w:t>
      </w:r>
      <w:proofErr w:type="gramEnd"/>
      <w:r w:rsidR="008719BA" w:rsidRPr="00BB53BE">
        <w:rPr>
          <w:rFonts w:hint="eastAsia"/>
        </w:rPr>
        <w:t>。</w:t>
      </w:r>
    </w:p>
    <w:p w:rsidR="00E575D7" w:rsidRDefault="008719BA" w:rsidP="00E575D7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解决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法：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</w:p>
    <w:p w:rsidR="00E575D7" w:rsidRDefault="008719BA" w:rsidP="00E575D7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）使用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padding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控制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距。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</w:p>
    <w:p w:rsidR="008719BA" w:rsidRPr="00E575D7" w:rsidRDefault="008719BA" w:rsidP="00E575D7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display: inline;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解决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问题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且无任何副作用：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css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定浮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lastRenderedPageBreak/>
        <w:t>display:inline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会自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整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block</w:t>
      </w:r>
    </w:p>
    <w:p w:rsidR="00636DA3" w:rsidRDefault="00E575D7" w:rsidP="00636DA3">
      <w:pPr>
        <w:pStyle w:val="4"/>
      </w:pPr>
      <w:r>
        <w:rPr>
          <w:rFonts w:hint="eastAsia"/>
        </w:rPr>
        <w:t>10.</w:t>
      </w:r>
      <w:r w:rsidR="008719BA" w:rsidRPr="00BB53BE">
        <w:rPr>
          <w:rFonts w:hint="eastAsia"/>
        </w:rPr>
        <w:t>通</w:t>
      </w:r>
      <w:r w:rsidR="008719BA" w:rsidRPr="00BB53BE">
        <w:rPr>
          <w:rFonts w:cs="TW-Kai-98_1" w:hint="eastAsia"/>
        </w:rPr>
        <w:t>过</w:t>
      </w:r>
      <w:proofErr w:type="gramStart"/>
      <w:r w:rsidR="008719BA" w:rsidRPr="00BB53BE">
        <w:rPr>
          <w:rFonts w:cs="TW-Kai-98_1" w:hint="eastAsia"/>
        </w:rPr>
        <w:t>为块级</w:t>
      </w:r>
      <w:r w:rsidR="008719BA" w:rsidRPr="00BB53BE">
        <w:rPr>
          <w:rFonts w:hint="eastAsia"/>
        </w:rPr>
        <w:t>元素</w:t>
      </w:r>
      <w:proofErr w:type="gramEnd"/>
      <w:r w:rsidR="008719BA" w:rsidRPr="00BB53BE">
        <w:rPr>
          <w:rFonts w:cs="TW-Kai-98_1" w:hint="eastAsia"/>
        </w:rPr>
        <w:t>设</w:t>
      </w:r>
      <w:r w:rsidR="008719BA" w:rsidRPr="00BB53BE">
        <w:rPr>
          <w:rFonts w:hint="eastAsia"/>
        </w:rPr>
        <w:t>置</w:t>
      </w:r>
      <w:r w:rsidR="008719BA" w:rsidRPr="00BB53BE">
        <w:rPr>
          <w:rFonts w:cs="TW-Kai-98_1" w:hint="eastAsia"/>
        </w:rPr>
        <w:t>宽</w:t>
      </w:r>
      <w:r w:rsidR="008719BA" w:rsidRPr="00BB53BE">
        <w:rPr>
          <w:rFonts w:hint="eastAsia"/>
        </w:rPr>
        <w:t>度和左右</w:t>
      </w:r>
      <w:r w:rsidR="008719BA" w:rsidRPr="00BB53BE">
        <w:rPr>
          <w:rFonts w:cs="LiberationSans"/>
        </w:rPr>
        <w:t>margin</w:t>
      </w:r>
      <w:r w:rsidR="008719BA" w:rsidRPr="00BB53BE">
        <w:rPr>
          <w:rFonts w:cs="TW-Kai-98_1" w:hint="eastAsia"/>
        </w:rPr>
        <w:t>为</w:t>
      </w:r>
      <w:r w:rsidR="008719BA" w:rsidRPr="00BB53BE">
        <w:rPr>
          <w:rFonts w:cs="LiberationSans"/>
        </w:rPr>
        <w:t>auto</w:t>
      </w:r>
      <w:r w:rsidR="008719BA" w:rsidRPr="00BB53BE">
        <w:rPr>
          <w:rFonts w:cs="TW-Kai-98_1" w:hint="eastAsia"/>
        </w:rPr>
        <w:t>时</w:t>
      </w:r>
      <w:r w:rsidR="008719BA" w:rsidRPr="00BB53BE">
        <w:rPr>
          <w:rFonts w:hint="eastAsia"/>
        </w:rPr>
        <w:t>，</w:t>
      </w:r>
      <w:r w:rsidR="008719BA" w:rsidRPr="00BB53BE">
        <w:rPr>
          <w:rFonts w:cs="LiberationSans"/>
        </w:rPr>
        <w:t>IE6</w:t>
      </w:r>
      <w:r w:rsidR="008719BA" w:rsidRPr="00BB53BE">
        <w:rPr>
          <w:rFonts w:hint="eastAsia"/>
        </w:rPr>
        <w:t>不能</w:t>
      </w:r>
      <w:r w:rsidR="008719BA" w:rsidRPr="00BB53BE">
        <w:rPr>
          <w:rFonts w:cs="TW-Kai-98_1" w:hint="eastAsia"/>
        </w:rPr>
        <w:t>实现</w:t>
      </w:r>
      <w:r w:rsidR="00636DA3">
        <w:rPr>
          <w:rFonts w:hint="eastAsia"/>
        </w:rPr>
        <w:t>水平居中</w:t>
      </w:r>
    </w:p>
    <w:p w:rsidR="008719BA" w:rsidRDefault="008719BA" w:rsidP="00636DA3">
      <w:pPr>
        <w:autoSpaceDE w:val="0"/>
        <w:autoSpaceDN w:val="0"/>
        <w:adjustRightInd w:val="0"/>
        <w:ind w:firstLineChars="150" w:firstLine="30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解决方法：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父元素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text-align: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center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;</w:t>
      </w:r>
    </w:p>
    <w:p w:rsidR="00E575D7" w:rsidRPr="00E575D7" w:rsidRDefault="002F1D6E" w:rsidP="00E575D7">
      <w:pPr>
        <w:pStyle w:val="3"/>
        <w:rPr>
          <w:rFonts w:cs="TW-Kai-98_1"/>
        </w:rPr>
      </w:pPr>
      <w:r>
        <w:rPr>
          <w:rFonts w:hint="eastAsia"/>
        </w:rPr>
        <w:t>2.12</w:t>
      </w:r>
      <w:r w:rsidR="00E575D7" w:rsidRPr="00BB53BE">
        <w:rPr>
          <w:rFonts w:hint="eastAsia"/>
        </w:rPr>
        <w:t>容器包含若干浮</w:t>
      </w:r>
      <w:r w:rsidR="00E575D7" w:rsidRPr="00BB53BE">
        <w:rPr>
          <w:rFonts w:cs="TW-Kai-98_1" w:hint="eastAsia"/>
        </w:rPr>
        <w:t>动</w:t>
      </w:r>
      <w:r w:rsidR="00E575D7" w:rsidRPr="00BB53BE">
        <w:rPr>
          <w:rFonts w:hint="eastAsia"/>
        </w:rPr>
        <w:t>元素</w:t>
      </w:r>
      <w:r w:rsidR="00E575D7" w:rsidRPr="00BB53BE">
        <w:rPr>
          <w:rFonts w:cs="TW-Kai-98_1" w:hint="eastAsia"/>
        </w:rPr>
        <w:t>时</w:t>
      </w:r>
      <w:r w:rsidR="00E575D7" w:rsidRPr="00BB53BE">
        <w:rPr>
          <w:rFonts w:hint="eastAsia"/>
        </w:rPr>
        <w:t>如何清理</w:t>
      </w:r>
      <w:r w:rsidR="00E575D7" w:rsidRPr="00BB53BE">
        <w:rPr>
          <w:rFonts w:cs="LiberationSans-Bold"/>
        </w:rPr>
        <w:t>(</w:t>
      </w:r>
      <w:r w:rsidR="00E575D7" w:rsidRPr="00BB53BE">
        <w:rPr>
          <w:rFonts w:hint="eastAsia"/>
        </w:rPr>
        <w:t>包含</w:t>
      </w:r>
      <w:r w:rsidR="00E575D7" w:rsidRPr="00BB53BE">
        <w:rPr>
          <w:rFonts w:cs="LiberationSans-Bold"/>
        </w:rPr>
        <w:t>)</w:t>
      </w:r>
      <w:r w:rsidR="00E575D7" w:rsidRPr="00BB53BE">
        <w:rPr>
          <w:rFonts w:hint="eastAsia"/>
        </w:rPr>
        <w:t>浮</w:t>
      </w:r>
      <w:r w:rsidR="00E575D7" w:rsidRPr="00BB53BE">
        <w:rPr>
          <w:rFonts w:cs="TW-Kai-98_1" w:hint="eastAsia"/>
        </w:rPr>
        <w:t>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容器元素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闭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合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前添加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额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外元素并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clear: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both</w:t>
      </w:r>
      <w:proofErr w:type="gramEnd"/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父元素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发块级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格式化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上下文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(</w:t>
      </w:r>
      <w:proofErr w:type="gramStart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见块级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视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化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上下文部分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)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4184C5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置容器元素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伪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行清理</w:t>
      </w:r>
      <w:r w:rsidRPr="00BB53BE">
        <w:rPr>
          <w:rFonts w:asciiTheme="majorEastAsia" w:eastAsiaTheme="majorEastAsia" w:hAnsiTheme="majorEastAsia" w:cs="IPAGothic" w:hint="eastAsia"/>
          <w:color w:val="4184C5"/>
          <w:kern w:val="0"/>
          <w:sz w:val="20"/>
          <w:szCs w:val="20"/>
        </w:rPr>
        <w:t>推荐的清理浮</w:t>
      </w:r>
      <w:r w:rsidRPr="00BB53BE">
        <w:rPr>
          <w:rFonts w:asciiTheme="majorEastAsia" w:eastAsiaTheme="majorEastAsia" w:hAnsiTheme="majorEastAsia" w:cs="TW-Kai-98_1" w:hint="eastAsia"/>
          <w:color w:val="4184C5"/>
          <w:kern w:val="0"/>
          <w:sz w:val="20"/>
          <w:szCs w:val="20"/>
        </w:rPr>
        <w:t>动</w:t>
      </w:r>
      <w:r w:rsidRPr="00BB53BE">
        <w:rPr>
          <w:rFonts w:asciiTheme="majorEastAsia" w:eastAsiaTheme="majorEastAsia" w:hAnsiTheme="majorEastAsia" w:cs="IPAGothic" w:hint="eastAsia"/>
          <w:color w:val="4184C5"/>
          <w:kern w:val="0"/>
          <w:sz w:val="20"/>
          <w:szCs w:val="20"/>
        </w:rPr>
        <w:t>方法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/**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器下使用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 1 content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内容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空格用于修复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opera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下文档中出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现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 contenteditable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属性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在清理浮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元素上下的空白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2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使用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display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使用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table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而不是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block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：可以防止容器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和</w:t>
      </w:r>
      <w:proofErr w:type="gramEnd"/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子元素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top-margin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叠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,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这样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能使清理效果与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BFC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IE6/7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 zoom: 1;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一致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.clearfix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:before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.clearfix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:after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content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" "; /* 1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display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table; /* 2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.clearfix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:after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clear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both;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/**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 IE 6/7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下使用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发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hasLayout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实现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包含浮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.clearfix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*zoom: 1;</w:t>
      </w:r>
    </w:p>
    <w:p w:rsidR="008719BA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B86C8F" w:rsidRPr="00B86C8F" w:rsidRDefault="002F1D6E" w:rsidP="00B86C8F">
      <w:pPr>
        <w:pStyle w:val="3"/>
      </w:pPr>
      <w:r>
        <w:rPr>
          <w:rFonts w:hint="eastAsia"/>
        </w:rPr>
        <w:t>2.13</w:t>
      </w:r>
      <w:r w:rsidR="00B86C8F" w:rsidRPr="00BB53BE">
        <w:rPr>
          <w:rFonts w:hint="eastAsia"/>
        </w:rPr>
        <w:t>什么是</w:t>
      </w:r>
      <w:r w:rsidR="00B86C8F" w:rsidRPr="00BB53BE">
        <w:rPr>
          <w:rFonts w:cs="LiberationSans-Bold"/>
        </w:rPr>
        <w:t>FOUC?</w:t>
      </w:r>
      <w:r w:rsidR="00B86C8F" w:rsidRPr="00BB53BE">
        <w:rPr>
          <w:rFonts w:hint="eastAsia"/>
        </w:rPr>
        <w:t>如何避免</w:t>
      </w:r>
    </w:p>
    <w:p w:rsidR="0005330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Flash Of Unstyled Content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义样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式表加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载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之前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器使用默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认样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式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示文档，用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户样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式加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载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渲染之后再从新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示文档，造成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页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闪烁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</w:p>
    <w:p w:rsidR="008719BA" w:rsidRPr="0005330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解决方法：把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式表放到文档的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head</w:t>
      </w:r>
    </w:p>
    <w:p w:rsidR="008719BA" w:rsidRPr="00E935B4" w:rsidRDefault="00AD6A77" w:rsidP="00E935B4">
      <w:pPr>
        <w:pStyle w:val="3"/>
      </w:pPr>
      <w:r w:rsidRPr="00E935B4">
        <w:rPr>
          <w:rFonts w:hint="eastAsia"/>
        </w:rPr>
        <w:lastRenderedPageBreak/>
        <w:t>2.14</w:t>
      </w:r>
      <w:r w:rsidR="008719BA" w:rsidRPr="00E935B4">
        <w:rPr>
          <w:rFonts w:hint="eastAsia"/>
        </w:rPr>
        <w:t>如何</w:t>
      </w:r>
      <w:proofErr w:type="gramStart"/>
      <w:r w:rsidR="008719BA" w:rsidRPr="00E935B4">
        <w:rPr>
          <w:rFonts w:hint="eastAsia"/>
        </w:rPr>
        <w:t>创建块级格式化</w:t>
      </w:r>
      <w:proofErr w:type="gramEnd"/>
      <w:r w:rsidR="008719BA" w:rsidRPr="00E935B4">
        <w:rPr>
          <w:rFonts w:hint="eastAsia"/>
        </w:rPr>
        <w:t>上下文</w:t>
      </w:r>
      <w:r w:rsidR="008719BA" w:rsidRPr="00E935B4">
        <w:t>(block formatting context),BFC</w:t>
      </w:r>
      <w:r w:rsidR="008719BA" w:rsidRPr="00E935B4">
        <w:rPr>
          <w:rFonts w:hint="eastAsia"/>
        </w:rPr>
        <w:t>有什么用</w:t>
      </w:r>
    </w:p>
    <w:p w:rsidR="008719BA" w:rsidRPr="00BB53BE" w:rsidRDefault="008719BA" w:rsidP="00E935B4">
      <w:pPr>
        <w:pStyle w:val="4"/>
        <w:rPr>
          <w:rFonts w:cs="IPAGothic"/>
        </w:rPr>
      </w:pPr>
      <w:r w:rsidRPr="00BB53BE">
        <w:rPr>
          <w:rFonts w:hint="eastAsia"/>
        </w:rPr>
        <w:t>创</w:t>
      </w:r>
      <w:r w:rsidRPr="00BB53BE">
        <w:rPr>
          <w:rFonts w:cs="IPAGothic" w:hint="eastAsia"/>
        </w:rPr>
        <w:t>建</w:t>
      </w:r>
      <w:r w:rsidRPr="00BB53BE">
        <w:rPr>
          <w:rFonts w:hint="eastAsia"/>
        </w:rPr>
        <w:t>规则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根元素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元素（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float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不是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none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绝对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定位元素（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position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值为</w:t>
      </w:r>
      <w:r w:rsidRPr="00BB53BE"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absolute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或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fixed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display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值为</w:t>
      </w:r>
      <w:r w:rsidRPr="00BB53BE"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inline-block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,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table-cell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,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table-caption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,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flex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,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inline-flex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之一的元素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5.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overflow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不是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visible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的元素</w:t>
      </w:r>
    </w:p>
    <w:p w:rsidR="008719BA" w:rsidRPr="00BB53BE" w:rsidRDefault="008719BA" w:rsidP="00E935B4">
      <w:pPr>
        <w:pStyle w:val="4"/>
      </w:pPr>
      <w:r w:rsidRPr="00BB53BE">
        <w:rPr>
          <w:rFonts w:hint="eastAsia"/>
        </w:rPr>
        <w:t>作用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可以包含浮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不被浮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元素覆盖</w:t>
      </w:r>
    </w:p>
    <w:p w:rsidR="008719BA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阻止父子元素的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margin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叠</w:t>
      </w:r>
    </w:p>
    <w:p w:rsidR="00E935B4" w:rsidRPr="00AB79E2" w:rsidRDefault="00381385" w:rsidP="00AB79E2">
      <w:pPr>
        <w:pStyle w:val="3"/>
        <w:rPr>
          <w:rFonts w:cs="IPAGothic"/>
        </w:rPr>
      </w:pPr>
      <w:r>
        <w:rPr>
          <w:rFonts w:hint="eastAsia"/>
        </w:rPr>
        <w:t>2.15</w:t>
      </w:r>
      <w:r w:rsidR="00AB79E2" w:rsidRPr="00BB53BE">
        <w:t>display,float,position</w:t>
      </w:r>
      <w:r w:rsidR="00AB79E2" w:rsidRPr="00BB53BE">
        <w:rPr>
          <w:rFonts w:cs="IPAGothic" w:hint="eastAsia"/>
        </w:rPr>
        <w:t>的关系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display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none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，那么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position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float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都不起作用，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种情况下元素不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生框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，如果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position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absolute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或者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fixed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，框就是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绝对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定位的，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float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算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none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display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根据下面的表格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整。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，如果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float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不是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none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，框是浮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display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根据下表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整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，如果元素是根元素，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display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根据下表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整</w:t>
      </w:r>
    </w:p>
    <w:p w:rsidR="006F39E7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5.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其他情况下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display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指定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  <w:t xml:space="preserve"> 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-Bold"/>
          <w:b/>
          <w:bCs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总结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起来：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绝对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定位、浮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、根元素都需要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整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-Bold"/>
          <w:b/>
          <w:bCs/>
          <w:color w:val="333333"/>
          <w:kern w:val="0"/>
          <w:sz w:val="17"/>
          <w:szCs w:val="17"/>
        </w:rPr>
        <w:t>display</w:t>
      </w:r>
    </w:p>
    <w:p w:rsidR="00AB79E2" w:rsidRPr="00AB79E2" w:rsidRDefault="00381385" w:rsidP="00AB79E2">
      <w:pPr>
        <w:pStyle w:val="3"/>
      </w:pPr>
      <w:r>
        <w:rPr>
          <w:rFonts w:cs="IPAGothic" w:hint="eastAsia"/>
        </w:rPr>
        <w:t>2.16</w:t>
      </w:r>
      <w:r w:rsidR="00AB79E2" w:rsidRPr="00BB53BE">
        <w:rPr>
          <w:rFonts w:cs="IPAGothic" w:hint="eastAsia"/>
        </w:rPr>
        <w:t>外</w:t>
      </w:r>
      <w:r w:rsidR="00AB79E2" w:rsidRPr="00BB53BE">
        <w:rPr>
          <w:rFonts w:cs="TW-Kai-98_1" w:hint="eastAsia"/>
        </w:rPr>
        <w:t>边</w:t>
      </w:r>
      <w:r w:rsidR="00AB79E2" w:rsidRPr="00BB53BE">
        <w:rPr>
          <w:rFonts w:cs="IPAGothic" w:hint="eastAsia"/>
        </w:rPr>
        <w:t>距折</w:t>
      </w:r>
      <w:r w:rsidR="00AB79E2" w:rsidRPr="00BB53BE">
        <w:rPr>
          <w:rFonts w:cs="TW-Kai-98_1" w:hint="eastAsia"/>
        </w:rPr>
        <w:t>叠</w:t>
      </w:r>
      <w:r w:rsidR="00AB79E2" w:rsidRPr="00BB53BE">
        <w:t>(collapsing margins)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毗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两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个或多个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margin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会合并成一个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margin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，叫做外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距折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叠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如下：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两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个或多个毗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的普通流中的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块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元素垂直方向上的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margin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会折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/inline-block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/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绝对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定位元素的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margin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不会和垂直方向上的其他元素的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margin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建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块级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格式化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上下文的元素，不会和它的子元素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生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margin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叠</w:t>
      </w:r>
    </w:p>
    <w:p w:rsidR="008719BA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元素自身的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margin-bottom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margin-top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相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邻时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也会折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叠</w:t>
      </w:r>
    </w:p>
    <w:p w:rsidR="00A043BE" w:rsidRPr="00A043BE" w:rsidRDefault="00A043BE" w:rsidP="00A043BE">
      <w:pPr>
        <w:pStyle w:val="3"/>
      </w:pPr>
      <w:r>
        <w:rPr>
          <w:rFonts w:cs="IPAGothic" w:hint="eastAsia"/>
        </w:rPr>
        <w:t>2.17</w:t>
      </w:r>
      <w:r w:rsidRPr="00BB53BE">
        <w:rPr>
          <w:rFonts w:cs="IPAGothic" w:hint="eastAsia"/>
        </w:rPr>
        <w:t>如何确定一个元素的包含</w:t>
      </w:r>
      <w:r w:rsidRPr="00BB53BE">
        <w:rPr>
          <w:rFonts w:cs="TW-Kai-98_1" w:hint="eastAsia"/>
        </w:rPr>
        <w:t>块</w:t>
      </w:r>
      <w:r w:rsidRPr="00BB53BE">
        <w:t>(containing block)</w:t>
      </w:r>
    </w:p>
    <w:p w:rsidR="008719BA" w:rsidRPr="006C6C67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根元素的包含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块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叫做初始包含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块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连续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媒体中他的尺寸与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viewport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相同并且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anchored at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lastRenderedPageBreak/>
        <w:t>the canvasorigin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；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paged media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，它的尺寸等于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page area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。初始包含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块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direction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属性与根元素相同。</w:t>
      </w:r>
    </w:p>
    <w:p w:rsidR="008719BA" w:rsidRPr="006C6C67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CA166D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  <w:highlight w:val="yellow"/>
        </w:rPr>
        <w:t xml:space="preserve">position </w:t>
      </w:r>
      <w:r w:rsidRPr="00CA166D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为</w:t>
      </w:r>
      <w:r w:rsidRPr="00CA166D"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  <w:highlight w:val="yellow"/>
        </w:rPr>
        <w:t xml:space="preserve"> </w:t>
      </w:r>
      <w:r w:rsidRPr="00CA166D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  <w:highlight w:val="yellow"/>
        </w:rPr>
        <w:t xml:space="preserve">relative </w:t>
      </w:r>
      <w:r w:rsidRPr="00CA166D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或者</w:t>
      </w:r>
      <w:r w:rsidRPr="00CA166D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  <w:highlight w:val="yellow"/>
        </w:rPr>
        <w:t xml:space="preserve"> </w:t>
      </w:r>
      <w:r w:rsidRPr="00CA166D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  <w:highlight w:val="yellow"/>
        </w:rPr>
        <w:t xml:space="preserve">static </w:t>
      </w:r>
      <w:r w:rsidRPr="00CA166D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的元素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，它的包含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块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由最近的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块级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（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display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block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,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listitem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,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table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）祖先元素的内容框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成</w:t>
      </w:r>
    </w:p>
    <w:p w:rsidR="008719BA" w:rsidRPr="006C6C67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如果元素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position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fixed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连续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媒体，它的包含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块为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viewport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；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paged media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，包含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块为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page area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CA166D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如果元素</w:t>
      </w:r>
      <w:r w:rsidRPr="00CA166D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  <w:highlight w:val="yellow"/>
        </w:rPr>
        <w:t xml:space="preserve"> </w:t>
      </w:r>
      <w:r w:rsidRPr="00CA166D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  <w:highlight w:val="yellow"/>
        </w:rPr>
        <w:t xml:space="preserve">position </w:t>
      </w:r>
      <w:r w:rsidRPr="00CA166D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为</w:t>
      </w:r>
      <w:r w:rsidRPr="00CA166D"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  <w:highlight w:val="yellow"/>
        </w:rPr>
        <w:t xml:space="preserve"> </w:t>
      </w:r>
      <w:r w:rsidRPr="00CA166D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  <w:highlight w:val="yellow"/>
        </w:rPr>
        <w:t>absolute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，它的包含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块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由祖先元素中最近一个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position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relative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,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absolute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或者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fixed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生，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如下：</w:t>
      </w:r>
    </w:p>
    <w:p w:rsidR="008719BA" w:rsidRPr="00A3772A" w:rsidRDefault="008719BA" w:rsidP="00CF1CD0">
      <w:pPr>
        <w:autoSpaceDE w:val="0"/>
        <w:autoSpaceDN w:val="0"/>
        <w:adjustRightInd w:val="0"/>
        <w:ind w:leftChars="200" w:left="820" w:hangingChars="200" w:hanging="400"/>
        <w:jc w:val="left"/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如果祖先元素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行内元素，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the containing block is the bounding box around the </w:t>
      </w:r>
      <w:r w:rsidR="00A3772A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padding boxes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of the first and the last inline boxes generated for that element.</w:t>
      </w:r>
    </w:p>
    <w:p w:rsidR="008719BA" w:rsidRPr="00BB53BE" w:rsidRDefault="008719BA" w:rsidP="00A3772A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其他情况下包含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块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由祖先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点的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padding edge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成</w:t>
      </w:r>
    </w:p>
    <w:p w:rsidR="008719BA" w:rsidRDefault="008719BA" w:rsidP="00A3772A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如果找不到定位的祖先元素，包含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块为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初始包含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块</w:t>
      </w:r>
    </w:p>
    <w:p w:rsidR="003E1BCC" w:rsidRPr="003E1BCC" w:rsidRDefault="004C5B20" w:rsidP="003E1BCC">
      <w:pPr>
        <w:pStyle w:val="3"/>
        <w:rPr>
          <w:rFonts w:cs="TW-Kai-98_1"/>
        </w:rPr>
      </w:pPr>
      <w:r>
        <w:rPr>
          <w:rFonts w:hint="eastAsia"/>
        </w:rPr>
        <w:t>2.18</w:t>
      </w:r>
      <w:r w:rsidR="003E1BCC" w:rsidRPr="00BB53BE">
        <w:t>stacking context,</w:t>
      </w:r>
      <w:r w:rsidR="003E1BCC" w:rsidRPr="00BB53BE">
        <w:rPr>
          <w:rFonts w:cs="IPAGothic" w:hint="eastAsia"/>
        </w:rPr>
        <w:t>布局</w:t>
      </w:r>
      <w:r w:rsidR="003E1BCC" w:rsidRPr="00BB53BE">
        <w:rPr>
          <w:rFonts w:cs="TW-Kai-98_1" w:hint="eastAsia"/>
        </w:rPr>
        <w:t>规则</w:t>
      </w:r>
    </w:p>
    <w:p w:rsidR="008719BA" w:rsidRPr="00BB53BE" w:rsidRDefault="008719BA" w:rsidP="003E1BCC">
      <w:pPr>
        <w:pStyle w:val="4"/>
      </w:pPr>
      <w:r w:rsidRPr="00BB53BE">
        <w:rPr>
          <w:rFonts w:cs="LiberationSans"/>
        </w:rPr>
        <w:t>z</w:t>
      </w:r>
      <w:r w:rsidRPr="00BB53BE">
        <w:rPr>
          <w:rFonts w:cs="TW-Kai-98_1" w:hint="eastAsia"/>
        </w:rPr>
        <w:t>轴</w:t>
      </w:r>
      <w:r w:rsidRPr="00BB53BE">
        <w:rPr>
          <w:rFonts w:hint="eastAsia"/>
        </w:rPr>
        <w:t>上的默</w:t>
      </w:r>
      <w:r w:rsidRPr="00BB53BE">
        <w:rPr>
          <w:rFonts w:cs="TW-Kai-98_1" w:hint="eastAsia"/>
        </w:rPr>
        <w:t>认层叠顺</w:t>
      </w:r>
      <w:r w:rsidRPr="00BB53BE">
        <w:rPr>
          <w:rFonts w:hint="eastAsia"/>
        </w:rPr>
        <w:t>序如下（从下到上）：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根元素的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界和背景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常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流中的元素按照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序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动块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4. positioned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元素按照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现顺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序</w:t>
      </w:r>
    </w:p>
    <w:p w:rsidR="008719BA" w:rsidRPr="00BB53BE" w:rsidRDefault="008719BA" w:rsidP="003E1BCC">
      <w:pPr>
        <w:pStyle w:val="4"/>
        <w:rPr>
          <w:rFonts w:cs="IPAGothic"/>
        </w:rPr>
      </w:pPr>
      <w:r w:rsidRPr="00BB53BE">
        <w:rPr>
          <w:rFonts w:cs="IPAGothic" w:hint="eastAsia"/>
        </w:rPr>
        <w:t>如何</w:t>
      </w:r>
      <w:r w:rsidRPr="00BB53BE">
        <w:rPr>
          <w:rFonts w:cs="TW-Kai-98_1" w:hint="eastAsia"/>
        </w:rPr>
        <w:t>创</w:t>
      </w:r>
      <w:r w:rsidRPr="00BB53BE">
        <w:rPr>
          <w:rFonts w:cs="IPAGothic" w:hint="eastAsia"/>
        </w:rPr>
        <w:t>建</w:t>
      </w:r>
      <w:r w:rsidRPr="00BB53BE">
        <w:t>stacking context</w:t>
      </w:r>
      <w:r w:rsidRPr="00BB53BE">
        <w:rPr>
          <w:rFonts w:cs="IPAGothic" w:hint="eastAsia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根元素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2. z-index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auto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的定位元素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 flex item with a z-index value other than 'auto'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4. opacity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小于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的元素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5.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在移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端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webkit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chrome22+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z-index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auto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position: fixed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也将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建新的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stacking context</w:t>
      </w:r>
    </w:p>
    <w:p w:rsidR="003E1BCC" w:rsidRPr="003E1BCC" w:rsidRDefault="004C5B20" w:rsidP="003E1BCC">
      <w:pPr>
        <w:pStyle w:val="3"/>
      </w:pPr>
      <w:r>
        <w:rPr>
          <w:rFonts w:hint="eastAsia"/>
        </w:rPr>
        <w:t>2.19</w:t>
      </w:r>
      <w:r w:rsidR="003E1BCC" w:rsidRPr="00BB53BE">
        <w:rPr>
          <w:rFonts w:hint="eastAsia"/>
        </w:rPr>
        <w:t>如何水平居中一个元素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如果需要居中的元素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常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流中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inline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父元素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text-align: center;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即可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实现</w:t>
      </w:r>
    </w:p>
    <w:p w:rsidR="008719BA" w:rsidRPr="003E1BCC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如果需要居中的元素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常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流中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block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宽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度，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置左右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margin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auto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3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IE6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下需在父元素上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text-align: center;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子元素恢复需要的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body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&lt;div class="content"&gt;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aaaaaa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aaaaaa a a a a a a a a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&lt;/div&gt;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&lt;/body&gt;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style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body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background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#DDD;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text-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align: center; /* 3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.content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width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500px; /* 1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text-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align: left; /* 3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margin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0 auto; /* 2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background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purple;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&lt;/style&gt;</w:t>
      </w:r>
    </w:p>
    <w:p w:rsidR="008719BA" w:rsidRPr="004972E8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如果需要居中的元素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宽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度，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position: relative;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3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方向偏移量（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left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或者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right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50%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4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方向上的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margin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宽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度一半乘以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-1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body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&lt;div class="content"&gt;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aaaaaa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aaaaaa a a a a a a a a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&lt;/div&gt;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&lt;/body&gt;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style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body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background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#DDD;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.content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width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500px; /* 1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float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left;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position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relative; /* 2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left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50%; /* 3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margin-left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-250px; /* 4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background-color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purple;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&lt;/style&gt;</w:t>
      </w:r>
    </w:p>
    <w:p w:rsidR="008719BA" w:rsidRPr="004972E8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如果需要居中的元素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为绝对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定位元素，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宽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度，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）偏移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量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proofErr w:type="gramEnd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50%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3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）偏移方向外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边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距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proofErr w:type="gramEnd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宽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度一半乘以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-1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body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&lt;div class="content"&gt;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aaaaaa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aaaaaa a a a a a a a a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&lt;/div&gt;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&lt;/body&gt;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style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body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background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#DDD;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position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relative;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.content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width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800px;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position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absolute;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left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50%;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margin-left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-400px;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background-color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purple;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&lt;/style&gt;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如果需要居中的元素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为绝对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定位元素，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宽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度，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置左右偏移量都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0,3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置左右外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距都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auto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body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&lt;div class="content"&gt;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aaaaaa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aaaaaa a a a a a a a a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&lt;/div&gt;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&lt;/body&gt;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style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body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background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#DDD;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position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relative;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.content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width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800px;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position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absolute;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margin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0 auto;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left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0;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right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0;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background-color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purple;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&lt;/style&gt;</w:t>
      </w:r>
    </w:p>
    <w:p w:rsidR="001847BB" w:rsidRPr="001847BB" w:rsidRDefault="004C5B20" w:rsidP="001847BB">
      <w:pPr>
        <w:pStyle w:val="3"/>
      </w:pPr>
      <w:r>
        <w:rPr>
          <w:rFonts w:hint="eastAsia"/>
        </w:rPr>
        <w:t>2.20</w:t>
      </w:r>
      <w:r w:rsidR="001847BB" w:rsidRPr="00BB53BE">
        <w:rPr>
          <w:rFonts w:hint="eastAsia"/>
        </w:rPr>
        <w:t>如何</w:t>
      </w:r>
      <w:r w:rsidR="001847BB" w:rsidRPr="00BB53BE">
        <w:rPr>
          <w:rFonts w:cs="TW-Kai-98_1" w:hint="eastAsia"/>
        </w:rPr>
        <w:t>竖</w:t>
      </w:r>
      <w:r w:rsidR="001847BB" w:rsidRPr="00BB53BE">
        <w:rPr>
          <w:rFonts w:hint="eastAsia"/>
        </w:rPr>
        <w:t>直居中一个元素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4184C5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参考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料：</w:t>
      </w:r>
      <w:hyperlink r:id="rId11" w:history="1">
        <w:r w:rsidRPr="00C87EAD">
          <w:rPr>
            <w:rStyle w:val="ab"/>
            <w:rFonts w:asciiTheme="majorEastAsia" w:eastAsiaTheme="majorEastAsia" w:hAnsiTheme="majorEastAsia" w:cs="LiberationSans"/>
            <w:kern w:val="0"/>
            <w:sz w:val="20"/>
            <w:szCs w:val="20"/>
          </w:rPr>
          <w:t>6 Methods For Vertical Centering With CSS</w:t>
        </w:r>
        <w:r w:rsidRPr="00C87EAD">
          <w:rPr>
            <w:rStyle w:val="ab"/>
            <w:rFonts w:asciiTheme="majorEastAsia" w:eastAsiaTheme="majorEastAsia" w:hAnsiTheme="majorEastAsia" w:cs="IPAGothic" w:hint="eastAsia"/>
            <w:kern w:val="0"/>
            <w:sz w:val="20"/>
            <w:szCs w:val="20"/>
          </w:rPr>
          <w:t>。</w:t>
        </w:r>
      </w:hyperlink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hyperlink r:id="rId12" w:history="1">
        <w:r w:rsidRPr="00C87EAD">
          <w:rPr>
            <w:rStyle w:val="ab"/>
            <w:rFonts w:asciiTheme="majorEastAsia" w:eastAsiaTheme="majorEastAsia" w:hAnsiTheme="majorEastAsia" w:cs="TW-Kai-98_1" w:hint="eastAsia"/>
            <w:kern w:val="0"/>
            <w:sz w:val="20"/>
            <w:szCs w:val="20"/>
          </w:rPr>
          <w:t>盘</w:t>
        </w:r>
        <w:r w:rsidRPr="00C87EAD">
          <w:rPr>
            <w:rStyle w:val="ab"/>
            <w:rFonts w:asciiTheme="majorEastAsia" w:eastAsiaTheme="majorEastAsia" w:hAnsiTheme="majorEastAsia" w:cs="IPAGothic" w:hint="eastAsia"/>
            <w:kern w:val="0"/>
            <w:sz w:val="20"/>
            <w:szCs w:val="20"/>
          </w:rPr>
          <w:t>点</w:t>
        </w:r>
        <w:r w:rsidRPr="00C87EAD">
          <w:rPr>
            <w:rStyle w:val="ab"/>
            <w:rFonts w:asciiTheme="majorEastAsia" w:eastAsiaTheme="majorEastAsia" w:hAnsiTheme="majorEastAsia" w:cs="LiberationSans"/>
            <w:kern w:val="0"/>
            <w:sz w:val="20"/>
            <w:szCs w:val="20"/>
          </w:rPr>
          <w:t>8</w:t>
        </w:r>
        <w:r w:rsidRPr="00C87EAD">
          <w:rPr>
            <w:rStyle w:val="ab"/>
            <w:rFonts w:asciiTheme="majorEastAsia" w:eastAsiaTheme="majorEastAsia" w:hAnsiTheme="majorEastAsia" w:cs="IPAGothic" w:hint="eastAsia"/>
            <w:kern w:val="0"/>
            <w:sz w:val="20"/>
            <w:szCs w:val="20"/>
          </w:rPr>
          <w:t>种</w:t>
        </w:r>
        <w:r w:rsidRPr="00C87EAD">
          <w:rPr>
            <w:rStyle w:val="ab"/>
            <w:rFonts w:asciiTheme="majorEastAsia" w:eastAsiaTheme="majorEastAsia" w:hAnsiTheme="majorEastAsia" w:cs="LiberationSans"/>
            <w:kern w:val="0"/>
            <w:sz w:val="20"/>
            <w:szCs w:val="20"/>
          </w:rPr>
          <w:t>CSS</w:t>
        </w:r>
        <w:r w:rsidRPr="00C87EAD">
          <w:rPr>
            <w:rStyle w:val="ab"/>
            <w:rFonts w:asciiTheme="majorEastAsia" w:eastAsiaTheme="majorEastAsia" w:hAnsiTheme="majorEastAsia" w:cs="TW-Kai-98_1" w:hint="eastAsia"/>
            <w:kern w:val="0"/>
            <w:sz w:val="20"/>
            <w:szCs w:val="20"/>
          </w:rPr>
          <w:t>实现</w:t>
        </w:r>
        <w:r w:rsidRPr="00C87EAD">
          <w:rPr>
            <w:rStyle w:val="ab"/>
            <w:rFonts w:asciiTheme="majorEastAsia" w:eastAsiaTheme="majorEastAsia" w:hAnsiTheme="majorEastAsia" w:cs="IPAGothic" w:hint="eastAsia"/>
            <w:kern w:val="0"/>
            <w:sz w:val="20"/>
            <w:szCs w:val="20"/>
          </w:rPr>
          <w:t>垂直居中</w:t>
        </w:r>
      </w:hyperlink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需要居中元素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为单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行文本，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包含文本的元素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置大于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font-size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line-height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&lt;p class="text"&gt;center text&lt;/p&gt;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style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.text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line-height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200px;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&lt;/style&gt;</w:t>
      </w:r>
    </w:p>
    <w:p w:rsidR="00367EE0" w:rsidRDefault="00367EE0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</w:p>
    <w:p w:rsidR="00367EE0" w:rsidRDefault="00367EE0" w:rsidP="00367EE0">
      <w:pPr>
        <w:pStyle w:val="3"/>
      </w:pPr>
      <w:r>
        <w:rPr>
          <w:rFonts w:hint="eastAsia"/>
        </w:rPr>
        <w:lastRenderedPageBreak/>
        <w:t>DTD</w:t>
      </w:r>
    </w:p>
    <w:p w:rsidR="00367EE0" w:rsidRDefault="00367EE0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</w:p>
    <w:p w:rsidR="00367EE0" w:rsidRDefault="00367EE0" w:rsidP="00367EE0">
      <w:pPr>
        <w:pStyle w:val="3"/>
      </w:pPr>
      <w:r w:rsidRPr="00367EE0">
        <w:rPr>
          <w:rFonts w:hint="eastAsia"/>
        </w:rPr>
        <w:t>CSS</w:t>
      </w:r>
      <w:r w:rsidRPr="00367EE0">
        <w:rPr>
          <w:rFonts w:hint="eastAsia"/>
        </w:rPr>
        <w:t>的</w:t>
      </w:r>
      <w:r w:rsidRPr="00367EE0">
        <w:rPr>
          <w:rFonts w:hint="eastAsia"/>
        </w:rPr>
        <w:t>box-sizing</w:t>
      </w:r>
      <w:r w:rsidRPr="00367EE0">
        <w:rPr>
          <w:rFonts w:hint="eastAsia"/>
        </w:rPr>
        <w:t>属性</w:t>
      </w:r>
    </w:p>
    <w:p w:rsidR="00462E07" w:rsidRDefault="00462E07" w:rsidP="00462E07">
      <w:pPr>
        <w:pStyle w:val="ad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E6</w:t>
      </w:r>
      <w:r>
        <w:rPr>
          <w:rFonts w:ascii="Arial" w:hAnsi="Arial" w:cs="Arial"/>
          <w:color w:val="282828"/>
        </w:rPr>
        <w:t>以下版本浏览器的宽度包含了元素的</w:t>
      </w:r>
      <w:r>
        <w:rPr>
          <w:rFonts w:ascii="Arial" w:hAnsi="Arial" w:cs="Arial"/>
          <w:color w:val="282828"/>
        </w:rPr>
        <w:t>padding,border</w:t>
      </w:r>
      <w:r>
        <w:rPr>
          <w:rFonts w:ascii="Arial" w:hAnsi="Arial" w:cs="Arial"/>
          <w:color w:val="282828"/>
        </w:rPr>
        <w:t>值，换句话来说在</w:t>
      </w:r>
      <w:r>
        <w:rPr>
          <w:rFonts w:ascii="Arial" w:hAnsi="Arial" w:cs="Arial"/>
          <w:color w:val="282828"/>
        </w:rPr>
        <w:t>IE6</w:t>
      </w:r>
      <w:r>
        <w:rPr>
          <w:rFonts w:ascii="Arial" w:hAnsi="Arial" w:cs="Arial"/>
          <w:color w:val="282828"/>
        </w:rPr>
        <w:t>以下版本其内容真正的宽度是</w:t>
      </w:r>
      <w:r>
        <w:rPr>
          <w:rFonts w:ascii="Arial" w:hAnsi="Arial" w:cs="Arial"/>
          <w:color w:val="282828"/>
        </w:rPr>
        <w:t>(width-padding-boder)</w:t>
      </w:r>
      <w:r>
        <w:rPr>
          <w:rFonts w:ascii="Arial" w:hAnsi="Arial" w:cs="Arial"/>
          <w:color w:val="282828"/>
        </w:rPr>
        <w:t>。用</w:t>
      </w:r>
      <w:proofErr w:type="gramStart"/>
      <w:r>
        <w:rPr>
          <w:rFonts w:ascii="Arial" w:hAnsi="Arial" w:cs="Arial"/>
          <w:color w:val="282828"/>
        </w:rPr>
        <w:t>内外盒</w:t>
      </w:r>
      <w:proofErr w:type="gramEnd"/>
      <w:r>
        <w:rPr>
          <w:rFonts w:ascii="Arial" w:hAnsi="Arial" w:cs="Arial"/>
          <w:color w:val="282828"/>
        </w:rPr>
        <w:t>来说的话，</w:t>
      </w:r>
      <w:r>
        <w:rPr>
          <w:rFonts w:ascii="Arial" w:hAnsi="Arial" w:cs="Arial"/>
          <w:color w:val="282828"/>
        </w:rPr>
        <w:t>W3C</w:t>
      </w:r>
      <w:r>
        <w:rPr>
          <w:rFonts w:ascii="Arial" w:hAnsi="Arial" w:cs="Arial"/>
          <w:color w:val="282828"/>
        </w:rPr>
        <w:t>标准浏览器</w:t>
      </w:r>
      <w:proofErr w:type="gramStart"/>
      <w:r>
        <w:rPr>
          <w:rFonts w:ascii="Arial" w:hAnsi="Arial" w:cs="Arial"/>
          <w:color w:val="282828"/>
        </w:rPr>
        <w:t>的内盒宽度</w:t>
      </w:r>
      <w:proofErr w:type="gramEnd"/>
      <w:r>
        <w:rPr>
          <w:rFonts w:ascii="Arial" w:hAnsi="Arial" w:cs="Arial"/>
          <w:color w:val="282828"/>
        </w:rPr>
        <w:t>等于</w:t>
      </w:r>
      <w:r>
        <w:rPr>
          <w:rFonts w:ascii="Arial" w:hAnsi="Arial" w:cs="Arial"/>
          <w:color w:val="282828"/>
        </w:rPr>
        <w:t>IE6</w:t>
      </w:r>
      <w:r>
        <w:rPr>
          <w:rFonts w:ascii="Arial" w:hAnsi="Arial" w:cs="Arial"/>
          <w:color w:val="282828"/>
        </w:rPr>
        <w:t>以下版本浏览器的外盒宽度。</w:t>
      </w:r>
    </w:p>
    <w:p w:rsidR="00462E07" w:rsidRDefault="007E60C9" w:rsidP="00462E07">
      <w:pPr>
        <w:pStyle w:val="ad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hyperlink r:id="rId13" w:history="1">
        <w:r w:rsidR="00462E07">
          <w:rPr>
            <w:rStyle w:val="ab"/>
            <w:rFonts w:ascii="Arial" w:hAnsi="Arial" w:cs="Arial"/>
            <w:color w:val="428BCA"/>
          </w:rPr>
          <w:t>参考于：</w:t>
        </w:r>
        <w:r w:rsidR="00462E07">
          <w:rPr>
            <w:rStyle w:val="ab"/>
            <w:rFonts w:ascii="Arial" w:hAnsi="Arial" w:cs="Arial"/>
            <w:color w:val="428BCA"/>
          </w:rPr>
          <w:t>CSS3 Box-sizing</w:t>
        </w:r>
      </w:hyperlink>
      <w:r w:rsidR="00462E07">
        <w:rPr>
          <w:rFonts w:ascii="Arial" w:hAnsi="Arial" w:cs="Arial"/>
          <w:color w:val="282828"/>
        </w:rPr>
        <w:t>。</w:t>
      </w:r>
    </w:p>
    <w:p w:rsidR="00462E07" w:rsidRDefault="00462E07" w:rsidP="00462E07">
      <w:pPr>
        <w:pStyle w:val="ad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对于</w:t>
      </w:r>
      <w:r>
        <w:rPr>
          <w:rFonts w:ascii="Arial" w:hAnsi="Arial" w:cs="Arial"/>
          <w:color w:val="282828"/>
        </w:rPr>
        <w:t>Box-sizing</w:t>
      </w:r>
      <w:r>
        <w:rPr>
          <w:rFonts w:ascii="Arial" w:hAnsi="Arial" w:cs="Arial"/>
          <w:color w:val="282828"/>
        </w:rPr>
        <w:t>：</w:t>
      </w:r>
      <w:proofErr w:type="gramStart"/>
      <w:r>
        <w:rPr>
          <w:rFonts w:ascii="Arial" w:hAnsi="Arial" w:cs="Arial"/>
          <w:color w:val="282828"/>
        </w:rPr>
        <w:t>content-box</w:t>
      </w:r>
      <w:proofErr w:type="gramEnd"/>
      <w:r>
        <w:rPr>
          <w:rFonts w:ascii="Arial" w:hAnsi="Arial" w:cs="Arial"/>
          <w:color w:val="282828"/>
        </w:rPr>
        <w:t xml:space="preserve"> || border-box || inherit</w:t>
      </w:r>
    </w:p>
    <w:p w:rsidR="00462E07" w:rsidRDefault="00462E07" w:rsidP="00462E07">
      <w:pPr>
        <w:pStyle w:val="ad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default</w:t>
      </w:r>
      <w:r>
        <w:rPr>
          <w:rFonts w:ascii="Arial" w:hAnsi="Arial" w:cs="Arial"/>
          <w:color w:val="282828"/>
        </w:rPr>
        <w:t>：</w:t>
      </w:r>
      <w:proofErr w:type="gramStart"/>
      <w:r>
        <w:rPr>
          <w:rFonts w:ascii="Arial" w:hAnsi="Arial" w:cs="Arial"/>
          <w:color w:val="282828"/>
        </w:rPr>
        <w:t>content-box</w:t>
      </w:r>
      <w:proofErr w:type="gramEnd"/>
    </w:p>
    <w:p w:rsidR="00462E07" w:rsidRDefault="00462E07" w:rsidP="00462E07">
      <w:pPr>
        <w:pStyle w:val="ad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content-box</w:t>
      </w:r>
      <w:r>
        <w:rPr>
          <w:rFonts w:ascii="Arial" w:hAnsi="Arial" w:cs="Arial"/>
          <w:color w:val="282828"/>
        </w:rPr>
        <w:t>：</w:t>
      </w:r>
      <w:r>
        <w:rPr>
          <w:rFonts w:ascii="Arial" w:hAnsi="Arial" w:cs="Arial"/>
          <w:color w:val="282828"/>
        </w:rPr>
        <w:t>width/height</w:t>
      </w:r>
      <w:r>
        <w:rPr>
          <w:rFonts w:ascii="Arial" w:hAnsi="Arial" w:cs="Arial"/>
          <w:color w:val="282828"/>
        </w:rPr>
        <w:t>除去了</w:t>
      </w:r>
      <w:r>
        <w:rPr>
          <w:rFonts w:ascii="Arial" w:hAnsi="Arial" w:cs="Arial"/>
          <w:color w:val="282828"/>
        </w:rPr>
        <w:t>margin</w:t>
      </w:r>
      <w:r>
        <w:rPr>
          <w:rFonts w:ascii="Arial" w:hAnsi="Arial" w:cs="Arial"/>
          <w:color w:val="282828"/>
        </w:rPr>
        <w:t>这个距离</w:t>
      </w:r>
    </w:p>
    <w:p w:rsidR="00462E07" w:rsidRDefault="00462E07" w:rsidP="00462E07">
      <w:pPr>
        <w:pStyle w:val="ad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border-box</w:t>
      </w:r>
      <w:r>
        <w:rPr>
          <w:rFonts w:ascii="Arial" w:hAnsi="Arial" w:cs="Arial"/>
          <w:color w:val="282828"/>
        </w:rPr>
        <w:t>：</w:t>
      </w:r>
      <w:proofErr w:type="gramStart"/>
      <w:r>
        <w:rPr>
          <w:rFonts w:ascii="Arial" w:hAnsi="Arial" w:cs="Arial"/>
          <w:color w:val="282828"/>
        </w:rPr>
        <w:t>content</w:t>
      </w:r>
      <w:proofErr w:type="gramEnd"/>
      <w:r>
        <w:rPr>
          <w:rFonts w:ascii="Arial" w:hAnsi="Arial" w:cs="Arial"/>
          <w:color w:val="282828"/>
        </w:rPr>
        <w:t> width/height=width/height-border-padding.</w:t>
      </w:r>
    </w:p>
    <w:p w:rsidR="00C4583A" w:rsidRDefault="00462E07" w:rsidP="00462E07">
      <w:pPr>
        <w:pStyle w:val="ad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box-sizing:content-box</w:t>
      </w:r>
      <w:r>
        <w:rPr>
          <w:rFonts w:ascii="Arial" w:hAnsi="Arial" w:cs="Arial"/>
          <w:color w:val="282828"/>
        </w:rPr>
        <w:t>是维持了</w:t>
      </w:r>
      <w:r>
        <w:rPr>
          <w:rFonts w:ascii="Arial" w:hAnsi="Arial" w:cs="Arial"/>
          <w:color w:val="282828"/>
        </w:rPr>
        <w:t>W3C</w:t>
      </w:r>
      <w:r>
        <w:rPr>
          <w:rFonts w:ascii="Arial" w:hAnsi="Arial" w:cs="Arial"/>
          <w:color w:val="282828"/>
        </w:rPr>
        <w:t>的标准</w:t>
      </w:r>
      <w:r>
        <w:rPr>
          <w:rFonts w:ascii="Arial" w:hAnsi="Arial" w:cs="Arial"/>
          <w:color w:val="282828"/>
        </w:rPr>
        <w:t>Box Model</w:t>
      </w:r>
      <w:r>
        <w:rPr>
          <w:rFonts w:ascii="Arial" w:hAnsi="Arial" w:cs="Arial"/>
          <w:color w:val="282828"/>
        </w:rPr>
        <w:t>，而</w:t>
      </w:r>
      <w:r>
        <w:rPr>
          <w:rFonts w:ascii="Arial" w:hAnsi="Arial" w:cs="Arial"/>
          <w:color w:val="282828"/>
        </w:rPr>
        <w:t>box-sizing:border-box</w:t>
      </w:r>
      <w:r>
        <w:rPr>
          <w:rFonts w:ascii="Arial" w:hAnsi="Arial" w:cs="Arial"/>
          <w:color w:val="282828"/>
        </w:rPr>
        <w:t>是维持了</w:t>
      </w:r>
      <w:r>
        <w:rPr>
          <w:rFonts w:ascii="Arial" w:hAnsi="Arial" w:cs="Arial"/>
          <w:color w:val="282828"/>
        </w:rPr>
        <w:t>IE</w:t>
      </w:r>
      <w:r>
        <w:rPr>
          <w:rFonts w:ascii="Arial" w:hAnsi="Arial" w:cs="Arial"/>
          <w:color w:val="282828"/>
        </w:rPr>
        <w:t>传统（</w:t>
      </w:r>
      <w:r>
        <w:rPr>
          <w:rFonts w:ascii="Arial" w:hAnsi="Arial" w:cs="Arial"/>
          <w:color w:val="282828"/>
        </w:rPr>
        <w:t>IE</w:t>
      </w:r>
      <w:r>
        <w:rPr>
          <w:rFonts w:ascii="Arial" w:hAnsi="Arial" w:cs="Arial"/>
          <w:color w:val="282828"/>
        </w:rPr>
        <w:t>怪异模式）下的</w:t>
      </w:r>
      <w:r>
        <w:rPr>
          <w:rFonts w:ascii="Arial" w:hAnsi="Arial" w:cs="Arial"/>
          <w:color w:val="282828"/>
        </w:rPr>
        <w:t>Box Model</w:t>
      </w:r>
      <w:r>
        <w:rPr>
          <w:rFonts w:ascii="Arial" w:hAnsi="Arial" w:cs="Arial"/>
          <w:color w:val="282828"/>
        </w:rPr>
        <w:t>。</w:t>
      </w:r>
    </w:p>
    <w:p w:rsidR="0051199B" w:rsidRDefault="002560B4" w:rsidP="002560B4">
      <w:pPr>
        <w:pStyle w:val="3"/>
      </w:pPr>
      <w:r w:rsidRPr="002560B4">
        <w:rPr>
          <w:rFonts w:hint="eastAsia"/>
        </w:rPr>
        <w:t>CSS</w:t>
      </w:r>
      <w:r w:rsidRPr="002560B4">
        <w:rPr>
          <w:rFonts w:hint="eastAsia"/>
        </w:rPr>
        <w:t>中的行高</w:t>
      </w:r>
      <w:r>
        <w:rPr>
          <w:rFonts w:hint="eastAsia"/>
        </w:rPr>
        <w:t xml:space="preserve"> </w:t>
      </w:r>
      <w:r w:rsidRPr="002560B4">
        <w:t>line-height</w:t>
      </w:r>
    </w:p>
    <w:p w:rsidR="002560B4" w:rsidRDefault="007E60C9" w:rsidP="00462E07">
      <w:pPr>
        <w:pStyle w:val="ad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hyperlink r:id="rId14" w:history="1">
        <w:r w:rsidR="002560B4" w:rsidRPr="00262D79">
          <w:rPr>
            <w:rStyle w:val="ab"/>
            <w:rFonts w:ascii="Arial" w:hAnsi="Arial" w:cs="Arial"/>
          </w:rPr>
          <w:t>http://www.cnblogs.com/rainman/archive/2011/08/05/2128068.html</w:t>
        </w:r>
      </w:hyperlink>
    </w:p>
    <w:p w:rsidR="002560B4" w:rsidRDefault="002560B4" w:rsidP="00462E07">
      <w:pPr>
        <w:pStyle w:val="ad"/>
        <w:shd w:val="clear" w:color="auto" w:fill="FFFFFF"/>
        <w:spacing w:before="0" w:beforeAutospacing="0" w:after="150" w:afterAutospacing="0" w:line="384" w:lineRule="atLeast"/>
        <w:rPr>
          <w:rFonts w:ascii="Arial" w:hAnsi="Arial" w:cs="Arial" w:hint="eastAsia"/>
          <w:color w:val="282828"/>
        </w:rPr>
      </w:pPr>
      <w:bookmarkStart w:id="5" w:name="_GoBack"/>
      <w:bookmarkEnd w:id="5"/>
    </w:p>
    <w:p w:rsidR="004A21EB" w:rsidRDefault="004A21EB" w:rsidP="004A21EB">
      <w:pPr>
        <w:pStyle w:val="3"/>
        <w:rPr>
          <w:rFonts w:hint="eastAsia"/>
        </w:rPr>
      </w:pPr>
      <w:r>
        <w:rPr>
          <w:rFonts w:hint="eastAsia"/>
        </w:rPr>
        <w:t>高度塌陷</w:t>
      </w:r>
    </w:p>
    <w:p w:rsidR="004A21EB" w:rsidRDefault="004A21EB" w:rsidP="00462E07">
      <w:pPr>
        <w:pStyle w:val="ad"/>
        <w:shd w:val="clear" w:color="auto" w:fill="FFFFFF"/>
        <w:spacing w:before="0" w:beforeAutospacing="0" w:after="150" w:afterAutospacing="0" w:line="384" w:lineRule="atLeast"/>
        <w:rPr>
          <w:rFonts w:ascii="Arial" w:hAnsi="Arial" w:cs="Arial" w:hint="eastAsia"/>
          <w:color w:val="282828"/>
        </w:rPr>
      </w:pPr>
    </w:p>
    <w:p w:rsidR="004A21EB" w:rsidRPr="004A21EB" w:rsidRDefault="004A21EB" w:rsidP="00462E07">
      <w:pPr>
        <w:pStyle w:val="ad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</w:p>
    <w:p w:rsidR="001847BB" w:rsidRPr="00BB53BE" w:rsidRDefault="001847BB" w:rsidP="001847BB">
      <w:pPr>
        <w:pStyle w:val="2"/>
        <w:rPr>
          <w:rFonts w:cs="IPAGothic"/>
        </w:rPr>
      </w:pPr>
      <w:r>
        <w:rPr>
          <w:rFonts w:hint="eastAsia"/>
        </w:rPr>
        <w:lastRenderedPageBreak/>
        <w:t>3.</w:t>
      </w:r>
      <w:r w:rsidRPr="00BB53BE">
        <w:t>javascript</w:t>
      </w:r>
      <w:r w:rsidRPr="00BB53BE">
        <w:rPr>
          <w:rFonts w:cs="IPAGothic" w:hint="eastAsia"/>
        </w:rPr>
        <w:t>概念部分</w:t>
      </w:r>
    </w:p>
    <w:p w:rsidR="001847BB" w:rsidRPr="001847BB" w:rsidRDefault="001847BB" w:rsidP="001847BB">
      <w:pPr>
        <w:pStyle w:val="3"/>
        <w:rPr>
          <w:rFonts w:cs="TW-Kai-98_1"/>
        </w:rPr>
      </w:pPr>
      <w:r>
        <w:rPr>
          <w:rFonts w:hint="eastAsia"/>
        </w:rPr>
        <w:t>3.1</w:t>
      </w:r>
      <w:r w:rsidRPr="00BB53BE">
        <w:t>DOM</w:t>
      </w:r>
      <w:r w:rsidRPr="00BB53BE">
        <w:rPr>
          <w:rFonts w:cs="IPAGothic" w:hint="eastAsia"/>
        </w:rPr>
        <w:t>元素</w:t>
      </w:r>
      <w:r w:rsidRPr="00BB53BE">
        <w:t>e</w:t>
      </w:r>
      <w:r w:rsidRPr="00BB53BE">
        <w:rPr>
          <w:rFonts w:cs="IPAGothic" w:hint="eastAsia"/>
        </w:rPr>
        <w:t>的</w:t>
      </w:r>
      <w:r w:rsidRPr="00BB53BE">
        <w:t>e.getAttribute(propName)</w:t>
      </w:r>
      <w:r w:rsidRPr="00BB53BE">
        <w:rPr>
          <w:rFonts w:cs="IPAGothic" w:hint="eastAsia"/>
        </w:rPr>
        <w:t>和</w:t>
      </w:r>
      <w:r w:rsidRPr="00BB53BE">
        <w:t>e.propName</w:t>
      </w:r>
      <w:r w:rsidRPr="00BB53BE">
        <w:rPr>
          <w:rFonts w:cs="IPAGothic" w:hint="eastAsia"/>
        </w:rPr>
        <w:t>有什么区</w:t>
      </w:r>
      <w:r w:rsidRPr="00BB53BE">
        <w:rPr>
          <w:rFonts w:cs="TW-Kai-98_1" w:hint="eastAsia"/>
        </w:rPr>
        <w:t>别</w:t>
      </w:r>
      <w:r w:rsidRPr="00BB53BE">
        <w:rPr>
          <w:rFonts w:cs="IPAGothic" w:hint="eastAsia"/>
        </w:rPr>
        <w:t>和</w:t>
      </w:r>
      <w:r w:rsidRPr="00BB53BE">
        <w:rPr>
          <w:rFonts w:cs="TW-Kai-98_1" w:hint="eastAsia"/>
        </w:rPr>
        <w:t>联</w:t>
      </w:r>
      <w:r w:rsidRPr="00BB53BE">
        <w:rPr>
          <w:rFonts w:cs="IPAGothic" w:hint="eastAsia"/>
        </w:rPr>
        <w:t>系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e.getAttribute()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准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DOM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操作文档元素属性的方法，具有通用性可在任意文档上使用，返回元素在源文件中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置的属性</w:t>
      </w:r>
    </w:p>
    <w:p w:rsidR="008719BA" w:rsidRPr="00827EE7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e.propName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通常是在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文档中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访问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特定元素的特性，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器解析元素后生成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对应对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象（如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生成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HTMLAnchorElement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些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象的特性会根据特定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规则结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合属性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置得到，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于没有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特性的属性，只能使用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getAttribute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访问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e.getAttribute()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返回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是源文件中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型是字符串或者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null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（有的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返回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""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e.propName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返回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可能是字符串、布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尔值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象、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undefined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大部分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attribute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property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是一一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关系，修改其中一个会影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响另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一个，如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title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等属性</w:t>
      </w:r>
    </w:p>
    <w:p w:rsidR="008719BA" w:rsidRPr="00827EE7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一些布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&lt;input hidden/&gt;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检测设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置需要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hasAttribute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removeAttribute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来完成，或者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对应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property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像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&lt;a href="../index.html"&gt;link&lt;/a&gt;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href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转换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成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property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候需要通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过转换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得到完整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URL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一些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attribute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property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不是一一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form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控件中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&lt;input value="hello"/&gt;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的是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defaultValue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，修改或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value property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修改的是控件当前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setAttribute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修改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value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属性不会改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变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value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 property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offsetWidth/offsetHeight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返回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包含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content + padding + border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，效果与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e.</w:t>
      </w: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getBoundingClientRect()</w:t>
      </w:r>
      <w:proofErr w:type="gramEnd"/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相同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clientWidth/clientHeight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返回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只包含</w:t>
      </w:r>
      <w:proofErr w:type="gramEnd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content + padding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，如果有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滚动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条，也不包含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滚动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条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scrollWidth/scrollHeight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返回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包含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content + padding +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溢出内容的尺寸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Measuring Element Dimension and Location with CSSOM in Windows Internet Explorer 9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.aspx)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readyState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表示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的整数，取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UNSENT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（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0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象已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建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OPENED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（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open()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成功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用，在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下，可以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xhr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，或者使用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send()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HEADERS_RECEIVED(2)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：所有重定向已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经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完成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访问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，并且最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终响应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HTTP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已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经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收到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LOADING(3)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体正在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接收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DONE(4)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：数据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传输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完成或者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传输产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生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错误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onreadystatechange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readyState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变时调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用的函数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status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器返回的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HTTP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态码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（如，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200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404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statusText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器返回的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HTTP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信息（如，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OK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No Content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5.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responseText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字符串形式的来自服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器的完整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6.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responseXML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 Document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象，表示服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解析成的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XML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文档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7.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abort()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取消异步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HTTP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8.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getAllResponseHeaders()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: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返回一个字符串，包含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送的全部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HTTP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报头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。每个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报头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都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lastRenderedPageBreak/>
        <w:t>是一个用冒号分隔开的名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/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，并且使用一个回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车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/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换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行来分隔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报头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9.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getResponseHeader(headerName)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返回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headName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报头值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10.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open(method, url, asynchronous [, user, password])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初始化准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备发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送到服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器上的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method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HTTP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方法，不区分大小写；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url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送的相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绝对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URL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；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asynchronous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表示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求是否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异步；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user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password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提供身份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验证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11.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setRequestHeader(name, value)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HTTP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报头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12.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send(body)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行初始化。参数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body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包含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求的主体部分，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POST</w:t>
      </w:r>
      <w:proofErr w:type="gramStart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为键值</w:t>
      </w:r>
      <w:proofErr w:type="gramEnd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字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符串；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GET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null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1. focus/blur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冒泡，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focusin/focusout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冒泡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2. focus/blur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兼容性好，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focusin/focusout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在除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FireFox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外的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器下都保持良好兼容性，如需使用事件托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管，可考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FireFox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下使用事件捕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获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elem.</w:t>
      </w: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addEventListener(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'focus', handler, true)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得焦点的元素：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offsetWidth/offsetHeight,clientWidth/clientHeight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与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scrollWidth/scrollHeight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的区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别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XMLHttpRequest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通用属性和方法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focus/blur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与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focusin/focusout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的区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别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系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25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. window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ii.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接被点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键盘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操作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iii.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单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被点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键盘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操作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iv.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tabindex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属性的元素被点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键盘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操作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1. mouseover/mouseout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准事件，所有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器都支持；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mouseenter/mouseleave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IE5.5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引入的特有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事件后来被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DOM3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准采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纳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器也支持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2. mouseover/mouseout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是冒泡事件；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mouseenter/mouseleave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冒泡。需要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多个元素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听鼠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移入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/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出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事件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，推荐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mouseover/mouseout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托管，提高性能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准事件模型中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event.target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表示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生移入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/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出的元素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,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vent.relatedTarget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移出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/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如元素；在老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event.srcElement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表示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生移入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/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出的元素，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event.toElement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表示移出的目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素，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event.fromElement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表示移入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的来源元素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例子：鼠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div#target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元素移出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理，判断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逻辑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如下：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&lt;div id="target"&gt;&lt;span&gt;test&lt;/span&gt;&lt;/div&gt;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&lt;script type="text/javascript"&gt;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target = document.getElementById('target');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(target.addEventListener)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target.addEventListener(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'mouseout', mouseoutHandler, false);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else if (target.attachEvent)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target.attachEvent(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'onmouseout', mouseoutHandler);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mouseoutHandler(e)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 = e || window.event;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target = e.target || e.srcElement;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判断移出鼠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的元素是否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元素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(target.id !== 'target')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判断鼠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是移出元素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是移到子元素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relatedTarget = event.relatedTarget || e.toElement;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while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(relatedTarget !== target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&amp;&amp;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relatedTarget.nodeName.toUpperCase(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) !== 'BODY')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relatedTarget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= relatedTarget.parentNode;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如果相等，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明鼠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在元素内部移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(relatedTarget === target)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行需要操作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//alert('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移出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&lt;/script&gt;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mouseover/mouseout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与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mouseenter/mouseleave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的区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别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系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26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都会在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器端保存，有大小限制，同源限制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2. 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会在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送到服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器，作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话标识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器可修改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；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web storage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送到服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3. 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有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path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概念，子路径可以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访问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父路径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，父路径不能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访问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子路径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cookie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有效期：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置的有效期内有效，默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认为浏览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闭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；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sessionStorage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在窗口关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闭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前有效，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localStorage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长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期有效，直到用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户删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除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5.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共享：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sessionStorage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不能共享，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localStorage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在同源文档之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共享，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在同源且符合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path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文档之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共享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6. localStorage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的修改会促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其他文档窗口的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update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事件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7. 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有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secure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属性要求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HTTPS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传输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8.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器不能保存超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300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单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器不能超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20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个，每个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不能超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4k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web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 storage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lastRenderedPageBreak/>
        <w:t>大小支持能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到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5M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同源：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两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个文档同源需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足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协议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相同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域名相同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端口相同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跨域通信：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js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DOM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操作、通信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与当前窗口不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足同源条件，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了安全会阻止跨域操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作。跨域通信通常有以下方法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如果是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log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简单单项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通信，新建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&lt;img&gt;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,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&lt;script&gt;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,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&lt;link&gt;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,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&lt;iframe&gt;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元素，通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src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href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url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跨域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json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数据，使用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&lt;script&gt;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jsonp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器中多窗口通信使用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HTML5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范的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targetWindow.postMessage(data, origin);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其中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data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是需要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origin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窗口的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origin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window.addEventListener(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'message', handler, false);handler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event.data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postMessage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送来的数据，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event.origin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送窗口的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origin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event.source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送消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息的窗口引用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内部服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器代理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求跨域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url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，然后返回数据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-Bold"/>
          <w:b/>
          <w:bCs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跨域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求数据，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器可使用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HTML5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范的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CORS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功能，只要目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器返回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HTTP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部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-Bold"/>
          <w:b/>
          <w:bCs/>
          <w:color w:val="333333"/>
          <w:kern w:val="0"/>
          <w:sz w:val="17"/>
          <w:szCs w:val="17"/>
        </w:rPr>
        <w:t>Access-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Mono-Bold"/>
          <w:b/>
          <w:bCs/>
          <w:color w:val="333333"/>
          <w:kern w:val="0"/>
          <w:sz w:val="17"/>
          <w:szCs w:val="17"/>
        </w:rPr>
        <w:t xml:space="preserve">Control-Allow-Origin: *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即可像普通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ajax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样访问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跨域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源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六种基本数据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型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undefined</w:t>
      </w:r>
      <w:proofErr w:type="gramEnd"/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null</w:t>
      </w:r>
      <w:proofErr w:type="gramEnd"/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string</w:t>
      </w:r>
      <w:proofErr w:type="gramEnd"/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boolean</w:t>
      </w:r>
      <w:proofErr w:type="gramEnd"/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number</w:t>
      </w:r>
      <w:proofErr w:type="gramEnd"/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symbol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(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ES6)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sessionStorage,localStorage,cookie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别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javascript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跨域通信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javascript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哪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几种数据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型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27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一种引用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型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Object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闭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包是在某个作用域内定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的函数，它可以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访问这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个作用域内的所有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量。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闭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包作用域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通常包括三个部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分：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函数本身作用域。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闭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包定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义时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的作用域。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lastRenderedPageBreak/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全局作用域。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闭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包常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用途：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建特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方法用于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访问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控制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事件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理程序及回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调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4184C5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4184C5"/>
          <w:kern w:val="0"/>
          <w:sz w:val="20"/>
          <w:szCs w:val="20"/>
        </w:rPr>
        <w:t>函数声明表</w:t>
      </w:r>
      <w:r w:rsidRPr="00BB53BE">
        <w:rPr>
          <w:rFonts w:asciiTheme="majorEastAsia" w:eastAsiaTheme="majorEastAsia" w:hAnsiTheme="majorEastAsia" w:cs="TW-Kai-98_1" w:hint="eastAsia"/>
          <w:color w:val="4184C5"/>
          <w:kern w:val="0"/>
          <w:sz w:val="20"/>
          <w:szCs w:val="20"/>
        </w:rPr>
        <w:t>达</w:t>
      </w:r>
      <w:r w:rsidRPr="00BB53BE">
        <w:rPr>
          <w:rFonts w:asciiTheme="majorEastAsia" w:eastAsiaTheme="majorEastAsia" w:hAnsiTheme="majorEastAsia" w:cs="IPAGothic" w:hint="eastAsia"/>
          <w:color w:val="4184C5"/>
          <w:kern w:val="0"/>
          <w:sz w:val="20"/>
          <w:szCs w:val="20"/>
        </w:rPr>
        <w:t>式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4184C5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function</w:t>
      </w:r>
      <w:r w:rsidRPr="00BB53BE">
        <w:rPr>
          <w:rFonts w:asciiTheme="majorEastAsia" w:eastAsiaTheme="majorEastAsia" w:hAnsiTheme="majorEastAsia" w:cs="IPAGothic" w:hint="eastAsia"/>
          <w:color w:val="4184C5"/>
          <w:kern w:val="0"/>
          <w:sz w:val="20"/>
          <w:szCs w:val="20"/>
        </w:rPr>
        <w:t>操作符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4184C5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 xml:space="preserve">Function </w:t>
      </w:r>
      <w:r w:rsidRPr="00BB53BE">
        <w:rPr>
          <w:rFonts w:asciiTheme="majorEastAsia" w:eastAsiaTheme="majorEastAsia" w:hAnsiTheme="majorEastAsia" w:cs="TW-Kai-98_1" w:hint="eastAsia"/>
          <w:color w:val="4184C5"/>
          <w:kern w:val="0"/>
          <w:sz w:val="20"/>
          <w:szCs w:val="20"/>
        </w:rPr>
        <w:t>构</w:t>
      </w:r>
      <w:r w:rsidRPr="00BB53BE">
        <w:rPr>
          <w:rFonts w:asciiTheme="majorEastAsia" w:eastAsiaTheme="majorEastAsia" w:hAnsiTheme="majorEastAsia" w:cs="IPAGothic" w:hint="eastAsia"/>
          <w:color w:val="4184C5"/>
          <w:kern w:val="0"/>
          <w:sz w:val="20"/>
          <w:szCs w:val="20"/>
        </w:rPr>
        <w:t>造函数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ES6</w:t>
      </w:r>
      <w:proofErr w:type="gramStart"/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:arrow</w:t>
      </w:r>
      <w:proofErr w:type="gramEnd"/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 xml:space="preserve"> function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重要参考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料：</w:t>
      </w:r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MDN</w:t>
      </w:r>
      <w:proofErr w:type="gramStart"/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:Functions</w:t>
      </w:r>
      <w:proofErr w:type="gramEnd"/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_and_function_scope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HTML5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新增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用程序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存，允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许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web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用程序自身保存到用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户浏览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器中，用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离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线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也能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访问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1.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manifest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: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&lt;html manifest="myapp.appcache"&gt;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，其中后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缀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名只是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一个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约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定，真正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识别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方式是通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text/cache-manifest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MIME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型。所以需要配置服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器保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证设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置正确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2.manifest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件首行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CACHE MANIFEST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，其余就是要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存的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URL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列表，每个一行，相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路径都相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manifest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文件的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url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释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以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#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头</w:t>
      </w:r>
      <w:r w:rsidRPr="00BB53BE"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3.url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三种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型：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CACHE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认类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型。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NETWORK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：表示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源从不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存。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FALLBACK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  <w:proofErr w:type="gramEnd"/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每行包含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两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url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，第二个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URL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是指需要加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载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和存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存中的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源，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第一个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URL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是一个前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缀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。任何匹配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该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缀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URL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都不会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存，如果从网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络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载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URL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失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话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，就会用第二个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URL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指定的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源来替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代。以下是一个文件例子：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CACHE MANIFEST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CACHE: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myapp.html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myapp.css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myapp.js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FALLBACK: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videos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 offline_help.html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NETWORK: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什么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闭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包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闭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包有什么用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javascript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哪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几种方法定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函数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用程序存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和离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线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web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28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cgi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localStorage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有效期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永久，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sessionStorage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有效期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为顶层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窗口关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闭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前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同源文档可以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取并修改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localStorage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数据，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sessionStorage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只允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许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同一个窗口下的文档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访问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，如通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lastRenderedPageBreak/>
        <w:t>iframe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引入的同源文档。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Storage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象通常被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当做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普通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javascript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象使用：通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置属性来存取字符串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，也可以通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setItem(key, value)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置，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getItem(key)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取，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removeItem(key)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删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除，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clear()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删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除所有数据，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length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表示已存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的数据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数目，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key(index)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返回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索引的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key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localStorage.setItem(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'x', 1); // storge x-&gt;1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localStorage.getItem(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'x); // return value of x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所有存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键值对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(var i = 0, len = localStorage.length; i &lt; len; ++i 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name = localStorage.key(i);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value = localStorage.getItem(name);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localStorage.removeItem(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'x'); // remove x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localStorage.clear(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); // remove all data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web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的少量数据，最早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设计为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器端使用，作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HTTP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协议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展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cookie</w:t>
      </w:r>
      <w:proofErr w:type="gramEnd"/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数据会自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器和服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间传输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写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cookie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检测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是否支持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属性有名，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max-age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path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,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domain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secure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；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认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有效期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话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，一旦用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闭浏览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器，数据就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丢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失，通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max-age=seconds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性告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诉浏览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有效期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作用域通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文档源和文档路径来确定，通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path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和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domain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行配置，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web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页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面同目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录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或子目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录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文档都可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访问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保存数据的方法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document.cookie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置一个符合目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的字符串如下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取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document.cookie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得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'; 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分隔的字符串，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key=value,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解析得到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果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document.cookie = 'name=qiu; max-age=9999; path=/; domain=domain; secure';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document.cookie = 'name=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aaa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; path=/; domain=domain; secure';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要改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变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，需要使用相同的名字、路径和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域，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新的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值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置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的方法可以用来改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有效期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置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max-age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为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0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可以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删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除指定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cookie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//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取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访问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document.cookie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返回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键值对组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成的字符串，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//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不同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键值对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用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'; 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分隔。通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解析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得需要的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值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cookieUtil.js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：自己写的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操作工具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端存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储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localStorage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和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sessionStorage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及其操作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29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象字面量：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obj = {};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造函数：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obj = new Object();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Object.create(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):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 obj = Object.create(Object.prototype);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lastRenderedPageBreak/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两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不是相同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型，它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们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不相等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两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都是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null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或者都是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undefined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们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相等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两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都是布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尔类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型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true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或者都是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false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们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相等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如果其中有一个是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NaN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们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不相等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5.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如果都是数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型并且数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相等，他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们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相等，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-0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等于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0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6.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们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都是字符串并且在相同位置包含相同的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16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，他它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们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相等；如果在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长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度或者内容上不等，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们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不相等；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两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个字符串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果相同但是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编码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==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===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都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认为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们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不相等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7.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们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指向相同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象、数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、函数，它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们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相等；如果指向不同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象，他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们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不相等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两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</w:t>
      </w:r>
      <w:proofErr w:type="gramStart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型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相同，按照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===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比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方法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行比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较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型不同，使用如下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规则进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行比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较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如果其中一个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null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另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一个是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undefined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们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相等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ii.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如果一个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是数字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另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一个是字符串，将字符串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转换为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数字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行比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较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iii.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如果有布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尔类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型，将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true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转换为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false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转换为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0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，然后用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==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规则继续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比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较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iv.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如果一个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另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一个是数字或字符串，将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转换为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原始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然后用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==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规则继续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比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较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v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其他所有情况都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认为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不相等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象有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toString()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方法，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javascript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用它。如果返回一个原始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（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primitive value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如：</w:t>
      </w: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string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 number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boolean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值转换为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字符串作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果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象没有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toString()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方法或者返回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不是原始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javascript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找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valueOf()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方法，如果存在就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用它，返回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果是原始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值则转为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字符串作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果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javascript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不能从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toString()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或者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valueOf()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得一个原始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，此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throws a TypeError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如果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象有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valueOf()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方法并且返回元素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javascript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将返回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值转换为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数字作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为结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果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，如果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象有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toString()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并且返回原始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javascript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将返回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转换为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数字作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为结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果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throws a TypeError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所有比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较运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算符都支持任意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型，但是比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只支持数字和字符串，所以需要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行必要的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转换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然后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行比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转换规则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如下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javascript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哪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些方法定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义对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象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===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运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算符判断相等的流程是怎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的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==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运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算符判断相等的流程是怎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的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象到字符串的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转换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骤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象到数字的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转换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骤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&lt;,&gt;,&lt;=,&gt;=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的比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较规则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30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如果操作数是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转换为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原始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：如果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valueOf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方法返回原始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使用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使用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lastRenderedPageBreak/>
        <w:t>toString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方法的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果，如果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转换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失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败则报错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经过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必要的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象到原始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转换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后，如果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两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个操作数都是字符串，按照字母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序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行比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（他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们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16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位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unicode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的大小）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，如果有一个操作数不是字符串，将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两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个操作数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转换为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数字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行比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较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如果有操作数是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转换为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原始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此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如果有一个操作数是字符串，其他的操作数都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转换为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字符串并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接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：所有操作数都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转换为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数字并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行加法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arguments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所有函数中都包含的一个局部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量，是一个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组对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函数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参。如果函数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同名参数会在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覆盖默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认对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arguments[index]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别对应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函数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参，并且通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arguments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修改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会同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修改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arguments.length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参的个数（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Function.length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表示形参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长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度）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arguments.callee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当前正在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行的函数本身，使用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个属性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递归调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需注意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this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化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arguments.caller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用当前函数的函数（已被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遗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弃）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转换为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args = Array.prototype.slice.call(arguments, 0);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DOM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事件包含捕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（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capture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）和冒泡（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bubble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两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段：捕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获阶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段事件从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window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开始触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事件然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后通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祖先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点一次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传递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到触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事件的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DOM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元素上；冒泡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段事件从初始元素依次向祖先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传递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直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到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window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准事件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听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elem.</w:t>
      </w: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addEventListener(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type, handler, capture)/elem.removeEventListener(type,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handler, capture)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handler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接收保存事件信息的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event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参数，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event.target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事件的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象，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handler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用上下文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this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听器的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event.preventDefault()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取消事件默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认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event.stopPropagation()/event.stopImmediatePropagation()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取消事件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传递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老版本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事件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听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elem.attachEvent('on'+type, handler)/elem.detachEvent('on'+type, handler)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handler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不接收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event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参数，事件信息保存在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window.event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中，触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事件的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event.srcElement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handler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行上下文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this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window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使用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闭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包中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handler.call(elem, event)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可模仿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准模型，然后返回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闭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包，保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听器的移除。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event.returnValue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false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取消事件默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认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event.cancleBubble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true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取消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时间传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播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通常利用事件冒泡机制托管事件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理程序提高程序性能。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/**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器事件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理工具。只支持冒泡。不支持捕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获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 @author (qiu_deqing@126.com)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EventUtil =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getEvent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function (event)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event || window.event;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getTarget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function (event)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+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运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算符工作流程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函数内部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arguments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量有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哪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些特性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哪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些属性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如何将它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转换为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组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DOM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事件模型是如何的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编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写一个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EventUtil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工具</w:t>
      </w:r>
      <w:proofErr w:type="gramStart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类实现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事件管理兼容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31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event.target || event.srcElement;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返回注册成功的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听器，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中需要使用返回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来移除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听器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function (elem, type, handler)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(elem.addEventListener)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elem.addEventListener(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type, handler, false);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handler;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else if (elem.attachEvent)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wrapper = function ()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event = window.event;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event.target = event.srcElement;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handler.call(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elem, event);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elem.attachEvent(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'on' + type, wrapper);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wrapper;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off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function (elem, type, handler)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(elem.removeEventListener)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elem.removeEventListener(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type, handler, false);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else if (elem.detachEvent)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elem.detachEvent(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'on' + type, handler);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preventDefault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function (event)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(event.preventDefault)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event.preventDefault(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else if ('returnValue' in 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event.returnValue = false;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stopPropagation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function (event)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(event.stopPropagation)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event.stopPropagation(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else if ('cancelBubble' in 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event.cancelBubble = true;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/**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 keypress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事件跨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入字符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某些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器在一些特殊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上也触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发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keypress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，此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返回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null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getChar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function (event)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(event.which == null)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String.fromCharCode(event.keyCode); // IE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else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if (event.which != 0 &amp;&amp; event.charCode != 0)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String.fromCharCode(event.which); // the rest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else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null; // special key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价一下三种方法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实现继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承的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缺点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并改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进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32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Shape() {}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Rect() {}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方法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1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Rect.prototype = new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Shape(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方法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2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Rect.prototype = Shape.prototype;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方法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3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Rect.prototype =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Object.create(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Shape.prototype);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Rect.prototype.area = function ()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// do something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方法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点：正确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置原型</w:t>
      </w:r>
      <w:proofErr w:type="gramStart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链实现</w:t>
      </w:r>
      <w:proofErr w:type="gramEnd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承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点：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例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属性得到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承，原型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链查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找效率提高，也能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一些属性提供合理的默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认值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缺点：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例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引用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，不恰当地修改会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致所有子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被修改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缺点：</w:t>
      </w:r>
      <w:proofErr w:type="gramStart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建父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例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原型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，可能无法确定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造函数需要的合理参数，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提供的参数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承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lastRenderedPageBreak/>
        <w:t>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子</w:t>
      </w:r>
      <w:proofErr w:type="gramStart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没有</w:t>
      </w:r>
      <w:proofErr w:type="gramEnd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实际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意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，当子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需要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些参数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时应该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造函数中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行初始化和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5.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总结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承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应该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承方法而不是属性，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子</w:t>
      </w:r>
      <w:proofErr w:type="gramStart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proofErr w:type="gramEnd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例属性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应该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在子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造函数中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造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函数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行初始化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方法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点：正确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置原型</w:t>
      </w:r>
      <w:proofErr w:type="gramStart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链实现</w:t>
      </w:r>
      <w:proofErr w:type="gramEnd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承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缺点：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造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函数原型与子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相同。修改子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原型添加方法会修改父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方法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3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点：正确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原型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且避免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方法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1.2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中的缺点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缺点：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ES5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方法需要注意兼容性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所有三种方法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应该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在子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造函数中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造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函数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实现实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例属性初始化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Rect()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Shape.call(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this);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建的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象替代子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认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原型，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Rect.prototype.constructor = Rect;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保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一致性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第三种方法的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polyfill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create(obj)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(Object.create)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33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Object.create(obj);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f() {};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f.prototype = obj;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new f();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style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#target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width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200px;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height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300px;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margin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40px;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background-color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tomato;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&lt;/style&gt;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&lt;div id="target"&gt;&lt;/div&gt;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script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addMask(elem, opacity)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opacity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= opacity || 0.2;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rect = elem.getBoundingClientRect();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style = getComputedStyle(elem, null);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mask = document.createElement('div');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mask.style.position = 'absolute';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marginLeft = parseFloat(style.marginLeft);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mask.style.left = (elem.offsetLeft - marginLeft) + 'px';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marginTop = parseFloat(style.marginTop);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mask.style.top = (elem.offsetTop - marginTop) + 'px';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mask.style.zIndex = 9999;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mask.style.opacity = '' + opacity;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mask.style.backgroundColor = '#000';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mask.style.width = (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parseFloat(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style.marginLeft) 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parseFloat(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style.marginRight) + rect.width) + 'px';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mask.style.height = (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parseFloat(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style.marginTop) 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parseFloat(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style.marginBottom) + rect.height) + 'px';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elem.parentNode.appendChild(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mask);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target = document.getElementById('target');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addMask(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target);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32"/>
          <w:szCs w:val="32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32"/>
          <w:szCs w:val="32"/>
        </w:rPr>
        <w:t>$javascript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32"/>
          <w:szCs w:val="32"/>
        </w:rPr>
        <w:t>编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32"/>
          <w:szCs w:val="32"/>
        </w:rPr>
        <w:t>程部分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用原生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js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实现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一个函数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给页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面制定的任意一个元素添加一个透明遮罩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(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透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明度可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变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认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0.2),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使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个区域点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无效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要求兼容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IE8+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及各主流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器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遮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</w:pP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罩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效果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如下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所示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34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target.addEventListener(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'click', function ()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console.log(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'click');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}, false);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&lt;/script&gt;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 days = ['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日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','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一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','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二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','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三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','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四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','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五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','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六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'];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date = new Date();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console.log('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今天是星期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 + days[date.getDay()]);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(var i = 0; i &lt; 5; ++i)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setTimeout(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 ()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console.log(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 + ' 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}, 100);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不能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出正确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果，因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环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setTimeout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接受的参数函数通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过闭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访问变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量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javascript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运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环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为单线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程，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setTimeout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注册的函数需要等待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线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程空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闲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才能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行，此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for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环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已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经结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束，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5.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五个定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出都是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5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lastRenderedPageBreak/>
        <w:t>修改方法：将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setTimeout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放在函数立即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式中，将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参数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传递给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包裹函数，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建新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闭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包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(var i = 0; i &lt; 5; ++i)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(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(i)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setTimeout(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 ()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console.log(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 + ' 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}, 100);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i));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Page() {}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Page.prototype =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constructor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Page,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用代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写出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(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今天是星期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x)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其中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表示当天是星期几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如果当天是星期一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应该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是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"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今天是星期一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"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下面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段代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想要循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环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时输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果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0 1 2 3 4,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请问输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果是否正确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如果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不正确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请说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什么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并修改循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环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内的代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使其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出正确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果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有一个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Page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类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其原型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象上有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许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多以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post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的方法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(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如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postMsg);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另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有一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拦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截函数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chekc,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只返回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ture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或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false.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请设计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一个函数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函数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批量改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造原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Page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的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postXXX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方法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在保留其原有功能的同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时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每个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postXXX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方法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增加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拦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验证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功能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当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chekc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返回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true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时继续执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行原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postXXX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方法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返回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false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不再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行原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postXXX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方法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35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postA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function (a)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console.log(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'a:' + a);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postB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function (b)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console.log(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'b:' + b);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postC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function (c)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console.log(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'c:' + c);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check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function ()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Math.random() &gt; 0.5;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checkfy(obj)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(var key in obj)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(key.indexOf('post') === 0 &amp;&amp; typeof obj[key] === 'function')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(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(key)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fn = obj[key];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obj[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key] = function ()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(obj.check())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fn.apply(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obj, arguments);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key));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} // end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checkfy()</w:t>
      </w:r>
      <w:proofErr w:type="gramEnd"/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checkfy(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Page.prototype);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obj = new Page();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obj.postA(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'checkfy');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obj.postB(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'checkfy');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obj.postC(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'checkfy');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deepClone(obj)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_toString = Object.prototype.toString;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// null, undefined, non-object, function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(!obj || typeof obj !== 'object')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obj;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// DOM Node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(obj.nodeType &amp;&amp; 'cloneNode' in obj)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obj.cloneNode(true);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完成下面的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tool-tip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lastRenderedPageBreak/>
        <w:t>编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写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javascript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深度克隆函数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deepClone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36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// Date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(_toString.call(obj) === '[object Date]')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new Date(obj.getTime());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// RegExp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(_toString.call(obj) === '[object RegExp]')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flags = [];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(obj.global) { flags.push('g');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(obj.multiline) { flags.push('m');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(obj.ignoreCase) { flags.push('i');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new RegExp(obj.source, flags.join(''));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result = Array.isArray(obj) ? [] 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obj.constructor ?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new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obj.constructor() : {};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(var key in obj 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result[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key] = deepClone(obj[key]);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result;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A()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this.a = a;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a =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name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'qiu',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birth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new Date(),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pattern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/qiu/gim,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container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document.body,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hobbys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['book', new Date(), /aaa/gim, 111]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c = new A();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b = deepClone(c);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console.log(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c.a === b.a);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console.log(c, b);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&lt;!doctype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html&gt;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html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head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meta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charset="utf-8"&gt;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title&gt;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TEst&lt;/title&gt;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&lt;/head&gt;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body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div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&lt;input type="button" id ="button1" value="1" /&gt;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&lt;input type="button" id ="button2" value="2" /&gt;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&lt;/div&gt;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充代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码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标单击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Button1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后将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Button1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移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到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Button2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的后面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37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&lt;script type="text/javascript"&gt;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btn1 = document.getElementById('button1');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btn2 = document.getElementById('button2');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addListener(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btn1, 'click', function (event)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btn1.parentNode.insertBefore(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btn2, btn1);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addListener(elem, type, handler)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(elem.addEventListener)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elem.addEventListener(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type, handler, false);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handler;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else if (elem.attachEvent)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wrapper()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event = window.event;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event.target = event.srcElement;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handler.call(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elem, event);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elem.attachEvent(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'on' + type, wrapper);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wrapper;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&lt;/script&gt;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&lt;/body&gt;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&lt;/html&gt;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&lt;!doctype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html&gt;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html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head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meta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charset="utf-8"&gt;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title&gt;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TEst&lt;/title&gt;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&lt;/head&gt;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body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&lt;span id="target"&gt;&lt;/span&gt;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&lt;script type="text/javascript"&gt;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简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化。每月默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认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30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天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getTimeString()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start = new Date();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end = new Date(start.getFullYear() + 1, 0, 1);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elapse = Math.floor((end - start) / 1000);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seconds = elapse % 60 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minutes = Math.floor(elapse / 60) % 60;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hours = Math.floor(elapse / (60 * 60)) % 24;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days = Math.floor(elapse / (60 * 60 * 24)) % 30;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months = Math.floor(elapse / (60 * 60 * 24 * 30)) % 12;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years = Math.floor(elapse / (60 * 60 * 24 * 30 * 12));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网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页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实现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一个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算当年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剩多少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时间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的倒数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计时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程序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要求网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页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上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实时动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态显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示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"</w:t>
      </w:r>
      <w:r w:rsidRPr="00BB53BE">
        <w:rPr>
          <w:rFonts w:asciiTheme="majorEastAsia" w:eastAsiaTheme="majorEastAsia" w:hAnsiTheme="majorEastAsia" w:cs="LiberationSans-Bold" w:hint="eastAsia"/>
          <w:b/>
          <w:bCs/>
          <w:color w:val="333333"/>
          <w:kern w:val="0"/>
          <w:sz w:val="29"/>
          <w:szCs w:val="29"/>
        </w:rPr>
        <w:t>××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年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剩</w:t>
      </w:r>
      <w:r w:rsidRPr="00BB53BE">
        <w:rPr>
          <w:rFonts w:asciiTheme="majorEastAsia" w:eastAsiaTheme="majorEastAsia" w:hAnsiTheme="majorEastAsia" w:cs="LiberationSans-Bold" w:hint="eastAsia"/>
          <w:b/>
          <w:bCs/>
          <w:color w:val="333333"/>
          <w:kern w:val="0"/>
          <w:sz w:val="29"/>
          <w:szCs w:val="29"/>
        </w:rPr>
        <w:t>××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天</w:t>
      </w:r>
      <w:r w:rsidRPr="00BB53BE">
        <w:rPr>
          <w:rFonts w:asciiTheme="majorEastAsia" w:eastAsiaTheme="majorEastAsia" w:hAnsiTheme="majorEastAsia" w:cs="LiberationSans-Bold" w:hint="eastAsia"/>
          <w:b/>
          <w:bCs/>
          <w:color w:val="333333"/>
          <w:kern w:val="0"/>
          <w:sz w:val="29"/>
          <w:szCs w:val="29"/>
        </w:rPr>
        <w:t>××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时</w:t>
      </w:r>
      <w:r w:rsidRPr="00BB53BE">
        <w:rPr>
          <w:rFonts w:asciiTheme="majorEastAsia" w:eastAsiaTheme="majorEastAsia" w:hAnsiTheme="majorEastAsia" w:cs="LiberationSans-Bold" w:hint="eastAsia"/>
          <w:b/>
          <w:bCs/>
          <w:color w:val="333333"/>
          <w:kern w:val="0"/>
          <w:sz w:val="29"/>
          <w:szCs w:val="29"/>
        </w:rPr>
        <w:t>××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分</w:t>
      </w:r>
      <w:r w:rsidRPr="00BB53BE">
        <w:rPr>
          <w:rFonts w:asciiTheme="majorEastAsia" w:eastAsiaTheme="majorEastAsia" w:hAnsiTheme="majorEastAsia" w:cs="LiberationSans-Bold" w:hint="eastAsia"/>
          <w:b/>
          <w:bCs/>
          <w:color w:val="333333"/>
          <w:kern w:val="0"/>
          <w:sz w:val="29"/>
          <w:szCs w:val="29"/>
        </w:rPr>
        <w:t>××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秒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"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38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 start.getFullYear() + 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年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剩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 + years + 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年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 + months + 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月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 + days + 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日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+ hours + 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小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时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 + minutes + 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分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 + seconds + 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秒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domText(elem, text)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(text == undefined)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(elem.textContent)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elem.textContent;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else if (elem.innerText)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elem.innerText;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else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(elem.textContent)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elem.textContent = text;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else if (elem.innerText)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elem.innerText = text;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else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elem.innerHTML = text;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target = document.getElementById('target');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setInterval(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 ()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domText(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target, getTimeString());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}, 1000)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&lt;/script&gt;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&lt;/body&gt;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&lt;/html&gt;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[1, [2, </w:t>
      </w: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[ [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3, 4], 5], 6]] =&gt; [1, 2, 3, 4, 5, </w:t>
      </w: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6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]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data = [1, [2, [ [3, 4], 5], 6]];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flat(data, result)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i, d, len;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(i = 0, len = data.length; i &lt; len; ++i)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d = data[i];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(typeof d === 'number')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result.push(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d);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else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flat(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d, result);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result = [];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flat(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data, result);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完成一个函数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接受数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参数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整数或者数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组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元素包含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整数或数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组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函数返回扁平化后的数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组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39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console.log(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result);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器支持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Array.isArray()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可以直接判断否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行必要判断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/**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判断一个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象是否是数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，参数不是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象或者不是数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，返回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false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@param {Object} arg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需要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测试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是否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象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@return {Boolean}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传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入参数是数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返回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true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返回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false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isArray(arg)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(typeof arg === 'object')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Object.prototype.toString.call(arg) === '[object Array]';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false;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(window.addEventListener)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addListener = function (el, type, listener, useCapture)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el.addEventListener(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type, listener, useCapture);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else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if (document.all)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addListener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= function (el, type, listener)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el.attachEvent(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'on' + type, function ()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listener.apply(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});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作用：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器功能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检测实现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DOM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事件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测试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运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行一次，根据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器确定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定方法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listener.apply(el)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解决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听器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this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准不一致的地方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器不支持的情况下提供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简单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的功能，在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器中提供捕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功能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缺点：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1. document.all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检测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不可靠，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应该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使用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if(el.attachEvent)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2. addListener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在不同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器下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API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样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listener.apply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使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this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准一致但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听器无法移除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未解决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下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listener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参数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event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target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问题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如何判断一个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象是否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组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请评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价以下事件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听器代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出改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意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见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40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addListener;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(window.addEventListener)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addListener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= function (el, type, listener, useCapture)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el.addEventListener(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type, listener, useCapture);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listener;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else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if (window.attachEvent)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addListener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= function (el, type, listener)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准化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this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event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target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wrapper = function ()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event = window.event;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event.target = event.srcElement;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listener.call(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el, event);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el.attachEvent(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'on' + type, wrapper);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wrapper;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返回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wrapper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用者可以保存，以后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remove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/**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判断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象是否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函数，如果当前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运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环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象（如正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式）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的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typeof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返回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'function'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，采用通用方法，否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采用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化方法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 xml:space="preserve">* @param {Any} arg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需要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检测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是否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函数的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象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@return {boolean}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如果参数是函数，返回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true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则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false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isFunction(arg)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(arg)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(typeof (/./) !== 'function')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typeof arg === 'function';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else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Object.prototype.toString.call(arg) === '[object Function]';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// end if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false;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/**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解析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query string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转换为对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象，一个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key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有多个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值时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生成数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组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@param {String} query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需要解析的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query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字符串，开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可以是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?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按照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application/x-www-form-urlencoded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编码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@return {Object}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参数解析后的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象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如何判断一个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象是否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函数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编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写一个函数接受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url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中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query string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参数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返回解析后的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Object,query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string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使用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application/x-www-form-urlencoded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编码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41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parseQuery(query)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result = {};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如果不是字符串返回空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象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(typeof query !== 'string')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result;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去掉字符串开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可能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带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的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?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(query.charAt(0) === '?')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query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= query.substring(1);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pairs = query.split('&amp;');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pair;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key, value;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i, len;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for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(i = 0, len = pairs.length; i &lt; len; ++i)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pair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= pairs[i].split('=');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// application/x-www-form-urlencoded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编码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会将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 '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转换为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key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= decodeURIComponent(pair[0]).replace(/\+/g, ' 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value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= decodeURIComponent(pair[1]).replace(/\+/g, ' 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如果是新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key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，直接添加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(!(key in result))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result[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key] = value;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如果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key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已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经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一次以上，直接向数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添加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value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else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if (isArray(result[key]))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result[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key].push(value);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// key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第二次出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果改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组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else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arr = [result[key]];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arr.push(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value);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result[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key] = arr;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// end if-else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// end for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result;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isArray(arg)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(arg &amp;&amp; typeof arg === 'object')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Object.prototype.toString.call(arg) === '[object Array]';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false;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/**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console.log(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parseQuery('sourceid=chrome-instant&amp;ion=1&amp;espv=2&amp;ie=UTF-8'));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/**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解析一个完整的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url,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返回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Object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包含域与</w:t>
      </w:r>
      <w:proofErr w:type="gramEnd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window.location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相同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42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解析一个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url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并生成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window.location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象中包含的域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location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 href: 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包含完整的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url',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 origin: 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包含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协议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到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pathname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之前的内容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 protocol: 'url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使用的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协议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，包含末尾的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:',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 username: 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名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', //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暂时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不支持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 password: 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码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', //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暂时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不支持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* host: 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完整主机名，包含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和端口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 hostname: 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主机名，不包含端口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 port: 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端口号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 pathname: 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器上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访问资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源的路径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头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 search: 'query string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?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头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 hash: '#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的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fragment identifier'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@param {string} url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需要解析的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url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@return {Object}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包含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url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信息的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象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parseUrl(url)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result = {};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keys = ['href', 'origin', 'protocol', 'host',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'hostname', 'port', 'pathname', 'search', 'hash'];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i, len;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regexp = /(([^:]+:)\/\/(([^:\/\?#]+)(:\d+)?))(\/[^?#]*)?(\?[^#]*)?(#.*)?/;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match = regexp.exec(url);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(match)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(i = keys.length - 1; i &gt;= 0; --i)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result[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keys[i]] = match[i] ?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match[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i] : '';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result;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/**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查询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指定窗口的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视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口尺寸，如果不指定窗口，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查询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当前窗口尺寸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getViewportSize(w)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w = w || window;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// IE9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及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器中可使用此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准方法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('innerHeight' in w)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width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w.innerWidth,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height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w.innerHeight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d = w.document;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// IE 8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及以下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器在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准模式下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(document.compatMode === 'CSS1Compat')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完成函数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getViewportSize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返回指定窗口的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视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口尺寸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lastRenderedPageBreak/>
        <w:t>Introduction 43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width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d.documentElement.clientWidth,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height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d.documentElement.clientHeight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// IE8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及以下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器在怪癖模式下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width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d.body.clientWidth,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height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d.body.clientHeight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/**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取指定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window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滚动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条的偏移量，如未指定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则获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取当前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window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滚动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条偏移量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@param {window} w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需要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滚动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条偏移量的窗口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 @return {Object} obj.x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水平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滚动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条偏移量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,obj.y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为竖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直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滚动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条偏移量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getScrollOffset(w)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w = w || window;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如果是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(w.pageXOffset != null)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x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w.pageXOffset,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y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w.pageYOffset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老版本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，根据兼容性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不同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访问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不同元素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d = w.document;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(d.compatMode === 'CSS1Compat')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x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d.documentElement.scrollLeft,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y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d.documentElement.scrollTop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x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d.body.scrollLeft,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y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d.body.scrollTop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richText(text)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div = document.createElement('div');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div.innerHTML = text;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完成函数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getScrollOffset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返回窗口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滚动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条偏移量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lastRenderedPageBreak/>
        <w:t>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有一个字符串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richText,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是一段富文本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需要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示在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页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面上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.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有个要求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需要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其中只包含一个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img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元素的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p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标签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增加一个叫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pic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的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class.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请编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写代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码实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现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.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可以使用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jQuery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或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KISSY.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44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p = div.getElementsByTagName('p');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i, len;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(i = 0, len = p.length; i &lt; len; ++i)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(p[i].getElementsByTagName('img').length === 1)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p[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i].classList.add('pic');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div.innerHTML;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Event()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(!(this instanceof Event))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new Event();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this._callbacks = {};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Event.prototype.on = function (type, handler)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this_callbacks = this._callbacks || {};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this._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callbacks[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type] = this.callbacks[type] || [];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this._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callbacks[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type].push(handler);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this;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Event.prototype.off = function (type, handler)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list = this._callbacks[type];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(list)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(var i = list.length; i &gt;= 0; --i)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(list[i] === handler)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list.splice(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i, 1);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this;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Event.prototype.trigger = function (type, data)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list = this._callbacks[type];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(list)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(var i = 0, len = list.length; i &lt; len; ++i)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list[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i].call(this, data);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Event.prototype.once = function (type, handler)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self = this;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proofErr w:type="gramStart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请实现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一个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Event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类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承自此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象都会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两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个方法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on,off,once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和</w:t>
      </w:r>
      <w:proofErr w:type="gramEnd"/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</w:pPr>
      <w:proofErr w:type="gramStart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trigger</w:t>
      </w:r>
      <w:proofErr w:type="gramEnd"/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45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wrapper()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handler.apply(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self, arguments);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self.off(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type, wrapper);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this.on(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type, wrapper);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this;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&lt;ul id="target"&gt;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li&gt;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1&lt;/li&gt;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li&gt;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2&lt;/li&gt;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li&gt;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3&lt;/li&gt;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li&gt;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4&lt;/li&gt;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&lt;/ul&gt;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script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target = document.getElementById('target');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i;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frag = document.createDocumentFragment();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(i = target.children.length - 1; i &amp;gt;= 0; --i)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frag.appendChild(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target.children[i]);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target.appendChild(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frag);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&lt;/script&gt;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// define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(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(window)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fn(str)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this.str =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str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fn.prototype.format = function ()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arg = __1__;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this.str.replace(__2__, function (a, b)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arg[b] || '';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window.fn =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})(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window);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// use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(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t = new fn('&lt;p&gt;&lt;a href="{0}"&gt;{1}&lt;/a&gt;&lt;span&gt;{2}&lt;/span&gt;&lt;/p&gt;');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console.log(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t.format('http://www.alibaba.com', 'Alibaba', 'Welcome'));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})();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define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部分定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一个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简单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的模板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，使用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{}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为转义标记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的数字表示替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换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format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参用来替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换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编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写一个函数将列表子元素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序反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转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以下函数的作用是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?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空白区域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应该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填写什么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46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模板内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标记</w:t>
      </w:r>
      <w:r w:rsidRPr="00BB53BE"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线处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填：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Array.prototype.slice.call(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arguments, 0)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\{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\s*(\d+)\s*\}/g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&lt;form id="target"&gt;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&lt;select name="age"&gt;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&lt;option value="aaa"&gt;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aaa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&lt;/option&gt;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&lt;option value="bbb" selected&gt;bbb&lt;/option&gt;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&lt;/select&gt;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&lt;select name="friends" multiple&gt;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&lt;option value="qiu" selected&gt;qiu&lt;/option&gt;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&lt;option value="de"&gt;de&lt;/option&gt;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&lt;option value="qing" selected&gt;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qing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&lt;/option&gt;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&lt;/select&gt;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&lt;input name="name" value="qiudeqing"&gt;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&lt;input type="password" name="password" value="11111"&gt;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&lt;input type="hidden" name="salery" value="3333"&gt;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&lt;textarea name="description"&gt;description&lt;/textarea&gt;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&lt;input type="checkbox" name="hobby" checked value="football"&gt;Football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&lt;input type="checkbox" name="hobby" value="basketball"&gt;Basketball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&lt;input type="radio" name="sex" checked value="Female"&gt;Female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&lt;input type="radio" name="sex" value="Male"&gt;Male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&lt;/form&gt;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script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/**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将一个表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单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元素序列化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可提交的字符串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@param {FormElement} form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需要序列化的表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单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元素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@return {string}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单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序列化后的字符串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serializeForm(form)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(!form || form.nodeName.toUpperCase() !== 'FORM')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result = [];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i, len;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field, fieldName, fieldType;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(i = 0, len = form.length; i &lt; len; ++i)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field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= form.elements[i];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fieldName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= field.name;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fieldType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= field.type;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(field.disabled || !fieldName)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continue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// enf if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编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写一个函数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实现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form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的序列化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(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即将一个表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单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中的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键值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序列化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可提交的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字符串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)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47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switch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(fieldType)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case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'text':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case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'password':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case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'hidden':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case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'textarea':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result.push(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encodeURIComponent(fieldName) + '=' 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encodeURIComponent(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field.value));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break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case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'radio':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case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'checkbox':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(field.checked)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result.push(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encodeURIComponent(fieldName) + '=' 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encodeURIComponent(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field.value));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break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case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'select-one':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case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'select-multiple':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(var j = 0, jLen = field.options.length; j &lt; jLen; ++j)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(field.options[j].selected)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result.push(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encodeURIComponent(fieldName) + '=' 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encodeURIComponent(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field.options[j].value || field.options[j].text));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// end for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break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case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'file':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case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'submit':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break; //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是否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理？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default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break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// end switch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// end for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result.join('&amp;');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form = document.getElementById('target');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console.log(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serializeForm(form));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&lt;/script&gt;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&lt;ul id="nav"&gt;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li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&gt;&lt;a href="http://11111"&gt;111&lt;/a&gt;&lt;/li&gt;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li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&gt;&lt;a href="http://2222"&gt;222&lt;/a&gt;&lt;/li&gt;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li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&gt;&lt;a href="http://333"&gt;333&lt;/a&gt;&lt;/li&gt;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li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&gt;&lt;a href="http://444"&gt;444&lt;/a&gt;&lt;/li&gt;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&lt;/ul&gt;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Object: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"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index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": 1,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使用原生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javascript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下面列表中的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li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定点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事件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击时创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建一个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Object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象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兼容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48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"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name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": "111",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"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link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": "http://1111"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script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EventUtil =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getEvent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function (event)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event || window.event;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getTarget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function (event)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event.target || event.srcElement;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返回注册成功的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听器，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中需要使用返回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来移除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听器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function (elem, type, handler)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(elem.addEventListener)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elem.addEventListener(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type, handler, false);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handler;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else if (elem.attachEvent)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wrapper(event)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handler.call(elem, event);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elem.attachEvent(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'on' + type, wrapper);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wrapper;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off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function (elem, type, handler)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(elem.removeEventListener)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elem.removeEventListener(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type, handler, false);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else if (elem.detachEvent)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elem.detachEvent(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'on' + type, handler);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preventDefault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function (event)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(event.preventDefault)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event.preventDefault(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else if ('returnValue' in 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event.returnValue = false;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stopPropagation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function (event)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(event.stopPropagation)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event.stopPropagation(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else if ('cancelBubble' in 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event.cancelBubble = true;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DOMUtil =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text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function (elem)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('textContent' in elem)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elem.textContent;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} else if ('innerText' in elem)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elem.innerText;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prop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function (elem, propName)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49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elem.getAttribute(propName);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nav = document.getElementById('nav');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EventUtil.on(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nav, 'click', function (event)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event = EventUtil.getEvent(event);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target = EventUtil.getTarget(event);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children = this.children;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i, len;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anchor;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obj = {};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(i = 0, len = children.length; i &lt; len; ++i)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(children[i] === target)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obj.index = i + 1;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anchor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= target.getElementsByTagName('a')[0];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obj.name =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DOMUtil.text(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anchor);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obj.link =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DOMUtil.prop(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anchor, 'href');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alert(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'index: ' + obj.index + ' name: ' + obj.name 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'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link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' + obj.link);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/**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去重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normalize(arr)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(arr &amp;&amp; Array.isArray(arr))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i, len, map = {};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(i = arr.length; i &gt;= 0; --i)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(arr[i] in map)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arr.splice(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i, 1);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else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map[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arr[i]] = true;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arr;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/**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用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100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个随机整数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对应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的字符串填充数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fillArray(arr, start, end)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start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= start == undefined ?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1 :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start;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end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= end == undefined ?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100 :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end;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(end &lt;= start)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有一个大数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组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,var a = ['1', '2', '3', ...];a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长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度是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100,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内容填充随机整数的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字符串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.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先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造此数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组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a,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然后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设计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一个算法将其内容去重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50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end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= start + 100;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width = end - start;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i;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(i = 100; i &gt;= 1; --i)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arr.push(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'' + (Math.floor(Math.random() * width) + start));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arr;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input = [];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fillArray(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input, 1, 100);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input.sort(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 (a, b)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a - b;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console.log(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input);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normalize(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input);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console.log(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input);</w:t>
      </w:r>
    </w:p>
    <w:p w:rsidR="008719BA" w:rsidRPr="00BB53BE" w:rsidRDefault="008719BA">
      <w:pPr>
        <w:rPr>
          <w:rFonts w:asciiTheme="majorEastAsia" w:eastAsiaTheme="majorEastAsia" w:hAnsiTheme="majorEastAsia"/>
        </w:rPr>
      </w:pPr>
    </w:p>
    <w:sectPr w:rsidR="008719BA" w:rsidRPr="00BB5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ld" w:date="2016-03-24T19:33:00Z" w:initials="z">
    <w:p w:rsidR="006C6C67" w:rsidRDefault="006C6C6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行高，相对标准行高的百分比</w:t>
      </w:r>
    </w:p>
  </w:comment>
  <w:comment w:id="1" w:author="zld" w:date="2016-03-24T19:56:00Z" w:initials="z">
    <w:p w:rsidR="006C6C67" w:rsidRPr="00E75D1A" w:rsidRDefault="006C6C67">
      <w:pPr>
        <w:pStyle w:val="a7"/>
      </w:pPr>
      <w:r>
        <w:rPr>
          <w:rStyle w:val="a6"/>
        </w:rPr>
        <w:annotationRef/>
      </w:r>
      <w:r w:rsidRPr="000F6ED0">
        <w:rPr>
          <w:rFonts w:hint="eastAsia"/>
        </w:rPr>
        <w:t>设置段落的最小高度</w:t>
      </w:r>
      <w:r>
        <w:rPr>
          <w:rFonts w:hint="eastAsia"/>
        </w:rPr>
        <w:t>（单位为像素）</w:t>
      </w:r>
    </w:p>
  </w:comment>
  <w:comment w:id="2" w:author="zld" w:date="2016-03-24T19:34:00Z" w:initials="z">
    <w:p w:rsidR="006C6C67" w:rsidRDefault="006C6C67">
      <w:pPr>
        <w:pStyle w:val="a7"/>
      </w:pPr>
      <w:r>
        <w:rPr>
          <w:rStyle w:val="a6"/>
        </w:rPr>
        <w:annotationRef/>
      </w:r>
      <w:r w:rsidRPr="0063704C">
        <w:rPr>
          <w:rFonts w:hint="eastAsia"/>
        </w:rPr>
        <w:t xml:space="preserve">text-indent </w:t>
      </w:r>
      <w:r w:rsidRPr="0063704C">
        <w:rPr>
          <w:rFonts w:hint="eastAsia"/>
        </w:rPr>
        <w:t>属性规定文本块中首行文本的缩进</w:t>
      </w:r>
      <w:r>
        <w:rPr>
          <w:rFonts w:hint="eastAsia"/>
        </w:rPr>
        <w:t>（单位为像素）</w:t>
      </w:r>
    </w:p>
  </w:comment>
  <w:comment w:id="3" w:author="zld" w:date="2016-03-24T20:20:00Z" w:initials="z">
    <w:p w:rsidR="006C6C67" w:rsidRDefault="006C6C67">
      <w:pPr>
        <w:pStyle w:val="a7"/>
      </w:pPr>
      <w:r>
        <w:rPr>
          <w:rStyle w:val="a6"/>
        </w:rPr>
        <w:annotationRef/>
      </w:r>
      <w:r w:rsidRPr="00081D7A">
        <w:rPr>
          <w:rFonts w:hint="eastAsia"/>
        </w:rPr>
        <w:t xml:space="preserve">vertical-align </w:t>
      </w:r>
      <w:r w:rsidRPr="00081D7A">
        <w:rPr>
          <w:rFonts w:hint="eastAsia"/>
        </w:rPr>
        <w:t>属性设置元素的垂直对齐方式。</w:t>
      </w:r>
      <w:r w:rsidRPr="00250A0F">
        <w:t>text-top</w:t>
      </w:r>
      <w:r>
        <w:rPr>
          <w:rFonts w:hint="eastAsia"/>
        </w:rPr>
        <w:t>、</w:t>
      </w:r>
      <w:r>
        <w:rPr>
          <w:rFonts w:hint="eastAsia"/>
        </w:rPr>
        <w:t>text-bottom</w:t>
      </w:r>
      <w:r>
        <w:rPr>
          <w:rFonts w:hint="eastAsia"/>
        </w:rPr>
        <w:t>、</w:t>
      </w:r>
      <w:r w:rsidRPr="00C40512">
        <w:t>middle</w:t>
      </w:r>
      <w:r>
        <w:rPr>
          <w:rFonts w:hint="eastAsia"/>
        </w:rPr>
        <w:t>一般默认下对齐</w:t>
      </w:r>
    </w:p>
    <w:p w:rsidR="006C6C67" w:rsidRDefault="006C6C67">
      <w:pPr>
        <w:pStyle w:val="a7"/>
      </w:pPr>
      <w:r>
        <w:rPr>
          <w:rFonts w:hint="eastAsia"/>
        </w:rPr>
        <w:t>水平对齐</w:t>
      </w:r>
      <w:r w:rsidRPr="00CC6167">
        <w:t>text-align</w:t>
      </w:r>
      <w:r>
        <w:rPr>
          <w:rFonts w:hint="eastAsia"/>
        </w:rPr>
        <w:t>:</w:t>
      </w:r>
      <w:proofErr w:type="gramStart"/>
      <w:r>
        <w:rPr>
          <w:rFonts w:hint="eastAsia"/>
        </w:rPr>
        <w:t>left</w:t>
      </w:r>
      <w:proofErr w:type="gramEnd"/>
      <w:r>
        <w:rPr>
          <w:rFonts w:hint="eastAsia"/>
        </w:rPr>
        <w:t xml:space="preserve"> center right</w:t>
      </w:r>
    </w:p>
  </w:comment>
  <w:comment w:id="4" w:author="zld" w:date="2016-03-24T20:13:00Z" w:initials="z">
    <w:p w:rsidR="006C6C67" w:rsidRDefault="006C6C67">
      <w:pPr>
        <w:pStyle w:val="a7"/>
      </w:pPr>
      <w:r>
        <w:rPr>
          <w:rStyle w:val="a6"/>
        </w:rPr>
        <w:annotationRef/>
      </w:r>
      <w:r w:rsidRPr="006E7495">
        <w:rPr>
          <w:rFonts w:hint="eastAsia"/>
        </w:rPr>
        <w:t xml:space="preserve">white-space </w:t>
      </w:r>
      <w:r w:rsidRPr="006E7495">
        <w:rPr>
          <w:rFonts w:hint="eastAsia"/>
        </w:rPr>
        <w:t>属性设置如何处理元素内的空白</w:t>
      </w:r>
      <w:r>
        <w:rPr>
          <w:rFonts w:hint="eastAsia"/>
        </w:rPr>
        <w:t>。</w:t>
      </w:r>
      <w:r>
        <w:t>N</w:t>
      </w:r>
      <w:r>
        <w:rPr>
          <w:rFonts w:hint="eastAsia"/>
        </w:rPr>
        <w:t>owrap</w:t>
      </w:r>
      <w:r>
        <w:rPr>
          <w:rFonts w:hint="eastAsia"/>
        </w:rPr>
        <w:t>文本不进行换行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0C9" w:rsidRDefault="007E60C9" w:rsidP="00791ABC">
      <w:r>
        <w:separator/>
      </w:r>
    </w:p>
  </w:endnote>
  <w:endnote w:type="continuationSeparator" w:id="0">
    <w:p w:rsidR="007E60C9" w:rsidRDefault="007E60C9" w:rsidP="00791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PAGothic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W-Kai-98_1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iberationSans-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iberationSans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NanumGothic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iberationMono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NanumGothic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Mono-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PAMincho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iberationSerif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0C9" w:rsidRDefault="007E60C9" w:rsidP="00791ABC">
      <w:r>
        <w:separator/>
      </w:r>
    </w:p>
  </w:footnote>
  <w:footnote w:type="continuationSeparator" w:id="0">
    <w:p w:rsidR="007E60C9" w:rsidRDefault="007E60C9" w:rsidP="00791A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7D6"/>
    <w:rsid w:val="00012316"/>
    <w:rsid w:val="00024239"/>
    <w:rsid w:val="000524C7"/>
    <w:rsid w:val="0005330E"/>
    <w:rsid w:val="00054F42"/>
    <w:rsid w:val="00081D7A"/>
    <w:rsid w:val="000C6F9A"/>
    <w:rsid w:val="000E5DCE"/>
    <w:rsid w:val="000F6ED0"/>
    <w:rsid w:val="001019FD"/>
    <w:rsid w:val="001147CC"/>
    <w:rsid w:val="00122D67"/>
    <w:rsid w:val="00154097"/>
    <w:rsid w:val="00164BA7"/>
    <w:rsid w:val="00180279"/>
    <w:rsid w:val="001847BB"/>
    <w:rsid w:val="001A2B61"/>
    <w:rsid w:val="001D20C0"/>
    <w:rsid w:val="001E4EDA"/>
    <w:rsid w:val="002412DE"/>
    <w:rsid w:val="00250A0F"/>
    <w:rsid w:val="00255A19"/>
    <w:rsid w:val="002560B4"/>
    <w:rsid w:val="00261425"/>
    <w:rsid w:val="00277101"/>
    <w:rsid w:val="00291ED1"/>
    <w:rsid w:val="002B3D94"/>
    <w:rsid w:val="002F1D6E"/>
    <w:rsid w:val="00300907"/>
    <w:rsid w:val="00301146"/>
    <w:rsid w:val="00314CD9"/>
    <w:rsid w:val="0032391F"/>
    <w:rsid w:val="00350835"/>
    <w:rsid w:val="003538CF"/>
    <w:rsid w:val="00367EE0"/>
    <w:rsid w:val="00374D04"/>
    <w:rsid w:val="00381385"/>
    <w:rsid w:val="003A7F96"/>
    <w:rsid w:val="003C6701"/>
    <w:rsid w:val="003C68B8"/>
    <w:rsid w:val="003E1BCC"/>
    <w:rsid w:val="004250D5"/>
    <w:rsid w:val="00462E07"/>
    <w:rsid w:val="00472E57"/>
    <w:rsid w:val="00493807"/>
    <w:rsid w:val="004972E8"/>
    <w:rsid w:val="004A21EB"/>
    <w:rsid w:val="004B08EA"/>
    <w:rsid w:val="004B5BA7"/>
    <w:rsid w:val="004C3213"/>
    <w:rsid w:val="004C5B20"/>
    <w:rsid w:val="004D1943"/>
    <w:rsid w:val="0051199B"/>
    <w:rsid w:val="0051674F"/>
    <w:rsid w:val="005467B8"/>
    <w:rsid w:val="00572DC9"/>
    <w:rsid w:val="005844D9"/>
    <w:rsid w:val="0060125E"/>
    <w:rsid w:val="006037D6"/>
    <w:rsid w:val="00610FFE"/>
    <w:rsid w:val="0062567A"/>
    <w:rsid w:val="00636DA3"/>
    <w:rsid w:val="0063704C"/>
    <w:rsid w:val="00640425"/>
    <w:rsid w:val="006475BB"/>
    <w:rsid w:val="00662B87"/>
    <w:rsid w:val="00681220"/>
    <w:rsid w:val="00682AC3"/>
    <w:rsid w:val="00694B21"/>
    <w:rsid w:val="006B3AD8"/>
    <w:rsid w:val="006C39E4"/>
    <w:rsid w:val="006C6C67"/>
    <w:rsid w:val="006D13A2"/>
    <w:rsid w:val="006E6955"/>
    <w:rsid w:val="006E7495"/>
    <w:rsid w:val="006F39E7"/>
    <w:rsid w:val="007072F4"/>
    <w:rsid w:val="00725735"/>
    <w:rsid w:val="00766BE1"/>
    <w:rsid w:val="00791ABC"/>
    <w:rsid w:val="00796D02"/>
    <w:rsid w:val="007B4AD7"/>
    <w:rsid w:val="007E60C9"/>
    <w:rsid w:val="00810B06"/>
    <w:rsid w:val="0081202B"/>
    <w:rsid w:val="00827EE7"/>
    <w:rsid w:val="008516DF"/>
    <w:rsid w:val="00871120"/>
    <w:rsid w:val="008719BA"/>
    <w:rsid w:val="008A0801"/>
    <w:rsid w:val="008B481F"/>
    <w:rsid w:val="008D5D0A"/>
    <w:rsid w:val="00902A82"/>
    <w:rsid w:val="00913793"/>
    <w:rsid w:val="00934E7C"/>
    <w:rsid w:val="0094614C"/>
    <w:rsid w:val="00953864"/>
    <w:rsid w:val="0096132B"/>
    <w:rsid w:val="0096236D"/>
    <w:rsid w:val="00967849"/>
    <w:rsid w:val="00977D55"/>
    <w:rsid w:val="00980F6F"/>
    <w:rsid w:val="009967A7"/>
    <w:rsid w:val="0099736C"/>
    <w:rsid w:val="009C40BD"/>
    <w:rsid w:val="009D0DD3"/>
    <w:rsid w:val="009E08D9"/>
    <w:rsid w:val="009E2A3A"/>
    <w:rsid w:val="009F2BD9"/>
    <w:rsid w:val="00A043BE"/>
    <w:rsid w:val="00A24744"/>
    <w:rsid w:val="00A3772A"/>
    <w:rsid w:val="00A56FBB"/>
    <w:rsid w:val="00AB79E2"/>
    <w:rsid w:val="00AD6A77"/>
    <w:rsid w:val="00AE3D4E"/>
    <w:rsid w:val="00AE7E24"/>
    <w:rsid w:val="00AF11C3"/>
    <w:rsid w:val="00AF18E2"/>
    <w:rsid w:val="00AF3DBA"/>
    <w:rsid w:val="00B17684"/>
    <w:rsid w:val="00B36946"/>
    <w:rsid w:val="00B4557F"/>
    <w:rsid w:val="00B65E91"/>
    <w:rsid w:val="00B86C8F"/>
    <w:rsid w:val="00B94280"/>
    <w:rsid w:val="00B974C5"/>
    <w:rsid w:val="00BB53BE"/>
    <w:rsid w:val="00BD5326"/>
    <w:rsid w:val="00BD69E6"/>
    <w:rsid w:val="00BE74BC"/>
    <w:rsid w:val="00BF10A5"/>
    <w:rsid w:val="00C069AC"/>
    <w:rsid w:val="00C12195"/>
    <w:rsid w:val="00C2442E"/>
    <w:rsid w:val="00C325AA"/>
    <w:rsid w:val="00C40512"/>
    <w:rsid w:val="00C4583A"/>
    <w:rsid w:val="00C76359"/>
    <w:rsid w:val="00C85C06"/>
    <w:rsid w:val="00C87EAD"/>
    <w:rsid w:val="00CA120D"/>
    <w:rsid w:val="00CA166D"/>
    <w:rsid w:val="00CA3A62"/>
    <w:rsid w:val="00CC298C"/>
    <w:rsid w:val="00CC6167"/>
    <w:rsid w:val="00CD4DC3"/>
    <w:rsid w:val="00CE549F"/>
    <w:rsid w:val="00CF1CD0"/>
    <w:rsid w:val="00D614D1"/>
    <w:rsid w:val="00D62FCB"/>
    <w:rsid w:val="00D6582F"/>
    <w:rsid w:val="00D66FEE"/>
    <w:rsid w:val="00E24167"/>
    <w:rsid w:val="00E25B40"/>
    <w:rsid w:val="00E573D2"/>
    <w:rsid w:val="00E575D7"/>
    <w:rsid w:val="00E70223"/>
    <w:rsid w:val="00E75D1A"/>
    <w:rsid w:val="00E77FA2"/>
    <w:rsid w:val="00E90C72"/>
    <w:rsid w:val="00E935B4"/>
    <w:rsid w:val="00E9600F"/>
    <w:rsid w:val="00EA00BE"/>
    <w:rsid w:val="00EA553F"/>
    <w:rsid w:val="00EC53A9"/>
    <w:rsid w:val="00ED6E7B"/>
    <w:rsid w:val="00F019F3"/>
    <w:rsid w:val="00F43A74"/>
    <w:rsid w:val="00F4488D"/>
    <w:rsid w:val="00F55CB0"/>
    <w:rsid w:val="00F6459A"/>
    <w:rsid w:val="00F8345C"/>
    <w:rsid w:val="00F960F4"/>
    <w:rsid w:val="00FB73A7"/>
    <w:rsid w:val="00FB752D"/>
    <w:rsid w:val="00FD5EDE"/>
    <w:rsid w:val="00FE02A2"/>
    <w:rsid w:val="00FE1706"/>
    <w:rsid w:val="00FE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53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2A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2A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E08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02A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02A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2A8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02A8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E08D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BB53BE"/>
    <w:rPr>
      <w:b/>
      <w:bCs/>
      <w:kern w:val="44"/>
      <w:sz w:val="44"/>
      <w:szCs w:val="44"/>
    </w:rPr>
  </w:style>
  <w:style w:type="paragraph" w:styleId="a4">
    <w:name w:val="footnote text"/>
    <w:basedOn w:val="a"/>
    <w:link w:val="Char0"/>
    <w:uiPriority w:val="99"/>
    <w:semiHidden/>
    <w:unhideWhenUsed/>
    <w:rsid w:val="00791ABC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4"/>
    <w:uiPriority w:val="99"/>
    <w:semiHidden/>
    <w:rsid w:val="00791ABC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791ABC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791ABC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91ABC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791ABC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791ABC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791ABC"/>
    <w:rPr>
      <w:b/>
      <w:bCs/>
    </w:rPr>
  </w:style>
  <w:style w:type="paragraph" w:styleId="a9">
    <w:name w:val="Revision"/>
    <w:hidden/>
    <w:uiPriority w:val="99"/>
    <w:semiHidden/>
    <w:rsid w:val="006E7495"/>
  </w:style>
  <w:style w:type="paragraph" w:styleId="aa">
    <w:name w:val="List Paragraph"/>
    <w:basedOn w:val="a"/>
    <w:uiPriority w:val="34"/>
    <w:qFormat/>
    <w:rsid w:val="00CC298C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C87EAD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C87EAD"/>
    <w:rPr>
      <w:color w:val="800080" w:themeColor="followedHyperlink"/>
      <w:u w:val="single"/>
    </w:rPr>
  </w:style>
  <w:style w:type="paragraph" w:styleId="ad">
    <w:name w:val="Normal (Web)"/>
    <w:basedOn w:val="a"/>
    <w:uiPriority w:val="99"/>
    <w:unhideWhenUsed/>
    <w:rsid w:val="00462E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header"/>
    <w:basedOn w:val="a"/>
    <w:link w:val="Char3"/>
    <w:uiPriority w:val="99"/>
    <w:unhideWhenUsed/>
    <w:rsid w:val="00725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e"/>
    <w:uiPriority w:val="99"/>
    <w:rsid w:val="00725735"/>
    <w:rPr>
      <w:sz w:val="18"/>
      <w:szCs w:val="18"/>
    </w:rPr>
  </w:style>
  <w:style w:type="paragraph" w:styleId="af">
    <w:name w:val="footer"/>
    <w:basedOn w:val="a"/>
    <w:link w:val="Char4"/>
    <w:uiPriority w:val="99"/>
    <w:unhideWhenUsed/>
    <w:rsid w:val="00725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"/>
    <w:uiPriority w:val="99"/>
    <w:rsid w:val="007257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53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2A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2A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E08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02A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02A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2A8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02A8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E08D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BB53BE"/>
    <w:rPr>
      <w:b/>
      <w:bCs/>
      <w:kern w:val="44"/>
      <w:sz w:val="44"/>
      <w:szCs w:val="44"/>
    </w:rPr>
  </w:style>
  <w:style w:type="paragraph" w:styleId="a4">
    <w:name w:val="footnote text"/>
    <w:basedOn w:val="a"/>
    <w:link w:val="Char0"/>
    <w:uiPriority w:val="99"/>
    <w:semiHidden/>
    <w:unhideWhenUsed/>
    <w:rsid w:val="00791ABC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4"/>
    <w:uiPriority w:val="99"/>
    <w:semiHidden/>
    <w:rsid w:val="00791ABC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791ABC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791ABC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91ABC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791ABC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791ABC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791ABC"/>
    <w:rPr>
      <w:b/>
      <w:bCs/>
    </w:rPr>
  </w:style>
  <w:style w:type="paragraph" w:styleId="a9">
    <w:name w:val="Revision"/>
    <w:hidden/>
    <w:uiPriority w:val="99"/>
    <w:semiHidden/>
    <w:rsid w:val="006E7495"/>
  </w:style>
  <w:style w:type="paragraph" w:styleId="aa">
    <w:name w:val="List Paragraph"/>
    <w:basedOn w:val="a"/>
    <w:uiPriority w:val="34"/>
    <w:qFormat/>
    <w:rsid w:val="00CC298C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C87EAD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C87EAD"/>
    <w:rPr>
      <w:color w:val="800080" w:themeColor="followedHyperlink"/>
      <w:u w:val="single"/>
    </w:rPr>
  </w:style>
  <w:style w:type="paragraph" w:styleId="ad">
    <w:name w:val="Normal (Web)"/>
    <w:basedOn w:val="a"/>
    <w:uiPriority w:val="99"/>
    <w:unhideWhenUsed/>
    <w:rsid w:val="00462E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header"/>
    <w:basedOn w:val="a"/>
    <w:link w:val="Char3"/>
    <w:uiPriority w:val="99"/>
    <w:unhideWhenUsed/>
    <w:rsid w:val="00725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e"/>
    <w:uiPriority w:val="99"/>
    <w:rsid w:val="00725735"/>
    <w:rPr>
      <w:sz w:val="18"/>
      <w:szCs w:val="18"/>
    </w:rPr>
  </w:style>
  <w:style w:type="paragraph" w:styleId="af">
    <w:name w:val="footer"/>
    <w:basedOn w:val="a"/>
    <w:link w:val="Char4"/>
    <w:uiPriority w:val="99"/>
    <w:unhideWhenUsed/>
    <w:rsid w:val="00725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"/>
    <w:uiPriority w:val="99"/>
    <w:rsid w:val="007257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1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w3cplus.com/content/css3-box-sizi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csdn.net/freshlover/article/details/1157966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anseodesign.com/css/vertical-centerin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://www.cnblogs.com/rainman/archive/2011/08/05/212806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0EADC-49E6-4C3C-BDD9-38595A0AA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56</Pages>
  <Words>7849</Words>
  <Characters>44743</Characters>
  <Application>Microsoft Office Word</Application>
  <DocSecurity>0</DocSecurity>
  <Lines>372</Lines>
  <Paragraphs>104</Paragraphs>
  <ScaleCrop>false</ScaleCrop>
  <Company/>
  <LinksUpToDate>false</LinksUpToDate>
  <CharactersWithSpaces>52488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175</cp:revision>
  <dcterms:created xsi:type="dcterms:W3CDTF">2016-03-24T01:44:00Z</dcterms:created>
  <dcterms:modified xsi:type="dcterms:W3CDTF">2016-04-06T14:39:00Z</dcterms:modified>
</cp:coreProperties>
</file>