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0C44" w14:textId="2D204242" w:rsidR="00AF411B" w:rsidRDefault="00AF411B" w:rsidP="00AF411B">
      <w:pPr>
        <w:pStyle w:val="a3"/>
        <w:shd w:val="clear" w:color="auto" w:fill="FFFFFF"/>
        <w:spacing w:before="390" w:beforeAutospacing="0" w:after="0" w:afterAutospacing="0" w:line="360" w:lineRule="atLeast"/>
        <w:jc w:val="center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愿景和商业机会</w:t>
      </w:r>
    </w:p>
    <w:p w14:paraId="378EDFE7" w14:textId="497DCD01" w:rsidR="00AF411B" w:rsidRDefault="00AF411B" w:rsidP="00AF411B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产品</w:t>
      </w: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愿景</w:t>
      </w:r>
    </w:p>
    <w:p w14:paraId="5A26A94D" w14:textId="3D8DBA5F" w:rsidR="001059EB" w:rsidRPr="002A5F9A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rFonts w:hint="eastAsia"/>
          <w:sz w:val="28"/>
          <w:szCs w:val="28"/>
        </w:rPr>
        <w:t>根据产品的内容设想以及界面交互方式，产品的使用人群定位应该是在1</w:t>
      </w:r>
      <w:r w:rsidRPr="002A5F9A">
        <w:rPr>
          <w:rStyle w:val="bjh-p"/>
          <w:sz w:val="28"/>
          <w:szCs w:val="28"/>
        </w:rPr>
        <w:t>8-35岁之间</w:t>
      </w:r>
      <w:r w:rsidRPr="002A5F9A">
        <w:rPr>
          <w:rStyle w:val="bjh-p"/>
          <w:rFonts w:hint="eastAsia"/>
          <w:sz w:val="28"/>
          <w:szCs w:val="28"/>
        </w:rPr>
        <w:t>，只有较多碎片化时间，但是对于不能及时获取知识感到恐慌、对于社交感到焦虑、对新鲜事物有别样追求、迫切获取多样化知识的文艺青年、大学生和企业白领。</w:t>
      </w:r>
      <w:r w:rsidR="009B4607">
        <w:rPr>
          <w:rStyle w:val="bjh-p"/>
          <w:rFonts w:hint="eastAsia"/>
          <w:sz w:val="28"/>
          <w:szCs w:val="28"/>
        </w:rPr>
        <w:t>此外，部分青年人有猎奇和追逐潮流的趋势，碎片化的学习将会成为一种新的趋势。</w:t>
      </w:r>
    </w:p>
    <w:p w14:paraId="5999DD19" w14:textId="0133AD4D" w:rsidR="001059EB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sz w:val="28"/>
          <w:szCs w:val="28"/>
        </w:rPr>
        <w:t>产品的目标</w:t>
      </w:r>
      <w:r w:rsidR="009B4607">
        <w:rPr>
          <w:rStyle w:val="bjh-p"/>
          <w:rFonts w:hint="eastAsia"/>
          <w:sz w:val="28"/>
          <w:szCs w:val="28"/>
        </w:rPr>
        <w:t>是利用零散的时间获取知识。</w:t>
      </w:r>
    </w:p>
    <w:p w14:paraId="368C0DD5" w14:textId="03679DE3" w:rsidR="009B4607" w:rsidRPr="002A5F9A" w:rsidRDefault="009B4607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rFonts w:hint="eastAsia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产品愿景：让碎片化的时间不再浪费。</w:t>
      </w:r>
      <w:bookmarkStart w:id="0" w:name="_GoBack"/>
      <w:bookmarkEnd w:id="0"/>
    </w:p>
    <w:p w14:paraId="29519FE7" w14:textId="0E685E23" w:rsidR="00A32D4D" w:rsidRDefault="00A32D4D" w:rsidP="00A32D4D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商业机会</w:t>
      </w:r>
    </w:p>
    <w:p w14:paraId="21C7F0AA" w14:textId="77777777" w:rsidR="002A5F9A" w:rsidRDefault="00AF411B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在运营方面看，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采用人与机器共同推荐的机制：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会选择内容提供商数据库里排在前3</w:t>
      </w:r>
      <w:r w:rsidRPr="001059EB">
        <w:rPr>
          <w:rStyle w:val="bjh-p"/>
          <w:sz w:val="28"/>
          <w:szCs w:val="28"/>
        </w:rPr>
        <w:t>0%的内容</w:t>
      </w:r>
      <w:r w:rsidRPr="001059EB">
        <w:rPr>
          <w:rStyle w:val="bjh-p"/>
          <w:rFonts w:hint="eastAsia"/>
          <w:sz w:val="28"/>
          <w:szCs w:val="28"/>
        </w:rPr>
        <w:t>，并且由后台管理人员进行筛选</w:t>
      </w:r>
      <w:r w:rsidR="00A32D4D" w:rsidRPr="001059EB">
        <w:rPr>
          <w:rStyle w:val="bjh-p"/>
          <w:rFonts w:hint="eastAsia"/>
          <w:sz w:val="28"/>
          <w:szCs w:val="28"/>
        </w:rPr>
        <w:t>后</w:t>
      </w:r>
      <w:r w:rsidRPr="001059EB">
        <w:rPr>
          <w:rStyle w:val="bjh-p"/>
          <w:sz w:val="28"/>
          <w:szCs w:val="28"/>
        </w:rPr>
        <w:t>对用户进行推荐</w:t>
      </w:r>
      <w:r w:rsidR="00A32D4D" w:rsidRPr="001059EB">
        <w:rPr>
          <w:rStyle w:val="bjh-p"/>
          <w:rFonts w:hint="eastAsia"/>
          <w:sz w:val="28"/>
          <w:szCs w:val="28"/>
        </w:rPr>
        <w:t>。</w:t>
      </w:r>
    </w:p>
    <w:p w14:paraId="354470AE" w14:textId="4EAB89A7" w:rsidR="00566461" w:rsidRDefault="00A32D4D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对于盈利模式来说，</w:t>
      </w:r>
      <w:r w:rsidR="001059EB">
        <w:rPr>
          <w:rStyle w:val="bjh-p"/>
          <w:rFonts w:hint="eastAsia"/>
          <w:sz w:val="28"/>
          <w:szCs w:val="28"/>
        </w:rPr>
        <w:t>该产品</w:t>
      </w:r>
      <w:r w:rsidRPr="001059EB">
        <w:rPr>
          <w:rStyle w:val="bjh-p"/>
          <w:rFonts w:hint="eastAsia"/>
          <w:sz w:val="28"/>
          <w:szCs w:val="28"/>
        </w:rPr>
        <w:t>主要是瞄准广告市场，无论是硬广告还是软广告，甚至有些造物主就是广告主。此外，考虑针对图书推荐，</w:t>
      </w:r>
      <w:r w:rsidR="001059EB">
        <w:rPr>
          <w:rStyle w:val="bjh-p"/>
          <w:rFonts w:hint="eastAsia"/>
          <w:sz w:val="28"/>
          <w:szCs w:val="28"/>
        </w:rPr>
        <w:t>该产品</w:t>
      </w:r>
      <w:r w:rsidRPr="001059EB">
        <w:rPr>
          <w:rStyle w:val="bjh-p"/>
          <w:rFonts w:hint="eastAsia"/>
          <w:sz w:val="28"/>
          <w:szCs w:val="28"/>
        </w:rPr>
        <w:t>采取原创作者可盈利，</w:t>
      </w:r>
      <w:r w:rsidR="001059EB">
        <w:rPr>
          <w:rStyle w:val="bjh-p"/>
          <w:rFonts w:hint="eastAsia"/>
          <w:sz w:val="28"/>
          <w:szCs w:val="28"/>
        </w:rPr>
        <w:t>产品运营商</w:t>
      </w:r>
      <w:r w:rsidRPr="001059EB">
        <w:rPr>
          <w:rStyle w:val="bjh-p"/>
          <w:rFonts w:hint="eastAsia"/>
          <w:sz w:val="28"/>
          <w:szCs w:val="28"/>
        </w:rPr>
        <w:t>抽取少部分提成的方式来支持原创的方式获得少部分盈利；在阅读量大的书籍排在推荐书籍榜单</w:t>
      </w:r>
      <w:r w:rsidRPr="001059EB">
        <w:rPr>
          <w:rStyle w:val="bjh-p"/>
          <w:rFonts w:hint="eastAsia"/>
          <w:sz w:val="28"/>
          <w:szCs w:val="28"/>
        </w:rPr>
        <w:lastRenderedPageBreak/>
        <w:t>之外，原创作者将本人</w:t>
      </w:r>
      <w:r w:rsidR="000B38EF">
        <w:rPr>
          <w:rStyle w:val="bjh-p"/>
          <w:rFonts w:hint="eastAsia"/>
          <w:sz w:val="28"/>
          <w:szCs w:val="28"/>
        </w:rPr>
        <w:t>获得后台管理员许可上线的有意义的</w:t>
      </w:r>
      <w:r w:rsidRPr="001059EB">
        <w:rPr>
          <w:rStyle w:val="bjh-p"/>
          <w:rFonts w:hint="eastAsia"/>
          <w:sz w:val="28"/>
          <w:szCs w:val="28"/>
        </w:rPr>
        <w:t>原创书籍获得推荐书籍榜单有名时的，获取推荐书籍上榜资格需付出额外少部分费用，这有助于软件</w:t>
      </w:r>
      <w:r w:rsidR="001059EB">
        <w:rPr>
          <w:rStyle w:val="bjh-p"/>
          <w:rFonts w:hint="eastAsia"/>
          <w:sz w:val="28"/>
          <w:szCs w:val="28"/>
        </w:rPr>
        <w:t>运营商</w:t>
      </w:r>
      <w:r w:rsidR="0039402D" w:rsidRPr="001059EB">
        <w:rPr>
          <w:rStyle w:val="bjh-p"/>
          <w:rFonts w:hint="eastAsia"/>
          <w:sz w:val="28"/>
          <w:szCs w:val="28"/>
        </w:rPr>
        <w:t>和原创书籍作者的</w:t>
      </w:r>
      <w:r w:rsidRPr="001059EB">
        <w:rPr>
          <w:rStyle w:val="bjh-p"/>
          <w:rFonts w:hint="eastAsia"/>
          <w:sz w:val="28"/>
          <w:szCs w:val="28"/>
        </w:rPr>
        <w:t>双向盈利。</w:t>
      </w:r>
    </w:p>
    <w:p w14:paraId="19AC03AC" w14:textId="5308C33F" w:rsidR="002A5F9A" w:rsidRPr="001059EB" w:rsidRDefault="002A5F9A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Fonts w:hint="eastAsia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当前社会风气较为浮躁，碎片化时间浪费严重，而那些迫切渴望知识的人群没有集中化的时间去进行系统化的学习，因此，把碎片时间利用起来，让产品的使用者可以在零散的时间学习一些知识是必要的。此时的产品使用者在意的只是</w:t>
      </w:r>
      <w:r w:rsidR="000B38EF">
        <w:rPr>
          <w:rStyle w:val="bjh-p"/>
          <w:rFonts w:hint="eastAsia"/>
          <w:sz w:val="28"/>
          <w:szCs w:val="28"/>
        </w:rPr>
        <w:t>能否获取知识，而不会在意书籍的价格（不建议书架设置价格过高，建议“薄利多销”），同意采用少量的价格去交换知识。</w:t>
      </w:r>
    </w:p>
    <w:sectPr w:rsidR="002A5F9A" w:rsidRPr="0010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288"/>
    <w:multiLevelType w:val="hybridMultilevel"/>
    <w:tmpl w:val="A93A870C"/>
    <w:lvl w:ilvl="0" w:tplc="9BB4DD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E"/>
    <w:rsid w:val="000B38EF"/>
    <w:rsid w:val="001059EB"/>
    <w:rsid w:val="002A5F9A"/>
    <w:rsid w:val="0039402D"/>
    <w:rsid w:val="00566461"/>
    <w:rsid w:val="009B4607"/>
    <w:rsid w:val="00A01382"/>
    <w:rsid w:val="00A326DE"/>
    <w:rsid w:val="00A32D4D"/>
    <w:rsid w:val="00A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D73F"/>
  <w15:chartTrackingRefBased/>
  <w15:docId w15:val="{6A0C9805-9A3C-4C37-9A3C-F507756E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01382"/>
  </w:style>
  <w:style w:type="character" w:customStyle="1" w:styleId="bjh-strong">
    <w:name w:val="bjh-strong"/>
    <w:basedOn w:val="a0"/>
    <w:rsid w:val="00A0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2020-03-09T10:07:00Z</dcterms:created>
  <dcterms:modified xsi:type="dcterms:W3CDTF">2020-03-09T13:50:00Z</dcterms:modified>
</cp:coreProperties>
</file>