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cs="微软雅黑"/>
          <w:b/>
          <w:bCs/>
          <w:sz w:val="32"/>
          <w:szCs w:val="32"/>
          <w:lang w:val="en-US" w:eastAsia="zh-CN"/>
        </w:rPr>
      </w:pPr>
      <w:r>
        <w:rPr>
          <w:rFonts w:hint="eastAsia" w:ascii="微软雅黑" w:hAnsi="微软雅黑" w:eastAsia="微软雅黑" w:cs="微软雅黑"/>
          <w:b/>
          <w:bCs/>
          <w:sz w:val="32"/>
          <w:szCs w:val="32"/>
          <w:lang w:val="en-US" w:eastAsia="zh-CN"/>
        </w:rPr>
        <w:t>作为学生会的一员</w:t>
      </w:r>
    </w:p>
    <w:p>
      <w:pPr>
        <w:ind w:left="840" w:leftChars="0" w:firstLine="420" w:firstLineChars="0"/>
        <w:jc w:val="cente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演讲人：学习部的一员 张欢欢</w:t>
      </w:r>
    </w:p>
    <w:p>
      <w:pPr>
        <w:ind w:left="840" w:leftChars="0" w:firstLine="420" w:firstLineChars="0"/>
        <w:jc w:val="left"/>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作为学生会的一员，当我们成功竞选成为学生会一员的时候，我们需要在心里</w:t>
      </w:r>
      <w:bookmarkStart w:id="0" w:name="_GoBack"/>
      <w:bookmarkEnd w:id="0"/>
      <w:r>
        <w:rPr>
          <w:rFonts w:hint="eastAsia" w:ascii="微软雅黑" w:hAnsi="微软雅黑" w:eastAsia="微软雅黑" w:cs="微软雅黑"/>
          <w:lang w:val="en-US" w:eastAsia="zh-CN"/>
        </w:rPr>
        <w:t>问自己这几个问题：学生会存在的意义是什么？作为学生会的一员，我们怎样做才算是优秀，怎样做对得起学生会这一块招牌？怎样才算是一名合格的学生干部？作为学生干部，最基本的要求是什么？我们怎么做才会是一名更优秀的学生会干部？</w:t>
      </w:r>
    </w:p>
    <w:p>
      <w:pPr>
        <w:ind w:left="840" w:leftChars="0" w:firstLine="420" w:firstLineChars="0"/>
        <w:jc w:val="left"/>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作为学生会干部我们甘愿付出本可以拿来学习、娱乐、休息的时间来投入到学生会的工作之中，我们所做的一切都是不图回报的，无偿的为我们敬爱的学校的发展默默奉献出自己的一份力。试想一下，我们付出了许多的精力，做了许多的工作，那么我们“服务学校，服务同学”的本意做好了没有，或者说做好了多少？ </w:t>
      </w:r>
    </w:p>
    <w:p>
      <w:pPr>
        <w:ind w:left="840" w:leftChars="0" w:firstLine="420" w:firstLineChars="0"/>
        <w:jc w:val="left"/>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我们在学生会工作期间，考虑得最多的是什么？是考虑这份工作的辛苦程度、量化积分的加分还是考虑这份工作是否做得是否成功，做得足够精彩？有这样一个故事，三个泥水工，他们都在做着同一份工作，修筑房子。但是，他们的心态都是不同的，第一个人的想法是：这是一份无聊的工作，我做这份工作只是在混口饭吃；第二个人的想法是：我这是在建筑一面墙壁，需要有专业的精神；第三个人的想法是：我这是在建筑一栋房子啊，需要全心全意的做好。俗话说：态度决定做事方式。第一个人做事就是马马虎虎，敷衍了事，手法粗糙，不久因为施工质量太差，因而被解雇了，连吃饭的饭碗都没有了；第二个人虽然没有什么出色的表现，但是也没有什么过错，一直安安稳稳的做着他那份泥水工的工作，一做就是几年；第三个人在工作中不断学习新的工程知识，对于自己的工作尽心尽职的完成，还可以提出一些创新性的施工办法，不仅可以提高施工质量，还可以节省施工耗费，没过多久就被提升，最后成了一位成功的地产大王。 </w:t>
      </w:r>
    </w:p>
    <w:p>
      <w:pPr>
        <w:ind w:left="840" w:leftChars="0" w:firstLine="420" w:firstLineChars="0"/>
        <w:jc w:val="left"/>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故事虽小，但可以让人领悟到的东西很多。简单的把这个故事代入到咱们在学生会的工作中，那我和在座的各位就是这个故事中的泥水工。我们可以像第一个泥水工一样把工作当做混饭吃，也可以像第二个泥水工一样把工作当做一件需要有专业精神的事。但是我可以肯定的说：我们都想像第三个人一样日后成为一个成功的地产大王一样的人。这取决于我们对待学生会的工作态度是否像第三个人一样在认真工作的时候 不断的学习和尽职尽责的程度。</w:t>
      </w:r>
    </w:p>
    <w:p>
      <w:pPr>
        <w:ind w:left="840" w:leftChars="0" w:firstLine="420" w:firstLineChars="0"/>
        <w:jc w:val="left"/>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就拿我们每个部门都会做的周六日下午在小广场的点名，我们每个学生会的成员是否对待自己点名的班级认真负责，严格要求他们排好队，管理好点名时的秩序，同时也让每个班级感觉到咱们学生会的干部认真的对待这件事，要知道，我们的认真程度必然会影响每个班级对待点名的认真程度，他们的认真程度也决定了我们点名是否需要在点名时更多的强调纪律和秩序还有班级的出勤率。</w:t>
      </w:r>
    </w:p>
    <w:p>
      <w:pPr>
        <w:ind w:left="840" w:leftChars="0" w:firstLine="420" w:firstLineChars="0"/>
        <w:jc w:val="left"/>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举出这个例子，无非是想说明一件事情，我们在做的事情无论有多么简单、辛苦、甚至琐碎、无聊都好，不要小看它，不积跬步，无以至千里，即使是凌云的松木，也是由一株种子长成的，由小及大，量变到一定程度才会引发质变这是永恒不变的道理。 </w:t>
      </w:r>
    </w:p>
    <w:p>
      <w:pPr>
        <w:ind w:left="840" w:leftChars="0" w:firstLine="420" w:firstLineChars="0"/>
        <w:jc w:val="left"/>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作为学生会的一员，我们需要有长远的眼光，坚定地信念，远大的抱负，不要只看到眼前的事物，而要深思这件事情背后的意义；无论做什么事情，都需要树立这样一个目标：服务学校，服务同学。也许，我们开始时都不是很卓越，但是，只要肯努力，有向上的精神，我们走的路都会是往前的，也可以最终成为一个卓越的人。</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CF3C52" w:usb2="00000016" w:usb3="00000000" w:csb0="0004001F" w:csb1="0000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00463F"/>
    <w:rsid w:val="0BCD5F67"/>
    <w:rsid w:val="174946B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zhh</dc:creator>
  <cp:lastModifiedBy>zhh</cp:lastModifiedBy>
  <dcterms:modified xsi:type="dcterms:W3CDTF">2017-05-17T03:59:22Z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