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前端多线响应式管理系统项目通讯协议</w:t>
      </w:r>
    </w:p>
    <w:p>
      <w:pPr>
        <w:rPr>
          <w:rStyle w:val="7"/>
          <w:sz w:val="28"/>
        </w:rPr>
      </w:pPr>
      <w:r>
        <w:rPr>
          <w:rStyle w:val="7"/>
          <w:rFonts w:hint="eastAsia"/>
          <w:sz w:val="28"/>
        </w:rPr>
        <w:t>关键词：</w:t>
      </w:r>
    </w:p>
    <w:p>
      <w:pPr>
        <w:rPr>
          <w:rStyle w:val="7"/>
        </w:rPr>
      </w:pPr>
      <w:r>
        <w:rPr>
          <w:rStyle w:val="7"/>
        </w:rPr>
        <w:tab/>
      </w:r>
      <w:r>
        <w:rPr>
          <w:rStyle w:val="7"/>
        </w:rPr>
        <w:t>PAD：Ipad</w:t>
      </w:r>
      <w:r>
        <w:rPr>
          <w:rStyle w:val="7"/>
          <w:rFonts w:hint="eastAsia"/>
        </w:rPr>
        <w:t>端程序。</w:t>
      </w:r>
    </w:p>
    <w:p>
      <w:pPr>
        <w:rPr>
          <w:rStyle w:val="7"/>
        </w:rPr>
      </w:pPr>
      <w:r>
        <w:rPr>
          <w:rStyle w:val="7"/>
        </w:rPr>
        <w:tab/>
      </w:r>
      <w:r>
        <w:rPr>
          <w:rStyle w:val="7"/>
        </w:rPr>
        <w:t>Agent：</w:t>
      </w:r>
      <w:r>
        <w:rPr>
          <w:rStyle w:val="7"/>
          <w:rFonts w:hint="eastAsia"/>
        </w:rPr>
        <w:t>计算机代理程序，负责启动本地程序脚本。</w:t>
      </w:r>
    </w:p>
    <w:p>
      <w:pPr>
        <w:rPr>
          <w:rStyle w:val="7"/>
        </w:rPr>
      </w:pPr>
      <w:r>
        <w:rPr>
          <w:rStyle w:val="7"/>
        </w:rPr>
        <w:tab/>
      </w:r>
      <w:r>
        <w:rPr>
          <w:rStyle w:val="7"/>
        </w:rPr>
        <w:t>Plug：游戏程序插件端口</w:t>
      </w:r>
      <w:r>
        <w:rPr>
          <w:rStyle w:val="7"/>
          <w:rFonts w:hint="eastAsia"/>
        </w:rPr>
        <w:t>。</w:t>
      </w:r>
    </w:p>
    <w:p>
      <w:pPr>
        <w:pStyle w:val="9"/>
        <w:numPr>
          <w:ilvl w:val="0"/>
          <w:numId w:val="1"/>
        </w:numPr>
        <w:ind w:firstLineChars="0"/>
        <w:rPr>
          <w:sz w:val="28"/>
        </w:rPr>
      </w:pPr>
      <w:r>
        <w:rPr>
          <w:rFonts w:hint="eastAsia"/>
          <w:sz w:val="28"/>
        </w:rPr>
        <w:t>端口定义（U</w:t>
      </w:r>
      <w:r>
        <w:rPr>
          <w:sz w:val="28"/>
        </w:rPr>
        <w:t>DP</w:t>
      </w:r>
      <w:r>
        <w:rPr>
          <w:rFonts w:hint="eastAsia"/>
          <w:sz w:val="28"/>
        </w:rPr>
        <w:t>）</w:t>
      </w:r>
    </w:p>
    <w:p>
      <w:pPr>
        <w:pStyle w:val="9"/>
        <w:numPr>
          <w:ilvl w:val="1"/>
          <w:numId w:val="1"/>
        </w:numPr>
        <w:ind w:firstLineChars="0"/>
      </w:pPr>
      <w:r>
        <w:rPr>
          <w:rFonts w:hint="eastAsia"/>
          <w:b/>
        </w:rPr>
        <w:t>Agent</w:t>
      </w:r>
      <w:r>
        <w:rPr>
          <w:rFonts w:hint="eastAsia"/>
        </w:rPr>
        <w:t>：</w:t>
      </w:r>
      <w:r>
        <w:tab/>
      </w:r>
      <w:r>
        <w:rPr>
          <w:rFonts w:hint="eastAsia"/>
        </w:rPr>
        <w:t>1922</w:t>
      </w:r>
    </w:p>
    <w:p>
      <w:pPr>
        <w:pStyle w:val="9"/>
        <w:numPr>
          <w:ilvl w:val="1"/>
          <w:numId w:val="1"/>
        </w:numPr>
        <w:ind w:firstLineChars="0"/>
      </w:pPr>
      <w:r>
        <w:rPr>
          <w:rFonts w:hint="eastAsia"/>
          <w:b/>
        </w:rPr>
        <w:t>P</w:t>
      </w:r>
      <w:r>
        <w:rPr>
          <w:b/>
        </w:rPr>
        <w:t>AD</w:t>
      </w:r>
      <w:r>
        <w:rPr>
          <w:rFonts w:hint="eastAsia"/>
        </w:rPr>
        <w:t>：</w:t>
      </w:r>
      <w:r>
        <w:tab/>
      </w:r>
      <w:r>
        <w:rPr>
          <w:rFonts w:hint="eastAsia"/>
        </w:rPr>
        <w:t>1923</w:t>
      </w:r>
    </w:p>
    <w:p>
      <w:pPr>
        <w:pStyle w:val="9"/>
        <w:numPr>
          <w:ilvl w:val="1"/>
          <w:numId w:val="1"/>
        </w:numPr>
        <w:ind w:firstLineChars="0"/>
      </w:pPr>
      <w:r>
        <w:rPr>
          <w:rFonts w:hint="eastAsia"/>
          <w:b/>
        </w:rPr>
        <w:t>Plug</w:t>
      </w:r>
      <w:r>
        <w:rPr>
          <w:rFonts w:hint="eastAsia"/>
        </w:rPr>
        <w:t>：</w:t>
      </w:r>
      <w:r>
        <w:tab/>
      </w:r>
      <w:r>
        <w:rPr>
          <w:rFonts w:hint="eastAsia"/>
        </w:rPr>
        <w:t>1924</w:t>
      </w:r>
    </w:p>
    <w:p>
      <w:pPr>
        <w:pStyle w:val="9"/>
        <w:numPr>
          <w:ilvl w:val="1"/>
          <w:numId w:val="1"/>
        </w:numPr>
        <w:ind w:firstLineChars="0"/>
      </w:pPr>
      <w:r>
        <w:rPr>
          <w:b/>
        </w:rPr>
        <w:t>GP</w:t>
      </w:r>
      <w:r>
        <w:t>: GameParameters</w:t>
      </w:r>
      <w:r>
        <w:rPr>
          <w:rFonts w:hint="eastAsia"/>
        </w:rPr>
        <w:t>游戏参数缩写</w:t>
      </w:r>
    </w:p>
    <w:p>
      <w:pPr>
        <w:pStyle w:val="9"/>
        <w:numPr>
          <w:ilvl w:val="1"/>
          <w:numId w:val="1"/>
        </w:numPr>
        <w:ind w:firstLineChars="0"/>
      </w:pPr>
      <w:r>
        <w:rPr>
          <w:b/>
        </w:rPr>
        <w:t>GS</w:t>
      </w:r>
      <w:r>
        <w:t>: GameSrc</w:t>
      </w:r>
      <w:r>
        <w:rPr>
          <w:rFonts w:hint="eastAsia"/>
        </w:rPr>
        <w:t>游戏路径缩写</w:t>
      </w:r>
    </w:p>
    <w:p>
      <w:pPr>
        <w:pStyle w:val="9"/>
        <w:numPr>
          <w:ilvl w:val="0"/>
          <w:numId w:val="1"/>
        </w:numPr>
        <w:ind w:firstLineChars="0"/>
        <w:rPr>
          <w:sz w:val="28"/>
        </w:rPr>
      </w:pPr>
      <w:r>
        <w:rPr>
          <w:rFonts w:hint="eastAsia"/>
          <w:sz w:val="28"/>
        </w:rPr>
        <w:t>发现协议</w:t>
      </w:r>
    </w:p>
    <w:p>
      <w:pPr>
        <w:pStyle w:val="9"/>
        <w:ind w:left="420" w:firstLine="0" w:firstLineChars="0"/>
      </w:pPr>
      <w:r>
        <w:rPr>
          <w:rFonts w:hint="eastAsia"/>
        </w:rPr>
        <w:t>P</w:t>
      </w:r>
      <w:r>
        <w:t>AD</w:t>
      </w:r>
      <w:r>
        <w:rPr>
          <w:rFonts w:hint="eastAsia"/>
        </w:rPr>
        <w:t>主动请求Agent，Agent响应请求</w:t>
      </w:r>
    </w:p>
    <w:tbl>
      <w:tblPr>
        <w:tblStyle w:val="12"/>
        <w:tblW w:w="8296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0"/>
        <w:gridCol w:w="1812"/>
        <w:gridCol w:w="4604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0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pStyle w:val="9"/>
              <w:ind w:firstLine="0" w:firstLineChars="0"/>
              <w:jc w:val="center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协议名称</w:t>
            </w:r>
          </w:p>
        </w:tc>
        <w:tc>
          <w:tcPr>
            <w:tcW w:w="1812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pStyle w:val="9"/>
              <w:ind w:firstLine="0" w:firstLineChars="0"/>
              <w:jc w:val="center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</w:t>
            </w: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AD-&gt;A</w:t>
            </w: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gent</w:t>
            </w:r>
          </w:p>
        </w:tc>
        <w:tc>
          <w:tcPr>
            <w:tcW w:w="4604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pStyle w:val="9"/>
              <w:ind w:firstLine="0" w:firstLineChars="0"/>
              <w:jc w:val="center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Agent-&gt;</w:t>
            </w: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PAD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0" w:type="dxa"/>
          </w:tcPr>
          <w:p>
            <w:pPr>
              <w:pStyle w:val="9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发现所有</w:t>
            </w:r>
          </w:p>
        </w:tc>
        <w:tc>
          <w:tcPr>
            <w:tcW w:w="1812" w:type="dxa"/>
          </w:tcPr>
          <w:p>
            <w:pPr>
              <w:pStyle w:val="9"/>
              <w:ind w:firstLine="0" w:firstLineChars="0"/>
            </w:pPr>
            <w:r>
              <w:t>F</w:t>
            </w:r>
            <w:r>
              <w:rPr>
                <w:rFonts w:hint="eastAsia"/>
              </w:rPr>
              <w:t>ind</w:t>
            </w:r>
            <w:r>
              <w:t>All</w:t>
            </w:r>
          </w:p>
        </w:tc>
        <w:tc>
          <w:tcPr>
            <w:tcW w:w="4604" w:type="dxa"/>
          </w:tcPr>
          <w:p>
            <w:pPr>
              <w:pStyle w:val="9"/>
              <w:ind w:firstLine="0" w:firstLineChars="0"/>
            </w:pPr>
            <w:r>
              <w:rPr>
                <w:rFonts w:hint="eastAsia"/>
              </w:rPr>
              <w:t>F</w:t>
            </w:r>
            <w:r>
              <w:t>ind;Type=XXX;IP=192.168.2.1;Area=A;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0" w:type="dxa"/>
          </w:tcPr>
          <w:p>
            <w:pPr>
              <w:pStyle w:val="9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发现服务器</w:t>
            </w:r>
          </w:p>
        </w:tc>
        <w:tc>
          <w:tcPr>
            <w:tcW w:w="1812" w:type="dxa"/>
          </w:tcPr>
          <w:p>
            <w:pPr>
              <w:pStyle w:val="9"/>
              <w:ind w:firstLine="0" w:firstLineChars="0"/>
            </w:pPr>
            <w:r>
              <w:t>FindServer</w:t>
            </w:r>
          </w:p>
        </w:tc>
        <w:tc>
          <w:tcPr>
            <w:tcW w:w="4604" w:type="dxa"/>
          </w:tcPr>
          <w:p>
            <w:pPr>
              <w:pStyle w:val="9"/>
              <w:ind w:firstLine="0" w:firstLineChars="0"/>
            </w:pPr>
            <w:r>
              <w:rPr>
                <w:rFonts w:hint="eastAsia"/>
              </w:rPr>
              <w:t>F</w:t>
            </w:r>
            <w:r>
              <w:t>ind;Type=OB;IP=192.168.2.1;Area=NULL;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0" w:type="dxa"/>
          </w:tcPr>
          <w:p>
            <w:pPr>
              <w:pStyle w:val="9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发现O</w:t>
            </w:r>
            <w:r>
              <w:rPr>
                <w:b/>
                <w:bCs/>
              </w:rPr>
              <w:t>B</w:t>
            </w:r>
          </w:p>
        </w:tc>
        <w:tc>
          <w:tcPr>
            <w:tcW w:w="1812" w:type="dxa"/>
          </w:tcPr>
          <w:p>
            <w:pPr>
              <w:pStyle w:val="9"/>
              <w:ind w:firstLine="0" w:firstLineChars="0"/>
            </w:pPr>
            <w:r>
              <w:rPr>
                <w:rFonts w:hint="eastAsia"/>
              </w:rPr>
              <w:t>F</w:t>
            </w:r>
            <w:r>
              <w:t>indOB</w:t>
            </w:r>
          </w:p>
        </w:tc>
        <w:tc>
          <w:tcPr>
            <w:tcW w:w="4604" w:type="dxa"/>
          </w:tcPr>
          <w:p>
            <w:pPr>
              <w:pStyle w:val="9"/>
              <w:ind w:firstLine="0" w:firstLineChars="0"/>
            </w:pPr>
            <w:r>
              <w:rPr>
                <w:rFonts w:hint="eastAsia"/>
              </w:rPr>
              <w:t>F</w:t>
            </w:r>
            <w:r>
              <w:t>ind;Type=SER;IP=192.168.2.1;Area=NULL;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0" w:type="dxa"/>
            <w:tcBorders>
              <w:bottom w:val="single" w:color="auto" w:sz="4" w:space="0"/>
            </w:tcBorders>
          </w:tcPr>
          <w:p>
            <w:pPr>
              <w:pStyle w:val="9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发现客户端</w:t>
            </w:r>
          </w:p>
        </w:tc>
        <w:tc>
          <w:tcPr>
            <w:tcW w:w="1812" w:type="dxa"/>
            <w:tcBorders>
              <w:bottom w:val="single" w:color="auto" w:sz="4" w:space="0"/>
            </w:tcBorders>
          </w:tcPr>
          <w:p>
            <w:pPr>
              <w:pStyle w:val="9"/>
              <w:ind w:firstLine="0" w:firstLineChars="0"/>
            </w:pPr>
            <w:r>
              <w:rPr>
                <w:rFonts w:hint="eastAsia"/>
              </w:rPr>
              <w:t>F</w:t>
            </w:r>
            <w:r>
              <w:t>indClt</w:t>
            </w:r>
          </w:p>
        </w:tc>
        <w:tc>
          <w:tcPr>
            <w:tcW w:w="4604" w:type="dxa"/>
            <w:tcBorders>
              <w:bottom w:val="single" w:color="auto" w:sz="4" w:space="0"/>
            </w:tcBorders>
          </w:tcPr>
          <w:p>
            <w:pPr>
              <w:pStyle w:val="9"/>
              <w:ind w:firstLine="0" w:firstLineChars="0"/>
            </w:pPr>
            <w:r>
              <w:rPr>
                <w:rFonts w:hint="eastAsia"/>
              </w:rPr>
              <w:t>F</w:t>
            </w:r>
            <w:r>
              <w:t>ind;Type=CLT;IP=192.168.2.1;Area=A;</w:t>
            </w:r>
          </w:p>
        </w:tc>
      </w:tr>
    </w:tbl>
    <w:p>
      <w:pPr>
        <w:rPr>
          <w:b/>
        </w:rPr>
      </w:pPr>
      <w:r>
        <w:rPr>
          <w:rFonts w:hint="eastAsia"/>
          <w:b/>
        </w:rPr>
        <w:t>备注：</w:t>
      </w:r>
      <w:r>
        <w:rPr>
          <w:b/>
        </w:rPr>
        <w:t>A</w:t>
      </w:r>
      <w:r>
        <w:rPr>
          <w:rFonts w:hint="eastAsia"/>
          <w:b/>
        </w:rPr>
        <w:t>rea=</w:t>
      </w:r>
      <w:r>
        <w:rPr>
          <w:b/>
        </w:rPr>
        <w:t>NULL</w:t>
      </w:r>
      <w:r>
        <w:rPr>
          <w:rFonts w:hint="eastAsia"/>
          <w:b/>
        </w:rPr>
        <w:t>;</w:t>
      </w:r>
      <w:r>
        <w:rPr>
          <w:b/>
        </w:rPr>
        <w:t xml:space="preserve">  </w:t>
      </w:r>
      <w:r>
        <w:rPr>
          <w:rFonts w:hint="eastAsia"/>
          <w:b/>
        </w:rPr>
        <w:t>表示当前机器不需要或未填写区域属性内容。</w:t>
      </w:r>
    </w:p>
    <w:p>
      <w:pPr>
        <w:pStyle w:val="9"/>
        <w:numPr>
          <w:ilvl w:val="0"/>
          <w:numId w:val="1"/>
        </w:numPr>
        <w:ind w:firstLineChars="0"/>
        <w:rPr>
          <w:sz w:val="28"/>
        </w:rPr>
      </w:pPr>
      <w:r>
        <w:rPr>
          <w:rFonts w:hint="eastAsia"/>
          <w:sz w:val="28"/>
        </w:rPr>
        <w:t>启动游戏协议</w:t>
      </w:r>
    </w:p>
    <w:tbl>
      <w:tblPr>
        <w:tblStyle w:val="12"/>
        <w:tblW w:w="8296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7"/>
        <w:gridCol w:w="6779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7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pStyle w:val="9"/>
              <w:ind w:firstLine="0" w:firstLineChars="0"/>
              <w:jc w:val="center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协议名称</w:t>
            </w:r>
          </w:p>
        </w:tc>
        <w:tc>
          <w:tcPr>
            <w:tcW w:w="6779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pStyle w:val="9"/>
              <w:ind w:firstLine="0" w:firstLineChars="0"/>
              <w:jc w:val="center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</w:t>
            </w: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AD-&gt;A</w:t>
            </w: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gent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7" w:type="dxa"/>
          </w:tcPr>
          <w:p>
            <w:pPr>
              <w:pStyle w:val="9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启动服务器</w:t>
            </w:r>
          </w:p>
        </w:tc>
        <w:tc>
          <w:tcPr>
            <w:tcW w:w="6779" w:type="dxa"/>
          </w:tcPr>
          <w:p>
            <w:r>
              <w:t>S</w:t>
            </w:r>
            <w:r>
              <w:rPr>
                <w:rFonts w:hint="eastAsia"/>
              </w:rPr>
              <w:t>tart</w:t>
            </w:r>
            <w:r>
              <w:t>;Type=SER;GS=C:\\SSS\XX</w:t>
            </w:r>
            <w:r>
              <w:rPr>
                <w:rFonts w:hint="eastAsia"/>
              </w:rPr>
              <w:t>.</w:t>
            </w:r>
            <w:r>
              <w:t>bat;GP={SS=XX,AA=XX,CC=XX}</w:t>
            </w:r>
            <w:r>
              <w:rPr>
                <w:rFonts w:hint="eastAsia"/>
              </w:rPr>
              <w:t>;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7" w:type="dxa"/>
          </w:tcPr>
          <w:p>
            <w:pPr>
              <w:pStyle w:val="9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启动O</w:t>
            </w:r>
            <w:r>
              <w:rPr>
                <w:b/>
                <w:bCs/>
              </w:rPr>
              <w:t>B</w:t>
            </w:r>
          </w:p>
        </w:tc>
        <w:tc>
          <w:tcPr>
            <w:tcW w:w="6779" w:type="dxa"/>
          </w:tcPr>
          <w:p>
            <w:r>
              <w:t>Start;Type=OB;GS=C:\\SSS\XX</w:t>
            </w:r>
            <w:r>
              <w:rPr>
                <w:rFonts w:hint="eastAsia"/>
              </w:rPr>
              <w:t>.</w:t>
            </w:r>
            <w:r>
              <w:t>bat;GP={SS=XX,AA=XX,CC=XX}</w:t>
            </w:r>
            <w:r>
              <w:rPr>
                <w:rFonts w:hint="eastAsia"/>
              </w:rPr>
              <w:t>;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7" w:type="dxa"/>
          </w:tcPr>
          <w:p>
            <w:pPr>
              <w:pStyle w:val="9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启动客户端</w:t>
            </w:r>
          </w:p>
        </w:tc>
        <w:tc>
          <w:tcPr>
            <w:tcW w:w="6779" w:type="dxa"/>
          </w:tcPr>
          <w:p>
            <w:r>
              <w:t>Start;Type=CLT</w:t>
            </w:r>
            <w:r>
              <w:rPr>
                <w:rFonts w:hint="eastAsia"/>
              </w:rPr>
              <w:t>;</w:t>
            </w:r>
            <w:r>
              <w:t>GS=C:\\SSS\XX</w:t>
            </w:r>
            <w:r>
              <w:rPr>
                <w:rFonts w:hint="eastAsia"/>
              </w:rPr>
              <w:t>.</w:t>
            </w:r>
            <w:r>
              <w:t>bat;GP={SS=XX,AA=XX,CC=XX}</w:t>
            </w:r>
            <w:r>
              <w:rPr>
                <w:rFonts w:hint="eastAsia"/>
              </w:rPr>
              <w:t>;</w:t>
            </w:r>
          </w:p>
        </w:tc>
      </w:tr>
    </w:tbl>
    <w:p>
      <w:pPr>
        <w:rPr>
          <w:b/>
        </w:rPr>
      </w:pPr>
      <w:r>
        <w:rPr>
          <w:rFonts w:hint="eastAsia"/>
          <w:b/>
        </w:rPr>
        <w:t>备注：</w:t>
      </w:r>
      <w:r>
        <w:rPr>
          <w:b/>
        </w:rPr>
        <w:t>GP={}</w:t>
      </w:r>
      <w:r>
        <w:rPr>
          <w:rFonts w:hint="eastAsia"/>
          <w:b/>
        </w:rPr>
        <w:t>;</w:t>
      </w:r>
      <w:r>
        <w:rPr>
          <w:b/>
        </w:rPr>
        <w:t xml:space="preserve"> </w:t>
      </w:r>
      <w:r>
        <w:rPr>
          <w:rFonts w:hint="eastAsia"/>
          <w:b/>
        </w:rPr>
        <w:t>括号内参数为活动值，数量不固定，以半角逗号分割。</w:t>
      </w:r>
    </w:p>
    <w:p>
      <w:pPr>
        <w:pStyle w:val="9"/>
        <w:numPr>
          <w:ilvl w:val="0"/>
          <w:numId w:val="1"/>
        </w:numPr>
        <w:ind w:firstLineChars="0"/>
        <w:rPr>
          <w:sz w:val="28"/>
        </w:rPr>
      </w:pPr>
      <w:r>
        <w:rPr>
          <w:rFonts w:hint="eastAsia"/>
          <w:sz w:val="28"/>
        </w:rPr>
        <w:t>状态返回</w:t>
      </w:r>
    </w:p>
    <w:tbl>
      <w:tblPr>
        <w:tblStyle w:val="12"/>
        <w:tblW w:w="8296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7"/>
        <w:gridCol w:w="6779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7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pStyle w:val="9"/>
              <w:ind w:firstLine="0" w:firstLineChars="0"/>
              <w:jc w:val="center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协议名称</w:t>
            </w:r>
          </w:p>
        </w:tc>
        <w:tc>
          <w:tcPr>
            <w:tcW w:w="6779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pStyle w:val="9"/>
              <w:ind w:firstLine="0" w:firstLineChars="0"/>
              <w:jc w:val="center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A</w:t>
            </w: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gent -&gt;P</w:t>
            </w: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AD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7" w:type="dxa"/>
          </w:tcPr>
          <w:p>
            <w:pPr>
              <w:pStyle w:val="9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运行成功</w:t>
            </w:r>
          </w:p>
        </w:tc>
        <w:tc>
          <w:tcPr>
            <w:tcW w:w="6779" w:type="dxa"/>
          </w:tcPr>
          <w:p>
            <w:r>
              <w:t>AgentStatus; Type=XXX;IP=192.168.2.1;Status=</w:t>
            </w:r>
            <w:r>
              <w:rPr>
                <w:rFonts w:hint="eastAsia"/>
              </w:rPr>
              <w:t>运行成功;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7" w:type="dxa"/>
          </w:tcPr>
          <w:p>
            <w:pPr>
              <w:pStyle w:val="9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内存错误</w:t>
            </w:r>
          </w:p>
        </w:tc>
        <w:tc>
          <w:tcPr>
            <w:tcW w:w="6779" w:type="dxa"/>
          </w:tcPr>
          <w:p>
            <w:r>
              <w:t>AgentStatus; Type=XXX;IP=192.168.2.1;Status=</w:t>
            </w:r>
            <w:r>
              <w:rPr>
                <w:rFonts w:hint="eastAsia"/>
              </w:rPr>
              <w:t>内存错误;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7" w:type="dxa"/>
          </w:tcPr>
          <w:p>
            <w:pPr>
              <w:pStyle w:val="9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文件名错误</w:t>
            </w:r>
          </w:p>
        </w:tc>
        <w:tc>
          <w:tcPr>
            <w:tcW w:w="6779" w:type="dxa"/>
          </w:tcPr>
          <w:p>
            <w:r>
              <w:t>AgentStatus; Type=XXX;IP=192.168.2.1;Status=</w:t>
            </w:r>
            <w:r>
              <w:rPr>
                <w:rFonts w:hint="eastAsia"/>
              </w:rPr>
              <w:t>文件名错误;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7" w:type="dxa"/>
          </w:tcPr>
          <w:p>
            <w:pPr>
              <w:pStyle w:val="9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路径名错误</w:t>
            </w:r>
          </w:p>
        </w:tc>
        <w:tc>
          <w:tcPr>
            <w:tcW w:w="6779" w:type="dxa"/>
          </w:tcPr>
          <w:p>
            <w:r>
              <w:t>AgentStatus; Type=XXX;IP=192.168.2.1;Status=</w:t>
            </w:r>
            <w:r>
              <w:rPr>
                <w:rFonts w:hint="eastAsia"/>
              </w:rPr>
              <w:t>路径名错误;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7" w:type="dxa"/>
          </w:tcPr>
          <w:p>
            <w:pPr>
              <w:pStyle w:val="9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EXE文件无效</w:t>
            </w:r>
          </w:p>
        </w:tc>
        <w:tc>
          <w:tcPr>
            <w:tcW w:w="6779" w:type="dxa"/>
          </w:tcPr>
          <w:p>
            <w:r>
              <w:t>AgentStatus; Type=XXX;IP=192.168.2.1;Status= EXE文件无效</w:t>
            </w:r>
            <w:r>
              <w:rPr>
                <w:rFonts w:hint="eastAsia"/>
              </w:rPr>
              <w:t>;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7" w:type="dxa"/>
          </w:tcPr>
          <w:p>
            <w:pPr>
              <w:pStyle w:val="9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其他错误</w:t>
            </w:r>
          </w:p>
        </w:tc>
        <w:tc>
          <w:tcPr>
            <w:tcW w:w="6779" w:type="dxa"/>
          </w:tcPr>
          <w:p>
            <w:r>
              <w:t>AgentStatus; Type=XXX;IP=192.168.2.1;Status=</w:t>
            </w:r>
            <w:r>
              <w:rPr>
                <w:rFonts w:hint="eastAsia"/>
              </w:rPr>
              <w:t>其他错误;</w:t>
            </w:r>
          </w:p>
        </w:tc>
      </w:tr>
    </w:tbl>
    <w:p>
      <w:pPr>
        <w:pStyle w:val="9"/>
        <w:numPr>
          <w:ilvl w:val="0"/>
          <w:numId w:val="1"/>
        </w:numPr>
        <w:ind w:firstLineChars="0"/>
        <w:rPr>
          <w:sz w:val="28"/>
        </w:rPr>
      </w:pPr>
      <w:r>
        <w:rPr>
          <w:rFonts w:hint="eastAsia"/>
          <w:sz w:val="28"/>
        </w:rPr>
        <w:t>重置环境</w:t>
      </w:r>
    </w:p>
    <w:tbl>
      <w:tblPr>
        <w:tblStyle w:val="12"/>
        <w:tblW w:w="8296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7"/>
        <w:gridCol w:w="6779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7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pStyle w:val="9"/>
              <w:ind w:firstLine="0" w:firstLineChars="0"/>
              <w:jc w:val="center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协议名称</w:t>
            </w:r>
          </w:p>
        </w:tc>
        <w:tc>
          <w:tcPr>
            <w:tcW w:w="6779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pStyle w:val="9"/>
              <w:ind w:firstLine="0" w:firstLineChars="0"/>
              <w:jc w:val="center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</w:t>
            </w: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AD-&gt;A</w:t>
            </w: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gent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7" w:type="dxa"/>
          </w:tcPr>
          <w:p>
            <w:pPr>
              <w:pStyle w:val="9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重置环境</w:t>
            </w:r>
          </w:p>
        </w:tc>
        <w:tc>
          <w:tcPr>
            <w:tcW w:w="6779" w:type="dxa"/>
          </w:tcPr>
          <w:p>
            <w:r>
              <w:t>R</w:t>
            </w:r>
            <w:r>
              <w:rPr>
                <w:rFonts w:hint="eastAsia"/>
              </w:rPr>
              <w:t>eset</w:t>
            </w:r>
            <w:r>
              <w:t>; Type=XXX;GS=C:\\SSS\XX</w:t>
            </w:r>
            <w:r>
              <w:rPr>
                <w:rFonts w:hint="eastAsia"/>
              </w:rPr>
              <w:t>.</w:t>
            </w:r>
            <w:r>
              <w:t>bat</w:t>
            </w:r>
            <w:r>
              <w:rPr>
                <w:rFonts w:hint="eastAsia"/>
              </w:rPr>
              <w:t>;</w:t>
            </w:r>
          </w:p>
        </w:tc>
      </w:tr>
    </w:tbl>
    <w:p>
      <w:pPr>
        <w:rPr>
          <w:b/>
        </w:rPr>
      </w:pPr>
    </w:p>
    <w:p>
      <w:pPr>
        <w:rPr>
          <w:rFonts w:hint="default" w:eastAsiaTheme="minorEastAsia"/>
          <w:sz w:val="28"/>
          <w:lang w:val="en-US" w:eastAsia="zh-CN"/>
        </w:rPr>
      </w:pPr>
      <w:r>
        <w:rPr>
          <w:rFonts w:hint="default" w:eastAsiaTheme="minorEastAsia"/>
          <w:sz w:val="28"/>
          <w:lang w:val="en-US" w:eastAsia="zh-CN"/>
        </w:rPr>
        <w:br w:type="page"/>
      </w:r>
    </w:p>
    <w:p>
      <w:pPr>
        <w:pStyle w:val="9"/>
        <w:numPr>
          <w:numId w:val="0"/>
        </w:numPr>
        <w:ind w:leftChars="0"/>
        <w:rPr>
          <w:rFonts w:hint="eastAsia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>Pad-Plug协议：</w:t>
      </w:r>
    </w:p>
    <w:p>
      <w:pPr>
        <w:pStyle w:val="9"/>
        <w:numPr>
          <w:numId w:val="0"/>
        </w:numPr>
        <w:rPr>
          <w:rFonts w:hint="default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>一、</w:t>
      </w:r>
      <w:r>
        <w:rPr>
          <w:rFonts w:hint="eastAsia"/>
          <w:sz w:val="28"/>
          <w:lang w:val="en-US" w:eastAsia="zh-CN"/>
        </w:rPr>
        <w:tab/>
        <w:t>加入房间，启动协议</w:t>
      </w:r>
    </w:p>
    <w:tbl>
      <w:tblPr>
        <w:tblStyle w:val="12"/>
        <w:tblW w:w="8296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0"/>
        <w:gridCol w:w="6016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0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pStyle w:val="9"/>
              <w:ind w:firstLine="0" w:firstLineChars="0"/>
              <w:jc w:val="center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协议名称</w:t>
            </w:r>
          </w:p>
        </w:tc>
        <w:tc>
          <w:tcPr>
            <w:tcW w:w="6016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pStyle w:val="9"/>
              <w:ind w:firstLine="0" w:firstLineChars="0"/>
              <w:jc w:val="center"/>
              <w:rPr>
                <w:rFonts w:hint="default" w:eastAsiaTheme="minorEastAsia"/>
                <w:b w:val="0"/>
                <w:bCs w:val="0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</w:t>
            </w: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lug-&gt;</w:t>
            </w: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PAD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0" w:type="dxa"/>
          </w:tcPr>
          <w:p>
            <w:pPr>
              <w:pStyle w:val="9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服务器启动状态</w:t>
            </w:r>
          </w:p>
        </w:tc>
        <w:tc>
          <w:tcPr>
            <w:tcW w:w="6016" w:type="dxa"/>
          </w:tcPr>
          <w:p>
            <w:r>
              <w:rPr>
                <w:rFonts w:hint="eastAsia"/>
                <w:lang w:val="en-US" w:eastAsia="zh-CN"/>
              </w:rPr>
              <w:t>Join</w:t>
            </w:r>
            <w:r>
              <w:t>S</w:t>
            </w:r>
            <w:r>
              <w:rPr>
                <w:rFonts w:hint="eastAsia"/>
              </w:rPr>
              <w:t>tatus</w:t>
            </w:r>
            <w:r>
              <w:t>;T</w:t>
            </w:r>
            <w:r>
              <w:rPr>
                <w:rFonts w:hint="eastAsia"/>
              </w:rPr>
              <w:t>ype=</w:t>
            </w:r>
            <w:r>
              <w:t>SER;S</w:t>
            </w:r>
            <w:r>
              <w:rPr>
                <w:rFonts w:hint="eastAsia"/>
              </w:rPr>
              <w:t>tatus=</w:t>
            </w:r>
            <w:r>
              <w:t>Tru</w:t>
            </w:r>
            <w:r>
              <w:rPr>
                <w:rFonts w:hint="eastAsia"/>
              </w:rPr>
              <w:t>e</w:t>
            </w:r>
            <w:r>
              <w:t>;</w:t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JoinStatus;Type=SER;Status=Faild;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0" w:type="dxa"/>
          </w:tcPr>
          <w:p>
            <w:pPr>
              <w:pStyle w:val="9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</w:t>
            </w:r>
            <w:r>
              <w:rPr>
                <w:b/>
                <w:bCs/>
              </w:rPr>
              <w:t>B</w:t>
            </w:r>
            <w:r>
              <w:rPr>
                <w:rFonts w:hint="eastAsia"/>
                <w:b/>
                <w:bCs/>
              </w:rPr>
              <w:t>启动状态</w:t>
            </w:r>
          </w:p>
        </w:tc>
        <w:tc>
          <w:tcPr>
            <w:tcW w:w="6016" w:type="dxa"/>
          </w:tcPr>
          <w:p>
            <w:r>
              <w:rPr>
                <w:rFonts w:hint="eastAsia"/>
                <w:lang w:val="en-US" w:eastAsia="zh-CN"/>
              </w:rPr>
              <w:t>Join</w:t>
            </w:r>
            <w:r>
              <w:t>S</w:t>
            </w:r>
            <w:r>
              <w:rPr>
                <w:rFonts w:hint="eastAsia"/>
              </w:rPr>
              <w:t>tatus</w:t>
            </w:r>
            <w:r>
              <w:t>;T</w:t>
            </w:r>
            <w:r>
              <w:rPr>
                <w:rFonts w:hint="eastAsia"/>
              </w:rPr>
              <w:t>ype=</w:t>
            </w:r>
            <w:r>
              <w:t>OB;S</w:t>
            </w:r>
            <w:r>
              <w:rPr>
                <w:rFonts w:hint="eastAsia"/>
              </w:rPr>
              <w:t>tatus=</w:t>
            </w:r>
            <w:r>
              <w:t>True;</w:t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JoinStatus;Type=OB;Status=Faild;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0" w:type="dxa"/>
          </w:tcPr>
          <w:p>
            <w:pPr>
              <w:pStyle w:val="9"/>
              <w:ind w:firstLine="0" w:firstLineChars="0"/>
            </w:pPr>
            <w:r>
              <w:rPr>
                <w:rFonts w:hint="eastAsia"/>
                <w:b/>
                <w:bCs/>
              </w:rPr>
              <w:t>客户端启动状态</w:t>
            </w:r>
          </w:p>
        </w:tc>
        <w:tc>
          <w:tcPr>
            <w:tcW w:w="6016" w:type="dxa"/>
          </w:tcPr>
          <w:p>
            <w:r>
              <w:rPr>
                <w:rFonts w:hint="eastAsia"/>
                <w:lang w:val="en-US" w:eastAsia="zh-CN"/>
              </w:rPr>
              <w:t>Join</w:t>
            </w:r>
            <w:r>
              <w:t>S</w:t>
            </w:r>
            <w:r>
              <w:rPr>
                <w:rFonts w:hint="eastAsia"/>
              </w:rPr>
              <w:t>tatus</w:t>
            </w:r>
            <w:r>
              <w:t>;T</w:t>
            </w:r>
            <w:r>
              <w:rPr>
                <w:rFonts w:hint="eastAsia"/>
              </w:rPr>
              <w:t>ype=</w:t>
            </w:r>
            <w:r>
              <w:t>CLT;S</w:t>
            </w:r>
            <w:r>
              <w:rPr>
                <w:rFonts w:hint="eastAsia"/>
              </w:rPr>
              <w:t>tatus=</w:t>
            </w:r>
            <w:r>
              <w:t>True;IP=192.168.XX.XX;</w:t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Join</w:t>
            </w:r>
            <w:r>
              <w:t>S</w:t>
            </w:r>
            <w:r>
              <w:rPr>
                <w:rFonts w:hint="eastAsia"/>
              </w:rPr>
              <w:t>tatus</w:t>
            </w:r>
            <w:r>
              <w:t>;T</w:t>
            </w:r>
            <w:r>
              <w:rPr>
                <w:rFonts w:hint="eastAsia"/>
              </w:rPr>
              <w:t>ype=</w:t>
            </w:r>
            <w:r>
              <w:t>CLT;S</w:t>
            </w:r>
            <w:r>
              <w:rPr>
                <w:rFonts w:hint="eastAsia"/>
              </w:rPr>
              <w:t>tatus=</w:t>
            </w:r>
            <w:r>
              <w:rPr>
                <w:rFonts w:hint="eastAsia"/>
                <w:lang w:val="en-US" w:eastAsia="zh-CN"/>
              </w:rPr>
              <w:t>F</w:t>
            </w:r>
            <w:bookmarkStart w:id="0" w:name="_GoBack"/>
            <w:bookmarkEnd w:id="0"/>
            <w:r>
              <w:rPr>
                <w:rFonts w:hint="eastAsia"/>
                <w:lang w:val="en-US" w:eastAsia="zh-CN"/>
              </w:rPr>
              <w:t>aild;</w:t>
            </w:r>
            <w:r>
              <w:t>IP=192.168.XX.XX;</w:t>
            </w:r>
          </w:p>
        </w:tc>
      </w:tr>
    </w:tbl>
    <w:p>
      <w:pPr>
        <w:pStyle w:val="9"/>
        <w:numPr>
          <w:ilvl w:val="0"/>
          <w:numId w:val="0"/>
        </w:numPr>
        <w:rPr>
          <w:rFonts w:hint="default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>二、</w:t>
      </w:r>
      <w:r>
        <w:rPr>
          <w:rFonts w:hint="eastAsia"/>
          <w:sz w:val="28"/>
          <w:lang w:val="en-US" w:eastAsia="zh-CN"/>
        </w:rPr>
        <w:tab/>
      </w:r>
      <w:r>
        <w:rPr>
          <w:rFonts w:hint="eastAsia"/>
          <w:sz w:val="28"/>
          <w:lang w:val="en-US" w:eastAsia="zh-CN"/>
        </w:rPr>
        <w:t>准备游戏中协议</w:t>
      </w:r>
    </w:p>
    <w:tbl>
      <w:tblPr>
        <w:tblStyle w:val="12"/>
        <w:tblW w:w="8296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0"/>
        <w:gridCol w:w="6016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0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pStyle w:val="9"/>
              <w:ind w:firstLine="0" w:firstLineChars="0"/>
              <w:jc w:val="center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协议名称</w:t>
            </w:r>
          </w:p>
        </w:tc>
        <w:tc>
          <w:tcPr>
            <w:tcW w:w="6016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pStyle w:val="9"/>
              <w:ind w:firstLine="0" w:firstLineChars="0"/>
              <w:jc w:val="center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</w:t>
            </w: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lug-&gt;</w:t>
            </w: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PAD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0" w:type="dxa"/>
          </w:tcPr>
          <w:p>
            <w:pPr>
              <w:pStyle w:val="9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服务器</w:t>
            </w:r>
            <w:r>
              <w:rPr>
                <w:rFonts w:hint="eastAsia"/>
                <w:b/>
                <w:bCs/>
                <w:lang w:val="en-US" w:eastAsia="zh-CN"/>
              </w:rPr>
              <w:t>准备</w:t>
            </w:r>
            <w:r>
              <w:rPr>
                <w:rFonts w:hint="eastAsia"/>
                <w:b/>
                <w:bCs/>
              </w:rPr>
              <w:t>状态</w:t>
            </w:r>
          </w:p>
        </w:tc>
        <w:tc>
          <w:tcPr>
            <w:tcW w:w="6016" w:type="dxa"/>
          </w:tcPr>
          <w:p>
            <w:r>
              <w:rPr>
                <w:rFonts w:hint="eastAsia"/>
                <w:lang w:val="en-US" w:eastAsia="zh-CN"/>
              </w:rPr>
              <w:t>Ready</w:t>
            </w:r>
            <w:r>
              <w:t>S</w:t>
            </w:r>
            <w:r>
              <w:rPr>
                <w:rFonts w:hint="eastAsia"/>
              </w:rPr>
              <w:t>tatus</w:t>
            </w:r>
            <w:r>
              <w:t>;T</w:t>
            </w:r>
            <w:r>
              <w:rPr>
                <w:rFonts w:hint="eastAsia"/>
              </w:rPr>
              <w:t>ype=</w:t>
            </w:r>
            <w:r>
              <w:t>SER;S</w:t>
            </w:r>
            <w:r>
              <w:rPr>
                <w:rFonts w:hint="eastAsia"/>
              </w:rPr>
              <w:t>tatus=</w:t>
            </w:r>
            <w:r>
              <w:t>Tru</w:t>
            </w:r>
            <w:r>
              <w:rPr>
                <w:rFonts w:hint="eastAsia"/>
              </w:rPr>
              <w:t>e</w:t>
            </w:r>
            <w:r>
              <w:t>;</w:t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ReadyStatus;Type=SER;Status=Faild;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0" w:type="dxa"/>
          </w:tcPr>
          <w:p>
            <w:pPr>
              <w:pStyle w:val="9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</w:t>
            </w:r>
            <w:r>
              <w:rPr>
                <w:b/>
                <w:bCs/>
              </w:rPr>
              <w:t>B</w:t>
            </w:r>
            <w:r>
              <w:rPr>
                <w:rFonts w:hint="eastAsia"/>
                <w:b/>
                <w:bCs/>
                <w:lang w:val="en-US" w:eastAsia="zh-CN"/>
              </w:rPr>
              <w:t>准备</w:t>
            </w:r>
            <w:r>
              <w:rPr>
                <w:rFonts w:hint="eastAsia"/>
                <w:b/>
                <w:bCs/>
              </w:rPr>
              <w:t>状态</w:t>
            </w:r>
          </w:p>
        </w:tc>
        <w:tc>
          <w:tcPr>
            <w:tcW w:w="6016" w:type="dxa"/>
          </w:tcPr>
          <w:p>
            <w:r>
              <w:rPr>
                <w:rFonts w:hint="eastAsia"/>
                <w:lang w:val="en-US" w:eastAsia="zh-CN"/>
              </w:rPr>
              <w:t>Ready</w:t>
            </w:r>
            <w:r>
              <w:t>S</w:t>
            </w:r>
            <w:r>
              <w:rPr>
                <w:rFonts w:hint="eastAsia"/>
              </w:rPr>
              <w:t>tatus</w:t>
            </w:r>
            <w:r>
              <w:t>;T</w:t>
            </w:r>
            <w:r>
              <w:rPr>
                <w:rFonts w:hint="eastAsia"/>
              </w:rPr>
              <w:t>ype=</w:t>
            </w:r>
            <w:r>
              <w:t>OB;S</w:t>
            </w:r>
            <w:r>
              <w:rPr>
                <w:rFonts w:hint="eastAsia"/>
              </w:rPr>
              <w:t>tatus=</w:t>
            </w:r>
            <w:r>
              <w:t>True;</w:t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ReadyStatus;Type=OB;Status=Faild;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0" w:type="dxa"/>
          </w:tcPr>
          <w:p>
            <w:pPr>
              <w:pStyle w:val="9"/>
              <w:ind w:firstLine="0" w:firstLineChars="0"/>
            </w:pPr>
            <w:r>
              <w:rPr>
                <w:rFonts w:hint="eastAsia"/>
                <w:b/>
                <w:bCs/>
              </w:rPr>
              <w:t>客户端</w:t>
            </w:r>
            <w:r>
              <w:rPr>
                <w:rFonts w:hint="eastAsia"/>
                <w:b/>
                <w:bCs/>
                <w:lang w:val="en-US" w:eastAsia="zh-CN"/>
              </w:rPr>
              <w:t>准备</w:t>
            </w:r>
            <w:r>
              <w:rPr>
                <w:rFonts w:hint="eastAsia"/>
                <w:b/>
                <w:bCs/>
              </w:rPr>
              <w:t>状态</w:t>
            </w:r>
          </w:p>
        </w:tc>
        <w:tc>
          <w:tcPr>
            <w:tcW w:w="6016" w:type="dxa"/>
          </w:tcPr>
          <w:p>
            <w:r>
              <w:rPr>
                <w:rFonts w:hint="eastAsia"/>
                <w:lang w:val="en-US" w:eastAsia="zh-CN"/>
              </w:rPr>
              <w:t>Ready</w:t>
            </w:r>
            <w:r>
              <w:t>S</w:t>
            </w:r>
            <w:r>
              <w:rPr>
                <w:rFonts w:hint="eastAsia"/>
              </w:rPr>
              <w:t>tatus</w:t>
            </w:r>
            <w:r>
              <w:t>;T</w:t>
            </w:r>
            <w:r>
              <w:rPr>
                <w:rFonts w:hint="eastAsia"/>
              </w:rPr>
              <w:t>ype=</w:t>
            </w:r>
            <w:r>
              <w:t>CLT;S</w:t>
            </w:r>
            <w:r>
              <w:rPr>
                <w:rFonts w:hint="eastAsia"/>
              </w:rPr>
              <w:t>tatus=</w:t>
            </w:r>
            <w:r>
              <w:t>True;IP=192.168.XX.XX;</w:t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Ready</w:t>
            </w:r>
            <w:r>
              <w:t>S</w:t>
            </w:r>
            <w:r>
              <w:rPr>
                <w:rFonts w:hint="eastAsia"/>
              </w:rPr>
              <w:t>tatus</w:t>
            </w:r>
            <w:r>
              <w:t>;T</w:t>
            </w:r>
            <w:r>
              <w:rPr>
                <w:rFonts w:hint="eastAsia"/>
              </w:rPr>
              <w:t>ype=</w:t>
            </w:r>
            <w:r>
              <w:t>CLT;S</w:t>
            </w:r>
            <w:r>
              <w:rPr>
                <w:rFonts w:hint="eastAsia"/>
              </w:rPr>
              <w:t>tatus=</w:t>
            </w:r>
            <w:r>
              <w:rPr>
                <w:rFonts w:hint="eastAsia"/>
                <w:lang w:val="en-US" w:eastAsia="zh-CN"/>
              </w:rPr>
              <w:t>Faild;</w:t>
            </w:r>
            <w:r>
              <w:t>IP=192.168.XX.XX;</w:t>
            </w:r>
          </w:p>
        </w:tc>
      </w:tr>
    </w:tbl>
    <w:p>
      <w:pPr>
        <w:pStyle w:val="9"/>
        <w:numPr>
          <w:ilvl w:val="0"/>
          <w:numId w:val="0"/>
        </w:numPr>
        <w:rPr>
          <w:rFonts w:hint="default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>三、</w:t>
      </w:r>
      <w:r>
        <w:rPr>
          <w:rFonts w:hint="eastAsia"/>
          <w:sz w:val="28"/>
          <w:lang w:val="en-US" w:eastAsia="zh-CN"/>
        </w:rPr>
        <w:tab/>
      </w:r>
      <w:r>
        <w:rPr>
          <w:rFonts w:hint="eastAsia"/>
          <w:sz w:val="28"/>
          <w:lang w:val="en-US" w:eastAsia="zh-CN"/>
        </w:rPr>
        <w:t>游戏中协议</w:t>
      </w:r>
    </w:p>
    <w:tbl>
      <w:tblPr>
        <w:tblStyle w:val="12"/>
        <w:tblW w:w="8296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0"/>
        <w:gridCol w:w="6016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0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pStyle w:val="9"/>
              <w:ind w:firstLine="0" w:firstLineChars="0"/>
              <w:jc w:val="center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协议名称</w:t>
            </w:r>
          </w:p>
        </w:tc>
        <w:tc>
          <w:tcPr>
            <w:tcW w:w="6016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pStyle w:val="9"/>
              <w:ind w:firstLine="0" w:firstLineChars="0"/>
              <w:jc w:val="center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</w:t>
            </w: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lug-&gt;</w:t>
            </w: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PAD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0" w:type="dxa"/>
          </w:tcPr>
          <w:p>
            <w:pPr>
              <w:pStyle w:val="9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服务器</w:t>
            </w:r>
            <w:r>
              <w:rPr>
                <w:rFonts w:hint="eastAsia"/>
                <w:b/>
                <w:bCs/>
                <w:lang w:val="en-US" w:eastAsia="zh-CN"/>
              </w:rPr>
              <w:t>游戏中</w:t>
            </w:r>
            <w:r>
              <w:rPr>
                <w:rFonts w:hint="eastAsia"/>
                <w:b/>
                <w:bCs/>
              </w:rPr>
              <w:t>状态</w:t>
            </w:r>
          </w:p>
        </w:tc>
        <w:tc>
          <w:tcPr>
            <w:tcW w:w="6016" w:type="dxa"/>
          </w:tcPr>
          <w:p>
            <w:r>
              <w:rPr>
                <w:rFonts w:hint="eastAsia"/>
                <w:lang w:val="en-US" w:eastAsia="zh-CN"/>
              </w:rPr>
              <w:t>Game</w:t>
            </w:r>
            <w:r>
              <w:t>S</w:t>
            </w:r>
            <w:r>
              <w:rPr>
                <w:rFonts w:hint="eastAsia"/>
              </w:rPr>
              <w:t>tatus</w:t>
            </w:r>
            <w:r>
              <w:t>;T</w:t>
            </w:r>
            <w:r>
              <w:rPr>
                <w:rFonts w:hint="eastAsia"/>
              </w:rPr>
              <w:t>ype=</w:t>
            </w:r>
            <w:r>
              <w:t>SER;S</w:t>
            </w:r>
            <w:r>
              <w:rPr>
                <w:rFonts w:hint="eastAsia"/>
              </w:rPr>
              <w:t>tatus=</w:t>
            </w:r>
            <w:r>
              <w:t>Tru</w:t>
            </w:r>
            <w:r>
              <w:rPr>
                <w:rFonts w:hint="eastAsia"/>
              </w:rPr>
              <w:t>e</w:t>
            </w:r>
            <w:r>
              <w:t>;</w:t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GameStatus;Type=SER;Status=Faild;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0" w:type="dxa"/>
          </w:tcPr>
          <w:p>
            <w:pPr>
              <w:pStyle w:val="9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</w:t>
            </w:r>
            <w:r>
              <w:rPr>
                <w:b/>
                <w:bCs/>
              </w:rPr>
              <w:t>B</w:t>
            </w:r>
            <w:r>
              <w:rPr>
                <w:rFonts w:hint="eastAsia"/>
                <w:b/>
                <w:bCs/>
                <w:lang w:val="en-US" w:eastAsia="zh-CN"/>
              </w:rPr>
              <w:t>游戏中</w:t>
            </w:r>
            <w:r>
              <w:rPr>
                <w:rFonts w:hint="eastAsia"/>
                <w:b/>
                <w:bCs/>
              </w:rPr>
              <w:t>状态</w:t>
            </w:r>
          </w:p>
        </w:tc>
        <w:tc>
          <w:tcPr>
            <w:tcW w:w="6016" w:type="dxa"/>
          </w:tcPr>
          <w:p>
            <w:r>
              <w:rPr>
                <w:rFonts w:hint="eastAsia"/>
                <w:lang w:val="en-US" w:eastAsia="zh-CN"/>
              </w:rPr>
              <w:t>Game</w:t>
            </w:r>
            <w:r>
              <w:t>S</w:t>
            </w:r>
            <w:r>
              <w:rPr>
                <w:rFonts w:hint="eastAsia"/>
              </w:rPr>
              <w:t>tatus</w:t>
            </w:r>
            <w:r>
              <w:t>;T</w:t>
            </w:r>
            <w:r>
              <w:rPr>
                <w:rFonts w:hint="eastAsia"/>
              </w:rPr>
              <w:t>ype=</w:t>
            </w:r>
            <w:r>
              <w:t>OB;S</w:t>
            </w:r>
            <w:r>
              <w:rPr>
                <w:rFonts w:hint="eastAsia"/>
              </w:rPr>
              <w:t>tatus=</w:t>
            </w:r>
            <w:r>
              <w:t>True;</w:t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GameStatus;Type=OB;Status=Faild;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0" w:type="dxa"/>
          </w:tcPr>
          <w:p>
            <w:pPr>
              <w:pStyle w:val="9"/>
              <w:ind w:firstLine="0" w:firstLineChars="0"/>
            </w:pPr>
            <w:r>
              <w:rPr>
                <w:rFonts w:hint="eastAsia"/>
                <w:b/>
                <w:bCs/>
              </w:rPr>
              <w:t>客户端</w:t>
            </w:r>
            <w:r>
              <w:rPr>
                <w:rFonts w:hint="eastAsia"/>
                <w:b/>
                <w:bCs/>
                <w:lang w:val="en-US" w:eastAsia="zh-CN"/>
              </w:rPr>
              <w:t>游戏中</w:t>
            </w:r>
            <w:r>
              <w:rPr>
                <w:rFonts w:hint="eastAsia"/>
                <w:b/>
                <w:bCs/>
              </w:rPr>
              <w:t>状态</w:t>
            </w:r>
          </w:p>
        </w:tc>
        <w:tc>
          <w:tcPr>
            <w:tcW w:w="6016" w:type="dxa"/>
          </w:tcPr>
          <w:p>
            <w:r>
              <w:rPr>
                <w:rFonts w:hint="eastAsia"/>
                <w:lang w:val="en-US" w:eastAsia="zh-CN"/>
              </w:rPr>
              <w:t>Game</w:t>
            </w:r>
            <w:r>
              <w:t>S</w:t>
            </w:r>
            <w:r>
              <w:rPr>
                <w:rFonts w:hint="eastAsia"/>
              </w:rPr>
              <w:t>tatus</w:t>
            </w:r>
            <w:r>
              <w:t>;T</w:t>
            </w:r>
            <w:r>
              <w:rPr>
                <w:rFonts w:hint="eastAsia"/>
              </w:rPr>
              <w:t>ype=</w:t>
            </w:r>
            <w:r>
              <w:t>CLT;S</w:t>
            </w:r>
            <w:r>
              <w:rPr>
                <w:rFonts w:hint="eastAsia"/>
              </w:rPr>
              <w:t>tatus=</w:t>
            </w:r>
            <w:r>
              <w:t>True;IP=192.168.XX.XX;</w:t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Game</w:t>
            </w:r>
            <w:r>
              <w:t>S</w:t>
            </w:r>
            <w:r>
              <w:rPr>
                <w:rFonts w:hint="eastAsia"/>
              </w:rPr>
              <w:t>tatus</w:t>
            </w:r>
            <w:r>
              <w:t>;T</w:t>
            </w:r>
            <w:r>
              <w:rPr>
                <w:rFonts w:hint="eastAsia"/>
              </w:rPr>
              <w:t>ype=</w:t>
            </w:r>
            <w:r>
              <w:t>CLT;S</w:t>
            </w:r>
            <w:r>
              <w:rPr>
                <w:rFonts w:hint="eastAsia"/>
              </w:rPr>
              <w:t>tatus=</w:t>
            </w:r>
            <w:r>
              <w:rPr>
                <w:rFonts w:hint="eastAsia"/>
                <w:lang w:val="en-US" w:eastAsia="zh-CN"/>
              </w:rPr>
              <w:t>Faild;</w:t>
            </w:r>
            <w:r>
              <w:t>IP=192.168.XX.XX;</w:t>
            </w:r>
          </w:p>
        </w:tc>
      </w:tr>
    </w:tbl>
    <w:p>
      <w:pPr>
        <w:pStyle w:val="9"/>
        <w:numPr>
          <w:ilvl w:val="0"/>
          <w:numId w:val="0"/>
        </w:numPr>
        <w:rPr>
          <w:rFonts w:hint="default" w:eastAsiaTheme="minorEastAsia"/>
          <w:b/>
          <w:lang w:val="en-US" w:eastAsia="zh-CN"/>
        </w:rPr>
      </w:pPr>
      <w:r>
        <w:rPr>
          <w:rFonts w:hint="eastAsia"/>
          <w:sz w:val="28"/>
          <w:lang w:val="en-US" w:eastAsia="zh-CN"/>
        </w:rPr>
        <w:t>四、</w:t>
      </w:r>
      <w:r>
        <w:rPr>
          <w:rFonts w:hint="eastAsia"/>
          <w:sz w:val="28"/>
          <w:lang w:val="en-US" w:eastAsia="zh-CN"/>
        </w:rPr>
        <w:tab/>
      </w:r>
      <w:r>
        <w:rPr>
          <w:rFonts w:hint="eastAsia"/>
          <w:sz w:val="28"/>
          <w:lang w:val="en-US" w:eastAsia="zh-CN"/>
        </w:rPr>
        <w:t>开始游戏协议</w:t>
      </w:r>
    </w:p>
    <w:tbl>
      <w:tblPr>
        <w:tblStyle w:val="12"/>
        <w:tblpPr w:leftFromText="180" w:rightFromText="180" w:vertAnchor="text" w:horzAnchor="page" w:tblpX="1774" w:tblpY="181"/>
        <w:tblOverlap w:val="never"/>
        <w:tblW w:w="8278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3"/>
        <w:gridCol w:w="3152"/>
        <w:gridCol w:w="3553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3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pStyle w:val="9"/>
              <w:ind w:firstLine="0" w:firstLineChars="0"/>
              <w:jc w:val="center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协议名称</w:t>
            </w:r>
          </w:p>
        </w:tc>
        <w:tc>
          <w:tcPr>
            <w:tcW w:w="3152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pStyle w:val="9"/>
              <w:ind w:firstLine="0" w:firstLineChars="0"/>
              <w:jc w:val="center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</w:t>
            </w: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AD-&gt;P</w:t>
            </w: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lug</w:t>
            </w:r>
          </w:p>
        </w:tc>
        <w:tc>
          <w:tcPr>
            <w:tcW w:w="3553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pStyle w:val="9"/>
              <w:ind w:firstLine="0" w:firstLineChars="0"/>
              <w:jc w:val="center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</w:t>
            </w: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lug-&gt;</w:t>
            </w: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PAD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3" w:type="dxa"/>
            <w:vMerge w:val="restart"/>
            <w:vAlign w:val="center"/>
          </w:tcPr>
          <w:p>
            <w:pPr>
              <w:pStyle w:val="9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开始游戏</w:t>
            </w:r>
          </w:p>
        </w:tc>
        <w:tc>
          <w:tcPr>
            <w:tcW w:w="3152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Start</w:t>
            </w:r>
            <w:r>
              <w:t>G</w:t>
            </w:r>
            <w:r>
              <w:rPr>
                <w:rFonts w:hint="eastAsia"/>
              </w:rPr>
              <w:t>ame;</w:t>
            </w:r>
          </w:p>
        </w:tc>
        <w:tc>
          <w:tcPr>
            <w:tcW w:w="3553" w:type="dxa"/>
          </w:tcPr>
          <w:p>
            <w:r>
              <w:rPr>
                <w:rFonts w:hint="eastAsia"/>
              </w:rPr>
              <w:t>S</w:t>
            </w:r>
            <w:r>
              <w:t>tartGame;Status=</w:t>
            </w:r>
            <w:r>
              <w:rPr>
                <w:rFonts w:hint="eastAsia"/>
                <w:lang w:val="en-US" w:eastAsia="zh-CN"/>
              </w:rPr>
              <w:t>True</w:t>
            </w:r>
            <w:r>
              <w:t>;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3" w:type="dxa"/>
            <w:vMerge w:val="continue"/>
          </w:tcPr>
          <w:p>
            <w:pPr>
              <w:pStyle w:val="9"/>
              <w:ind w:firstLine="0" w:firstLineChars="0"/>
              <w:rPr>
                <w:b/>
                <w:bCs/>
              </w:rPr>
            </w:pPr>
          </w:p>
        </w:tc>
        <w:tc>
          <w:tcPr>
            <w:tcW w:w="3152" w:type="dxa"/>
            <w:vMerge w:val="continue"/>
          </w:tcPr>
          <w:p/>
        </w:tc>
        <w:tc>
          <w:tcPr>
            <w:tcW w:w="3553" w:type="dxa"/>
          </w:tcPr>
          <w:p>
            <w:r>
              <w:rPr>
                <w:rFonts w:hint="eastAsia"/>
              </w:rPr>
              <w:t>S</w:t>
            </w:r>
            <w:r>
              <w:t>tartGame;Status=</w:t>
            </w:r>
            <w:r>
              <w:rPr>
                <w:rFonts w:hint="eastAsia"/>
                <w:lang w:val="en-US" w:eastAsia="zh-CN"/>
              </w:rPr>
              <w:t>Faild</w:t>
            </w:r>
            <w:r>
              <w:t>;</w:t>
            </w:r>
          </w:p>
        </w:tc>
      </w:tr>
    </w:tbl>
    <w:p>
      <w:pPr>
        <w:pStyle w:val="9"/>
        <w:numPr>
          <w:ilvl w:val="0"/>
          <w:numId w:val="0"/>
        </w:numPr>
        <w:rPr>
          <w:rFonts w:hint="default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>五、</w:t>
      </w:r>
      <w:r>
        <w:rPr>
          <w:rFonts w:hint="eastAsia"/>
          <w:sz w:val="28"/>
          <w:lang w:val="en-US" w:eastAsia="zh-CN"/>
        </w:rPr>
        <w:tab/>
      </w:r>
      <w:r>
        <w:rPr>
          <w:rFonts w:hint="eastAsia"/>
          <w:sz w:val="28"/>
          <w:lang w:val="en-US" w:eastAsia="zh-CN"/>
        </w:rPr>
        <w:t>热重启协议</w:t>
      </w:r>
    </w:p>
    <w:tbl>
      <w:tblPr>
        <w:tblStyle w:val="12"/>
        <w:tblpPr w:leftFromText="180" w:rightFromText="180" w:vertAnchor="text" w:horzAnchor="page" w:tblpX="1740" w:tblpY="242"/>
        <w:tblOverlap w:val="never"/>
        <w:tblW w:w="8212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2"/>
        <w:gridCol w:w="3152"/>
        <w:gridCol w:w="3548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2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pStyle w:val="9"/>
              <w:ind w:firstLine="0" w:firstLineChars="0"/>
              <w:jc w:val="center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协议名称</w:t>
            </w:r>
          </w:p>
        </w:tc>
        <w:tc>
          <w:tcPr>
            <w:tcW w:w="3152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pStyle w:val="9"/>
              <w:ind w:firstLine="0" w:firstLineChars="0"/>
              <w:jc w:val="center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</w:t>
            </w: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AD-&gt;P</w:t>
            </w: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lug</w:t>
            </w:r>
          </w:p>
        </w:tc>
        <w:tc>
          <w:tcPr>
            <w:tcW w:w="3548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pStyle w:val="9"/>
              <w:ind w:firstLine="0" w:firstLineChars="0"/>
              <w:jc w:val="center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</w:t>
            </w: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lug-&gt;</w:t>
            </w: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PAD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2" w:type="dxa"/>
            <w:vMerge w:val="restart"/>
            <w:vAlign w:val="center"/>
          </w:tcPr>
          <w:p>
            <w:pPr>
              <w:pStyle w:val="9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再来一局</w:t>
            </w:r>
          </w:p>
        </w:tc>
        <w:tc>
          <w:tcPr>
            <w:tcW w:w="3152" w:type="dxa"/>
            <w:vMerge w:val="restart"/>
            <w:vAlign w:val="center"/>
          </w:tcPr>
          <w:p>
            <w:pPr>
              <w:jc w:val="center"/>
            </w:pPr>
            <w:r>
              <w:t>R</w:t>
            </w:r>
            <w:r>
              <w:rPr>
                <w:rFonts w:hint="eastAsia"/>
              </w:rPr>
              <w:t>estart</w:t>
            </w:r>
            <w:r>
              <w:t>G</w:t>
            </w:r>
            <w:r>
              <w:rPr>
                <w:rFonts w:hint="eastAsia"/>
              </w:rPr>
              <w:t>ame;</w:t>
            </w:r>
          </w:p>
        </w:tc>
        <w:tc>
          <w:tcPr>
            <w:tcW w:w="3548" w:type="dxa"/>
          </w:tcPr>
          <w:p>
            <w:r>
              <w:rPr>
                <w:rFonts w:hint="eastAsia"/>
              </w:rPr>
              <w:t>R</w:t>
            </w:r>
            <w:r>
              <w:t>estartGame;Status=</w:t>
            </w:r>
            <w:r>
              <w:rPr>
                <w:rFonts w:hint="eastAsia"/>
                <w:lang w:val="en-US" w:eastAsia="zh-CN"/>
              </w:rPr>
              <w:t>True</w:t>
            </w:r>
            <w:r>
              <w:t>;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2" w:type="dxa"/>
            <w:vMerge w:val="continue"/>
          </w:tcPr>
          <w:p>
            <w:pPr>
              <w:pStyle w:val="9"/>
              <w:ind w:firstLine="0" w:firstLineChars="0"/>
              <w:rPr>
                <w:b/>
                <w:bCs/>
              </w:rPr>
            </w:pPr>
          </w:p>
        </w:tc>
        <w:tc>
          <w:tcPr>
            <w:tcW w:w="3152" w:type="dxa"/>
            <w:vMerge w:val="continue"/>
          </w:tcPr>
          <w:p/>
        </w:tc>
        <w:tc>
          <w:tcPr>
            <w:tcW w:w="3548" w:type="dxa"/>
          </w:tcPr>
          <w:p>
            <w:r>
              <w:rPr>
                <w:rFonts w:hint="eastAsia"/>
              </w:rPr>
              <w:t>R</w:t>
            </w:r>
            <w:r>
              <w:t>estartGame;Status=</w:t>
            </w:r>
            <w:r>
              <w:rPr>
                <w:rFonts w:hint="eastAsia"/>
                <w:lang w:val="en-US" w:eastAsia="zh-CN"/>
              </w:rPr>
              <w:t>Faild</w:t>
            </w:r>
            <w:r>
              <w:t>;</w:t>
            </w:r>
          </w:p>
        </w:tc>
      </w:tr>
    </w:tbl>
    <w:p>
      <w:pPr>
        <w:rPr>
          <w:rFonts w:hint="default" w:eastAsiaTheme="minorEastAsia"/>
          <w:b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293A7C"/>
    <w:multiLevelType w:val="multilevel"/>
    <w:tmpl w:val="7E293A7C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24A"/>
    <w:rsid w:val="00002B2F"/>
    <w:rsid w:val="000255B3"/>
    <w:rsid w:val="0002707D"/>
    <w:rsid w:val="00042DBC"/>
    <w:rsid w:val="00086342"/>
    <w:rsid w:val="000A68E7"/>
    <w:rsid w:val="000B7AC6"/>
    <w:rsid w:val="000C7546"/>
    <w:rsid w:val="000C7C2D"/>
    <w:rsid w:val="000F1F56"/>
    <w:rsid w:val="00115088"/>
    <w:rsid w:val="00164F5D"/>
    <w:rsid w:val="0018051B"/>
    <w:rsid w:val="0018084B"/>
    <w:rsid w:val="001837EA"/>
    <w:rsid w:val="00193428"/>
    <w:rsid w:val="001C44DF"/>
    <w:rsid w:val="00211543"/>
    <w:rsid w:val="002245D3"/>
    <w:rsid w:val="002734AB"/>
    <w:rsid w:val="002D65B0"/>
    <w:rsid w:val="002E4521"/>
    <w:rsid w:val="00324932"/>
    <w:rsid w:val="003331BD"/>
    <w:rsid w:val="003435A2"/>
    <w:rsid w:val="00374C2A"/>
    <w:rsid w:val="0038000A"/>
    <w:rsid w:val="00383B55"/>
    <w:rsid w:val="00390069"/>
    <w:rsid w:val="00393046"/>
    <w:rsid w:val="003974ED"/>
    <w:rsid w:val="003B7159"/>
    <w:rsid w:val="003D34D5"/>
    <w:rsid w:val="003D3679"/>
    <w:rsid w:val="003D3B74"/>
    <w:rsid w:val="003E2ECA"/>
    <w:rsid w:val="003F7D41"/>
    <w:rsid w:val="00407929"/>
    <w:rsid w:val="00414213"/>
    <w:rsid w:val="004803F4"/>
    <w:rsid w:val="004928CB"/>
    <w:rsid w:val="00495EFC"/>
    <w:rsid w:val="004B2A92"/>
    <w:rsid w:val="00560AE4"/>
    <w:rsid w:val="00560C8B"/>
    <w:rsid w:val="00573932"/>
    <w:rsid w:val="00597FFB"/>
    <w:rsid w:val="005B63B6"/>
    <w:rsid w:val="005F7250"/>
    <w:rsid w:val="00605138"/>
    <w:rsid w:val="00634797"/>
    <w:rsid w:val="00650DA1"/>
    <w:rsid w:val="006648E3"/>
    <w:rsid w:val="006652F1"/>
    <w:rsid w:val="006C1AC6"/>
    <w:rsid w:val="006D37E1"/>
    <w:rsid w:val="006E199F"/>
    <w:rsid w:val="006E2BE2"/>
    <w:rsid w:val="006F6CD8"/>
    <w:rsid w:val="00776322"/>
    <w:rsid w:val="007864BB"/>
    <w:rsid w:val="00786DC4"/>
    <w:rsid w:val="00795711"/>
    <w:rsid w:val="007A242E"/>
    <w:rsid w:val="007C3016"/>
    <w:rsid w:val="007C5AA0"/>
    <w:rsid w:val="007D1D36"/>
    <w:rsid w:val="0082773D"/>
    <w:rsid w:val="00835F87"/>
    <w:rsid w:val="00843B84"/>
    <w:rsid w:val="00856D35"/>
    <w:rsid w:val="008702EF"/>
    <w:rsid w:val="008D1904"/>
    <w:rsid w:val="0095224A"/>
    <w:rsid w:val="009647A6"/>
    <w:rsid w:val="00A14F4A"/>
    <w:rsid w:val="00A8612D"/>
    <w:rsid w:val="00AC747C"/>
    <w:rsid w:val="00B51ECE"/>
    <w:rsid w:val="00B6140C"/>
    <w:rsid w:val="00BA7C56"/>
    <w:rsid w:val="00BA7CA9"/>
    <w:rsid w:val="00BF5994"/>
    <w:rsid w:val="00C231DF"/>
    <w:rsid w:val="00C2544D"/>
    <w:rsid w:val="00C54F78"/>
    <w:rsid w:val="00C75F1A"/>
    <w:rsid w:val="00CE2F60"/>
    <w:rsid w:val="00CF147A"/>
    <w:rsid w:val="00DB61D2"/>
    <w:rsid w:val="00DD2150"/>
    <w:rsid w:val="00DD51B1"/>
    <w:rsid w:val="00DE4ACA"/>
    <w:rsid w:val="00DE74CA"/>
    <w:rsid w:val="00DF0DD3"/>
    <w:rsid w:val="00E01DB8"/>
    <w:rsid w:val="00E043A3"/>
    <w:rsid w:val="00E073E5"/>
    <w:rsid w:val="00EA434F"/>
    <w:rsid w:val="00EC473B"/>
    <w:rsid w:val="00ED39A3"/>
    <w:rsid w:val="00ED412C"/>
    <w:rsid w:val="00F217C7"/>
    <w:rsid w:val="00F30C7F"/>
    <w:rsid w:val="00F373D3"/>
    <w:rsid w:val="00F82D29"/>
    <w:rsid w:val="00F945C0"/>
    <w:rsid w:val="00F94642"/>
    <w:rsid w:val="00FE289C"/>
    <w:rsid w:val="00FE3F16"/>
    <w:rsid w:val="17716B98"/>
    <w:rsid w:val="56815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4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7">
    <w:name w:val="Strong"/>
    <w:basedOn w:val="6"/>
    <w:qFormat/>
    <w:uiPriority w:val="22"/>
    <w:rPr>
      <w:b/>
      <w:bCs/>
    </w:rPr>
  </w:style>
  <w:style w:type="character" w:styleId="8">
    <w:name w:val="Emphasis"/>
    <w:basedOn w:val="6"/>
    <w:qFormat/>
    <w:uiPriority w:val="20"/>
    <w:rPr>
      <w:i/>
      <w:iCs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不明显强调1"/>
    <w:basedOn w:val="6"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table" w:customStyle="1" w:styleId="11">
    <w:name w:val="清单表 3 - 着色 31"/>
    <w:basedOn w:val="4"/>
    <w:uiPriority w:val="48"/>
    <w:tblPr>
      <w:tblBorders>
        <w:top w:val="single" w:color="A5A5A5" w:themeColor="accent3" w:sz="4" w:space="0"/>
        <w:left w:val="single" w:color="A5A5A5" w:themeColor="accent3" w:sz="4" w:space="0"/>
        <w:bottom w:val="single" w:color="A5A5A5" w:themeColor="accent3" w:sz="4" w:space="0"/>
        <w:right w:val="single" w:color="A5A5A5" w:themeColor="accent3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A5A5A5" w:themeFill="accent3"/>
      </w:tcPr>
    </w:tblStylePr>
    <w:tblStylePr w:type="lastRow">
      <w:rPr>
        <w:b/>
        <w:bCs/>
      </w:rPr>
      <w:tcPr>
        <w:tcBorders>
          <w:top w:val="double" w:color="A5A5A5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A5A5A5" w:themeColor="accent3" w:sz="4" w:space="0"/>
          <w:right w:val="single" w:color="A5A5A5" w:themeColor="accent3" w:sz="4" w:space="0"/>
        </w:tcBorders>
      </w:tcPr>
    </w:tblStylePr>
    <w:tblStylePr w:type="band1Horz">
      <w:tcPr>
        <w:tcBorders>
          <w:top w:val="single" w:color="A5A5A5" w:themeColor="accent3" w:sz="4" w:space="0"/>
          <w:bottom w:val="single" w:color="A5A5A5" w:themeColor="accent3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A5A5A5" w:themeColor="accent3" w:sz="4" w:space="0"/>
          <w:left w:val="nil"/>
        </w:tcBorders>
      </w:tcPr>
    </w:tblStylePr>
    <w:tblStylePr w:type="swCell">
      <w:tcPr>
        <w:tcBorders>
          <w:top w:val="double" w:color="A5A5A5" w:themeColor="accent3" w:sz="4" w:space="0"/>
          <w:right w:val="nil"/>
        </w:tcBorders>
      </w:tcPr>
    </w:tblStylePr>
  </w:style>
  <w:style w:type="table" w:customStyle="1" w:styleId="12">
    <w:name w:val="网格表 4 - 着色 31"/>
    <w:basedOn w:val="4"/>
    <w:uiPriority w:val="49"/>
    <w:tblPr>
      <w:tblBorders>
        <w:top w:val="single" w:color="C8C8C8" w:themeColor="accent3" w:themeTint="99" w:sz="4" w:space="0"/>
        <w:left w:val="single" w:color="C8C8C8" w:themeColor="accent3" w:themeTint="99" w:sz="4" w:space="0"/>
        <w:bottom w:val="single" w:color="C8C8C8" w:themeColor="accent3" w:themeTint="99" w:sz="4" w:space="0"/>
        <w:right w:val="single" w:color="C8C8C8" w:themeColor="accent3" w:themeTint="99" w:sz="4" w:space="0"/>
        <w:insideH w:val="single" w:color="C8C8C8" w:themeColor="accent3" w:themeTint="99" w:sz="4" w:space="0"/>
        <w:insideV w:val="single" w:color="C8C8C8" w:themeColor="accent3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ECEC" w:themeFill="accent3" w:themeFillTint="33"/>
      </w:tcPr>
    </w:tblStylePr>
    <w:tblStylePr w:type="band1Horz">
      <w:tcPr>
        <w:shd w:val="clear" w:color="auto" w:fill="ECECEC" w:themeFill="accent3" w:themeFillTint="33"/>
      </w:tcPr>
    </w:tblStylePr>
  </w:style>
  <w:style w:type="character" w:customStyle="1" w:styleId="13">
    <w:name w:val="页眉 字符"/>
    <w:basedOn w:val="6"/>
    <w:link w:val="3"/>
    <w:uiPriority w:val="99"/>
    <w:rPr>
      <w:sz w:val="18"/>
      <w:szCs w:val="18"/>
    </w:rPr>
  </w:style>
  <w:style w:type="character" w:customStyle="1" w:styleId="14">
    <w:name w:val="页脚 字符"/>
    <w:basedOn w:val="6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234</Words>
  <Characters>1335</Characters>
  <Lines>11</Lines>
  <Paragraphs>3</Paragraphs>
  <TotalTime>1</TotalTime>
  <ScaleCrop>false</ScaleCrop>
  <LinksUpToDate>false</LinksUpToDate>
  <CharactersWithSpaces>1566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2019-04-04T02:46:00Z</dcterms:created>
  <dc:creator>ea huang</dc:creator>
  <cp:lastModifiedBy>张美yes</cp:lastModifiedBy>
  <cp:lastPrinted>2019-04-12T08:14:00Z</cp:lastPrinted>
  <dcterms:modified xsi:type="dcterms:W3CDTF">2019-05-07T02:38:13Z</dcterms:modified>
  <cp:revision>161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