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5EDF0">
      <w:pPr>
        <w:pStyle w:val="2"/>
        <w:spacing w:before="159" w:line="199" w:lineRule="auto"/>
        <w:ind w:left="145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6362700</wp:posOffset>
            </wp:positionH>
            <wp:positionV relativeFrom="page">
              <wp:posOffset>635000</wp:posOffset>
            </wp:positionV>
            <wp:extent cx="711835" cy="9906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707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position w:val="2"/>
        </w:rPr>
        <w:t>姓 名</w:t>
      </w:r>
      <w:r>
        <w:rPr>
          <w:spacing w:val="-9"/>
          <w:position w:val="2"/>
        </w:rPr>
        <w:t xml:space="preserve"> </w:t>
      </w:r>
      <w:r>
        <w:rPr>
          <w:spacing w:val="1"/>
          <w:position w:val="2"/>
        </w:rPr>
        <w:t xml:space="preserve">：张美佳                               </w:t>
      </w:r>
      <w:r>
        <w:rPr>
          <w:spacing w:val="1"/>
          <w:position w:val="-4"/>
        </w:rPr>
        <w:t>性 别</w:t>
      </w:r>
      <w:r>
        <w:rPr>
          <w:spacing w:val="-7"/>
          <w:position w:val="-4"/>
        </w:rPr>
        <w:t xml:space="preserve"> </w:t>
      </w:r>
      <w:r>
        <w:rPr>
          <w:spacing w:val="1"/>
          <w:position w:val="-4"/>
        </w:rPr>
        <w:t>：女</w:t>
      </w:r>
    </w:p>
    <w:p w14:paraId="5226701C">
      <w:pPr>
        <w:pStyle w:val="2"/>
        <w:spacing w:before="120" w:line="208" w:lineRule="auto"/>
        <w:ind w:left="147"/>
      </w:pPr>
      <w:r>
        <w:rPr>
          <w:spacing w:val="4"/>
          <w:position w:val="4"/>
        </w:rPr>
        <w:t>学 历：本科</w:t>
      </w:r>
      <w:r>
        <w:rPr>
          <w:position w:val="4"/>
        </w:rPr>
        <w:t xml:space="preserve">                                   </w:t>
      </w:r>
      <w:r>
        <w:rPr>
          <w:spacing w:val="4"/>
          <w:position w:val="-3"/>
        </w:rPr>
        <w:t>年 龄</w:t>
      </w:r>
      <w:r>
        <w:rPr>
          <w:position w:val="-3"/>
        </w:rPr>
        <w:t xml:space="preserve"> </w:t>
      </w:r>
      <w:r>
        <w:rPr>
          <w:spacing w:val="4"/>
          <w:position w:val="-3"/>
        </w:rPr>
        <w:t>：22</w:t>
      </w:r>
    </w:p>
    <w:p w14:paraId="25823D36">
      <w:pPr>
        <w:pStyle w:val="2"/>
        <w:spacing w:before="60" w:line="228" w:lineRule="auto"/>
        <w:ind w:left="155"/>
      </w:pPr>
      <w:r>
        <w:rPr>
          <w:spacing w:val="4"/>
          <w:position w:val="3"/>
        </w:rPr>
        <w:t>电 话：</w:t>
      </w:r>
      <w:r>
        <w:rPr>
          <w:spacing w:val="-24"/>
          <w:position w:val="3"/>
        </w:rPr>
        <w:t xml:space="preserve"> </w:t>
      </w:r>
      <w:r>
        <w:rPr>
          <w:spacing w:val="4"/>
          <w:position w:val="3"/>
        </w:rPr>
        <w:t xml:space="preserve">13208619164                   邮 </w:t>
      </w:r>
      <w:r>
        <w:rPr>
          <w:spacing w:val="3"/>
          <w:position w:val="3"/>
        </w:rPr>
        <w:t>箱：</w:t>
      </w:r>
      <w:r>
        <w:rPr>
          <w:spacing w:val="-33"/>
          <w:position w:val="3"/>
        </w:rPr>
        <w:t xml:space="preserve"> </w:t>
      </w:r>
      <w:r>
        <w:fldChar w:fldCharType="begin"/>
      </w:r>
      <w:r>
        <w:instrText xml:space="preserve"> HYPERLINK "3508181714@qq.com" </w:instrText>
      </w:r>
      <w:r>
        <w:fldChar w:fldCharType="separate"/>
      </w:r>
      <w:r>
        <w:rPr>
          <w:spacing w:val="3"/>
          <w:position w:val="-3"/>
        </w:rPr>
        <w:t>3508181714@</w:t>
      </w:r>
      <w:r>
        <w:rPr>
          <w:position w:val="-3"/>
        </w:rPr>
        <w:t>qq</w:t>
      </w:r>
      <w:r>
        <w:rPr>
          <w:spacing w:val="3"/>
          <w:position w:val="-3"/>
        </w:rPr>
        <w:t>.</w:t>
      </w:r>
      <w:r>
        <w:rPr>
          <w:position w:val="-3"/>
        </w:rPr>
        <w:t>com</w:t>
      </w:r>
      <w:r>
        <w:rPr>
          <w:position w:val="-3"/>
        </w:rPr>
        <w:fldChar w:fldCharType="end"/>
      </w:r>
    </w:p>
    <w:p w14:paraId="3B5B85DC">
      <w:pPr>
        <w:pStyle w:val="2"/>
        <w:spacing w:before="91" w:line="183" w:lineRule="auto"/>
        <w:ind w:left="3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教育背景</w:t>
      </w:r>
    </w:p>
    <w:p w14:paraId="23EA8F9F">
      <w:pPr>
        <w:pStyle w:val="2"/>
        <w:spacing w:before="300" w:line="219" w:lineRule="auto"/>
        <w:ind w:left="3"/>
      </w:pPr>
      <w:r>
        <w:rPr>
          <w:spacing w:val="4"/>
          <w:position w:val="2"/>
        </w:rPr>
        <w:t>学校名称</w:t>
      </w:r>
      <w:r>
        <w:rPr>
          <w:spacing w:val="-19"/>
          <w:position w:val="2"/>
        </w:rPr>
        <w:t xml:space="preserve"> </w:t>
      </w:r>
      <w:r>
        <w:rPr>
          <w:spacing w:val="4"/>
          <w:position w:val="2"/>
        </w:rPr>
        <w:t xml:space="preserve">：燕山大学                            </w:t>
      </w:r>
      <w:r>
        <w:rPr>
          <w:spacing w:val="4"/>
        </w:rPr>
        <w:t>专业名称</w:t>
      </w:r>
      <w:r>
        <w:rPr>
          <w:spacing w:val="-19"/>
        </w:rPr>
        <w:t xml:space="preserve"> </w:t>
      </w:r>
      <w:r>
        <w:rPr>
          <w:spacing w:val="4"/>
        </w:rPr>
        <w:t xml:space="preserve">：计算机科学与技术            </w:t>
      </w:r>
      <w:r>
        <w:rPr>
          <w:spacing w:val="3"/>
        </w:rPr>
        <w:t xml:space="preserve">    2023.09-2027.06</w:t>
      </w:r>
    </w:p>
    <w:p w14:paraId="03419EF8">
      <w:pPr>
        <w:pStyle w:val="2"/>
        <w:spacing w:before="134" w:line="190" w:lineRule="auto"/>
        <w:ind w:left="3"/>
      </w:pPr>
      <w:r>
        <w:rPr>
          <w:spacing w:val="7"/>
        </w:rPr>
        <w:t>主修课程</w:t>
      </w:r>
      <w:r>
        <w:rPr>
          <w:spacing w:val="-7"/>
        </w:rPr>
        <w:t xml:space="preserve"> </w:t>
      </w:r>
      <w:r>
        <w:rPr>
          <w:spacing w:val="7"/>
        </w:rPr>
        <w:t xml:space="preserve">：C++ </w:t>
      </w:r>
      <w:r>
        <w:t>Java</w:t>
      </w:r>
      <w:r>
        <w:rPr>
          <w:spacing w:val="7"/>
        </w:rPr>
        <w:t xml:space="preserve"> 程序设计 数据结构  算法  计算机网络  操作系统  软件工程  编译原理等</w:t>
      </w:r>
    </w:p>
    <w:p w14:paraId="6C3E5B27">
      <w:pPr>
        <w:pStyle w:val="2"/>
        <w:spacing w:before="99" w:line="183" w:lineRule="auto"/>
        <w:ind w:left="2"/>
        <w:outlineLvl w:val="0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项目经历</w:t>
      </w:r>
    </w:p>
    <w:p w14:paraId="47745BC5">
      <w:pPr>
        <w:pStyle w:val="2"/>
        <w:spacing w:before="91" w:line="222" w:lineRule="auto"/>
        <w:ind w:left="20"/>
        <w:outlineLvl w:val="0"/>
        <w:rPr>
          <w:sz w:val="20"/>
          <w:szCs w:val="20"/>
        </w:rPr>
      </w:pPr>
      <w:r>
        <w:rPr>
          <w:spacing w:val="6"/>
          <w:sz w:val="20"/>
          <w:szCs w:val="20"/>
        </w:rPr>
        <w:t>1.</w:t>
      </w:r>
      <w:r>
        <w:rPr>
          <w:b/>
          <w:bCs/>
          <w:spacing w:val="6"/>
          <w:sz w:val="20"/>
          <w:szCs w:val="20"/>
        </w:rPr>
        <w:t>在线购物系统（全栈开发</w:t>
      </w:r>
      <w:r>
        <w:rPr>
          <w:b/>
          <w:bCs/>
          <w:spacing w:val="32"/>
          <w:w w:val="101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Spring</w:t>
      </w:r>
      <w:r>
        <w:rPr>
          <w:b/>
          <w:bCs/>
          <w:spacing w:val="2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Boot</w:t>
      </w:r>
      <w:r>
        <w:rPr>
          <w:b/>
          <w:bCs/>
          <w:spacing w:val="34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 xml:space="preserve">+ </w:t>
      </w:r>
      <w:r>
        <w:rPr>
          <w:b/>
          <w:bCs/>
          <w:sz w:val="20"/>
          <w:szCs w:val="20"/>
        </w:rPr>
        <w:t>Vue</w:t>
      </w:r>
      <w:r>
        <w:rPr>
          <w:spacing w:val="6"/>
          <w:sz w:val="20"/>
          <w:szCs w:val="20"/>
        </w:rPr>
        <w:t>）</w:t>
      </w:r>
    </w:p>
    <w:p w14:paraId="6B250FEF">
      <w:pPr>
        <w:pStyle w:val="2"/>
        <w:spacing w:before="78" w:line="191" w:lineRule="auto"/>
      </w:pPr>
      <w:r>
        <w:rPr>
          <w:spacing w:val="8"/>
        </w:rPr>
        <w:t>项目描述</w:t>
      </w:r>
      <w:r>
        <w:rPr>
          <w:spacing w:val="-10"/>
        </w:rPr>
        <w:t xml:space="preserve"> </w:t>
      </w:r>
      <w:r>
        <w:rPr>
          <w:spacing w:val="8"/>
        </w:rPr>
        <w:t>：基于前后端分离架构的电商购物平台</w:t>
      </w:r>
      <w:r>
        <w:rPr>
          <w:spacing w:val="-26"/>
        </w:rPr>
        <w:t xml:space="preserve"> </w:t>
      </w:r>
      <w:r>
        <w:rPr>
          <w:spacing w:val="8"/>
        </w:rPr>
        <w:t>，实现了从用户选购到订单生成的全流程闭环</w:t>
      </w:r>
    </w:p>
    <w:p w14:paraId="2810E6F4">
      <w:pPr>
        <w:pStyle w:val="2"/>
        <w:spacing w:before="85" w:line="190" w:lineRule="auto"/>
        <w:ind w:left="1"/>
      </w:pPr>
      <w:r>
        <w:rPr>
          <w:spacing w:val="8"/>
        </w:rPr>
        <w:t>核心职责与实现：</w:t>
      </w:r>
    </w:p>
    <w:p w14:paraId="556B675B">
      <w:pPr>
        <w:pStyle w:val="2"/>
        <w:spacing w:before="48" w:line="253" w:lineRule="auto"/>
        <w:ind w:left="418" w:right="269" w:hanging="120"/>
      </w:pPr>
      <w:r>
        <w:rPr>
          <w:rFonts w:ascii="Wingdings" w:hAnsi="Wingdings" w:eastAsia="Wingdings" w:cs="Wingdings"/>
          <w:spacing w:val="8"/>
        </w:rPr>
        <w:t>l</w:t>
      </w:r>
      <w:r>
        <w:rPr>
          <w:spacing w:val="8"/>
        </w:rPr>
        <w:t>后端开发</w:t>
      </w:r>
      <w:r>
        <w:rPr>
          <w:spacing w:val="-17"/>
        </w:rPr>
        <w:t xml:space="preserve"> </w:t>
      </w:r>
      <w:r>
        <w:rPr>
          <w:spacing w:val="8"/>
        </w:rPr>
        <w:t>：基于</w:t>
      </w:r>
      <w:r>
        <w:rPr>
          <w:spacing w:val="17"/>
        </w:rPr>
        <w:t xml:space="preserve"> </w:t>
      </w:r>
      <w:r>
        <w:t>Spring</w:t>
      </w:r>
      <w:r>
        <w:rPr>
          <w:spacing w:val="23"/>
          <w:w w:val="101"/>
        </w:rPr>
        <w:t xml:space="preserve"> </w:t>
      </w:r>
      <w:r>
        <w:t>Boot</w:t>
      </w:r>
      <w:r>
        <w:rPr>
          <w:spacing w:val="28"/>
          <w:w w:val="101"/>
        </w:rPr>
        <w:t xml:space="preserve"> </w:t>
      </w:r>
      <w:r>
        <w:rPr>
          <w:spacing w:val="8"/>
        </w:rPr>
        <w:t>+</w:t>
      </w:r>
      <w:r>
        <w:rPr>
          <w:spacing w:val="24"/>
          <w:w w:val="101"/>
        </w:rPr>
        <w:t xml:space="preserve"> </w:t>
      </w:r>
      <w:r>
        <w:t>MyBatis</w:t>
      </w:r>
      <w:r>
        <w:rPr>
          <w:spacing w:val="8"/>
        </w:rPr>
        <w:t xml:space="preserve"> 搭建后端主框架</w:t>
      </w:r>
      <w:r>
        <w:rPr>
          <w:spacing w:val="-26"/>
        </w:rPr>
        <w:t xml:space="preserve"> </w:t>
      </w:r>
      <w:r>
        <w:rPr>
          <w:spacing w:val="8"/>
        </w:rPr>
        <w:t>，遵循</w:t>
      </w:r>
      <w:r>
        <w:rPr>
          <w:spacing w:val="23"/>
          <w:w w:val="101"/>
        </w:rPr>
        <w:t xml:space="preserve"> </w:t>
      </w:r>
      <w:r>
        <w:t>RESTful</w:t>
      </w:r>
      <w:r>
        <w:rPr>
          <w:spacing w:val="8"/>
        </w:rPr>
        <w:t xml:space="preserve"> </w:t>
      </w:r>
      <w:r>
        <w:t>API</w:t>
      </w:r>
      <w:r>
        <w:rPr>
          <w:spacing w:val="8"/>
        </w:rPr>
        <w:t xml:space="preserve"> 规范设计并实现了用户、商品、购</w:t>
      </w:r>
      <w:r>
        <w:rPr>
          <w:spacing w:val="9"/>
        </w:rPr>
        <w:t>物车、订单及地址管理等核心模块。</w:t>
      </w:r>
    </w:p>
    <w:p w14:paraId="0C1B8195">
      <w:pPr>
        <w:pStyle w:val="2"/>
        <w:spacing w:before="1" w:line="229" w:lineRule="auto"/>
        <w:ind w:left="298"/>
      </w:pPr>
      <w:r>
        <w:rPr>
          <w:rFonts w:ascii="Wingdings" w:hAnsi="Wingdings" w:eastAsia="Wingdings" w:cs="Wingdings"/>
          <w:spacing w:val="9"/>
        </w:rPr>
        <w:t>l</w:t>
      </w:r>
      <w:r>
        <w:rPr>
          <w:spacing w:val="9"/>
        </w:rPr>
        <w:t xml:space="preserve">安全认证：采用 </w:t>
      </w:r>
      <w:r>
        <w:t>JWT</w:t>
      </w:r>
      <w:r>
        <w:rPr>
          <w:spacing w:val="37"/>
          <w:w w:val="101"/>
        </w:rPr>
        <w:t xml:space="preserve"> </w:t>
      </w:r>
      <w:r>
        <w:rPr>
          <w:spacing w:val="9"/>
        </w:rPr>
        <w:t>(</w:t>
      </w:r>
      <w:r>
        <w:t>JSON</w:t>
      </w:r>
      <w:r>
        <w:rPr>
          <w:spacing w:val="9"/>
        </w:rPr>
        <w:t xml:space="preserve"> </w:t>
      </w:r>
      <w:r>
        <w:t>Web</w:t>
      </w:r>
      <w:r>
        <w:rPr>
          <w:spacing w:val="9"/>
        </w:rPr>
        <w:t xml:space="preserve"> </w:t>
      </w:r>
      <w:r>
        <w:t>Token</w:t>
      </w:r>
      <w:r>
        <w:rPr>
          <w:spacing w:val="9"/>
        </w:rPr>
        <w:t>) 实现无状态用户身份验证与权限拦截</w:t>
      </w:r>
      <w:r>
        <w:rPr>
          <w:spacing w:val="-26"/>
        </w:rPr>
        <w:t xml:space="preserve"> </w:t>
      </w:r>
      <w:r>
        <w:rPr>
          <w:spacing w:val="9"/>
        </w:rPr>
        <w:t>，确保接口访问安全性。</w:t>
      </w:r>
    </w:p>
    <w:p w14:paraId="76CB3D0E">
      <w:pPr>
        <w:pStyle w:val="2"/>
        <w:spacing w:before="59" w:line="197" w:lineRule="auto"/>
        <w:ind w:left="298"/>
      </w:pPr>
      <w:r>
        <w:rPr>
          <w:rFonts w:ascii="Wingdings" w:hAnsi="Wingdings" w:eastAsia="Wingdings" w:cs="Wingdings"/>
          <w:spacing w:val="7"/>
        </w:rPr>
        <w:t>l</w:t>
      </w:r>
      <w:r>
        <w:rPr>
          <w:spacing w:val="7"/>
        </w:rPr>
        <w:t>数据库设计</w:t>
      </w:r>
      <w:r>
        <w:rPr>
          <w:spacing w:val="-1"/>
        </w:rPr>
        <w:t xml:space="preserve"> </w:t>
      </w:r>
      <w:r>
        <w:rPr>
          <w:spacing w:val="7"/>
        </w:rPr>
        <w:t>：独立设计</w:t>
      </w:r>
      <w:r>
        <w:rPr>
          <w:spacing w:val="23"/>
          <w:w w:val="101"/>
        </w:rPr>
        <w:t xml:space="preserve"> </w:t>
      </w:r>
      <w:r>
        <w:t>MySQL</w:t>
      </w:r>
      <w:r>
        <w:rPr>
          <w:spacing w:val="7"/>
        </w:rPr>
        <w:t xml:space="preserve"> 关系型数据库表结构</w:t>
      </w:r>
      <w:r>
        <w:rPr>
          <w:spacing w:val="-26"/>
        </w:rPr>
        <w:t xml:space="preserve"> </w:t>
      </w:r>
      <w:r>
        <w:rPr>
          <w:spacing w:val="7"/>
        </w:rPr>
        <w:t>，合理建立外键关联与索引</w:t>
      </w:r>
      <w:r>
        <w:rPr>
          <w:spacing w:val="-26"/>
        </w:rPr>
        <w:t xml:space="preserve"> </w:t>
      </w:r>
      <w:r>
        <w:rPr>
          <w:spacing w:val="7"/>
        </w:rPr>
        <w:t>，优化了多表联查的性能</w:t>
      </w:r>
    </w:p>
    <w:p w14:paraId="4ED82EA7">
      <w:pPr>
        <w:pStyle w:val="2"/>
        <w:spacing w:before="47" w:line="222" w:lineRule="auto"/>
        <w:ind w:left="9"/>
        <w:outlineLvl w:val="0"/>
        <w:rPr>
          <w:sz w:val="20"/>
          <w:szCs w:val="20"/>
        </w:rPr>
      </w:pPr>
      <w:r>
        <w:rPr>
          <w:b/>
          <w:bCs/>
          <w:spacing w:val="6"/>
          <w:sz w:val="20"/>
          <w:szCs w:val="20"/>
        </w:rPr>
        <w:t>2.小型考试管理系统（后端开发</w:t>
      </w:r>
      <w:r>
        <w:rPr>
          <w:b/>
          <w:bCs/>
          <w:spacing w:val="38"/>
          <w:w w:val="101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Java</w:t>
      </w:r>
      <w:r>
        <w:rPr>
          <w:b/>
          <w:bCs/>
          <w:spacing w:val="30"/>
          <w:w w:val="101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+</w:t>
      </w:r>
      <w:r>
        <w:rPr>
          <w:b/>
          <w:bCs/>
          <w:spacing w:val="22"/>
          <w:w w:val="101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MySQL</w:t>
      </w:r>
      <w:r>
        <w:rPr>
          <w:b/>
          <w:bCs/>
          <w:spacing w:val="6"/>
          <w:sz w:val="20"/>
          <w:szCs w:val="20"/>
        </w:rPr>
        <w:t>）</w:t>
      </w:r>
    </w:p>
    <w:p w14:paraId="4423F898">
      <w:pPr>
        <w:pStyle w:val="2"/>
        <w:spacing w:before="80" w:line="190" w:lineRule="auto"/>
        <w:ind w:left="1"/>
      </w:pPr>
      <w:r>
        <w:rPr>
          <w:b/>
          <w:bCs/>
          <w:spacing w:val="9"/>
        </w:rPr>
        <w:t>项目描述：</w:t>
      </w:r>
      <w:r>
        <w:rPr>
          <w:spacing w:val="9"/>
        </w:rPr>
        <w:t>面向学校教务的自动化考试与监考人员分配系统。</w:t>
      </w:r>
    </w:p>
    <w:p w14:paraId="7BC93DC3">
      <w:pPr>
        <w:pStyle w:val="2"/>
        <w:spacing w:before="85" w:line="190" w:lineRule="auto"/>
        <w:ind w:left="1"/>
      </w:pPr>
      <w:r>
        <w:rPr>
          <w:b/>
          <w:bCs/>
          <w:spacing w:val="8"/>
        </w:rPr>
        <w:t>核心职责与实现：</w:t>
      </w:r>
    </w:p>
    <w:p w14:paraId="5249F5BB">
      <w:pPr>
        <w:pStyle w:val="2"/>
        <w:spacing w:before="76" w:line="207" w:lineRule="auto"/>
        <w:jc w:val="right"/>
      </w:pPr>
      <w:r>
        <w:rPr>
          <w:rFonts w:ascii="Wingdings" w:hAnsi="Wingdings" w:eastAsia="Wingdings" w:cs="Wingdings"/>
          <w:spacing w:val="8"/>
        </w:rPr>
        <w:t>l</w:t>
      </w:r>
      <w:r>
        <w:rPr>
          <w:spacing w:val="8"/>
        </w:rPr>
        <w:t>权限控制</w:t>
      </w:r>
      <w:r>
        <w:rPr>
          <w:spacing w:val="-18"/>
        </w:rPr>
        <w:t xml:space="preserve"> </w:t>
      </w:r>
      <w:r>
        <w:rPr>
          <w:spacing w:val="8"/>
        </w:rPr>
        <w:t xml:space="preserve">：基于 </w:t>
      </w:r>
      <w:r>
        <w:t>JDBC</w:t>
      </w:r>
      <w:r>
        <w:rPr>
          <w:spacing w:val="8"/>
        </w:rPr>
        <w:t xml:space="preserve"> 封装常规增删改查操作</w:t>
      </w:r>
      <w:r>
        <w:rPr>
          <w:spacing w:val="-26"/>
        </w:rPr>
        <w:t xml:space="preserve"> </w:t>
      </w:r>
      <w:r>
        <w:rPr>
          <w:spacing w:val="8"/>
        </w:rPr>
        <w:t>，实现学生、教师、</w:t>
      </w:r>
      <w:r>
        <w:rPr>
          <w:spacing w:val="7"/>
        </w:rPr>
        <w:t>管理员三种角色的多级登录认证与动态权限控制。</w:t>
      </w:r>
    </w:p>
    <w:p w14:paraId="18A86B10">
      <w:pPr>
        <w:pStyle w:val="2"/>
        <w:spacing w:before="64" w:line="241" w:lineRule="auto"/>
        <w:ind w:left="431" w:right="166" w:hanging="133"/>
      </w:pPr>
      <w:r>
        <w:rPr>
          <w:rFonts w:ascii="Wingdings" w:hAnsi="Wingdings" w:eastAsia="Wingdings" w:cs="Wingdings"/>
          <w:spacing w:val="8"/>
        </w:rPr>
        <w:t>l</w:t>
      </w:r>
      <w:r>
        <w:rPr>
          <w:spacing w:val="8"/>
        </w:rPr>
        <w:t>核心算法设计</w:t>
      </w:r>
      <w:r>
        <w:rPr>
          <w:spacing w:val="-8"/>
        </w:rPr>
        <w:t xml:space="preserve"> </w:t>
      </w:r>
      <w:r>
        <w:rPr>
          <w:spacing w:val="8"/>
        </w:rPr>
        <w:t>：设计并编写了自动化排考与随机监考算法</w:t>
      </w:r>
      <w:r>
        <w:rPr>
          <w:spacing w:val="-26"/>
        </w:rPr>
        <w:t xml:space="preserve"> </w:t>
      </w:r>
      <w:r>
        <w:rPr>
          <w:spacing w:val="8"/>
        </w:rPr>
        <w:t>，系统可根据考场最大容纳人数自动计算、分配合适的教</w:t>
      </w:r>
      <w:r>
        <w:rPr>
          <w:spacing w:val="6"/>
        </w:rPr>
        <w:t>师人数</w:t>
      </w:r>
      <w:r>
        <w:rPr>
          <w:spacing w:val="-8"/>
        </w:rPr>
        <w:t xml:space="preserve"> </w:t>
      </w:r>
      <w:r>
        <w:rPr>
          <w:spacing w:val="6"/>
        </w:rPr>
        <w:t>，并实现监考教师的随机匹配</w:t>
      </w:r>
      <w:r>
        <w:rPr>
          <w:spacing w:val="-26"/>
        </w:rPr>
        <w:t xml:space="preserve"> </w:t>
      </w:r>
      <w:r>
        <w:rPr>
          <w:spacing w:val="6"/>
        </w:rPr>
        <w:t>，避免人工排考冲突。</w:t>
      </w:r>
    </w:p>
    <w:p w14:paraId="24663E37">
      <w:pPr>
        <w:pStyle w:val="2"/>
        <w:spacing w:before="1" w:line="221" w:lineRule="auto"/>
        <w:ind w:left="14"/>
        <w:rPr>
          <w:sz w:val="20"/>
          <w:szCs w:val="20"/>
        </w:rPr>
      </w:pPr>
      <w:r>
        <w:rPr>
          <w:b/>
          <w:bCs/>
          <w:spacing w:val="7"/>
          <w:sz w:val="20"/>
          <w:szCs w:val="20"/>
        </w:rPr>
        <w:t>3.交通信号灯控制系统（嵌入式开发</w:t>
      </w:r>
      <w:r>
        <w:rPr>
          <w:b/>
          <w:bCs/>
          <w:spacing w:val="25"/>
          <w:w w:val="101"/>
          <w:sz w:val="20"/>
          <w:szCs w:val="20"/>
        </w:rPr>
        <w:t xml:space="preserve"> </w:t>
      </w:r>
      <w:r>
        <w:rPr>
          <w:b/>
          <w:bCs/>
          <w:spacing w:val="7"/>
          <w:sz w:val="20"/>
          <w:szCs w:val="20"/>
        </w:rPr>
        <w:t xml:space="preserve">| </w:t>
      </w:r>
      <w:r>
        <w:rPr>
          <w:b/>
          <w:bCs/>
          <w:spacing w:val="6"/>
          <w:sz w:val="20"/>
          <w:szCs w:val="20"/>
        </w:rPr>
        <w:t xml:space="preserve">x86 </w:t>
      </w:r>
      <w:r>
        <w:rPr>
          <w:b/>
          <w:bCs/>
          <w:sz w:val="20"/>
          <w:szCs w:val="20"/>
        </w:rPr>
        <w:t>Assembly</w:t>
      </w:r>
      <w:r>
        <w:rPr>
          <w:b/>
          <w:bCs/>
          <w:spacing w:val="30"/>
          <w:w w:val="101"/>
          <w:sz w:val="20"/>
          <w:szCs w:val="20"/>
        </w:rPr>
        <w:t xml:space="preserve"> </w:t>
      </w:r>
      <w:r>
        <w:rPr>
          <w:b/>
          <w:bCs/>
          <w:spacing w:val="6"/>
          <w:sz w:val="20"/>
          <w:szCs w:val="20"/>
        </w:rPr>
        <w:t>+ 8255/8254）</w:t>
      </w:r>
    </w:p>
    <w:p w14:paraId="38D825F5">
      <w:pPr>
        <w:pStyle w:val="2"/>
        <w:spacing w:before="45" w:line="264" w:lineRule="auto"/>
        <w:ind w:left="20" w:right="202" w:hanging="19"/>
      </w:pPr>
      <w:r>
        <w:rPr>
          <w:b/>
          <w:bCs/>
          <w:spacing w:val="8"/>
        </w:rPr>
        <w:t>项目描述：</w:t>
      </w:r>
      <w:r>
        <w:rPr>
          <w:spacing w:val="8"/>
        </w:rPr>
        <w:t>基于 x86 汇编语言与 8255/8254 接口</w:t>
      </w:r>
      <w:r>
        <w:rPr>
          <w:spacing w:val="7"/>
        </w:rPr>
        <w:t>芯片实现模拟交通信号控制系统</w:t>
      </w:r>
      <w:r>
        <w:rPr>
          <w:spacing w:val="-26"/>
        </w:rPr>
        <w:t xml:space="preserve"> </w:t>
      </w:r>
      <w:r>
        <w:rPr>
          <w:spacing w:val="7"/>
        </w:rPr>
        <w:t>，采用状态机控制机制</w:t>
      </w:r>
      <w:r>
        <w:rPr>
          <w:spacing w:val="-23"/>
        </w:rPr>
        <w:t xml:space="preserve"> </w:t>
      </w:r>
      <w:r>
        <w:rPr>
          <w:spacing w:val="7"/>
        </w:rPr>
        <w:t>，实现十字路</w:t>
      </w:r>
      <w:r>
        <w:rPr>
          <w:spacing w:val="8"/>
        </w:rPr>
        <w:t>口交通灯自动运行、手动控制及参数动态调节等功能。</w:t>
      </w:r>
    </w:p>
    <w:p w14:paraId="0C3005AF">
      <w:pPr>
        <w:pStyle w:val="2"/>
        <w:spacing w:before="6" w:line="190" w:lineRule="auto"/>
        <w:ind w:left="1"/>
      </w:pPr>
      <w:r>
        <w:rPr>
          <w:b/>
          <w:bCs/>
          <w:spacing w:val="8"/>
        </w:rPr>
        <w:t>核心职责与技术点</w:t>
      </w:r>
      <w:r>
        <w:rPr>
          <w:spacing w:val="8"/>
        </w:rPr>
        <w:t>：</w:t>
      </w:r>
    </w:p>
    <w:p w14:paraId="0F693236">
      <w:pPr>
        <w:pStyle w:val="2"/>
        <w:spacing w:before="48" w:line="253" w:lineRule="auto"/>
        <w:ind w:left="420" w:right="281" w:hanging="122"/>
      </w:pPr>
      <w:r>
        <w:rPr>
          <w:rFonts w:ascii="Wingdings" w:hAnsi="Wingdings" w:eastAsia="Wingdings" w:cs="Wingdings"/>
          <w:spacing w:val="8"/>
        </w:rPr>
        <w:t>l</w:t>
      </w:r>
      <w:r>
        <w:rPr>
          <w:spacing w:val="8"/>
        </w:rPr>
        <w:t>功能开发</w:t>
      </w:r>
      <w:r>
        <w:rPr>
          <w:spacing w:val="-18"/>
        </w:rPr>
        <w:t xml:space="preserve"> </w:t>
      </w:r>
      <w:r>
        <w:rPr>
          <w:spacing w:val="8"/>
        </w:rPr>
        <w:t>：基于状态机设计交通灯控制逻辑</w:t>
      </w:r>
      <w:r>
        <w:rPr>
          <w:spacing w:val="-26"/>
        </w:rPr>
        <w:t xml:space="preserve"> </w:t>
      </w:r>
      <w:r>
        <w:rPr>
          <w:spacing w:val="8"/>
        </w:rPr>
        <w:t>，实现南北</w:t>
      </w:r>
      <w:r>
        <w:rPr>
          <w:spacing w:val="7"/>
        </w:rPr>
        <w:t>/东西方向红、黄、绿灯四种状态的循环切换</w:t>
      </w:r>
      <w:r>
        <w:rPr>
          <w:spacing w:val="-26"/>
        </w:rPr>
        <w:t xml:space="preserve"> </w:t>
      </w:r>
      <w:r>
        <w:rPr>
          <w:spacing w:val="7"/>
        </w:rPr>
        <w:t>，并完成自动</w:t>
      </w:r>
      <w:r>
        <w:rPr>
          <w:spacing w:val="9"/>
        </w:rPr>
        <w:t>模式与手动模式的切换功能。</w:t>
      </w:r>
    </w:p>
    <w:p w14:paraId="5EAB5D0A">
      <w:pPr>
        <w:pStyle w:val="2"/>
        <w:spacing w:before="2" w:line="262" w:lineRule="auto"/>
        <w:ind w:left="419" w:right="307" w:hanging="121"/>
      </w:pPr>
      <w:r>
        <w:rPr>
          <w:rFonts w:ascii="Wingdings" w:hAnsi="Wingdings" w:eastAsia="Wingdings" w:cs="Wingdings"/>
          <w:spacing w:val="7"/>
        </w:rPr>
        <w:t>l</w:t>
      </w:r>
      <w:r>
        <w:rPr>
          <w:spacing w:val="7"/>
        </w:rPr>
        <w:t>底层实现</w:t>
      </w:r>
      <w:r>
        <w:rPr>
          <w:spacing w:val="-18"/>
        </w:rPr>
        <w:t xml:space="preserve"> </w:t>
      </w:r>
      <w:r>
        <w:rPr>
          <w:spacing w:val="7"/>
        </w:rPr>
        <w:t>：利用 8254 定时器配置定时中断机制</w:t>
      </w:r>
      <w:r>
        <w:rPr>
          <w:spacing w:val="-23"/>
        </w:rPr>
        <w:t xml:space="preserve"> </w:t>
      </w:r>
      <w:r>
        <w:rPr>
          <w:spacing w:val="7"/>
        </w:rPr>
        <w:t>，实现交通灯时长控制；基于 8255 并行接口芯片完成</w:t>
      </w:r>
      <w:r>
        <w:rPr>
          <w:spacing w:val="23"/>
          <w:w w:val="101"/>
        </w:rPr>
        <w:t xml:space="preserve"> </w:t>
      </w:r>
      <w:r>
        <w:t>LED</w:t>
      </w:r>
      <w:r>
        <w:rPr>
          <w:spacing w:val="7"/>
        </w:rPr>
        <w:t xml:space="preserve"> 状态</w:t>
      </w:r>
      <w:r>
        <w:rPr>
          <w:spacing w:val="8"/>
        </w:rPr>
        <w:t>驱动及按键输入模块开发。</w:t>
      </w:r>
    </w:p>
    <w:p w14:paraId="5904E21A">
      <w:pPr>
        <w:pStyle w:val="2"/>
        <w:spacing w:before="2" w:line="257" w:lineRule="auto"/>
        <w:ind w:left="420" w:right="166" w:hanging="12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8"/>
        </w:rPr>
        <w:t>l</w:t>
      </w:r>
      <w:r>
        <w:rPr>
          <w:spacing w:val="8"/>
        </w:rPr>
        <w:t>调试测试</w:t>
      </w:r>
      <w:r>
        <w:rPr>
          <w:spacing w:val="-19"/>
        </w:rPr>
        <w:t xml:space="preserve"> </w:t>
      </w:r>
      <w:r>
        <w:rPr>
          <w:spacing w:val="8"/>
        </w:rPr>
        <w:t>：完成系统功能测试与异常场景验证</w:t>
      </w:r>
      <w:r>
        <w:rPr>
          <w:spacing w:val="-24"/>
        </w:rPr>
        <w:t xml:space="preserve"> </w:t>
      </w:r>
      <w:r>
        <w:rPr>
          <w:spacing w:val="8"/>
        </w:rPr>
        <w:t>，通过调试中</w:t>
      </w:r>
      <w:r>
        <w:rPr>
          <w:spacing w:val="7"/>
        </w:rPr>
        <w:t>断服务程序及状态切换逻辑</w:t>
      </w:r>
      <w:r>
        <w:rPr>
          <w:spacing w:val="-23"/>
        </w:rPr>
        <w:t xml:space="preserve"> </w:t>
      </w:r>
      <w:r>
        <w:rPr>
          <w:spacing w:val="7"/>
        </w:rPr>
        <w:t>，定位并解决按键误触发及</w:t>
      </w:r>
      <w:r>
        <w:rPr>
          <w:spacing w:val="8"/>
        </w:rPr>
        <w:t>状态异常问题</w:t>
      </w:r>
      <w:r>
        <w:rPr>
          <w:rFonts w:ascii="宋体" w:hAnsi="宋体" w:eastAsia="宋体" w:cs="宋体"/>
          <w:spacing w:val="8"/>
          <w:sz w:val="24"/>
          <w:szCs w:val="24"/>
        </w:rPr>
        <w:t>。</w:t>
      </w:r>
    </w:p>
    <w:p w14:paraId="6BCDB345">
      <w:pPr>
        <w:pStyle w:val="2"/>
        <w:spacing w:before="5" w:line="183" w:lineRule="auto"/>
        <w:ind w:left="4"/>
        <w:outlineLvl w:val="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专业技能</w:t>
      </w:r>
    </w:p>
    <w:p w14:paraId="3F6F07D4">
      <w:pPr>
        <w:pStyle w:val="2"/>
        <w:spacing w:before="93" w:line="229" w:lineRule="auto"/>
        <w:ind w:left="1"/>
      </w:pPr>
      <w:r>
        <w:rPr>
          <w:spacing w:val="8"/>
        </w:rPr>
        <w:t>编程语言</w:t>
      </w:r>
      <w:r>
        <w:rPr>
          <w:spacing w:val="-18"/>
        </w:rPr>
        <w:t xml:space="preserve"> </w:t>
      </w:r>
      <w:r>
        <w:rPr>
          <w:spacing w:val="8"/>
        </w:rPr>
        <w:t xml:space="preserve">：熟练掌握 </w:t>
      </w:r>
      <w:r>
        <w:t>Java</w:t>
      </w:r>
      <w:r>
        <w:rPr>
          <w:spacing w:val="8"/>
        </w:rPr>
        <w:t xml:space="preserve"> 核心基础（面向对象、集合框架、多线程基础</w:t>
      </w:r>
      <w:r>
        <w:rPr>
          <w:spacing w:val="-7"/>
        </w:rPr>
        <w:t>）</w:t>
      </w:r>
      <w:r>
        <w:rPr>
          <w:spacing w:val="-15"/>
        </w:rPr>
        <w:t xml:space="preserve"> </w:t>
      </w:r>
      <w:r>
        <w:rPr>
          <w:spacing w:val="-7"/>
        </w:rPr>
        <w:t>，</w:t>
      </w:r>
      <w:r>
        <w:rPr>
          <w:spacing w:val="8"/>
        </w:rPr>
        <w:t xml:space="preserve">熟悉 </w:t>
      </w:r>
      <w:r>
        <w:t>SQL</w:t>
      </w:r>
      <w:r>
        <w:rPr>
          <w:spacing w:val="8"/>
        </w:rPr>
        <w:t xml:space="preserve"> 语言</w:t>
      </w:r>
      <w:r>
        <w:rPr>
          <w:spacing w:val="-23"/>
        </w:rPr>
        <w:t xml:space="preserve"> </w:t>
      </w:r>
      <w:r>
        <w:rPr>
          <w:spacing w:val="8"/>
        </w:rPr>
        <w:t xml:space="preserve">，了解 </w:t>
      </w:r>
      <w:r>
        <w:t>JVM</w:t>
      </w:r>
      <w:r>
        <w:rPr>
          <w:spacing w:val="26"/>
        </w:rPr>
        <w:t xml:space="preserve"> </w:t>
      </w:r>
      <w:r>
        <w:rPr>
          <w:spacing w:val="8"/>
        </w:rPr>
        <w:t>内存模型。</w:t>
      </w:r>
    </w:p>
    <w:p w14:paraId="1C6AF15B">
      <w:pPr>
        <w:pStyle w:val="2"/>
        <w:spacing w:before="31" w:line="218" w:lineRule="auto"/>
        <w:ind w:left="2"/>
      </w:pPr>
      <w:r>
        <w:rPr>
          <w:spacing w:val="9"/>
        </w:rPr>
        <w:t>开发框架</w:t>
      </w:r>
      <w:r>
        <w:rPr>
          <w:spacing w:val="-19"/>
        </w:rPr>
        <w:t xml:space="preserve"> </w:t>
      </w:r>
      <w:r>
        <w:rPr>
          <w:spacing w:val="9"/>
        </w:rPr>
        <w:t>：熟练使用</w:t>
      </w:r>
      <w:r>
        <w:rPr>
          <w:spacing w:val="17"/>
        </w:rPr>
        <w:t xml:space="preserve"> </w:t>
      </w:r>
      <w:r>
        <w:t>Spring</w:t>
      </w:r>
      <w:r>
        <w:rPr>
          <w:spacing w:val="23"/>
          <w:w w:val="101"/>
        </w:rPr>
        <w:t xml:space="preserve"> </w:t>
      </w:r>
      <w:r>
        <w:t>Boot</w:t>
      </w:r>
      <w:r>
        <w:rPr>
          <w:spacing w:val="9"/>
        </w:rPr>
        <w:t>、</w:t>
      </w:r>
      <w:r>
        <w:rPr>
          <w:spacing w:val="-25"/>
        </w:rPr>
        <w:t xml:space="preserve"> </w:t>
      </w:r>
      <w:r>
        <w:t>MyBatis</w:t>
      </w:r>
      <w:r>
        <w:rPr>
          <w:spacing w:val="9"/>
        </w:rPr>
        <w:t xml:space="preserve"> /</w:t>
      </w:r>
      <w:r>
        <w:rPr>
          <w:spacing w:val="20"/>
          <w:w w:val="101"/>
        </w:rPr>
        <w:t xml:space="preserve"> </w:t>
      </w:r>
      <w:r>
        <w:t>MyBatis</w:t>
      </w:r>
      <w:r>
        <w:rPr>
          <w:spacing w:val="9"/>
        </w:rPr>
        <w:t>-</w:t>
      </w:r>
      <w:r>
        <w:t>Plus</w:t>
      </w:r>
      <w:r>
        <w:rPr>
          <w:spacing w:val="-25"/>
        </w:rPr>
        <w:t xml:space="preserve"> </w:t>
      </w:r>
      <w:r>
        <w:rPr>
          <w:spacing w:val="9"/>
        </w:rPr>
        <w:t>，了解</w:t>
      </w:r>
      <w:r>
        <w:rPr>
          <w:spacing w:val="17"/>
        </w:rPr>
        <w:t xml:space="preserve"> </w:t>
      </w:r>
      <w:r>
        <w:t>Spring</w:t>
      </w:r>
      <w:r>
        <w:rPr>
          <w:spacing w:val="23"/>
          <w:w w:val="101"/>
        </w:rPr>
        <w:t xml:space="preserve"> </w:t>
      </w:r>
      <w:r>
        <w:t>MVC</w:t>
      </w:r>
      <w:r>
        <w:rPr>
          <w:spacing w:val="9"/>
        </w:rPr>
        <w:t xml:space="preserve"> 核心原</w:t>
      </w:r>
      <w:r>
        <w:rPr>
          <w:spacing w:val="8"/>
        </w:rPr>
        <w:t>理。</w:t>
      </w:r>
    </w:p>
    <w:p w14:paraId="36182CE9">
      <w:pPr>
        <w:pStyle w:val="2"/>
        <w:spacing w:before="84" w:line="191" w:lineRule="auto"/>
      </w:pPr>
      <w:r>
        <w:rPr>
          <w:spacing w:val="8"/>
        </w:rPr>
        <w:t>数据库</w:t>
      </w:r>
      <w:r>
        <w:rPr>
          <w:spacing w:val="-8"/>
        </w:rPr>
        <w:t xml:space="preserve"> </w:t>
      </w:r>
      <w:r>
        <w:rPr>
          <w:spacing w:val="8"/>
        </w:rPr>
        <w:t>：熟悉</w:t>
      </w:r>
      <w:r>
        <w:rPr>
          <w:spacing w:val="24"/>
        </w:rPr>
        <w:t xml:space="preserve"> </w:t>
      </w:r>
      <w:r>
        <w:t>MySQL</w:t>
      </w:r>
      <w:r>
        <w:rPr>
          <w:spacing w:val="8"/>
        </w:rPr>
        <w:t xml:space="preserve"> 关系型数据库</w:t>
      </w:r>
      <w:r>
        <w:rPr>
          <w:spacing w:val="-26"/>
        </w:rPr>
        <w:t xml:space="preserve"> </w:t>
      </w:r>
      <w:r>
        <w:rPr>
          <w:spacing w:val="8"/>
        </w:rPr>
        <w:t xml:space="preserve">，具备基本的 </w:t>
      </w:r>
      <w:r>
        <w:t>SQL</w:t>
      </w:r>
      <w:r>
        <w:rPr>
          <w:spacing w:val="8"/>
        </w:rPr>
        <w:t xml:space="preserve"> 优化、索引应用及数据库表结构设计能力。</w:t>
      </w:r>
    </w:p>
    <w:p w14:paraId="7E323F26">
      <w:pPr>
        <w:pStyle w:val="2"/>
        <w:spacing w:before="48" w:line="233" w:lineRule="auto"/>
        <w:ind w:left="4"/>
      </w:pPr>
      <w:r>
        <w:rPr>
          <w:spacing w:val="8"/>
        </w:rPr>
        <w:t>工具与进阶</w:t>
      </w:r>
      <w:r>
        <w:rPr>
          <w:spacing w:val="-16"/>
        </w:rPr>
        <w:t xml:space="preserve"> </w:t>
      </w:r>
      <w:r>
        <w:rPr>
          <w:spacing w:val="8"/>
        </w:rPr>
        <w:t xml:space="preserve">：熟练使用 </w:t>
      </w:r>
      <w:r>
        <w:t>G</w:t>
      </w:r>
      <w:r>
        <w:rPr>
          <w:spacing w:val="-40"/>
        </w:rPr>
        <w:t xml:space="preserve"> </w:t>
      </w:r>
      <w:r>
        <w:t>it</w:t>
      </w:r>
      <w:r>
        <w:rPr>
          <w:spacing w:val="8"/>
        </w:rPr>
        <w:t xml:space="preserve"> 编译与版本控制工具；熟练掌握</w:t>
      </w:r>
      <w:r>
        <w:rPr>
          <w:spacing w:val="26"/>
        </w:rPr>
        <w:t xml:space="preserve"> </w:t>
      </w:r>
      <w:r>
        <w:t>Maven</w:t>
      </w:r>
      <w:r>
        <w:rPr>
          <w:spacing w:val="8"/>
        </w:rPr>
        <w:t xml:space="preserve"> 项目</w:t>
      </w:r>
      <w:r>
        <w:rPr>
          <w:spacing w:val="7"/>
        </w:rPr>
        <w:t>构建工具。</w:t>
      </w:r>
    </w:p>
    <w:p w14:paraId="39C6515E">
      <w:pPr>
        <w:pStyle w:val="2"/>
        <w:spacing w:before="26" w:line="229" w:lineRule="auto"/>
      </w:pPr>
      <w:r>
        <w:rPr>
          <w:spacing w:val="8"/>
        </w:rPr>
        <w:t>外语水平</w:t>
      </w:r>
      <w:r>
        <w:rPr>
          <w:spacing w:val="-17"/>
        </w:rPr>
        <w:t xml:space="preserve"> </w:t>
      </w:r>
      <w:r>
        <w:rPr>
          <w:spacing w:val="8"/>
        </w:rPr>
        <w:t>：大学英语</w:t>
      </w:r>
      <w:r>
        <w:rPr>
          <w:rFonts w:hint="eastAsia"/>
          <w:spacing w:val="8"/>
          <w:lang w:val="en-US" w:eastAsia="zh-CN"/>
        </w:rPr>
        <w:t>六级</w:t>
      </w:r>
      <w:r>
        <w:rPr>
          <w:spacing w:val="8"/>
        </w:rPr>
        <w:t>（</w:t>
      </w:r>
      <w:r>
        <w:t>CET</w:t>
      </w:r>
      <w:r>
        <w:rPr>
          <w:spacing w:val="8"/>
        </w:rPr>
        <w:t>-</w:t>
      </w:r>
      <w:r>
        <w:rPr>
          <w:rFonts w:hint="eastAsia"/>
          <w:spacing w:val="8"/>
          <w:lang w:val="en-US" w:eastAsia="zh-CN"/>
        </w:rPr>
        <w:t>6</w:t>
      </w:r>
      <w:r>
        <w:rPr>
          <w:spacing w:val="-2"/>
        </w:rPr>
        <w:t>）</w:t>
      </w:r>
      <w:r>
        <w:rPr>
          <w:spacing w:val="-19"/>
        </w:rPr>
        <w:t xml:space="preserve"> </w:t>
      </w:r>
      <w:r>
        <w:rPr>
          <w:spacing w:val="-2"/>
        </w:rPr>
        <w:t>，</w:t>
      </w:r>
      <w:r>
        <w:rPr>
          <w:spacing w:val="8"/>
        </w:rPr>
        <w:t>具备良好的英文技术文档阅读能力。</w:t>
      </w:r>
    </w:p>
    <w:p w14:paraId="0EB71558">
      <w:pPr>
        <w:pStyle w:val="2"/>
        <w:spacing w:before="85" w:line="183" w:lineRule="auto"/>
        <w:ind w:left="23"/>
        <w:outlineLvl w:val="0"/>
        <w:rPr>
          <w:sz w:val="24"/>
          <w:szCs w:val="24"/>
        </w:rPr>
      </w:pPr>
      <w:r>
        <w:rPr>
          <w:b/>
          <w:bCs/>
          <w:spacing w:val="-7"/>
          <w:sz w:val="24"/>
          <w:szCs w:val="24"/>
        </w:rPr>
        <w:t>自我评价</w:t>
      </w:r>
    </w:p>
    <w:p w14:paraId="64FEB685">
      <w:pPr>
        <w:pStyle w:val="2"/>
        <w:spacing w:before="83" w:line="245" w:lineRule="auto"/>
        <w:ind w:left="1" w:right="233"/>
      </w:pPr>
      <w:r>
        <w:rPr>
          <w:spacing w:val="9"/>
        </w:rPr>
        <w:t>计算机专业</w:t>
      </w:r>
      <w:r>
        <w:rPr>
          <w:spacing w:val="-24"/>
        </w:rPr>
        <w:t xml:space="preserve"> </w:t>
      </w:r>
      <w:r>
        <w:rPr>
          <w:spacing w:val="9"/>
        </w:rPr>
        <w:t>，系统学习了数</w:t>
      </w:r>
      <w:bookmarkStart w:id="0" w:name="_GoBack"/>
      <w:bookmarkEnd w:id="0"/>
      <w:r>
        <w:rPr>
          <w:spacing w:val="9"/>
        </w:rPr>
        <w:t>据结构与计算机基础理论；热爱</w:t>
      </w:r>
      <w:r>
        <w:rPr>
          <w:spacing w:val="8"/>
        </w:rPr>
        <w:t>后端开发</w:t>
      </w:r>
      <w:r>
        <w:rPr>
          <w:spacing w:val="-26"/>
        </w:rPr>
        <w:t xml:space="preserve"> </w:t>
      </w:r>
      <w:r>
        <w:rPr>
          <w:spacing w:val="8"/>
        </w:rPr>
        <w:t>，具备独立部署、调试项目及快速定位技术</w:t>
      </w:r>
      <w:r>
        <w:rPr>
          <w:spacing w:val="24"/>
          <w:w w:val="101"/>
        </w:rPr>
        <w:t xml:space="preserve"> </w:t>
      </w:r>
      <w:r>
        <w:t>Bug</w:t>
      </w:r>
      <w:r>
        <w:rPr>
          <w:spacing w:val="8"/>
        </w:rPr>
        <w:t xml:space="preserve">的能力。熟练使用 </w:t>
      </w:r>
      <w:r>
        <w:t>AI</w:t>
      </w:r>
      <w:r>
        <w:rPr>
          <w:spacing w:val="8"/>
        </w:rPr>
        <w:t xml:space="preserve"> 工具</w:t>
      </w:r>
      <w:r>
        <w:rPr>
          <w:spacing w:val="-24"/>
        </w:rPr>
        <w:t xml:space="preserve"> </w:t>
      </w:r>
      <w:r>
        <w:rPr>
          <w:spacing w:val="8"/>
        </w:rPr>
        <w:t xml:space="preserve">，包括 </w:t>
      </w:r>
      <w:r>
        <w:t>claude</w:t>
      </w:r>
      <w:r>
        <w:rPr>
          <w:spacing w:val="8"/>
        </w:rPr>
        <w:t xml:space="preserve"> </w:t>
      </w:r>
      <w:r>
        <w:t>code</w:t>
      </w:r>
      <w:r>
        <w:rPr>
          <w:spacing w:val="8"/>
        </w:rPr>
        <w:t>、</w:t>
      </w:r>
      <w:r>
        <w:rPr>
          <w:spacing w:val="-35"/>
        </w:rPr>
        <w:t xml:space="preserve"> </w:t>
      </w:r>
      <w:r>
        <w:t>codex</w:t>
      </w:r>
      <w:r>
        <w:rPr>
          <w:spacing w:val="8"/>
        </w:rPr>
        <w:t>、</w:t>
      </w:r>
      <w:r>
        <w:t>GPT</w:t>
      </w:r>
      <w:r>
        <w:rPr>
          <w:spacing w:val="8"/>
        </w:rPr>
        <w:t xml:space="preserve"> 等</w:t>
      </w:r>
      <w:r>
        <w:rPr>
          <w:spacing w:val="19"/>
          <w:w w:val="101"/>
        </w:rPr>
        <w:t xml:space="preserve"> </w:t>
      </w:r>
      <w:r>
        <w:rPr>
          <w:spacing w:val="8"/>
        </w:rPr>
        <w:t>。性格开朗</w:t>
      </w:r>
      <w:r>
        <w:rPr>
          <w:spacing w:val="-26"/>
        </w:rPr>
        <w:t xml:space="preserve"> </w:t>
      </w:r>
      <w:r>
        <w:rPr>
          <w:spacing w:val="8"/>
        </w:rPr>
        <w:t>，抗压能</w:t>
      </w:r>
      <w:r>
        <w:rPr>
          <w:spacing w:val="7"/>
        </w:rPr>
        <w:t>力强</w:t>
      </w:r>
      <w:r>
        <w:rPr>
          <w:spacing w:val="-26"/>
        </w:rPr>
        <w:t xml:space="preserve"> </w:t>
      </w:r>
      <w:r>
        <w:rPr>
          <w:spacing w:val="7"/>
        </w:rPr>
        <w:t>，在校内多次组队课设中担</w:t>
      </w:r>
      <w:r>
        <w:rPr>
          <w:spacing w:val="8"/>
        </w:rPr>
        <w:t>任核心开发</w:t>
      </w:r>
      <w:r>
        <w:rPr>
          <w:spacing w:val="-23"/>
        </w:rPr>
        <w:t xml:space="preserve"> </w:t>
      </w:r>
      <w:r>
        <w:rPr>
          <w:spacing w:val="8"/>
        </w:rPr>
        <w:t>，具备良好的沟通能力与团队协作精神</w:t>
      </w:r>
      <w:r>
        <w:rPr>
          <w:spacing w:val="-26"/>
        </w:rPr>
        <w:t xml:space="preserve"> </w:t>
      </w:r>
      <w:r>
        <w:rPr>
          <w:spacing w:val="8"/>
        </w:rPr>
        <w:t>，期待在实际业</w:t>
      </w:r>
      <w:r>
        <w:rPr>
          <w:spacing w:val="7"/>
        </w:rPr>
        <w:t>务中沉淀成长。</w:t>
      </w:r>
    </w:p>
    <w:sectPr>
      <w:pgSz w:w="11907" w:h="16840"/>
      <w:pgMar w:top="1000" w:right="590" w:bottom="0" w:left="72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71469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1072</Words>
  <Characters>1286</Characters>
  <TotalTime>2</TotalTime>
  <ScaleCrop>false</ScaleCrop>
  <LinksUpToDate>false</LinksUpToDate>
  <CharactersWithSpaces>1555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2026-06-23T16:13:00Z</dcterms:created>
  <dc:creator>pb</dc:creator>
  <cp:lastModifiedBy>hobo</cp:lastModifiedBy>
  <dcterms:modified xsi:type="dcterms:W3CDTF">2026-09-04T07:55:37Z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2026-09-04T15:29:29Z</vt:filetime>
  </property>
  <property fmtid="{D5CDD505-2E9C-101B-9397-08002B2CF9AE}" pid="4" name="KSOTemplateDocerSaveRecord">
    <vt:lpwstr>eyJoZGlkIjoiOGQ2NWVlYjg4ZGU1YjVkNDA4ZjA1ZDExMTU1YTkxMTEiLCJ1c2VySWQiOiI5OTMxMjg5MTkifQ==</vt:lpwstr>
  </property>
  <property fmtid="{D5CDD505-2E9C-101B-9397-08002B2CF9AE}" pid="5" name="KSOProductBuildVer">
    <vt:lpwstr>2052-12.1.0.26375</vt:lpwstr>
  </property>
  <property fmtid="{D5CDD505-2E9C-101B-9397-08002B2CF9AE}" pid="6" name="ICV">
    <vt:lpwstr>C56BCFC9F4114B4EB0D4F8D44F88CABF_13</vt:lpwstr>
  </property>
</Properties>
</file>