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eastAsia"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ConcurrentHashMap 的结构分析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为了更好的理解 ConcurrentHashMap 高并发的具体实现，让我们先探索它的结构模型。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ConcurrentHashMap 类中包含两个静态内部类 HashEntry 和 Segment。HashEntry 用来封装映射表的键 / 值对；Segment 用来充当锁的角色，每个 Segment 对象守护整个散列映射表的若干个桶。每个桶是由若干个 HashEntry 对象链接起来的链表。一个 ConcurrentHashMap 实例中包含由若干个 Segment 对象组成的数组。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bdr w:val="none" w:color="auto" w:sz="0" w:space="0"/>
          <w:shd w:val="clear" w:fill="FFFFFF"/>
        </w:rPr>
        <w:t>HashEntry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 xml:space="preserve">HashEntry 用来封装散列映射表中的键值对。在 HashEntry 类中，key，hash 和 next 域都被声明为 </w:t>
      </w:r>
      <w:r>
        <w:rPr>
          <w:rFonts w:hint="default" w:ascii="Verdana" w:hAnsi="Verdana" w:cs="Verdana"/>
          <w:b w:val="0"/>
          <w:i w:val="0"/>
          <w:caps w:val="0"/>
          <w:color w:val="000000"/>
          <w:spacing w:val="0"/>
          <w:sz w:val="12"/>
          <w:szCs w:val="12"/>
          <w:highlight w:val="yellow"/>
          <w:bdr w:val="none" w:color="auto" w:sz="0" w:space="0"/>
          <w:shd w:val="clear" w:fill="FFFFFF"/>
        </w:rPr>
        <w:t xml:space="preserve">final </w:t>
      </w:r>
      <w:r>
        <w:rPr>
          <w:rFonts w:hint="default" w:ascii="Verdana" w:hAnsi="Verdana" w:cs="Verdana"/>
          <w:b w:val="0"/>
          <w:i w:val="0"/>
          <w:caps w:val="0"/>
          <w:color w:val="000000"/>
          <w:spacing w:val="0"/>
          <w:sz w:val="12"/>
          <w:szCs w:val="12"/>
          <w:bdr w:val="none" w:color="auto" w:sz="0" w:space="0"/>
          <w:shd w:val="clear" w:fill="FFFFFF"/>
        </w:rPr>
        <w:t xml:space="preserve">型，value 域被声明为 </w:t>
      </w:r>
      <w:r>
        <w:rPr>
          <w:rFonts w:hint="default" w:ascii="Verdana" w:hAnsi="Verdana" w:cs="Verdana"/>
          <w:b w:val="0"/>
          <w:i w:val="0"/>
          <w:caps w:val="0"/>
          <w:color w:val="000000"/>
          <w:spacing w:val="0"/>
          <w:sz w:val="12"/>
          <w:szCs w:val="12"/>
          <w:highlight w:val="yellow"/>
          <w:bdr w:val="none" w:color="auto" w:sz="0" w:space="0"/>
          <w:shd w:val="clear" w:fill="FFFFFF"/>
        </w:rPr>
        <w:t>volatile 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1.HashEntry 类的定义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static final class HashEntry&lt;K,V&gt;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final K key;                       // 声明 key 为 final 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final int hash;                   // 声明 hash 值为 final 型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volatile V value;                 // 声明 value 为 volatile 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final HashEntry&lt;K,V&gt; next;      // 声明 next 为 final 型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HashEntry(K key, int hash, HashEntry&lt;K,V&gt; next, V value)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this.key = key;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this.hash = hash;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this.next = 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this.value =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bdr w:val="none" w:color="auto" w:sz="0" w:space="0"/>
          <w:shd w:val="clear" w:fill="FFFFFF"/>
        </w:rPr>
      </w:pPr>
      <w:r>
        <w:rPr>
          <w:b w:val="0"/>
          <w:i w:val="0"/>
          <w:caps w:val="0"/>
          <w:color w:val="000000"/>
          <w:spacing w:val="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pPr>
      <w:r>
        <w:rPr>
          <w:b w:val="0"/>
          <w:i w:val="0"/>
          <w:caps w:val="0"/>
          <w:color w:val="000000"/>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在 ConcurrentHashMap 中，在散列时如果产生“碰撞”，将采用“分离链接法”来处理“碰撞”：把“碰撞”的 HashEntry 对象链接成一个链表。</w:t>
      </w:r>
      <w:r>
        <w:rPr>
          <w:rFonts w:hint="default" w:ascii="Verdana" w:hAnsi="Verdana" w:cs="Verdana"/>
          <w:b w:val="0"/>
          <w:i w:val="0"/>
          <w:caps w:val="0"/>
          <w:color w:val="000000"/>
          <w:spacing w:val="0"/>
          <w:sz w:val="12"/>
          <w:szCs w:val="12"/>
          <w:highlight w:val="yellow"/>
          <w:bdr w:val="none" w:color="auto" w:sz="0" w:space="0"/>
          <w:shd w:val="clear" w:fill="FFFFFF"/>
        </w:rPr>
        <w:t>由于 HashEntry 的 next 域为 final 型，所以新节点只能在链表的表头处插入。</w:t>
      </w:r>
      <w:r>
        <w:rPr>
          <w:rFonts w:hint="default" w:ascii="Verdana" w:hAnsi="Verdana" w:cs="Verdana"/>
          <w:b w:val="0"/>
          <w:i w:val="0"/>
          <w:caps w:val="0"/>
          <w:color w:val="000000"/>
          <w:spacing w:val="0"/>
          <w:sz w:val="12"/>
          <w:szCs w:val="12"/>
          <w:bdr w:val="none" w:color="auto" w:sz="0" w:space="0"/>
          <w:shd w:val="clear" w:fill="FFFFFF"/>
        </w:rPr>
        <w:t xml:space="preserve"> 下图是在一个空桶中依次插入 A，B，C 三个 HashEntry 对象后的结构图：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bdr w:val="none" w:color="auto" w:sz="0" w:space="0"/>
          <w:shd w:val="clear" w:fill="FFFFFF"/>
        </w:rPr>
      </w:pPr>
      <w:r>
        <w:rPr>
          <w:rFonts w:hint="default" w:ascii="Verdana" w:hAnsi="Verdana" w:cs="Verdana"/>
          <w:b/>
          <w:i w:val="0"/>
          <w:caps w:val="0"/>
          <w:color w:val="000000"/>
          <w:spacing w:val="0"/>
          <w:sz w:val="12"/>
          <w:szCs w:val="12"/>
          <w:bdr w:val="none" w:color="auto" w:sz="0" w:space="0"/>
          <w:shd w:val="clear" w:fill="FFFFFF"/>
        </w:rPr>
        <w:t>图 1. 插入三个节点后桶的结构示意图：</w:t>
      </w:r>
    </w:p>
    <w:p>
      <w:pPr>
        <w:rPr>
          <w:rFonts w:hint="default"/>
        </w:rPr>
      </w:pPr>
      <w:r>
        <w:drawing>
          <wp:inline distT="0" distB="0" distL="114300" distR="114300">
            <wp:extent cx="4521200" cy="622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
                    <a:stretch>
                      <a:fillRect/>
                    </a:stretch>
                  </pic:blipFill>
                  <pic:spPr>
                    <a:xfrm>
                      <a:off x="0" y="0"/>
                      <a:ext cx="4521200" cy="6223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注意：由于只能在表头插入，所以链表中节点的顺序和插入的顺序相反。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避免热点域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rPr>
          <w:highlight w:val="yellow"/>
        </w:rPr>
      </w:pPr>
      <w:r>
        <w:rPr>
          <w:rFonts w:hint="default" w:ascii="Verdana" w:hAnsi="Verdana" w:cs="Verdana"/>
          <w:b w:val="0"/>
          <w:i w:val="0"/>
          <w:caps w:val="0"/>
          <w:color w:val="000000"/>
          <w:spacing w:val="0"/>
          <w:sz w:val="12"/>
          <w:szCs w:val="12"/>
          <w:bdr w:val="none" w:color="auto" w:sz="0" w:space="0"/>
          <w:shd w:val="clear" w:fill="FFFFFF"/>
        </w:rPr>
        <w:t>在 </w:t>
      </w:r>
      <w:r>
        <w:rPr>
          <w:rStyle w:val="10"/>
          <w:rFonts w:hint="default" w:ascii="Verdana" w:hAnsi="Verdana" w:cs="Verdana"/>
          <w:b w:val="0"/>
          <w:i w:val="0"/>
          <w:caps w:val="0"/>
          <w:color w:val="000000"/>
          <w:spacing w:val="0"/>
          <w:sz w:val="12"/>
          <w:szCs w:val="12"/>
          <w:bdr w:val="none" w:color="auto" w:sz="0" w:space="0"/>
          <w:shd w:val="clear" w:fill="FFFFFF"/>
        </w:rPr>
        <w:t>ConcurrentHashMap中，</w:t>
      </w:r>
      <w:r>
        <w:rPr>
          <w:rFonts w:hint="default" w:ascii="Verdana" w:hAnsi="Verdana" w:cs="Verdana"/>
          <w:b w:val="0"/>
          <w:i w:val="0"/>
          <w:caps w:val="0"/>
          <w:color w:val="000000"/>
          <w:spacing w:val="0"/>
          <w:sz w:val="12"/>
          <w:szCs w:val="12"/>
          <w:highlight w:val="yellow"/>
          <w:bdr w:val="none" w:color="auto" w:sz="0" w:space="0"/>
          <w:shd w:val="clear" w:fill="FFFFFF"/>
        </w:rPr>
        <w:t>每一个 Segment 对象都有一个 count 对象来表示本 Segment 中包含的 HashEntry 对象的个数。</w:t>
      </w:r>
      <w:r>
        <w:rPr>
          <w:rFonts w:hint="default" w:ascii="Verdana" w:hAnsi="Verdana" w:cs="Verdana"/>
          <w:b w:val="0"/>
          <w:i w:val="0"/>
          <w:caps w:val="0"/>
          <w:color w:val="000000"/>
          <w:spacing w:val="0"/>
          <w:sz w:val="12"/>
          <w:szCs w:val="12"/>
          <w:bdr w:val="none" w:color="auto" w:sz="0" w:space="0"/>
          <w:shd w:val="clear" w:fill="FFFFFF"/>
        </w:rPr>
        <w:t>这</w:t>
      </w:r>
      <w:r>
        <w:rPr>
          <w:rFonts w:hint="default" w:ascii="Verdana" w:hAnsi="Verdana" w:cs="Verdana"/>
          <w:b w:val="0"/>
          <w:i w:val="0"/>
          <w:caps w:val="0"/>
          <w:color w:val="000000"/>
          <w:spacing w:val="0"/>
          <w:sz w:val="12"/>
          <w:szCs w:val="12"/>
          <w:highlight w:val="yellow"/>
          <w:bdr w:val="none" w:color="auto" w:sz="0" w:space="0"/>
          <w:shd w:val="clear" w:fill="FFFFFF"/>
        </w:rPr>
        <w:t>样当需要更新计数器时，不用锁定整个</w:t>
      </w:r>
      <w:r>
        <w:rPr>
          <w:rStyle w:val="10"/>
          <w:rFonts w:hint="default" w:ascii="Verdana" w:hAnsi="Verdana" w:cs="Verdana"/>
          <w:b w:val="0"/>
          <w:i w:val="0"/>
          <w:caps w:val="0"/>
          <w:color w:val="000000"/>
          <w:spacing w:val="0"/>
          <w:sz w:val="12"/>
          <w:szCs w:val="12"/>
          <w:highlight w:val="yellow"/>
          <w:bdr w:val="none" w:color="auto" w:sz="0" w:space="0"/>
          <w:shd w:val="clear" w:fill="FFFFFF"/>
        </w:rPr>
        <w:t>ConcurrentHashMap。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bdr w:val="none" w:color="auto" w:sz="0" w:space="0"/>
          <w:shd w:val="clear" w:fill="FFFFFF"/>
        </w:rPr>
        <w:t>Segment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Segment 类</w:t>
      </w:r>
      <w:r>
        <w:rPr>
          <w:rFonts w:hint="default" w:ascii="Verdana" w:hAnsi="Verdana" w:cs="Verdana"/>
          <w:b w:val="0"/>
          <w:i w:val="0"/>
          <w:caps w:val="0"/>
          <w:color w:val="000000"/>
          <w:spacing w:val="0"/>
          <w:sz w:val="12"/>
          <w:szCs w:val="12"/>
          <w:highlight w:val="yellow"/>
          <w:bdr w:val="none" w:color="auto" w:sz="0" w:space="0"/>
          <w:shd w:val="clear" w:fill="FFFFFF"/>
        </w:rPr>
        <w:t>继承于 ReentrantLock 类</w:t>
      </w:r>
      <w:r>
        <w:rPr>
          <w:rFonts w:hint="default" w:ascii="Verdana" w:hAnsi="Verdana" w:cs="Verdana"/>
          <w:b w:val="0"/>
          <w:i w:val="0"/>
          <w:caps w:val="0"/>
          <w:color w:val="000000"/>
          <w:spacing w:val="0"/>
          <w:sz w:val="12"/>
          <w:szCs w:val="12"/>
          <w:bdr w:val="none" w:color="auto" w:sz="0" w:space="0"/>
          <w:shd w:val="clear" w:fill="FFFFFF"/>
        </w:rPr>
        <w:t>，从而使得 Segment 对象</w:t>
      </w:r>
      <w:r>
        <w:rPr>
          <w:rFonts w:hint="default" w:ascii="Verdana" w:hAnsi="Verdana" w:cs="Verdana"/>
          <w:b w:val="0"/>
          <w:i w:val="0"/>
          <w:caps w:val="0"/>
          <w:color w:val="0000FF"/>
          <w:spacing w:val="0"/>
          <w:sz w:val="12"/>
          <w:szCs w:val="12"/>
          <w:bdr w:val="none" w:color="auto" w:sz="0" w:space="0"/>
          <w:shd w:val="clear" w:fill="FFFFFF"/>
        </w:rPr>
        <w:t>能充当锁的角色</w:t>
      </w:r>
      <w:r>
        <w:rPr>
          <w:rFonts w:hint="default" w:ascii="Verdana" w:hAnsi="Verdana" w:cs="Verdana"/>
          <w:b w:val="0"/>
          <w:i w:val="0"/>
          <w:caps w:val="0"/>
          <w:color w:val="000000"/>
          <w:spacing w:val="0"/>
          <w:sz w:val="12"/>
          <w:szCs w:val="12"/>
          <w:bdr w:val="none" w:color="auto" w:sz="0" w:space="0"/>
          <w:shd w:val="clear" w:fill="FFFFFF"/>
        </w:rPr>
        <w:t>。每个 Segment 对象用来守护其（成员对象 table 中）包含的若干个桶。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shd w:val="clear" w:fill="FFFFFF"/>
        </w:rPr>
      </w:pPr>
      <w:r>
        <w:rPr>
          <w:rFonts w:hint="default" w:ascii="Verdana" w:hAnsi="Verdana" w:cs="Verdana"/>
          <w:b w:val="0"/>
          <w:i w:val="0"/>
          <w:caps w:val="0"/>
          <w:color w:val="000000"/>
          <w:spacing w:val="0"/>
          <w:sz w:val="12"/>
          <w:szCs w:val="12"/>
          <w:bdr w:val="none" w:color="auto" w:sz="0" w:space="0"/>
          <w:shd w:val="clear" w:fill="FFFFFF"/>
        </w:rPr>
        <w:t>table 是一个由 HashEntry 对象组成的数组。table 数组的每一个数组成员就是散列映射表的一个桶。</w:t>
      </w:r>
      <w:r>
        <w:rPr>
          <w:rFonts w:hint="eastAsia" w:ascii="Verdana" w:hAnsi="Verdana" w:cs="Verdana"/>
          <w:b w:val="0"/>
          <w:i w:val="0"/>
          <w:caps w:val="0"/>
          <w:color w:val="000000"/>
          <w:spacing w:val="0"/>
          <w:sz w:val="12"/>
          <w:szCs w:val="12"/>
          <w:bdr w:val="none" w:color="auto" w:sz="0" w:space="0"/>
          <w:shd w:val="clear" w:fill="FFFFFF"/>
          <w:lang w:val="en-US" w:eastAsia="zh-CN"/>
        </w:rPr>
        <w:t>一串串</w:t>
      </w:r>
      <w:r>
        <w:rPr>
          <w:rFonts w:hint="default" w:ascii="Verdana" w:hAnsi="Verdana" w:cs="Verdana"/>
          <w:b w:val="0"/>
          <w:i w:val="0"/>
          <w:caps w:val="0"/>
          <w:color w:val="000000"/>
          <w:spacing w:val="0"/>
          <w:sz w:val="12"/>
          <w:szCs w:val="12"/>
          <w:shd w:val="clear" w:fill="FFFFFF"/>
        </w:rPr>
        <w:t>HashEntry 对象</w:t>
      </w:r>
      <w:r>
        <w:rPr>
          <w:rFonts w:hint="eastAsia" w:ascii="Verdana" w:hAnsi="Verdana" w:cs="Verdana"/>
          <w:b w:val="0"/>
          <w:i w:val="0"/>
          <w:caps w:val="0"/>
          <w:color w:val="000000"/>
          <w:spacing w:val="0"/>
          <w:sz w:val="12"/>
          <w:szCs w:val="12"/>
          <w:shd w:val="clear" w:fill="FFFFFF"/>
          <w:lang w:val="en-US" w:eastAsia="zh-CN"/>
        </w:rPr>
        <w:t>的链表。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highlight w:val="yellow"/>
          <w:bdr w:val="none" w:color="auto" w:sz="0" w:space="0"/>
          <w:shd w:val="clear" w:fill="FFFFFF"/>
        </w:rPr>
        <w:t>count</w:t>
      </w:r>
      <w:r>
        <w:rPr>
          <w:rFonts w:hint="default" w:ascii="Verdana" w:hAnsi="Verdana" w:cs="Verdana"/>
          <w:b w:val="0"/>
          <w:i w:val="0"/>
          <w:caps w:val="0"/>
          <w:color w:val="000000"/>
          <w:spacing w:val="0"/>
          <w:sz w:val="12"/>
          <w:szCs w:val="12"/>
          <w:bdr w:val="none" w:color="auto" w:sz="0" w:space="0"/>
          <w:shd w:val="clear" w:fill="FFFFFF"/>
        </w:rPr>
        <w:t xml:space="preserve"> 变量是一个计数器，它表示每个 Segment 对象管理的 table 数组（若干个 HashEntry 组成的链表）包含的 HashEntry 对象的个数。每一个 Segment 对象都有一个 count 对象来表示本 Segment 中包含的 HashEntry 对象的总数。注意，之所以在每个 Segment 对象中包含一个计数器，</w:t>
      </w:r>
      <w:r>
        <w:rPr>
          <w:rFonts w:hint="default" w:ascii="Verdana" w:hAnsi="Verdana" w:cs="Verdana"/>
          <w:b w:val="0"/>
          <w:i w:val="0"/>
          <w:caps w:val="0"/>
          <w:color w:val="000000"/>
          <w:spacing w:val="0"/>
          <w:sz w:val="12"/>
          <w:szCs w:val="12"/>
          <w:highlight w:val="yellow"/>
          <w:bdr w:val="none" w:color="auto" w:sz="0" w:space="0"/>
          <w:shd w:val="clear" w:fill="FFFFFF"/>
        </w:rPr>
        <w:t>而不是在 </w:t>
      </w:r>
      <w:r>
        <w:rPr>
          <w:rStyle w:val="10"/>
          <w:rFonts w:hint="default" w:ascii="Verdana" w:hAnsi="Verdana" w:cs="Verdana"/>
          <w:b w:val="0"/>
          <w:i w:val="0"/>
          <w:caps w:val="0"/>
          <w:color w:val="000000"/>
          <w:spacing w:val="0"/>
          <w:sz w:val="12"/>
          <w:szCs w:val="12"/>
          <w:highlight w:val="yellow"/>
          <w:bdr w:val="none" w:color="auto" w:sz="0" w:space="0"/>
          <w:shd w:val="clear" w:fill="FFFFFF"/>
        </w:rPr>
        <w:t>ConcurrentHashMap 中使用全局的计数器，是为了避免出现</w:t>
      </w:r>
      <w:r>
        <w:rPr>
          <w:rStyle w:val="10"/>
          <w:rFonts w:hint="default" w:ascii="Verdana" w:hAnsi="Verdana" w:cs="Verdana"/>
          <w:b w:val="0"/>
          <w:i w:val="0"/>
          <w:caps w:val="0"/>
          <w:color w:val="000000"/>
          <w:spacing w:val="0"/>
          <w:sz w:val="12"/>
          <w:szCs w:val="12"/>
          <w:highlight w:val="green"/>
          <w:bdr w:val="none" w:color="auto" w:sz="0" w:space="0"/>
          <w:shd w:val="clear" w:fill="FFFFFF"/>
        </w:rPr>
        <w:t>“热点域”</w:t>
      </w:r>
      <w:r>
        <w:rPr>
          <w:rStyle w:val="10"/>
          <w:rFonts w:hint="default" w:ascii="Verdana" w:hAnsi="Verdana" w:cs="Verdana"/>
          <w:b w:val="0"/>
          <w:i w:val="0"/>
          <w:caps w:val="0"/>
          <w:color w:val="000000"/>
          <w:spacing w:val="0"/>
          <w:sz w:val="12"/>
          <w:szCs w:val="12"/>
          <w:highlight w:val="yellow"/>
          <w:bdr w:val="none" w:color="auto" w:sz="0" w:space="0"/>
          <w:shd w:val="clear" w:fill="FFFFFF"/>
        </w:rPr>
        <w:t>而影响 ConcurrentHashMap 的并发性。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2.Segment 类的定义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static final class Segment&lt;K,V&gt; extends ReentrantLock implements Serializable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在本 segment 范围内，包含的 HashEntry 元素的个数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该变量被声明为 volatile 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transient </w:t>
      </w:r>
      <w:r>
        <w:rPr>
          <w:b w:val="0"/>
          <w:i w:val="0"/>
          <w:caps w:val="0"/>
          <w:color w:val="000000"/>
          <w:spacing w:val="0"/>
          <w:sz w:val="15"/>
          <w:szCs w:val="15"/>
          <w:highlight w:val="red"/>
          <w:bdr w:val="none" w:color="auto" w:sz="0" w:space="0"/>
          <w:shd w:val="clear" w:fill="FFFFFF"/>
        </w:rPr>
        <w:t>volatile</w:t>
      </w:r>
      <w:r>
        <w:rPr>
          <w:b w:val="0"/>
          <w:i w:val="0"/>
          <w:caps w:val="0"/>
          <w:color w:val="000000"/>
          <w:spacing w:val="0"/>
          <w:sz w:val="15"/>
          <w:szCs w:val="15"/>
          <w:bdr w:val="none" w:color="auto" w:sz="0" w:space="0"/>
          <w:shd w:val="clear" w:fill="FFFFFF"/>
        </w:rPr>
        <w:t xml:space="preserve"> int count;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table 被更新的次数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transient int </w:t>
      </w:r>
      <w:r>
        <w:rPr>
          <w:b w:val="0"/>
          <w:i w:val="0"/>
          <w:caps w:val="0"/>
          <w:color w:val="000000"/>
          <w:spacing w:val="0"/>
          <w:sz w:val="15"/>
          <w:szCs w:val="15"/>
          <w:highlight w:val="red"/>
          <w:bdr w:val="none" w:color="auto" w:sz="0" w:space="0"/>
          <w:shd w:val="clear" w:fill="FFFFFF"/>
        </w:rPr>
        <w:t>modCount</w:t>
      </w:r>
      <w:r>
        <w:rPr>
          <w:b w:val="0"/>
          <w:i w:val="0"/>
          <w:caps w:val="0"/>
          <w:color w:val="000000"/>
          <w:spacing w:val="0"/>
          <w:sz w:val="15"/>
          <w:szCs w:val="15"/>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当 table 中包含的 HashEntry 元素的个数超过本变量值时，触发 table 的再散列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transient int threshold;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table 是由 HashEntry 对象组成的数组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如果散列时发生碰撞，碰撞的 HashEntry 对象就以链表的形式链接成一个链表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table 数组的数组成员代表散列映射表的一个桶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每个 table 守护整个 ConcurrentHashMap 包含桶总数的一部分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如果并发级别为 16，table 则守护 ConcurrentHashMap 包含的桶总数的 1/16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transient </w:t>
      </w:r>
      <w:r>
        <w:rPr>
          <w:b w:val="0"/>
          <w:i w:val="0"/>
          <w:caps w:val="0"/>
          <w:color w:val="000000"/>
          <w:spacing w:val="0"/>
          <w:sz w:val="15"/>
          <w:szCs w:val="15"/>
          <w:highlight w:val="red"/>
          <w:bdr w:val="none" w:color="auto" w:sz="0" w:space="0"/>
          <w:shd w:val="clear" w:fill="FFFFFF"/>
        </w:rPr>
        <w:t>volatile</w:t>
      </w:r>
      <w:r>
        <w:rPr>
          <w:b w:val="0"/>
          <w:i w:val="0"/>
          <w:caps w:val="0"/>
          <w:color w:val="000000"/>
          <w:spacing w:val="0"/>
          <w:sz w:val="15"/>
          <w:szCs w:val="15"/>
          <w:bdr w:val="none" w:color="auto" w:sz="0" w:space="0"/>
          <w:shd w:val="clear" w:fill="FFFFFF"/>
        </w:rPr>
        <w:t xml:space="preserve"> HashEntry&lt;K,V&gt;[] 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装载因子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final float loadFactor;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Segment(int initialCapacity, float lf)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loadFactor = lf;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setTable(HashEntry.&lt;K,V&gt;</w:t>
      </w:r>
      <w:r>
        <w:rPr>
          <w:rStyle w:val="8"/>
          <w:b w:val="0"/>
          <w:i w:val="0"/>
          <w:caps w:val="0"/>
          <w:color w:val="000000"/>
          <w:spacing w:val="0"/>
          <w:sz w:val="15"/>
          <w:szCs w:val="15"/>
          <w:bdr w:val="none" w:color="auto" w:sz="0" w:space="0"/>
          <w:shd w:val="clear" w:fill="FFFFFF"/>
        </w:rPr>
        <w:t>newArray</w:t>
      </w:r>
      <w:r>
        <w:rPr>
          <w:b w:val="0"/>
          <w:i w:val="0"/>
          <w:caps w:val="0"/>
          <w:color w:val="000000"/>
          <w:spacing w:val="0"/>
          <w:sz w:val="15"/>
          <w:szCs w:val="15"/>
          <w:bdr w:val="none" w:color="auto" w:sz="0" w:space="0"/>
          <w:shd w:val="clear" w:fill="FFFFFF"/>
        </w:rPr>
        <w:t xml:space="preserve">(initialCapacity));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设置 table 引用到这个新生成的 HashEntry 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只能在持有锁或构造函数中调用本方法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void setTable(HashEntry&lt;K,V&gt;[] newTable)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计算临界阀值为新数组的长度与装载因子的乘积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threshold = (int)(newTable.length * loadFactor);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table = newTable;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r>
        <w:rPr>
          <w:b w:val="0"/>
          <w:i w:val="0"/>
          <w:caps w:val="0"/>
          <w:color w:val="000000"/>
          <w:spacing w:val="0"/>
          <w:sz w:val="15"/>
          <w:szCs w:val="15"/>
          <w:highlight w:val="red"/>
          <w:bdr w:val="none" w:color="auto" w:sz="0" w:space="0"/>
          <w:shd w:val="clear" w:fill="FFFFFF"/>
        </w:rPr>
        <w:t>根据 key 的散列值</w:t>
      </w:r>
      <w:r>
        <w:rPr>
          <w:b w:val="0"/>
          <w:i w:val="0"/>
          <w:caps w:val="0"/>
          <w:color w:val="000000"/>
          <w:spacing w:val="0"/>
          <w:sz w:val="15"/>
          <w:szCs w:val="15"/>
          <w:bdr w:val="none" w:color="auto" w:sz="0" w:space="0"/>
          <w:shd w:val="clear" w:fill="FFFFFF"/>
        </w:rPr>
        <w:t>，找到 table 中对应的那个桶（table 数组的某个数组成员）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HashEntry&lt;K,V&gt; getFirst(int hash)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HashEntry&lt;K,V&gt;[] tab = 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把散列值与 table 数组长度减 1 的值相“与”，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得到散列值对应的 table 数组的下标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然后返回 table 数组中此下标对应的 HashEntry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return tab[hash &amp; (tab.length - 1)]; </w:t>
      </w:r>
      <w:r>
        <w:rPr>
          <w:rFonts w:hint="eastAsia"/>
          <w:b w:val="0"/>
          <w:i w:val="0"/>
          <w:caps w:val="0"/>
          <w:color w:val="000000"/>
          <w:spacing w:val="0"/>
          <w:sz w:val="15"/>
          <w:szCs w:val="15"/>
          <w:bdr w:val="none" w:color="auto" w:sz="0" w:space="0"/>
          <w:shd w:val="clear" w:fill="FFFFFF"/>
          <w:lang w:val="en-US" w:eastAsia="zh-CN"/>
        </w:rPr>
        <w:t>就是：将hash%(tab.length-1)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b w:val="0"/>
          <w:i w:val="0"/>
          <w:caps w:val="0"/>
          <w:color w:val="000000"/>
          <w:spacing w:val="0"/>
          <w:sz w:val="15"/>
          <w:szCs w:val="15"/>
          <w:bdr w:val="none" w:color="auto" w:sz="0" w:space="0"/>
          <w:shd w:val="clear" w:fill="FFFFFF"/>
        </w:rPr>
      </w:pPr>
      <w:r>
        <w:rPr>
          <w:b w:val="0"/>
          <w:i w:val="0"/>
          <w:caps w:val="0"/>
          <w:color w:val="000000"/>
          <w:spacing w:val="0"/>
          <w:sz w:val="15"/>
          <w:szCs w:val="15"/>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rPr>
          <w:sz w:val="15"/>
          <w:szCs w:val="15"/>
        </w:rPr>
      </w:pPr>
      <w:r>
        <w:rPr>
          <w:b w:val="0"/>
          <w:i w:val="0"/>
          <w:caps w:val="0"/>
          <w:color w:val="000000"/>
          <w:spacing w:val="0"/>
          <w:sz w:val="15"/>
          <w:szCs w:val="15"/>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bdr w:val="none" w:color="auto" w:sz="0" w:space="0"/>
          <w:shd w:val="clear" w:fill="FFFFFF"/>
        </w:rPr>
      </w:pPr>
      <w:r>
        <w:rPr>
          <w:rFonts w:hint="default" w:ascii="Verdana" w:hAnsi="Verdana" w:cs="Verdana"/>
          <w:b w:val="0"/>
          <w:i w:val="0"/>
          <w:caps w:val="0"/>
          <w:color w:val="000000"/>
          <w:spacing w:val="0"/>
          <w:sz w:val="12"/>
          <w:szCs w:val="12"/>
          <w:bdr w:val="none" w:color="auto" w:sz="0" w:space="0"/>
          <w:shd w:val="clear" w:fill="FFFFFF"/>
        </w:rPr>
        <w:t>下图是依次插入 ABC 三个 HashEntry 节点后，Segment 的结构示意图。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bdr w:val="none" w:color="auto" w:sz="0" w:space="0"/>
          <w:shd w:val="clear" w:fill="FFFFFF"/>
        </w:rPr>
      </w:pPr>
      <w:r>
        <w:drawing>
          <wp:inline distT="0" distB="0" distL="114300" distR="114300">
            <wp:extent cx="5010150" cy="25209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
                    <a:stretch>
                      <a:fillRect/>
                    </a:stretch>
                  </pic:blipFill>
                  <pic:spPr>
                    <a:xfrm>
                      <a:off x="0" y="0"/>
                      <a:ext cx="5010150" cy="2520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图 2. 插入三个节点后 Segment 的结构示意图：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bdr w:val="none" w:color="auto" w:sz="0" w:space="0"/>
          <w:shd w:val="clear" w:fill="FFFFFF"/>
        </w:rPr>
        <w:t>ConcurrentHashMap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ConcurrentHashMap 在默认并发级别会创建包含 16 个 Segment 对象的数组。每个 Segment 的成员对象 table 包含若干个散列表的桶。每个桶是由 HashEntry 链接起来的一个链表。如果键能均匀散列，每个 Segment 大约守护整个散列表中桶总数的 1/16。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3.ConcurrentHashMap 类的定义</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10" name="图片 1" descr="IMG_25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public</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class</w:t>
      </w:r>
      <w:r>
        <w:rPr>
          <w:rFonts w:hint="default" w:ascii="Courier New" w:hAnsi="Courier New" w:cs="Courier New"/>
          <w:b w:val="0"/>
          <w:i w:val="0"/>
          <w:caps w:val="0"/>
          <w:color w:val="000000"/>
          <w:spacing w:val="0"/>
          <w:sz w:val="12"/>
          <w:szCs w:val="12"/>
          <w:bdr w:val="none" w:color="auto" w:sz="0" w:space="0"/>
          <w:shd w:val="clear" w:fill="F5F5F5"/>
        </w:rPr>
        <w:t xml:space="preserve"> ConcurrentHashMap&lt;K, V&gt; </w:t>
      </w:r>
      <w:r>
        <w:rPr>
          <w:rFonts w:hint="default" w:ascii="Courier New" w:hAnsi="Courier New" w:cs="Courier New"/>
          <w:b w:val="0"/>
          <w:i w:val="0"/>
          <w:caps w:val="0"/>
          <w:color w:val="0000FF"/>
          <w:spacing w:val="0"/>
          <w:sz w:val="12"/>
          <w:szCs w:val="12"/>
          <w:bdr w:val="none" w:color="auto" w:sz="0" w:space="0"/>
          <w:shd w:val="clear" w:fill="F5F5F5"/>
        </w:rPr>
        <w:t>extends</w:t>
      </w:r>
      <w:r>
        <w:rPr>
          <w:rFonts w:hint="default" w:ascii="Courier New" w:hAnsi="Courier New" w:cs="Courier New"/>
          <w:b w:val="0"/>
          <w:i w:val="0"/>
          <w:caps w:val="0"/>
          <w:color w:val="000000"/>
          <w:spacing w:val="0"/>
          <w:sz w:val="12"/>
          <w:szCs w:val="12"/>
          <w:bdr w:val="none" w:color="auto" w:sz="0" w:space="0"/>
          <w:shd w:val="clear" w:fill="F5F5F5"/>
        </w:rPr>
        <w:t xml:space="preserve"> AbstractMap&lt;K, V&gt;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implements</w:t>
      </w:r>
      <w:r>
        <w:rPr>
          <w:rFonts w:hint="default" w:ascii="Courier New" w:hAnsi="Courier New" w:cs="Courier New"/>
          <w:b w:val="0"/>
          <w:i w:val="0"/>
          <w:caps w:val="0"/>
          <w:color w:val="000000"/>
          <w:spacing w:val="0"/>
          <w:sz w:val="12"/>
          <w:szCs w:val="12"/>
          <w:bdr w:val="none" w:color="auto" w:sz="0" w:space="0"/>
          <w:shd w:val="clear" w:fill="F5F5F5"/>
        </w:rPr>
        <w:t xml:space="preserve"> ConcurrentMap&lt;K, V&gt;, Serializable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highlight w:val="yellow"/>
          <w:bdr w:val="none" w:color="auto" w:sz="0" w:space="0"/>
          <w:shd w:val="clear" w:fill="F5F5F5"/>
        </w:rPr>
        <w:t xml:space="preserve"> 散列映射表的默认初始容量为 16，即初始默认为 16 个桶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在构造函数中没有指定这个参数时，使用本参数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static</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DEFAULT_INITIAL_CAPACITY= 16; </w:t>
      </w:r>
      <w:r>
        <w:rPr>
          <w:rFonts w:hint="eastAsia" w:ascii="Courier New" w:hAnsi="Courier New" w:cs="Courier New"/>
          <w:b w:val="0"/>
          <w:i w:val="0"/>
          <w:caps w:val="0"/>
          <w:color w:val="000000"/>
          <w:spacing w:val="0"/>
          <w:sz w:val="12"/>
          <w:szCs w:val="12"/>
          <w:bdr w:val="none" w:color="auto" w:sz="0" w:space="0"/>
          <w:shd w:val="clear" w:fill="F5F5F5"/>
          <w:lang w:val="en-US" w:eastAsia="zh-CN"/>
        </w:rPr>
        <w:t>//</w:t>
      </w:r>
      <w:r>
        <w:rPr>
          <w:rFonts w:hint="default" w:ascii="Courier New" w:hAnsi="Courier New" w:cs="Courier New"/>
          <w:b w:val="0"/>
          <w:i w:val="0"/>
          <w:caps w:val="0"/>
          <w:color w:val="008000"/>
          <w:spacing w:val="0"/>
          <w:sz w:val="12"/>
          <w:szCs w:val="12"/>
          <w:shd w:val="clear" w:fill="F5F5F5"/>
        </w:rPr>
        <w:t>散列映射表的默认装载因子为 0.75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散列映射表的默认装载因子为 0.75，该值是 table 中包含的 HashEntry 元素的个数与</w:t>
      </w:r>
      <w:r>
        <w:rPr>
          <w:rFonts w:hint="eastAsia" w:ascii="Courier New" w:hAnsi="Courier New" w:cs="Courier New"/>
          <w:b w:val="0"/>
          <w:i w:val="0"/>
          <w:caps w:val="0"/>
          <w:color w:val="008000"/>
          <w:spacing w:val="0"/>
          <w:sz w:val="12"/>
          <w:szCs w:val="12"/>
          <w:bdr w:val="none" w:color="auto" w:sz="0" w:space="0"/>
          <w:shd w:val="clear" w:fill="F5F5F5"/>
          <w:lang w:val="en-US" w:eastAsia="zh-CN"/>
        </w:rPr>
        <w:t xml:space="preserve">  所以这里容量是不看segment的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table 数组长度的比值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当 table 中包含的 HashEntry 元素的个数超过了 table 数组的长度与装载因子的乘积时，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将触发 再散列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在构造函数中没有指定这个参数时，使用本参数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static</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float</w:t>
      </w:r>
      <w:r>
        <w:rPr>
          <w:rFonts w:hint="default" w:ascii="Courier New" w:hAnsi="Courier New" w:cs="Courier New"/>
          <w:b w:val="0"/>
          <w:i w:val="0"/>
          <w:caps w:val="0"/>
          <w:color w:val="000000"/>
          <w:spacing w:val="0"/>
          <w:sz w:val="12"/>
          <w:szCs w:val="12"/>
          <w:bdr w:val="none" w:color="auto" w:sz="0" w:space="0"/>
          <w:shd w:val="clear" w:fill="F5F5F5"/>
        </w:rPr>
        <w:t xml:space="preserve"> DEFAULT_LOAD_FACTOR= 0.75f;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散列表的默认并发级别为 16。该值表示当前更新线程的估计数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在构造函数中没有指定这个参数时，使用本参数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static</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DEFAULT_</w:t>
      </w:r>
      <w:r>
        <w:rPr>
          <w:rFonts w:hint="default" w:ascii="Courier New" w:hAnsi="Courier New" w:cs="Courier New"/>
          <w:b w:val="0"/>
          <w:i w:val="0"/>
          <w:caps w:val="0"/>
          <w:color w:val="000000"/>
          <w:spacing w:val="0"/>
          <w:sz w:val="12"/>
          <w:szCs w:val="12"/>
          <w:highlight w:val="yellow"/>
          <w:bdr w:val="none" w:color="auto" w:sz="0" w:space="0"/>
          <w:shd w:val="clear" w:fill="F5F5F5"/>
        </w:rPr>
        <w:t>CONCURRENCY</w:t>
      </w:r>
      <w:r>
        <w:rPr>
          <w:rFonts w:hint="default" w:ascii="Courier New" w:hAnsi="Courier New" w:cs="Courier New"/>
          <w:b w:val="0"/>
          <w:i w:val="0"/>
          <w:caps w:val="0"/>
          <w:color w:val="000000"/>
          <w:spacing w:val="0"/>
          <w:sz w:val="12"/>
          <w:szCs w:val="12"/>
          <w:bdr w:val="none" w:color="auto" w:sz="0" w:space="0"/>
          <w:shd w:val="clear" w:fill="F5F5F5"/>
        </w:rPr>
        <w:t xml:space="preserve">_LEVEL= 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segments 的掩码值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key 的散列码的高位用来选择具体的 segment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segmentMask;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偏移量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segmentShift;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由 Segment 对象组成的数组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Segment&lt;K,V&gt;[] segments;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创建一个带有指定初始容量、加载因子和并发级别的新的空映射。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public</w:t>
      </w:r>
      <w:r>
        <w:rPr>
          <w:rFonts w:hint="default" w:ascii="Courier New" w:hAnsi="Courier New" w:cs="Courier New"/>
          <w:b w:val="0"/>
          <w:i w:val="0"/>
          <w:caps w:val="0"/>
          <w:color w:val="000000"/>
          <w:spacing w:val="0"/>
          <w:sz w:val="12"/>
          <w:szCs w:val="12"/>
          <w:bdr w:val="none" w:color="auto" w:sz="0" w:space="0"/>
          <w:shd w:val="clear" w:fill="F5F5F5"/>
        </w:rPr>
        <w:t xml:space="preserve"> ConcurrentHashMap(</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initialCapacity,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float</w:t>
      </w:r>
      <w:r>
        <w:rPr>
          <w:rFonts w:hint="default" w:ascii="Courier New" w:hAnsi="Courier New" w:cs="Courier New"/>
          <w:b w:val="0"/>
          <w:i w:val="0"/>
          <w:caps w:val="0"/>
          <w:color w:val="000000"/>
          <w:spacing w:val="0"/>
          <w:sz w:val="12"/>
          <w:szCs w:val="12"/>
          <w:bdr w:val="none" w:color="auto" w:sz="0" w:space="0"/>
          <w:shd w:val="clear" w:fill="F5F5F5"/>
        </w:rPr>
        <w:t xml:space="preserve"> loadFactor,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concurrencyLevel)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(!(loadFactor &gt; 0) || initialCapacity &lt; 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concurrencyLevel &lt;=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throw</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new</w:t>
      </w:r>
      <w:r>
        <w:rPr>
          <w:rFonts w:hint="default" w:ascii="Courier New" w:hAnsi="Courier New" w:cs="Courier New"/>
          <w:b w:val="0"/>
          <w:i w:val="0"/>
          <w:caps w:val="0"/>
          <w:color w:val="000000"/>
          <w:spacing w:val="0"/>
          <w:sz w:val="12"/>
          <w:szCs w:val="12"/>
          <w:bdr w:val="none" w:color="auto" w:sz="0" w:space="0"/>
          <w:shd w:val="clear" w:fill="F5F5F5"/>
        </w:rPr>
        <w:t xml:space="preserve"> IllegalArgumentException();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(concurrencyLevel &gt; MAX_SEGMENTS)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concurrencyLevel = MAX_SEGMENTS;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寻找最佳匹配参数（不小于给定参数的最接近的 2次幂）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sshift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ssize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while</w:t>
      </w:r>
      <w:r>
        <w:rPr>
          <w:rFonts w:hint="default" w:ascii="Courier New" w:hAnsi="Courier New" w:cs="Courier New"/>
          <w:b w:val="0"/>
          <w:i w:val="0"/>
          <w:caps w:val="0"/>
          <w:color w:val="000000"/>
          <w:spacing w:val="0"/>
          <w:sz w:val="12"/>
          <w:szCs w:val="12"/>
          <w:bdr w:val="none" w:color="auto" w:sz="0" w:space="0"/>
          <w:shd w:val="clear" w:fill="F5F5F5"/>
        </w:rPr>
        <w:t xml:space="preserve">(ssize &lt; concurrencyLevel)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++sshift;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ssize &lt;&lt;=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segmentShift = 32 - sshift;       </w:t>
      </w:r>
      <w:r>
        <w:rPr>
          <w:rFonts w:hint="default" w:ascii="Courier New" w:hAnsi="Courier New" w:cs="Courier New"/>
          <w:b w:val="0"/>
          <w:i w:val="0"/>
          <w:caps w:val="0"/>
          <w:color w:val="008000"/>
          <w:spacing w:val="0"/>
          <w:sz w:val="12"/>
          <w:szCs w:val="12"/>
          <w:bdr w:val="none" w:color="auto" w:sz="0" w:space="0"/>
          <w:shd w:val="clear" w:fill="F5F5F5"/>
        </w:rPr>
        <w:t>// 偏移量值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segmentMask = ssize - 1;           </w:t>
      </w:r>
      <w:r>
        <w:rPr>
          <w:rFonts w:hint="default" w:ascii="Courier New" w:hAnsi="Courier New" w:cs="Courier New"/>
          <w:b w:val="0"/>
          <w:i w:val="0"/>
          <w:caps w:val="0"/>
          <w:color w:val="008000"/>
          <w:spacing w:val="0"/>
          <w:sz w:val="12"/>
          <w:szCs w:val="12"/>
          <w:bdr w:val="none" w:color="auto" w:sz="0" w:space="0"/>
          <w:shd w:val="clear" w:fill="F5F5F5"/>
        </w:rPr>
        <w:t xml:space="preserve">// 掩码值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this</w:t>
      </w:r>
      <w:r>
        <w:rPr>
          <w:rFonts w:hint="default" w:ascii="Courier New" w:hAnsi="Courier New" w:cs="Courier New"/>
          <w:b w:val="0"/>
          <w:i w:val="0"/>
          <w:caps w:val="0"/>
          <w:color w:val="000000"/>
          <w:spacing w:val="0"/>
          <w:sz w:val="12"/>
          <w:szCs w:val="12"/>
          <w:bdr w:val="none" w:color="auto" w:sz="0" w:space="0"/>
          <w:shd w:val="clear" w:fill="F5F5F5"/>
        </w:rPr>
        <w:t xml:space="preserve">.segments = Segment.newArray(ssize);   </w:t>
      </w:r>
      <w:r>
        <w:rPr>
          <w:rFonts w:hint="default" w:ascii="Courier New" w:hAnsi="Courier New" w:cs="Courier New"/>
          <w:b w:val="0"/>
          <w:i w:val="0"/>
          <w:caps w:val="0"/>
          <w:color w:val="008000"/>
          <w:spacing w:val="0"/>
          <w:sz w:val="12"/>
          <w:szCs w:val="12"/>
          <w:bdr w:val="none" w:color="auto" w:sz="0" w:space="0"/>
          <w:shd w:val="clear" w:fill="F5F5F5"/>
        </w:rPr>
        <w:t>// 创建数组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 (initialCapacity &gt; MAXIMUM_CAPACITY)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initialCapacity = MAXIMUM_CAPACITY;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c = initialCapacity / ssize;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(c * ssize &lt; initialCapacity)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cap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while</w:t>
      </w:r>
      <w:r>
        <w:rPr>
          <w:rFonts w:hint="default" w:ascii="Courier New" w:hAnsi="Courier New" w:cs="Courier New"/>
          <w:b w:val="0"/>
          <w:i w:val="0"/>
          <w:caps w:val="0"/>
          <w:color w:val="000000"/>
          <w:spacing w:val="0"/>
          <w:sz w:val="12"/>
          <w:szCs w:val="12"/>
          <w:bdr w:val="none" w:color="auto" w:sz="0" w:space="0"/>
          <w:shd w:val="clear" w:fill="F5F5F5"/>
        </w:rPr>
        <w:t xml:space="preserve">(cap &lt;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cap &lt;&lt;=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依次遍历每个数组元素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for</w:t>
      </w:r>
      <w:r>
        <w:rPr>
          <w:rFonts w:hint="default" w:ascii="Courier New" w:hAnsi="Courier New" w:cs="Courier New"/>
          <w:b w:val="0"/>
          <w:i w:val="0"/>
          <w:caps w:val="0"/>
          <w:color w:val="000000"/>
          <w:spacing w:val="0"/>
          <w:sz w:val="12"/>
          <w:szCs w:val="12"/>
          <w:bdr w:val="none" w:color="auto" w:sz="0" w:space="0"/>
          <w:shd w:val="clear" w:fill="F5F5F5"/>
        </w:rPr>
        <w:t>(</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i = 0; i &lt; </w:t>
      </w:r>
      <w:r>
        <w:rPr>
          <w:rFonts w:hint="default" w:ascii="Courier New" w:hAnsi="Courier New" w:cs="Courier New"/>
          <w:b w:val="0"/>
          <w:i w:val="0"/>
          <w:caps w:val="0"/>
          <w:color w:val="0000FF"/>
          <w:spacing w:val="0"/>
          <w:sz w:val="12"/>
          <w:szCs w:val="12"/>
          <w:bdr w:val="none" w:color="auto" w:sz="0" w:space="0"/>
          <w:shd w:val="clear" w:fill="F5F5F5"/>
        </w:rPr>
        <w:t>this</w:t>
      </w:r>
      <w:r>
        <w:rPr>
          <w:rFonts w:hint="default" w:ascii="Courier New" w:hAnsi="Courier New" w:cs="Courier New"/>
          <w:b w:val="0"/>
          <w:i w:val="0"/>
          <w:caps w:val="0"/>
          <w:color w:val="000000"/>
          <w:spacing w:val="0"/>
          <w:sz w:val="12"/>
          <w:szCs w:val="12"/>
          <w:bdr w:val="none" w:color="auto" w:sz="0" w:space="0"/>
          <w:shd w:val="clear" w:fill="F5F5F5"/>
        </w:rPr>
        <w:t xml:space="preserve">.segments.length;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初始化每个数组元素引用的 Segment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this</w:t>
      </w:r>
      <w:r>
        <w:rPr>
          <w:rFonts w:hint="default" w:ascii="Courier New" w:hAnsi="Courier New" w:cs="Courier New"/>
          <w:b w:val="0"/>
          <w:i w:val="0"/>
          <w:caps w:val="0"/>
          <w:color w:val="000000"/>
          <w:spacing w:val="0"/>
          <w:sz w:val="12"/>
          <w:szCs w:val="12"/>
          <w:bdr w:val="none" w:color="auto" w:sz="0" w:space="0"/>
          <w:shd w:val="clear" w:fill="F5F5F5"/>
        </w:rPr>
        <w:t xml:space="preserve">.segments[i] = </w:t>
      </w:r>
      <w:r>
        <w:rPr>
          <w:rFonts w:hint="default" w:ascii="Courier New" w:hAnsi="Courier New" w:cs="Courier New"/>
          <w:b w:val="0"/>
          <w:i w:val="0"/>
          <w:caps w:val="0"/>
          <w:color w:val="0000FF"/>
          <w:spacing w:val="0"/>
          <w:sz w:val="12"/>
          <w:szCs w:val="12"/>
          <w:bdr w:val="none" w:color="auto" w:sz="0" w:space="0"/>
          <w:shd w:val="clear" w:fill="F5F5F5"/>
        </w:rPr>
        <w:t>new</w:t>
      </w:r>
      <w:r>
        <w:rPr>
          <w:rFonts w:hint="default" w:ascii="Courier New" w:hAnsi="Courier New" w:cs="Courier New"/>
          <w:b w:val="0"/>
          <w:i w:val="0"/>
          <w:caps w:val="0"/>
          <w:color w:val="000000"/>
          <w:spacing w:val="0"/>
          <w:sz w:val="12"/>
          <w:szCs w:val="12"/>
          <w:bdr w:val="none" w:color="auto" w:sz="0" w:space="0"/>
          <w:shd w:val="clear" w:fill="F5F5F5"/>
        </w:rPr>
        <w:t xml:space="preserve"> Segment&lt;K,V&gt;(cap, loadFactor);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创建一个带有默认初始容量 (16)、默认加载因子 (0.75) 和 默认并发级别 (16)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的空散列映射表。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public</w:t>
      </w:r>
      <w:r>
        <w:rPr>
          <w:rFonts w:hint="default" w:ascii="Courier New" w:hAnsi="Courier New" w:cs="Courier New"/>
          <w:b w:val="0"/>
          <w:i w:val="0"/>
          <w:caps w:val="0"/>
          <w:color w:val="000000"/>
          <w:spacing w:val="0"/>
          <w:sz w:val="12"/>
          <w:szCs w:val="12"/>
          <w:bdr w:val="none" w:color="auto" w:sz="0" w:space="0"/>
          <w:shd w:val="clear" w:fill="F5F5F5"/>
        </w:rPr>
        <w:t xml:space="preserve"> ConcurrentHashMap()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使用三个默认参数，调用上面重载的构造函数来创建空散列映射表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this</w:t>
      </w:r>
      <w:r>
        <w:rPr>
          <w:rFonts w:hint="default" w:ascii="Courier New" w:hAnsi="Courier New" w:cs="Courier New"/>
          <w:b w:val="0"/>
          <w:i w:val="0"/>
          <w:caps w:val="0"/>
          <w:color w:val="000000"/>
          <w:spacing w:val="0"/>
          <w:sz w:val="12"/>
          <w:szCs w:val="12"/>
          <w:bdr w:val="none" w:color="auto" w:sz="0" w:space="0"/>
          <w:shd w:val="clear" w:fill="F5F5F5"/>
        </w:rPr>
        <w:t xml:space="preserve">(DEFAULT_INITIAL_CAPACITY, DEFAULT_LOAD_FACTOR, DEFAULT_CONCURRENCY_LEVEL);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下面是 ConcurrentHashMap 的结构示意图。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图 3.ConcurrentHashMap 的结构示意图：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eastAsia="宋体" w:cs="Verdana"/>
          <w:b w:val="0"/>
          <w:i w:val="0"/>
          <w:caps w:val="0"/>
          <w:color w:val="000000"/>
          <w:spacing w:val="0"/>
          <w:kern w:val="0"/>
          <w:sz w:val="12"/>
          <w:szCs w:val="12"/>
          <w:bdr w:val="none" w:color="auto" w:sz="0" w:space="0"/>
          <w:shd w:val="clear" w:fill="FFFFFF"/>
          <w:lang w:val="en-US" w:eastAsia="zh-CN" w:bidi="ar"/>
        </w:rPr>
        <w:t> </w:t>
      </w:r>
      <w:r>
        <w:drawing>
          <wp:inline distT="0" distB="0" distL="114300" distR="114300">
            <wp:extent cx="3968750" cy="4171950"/>
            <wp:effectExtent l="0" t="0" r="635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3968750" cy="41719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3B5999"/>
          <w:spacing w:val="0"/>
          <w:sz w:val="12"/>
          <w:szCs w:val="12"/>
          <w:u w:val="none"/>
          <w:bdr w:val="none" w:color="auto" w:sz="0" w:space="0"/>
          <w:shd w:val="clear" w:fill="FFFFFF"/>
        </w:rPr>
        <w:fldChar w:fldCharType="begin"/>
      </w:r>
      <w:r>
        <w:rPr>
          <w:rFonts w:hint="default" w:ascii="Verdana" w:hAnsi="Verdana" w:cs="Verdana"/>
          <w:b w:val="0"/>
          <w:i w:val="0"/>
          <w:caps w:val="0"/>
          <w:color w:val="3B5999"/>
          <w:spacing w:val="0"/>
          <w:sz w:val="12"/>
          <w:szCs w:val="12"/>
          <w:u w:val="none"/>
          <w:bdr w:val="none" w:color="auto" w:sz="0" w:space="0"/>
          <w:shd w:val="clear" w:fill="FFFFFF"/>
        </w:rPr>
        <w:instrText xml:space="preserve"> HYPERLINK "http://www.ibm.com/developerworks/cn/java/java-lo-concurrenthashmap/" \l "ibm-pcon" </w:instrText>
      </w:r>
      <w:r>
        <w:rPr>
          <w:rFonts w:hint="default" w:ascii="Verdana" w:hAnsi="Verdana" w:cs="Verdana"/>
          <w:b w:val="0"/>
          <w:i w:val="0"/>
          <w:caps w:val="0"/>
          <w:color w:val="3B5999"/>
          <w:spacing w:val="0"/>
          <w:sz w:val="12"/>
          <w:szCs w:val="12"/>
          <w:u w:val="none"/>
          <w:bdr w:val="none" w:color="auto" w:sz="0" w:space="0"/>
          <w:shd w:val="clear" w:fill="FFFFFF"/>
        </w:rPr>
        <w:fldChar w:fldCharType="separate"/>
      </w:r>
      <w:r>
        <w:rPr>
          <w:rStyle w:val="9"/>
          <w:rFonts w:hint="default" w:ascii="Verdana" w:hAnsi="Verdana" w:cs="Verdana"/>
          <w:b w:val="0"/>
          <w:i w:val="0"/>
          <w:caps w:val="0"/>
          <w:color w:val="3B5999"/>
          <w:spacing w:val="0"/>
          <w:sz w:val="12"/>
          <w:szCs w:val="12"/>
          <w:u w:val="none"/>
          <w:bdr w:val="none" w:color="auto" w:sz="0" w:space="0"/>
          <w:shd w:val="clear" w:fill="FFFFFF"/>
        </w:rPr>
        <w:t>回页首</w:t>
      </w:r>
      <w:r>
        <w:rPr>
          <w:rFonts w:hint="default" w:ascii="Verdana" w:hAnsi="Verdana" w:cs="Verdana"/>
          <w:b w:val="0"/>
          <w:i w:val="0"/>
          <w:caps w:val="0"/>
          <w:color w:val="3B5999"/>
          <w:spacing w:val="0"/>
          <w:sz w:val="12"/>
          <w:szCs w:val="12"/>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用分离锁实现多个线程间的并发写操作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在 ConcurrentHashMap 中，线程对映射表</w:t>
      </w:r>
      <w:r>
        <w:rPr>
          <w:rFonts w:hint="default" w:ascii="Verdana" w:hAnsi="Verdana" w:cs="Verdana"/>
          <w:b w:val="0"/>
          <w:i w:val="0"/>
          <w:caps w:val="0"/>
          <w:color w:val="000000"/>
          <w:spacing w:val="0"/>
          <w:sz w:val="12"/>
          <w:szCs w:val="12"/>
          <w:highlight w:val="yellow"/>
          <w:bdr w:val="none" w:color="auto" w:sz="0" w:space="0"/>
          <w:shd w:val="clear" w:fill="FFFFFF"/>
        </w:rPr>
        <w:t>做读操作时，</w:t>
      </w:r>
      <w:r>
        <w:rPr>
          <w:rStyle w:val="8"/>
          <w:rFonts w:hint="default" w:ascii="Verdana" w:hAnsi="Verdana" w:cs="Verdana"/>
          <w:b w:val="0"/>
          <w:i w:val="0"/>
          <w:caps w:val="0"/>
          <w:color w:val="000000"/>
          <w:spacing w:val="0"/>
          <w:sz w:val="12"/>
          <w:szCs w:val="12"/>
          <w:highlight w:val="yellow"/>
          <w:bdr w:val="none" w:color="auto" w:sz="0" w:space="0"/>
          <w:shd w:val="clear" w:fill="FFFFFF"/>
        </w:rPr>
        <w:t>一般情况下</w:t>
      </w:r>
      <w:r>
        <w:rPr>
          <w:rFonts w:hint="default" w:ascii="Verdana" w:hAnsi="Verdana" w:cs="Verdana"/>
          <w:b w:val="0"/>
          <w:i w:val="0"/>
          <w:caps w:val="0"/>
          <w:color w:val="000000"/>
          <w:spacing w:val="0"/>
          <w:sz w:val="12"/>
          <w:szCs w:val="12"/>
          <w:highlight w:val="yellow"/>
          <w:bdr w:val="none" w:color="auto" w:sz="0" w:space="0"/>
          <w:shd w:val="clear" w:fill="FFFFFF"/>
        </w:rPr>
        <w:t>不需要加锁就可以完成</w:t>
      </w:r>
      <w:r>
        <w:rPr>
          <w:rFonts w:hint="default" w:ascii="Verdana" w:hAnsi="Verdana" w:cs="Verdana"/>
          <w:b w:val="0"/>
          <w:i w:val="0"/>
          <w:caps w:val="0"/>
          <w:color w:val="000000"/>
          <w:spacing w:val="0"/>
          <w:sz w:val="12"/>
          <w:szCs w:val="12"/>
          <w:bdr w:val="none" w:color="auto" w:sz="0" w:space="0"/>
          <w:shd w:val="clear" w:fill="FFFFFF"/>
        </w:rPr>
        <w:t>，</w:t>
      </w:r>
      <w:r>
        <w:rPr>
          <w:rFonts w:hint="default" w:ascii="Verdana" w:hAnsi="Verdana" w:cs="Verdana"/>
          <w:b w:val="0"/>
          <w:i w:val="0"/>
          <w:caps w:val="0"/>
          <w:color w:val="000000"/>
          <w:spacing w:val="0"/>
          <w:sz w:val="12"/>
          <w:szCs w:val="12"/>
          <w:highlight w:val="yellow"/>
          <w:bdr w:val="none" w:color="auto" w:sz="0" w:space="0"/>
          <w:shd w:val="clear" w:fill="FFFFFF"/>
        </w:rPr>
        <w:t>对容器做结构性修改的操作才需要加锁</w:t>
      </w:r>
      <w:r>
        <w:rPr>
          <w:rFonts w:hint="default" w:ascii="Verdana" w:hAnsi="Verdana" w:cs="Verdana"/>
          <w:b w:val="0"/>
          <w:i w:val="0"/>
          <w:caps w:val="0"/>
          <w:color w:val="000000"/>
          <w:spacing w:val="0"/>
          <w:sz w:val="12"/>
          <w:szCs w:val="12"/>
          <w:bdr w:val="none" w:color="auto" w:sz="0" w:space="0"/>
          <w:shd w:val="clear" w:fill="FFFFFF"/>
        </w:rPr>
        <w:t>。下面以 put 操作为例说明对 ConcurrentHashMap 做结构性修改的过程。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首先，根据 key 计算出对应的 hash 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4.Put 方法的实现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12" name="图片 3"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public</w:t>
      </w:r>
      <w:r>
        <w:rPr>
          <w:rFonts w:hint="default" w:ascii="Courier New" w:hAnsi="Courier New" w:cs="Courier New"/>
          <w:b w:val="0"/>
          <w:i w:val="0"/>
          <w:caps w:val="0"/>
          <w:color w:val="000000"/>
          <w:spacing w:val="0"/>
          <w:sz w:val="12"/>
          <w:szCs w:val="12"/>
          <w:bdr w:val="none" w:color="auto" w:sz="0" w:space="0"/>
          <w:shd w:val="clear" w:fill="F5F5F5"/>
        </w:rPr>
        <w:t xml:space="preserve"> V put(K key, V value)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 (value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w:t>
      </w:r>
      <w:r>
        <w:rPr>
          <w:rFonts w:hint="default" w:ascii="Courier New" w:hAnsi="Courier New" w:cs="Courier New"/>
          <w:b w:val="0"/>
          <w:i w:val="0"/>
          <w:caps w:val="0"/>
          <w:color w:val="008000"/>
          <w:spacing w:val="0"/>
          <w:sz w:val="12"/>
          <w:szCs w:val="12"/>
          <w:highlight w:val="yellow"/>
          <w:bdr w:val="none" w:color="auto" w:sz="0" w:space="0"/>
          <w:shd w:val="clear" w:fill="F5F5F5"/>
        </w:rPr>
        <w:t>//ConcurrentHashMap 中不允许用 null 作为映射值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throw</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new</w:t>
      </w:r>
      <w:r>
        <w:rPr>
          <w:rFonts w:hint="default" w:ascii="Courier New" w:hAnsi="Courier New" w:cs="Courier New"/>
          <w:b w:val="0"/>
          <w:i w:val="0"/>
          <w:caps w:val="0"/>
          <w:color w:val="000000"/>
          <w:spacing w:val="0"/>
          <w:sz w:val="12"/>
          <w:szCs w:val="12"/>
          <w:bdr w:val="none" w:color="auto" w:sz="0" w:space="0"/>
          <w:shd w:val="clear" w:fill="F5F5F5"/>
        </w:rPr>
        <w:t xml:space="preserve"> NullPointerException();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hash = hash(key.hashCode());        </w:t>
      </w:r>
      <w:r>
        <w:rPr>
          <w:rFonts w:hint="default" w:ascii="Courier New" w:hAnsi="Courier New" w:cs="Courier New"/>
          <w:b w:val="0"/>
          <w:i w:val="0"/>
          <w:caps w:val="0"/>
          <w:color w:val="008000"/>
          <w:spacing w:val="0"/>
          <w:sz w:val="12"/>
          <w:szCs w:val="12"/>
          <w:bdr w:val="none" w:color="auto" w:sz="0" w:space="0"/>
          <w:shd w:val="clear" w:fill="F5F5F5"/>
        </w:rPr>
        <w:t>// 计算键对应的散列码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根据散列码找到对应的 Segment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segmentFor(hash).put(key, hash, value, </w:t>
      </w:r>
      <w:r>
        <w:rPr>
          <w:rFonts w:hint="default" w:ascii="Courier New" w:hAnsi="Courier New" w:cs="Courier New"/>
          <w:b w:val="0"/>
          <w:i w:val="0"/>
          <w:caps w:val="0"/>
          <w:color w:val="0000FF"/>
          <w:spacing w:val="0"/>
          <w:sz w:val="12"/>
          <w:szCs w:val="12"/>
          <w:bdr w:val="none" w:color="auto" w:sz="0" w:space="0"/>
          <w:shd w:val="clear" w:fill="F5F5F5"/>
        </w:rPr>
        <w:t>false</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2" name="图片 4" descr="IMG_25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Style w:val="10"/>
          <w:rFonts w:hint="default" w:ascii="Verdana" w:hAnsi="Verdana" w:cs="Verdana"/>
          <w:b w:val="0"/>
          <w:i w:val="0"/>
          <w:caps w:val="0"/>
          <w:color w:val="000000"/>
          <w:spacing w:val="0"/>
          <w:sz w:val="12"/>
          <w:szCs w:val="12"/>
          <w:bdr w:val="none" w:color="auto" w:sz="0" w:space="0"/>
          <w:shd w:val="clear" w:fill="FFFFFF"/>
        </w:rPr>
        <w:t>然后，根据 hash 值找到对应的</w:t>
      </w:r>
      <w:r>
        <w:rPr>
          <w:rFonts w:hint="default" w:ascii="Verdana" w:hAnsi="Verdana" w:cs="Verdana"/>
          <w:b w:val="0"/>
          <w:i w:val="0"/>
          <w:caps w:val="0"/>
          <w:color w:val="000000"/>
          <w:spacing w:val="0"/>
          <w:sz w:val="12"/>
          <w:szCs w:val="12"/>
          <w:bdr w:val="none" w:color="auto" w:sz="0" w:space="0"/>
          <w:shd w:val="clear" w:fill="FFFFFF"/>
        </w:rPr>
        <w:t>Segment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5.根据 hash 值找到对应的 Segment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4" name="图片 5" descr="IMG_26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使用 key 的散列码来得到 segments 数组中对应的 Segment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final</w:t>
      </w:r>
      <w:r>
        <w:rPr>
          <w:rFonts w:hint="default" w:ascii="Courier New" w:hAnsi="Courier New" w:cs="Courier New"/>
          <w:b w:val="0"/>
          <w:i w:val="0"/>
          <w:caps w:val="0"/>
          <w:color w:val="000000"/>
          <w:spacing w:val="0"/>
          <w:sz w:val="12"/>
          <w:szCs w:val="12"/>
          <w:bdr w:val="none" w:color="auto" w:sz="0" w:space="0"/>
          <w:shd w:val="clear" w:fill="F5F5F5"/>
        </w:rPr>
        <w:t xml:space="preserve"> Segment&lt;K,V&gt; segmentFor(</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hash)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xml:space="preserve">// 将散列值右移 segmentShift 个位，并在高位填充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然后把得到的值与 segmentMask 相“与”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w:t>
      </w:r>
      <w:r>
        <w:rPr>
          <w:rFonts w:hint="default" w:ascii="Courier New" w:hAnsi="Courier New" w:cs="Courier New"/>
          <w:b w:val="0"/>
          <w:i w:val="0"/>
          <w:caps w:val="0"/>
          <w:color w:val="008000"/>
          <w:spacing w:val="0"/>
          <w:sz w:val="12"/>
          <w:szCs w:val="12"/>
          <w:highlight w:val="yellow"/>
          <w:bdr w:val="none" w:color="auto" w:sz="0" w:space="0"/>
          <w:shd w:val="clear" w:fill="F5F5F5"/>
        </w:rPr>
        <w:t>从而得到 hash 值对应的 segments 数组的下标值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最后根据下标值返回散列码对应的 Segment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segments[(hash &gt;&gt;&gt; segmentShift) &amp; segmentMask];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5" name="图片 6" descr="IMG_26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最后，在这个 Segment 中执行具体的 put 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6.在 Segment 中执行具体的 put 操作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6" name="图片 7" descr="IMG_26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put(K key,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hash, V value, </w:t>
      </w:r>
      <w:r>
        <w:rPr>
          <w:rFonts w:hint="default" w:ascii="Courier New" w:hAnsi="Courier New" w:cs="Courier New"/>
          <w:b w:val="0"/>
          <w:i w:val="0"/>
          <w:caps w:val="0"/>
          <w:color w:val="0000FF"/>
          <w:spacing w:val="0"/>
          <w:sz w:val="12"/>
          <w:szCs w:val="12"/>
          <w:bdr w:val="none" w:color="auto" w:sz="0" w:space="0"/>
          <w:shd w:val="clear" w:fill="F5F5F5"/>
        </w:rPr>
        <w:t>boolean</w:t>
      </w:r>
      <w:r>
        <w:rPr>
          <w:rFonts w:hint="default" w:ascii="Courier New" w:hAnsi="Courier New" w:cs="Courier New"/>
          <w:b w:val="0"/>
          <w:i w:val="0"/>
          <w:caps w:val="0"/>
          <w:color w:val="000000"/>
          <w:spacing w:val="0"/>
          <w:sz w:val="12"/>
          <w:szCs w:val="12"/>
          <w:bdr w:val="none" w:color="auto" w:sz="0" w:space="0"/>
          <w:shd w:val="clear" w:fill="F5F5F5"/>
        </w:rPr>
        <w:t xml:space="preserve"> onlyIfAbsent)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lock();  </w:t>
      </w:r>
      <w:r>
        <w:rPr>
          <w:rFonts w:hint="default" w:ascii="Courier New" w:hAnsi="Courier New" w:cs="Courier New"/>
          <w:b w:val="0"/>
          <w:i w:val="0"/>
          <w:caps w:val="0"/>
          <w:color w:val="008000"/>
          <w:spacing w:val="0"/>
          <w:sz w:val="12"/>
          <w:szCs w:val="12"/>
          <w:highlight w:val="yellow"/>
          <w:bdr w:val="none" w:color="auto" w:sz="0" w:space="0"/>
          <w:shd w:val="clear" w:fill="F5F5F5"/>
        </w:rPr>
        <w:t xml:space="preserve">// 加锁，这里是锁定某个 Segment 对象而非整个 ConcurrentHashMap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try</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c = count;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highlight w:val="yellow"/>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w:t>
      </w:r>
      <w:r>
        <w:rPr>
          <w:rFonts w:hint="default" w:ascii="Courier New" w:hAnsi="Courier New" w:cs="Courier New"/>
          <w:b w:val="0"/>
          <w:i w:val="0"/>
          <w:caps w:val="0"/>
          <w:color w:val="0000FF"/>
          <w:spacing w:val="0"/>
          <w:sz w:val="12"/>
          <w:szCs w:val="12"/>
          <w:highlight w:val="yellow"/>
          <w:bdr w:val="none" w:color="auto" w:sz="0" w:space="0"/>
          <w:shd w:val="clear" w:fill="F5F5F5"/>
        </w:rPr>
        <w:t>if</w:t>
      </w: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(c++ &gt; threshold)     </w:t>
      </w:r>
      <w:r>
        <w:rPr>
          <w:rFonts w:hint="default" w:ascii="Courier New" w:hAnsi="Courier New" w:cs="Courier New"/>
          <w:b w:val="0"/>
          <w:i w:val="0"/>
          <w:caps w:val="0"/>
          <w:color w:val="008000"/>
          <w:spacing w:val="0"/>
          <w:sz w:val="12"/>
          <w:szCs w:val="12"/>
          <w:highlight w:val="yellow"/>
          <w:bdr w:val="none" w:color="auto" w:sz="0" w:space="0"/>
          <w:shd w:val="clear" w:fill="F5F5F5"/>
        </w:rPr>
        <w:t>// 如果超过再散列的阈值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highlight w:val="yellow"/>
          <w:bdr w:val="none" w:color="auto" w:sz="0" w:space="0"/>
          <w:shd w:val="clear" w:fill="F5F5F5"/>
        </w:rPr>
      </w:pP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rehash();              </w:t>
      </w:r>
      <w:r>
        <w:rPr>
          <w:rFonts w:hint="default" w:ascii="Courier New" w:hAnsi="Courier New" w:cs="Courier New"/>
          <w:b w:val="0"/>
          <w:i w:val="0"/>
          <w:caps w:val="0"/>
          <w:color w:val="008000"/>
          <w:spacing w:val="0"/>
          <w:sz w:val="12"/>
          <w:szCs w:val="12"/>
          <w:highlight w:val="yellow"/>
          <w:bdr w:val="none" w:color="auto" w:sz="0" w:space="0"/>
          <w:shd w:val="clear" w:fill="F5F5F5"/>
        </w:rPr>
        <w:t>// 执行再散列，table 数组的长度将</w:t>
      </w:r>
      <w:r>
        <w:rPr>
          <w:rFonts w:hint="default" w:ascii="Courier New" w:hAnsi="Courier New" w:cs="Courier New"/>
          <w:b w:val="0"/>
          <w:i w:val="0"/>
          <w:caps w:val="0"/>
          <w:color w:val="008000"/>
          <w:spacing w:val="0"/>
          <w:sz w:val="12"/>
          <w:szCs w:val="12"/>
          <w:highlight w:val="red"/>
          <w:bdr w:val="none" w:color="auto" w:sz="0" w:space="0"/>
          <w:shd w:val="clear" w:fill="F5F5F5"/>
        </w:rPr>
        <w:t>扩充一倍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tab = 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把散列码值与 table 数组的长度减 1 的值相“与”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得到该散列码对应的 table 数组的下标值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index = hash &amp; (tab.length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找到散列码对应的具体的那个桶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first = tab[index];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e = first;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while</w:t>
      </w:r>
      <w:r>
        <w:rPr>
          <w:rFonts w:hint="default" w:ascii="Courier New" w:hAnsi="Courier New" w:cs="Courier New"/>
          <w:b w:val="0"/>
          <w:i w:val="0"/>
          <w:caps w:val="0"/>
          <w:color w:val="000000"/>
          <w:spacing w:val="0"/>
          <w:sz w:val="12"/>
          <w:szCs w:val="12"/>
          <w:bdr w:val="none" w:color="auto" w:sz="0" w:space="0"/>
          <w:shd w:val="clear" w:fill="F5F5F5"/>
        </w:rPr>
        <w:t xml:space="preserve"> (e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&amp;&amp; (e.hash != hash || !key.equals(e.key)))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e = e.next;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oldValue;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 (e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            </w:t>
      </w:r>
      <w:r>
        <w:rPr>
          <w:rFonts w:hint="default" w:ascii="Courier New" w:hAnsi="Courier New" w:cs="Courier New"/>
          <w:b w:val="0"/>
          <w:i w:val="0"/>
          <w:caps w:val="0"/>
          <w:color w:val="008000"/>
          <w:spacing w:val="0"/>
          <w:sz w:val="12"/>
          <w:szCs w:val="12"/>
          <w:bdr w:val="none" w:color="auto" w:sz="0" w:space="0"/>
          <w:shd w:val="clear" w:fill="F5F5F5"/>
        </w:rPr>
        <w:t>// 如果键 / 值对以经存在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oldValue = e.value;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 (!onlyIfAbsent)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e.value = value;    </w:t>
      </w:r>
      <w:r>
        <w:rPr>
          <w:rFonts w:hint="default" w:ascii="Courier New" w:hAnsi="Courier New" w:cs="Courier New"/>
          <w:b w:val="0"/>
          <w:i w:val="0"/>
          <w:caps w:val="0"/>
          <w:color w:val="008000"/>
          <w:spacing w:val="0"/>
          <w:sz w:val="12"/>
          <w:szCs w:val="12"/>
          <w:bdr w:val="none" w:color="auto" w:sz="0" w:space="0"/>
          <w:shd w:val="clear" w:fill="F5F5F5"/>
        </w:rPr>
        <w:t>// 设置 value 值</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else</w:t>
      </w:r>
      <w:r>
        <w:rPr>
          <w:rFonts w:hint="default" w:ascii="Courier New" w:hAnsi="Courier New" w:cs="Courier New"/>
          <w:b w:val="0"/>
          <w:i w:val="0"/>
          <w:caps w:val="0"/>
          <w:color w:val="000000"/>
          <w:spacing w:val="0"/>
          <w:sz w:val="12"/>
          <w:szCs w:val="12"/>
          <w:bdr w:val="none" w:color="auto" w:sz="0" w:space="0"/>
          <w:shd w:val="clear" w:fill="F5F5F5"/>
        </w:rPr>
        <w:t xml:space="preserve"> {                        </w:t>
      </w:r>
      <w:r>
        <w:rPr>
          <w:rFonts w:hint="default" w:ascii="Courier New" w:hAnsi="Courier New" w:cs="Courier New"/>
          <w:b w:val="0"/>
          <w:i w:val="0"/>
          <w:caps w:val="0"/>
          <w:color w:val="008000"/>
          <w:spacing w:val="0"/>
          <w:sz w:val="12"/>
          <w:szCs w:val="12"/>
          <w:bdr w:val="none" w:color="auto" w:sz="0" w:space="0"/>
          <w:shd w:val="clear" w:fill="F5F5F5"/>
        </w:rPr>
        <w:t xml:space="preserve">// 键 / 值对不存在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oldValue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++modCount;         </w:t>
      </w: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highlight w:val="yellow"/>
          <w:bdr w:val="none" w:color="auto" w:sz="0" w:space="0"/>
          <w:shd w:val="clear" w:fill="F5F5F5"/>
        </w:rPr>
        <w:t xml:space="preserve">要添加新节点到链表中，所以 modCont 要加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创建新节点，并添加到链表的头部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tab[index] = </w:t>
      </w:r>
      <w:r>
        <w:rPr>
          <w:rFonts w:hint="default" w:ascii="Courier New" w:hAnsi="Courier New" w:cs="Courier New"/>
          <w:b w:val="0"/>
          <w:i w:val="0"/>
          <w:caps w:val="0"/>
          <w:color w:val="0000FF"/>
          <w:spacing w:val="0"/>
          <w:sz w:val="12"/>
          <w:szCs w:val="12"/>
          <w:bdr w:val="none" w:color="auto" w:sz="0" w:space="0"/>
          <w:shd w:val="clear" w:fill="F5F5F5"/>
        </w:rPr>
        <w:t>new</w:t>
      </w:r>
      <w:r>
        <w:rPr>
          <w:rFonts w:hint="default" w:ascii="Courier New" w:hAnsi="Courier New" w:cs="Courier New"/>
          <w:b w:val="0"/>
          <w:i w:val="0"/>
          <w:caps w:val="0"/>
          <w:color w:val="000000"/>
          <w:spacing w:val="0"/>
          <w:sz w:val="12"/>
          <w:szCs w:val="12"/>
          <w:bdr w:val="none" w:color="auto" w:sz="0" w:space="0"/>
          <w:shd w:val="clear" w:fill="F5F5F5"/>
        </w:rPr>
        <w:t xml:space="preserve"> HashEntry&lt;K,V&gt;(key, hash, first,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count = c;               </w:t>
      </w:r>
      <w:r>
        <w:rPr>
          <w:rFonts w:hint="default" w:ascii="Courier New" w:hAnsi="Courier New" w:cs="Courier New"/>
          <w:b w:val="0"/>
          <w:i w:val="0"/>
          <w:caps w:val="0"/>
          <w:color w:val="008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highlight w:val="yellow"/>
          <w:bdr w:val="none" w:color="auto" w:sz="0" w:space="0"/>
          <w:shd w:val="clear" w:fill="F5F5F5"/>
        </w:rPr>
        <w:t>写 count 变量</w:t>
      </w:r>
      <w:r>
        <w:rPr>
          <w:rFonts w:hint="default" w:ascii="Courier New" w:hAnsi="Courier New" w:cs="Courier New"/>
          <w:b w:val="0"/>
          <w:i w:val="0"/>
          <w:caps w:val="0"/>
          <w:color w:val="000000"/>
          <w:spacing w:val="0"/>
          <w:sz w:val="12"/>
          <w:szCs w:val="12"/>
          <w:highlight w:val="yellow"/>
          <w:bdr w:val="none" w:color="auto" w:sz="0" w:space="0"/>
          <w:shd w:val="clear" w:fill="F5F5F5"/>
        </w:rPr>
        <w:t xml:space="preserve">    </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oldValue;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r>
        <w:rPr>
          <w:rFonts w:hint="default" w:ascii="Courier New" w:hAnsi="Courier New" w:cs="Courier New"/>
          <w:b w:val="0"/>
          <w:i w:val="0"/>
          <w:caps w:val="0"/>
          <w:color w:val="0000FF"/>
          <w:spacing w:val="0"/>
          <w:sz w:val="12"/>
          <w:szCs w:val="12"/>
          <w:bdr w:val="none" w:color="auto" w:sz="0" w:space="0"/>
          <w:shd w:val="clear" w:fill="F5F5F5"/>
        </w:rPr>
        <w:t>finally</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unlock();                     </w:t>
      </w:r>
      <w:r>
        <w:rPr>
          <w:rFonts w:hint="default" w:ascii="Courier New" w:hAnsi="Courier New" w:cs="Courier New"/>
          <w:b w:val="0"/>
          <w:i w:val="0"/>
          <w:caps w:val="0"/>
          <w:color w:val="008000"/>
          <w:spacing w:val="0"/>
          <w:sz w:val="12"/>
          <w:szCs w:val="12"/>
          <w:bdr w:val="none" w:color="auto" w:sz="0" w:space="0"/>
          <w:shd w:val="clear" w:fill="F5F5F5"/>
        </w:rPr>
        <w:t>// 解锁</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3" name="图片 8"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注意：这里的加锁操作是针对（键的 hash 值对应的）某个具体的 Segment，锁定的是该 Segment 而不是整个 ConcurrentHashMap</w:t>
      </w:r>
      <w:r>
        <w:rPr>
          <w:rStyle w:val="10"/>
          <w:rFonts w:hint="default" w:ascii="Verdana" w:hAnsi="Verdana" w:cs="Verdana"/>
          <w:b w:val="0"/>
          <w:i w:val="0"/>
          <w:caps w:val="0"/>
          <w:color w:val="000000"/>
          <w:spacing w:val="0"/>
          <w:sz w:val="12"/>
          <w:szCs w:val="12"/>
          <w:bdr w:val="none" w:color="auto" w:sz="0" w:space="0"/>
          <w:shd w:val="clear" w:fill="FFFFFF"/>
        </w:rPr>
        <w:t>。因为插入键 / 值对操作只是在这个 Segment 包含的某个桶中完成，不需要锁定整个</w:t>
      </w:r>
      <w:r>
        <w:rPr>
          <w:rFonts w:hint="default" w:ascii="Verdana" w:hAnsi="Verdana" w:cs="Verdana"/>
          <w:b w:val="0"/>
          <w:i w:val="0"/>
          <w:caps w:val="0"/>
          <w:color w:val="000000"/>
          <w:spacing w:val="0"/>
          <w:sz w:val="12"/>
          <w:szCs w:val="12"/>
          <w:bdr w:val="none" w:color="auto" w:sz="0" w:space="0"/>
          <w:shd w:val="clear" w:fill="FFFFFF"/>
        </w:rPr>
        <w:t>ConcurrentHashMap。</w:t>
      </w:r>
      <w:r>
        <w:rPr>
          <w:rStyle w:val="10"/>
          <w:rFonts w:hint="default" w:ascii="Verdana" w:hAnsi="Verdana" w:cs="Verdana"/>
          <w:b w:val="0"/>
          <w:i w:val="0"/>
          <w:caps w:val="0"/>
          <w:color w:val="000000"/>
          <w:spacing w:val="0"/>
          <w:sz w:val="12"/>
          <w:szCs w:val="12"/>
          <w:bdr w:val="none" w:color="auto" w:sz="0" w:space="0"/>
          <w:shd w:val="clear" w:fill="FFFFFF"/>
        </w:rPr>
        <w:t>此时，其他写线程对另外 15 个</w:t>
      </w:r>
      <w:r>
        <w:rPr>
          <w:rFonts w:hint="default" w:ascii="Verdana" w:hAnsi="Verdana" w:cs="Verdana"/>
          <w:b w:val="0"/>
          <w:i w:val="0"/>
          <w:caps w:val="0"/>
          <w:color w:val="000000"/>
          <w:spacing w:val="0"/>
          <w:sz w:val="12"/>
          <w:szCs w:val="12"/>
          <w:bdr w:val="none" w:color="auto" w:sz="0" w:space="0"/>
          <w:shd w:val="clear" w:fill="FFFFFF"/>
        </w:rPr>
        <w:t>Segment 的加锁并不会因为当前线程对这个 Segment 的加锁而阻塞。同时，所有读线程几乎不会因本线程的加锁而阻塞（除非读线程刚好读到这个 Segment 中某个 </w:t>
      </w:r>
      <w:r>
        <w:rPr>
          <w:rStyle w:val="10"/>
          <w:rFonts w:hint="default" w:ascii="Verdana" w:hAnsi="Verdana" w:cs="Verdana"/>
          <w:b w:val="0"/>
          <w:i w:val="0"/>
          <w:caps w:val="0"/>
          <w:color w:val="000000"/>
          <w:spacing w:val="0"/>
          <w:sz w:val="12"/>
          <w:szCs w:val="12"/>
          <w:bdr w:val="none" w:color="auto" w:sz="0" w:space="0"/>
          <w:shd w:val="clear" w:fill="FFFFFF"/>
        </w:rPr>
        <w:t>HashEntry 的 value 域的值为 null，此时需要加锁后重新读取该值</w:t>
      </w:r>
      <w:r>
        <w:rPr>
          <w:rFonts w:hint="default" w:ascii="Verdana" w:hAnsi="Verdana" w:cs="Verdana"/>
          <w:b w:val="0"/>
          <w:i w:val="0"/>
          <w:caps w:val="0"/>
          <w:color w:val="000000"/>
          <w:spacing w:val="0"/>
          <w:sz w:val="12"/>
          <w:szCs w:val="12"/>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相比较于 </w:t>
      </w:r>
      <w:r>
        <w:rPr>
          <w:rStyle w:val="10"/>
          <w:rFonts w:hint="default" w:ascii="Verdana" w:hAnsi="Verdana" w:cs="Verdana"/>
          <w:b w:val="0"/>
          <w:i w:val="0"/>
          <w:caps w:val="0"/>
          <w:color w:val="000000"/>
          <w:spacing w:val="0"/>
          <w:sz w:val="12"/>
          <w:szCs w:val="12"/>
          <w:highlight w:val="yellow"/>
          <w:bdr w:val="none" w:color="auto" w:sz="0" w:space="0"/>
          <w:shd w:val="clear" w:fill="FFFFFF"/>
        </w:rPr>
        <w:t>HashTable 和由同步包装器包装的 HashMap每次只能有一个线程执行读或写操作</w:t>
      </w:r>
      <w:r>
        <w:rPr>
          <w:rStyle w:val="10"/>
          <w:rFonts w:hint="default" w:ascii="Verdana" w:hAnsi="Verdana" w:cs="Verdana"/>
          <w:b w:val="0"/>
          <w:i w:val="0"/>
          <w:caps w:val="0"/>
          <w:color w:val="000000"/>
          <w:spacing w:val="0"/>
          <w:sz w:val="12"/>
          <w:szCs w:val="12"/>
          <w:bdr w:val="none" w:color="auto" w:sz="0" w:space="0"/>
          <w:shd w:val="clear" w:fill="FFFFFF"/>
        </w:rPr>
        <w:t>，</w:t>
      </w:r>
      <w:r>
        <w:rPr>
          <w:rFonts w:hint="default" w:ascii="Verdana" w:hAnsi="Verdana" w:cs="Verdana"/>
          <w:b w:val="0"/>
          <w:i w:val="0"/>
          <w:caps w:val="0"/>
          <w:color w:val="000000"/>
          <w:spacing w:val="0"/>
          <w:sz w:val="12"/>
          <w:szCs w:val="12"/>
          <w:bdr w:val="none" w:color="auto" w:sz="0" w:space="0"/>
          <w:shd w:val="clear" w:fill="FFFFFF"/>
        </w:rPr>
        <w:t>ConcurrentHashMap 在并发访问性能上有了质的提高。</w:t>
      </w:r>
      <w:r>
        <w:rPr>
          <w:rStyle w:val="8"/>
          <w:rFonts w:hint="default" w:ascii="Verdana" w:hAnsi="Verdana" w:cs="Verdana"/>
          <w:b w:val="0"/>
          <w:i w:val="0"/>
          <w:caps w:val="0"/>
          <w:color w:val="000000"/>
          <w:spacing w:val="0"/>
          <w:sz w:val="12"/>
          <w:szCs w:val="12"/>
          <w:bdr w:val="none" w:color="auto" w:sz="0" w:space="0"/>
          <w:shd w:val="clear" w:fill="FFFFFF"/>
        </w:rPr>
        <w:t>在理想状态下</w:t>
      </w:r>
      <w:r>
        <w:rPr>
          <w:rFonts w:hint="default" w:ascii="Verdana" w:hAnsi="Verdana" w:cs="Verdana"/>
          <w:b w:val="0"/>
          <w:i w:val="0"/>
          <w:caps w:val="0"/>
          <w:color w:val="000000"/>
          <w:spacing w:val="0"/>
          <w:sz w:val="12"/>
          <w:szCs w:val="12"/>
          <w:bdr w:val="none" w:color="auto" w:sz="0" w:space="0"/>
          <w:shd w:val="clear" w:fill="FFFFFF"/>
        </w:rPr>
        <w:t xml:space="preserve">，ConcurrentHashMap 可以支持 </w:t>
      </w:r>
      <w:r>
        <w:rPr>
          <w:rFonts w:hint="default" w:ascii="Verdana" w:hAnsi="Verdana" w:cs="Verdana"/>
          <w:b w:val="0"/>
          <w:i w:val="0"/>
          <w:caps w:val="0"/>
          <w:color w:val="000000"/>
          <w:spacing w:val="0"/>
          <w:sz w:val="12"/>
          <w:szCs w:val="12"/>
          <w:highlight w:val="yellow"/>
          <w:bdr w:val="none" w:color="auto" w:sz="0" w:space="0"/>
          <w:shd w:val="clear" w:fill="FFFFFF"/>
        </w:rPr>
        <w:t>16 个线程执行并发写操作（如果并发级别设置为 16），及任意数量线程的读操作。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eastAsia="宋体" w:cs="Verdana"/>
          <w:b w:val="0"/>
          <w:i w:val="0"/>
          <w:caps w:val="0"/>
          <w:color w:val="000000"/>
          <w:spacing w:val="0"/>
          <w:kern w:val="0"/>
          <w:sz w:val="12"/>
          <w:szCs w:val="12"/>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3B5999"/>
          <w:spacing w:val="0"/>
          <w:sz w:val="12"/>
          <w:szCs w:val="12"/>
          <w:u w:val="none"/>
          <w:bdr w:val="none" w:color="auto" w:sz="0" w:space="0"/>
          <w:shd w:val="clear" w:fill="FFFFFF"/>
        </w:rPr>
        <w:fldChar w:fldCharType="begin"/>
      </w:r>
      <w:r>
        <w:rPr>
          <w:rFonts w:hint="default" w:ascii="Verdana" w:hAnsi="Verdana" w:cs="Verdana"/>
          <w:b w:val="0"/>
          <w:i w:val="0"/>
          <w:caps w:val="0"/>
          <w:color w:val="3B5999"/>
          <w:spacing w:val="0"/>
          <w:sz w:val="12"/>
          <w:szCs w:val="12"/>
          <w:u w:val="none"/>
          <w:bdr w:val="none" w:color="auto" w:sz="0" w:space="0"/>
          <w:shd w:val="clear" w:fill="FFFFFF"/>
        </w:rPr>
        <w:instrText xml:space="preserve"> HYPERLINK "http://www.ibm.com/developerworks/cn/java/java-lo-concurrenthashmap/" \l "ibm-pcon" </w:instrText>
      </w:r>
      <w:r>
        <w:rPr>
          <w:rFonts w:hint="default" w:ascii="Verdana" w:hAnsi="Verdana" w:cs="Verdana"/>
          <w:b w:val="0"/>
          <w:i w:val="0"/>
          <w:caps w:val="0"/>
          <w:color w:val="3B5999"/>
          <w:spacing w:val="0"/>
          <w:sz w:val="12"/>
          <w:szCs w:val="12"/>
          <w:u w:val="none"/>
          <w:bdr w:val="none" w:color="auto" w:sz="0" w:space="0"/>
          <w:shd w:val="clear" w:fill="FFFFFF"/>
        </w:rPr>
        <w:fldChar w:fldCharType="separate"/>
      </w:r>
      <w:r>
        <w:rPr>
          <w:rStyle w:val="9"/>
          <w:rFonts w:hint="default" w:ascii="Verdana" w:hAnsi="Verdana" w:cs="Verdana"/>
          <w:b w:val="0"/>
          <w:i w:val="0"/>
          <w:caps w:val="0"/>
          <w:color w:val="3B5999"/>
          <w:spacing w:val="0"/>
          <w:sz w:val="12"/>
          <w:szCs w:val="12"/>
          <w:u w:val="none"/>
          <w:bdr w:val="none" w:color="auto" w:sz="0" w:space="0"/>
          <w:shd w:val="clear" w:fill="FFFFFF"/>
        </w:rPr>
        <w:t>回页首</w:t>
      </w:r>
      <w:r>
        <w:rPr>
          <w:rFonts w:hint="default" w:ascii="Verdana" w:hAnsi="Verdana" w:cs="Verdana"/>
          <w:b w:val="0"/>
          <w:i w:val="0"/>
          <w:caps w:val="0"/>
          <w:color w:val="3B5999"/>
          <w:spacing w:val="0"/>
          <w:sz w:val="12"/>
          <w:szCs w:val="12"/>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用 HashEntery 对象的不变性</w:t>
      </w:r>
      <w:r>
        <w:rPr>
          <w:rFonts w:hint="eastAsia" w:ascii="Verdana" w:hAnsi="Verdana" w:cs="Verdana"/>
          <w:b/>
          <w:i w:val="0"/>
          <w:caps w:val="0"/>
          <w:color w:val="000000"/>
          <w:spacing w:val="0"/>
          <w:sz w:val="21"/>
          <w:szCs w:val="21"/>
          <w:bdr w:val="none" w:color="auto" w:sz="0" w:space="0"/>
          <w:shd w:val="clear" w:fill="FFFFFF"/>
          <w:lang w:val="en-US" w:eastAsia="zh-CN"/>
        </w:rPr>
        <w:t>final</w:t>
      </w:r>
      <w:r>
        <w:rPr>
          <w:rFonts w:hint="eastAsia" w:ascii="Verdana" w:hAnsi="Verdana" w:cs="Verdana"/>
          <w:b/>
          <w:i w:val="0"/>
          <w:caps w:val="0"/>
          <w:color w:val="000000"/>
          <w:spacing w:val="0"/>
          <w:sz w:val="21"/>
          <w:szCs w:val="21"/>
          <w:bdr w:val="none" w:color="auto" w:sz="0" w:space="0"/>
          <w:shd w:val="clear" w:fill="FFFFFF"/>
          <w:lang w:eastAsia="zh-CN"/>
        </w:rPr>
        <w:t>（）</w:t>
      </w:r>
      <w:r>
        <w:rPr>
          <w:rFonts w:hint="default" w:ascii="Verdana" w:hAnsi="Verdana" w:cs="Verdana"/>
          <w:b/>
          <w:i w:val="0"/>
          <w:caps w:val="0"/>
          <w:color w:val="000000"/>
          <w:spacing w:val="0"/>
          <w:sz w:val="21"/>
          <w:szCs w:val="21"/>
          <w:bdr w:val="none" w:color="auto" w:sz="0" w:space="0"/>
          <w:shd w:val="clear" w:fill="FFFFFF"/>
        </w:rPr>
        <w:t>来降低读操作对加锁的需求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 xml:space="preserve">在代码清单“HashEntry 类的定义”中我们可以看到，HashEntry 中的 </w:t>
      </w:r>
      <w:r>
        <w:rPr>
          <w:rFonts w:hint="default" w:ascii="Verdana" w:hAnsi="Verdana" w:cs="Verdana"/>
          <w:b w:val="0"/>
          <w:i w:val="0"/>
          <w:caps w:val="0"/>
          <w:color w:val="000000"/>
          <w:spacing w:val="0"/>
          <w:sz w:val="12"/>
          <w:szCs w:val="12"/>
          <w:highlight w:val="yellow"/>
          <w:bdr w:val="none" w:color="auto" w:sz="0" w:space="0"/>
          <w:shd w:val="clear" w:fill="FFFFFF"/>
        </w:rPr>
        <w:t>key，hash，next 都声明为 final 型</w:t>
      </w:r>
      <w:r>
        <w:rPr>
          <w:rFonts w:hint="default" w:ascii="Verdana" w:hAnsi="Verdana" w:cs="Verdana"/>
          <w:b w:val="0"/>
          <w:i w:val="0"/>
          <w:caps w:val="0"/>
          <w:color w:val="000000"/>
          <w:spacing w:val="0"/>
          <w:sz w:val="12"/>
          <w:szCs w:val="12"/>
          <w:bdr w:val="none" w:color="auto" w:sz="0" w:space="0"/>
          <w:shd w:val="clear" w:fill="FFFFFF"/>
        </w:rPr>
        <w:t>。</w:t>
      </w:r>
      <w:r>
        <w:rPr>
          <w:rFonts w:hint="default" w:ascii="Verdana" w:hAnsi="Verdana" w:cs="Verdana"/>
          <w:b w:val="0"/>
          <w:i w:val="0"/>
          <w:caps w:val="0"/>
          <w:color w:val="000000"/>
          <w:spacing w:val="0"/>
          <w:sz w:val="12"/>
          <w:szCs w:val="12"/>
          <w:highlight w:val="yellow"/>
          <w:bdr w:val="none" w:color="auto" w:sz="0" w:space="0"/>
          <w:shd w:val="clear" w:fill="FFFFFF"/>
        </w:rPr>
        <w:t>这意味着，不能把节点添加到链接的中间和尾部，也不能在链接的中间和尾部删除节点。这个特性可以保证：在访问某个节点时，这个节点之后的链接不会被改变。这个特性可以大大降低处理链表时的复杂性。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 xml:space="preserve">同时，HashEntry 类的 </w:t>
      </w:r>
      <w:r>
        <w:rPr>
          <w:rFonts w:hint="default" w:ascii="Verdana" w:hAnsi="Verdana" w:cs="Verdana"/>
          <w:b w:val="0"/>
          <w:i w:val="0"/>
          <w:caps w:val="0"/>
          <w:color w:val="000000"/>
          <w:spacing w:val="0"/>
          <w:sz w:val="12"/>
          <w:szCs w:val="12"/>
          <w:highlight w:val="yellow"/>
          <w:bdr w:val="none" w:color="auto" w:sz="0" w:space="0"/>
          <w:shd w:val="clear" w:fill="FFFFFF"/>
        </w:rPr>
        <w:t>value 域被声明为 Volatile 型</w:t>
      </w:r>
      <w:r>
        <w:rPr>
          <w:rFonts w:hint="default" w:ascii="Verdana" w:hAnsi="Verdana" w:cs="Verdana"/>
          <w:b w:val="0"/>
          <w:i w:val="0"/>
          <w:caps w:val="0"/>
          <w:color w:val="000000"/>
          <w:spacing w:val="0"/>
          <w:sz w:val="12"/>
          <w:szCs w:val="12"/>
          <w:bdr w:val="none" w:color="auto" w:sz="0" w:space="0"/>
          <w:shd w:val="clear" w:fill="FFFFFF"/>
        </w:rPr>
        <w:t>，Java 的内存模型可以保证：某个写线程对 value 域的写入马上可以被后续的某个读线程“看”到。在</w:t>
      </w:r>
      <w:r>
        <w:rPr>
          <w:rFonts w:hint="default" w:ascii="Verdana" w:hAnsi="Verdana" w:cs="Verdana"/>
          <w:b w:val="0"/>
          <w:i w:val="0"/>
          <w:caps w:val="0"/>
          <w:color w:val="000000"/>
          <w:spacing w:val="0"/>
          <w:sz w:val="12"/>
          <w:szCs w:val="12"/>
          <w:highlight w:val="yellow"/>
          <w:bdr w:val="none" w:color="auto" w:sz="0" w:space="0"/>
          <w:shd w:val="clear" w:fill="FFFFFF"/>
        </w:rPr>
        <w:t xml:space="preserve"> ConcurrentHashMap 中，不允许用 unll 作为键和值</w:t>
      </w:r>
      <w:r>
        <w:rPr>
          <w:rFonts w:hint="default" w:ascii="Verdana" w:hAnsi="Verdana" w:cs="Verdana"/>
          <w:b w:val="0"/>
          <w:i w:val="0"/>
          <w:caps w:val="0"/>
          <w:color w:val="000000"/>
          <w:spacing w:val="0"/>
          <w:sz w:val="12"/>
          <w:szCs w:val="12"/>
          <w:bdr w:val="none" w:color="auto" w:sz="0" w:space="0"/>
          <w:shd w:val="clear" w:fill="FFFFFF"/>
        </w:rPr>
        <w:t>，当读线程读到某个 HashEntry 的 value 域的值为 null 时，便知道产生了冲突——发生了重排序现象，需要加锁后重新读入这个 value 值。这些特性互相配合，使得</w:t>
      </w:r>
      <w:r>
        <w:rPr>
          <w:rFonts w:hint="default" w:ascii="Verdana" w:hAnsi="Verdana" w:cs="Verdana"/>
          <w:b w:val="0"/>
          <w:i w:val="0"/>
          <w:caps w:val="0"/>
          <w:color w:val="000000"/>
          <w:spacing w:val="0"/>
          <w:sz w:val="12"/>
          <w:szCs w:val="12"/>
          <w:highlight w:val="yellow"/>
          <w:bdr w:val="none" w:color="auto" w:sz="0" w:space="0"/>
          <w:shd w:val="clear" w:fill="FFFFFF"/>
        </w:rPr>
        <w:t>读线程即使在不加锁状态下，也能正确访问 ConcurrentHashMap。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下面我们分别来分析线程写入的两种情形：对散列表做非结构性修改的操作和对散列表做结构性修改的操作。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非结构性修改操作只是更改某个 HashEntry 的 value 域的值。由于对 Volatile 变量的写入操作将与随后对这个变量的读操作进行同步。当一个写线程修改了某个 HashEntry 的 value 域后，另一个读线程读这个值域，J</w:t>
      </w:r>
      <w:r>
        <w:rPr>
          <w:rFonts w:hint="default" w:ascii="Verdana" w:hAnsi="Verdana" w:cs="Verdana"/>
          <w:b w:val="0"/>
          <w:i w:val="0"/>
          <w:caps w:val="0"/>
          <w:color w:val="000000"/>
          <w:spacing w:val="0"/>
          <w:sz w:val="12"/>
          <w:szCs w:val="12"/>
          <w:highlight w:val="yellow"/>
          <w:bdr w:val="none" w:color="auto" w:sz="0" w:space="0"/>
          <w:shd w:val="clear" w:fill="FFFFFF"/>
        </w:rPr>
        <w:t>ava 内存模型能够保证读线程读取的一定是更新后的值。所以，写线程对链表的非结构性修改能够被后续不加锁的读线程“看到”。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对 ConcurrentHashMap 做结构性修改，实质上是对某个桶指向的链表做结构性修改。如果能够确保：在读线程遍历一个链表期间，写线程对这个链表所做的结构性修改不影响读线程继续正常遍历这个链表。那么读 / 写线程之间就可以安全并发访问这个 ConcurrentHashMap。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 xml:space="preserve">结构性修改操作包括 </w:t>
      </w:r>
      <w:r>
        <w:rPr>
          <w:rFonts w:hint="default" w:ascii="Verdana" w:hAnsi="Verdana" w:cs="Verdana"/>
          <w:b w:val="0"/>
          <w:i w:val="0"/>
          <w:caps w:val="0"/>
          <w:color w:val="000000"/>
          <w:spacing w:val="0"/>
          <w:sz w:val="12"/>
          <w:szCs w:val="12"/>
          <w:highlight w:val="yellow"/>
          <w:bdr w:val="none" w:color="auto" w:sz="0" w:space="0"/>
          <w:shd w:val="clear" w:fill="FFFFFF"/>
        </w:rPr>
        <w:t>put，remove，clear</w:t>
      </w:r>
      <w:r>
        <w:rPr>
          <w:rFonts w:hint="default" w:ascii="Verdana" w:hAnsi="Verdana" w:cs="Verdana"/>
          <w:b w:val="0"/>
          <w:i w:val="0"/>
          <w:caps w:val="0"/>
          <w:color w:val="000000"/>
          <w:spacing w:val="0"/>
          <w:sz w:val="12"/>
          <w:szCs w:val="12"/>
          <w:bdr w:val="none" w:color="auto" w:sz="0" w:space="0"/>
          <w:shd w:val="clear" w:fill="FFFFFF"/>
        </w:rPr>
        <w:t>。下面我们分别分析这三个操作。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clear 操作只是把 ConcurrentHashMap 中所有的桶“置空”，每个桶之前引用的链表依然存在，只是桶不再引用到这些链表（所有链表的结构并没有被修改）。正在遍历某个链表的读线程依然可以正常执行对该链表的遍历。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从上面的代码清单“在 Segment 中执行具体的 put 操作”中，我们可以看出：put 操作如果需要插入一个新节点到链表中时 , 会在链表头部插入这个新节点。此时，链表中的原有节点的链接并没有被修改。也就是说：插入新健 / 值对到链表中的操作不会影响读线程正常遍历这个链表。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下面来分析 remove 操作，先让我们来看看 remove 操作的源代码实现。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7.remove 操作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7" name="图片 9" descr="IMG_264">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remove(Object key,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hash, Object value)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lock();         </w:t>
      </w:r>
      <w:r>
        <w:rPr>
          <w:rFonts w:hint="default" w:ascii="Courier New" w:hAnsi="Courier New" w:cs="Courier New"/>
          <w:b w:val="0"/>
          <w:i w:val="0"/>
          <w:caps w:val="0"/>
          <w:color w:val="008000"/>
          <w:spacing w:val="0"/>
          <w:sz w:val="12"/>
          <w:szCs w:val="12"/>
          <w:bdr w:val="none" w:color="auto" w:sz="0" w:space="0"/>
          <w:shd w:val="clear" w:fill="F5F5F5"/>
        </w:rPr>
        <w:t>// 加锁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try</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c = count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tab = table;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根据散列码找到 table 的下标值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index = hash &amp; (tab.length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找到散列码对应的那个桶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first = tab[index];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e = first;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while</w:t>
      </w:r>
      <w:r>
        <w:rPr>
          <w:rFonts w:hint="default" w:ascii="Courier New" w:hAnsi="Courier New" w:cs="Courier New"/>
          <w:b w:val="0"/>
          <w:i w:val="0"/>
          <w:caps w:val="0"/>
          <w:color w:val="000000"/>
          <w:spacing w:val="0"/>
          <w:sz w:val="12"/>
          <w:szCs w:val="12"/>
          <w:bdr w:val="none" w:color="auto" w:sz="0" w:space="0"/>
          <w:shd w:val="clear" w:fill="F5F5F5"/>
        </w:rPr>
        <w:t xml:space="preserve">(e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&amp;&amp; (e.hash != hash || !key.equals(e.key)))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e = e.next;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oldValue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v = e.value;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(value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value.equals(v)) { </w:t>
      </w:r>
      <w:r>
        <w:rPr>
          <w:rFonts w:hint="default" w:ascii="Courier New" w:hAnsi="Courier New" w:cs="Courier New"/>
          <w:b w:val="0"/>
          <w:i w:val="0"/>
          <w:caps w:val="0"/>
          <w:color w:val="008000"/>
          <w:spacing w:val="0"/>
          <w:sz w:val="12"/>
          <w:szCs w:val="12"/>
          <w:bdr w:val="none" w:color="auto" w:sz="0" w:space="0"/>
          <w:shd w:val="clear" w:fill="F5F5F5"/>
        </w:rPr>
        <w:t>// 找到要删除的节点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oldValue = v;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++modCount;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所有处于待删除节点之后的节点原样保留在链表中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所有处于待删除节点之前的节点被克隆到新链表中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newFirst = e.next;</w:t>
      </w:r>
      <w:r>
        <w:rPr>
          <w:rFonts w:hint="default" w:ascii="Courier New" w:hAnsi="Courier New" w:cs="Courier New"/>
          <w:b w:val="0"/>
          <w:i w:val="0"/>
          <w:caps w:val="0"/>
          <w:color w:val="008000"/>
          <w:spacing w:val="0"/>
          <w:sz w:val="12"/>
          <w:szCs w:val="12"/>
          <w:bdr w:val="none" w:color="auto" w:sz="0" w:space="0"/>
          <w:shd w:val="clear" w:fill="F5F5F5"/>
        </w:rPr>
        <w:t>// 待删节点的后继结点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for</w:t>
      </w:r>
      <w:r>
        <w:rPr>
          <w:rFonts w:hint="default" w:ascii="Courier New" w:hAnsi="Courier New" w:cs="Courier New"/>
          <w:b w:val="0"/>
          <w:i w:val="0"/>
          <w:caps w:val="0"/>
          <w:color w:val="000000"/>
          <w:spacing w:val="0"/>
          <w:sz w:val="12"/>
          <w:szCs w:val="12"/>
          <w:bdr w:val="none" w:color="auto" w:sz="0" w:space="0"/>
          <w:shd w:val="clear" w:fill="F5F5F5"/>
        </w:rPr>
        <w:t xml:space="preserve">(HashEntry&lt;K,V&gt; p = first; p != e; p = p.next)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newFirst = </w:t>
      </w:r>
      <w:r>
        <w:rPr>
          <w:rFonts w:hint="default" w:ascii="Courier New" w:hAnsi="Courier New" w:cs="Courier New"/>
          <w:b w:val="0"/>
          <w:i w:val="0"/>
          <w:caps w:val="0"/>
          <w:color w:val="0000FF"/>
          <w:spacing w:val="0"/>
          <w:sz w:val="12"/>
          <w:szCs w:val="12"/>
          <w:bdr w:val="none" w:color="auto" w:sz="0" w:space="0"/>
          <w:shd w:val="clear" w:fill="F5F5F5"/>
        </w:rPr>
        <w:t>new</w:t>
      </w:r>
      <w:r>
        <w:rPr>
          <w:rFonts w:hint="default" w:ascii="Courier New" w:hAnsi="Courier New" w:cs="Courier New"/>
          <w:b w:val="0"/>
          <w:i w:val="0"/>
          <w:caps w:val="0"/>
          <w:color w:val="000000"/>
          <w:spacing w:val="0"/>
          <w:sz w:val="12"/>
          <w:szCs w:val="12"/>
          <w:bdr w:val="none" w:color="auto" w:sz="0" w:space="0"/>
          <w:shd w:val="clear" w:fill="F5F5F5"/>
        </w:rPr>
        <w:t xml:space="preserve"> HashEntry&lt;K,V&gt;(p.key, p.hash,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newFirst, p.value);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8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把桶链接到新的头结点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8000"/>
          <w:spacing w:val="0"/>
          <w:sz w:val="12"/>
          <w:szCs w:val="12"/>
          <w:bdr w:val="none" w:color="auto" w:sz="0" w:space="0"/>
          <w:shd w:val="clear" w:fill="F5F5F5"/>
        </w:rPr>
        <w:t xml:space="preserve">                        // 新的头结点是原链表中，删除节点之前的那个节点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tab[index] = newFirst;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count = c;      </w:t>
      </w:r>
      <w:r>
        <w:rPr>
          <w:rFonts w:hint="default" w:ascii="Courier New" w:hAnsi="Courier New" w:cs="Courier New"/>
          <w:b w:val="0"/>
          <w:i w:val="0"/>
          <w:caps w:val="0"/>
          <w:color w:val="008000"/>
          <w:spacing w:val="0"/>
          <w:sz w:val="12"/>
          <w:szCs w:val="12"/>
          <w:bdr w:val="none" w:color="auto" w:sz="0" w:space="0"/>
          <w:shd w:val="clear" w:fill="F5F5F5"/>
        </w:rPr>
        <w:t>// 写 count 变量</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oldValue;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r>
        <w:rPr>
          <w:rFonts w:hint="default" w:ascii="Courier New" w:hAnsi="Courier New" w:cs="Courier New"/>
          <w:b w:val="0"/>
          <w:i w:val="0"/>
          <w:caps w:val="0"/>
          <w:color w:val="0000FF"/>
          <w:spacing w:val="0"/>
          <w:sz w:val="12"/>
          <w:szCs w:val="12"/>
          <w:bdr w:val="none" w:color="auto" w:sz="0" w:space="0"/>
          <w:shd w:val="clear" w:fill="F5F5F5"/>
        </w:rPr>
        <w:t>finally</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unlock();               </w:t>
      </w:r>
      <w:r>
        <w:rPr>
          <w:rFonts w:hint="default" w:ascii="Courier New" w:hAnsi="Courier New" w:cs="Courier New"/>
          <w:b w:val="0"/>
          <w:i w:val="0"/>
          <w:caps w:val="0"/>
          <w:color w:val="008000"/>
          <w:spacing w:val="0"/>
          <w:sz w:val="12"/>
          <w:szCs w:val="12"/>
          <w:bdr w:val="none" w:color="auto" w:sz="0" w:space="0"/>
          <w:shd w:val="clear" w:fill="F5F5F5"/>
        </w:rPr>
        <w:t>// 解锁</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9" name="图片 10" descr="IMG_265">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Style w:val="10"/>
          <w:rFonts w:hint="default" w:ascii="Verdana" w:hAnsi="Verdana" w:cs="Verdana"/>
          <w:b w:val="0"/>
          <w:i w:val="0"/>
          <w:caps w:val="0"/>
          <w:color w:val="000000"/>
          <w:spacing w:val="0"/>
          <w:sz w:val="12"/>
          <w:szCs w:val="12"/>
          <w:bdr w:val="none" w:color="auto" w:sz="0" w:space="0"/>
          <w:shd w:val="clear" w:fill="FFFFFF"/>
        </w:rPr>
        <w:t>和 get 操作一样，首先根据散列码找到具体的链表；然后遍历这个链表找到要删除的节点；最后把待删除节点之后的所有节点原样保留在新链表中，把待删除节点之前的每个节点克隆到新链表中。下面通过图例来说明 remove 操作。</w:t>
      </w:r>
      <w:r>
        <w:rPr>
          <w:rFonts w:hint="default" w:ascii="Verdana" w:hAnsi="Verdana" w:cs="Verdana"/>
          <w:b w:val="0"/>
          <w:i w:val="0"/>
          <w:caps w:val="0"/>
          <w:color w:val="000000"/>
          <w:spacing w:val="0"/>
          <w:sz w:val="12"/>
          <w:szCs w:val="12"/>
          <w:bdr w:val="none" w:color="auto" w:sz="0" w:space="0"/>
          <w:shd w:val="clear" w:fill="FFFFFF"/>
        </w:rPr>
        <w:t>假设写线程执行 remove 操作，要删除链表的 C 节点，另一个读线程同时正在遍历这个链表。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图 4. 执行删除之前的原链表：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bdr w:val="none" w:color="auto" w:sz="0" w:space="0"/>
          <w:shd w:val="clear" w:fill="FFFFFF"/>
        </w:rPr>
      </w:pPr>
      <w:r>
        <w:rPr>
          <w:rFonts w:hint="default" w:ascii="Verdana" w:hAnsi="Verdana" w:cs="Verdana"/>
          <w:b/>
          <w:i w:val="0"/>
          <w:caps w:val="0"/>
          <w:color w:val="000000"/>
          <w:spacing w:val="0"/>
          <w:sz w:val="12"/>
          <w:szCs w:val="12"/>
          <w:bdr w:val="none" w:color="auto" w:sz="0" w:space="0"/>
          <w:shd w:val="clear" w:fill="FFFFFF"/>
        </w:rPr>
        <w:t>图 5. 执行删除之后的新链表</w:t>
      </w:r>
    </w:p>
    <w:p>
      <w:pPr>
        <w:rPr>
          <w:rFonts w:hint="default"/>
        </w:rPr>
      </w:pPr>
      <w:r>
        <w:drawing>
          <wp:inline distT="0" distB="0" distL="114300" distR="114300">
            <wp:extent cx="4267200" cy="1803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9"/>
                    <a:stretch>
                      <a:fillRect/>
                    </a:stretch>
                  </pic:blipFill>
                  <pic:spPr>
                    <a:xfrm>
                      <a:off x="0" y="0"/>
                      <a:ext cx="4267200" cy="1803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highlight w:val="yellow"/>
        </w:rPr>
      </w:pPr>
      <w:r>
        <w:rPr>
          <w:rFonts w:hint="default" w:ascii="Verdana" w:hAnsi="Verdana" w:cs="Verdana"/>
          <w:b w:val="0"/>
          <w:i w:val="0"/>
          <w:caps w:val="0"/>
          <w:color w:val="000000"/>
          <w:spacing w:val="0"/>
          <w:sz w:val="12"/>
          <w:szCs w:val="12"/>
          <w:bdr w:val="none" w:color="auto" w:sz="0" w:space="0"/>
          <w:shd w:val="clear" w:fill="FFFFFF"/>
        </w:rPr>
        <w:t>从上图可以看出，</w:t>
      </w:r>
      <w:r>
        <w:rPr>
          <w:rFonts w:hint="default" w:ascii="Verdana" w:hAnsi="Verdana" w:cs="Verdana"/>
          <w:b w:val="0"/>
          <w:i w:val="0"/>
          <w:caps w:val="0"/>
          <w:color w:val="000000"/>
          <w:spacing w:val="0"/>
          <w:sz w:val="12"/>
          <w:szCs w:val="12"/>
          <w:highlight w:val="yellow"/>
          <w:bdr w:val="none" w:color="auto" w:sz="0" w:space="0"/>
          <w:shd w:val="clear" w:fill="FFFFFF"/>
        </w:rPr>
        <w:t>删除节点 C 之后的所有节点原样保留到新链表中</w:t>
      </w:r>
      <w:r>
        <w:rPr>
          <w:rFonts w:hint="default" w:ascii="Verdana" w:hAnsi="Verdana" w:cs="Verdana"/>
          <w:b w:val="0"/>
          <w:i w:val="0"/>
          <w:caps w:val="0"/>
          <w:color w:val="000000"/>
          <w:spacing w:val="0"/>
          <w:sz w:val="12"/>
          <w:szCs w:val="12"/>
          <w:bdr w:val="none" w:color="auto" w:sz="0" w:space="0"/>
          <w:shd w:val="clear" w:fill="FFFFFF"/>
        </w:rPr>
        <w:t>；</w:t>
      </w:r>
      <w:r>
        <w:rPr>
          <w:rFonts w:hint="default" w:ascii="Verdana" w:hAnsi="Verdana" w:cs="Verdana"/>
          <w:b w:val="0"/>
          <w:i w:val="0"/>
          <w:caps w:val="0"/>
          <w:color w:val="000000"/>
          <w:spacing w:val="0"/>
          <w:sz w:val="12"/>
          <w:szCs w:val="12"/>
          <w:highlight w:val="yellow"/>
          <w:bdr w:val="none" w:color="auto" w:sz="0" w:space="0"/>
          <w:shd w:val="clear" w:fill="FFFFFF"/>
        </w:rPr>
        <w:t>删除节点 C 之前的每个节点被克隆到新链表中，</w:t>
      </w:r>
      <w:r>
        <w:rPr>
          <w:rStyle w:val="8"/>
          <w:rFonts w:hint="default" w:ascii="Verdana" w:hAnsi="Verdana" w:cs="Verdana"/>
          <w:b w:val="0"/>
          <w:i w:val="0"/>
          <w:caps w:val="0"/>
          <w:color w:val="000000"/>
          <w:spacing w:val="0"/>
          <w:sz w:val="12"/>
          <w:szCs w:val="12"/>
          <w:highlight w:val="yellow"/>
          <w:bdr w:val="none" w:color="auto" w:sz="0" w:space="0"/>
          <w:shd w:val="clear" w:fill="FFFFFF"/>
        </w:rPr>
        <w:t>注意：它们在新链表中的链接顺序被反转了</w:t>
      </w:r>
      <w:r>
        <w:rPr>
          <w:rFonts w:hint="default" w:ascii="Verdana" w:hAnsi="Verdana" w:cs="Verdana"/>
          <w:b w:val="0"/>
          <w:i w:val="0"/>
          <w:caps w:val="0"/>
          <w:color w:val="000000"/>
          <w:spacing w:val="0"/>
          <w:sz w:val="12"/>
          <w:szCs w:val="12"/>
          <w:highlight w:val="yellow"/>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在执行 remove 操作时，原始链表并没有被修改，也就是说：读线程不会受同时执行 remove 操作的并发写线程的干扰。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综合上面的分析我们可以看出，写线程对某个链表的结构性修改不会影响其他的并发读线程对这个链表的遍历访问。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用 Volatile 变量协调读写线程间的内存可见性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由于内存可见性问题，未正确同步的情况下，写线程写入的值可能并不为后续的读线程可见。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下面以写线程 M 和读线程 N 来说明 ConcurrentHashMap 如何协调读 / 写线程间的内存可见性问题。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图 6. 协调读 - 写线程间的内存可见性的示意图：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假设线程 M 在写入了 volatile 型变量 count 后，线程 N 读取了这个 volatile 型变量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根据 happens-before 关系法则中的程序次序法则，A appens-before 于 B，C happens-before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根据 Volatile 变量法则，B happens-before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根据传递性，连接上面三个 happens-before 关系得到：A appens-before 于 B； B appens-before C；C happens-before D。也就是说：写线程 M 对链表做的结构性修改，在读线程 N 读取了同一个 volatile 变量后，对线程 N 也是可见的了。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虽然线程 N 是在未加锁的情况下访问链表。Java 的内存模型可以保证：只要之前对链表做结构性修改操作的写线程 M 在退出写方法前写 volatile 型变量 count，读线程 N 在读取这个 volatile 型变量 count 后，就一定能“看到”这些修改。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ConcurrentHashMap 中，每个 Segment 都有一个变量 count。它用来统计 Segment 中的 HashEntry 的个数。这个变量被声明为 volatile。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8.Count 变量的声明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pPr>
      <w:r>
        <w:rPr>
          <w:b w:val="0"/>
          <w:i w:val="0"/>
          <w:caps w:val="0"/>
          <w:color w:val="000000"/>
          <w:spacing w:val="0"/>
          <w:bdr w:val="none" w:color="auto" w:sz="0" w:space="0"/>
          <w:shd w:val="clear" w:fill="FFFFFF"/>
        </w:rPr>
        <w:t xml:space="preserve"> transient volatile int 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所有不加锁读方法，在进入读方法时，首先都会去读这个 count 变量。比如下面的 get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i w:val="0"/>
          <w:caps w:val="0"/>
          <w:color w:val="000000"/>
          <w:spacing w:val="0"/>
          <w:sz w:val="12"/>
          <w:szCs w:val="12"/>
        </w:rPr>
      </w:pPr>
      <w:r>
        <w:rPr>
          <w:rFonts w:hint="default" w:ascii="Verdana" w:hAnsi="Verdana" w:cs="Verdana"/>
          <w:b/>
          <w:i w:val="0"/>
          <w:caps w:val="0"/>
          <w:color w:val="000000"/>
          <w:spacing w:val="0"/>
          <w:sz w:val="12"/>
          <w:szCs w:val="12"/>
          <w:bdr w:val="none" w:color="auto" w:sz="0" w:space="0"/>
          <w:shd w:val="clear" w:fill="FFFFFF"/>
        </w:rPr>
        <w:t>清单 9.get 操作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get(Object key, </w:t>
      </w:r>
      <w:r>
        <w:rPr>
          <w:rFonts w:hint="default" w:ascii="Courier New" w:hAnsi="Courier New" w:cs="Courier New"/>
          <w:b w:val="0"/>
          <w:i w:val="0"/>
          <w:caps w:val="0"/>
          <w:color w:val="0000FF"/>
          <w:spacing w:val="0"/>
          <w:sz w:val="12"/>
          <w:szCs w:val="12"/>
          <w:bdr w:val="none" w:color="auto" w:sz="0" w:space="0"/>
          <w:shd w:val="clear" w:fill="F5F5F5"/>
        </w:rPr>
        <w:t>int</w:t>
      </w:r>
      <w:r>
        <w:rPr>
          <w:rFonts w:hint="default" w:ascii="Courier New" w:hAnsi="Courier New" w:cs="Courier New"/>
          <w:b w:val="0"/>
          <w:i w:val="0"/>
          <w:caps w:val="0"/>
          <w:color w:val="000000"/>
          <w:spacing w:val="0"/>
          <w:sz w:val="12"/>
          <w:szCs w:val="12"/>
          <w:bdr w:val="none" w:color="auto" w:sz="0" w:space="0"/>
          <w:shd w:val="clear" w:fill="F5F5F5"/>
        </w:rPr>
        <w:t xml:space="preserve"> hash)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(count != 0) {       </w:t>
      </w:r>
      <w:r>
        <w:rPr>
          <w:rFonts w:hint="default" w:ascii="Courier New" w:hAnsi="Courier New" w:cs="Courier New"/>
          <w:b w:val="0"/>
          <w:i w:val="0"/>
          <w:caps w:val="0"/>
          <w:color w:val="008000"/>
          <w:spacing w:val="0"/>
          <w:sz w:val="12"/>
          <w:szCs w:val="12"/>
          <w:bdr w:val="none" w:color="auto" w:sz="0" w:space="0"/>
          <w:shd w:val="clear" w:fill="F5F5F5"/>
        </w:rPr>
        <w:t>// 首先读 count 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HashEntry&lt;K,V&gt; e = getFirst(hash);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while</w:t>
      </w:r>
      <w:r>
        <w:rPr>
          <w:rFonts w:hint="default" w:ascii="Courier New" w:hAnsi="Courier New" w:cs="Courier New"/>
          <w:b w:val="0"/>
          <w:i w:val="0"/>
          <w:caps w:val="0"/>
          <w:color w:val="000000"/>
          <w:spacing w:val="0"/>
          <w:sz w:val="12"/>
          <w:szCs w:val="12"/>
          <w:bdr w:val="none" w:color="auto" w:sz="0" w:space="0"/>
          <w:shd w:val="clear" w:fill="F5F5F5"/>
        </w:rPr>
        <w:t xml:space="preserve">(e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(e.hash == hash &amp;&amp; key.equals(e.key))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V v = e.value;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if</w:t>
      </w:r>
      <w:r>
        <w:rPr>
          <w:rFonts w:hint="default" w:ascii="Courier New" w:hAnsi="Courier New" w:cs="Courier New"/>
          <w:b w:val="0"/>
          <w:i w:val="0"/>
          <w:caps w:val="0"/>
          <w:color w:val="000000"/>
          <w:spacing w:val="0"/>
          <w:sz w:val="12"/>
          <w:szCs w:val="12"/>
          <w:bdr w:val="none" w:color="auto" w:sz="0" w:space="0"/>
          <w:shd w:val="clear" w:fill="F5F5F5"/>
        </w:rPr>
        <w:t xml:space="preserve">(v !=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v;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8000"/>
          <w:spacing w:val="0"/>
          <w:sz w:val="12"/>
          <w:szCs w:val="12"/>
          <w:bdr w:val="none" w:color="auto" w:sz="0" w:space="0"/>
          <w:shd w:val="clear" w:fill="F5F5F5"/>
        </w:rPr>
        <w:t>// 如果读到 value 域为 null，说明发生了重排序，加锁后重新读取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readValueUnderLock(e);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e = e.next;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b w:val="0"/>
          <w:i w:val="0"/>
          <w:caps w:val="0"/>
          <w:color w:val="000000"/>
          <w:spacing w:val="0"/>
          <w:sz w:val="12"/>
          <w:szCs w:val="12"/>
          <w:bdr w:val="none" w:color="auto" w:sz="0" w:space="0"/>
          <w:shd w:val="clear" w:fill="F5F5F5"/>
        </w:rPr>
      </w:pP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return</w:t>
      </w:r>
      <w:r>
        <w:rPr>
          <w:rFonts w:hint="default" w:ascii="Courier New" w:hAnsi="Courier New" w:cs="Courier New"/>
          <w:b w:val="0"/>
          <w:i w:val="0"/>
          <w:caps w:val="0"/>
          <w:color w:val="000000"/>
          <w:spacing w:val="0"/>
          <w:sz w:val="12"/>
          <w:szCs w:val="12"/>
          <w:bdr w:val="none" w:color="auto" w:sz="0" w:space="0"/>
          <w:shd w:val="clear" w:fill="F5F5F5"/>
        </w:rPr>
        <w:t xml:space="preserve"> </w:t>
      </w:r>
      <w:r>
        <w:rPr>
          <w:rFonts w:hint="default" w:ascii="Courier New" w:hAnsi="Courier New" w:cs="Courier New"/>
          <w:b w:val="0"/>
          <w:i w:val="0"/>
          <w:caps w:val="0"/>
          <w:color w:val="0000FF"/>
          <w:spacing w:val="0"/>
          <w:sz w:val="12"/>
          <w:szCs w:val="12"/>
          <w:bdr w:val="none" w:color="auto" w:sz="0" w:space="0"/>
          <w:shd w:val="clear" w:fill="F5F5F5"/>
        </w:rPr>
        <w:t>null</w:t>
      </w:r>
      <w:r>
        <w:rPr>
          <w:rFonts w:hint="default" w:ascii="Courier New" w:hAnsi="Courier New" w:cs="Courier New"/>
          <w:b w:val="0"/>
          <w:i w:val="0"/>
          <w:caps w:val="0"/>
          <w:color w:val="000000"/>
          <w:spacing w:val="0"/>
          <w:sz w:val="12"/>
          <w:szCs w:val="12"/>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line="216" w:lineRule="atLeast"/>
        <w:ind w:left="0" w:right="0"/>
        <w:jc w:val="left"/>
        <w:rPr>
          <w:rFonts w:hint="default" w:ascii="Courier New" w:hAnsi="Courier New" w:cs="Courier New"/>
          <w:sz w:val="12"/>
          <w:szCs w:val="12"/>
        </w:rPr>
      </w:pPr>
      <w:r>
        <w:rPr>
          <w:rFonts w:hint="default" w:ascii="Courier New" w:hAnsi="Courier New" w:cs="Courier New"/>
          <w:b w:val="0"/>
          <w:i w:val="0"/>
          <w:caps w:val="0"/>
          <w:color w:val="000000"/>
          <w:spacing w:val="0"/>
          <w:sz w:val="12"/>
          <w:szCs w:val="12"/>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216" w:lineRule="atLeast"/>
        <w:ind w:left="0" w:right="0" w:firstLine="0"/>
        <w:jc w:val="left"/>
        <w:rPr>
          <w:rFonts w:hint="default" w:ascii="Courier New" w:hAnsi="Courier New" w:cs="Courier New"/>
          <w:b w:val="0"/>
          <w:i w:val="0"/>
          <w:caps w:val="0"/>
          <w:color w:val="000000"/>
          <w:spacing w:val="0"/>
          <w:sz w:val="12"/>
          <w:szCs w:val="12"/>
        </w:rPr>
      </w:pPr>
      <w:r>
        <w:rPr>
          <w:rFonts w:hint="default" w:ascii="Courier New" w:hAnsi="Courier New" w:eastAsia="宋体" w:cs="Courier New"/>
          <w:b w:val="0"/>
          <w:i w:val="0"/>
          <w:caps w:val="0"/>
          <w:color w:val="3B5999"/>
          <w:spacing w:val="0"/>
          <w:sz w:val="12"/>
          <w:szCs w:val="12"/>
          <w:u w:val="none"/>
          <w:bdr w:val="none" w:color="auto" w:sz="0" w:space="0"/>
          <w:shd w:val="clear" w:fill="F5F5F5"/>
        </w:rPr>
        <w:drawing>
          <wp:inline distT="0" distB="0" distL="114300" distR="114300">
            <wp:extent cx="190500" cy="190500"/>
            <wp:effectExtent l="0" t="0" r="0" b="0"/>
            <wp:docPr id="8" name="图片 12" descr="IMG_267">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216" w:lineRule="atLeast"/>
        <w:ind w:left="0" w:right="0" w:firstLine="0"/>
        <w:jc w:val="left"/>
      </w:pPr>
      <w:r>
        <w:rPr>
          <w:rFonts w:hint="default" w:ascii="Verdana" w:hAnsi="Verdana" w:cs="Verdana"/>
          <w:b w:val="0"/>
          <w:i w:val="0"/>
          <w:caps w:val="0"/>
          <w:color w:val="000000"/>
          <w:spacing w:val="0"/>
          <w:sz w:val="12"/>
          <w:szCs w:val="1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 xml:space="preserve">在 ConcurrentHashMap 中，所有执行写操作的方法（put, remove, clear），在对链表做结构性修改之后，在退出写方法前都会去写这个 </w:t>
      </w:r>
      <w:r>
        <w:rPr>
          <w:rFonts w:hint="default" w:ascii="Verdana" w:hAnsi="Verdana" w:cs="Verdana"/>
          <w:b w:val="0"/>
          <w:i w:val="0"/>
          <w:caps w:val="0"/>
          <w:color w:val="000000"/>
          <w:spacing w:val="0"/>
          <w:sz w:val="12"/>
          <w:szCs w:val="12"/>
          <w:highlight w:val="yellow"/>
          <w:bdr w:val="none" w:color="auto" w:sz="0" w:space="0"/>
          <w:shd w:val="clear" w:fill="FFFFFF"/>
        </w:rPr>
        <w:t xml:space="preserve">count </w:t>
      </w:r>
      <w:r>
        <w:rPr>
          <w:rFonts w:hint="default" w:ascii="Verdana" w:hAnsi="Verdana" w:cs="Verdana"/>
          <w:b w:val="0"/>
          <w:i w:val="0"/>
          <w:caps w:val="0"/>
          <w:color w:val="000000"/>
          <w:spacing w:val="0"/>
          <w:sz w:val="12"/>
          <w:szCs w:val="12"/>
          <w:bdr w:val="none" w:color="auto" w:sz="0" w:space="0"/>
          <w:shd w:val="clear" w:fill="FFFFFF"/>
        </w:rPr>
        <w:t>变量。所有未加锁的读操作（get, contains, containsKey）在读方法中，都会首先去读取这个 count 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根据 Java 内存模型，对 同一个 volatile 变量的写 / 读操作可以确保：写线程写入的值，能够被之后未加锁的读线程“看到”。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这个特性和前面介绍的 HashEntry 对象的不变性相结合，使得在 ConcurrentHashMap 中，读线程在读取散列表时，基本不需要加锁就能成功获得需要的值。这两个特性相配合，不仅减少了请求同一个锁的频率（读操作一般不需要加锁就能够成功获得值），也减少了持有同一个锁的时间（只有读到 value 域的值为 null 时 , 读线程才需要加锁后重读）。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eastAsia="宋体" w:cs="Verdana"/>
          <w:b w:val="0"/>
          <w:i w:val="0"/>
          <w:caps w:val="0"/>
          <w:color w:val="000000"/>
          <w:spacing w:val="0"/>
          <w:kern w:val="0"/>
          <w:sz w:val="12"/>
          <w:szCs w:val="12"/>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3B5999"/>
          <w:spacing w:val="0"/>
          <w:sz w:val="12"/>
          <w:szCs w:val="12"/>
          <w:u w:val="none"/>
          <w:bdr w:val="none" w:color="auto" w:sz="0" w:space="0"/>
          <w:shd w:val="clear" w:fill="FFFFFF"/>
        </w:rPr>
        <w:fldChar w:fldCharType="begin"/>
      </w:r>
      <w:r>
        <w:rPr>
          <w:rFonts w:hint="default" w:ascii="Verdana" w:hAnsi="Verdana" w:cs="Verdana"/>
          <w:b w:val="0"/>
          <w:i w:val="0"/>
          <w:caps w:val="0"/>
          <w:color w:val="3B5999"/>
          <w:spacing w:val="0"/>
          <w:sz w:val="12"/>
          <w:szCs w:val="12"/>
          <w:u w:val="none"/>
          <w:bdr w:val="none" w:color="auto" w:sz="0" w:space="0"/>
          <w:shd w:val="clear" w:fill="FFFFFF"/>
        </w:rPr>
        <w:instrText xml:space="preserve"> HYPERLINK "http://www.ibm.com/developerworks/cn/java/java-lo-concurrenthashmap/" \l "ibm-pcon" </w:instrText>
      </w:r>
      <w:r>
        <w:rPr>
          <w:rFonts w:hint="default" w:ascii="Verdana" w:hAnsi="Verdana" w:cs="Verdana"/>
          <w:b w:val="0"/>
          <w:i w:val="0"/>
          <w:caps w:val="0"/>
          <w:color w:val="3B5999"/>
          <w:spacing w:val="0"/>
          <w:sz w:val="12"/>
          <w:szCs w:val="12"/>
          <w:u w:val="none"/>
          <w:bdr w:val="none" w:color="auto" w:sz="0" w:space="0"/>
          <w:shd w:val="clear" w:fill="FFFFFF"/>
        </w:rPr>
        <w:fldChar w:fldCharType="separate"/>
      </w:r>
      <w:r>
        <w:rPr>
          <w:rStyle w:val="9"/>
          <w:rFonts w:hint="default" w:ascii="Verdana" w:hAnsi="Verdana" w:cs="Verdana"/>
          <w:b w:val="0"/>
          <w:i w:val="0"/>
          <w:caps w:val="0"/>
          <w:color w:val="3B5999"/>
          <w:spacing w:val="0"/>
          <w:sz w:val="12"/>
          <w:szCs w:val="12"/>
          <w:u w:val="none"/>
          <w:bdr w:val="none" w:color="auto" w:sz="0" w:space="0"/>
          <w:shd w:val="clear" w:fill="FFFFFF"/>
        </w:rPr>
        <w:t>回页首</w:t>
      </w:r>
      <w:r>
        <w:rPr>
          <w:rFonts w:hint="default" w:ascii="Verdana" w:hAnsi="Verdana" w:cs="Verdana"/>
          <w:b w:val="0"/>
          <w:i w:val="0"/>
          <w:caps w:val="0"/>
          <w:color w:val="3B5999"/>
          <w:spacing w:val="0"/>
          <w:sz w:val="12"/>
          <w:szCs w:val="12"/>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ConcurrentHashMap 实现高并发的总结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bdr w:val="none" w:color="auto" w:sz="0" w:space="0"/>
          <w:shd w:val="clear" w:fill="FFFFFF"/>
        </w:rPr>
        <w:t>基于通常情形而优化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在实际的应用中，散列表一般的应用场景是：除了少数插入操作和删除操作外，绝大多数都是读取操作，而且读操作在大多数时候都是成功的。正是基于这个前提，ConcurrentHashMap 针对读操作做了大量的优化。通过 HashEntry 对象的不变性和用 volatile 型变量协调线程间的内存可见性，使得 大多数时候，读操作不需要加锁就可以正确获得值。这个特性使得 ConcurrentHashMap 的并发性能在分离锁的基础上又有了近一步的提高。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ConcurrentHashMap 是一个并发散列映射表的实现，它允许完全并发的读取，并且支持给定数量的并发更新。相比于 </w:t>
      </w:r>
      <w:r>
        <w:rPr>
          <w:rStyle w:val="10"/>
          <w:rFonts w:hint="default" w:ascii="Verdana" w:hAnsi="Verdana" w:cs="Verdana"/>
          <w:b w:val="0"/>
          <w:i w:val="0"/>
          <w:caps w:val="0"/>
          <w:color w:val="000000"/>
          <w:spacing w:val="0"/>
          <w:sz w:val="12"/>
          <w:szCs w:val="12"/>
          <w:bdr w:val="none" w:color="auto" w:sz="0" w:space="0"/>
          <w:shd w:val="clear" w:fill="FFFFFF"/>
        </w:rPr>
        <w:t>HashTable 和</w:t>
      </w:r>
      <w:r>
        <w:rPr>
          <w:rFonts w:hint="default" w:ascii="Verdana" w:hAnsi="Verdana" w:cs="Verdana"/>
          <w:b w:val="0"/>
          <w:i w:val="0"/>
          <w:caps w:val="0"/>
          <w:color w:val="000000"/>
          <w:spacing w:val="0"/>
          <w:sz w:val="12"/>
          <w:szCs w:val="12"/>
          <w:bdr w:val="none" w:color="auto" w:sz="0" w:space="0"/>
          <w:shd w:val="clear" w:fill="FFFFFF"/>
        </w:rPr>
        <w:t>用同步包装器包装的 HashMap（Collections.synchronizedMap(new HashMap())），ConcurrentHashMap 拥有更高的并发性。在 </w:t>
      </w:r>
      <w:r>
        <w:rPr>
          <w:rStyle w:val="10"/>
          <w:rFonts w:hint="default" w:ascii="Verdana" w:hAnsi="Verdana" w:cs="Verdana"/>
          <w:b w:val="0"/>
          <w:i w:val="0"/>
          <w:caps w:val="0"/>
          <w:color w:val="000000"/>
          <w:spacing w:val="0"/>
          <w:sz w:val="12"/>
          <w:szCs w:val="12"/>
          <w:bdr w:val="none" w:color="auto" w:sz="0" w:space="0"/>
          <w:shd w:val="clear" w:fill="FFFFFF"/>
        </w:rPr>
        <w:t>HashTable 和由同步包装器包装的 HashMap 中，使用一个全局的锁来同步不同线程间的并发访问。同一时间点，只能有一个线程持有锁，也就是说在同一时间点，只能有一个线程能访问容器。这虽然保证多线程间的安全并发访问，但同时也导致对容器的访问变成</w:t>
      </w:r>
      <w:r>
        <w:rPr>
          <w:rStyle w:val="8"/>
          <w:rFonts w:hint="default" w:ascii="Verdana" w:hAnsi="Verdana" w:cs="Verdana"/>
          <w:b w:val="0"/>
          <w:i w:val="0"/>
          <w:caps w:val="0"/>
          <w:color w:val="000000"/>
          <w:spacing w:val="0"/>
          <w:sz w:val="12"/>
          <w:szCs w:val="12"/>
          <w:bdr w:val="none" w:color="auto" w:sz="0" w:space="0"/>
          <w:shd w:val="clear" w:fill="FFFFFF"/>
        </w:rPr>
        <w:t>串行化</w:t>
      </w:r>
      <w:r>
        <w:rPr>
          <w:rStyle w:val="10"/>
          <w:rFonts w:hint="default" w:ascii="Verdana" w:hAnsi="Verdana" w:cs="Verdana"/>
          <w:b w:val="0"/>
          <w:i w:val="0"/>
          <w:caps w:val="0"/>
          <w:color w:val="000000"/>
          <w:spacing w:val="0"/>
          <w:sz w:val="12"/>
          <w:szCs w:val="12"/>
          <w:bdr w:val="none" w:color="auto" w:sz="0" w:space="0"/>
          <w:shd w:val="clear" w:fill="FFFFFF"/>
        </w:rPr>
        <w:t>的了。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在使用锁来协调多线程间并发访问的模式下，减小对锁的竞争可以有效提高并发性。有两种方式可以减小对锁的竞争：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hanging="360"/>
        <w:jc w:val="left"/>
      </w:pPr>
      <w:r>
        <w:rPr>
          <w:rFonts w:hint="default" w:ascii="Verdana" w:hAnsi="Verdana" w:cs="Verdana"/>
          <w:b w:val="0"/>
          <w:i w:val="0"/>
          <w:caps w:val="0"/>
          <w:color w:val="000000"/>
          <w:spacing w:val="0"/>
          <w:sz w:val="12"/>
          <w:szCs w:val="12"/>
          <w:bdr w:val="none" w:color="auto" w:sz="0" w:space="0"/>
          <w:shd w:val="clear" w:fill="FFFFFF"/>
        </w:rPr>
        <w:t>减小请求 同一个锁的 频率。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hanging="360"/>
        <w:jc w:val="left"/>
      </w:pPr>
      <w:r>
        <w:rPr>
          <w:rFonts w:hint="default" w:ascii="Verdana" w:hAnsi="Verdana" w:cs="Verdana"/>
          <w:b w:val="0"/>
          <w:i w:val="0"/>
          <w:caps w:val="0"/>
          <w:color w:val="000000"/>
          <w:spacing w:val="0"/>
          <w:sz w:val="12"/>
          <w:szCs w:val="12"/>
          <w:bdr w:val="none" w:color="auto" w:sz="0" w:space="0"/>
          <w:shd w:val="clear" w:fill="FFFFFF"/>
        </w:rPr>
        <w:t>减少持有锁的 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ConcurrentHashMap 的高并发性主要来自于三个方面：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hanging="360"/>
        <w:jc w:val="left"/>
      </w:pPr>
      <w:r>
        <w:rPr>
          <w:rFonts w:hint="default" w:ascii="Verdana" w:hAnsi="Verdana" w:cs="Verdana"/>
          <w:b w:val="0"/>
          <w:i w:val="0"/>
          <w:caps w:val="0"/>
          <w:color w:val="000000"/>
          <w:spacing w:val="0"/>
          <w:sz w:val="12"/>
          <w:szCs w:val="12"/>
          <w:bdr w:val="none" w:color="auto" w:sz="0" w:space="0"/>
          <w:shd w:val="clear" w:fill="FFFFFF"/>
        </w:rPr>
        <w:t>用分离锁实现多个线程间的更深层次的共享访问。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hanging="360"/>
        <w:jc w:val="left"/>
      </w:pPr>
      <w:r>
        <w:rPr>
          <w:rFonts w:hint="default" w:ascii="Verdana" w:hAnsi="Verdana" w:cs="Verdana"/>
          <w:b w:val="0"/>
          <w:i w:val="0"/>
          <w:caps w:val="0"/>
          <w:color w:val="000000"/>
          <w:spacing w:val="0"/>
          <w:sz w:val="12"/>
          <w:szCs w:val="12"/>
          <w:bdr w:val="none" w:color="auto" w:sz="0" w:space="0"/>
          <w:shd w:val="clear" w:fill="FFFFFF"/>
        </w:rPr>
        <w:t>用 HashEntery 对象的不变性来降低执行读操作的线程在遍历链表期间对加锁的需求。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hanging="360"/>
        <w:jc w:val="left"/>
      </w:pPr>
      <w:r>
        <w:rPr>
          <w:rFonts w:hint="default" w:ascii="Verdana" w:hAnsi="Verdana" w:cs="Verdana"/>
          <w:b w:val="0"/>
          <w:i w:val="0"/>
          <w:caps w:val="0"/>
          <w:color w:val="000000"/>
          <w:spacing w:val="0"/>
          <w:sz w:val="12"/>
          <w:szCs w:val="12"/>
          <w:bdr w:val="none" w:color="auto" w:sz="0" w:space="0"/>
          <w:shd w:val="clear" w:fill="FFFFFF"/>
        </w:rPr>
        <w:t>通过对同一个 Volatile 变量的写 / 读访问，协调不同线</w:t>
      </w:r>
      <w:bookmarkStart w:id="0" w:name="_GoBack"/>
      <w:bookmarkEnd w:id="0"/>
      <w:r>
        <w:rPr>
          <w:rFonts w:hint="default" w:ascii="Verdana" w:hAnsi="Verdana" w:cs="Verdana"/>
          <w:b w:val="0"/>
          <w:i w:val="0"/>
          <w:caps w:val="0"/>
          <w:color w:val="000000"/>
          <w:spacing w:val="0"/>
          <w:sz w:val="12"/>
          <w:szCs w:val="12"/>
          <w:bdr w:val="none" w:color="auto" w:sz="0" w:space="0"/>
          <w:shd w:val="clear" w:fill="FFFFFF"/>
        </w:rPr>
        <w:t>程间读 / 写操作的内存可见性。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使用分离锁，减小了请求 </w:t>
      </w:r>
      <w:r>
        <w:rPr>
          <w:rStyle w:val="8"/>
          <w:rFonts w:hint="default" w:ascii="Verdana" w:hAnsi="Verdana" w:cs="Verdana"/>
          <w:b w:val="0"/>
          <w:i w:val="0"/>
          <w:caps w:val="0"/>
          <w:color w:val="000000"/>
          <w:spacing w:val="0"/>
          <w:sz w:val="12"/>
          <w:szCs w:val="12"/>
          <w:bdr w:val="none" w:color="auto" w:sz="0" w:space="0"/>
          <w:shd w:val="clear" w:fill="FFFFFF"/>
        </w:rPr>
        <w:t>同一个锁</w:t>
      </w:r>
      <w:r>
        <w:rPr>
          <w:rFonts w:hint="default" w:ascii="Verdana" w:hAnsi="Verdana" w:cs="Verdana"/>
          <w:b w:val="0"/>
          <w:i w:val="0"/>
          <w:caps w:val="0"/>
          <w:color w:val="000000"/>
          <w:spacing w:val="0"/>
          <w:sz w:val="12"/>
          <w:szCs w:val="12"/>
          <w:bdr w:val="none" w:color="auto" w:sz="0" w:space="0"/>
          <w:shd w:val="clear" w:fill="FFFFFF"/>
        </w:rPr>
        <w:t>的频率。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通过 HashEntery 对象的不变性及对同一个 Volatile 变量的读 / 写来协调内存可见性，使得 读操作大多数时候不需要加锁就能成功获取到需要的值。由于散列映射表在实际应用中大多数操作都是成功的 读操作，所以 2 和 3 既可以减少请求同一个锁的频率，也可以有效减少持有锁的时间。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6" w:lineRule="atLeast"/>
        <w:ind w:left="0" w:right="0" w:firstLine="0"/>
        <w:jc w:val="left"/>
        <w:rPr>
          <w:rFonts w:hint="default" w:ascii="Verdana" w:hAnsi="Verdana" w:cs="Verdana"/>
          <w:b w:val="0"/>
          <w:i w:val="0"/>
          <w:caps w:val="0"/>
          <w:color w:val="000000"/>
          <w:spacing w:val="0"/>
          <w:sz w:val="12"/>
          <w:szCs w:val="12"/>
        </w:rPr>
      </w:pPr>
      <w:r>
        <w:rPr>
          <w:rFonts w:hint="default" w:ascii="Verdana" w:hAnsi="Verdana" w:cs="Verdana"/>
          <w:b w:val="0"/>
          <w:i w:val="0"/>
          <w:caps w:val="0"/>
          <w:color w:val="000000"/>
          <w:spacing w:val="0"/>
          <w:sz w:val="12"/>
          <w:szCs w:val="12"/>
          <w:bdr w:val="none" w:color="auto" w:sz="0" w:space="0"/>
          <w:shd w:val="clear" w:fill="FFFFFF"/>
        </w:rPr>
        <w:t>通过减小请求同一个锁的频率和尽量减少持有锁的时间 </w:t>
      </w:r>
      <w:r>
        <w:rPr>
          <w:rStyle w:val="10"/>
          <w:rFonts w:hint="default" w:ascii="Verdana" w:hAnsi="Verdana" w:cs="Verdana"/>
          <w:b w:val="0"/>
          <w:i w:val="0"/>
          <w:caps w:val="0"/>
          <w:color w:val="000000"/>
          <w:spacing w:val="0"/>
          <w:sz w:val="12"/>
          <w:szCs w:val="12"/>
          <w:bdr w:val="none" w:color="auto" w:sz="0" w:space="0"/>
          <w:shd w:val="clear" w:fill="FFFFFF"/>
        </w:rPr>
        <w:t>，使得 ConcurrentHashMap 的并发性相对于 HashTable 和</w:t>
      </w:r>
      <w:r>
        <w:rPr>
          <w:rFonts w:hint="default" w:ascii="Verdana" w:hAnsi="Verdana" w:cs="Verdana"/>
          <w:b w:val="0"/>
          <w:i w:val="0"/>
          <w:caps w:val="0"/>
          <w:color w:val="000000"/>
          <w:spacing w:val="0"/>
          <w:sz w:val="12"/>
          <w:szCs w:val="12"/>
          <w:bdr w:val="none" w:color="auto" w:sz="0" w:space="0"/>
          <w:shd w:val="clear" w:fill="FFFFFF"/>
        </w:rPr>
        <w:t>用同步包装器包装的 HashMap</w:t>
      </w:r>
      <w:r>
        <w:rPr>
          <w:rStyle w:val="10"/>
          <w:rFonts w:hint="default" w:ascii="Verdana" w:hAnsi="Verdana" w:cs="Verdana"/>
          <w:b w:val="0"/>
          <w:i w:val="0"/>
          <w:caps w:val="0"/>
          <w:color w:val="000000"/>
          <w:spacing w:val="0"/>
          <w:sz w:val="12"/>
          <w:szCs w:val="12"/>
          <w:bdr w:val="none" w:color="auto" w:sz="0" w:space="0"/>
          <w:shd w:val="clear" w:fill="FFFFFF"/>
        </w:rPr>
        <w:t>有了质的提高。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E578"/>
    <w:multiLevelType w:val="multilevel"/>
    <w:tmpl w:val="59BFE5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FE583"/>
    <w:multiLevelType w:val="multilevel"/>
    <w:tmpl w:val="59BFE5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B2E24"/>
    <w:rsid w:val="043373F0"/>
    <w:rsid w:val="076156C8"/>
    <w:rsid w:val="0B864C13"/>
    <w:rsid w:val="0C716CEA"/>
    <w:rsid w:val="0F1E2328"/>
    <w:rsid w:val="103C4AE9"/>
    <w:rsid w:val="12762380"/>
    <w:rsid w:val="14BF5D84"/>
    <w:rsid w:val="15654878"/>
    <w:rsid w:val="1614225C"/>
    <w:rsid w:val="199B2E24"/>
    <w:rsid w:val="1C760120"/>
    <w:rsid w:val="215B31AD"/>
    <w:rsid w:val="21C54E05"/>
    <w:rsid w:val="21D42B74"/>
    <w:rsid w:val="24DA5F1C"/>
    <w:rsid w:val="25154B77"/>
    <w:rsid w:val="26C44D3C"/>
    <w:rsid w:val="26F05B3D"/>
    <w:rsid w:val="291E68FE"/>
    <w:rsid w:val="2A47670B"/>
    <w:rsid w:val="2D2C5B63"/>
    <w:rsid w:val="2DEE4B1B"/>
    <w:rsid w:val="31414652"/>
    <w:rsid w:val="31C563F5"/>
    <w:rsid w:val="327D24CC"/>
    <w:rsid w:val="32DA7F54"/>
    <w:rsid w:val="32F5772F"/>
    <w:rsid w:val="36276C25"/>
    <w:rsid w:val="38A307C3"/>
    <w:rsid w:val="3EBA59F9"/>
    <w:rsid w:val="3F625CC8"/>
    <w:rsid w:val="40790762"/>
    <w:rsid w:val="40BD460A"/>
    <w:rsid w:val="429046A4"/>
    <w:rsid w:val="436E41B8"/>
    <w:rsid w:val="45641D96"/>
    <w:rsid w:val="45A95668"/>
    <w:rsid w:val="460114C6"/>
    <w:rsid w:val="486C15B7"/>
    <w:rsid w:val="4A0A7F86"/>
    <w:rsid w:val="4ACA11F7"/>
    <w:rsid w:val="503D1FB7"/>
    <w:rsid w:val="5048637A"/>
    <w:rsid w:val="52DA0422"/>
    <w:rsid w:val="53A23DCC"/>
    <w:rsid w:val="58E47D05"/>
    <w:rsid w:val="59C46C39"/>
    <w:rsid w:val="5F097217"/>
    <w:rsid w:val="63113B99"/>
    <w:rsid w:val="67EA19F1"/>
    <w:rsid w:val="68C37935"/>
    <w:rsid w:val="68E128EB"/>
    <w:rsid w:val="6C2028BA"/>
    <w:rsid w:val="6DE4528C"/>
    <w:rsid w:val="6DE478EC"/>
    <w:rsid w:val="71764674"/>
    <w:rsid w:val="7A396A5E"/>
    <w:rsid w:val="7D325C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hyperlink" Target="http://www.cnblogs.com/badboyf/p/javascript:void(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2017-09-18T15:21:00Z</dcterms:created>
  <dc:creator>Lenovo</dc:creator>
  <cp:lastModifiedBy>Lenovo</cp:lastModifiedBy>
  <dcterms:modified xsi:type="dcterms:W3CDTF">2017-09-18T17:06:33Z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