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02A" w:rsidRDefault="008B402A"/>
    <w:p w:rsidR="005C38CF" w:rsidRDefault="005C38CF" w:rsidP="00F63ADA">
      <w:pPr>
        <w:pStyle w:val="a7"/>
        <w:numPr>
          <w:ilvl w:val="0"/>
          <w:numId w:val="1"/>
        </w:numPr>
        <w:ind w:firstLineChars="0"/>
      </w:pPr>
      <w:r>
        <w:t>发送</w:t>
      </w:r>
      <w:r>
        <w:rPr>
          <w:rFonts w:hint="eastAsia"/>
        </w:rPr>
        <w:t>A</w:t>
      </w:r>
      <w:r>
        <w:t>T+CWJAP</w:t>
      </w:r>
      <w:r w:rsidR="001B2A2F">
        <w:t>，不带参数的，模组会复位</w:t>
      </w:r>
      <w:r w:rsidR="00C01800">
        <w:t>重启</w:t>
      </w:r>
    </w:p>
    <w:p w:rsidR="00F63ADA" w:rsidRDefault="00F63ADA" w:rsidP="00F63ADA">
      <w:r w:rsidRPr="00F63ADA">
        <w:rPr>
          <w:noProof/>
        </w:rPr>
        <w:drawing>
          <wp:inline distT="0" distB="0" distL="0" distR="0">
            <wp:extent cx="3431263" cy="2990713"/>
            <wp:effectExtent l="0" t="0" r="0" b="635"/>
            <wp:docPr id="1" name="图片 1" descr="C:\Users\LIUHAI~1\AppData\Local\Temp\WeChat Files\da316f9733ff5bd9395ec144aefb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HAI~1\AppData\Local\Temp\WeChat Files\da316f9733ff5bd9395ec144aefb5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61" cy="30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DA" w:rsidRDefault="00F63ADA" w:rsidP="00F63ADA">
      <w:r w:rsidRPr="00F63ADA">
        <w:rPr>
          <w:noProof/>
        </w:rPr>
        <w:drawing>
          <wp:inline distT="0" distB="0" distL="0" distR="0">
            <wp:extent cx="4635500" cy="2815590"/>
            <wp:effectExtent l="0" t="0" r="0" b="3810"/>
            <wp:docPr id="2" name="图片 2" descr="C:\Users\LIUHAI~1\AppData\Local\Temp\WeChat Files\3675a1fe77e20c99251feb386674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HAI~1\AppData\Local\Temp\WeChat Files\3675a1fe77e20c99251feb3866748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F7" w:rsidRPr="00CF275B" w:rsidRDefault="00CF275B" w:rsidP="00F63ADA">
      <w:pPr>
        <w:rPr>
          <w:color w:val="538135" w:themeColor="accent6" w:themeShade="BF"/>
          <w:sz w:val="28"/>
          <w:szCs w:val="32"/>
        </w:rPr>
      </w:pPr>
      <w:r w:rsidRPr="00CF275B">
        <w:rPr>
          <w:rFonts w:hint="eastAsia"/>
          <w:color w:val="538135" w:themeColor="accent6" w:themeShade="BF"/>
          <w:sz w:val="28"/>
          <w:szCs w:val="32"/>
        </w:rPr>
        <w:t>已修正</w:t>
      </w:r>
    </w:p>
    <w:p w:rsidR="0039130B" w:rsidRDefault="0039130B" w:rsidP="0093306B">
      <w:pPr>
        <w:pStyle w:val="a7"/>
        <w:numPr>
          <w:ilvl w:val="0"/>
          <w:numId w:val="1"/>
        </w:numPr>
        <w:ind w:firstLineChars="0"/>
      </w:pPr>
      <w:r>
        <w:t>上电时不要</w:t>
      </w:r>
      <w:r w:rsidR="00CC2069">
        <w:rPr>
          <w:rFonts w:hint="eastAsia"/>
        </w:rPr>
        <w:t>输出</w:t>
      </w:r>
      <w:r w:rsidR="00620ACE">
        <w:t>一推数据。</w:t>
      </w:r>
    </w:p>
    <w:p w:rsidR="0093306B" w:rsidRPr="00D06E3B" w:rsidRDefault="00D06E3B" w:rsidP="0093306B">
      <w:pPr>
        <w:rPr>
          <w:rFonts w:hint="eastAsia"/>
          <w:color w:val="FF0000"/>
        </w:rPr>
      </w:pPr>
      <w:r>
        <w:rPr>
          <w:rFonts w:hint="eastAsia"/>
          <w:color w:val="FF0000"/>
        </w:rPr>
        <w:t>这是芯片内置引导输出的，无法关闭，只能切换</w:t>
      </w:r>
      <w:r>
        <w:rPr>
          <w:color w:val="FF0000"/>
        </w:rPr>
        <w:t>Io</w:t>
      </w:r>
    </w:p>
    <w:p w:rsidR="0093306B" w:rsidRDefault="0093306B" w:rsidP="0093306B"/>
    <w:p w:rsidR="000120F7" w:rsidRDefault="00BB3982" w:rsidP="00F63ADA">
      <w:r>
        <w:t>3</w:t>
      </w:r>
      <w:r>
        <w:t>、</w:t>
      </w:r>
      <w:r w:rsidR="000120F7">
        <w:t>返回的</w:t>
      </w:r>
      <w:r w:rsidR="00D918B8" w:rsidRPr="00D918B8">
        <w:t>+AIOTSUBRECV:</w:t>
      </w:r>
      <w:r w:rsidR="000120F7">
        <w:t>数据后添加</w:t>
      </w:r>
      <w:r w:rsidR="000120F7">
        <w:t>“</w:t>
      </w:r>
      <w:r w:rsidR="000120F7">
        <w:t>回车换行</w:t>
      </w:r>
      <w:r w:rsidR="000120F7">
        <w:rPr>
          <w:rFonts w:hint="eastAsia"/>
        </w:rPr>
        <w:t>\</w:t>
      </w:r>
      <w:r w:rsidR="000120F7">
        <w:t>r\n”</w:t>
      </w:r>
      <w:r w:rsidR="00A35A06">
        <w:t>，方便区分两帧数据</w:t>
      </w:r>
    </w:p>
    <w:p w:rsidR="00CF275B" w:rsidRPr="00CF275B" w:rsidRDefault="00CF275B" w:rsidP="00CF275B">
      <w:pPr>
        <w:rPr>
          <w:color w:val="538135" w:themeColor="accent6" w:themeShade="BF"/>
          <w:sz w:val="28"/>
          <w:szCs w:val="32"/>
        </w:rPr>
      </w:pPr>
      <w:r w:rsidRPr="00CF275B">
        <w:rPr>
          <w:rFonts w:hint="eastAsia"/>
          <w:color w:val="538135" w:themeColor="accent6" w:themeShade="BF"/>
          <w:sz w:val="28"/>
          <w:szCs w:val="32"/>
        </w:rPr>
        <w:t>已修正</w:t>
      </w:r>
    </w:p>
    <w:p w:rsidR="00CF275B" w:rsidRDefault="00CF275B" w:rsidP="00F63ADA"/>
    <w:p w:rsidR="00DF2302" w:rsidRDefault="00BB3982" w:rsidP="00F63ADA">
      <w:r>
        <w:t>4</w:t>
      </w:r>
      <w:r>
        <w:t>、</w:t>
      </w:r>
      <w:r w:rsidR="00812644">
        <w:rPr>
          <w:rFonts w:hint="eastAsia"/>
        </w:rPr>
        <w:t>添加</w:t>
      </w:r>
      <w:r w:rsidR="00812644">
        <w:rPr>
          <w:rFonts w:hint="eastAsia"/>
        </w:rPr>
        <w:t>M</w:t>
      </w:r>
      <w:r w:rsidR="00812644">
        <w:t>QTT</w:t>
      </w:r>
      <w:r w:rsidR="00812644">
        <w:t>连接的状态查询指令</w:t>
      </w:r>
      <w:r w:rsidR="00C16B9A">
        <w:t>。</w:t>
      </w:r>
    </w:p>
    <w:p w:rsidR="00CF275B" w:rsidRPr="00CF275B" w:rsidRDefault="00CF275B" w:rsidP="00CF275B">
      <w:pPr>
        <w:rPr>
          <w:color w:val="538135" w:themeColor="accent6" w:themeShade="BF"/>
          <w:sz w:val="28"/>
          <w:szCs w:val="32"/>
        </w:rPr>
      </w:pPr>
      <w:r w:rsidRPr="00CF275B">
        <w:rPr>
          <w:rFonts w:hint="eastAsia"/>
          <w:color w:val="538135" w:themeColor="accent6" w:themeShade="BF"/>
          <w:sz w:val="28"/>
          <w:szCs w:val="32"/>
        </w:rPr>
        <w:t>已修正</w:t>
      </w:r>
    </w:p>
    <w:p w:rsidR="00CF275B" w:rsidRDefault="00CF275B" w:rsidP="00F63ADA"/>
    <w:p w:rsidR="003E2038" w:rsidRDefault="003E2038" w:rsidP="00F63ADA">
      <w:r>
        <w:t>5</w:t>
      </w:r>
      <w:r>
        <w:t>、上电直接发送发布命令，系统会复位</w:t>
      </w:r>
      <w:r w:rsidR="00422996">
        <w:t>，如下图所示：</w:t>
      </w:r>
    </w:p>
    <w:p w:rsidR="003E2038" w:rsidRDefault="003E2038" w:rsidP="00F63ADA">
      <w:r>
        <w:rPr>
          <w:noProof/>
        </w:rPr>
        <w:drawing>
          <wp:inline distT="0" distB="0" distL="0" distR="0" wp14:anchorId="0FBE6955" wp14:editId="633448F1">
            <wp:extent cx="5274310" cy="2769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4F" w:rsidRDefault="002A214F" w:rsidP="00F63ADA"/>
    <w:p w:rsidR="002A214F" w:rsidRDefault="002A214F" w:rsidP="00F63ADA">
      <w:r>
        <w:rPr>
          <w:rFonts w:hint="eastAsia"/>
        </w:rPr>
        <w:t>6</w:t>
      </w:r>
      <w:r>
        <w:rPr>
          <w:rFonts w:hint="eastAsia"/>
        </w:rPr>
        <w:t>、添加</w:t>
      </w:r>
      <w:r w:rsidR="00ED16E1">
        <w:rPr>
          <w:rFonts w:hint="eastAsia"/>
        </w:rPr>
        <w:t>打开</w:t>
      </w:r>
      <w:r w:rsidR="00ED16E1">
        <w:rPr>
          <w:rFonts w:hint="eastAsia"/>
        </w:rPr>
        <w:t>/</w:t>
      </w:r>
      <w:r w:rsidR="00ED16E1">
        <w:t>关闭</w:t>
      </w:r>
      <w:r w:rsidR="002B3F0F">
        <w:rPr>
          <w:rFonts w:hint="eastAsia"/>
        </w:rPr>
        <w:t xml:space="preserve"> </w:t>
      </w:r>
      <w:r>
        <w:rPr>
          <w:rFonts w:hint="eastAsia"/>
        </w:rPr>
        <w:t>蓝牙配网的指令</w:t>
      </w:r>
    </w:p>
    <w:p w:rsidR="002A214F" w:rsidRDefault="002A214F" w:rsidP="00F63ADA">
      <w:r>
        <w:t>默认模块不启动蓝牙配网的功能，需要发送命令才</w:t>
      </w:r>
      <w:r w:rsidR="006C2382">
        <w:t>启动</w:t>
      </w:r>
    </w:p>
    <w:p w:rsidR="00822034" w:rsidRPr="005D17E4" w:rsidRDefault="005D17E4" w:rsidP="00F63ADA">
      <w:pPr>
        <w:rPr>
          <w:color w:val="538135" w:themeColor="accent6" w:themeShade="BF"/>
          <w:sz w:val="28"/>
          <w:szCs w:val="32"/>
        </w:rPr>
      </w:pPr>
      <w:r w:rsidRPr="00CF275B">
        <w:rPr>
          <w:rFonts w:hint="eastAsia"/>
          <w:color w:val="538135" w:themeColor="accent6" w:themeShade="BF"/>
          <w:sz w:val="28"/>
          <w:szCs w:val="32"/>
        </w:rPr>
        <w:t>已</w:t>
      </w:r>
      <w:r>
        <w:rPr>
          <w:rFonts w:hint="eastAsia"/>
          <w:color w:val="538135" w:themeColor="accent6" w:themeShade="BF"/>
          <w:sz w:val="28"/>
          <w:szCs w:val="32"/>
        </w:rPr>
        <w:t>添加</w:t>
      </w:r>
    </w:p>
    <w:p w:rsidR="00822034" w:rsidRPr="003E2038" w:rsidRDefault="00822034" w:rsidP="00F63ADA"/>
    <w:sectPr w:rsidR="00822034" w:rsidRPr="003E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733D" w:rsidRDefault="006F733D" w:rsidP="005C38CF">
      <w:r>
        <w:separator/>
      </w:r>
    </w:p>
  </w:endnote>
  <w:endnote w:type="continuationSeparator" w:id="0">
    <w:p w:rsidR="006F733D" w:rsidRDefault="006F733D" w:rsidP="005C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733D" w:rsidRDefault="006F733D" w:rsidP="005C38CF">
      <w:r>
        <w:separator/>
      </w:r>
    </w:p>
  </w:footnote>
  <w:footnote w:type="continuationSeparator" w:id="0">
    <w:p w:rsidR="006F733D" w:rsidRDefault="006F733D" w:rsidP="005C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ED0"/>
    <w:multiLevelType w:val="hybridMultilevel"/>
    <w:tmpl w:val="7264E4C8"/>
    <w:lvl w:ilvl="0" w:tplc="21F64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687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37"/>
    <w:rsid w:val="000120F7"/>
    <w:rsid w:val="0016683A"/>
    <w:rsid w:val="001B2A2F"/>
    <w:rsid w:val="001B4067"/>
    <w:rsid w:val="002024F7"/>
    <w:rsid w:val="002A214F"/>
    <w:rsid w:val="002B3F0F"/>
    <w:rsid w:val="00384716"/>
    <w:rsid w:val="0039130B"/>
    <w:rsid w:val="003E2038"/>
    <w:rsid w:val="00422996"/>
    <w:rsid w:val="004B4D6C"/>
    <w:rsid w:val="00570E89"/>
    <w:rsid w:val="005C38CF"/>
    <w:rsid w:val="005D17E4"/>
    <w:rsid w:val="00620ACE"/>
    <w:rsid w:val="006C2382"/>
    <w:rsid w:val="006F733D"/>
    <w:rsid w:val="00754E37"/>
    <w:rsid w:val="00804C61"/>
    <w:rsid w:val="00812644"/>
    <w:rsid w:val="00822034"/>
    <w:rsid w:val="008B402A"/>
    <w:rsid w:val="0093306B"/>
    <w:rsid w:val="00A35A06"/>
    <w:rsid w:val="00BB3982"/>
    <w:rsid w:val="00C01800"/>
    <w:rsid w:val="00C16B9A"/>
    <w:rsid w:val="00C84929"/>
    <w:rsid w:val="00CC2069"/>
    <w:rsid w:val="00CF275B"/>
    <w:rsid w:val="00D06E3B"/>
    <w:rsid w:val="00D918B8"/>
    <w:rsid w:val="00DF2302"/>
    <w:rsid w:val="00E52192"/>
    <w:rsid w:val="00ED16E1"/>
    <w:rsid w:val="00F3715E"/>
    <w:rsid w:val="00F63ADA"/>
    <w:rsid w:val="00F7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1082C"/>
  <w15:chartTrackingRefBased/>
  <w15:docId w15:val="{6D553C96-55D0-4509-B94A-8F9C5183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8CF"/>
    <w:rPr>
      <w:sz w:val="18"/>
      <w:szCs w:val="18"/>
    </w:rPr>
  </w:style>
  <w:style w:type="paragraph" w:styleId="a7">
    <w:name w:val="List Paragraph"/>
    <w:basedOn w:val="a"/>
    <w:uiPriority w:val="34"/>
    <w:qFormat/>
    <w:rsid w:val="00F63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LiuHaiTao</dc:creator>
  <cp:keywords/>
  <dc:description/>
  <cp:lastModifiedBy>帅 保</cp:lastModifiedBy>
  <cp:revision>79</cp:revision>
  <dcterms:created xsi:type="dcterms:W3CDTF">2022-12-24T06:56:00Z</dcterms:created>
  <dcterms:modified xsi:type="dcterms:W3CDTF">2022-12-26T05:29:00Z</dcterms:modified>
</cp:coreProperties>
</file>