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F4DA9" w14:textId="09CA0FB5" w:rsidR="00DD224B" w:rsidRDefault="00DD224B">
      <w:pPr>
        <w:rPr>
          <w:rFonts w:ascii="等线" w:eastAsia="等线" w:hAnsi="等线" w:cstheme="minorHAnsi"/>
          <w:lang w:eastAsia="zh-CN"/>
        </w:rPr>
      </w:pPr>
      <w:r>
        <w:rPr>
          <w:rFonts w:ascii="等线" w:eastAsia="等线" w:hAnsi="等线" w:cstheme="minorHAnsi" w:hint="eastAsia"/>
          <w:lang w:eastAsia="zh-CN"/>
        </w:rPr>
        <w:t>1</w:t>
      </w:r>
      <w:r>
        <w:rPr>
          <w:rFonts w:ascii="等线" w:eastAsia="等线" w:hAnsi="等线" w:cstheme="minorHAnsi"/>
          <w:lang w:eastAsia="zh-CN"/>
        </w:rPr>
        <w:t>81250090</w:t>
      </w:r>
      <w:r>
        <w:rPr>
          <w:rFonts w:ascii="等线" w:eastAsia="等线" w:hAnsi="等线" w:cstheme="minorHAnsi" w:hint="eastAsia"/>
          <w:lang w:eastAsia="zh-CN"/>
        </w:rPr>
        <w:t>刘育麟-关于</w:t>
      </w:r>
      <w:r w:rsidRPr="00DD224B">
        <w:rPr>
          <w:rFonts w:ascii="等线" w:eastAsia="等线" w:hAnsi="等线" w:cstheme="minorHAnsi" w:hint="eastAsia"/>
          <w:lang w:eastAsia="zh-CN"/>
        </w:rPr>
        <w:t>国内高校人机交互课程的开展情况</w:t>
      </w:r>
      <w:r>
        <w:rPr>
          <w:rFonts w:ascii="等线" w:eastAsia="等线" w:hAnsi="等线" w:cstheme="minorHAnsi" w:hint="eastAsia"/>
          <w:lang w:eastAsia="zh-CN"/>
        </w:rPr>
        <w:t>问卷</w:t>
      </w:r>
    </w:p>
    <w:p w14:paraId="27C94AA7" w14:textId="77777777" w:rsidR="00AD11FF" w:rsidRDefault="00AD11FF">
      <w:pPr>
        <w:rPr>
          <w:rFonts w:ascii="等线" w:eastAsia="等线" w:hAnsi="等线" w:cstheme="minorHAnsi" w:hint="eastAsia"/>
          <w:lang w:eastAsia="zh-CN"/>
        </w:rPr>
      </w:pPr>
    </w:p>
    <w:p w14:paraId="5C66870A" w14:textId="3905AC8D" w:rsidR="00AD11FF" w:rsidRDefault="004C2D27">
      <w:pPr>
        <w:rPr>
          <w:rFonts w:ascii="等线" w:eastAsia="等线" w:hAnsi="等线" w:cstheme="minorHAnsi"/>
          <w:lang w:eastAsia="zh-CN"/>
        </w:rPr>
      </w:pPr>
      <w:r>
        <w:rPr>
          <w:rFonts w:ascii="等线" w:eastAsia="等线" w:hAnsi="等线" w:cstheme="minorHAnsi" w:hint="eastAsia"/>
          <w:lang w:eastAsia="zh-CN"/>
        </w:rPr>
        <w:t>本问卷想对国内高校的</w:t>
      </w:r>
      <w:r w:rsidR="00AD11FF">
        <w:rPr>
          <w:rFonts w:ascii="等线" w:eastAsia="等线" w:hAnsi="等线" w:cstheme="minorHAnsi" w:hint="eastAsia"/>
          <w:lang w:eastAsia="zh-CN"/>
        </w:rPr>
        <w:t>人机交互课程开展情况进行调查，填写的时候请根据对题目的第一想法来写，不要求过多的思考。</w:t>
      </w:r>
    </w:p>
    <w:p w14:paraId="22F5A7C0" w14:textId="77777777" w:rsidR="00AD11FF" w:rsidRDefault="00AD11FF">
      <w:pPr>
        <w:rPr>
          <w:rFonts w:ascii="等线" w:eastAsia="等线" w:hAnsi="等线" w:cstheme="minorHAnsi" w:hint="eastAsia"/>
          <w:lang w:eastAsia="zh-CN"/>
        </w:rPr>
      </w:pPr>
    </w:p>
    <w:p w14:paraId="6069A6B7" w14:textId="5A3910E5" w:rsidR="00DD224B" w:rsidRDefault="00DD224B" w:rsidP="00DD224B">
      <w:pPr>
        <w:pStyle w:val="a3"/>
        <w:numPr>
          <w:ilvl w:val="0"/>
          <w:numId w:val="1"/>
        </w:numPr>
        <w:ind w:leftChars="0"/>
        <w:rPr>
          <w:rFonts w:ascii="等线" w:eastAsia="等线" w:hAnsi="等线" w:cstheme="minorHAnsi"/>
          <w:lang w:eastAsia="zh-CN"/>
        </w:rPr>
      </w:pPr>
      <w:r w:rsidRPr="00DD224B">
        <w:rPr>
          <w:rFonts w:ascii="等线" w:eastAsia="等线" w:hAnsi="等线" w:cstheme="minorHAnsi"/>
          <w:lang w:eastAsia="zh-CN"/>
        </w:rPr>
        <w:t>对于下面描述，</w:t>
      </w:r>
      <w:r w:rsidRPr="00DD224B">
        <w:rPr>
          <w:rFonts w:ascii="等线" w:eastAsia="等线" w:hAnsi="等线" w:cstheme="minorHAnsi" w:hint="eastAsia"/>
          <w:lang w:eastAsia="zh-CN"/>
        </w:rPr>
        <w:t>完全</w:t>
      </w:r>
      <w:r w:rsidRPr="00DD224B">
        <w:rPr>
          <w:rFonts w:ascii="等线" w:eastAsia="等线" w:hAnsi="等线" w:cstheme="minorHAnsi"/>
          <w:lang w:eastAsia="zh-CN"/>
        </w:rPr>
        <w:t>同意是5分，</w:t>
      </w:r>
      <w:r w:rsidRPr="00DD224B">
        <w:rPr>
          <w:rFonts w:ascii="等线" w:eastAsia="等线" w:hAnsi="等线" w:cstheme="minorHAnsi" w:hint="eastAsia"/>
          <w:lang w:eastAsia="zh-CN"/>
        </w:rPr>
        <w:t>有点同意是4分，</w:t>
      </w:r>
      <w:r w:rsidR="004C2D27">
        <w:rPr>
          <w:rFonts w:ascii="等线" w:eastAsia="等线" w:hAnsi="等线" w:cstheme="minorHAnsi" w:hint="eastAsia"/>
          <w:lang w:eastAsia="zh-CN"/>
        </w:rPr>
        <w:t>无看法</w:t>
      </w:r>
      <w:r w:rsidRPr="00DD224B">
        <w:rPr>
          <w:rFonts w:ascii="等线" w:eastAsia="等线" w:hAnsi="等线" w:cstheme="minorHAnsi" w:hint="eastAsia"/>
          <w:lang w:eastAsia="zh-CN"/>
        </w:rPr>
        <w:t>是3分，有点不同意是2分，完全</w:t>
      </w:r>
      <w:r w:rsidRPr="00DD224B">
        <w:rPr>
          <w:rFonts w:ascii="等线" w:eastAsia="等线" w:hAnsi="等线" w:cstheme="minorHAnsi"/>
          <w:lang w:eastAsia="zh-CN"/>
        </w:rPr>
        <w:t>不同意是1分</w:t>
      </w:r>
    </w:p>
    <w:p w14:paraId="7C41525F" w14:textId="73AD18AD" w:rsidR="00DD224B" w:rsidRDefault="00DD224B" w:rsidP="00DD224B">
      <w:pPr>
        <w:pStyle w:val="a3"/>
        <w:numPr>
          <w:ilvl w:val="0"/>
          <w:numId w:val="2"/>
        </w:numPr>
        <w:ind w:leftChars="0"/>
        <w:rPr>
          <w:rFonts w:ascii="等线" w:eastAsia="等线" w:hAnsi="等线" w:cstheme="minorHAnsi"/>
          <w:lang w:eastAsia="zh-CN"/>
        </w:rPr>
      </w:pPr>
      <w:r w:rsidRPr="00DD224B">
        <w:rPr>
          <w:rFonts w:ascii="等线" w:eastAsia="等线" w:hAnsi="等线" w:cstheme="minorHAnsi"/>
          <w:lang w:eastAsia="zh-CN"/>
        </w:rPr>
        <w:t>软件并不是功能越多越好</w:t>
      </w:r>
    </w:p>
    <w:p w14:paraId="529892C4" w14:textId="77777777" w:rsidR="004C2D27" w:rsidRDefault="004C2D27" w:rsidP="004C2D27">
      <w:pPr>
        <w:pStyle w:val="a3"/>
        <w:ind w:leftChars="0" w:left="720"/>
        <w:rPr>
          <w:rFonts w:ascii="等线" w:eastAsia="等线" w:hAnsi="等线" w:cstheme="minorHAnsi"/>
          <w:lang w:eastAsia="zh-CN"/>
        </w:rPr>
      </w:pPr>
    </w:p>
    <w:p w14:paraId="1E2D0F82" w14:textId="31CAC6DB" w:rsidR="004C2D27" w:rsidRDefault="00DD224B" w:rsidP="004C2D27">
      <w:pPr>
        <w:pStyle w:val="a3"/>
        <w:numPr>
          <w:ilvl w:val="0"/>
          <w:numId w:val="2"/>
        </w:numPr>
        <w:ind w:leftChars="0"/>
        <w:rPr>
          <w:rFonts w:ascii="等线" w:eastAsia="等线" w:hAnsi="等线" w:cstheme="minorHAnsi"/>
          <w:lang w:eastAsia="zh-CN"/>
        </w:rPr>
      </w:pPr>
      <w:r w:rsidRPr="00DD224B">
        <w:rPr>
          <w:rFonts w:ascii="等线" w:eastAsia="等线" w:hAnsi="等线" w:cstheme="minorHAnsi"/>
          <w:lang w:eastAsia="zh-CN"/>
        </w:rPr>
        <w:t>软件在设计时要区分使用</w:t>
      </w:r>
      <w:r w:rsidR="004C2D27">
        <w:rPr>
          <w:rFonts w:ascii="等线" w:eastAsia="等线" w:hAnsi="等线" w:cstheme="minorHAnsi" w:hint="eastAsia"/>
          <w:lang w:eastAsia="zh-CN"/>
        </w:rPr>
        <w:t>的用户</w:t>
      </w:r>
    </w:p>
    <w:p w14:paraId="3E0A1096" w14:textId="77777777" w:rsidR="004C2D27" w:rsidRPr="004C2D27" w:rsidRDefault="004C2D27" w:rsidP="004C2D27">
      <w:pPr>
        <w:rPr>
          <w:rFonts w:ascii="等线" w:eastAsia="等线" w:hAnsi="等线" w:cstheme="minorHAnsi" w:hint="eastAsia"/>
          <w:lang w:eastAsia="zh-CN"/>
        </w:rPr>
      </w:pPr>
    </w:p>
    <w:p w14:paraId="580F56C8" w14:textId="6C0358B0" w:rsidR="00DD224B" w:rsidRDefault="004C2D27" w:rsidP="00DD224B">
      <w:pPr>
        <w:pStyle w:val="a3"/>
        <w:numPr>
          <w:ilvl w:val="0"/>
          <w:numId w:val="2"/>
        </w:numPr>
        <w:ind w:leftChars="0"/>
        <w:rPr>
          <w:rFonts w:ascii="等线" w:eastAsia="等线" w:hAnsi="等线" w:cstheme="minorHAnsi"/>
          <w:lang w:eastAsia="zh-CN"/>
        </w:rPr>
      </w:pPr>
      <w:r>
        <w:rPr>
          <w:rFonts w:ascii="等线" w:eastAsia="等线" w:hAnsi="等线" w:cstheme="minorHAnsi" w:hint="eastAsia"/>
          <w:lang w:eastAsia="zh-CN"/>
        </w:rPr>
        <w:t>软件的</w:t>
      </w:r>
      <w:r w:rsidR="00DD224B" w:rsidRPr="00DD224B">
        <w:rPr>
          <w:rFonts w:ascii="等线" w:eastAsia="等线" w:hAnsi="等线" w:cstheme="minorHAnsi"/>
          <w:lang w:eastAsia="zh-CN"/>
        </w:rPr>
        <w:t>交互友好比功能完备更重要</w:t>
      </w:r>
    </w:p>
    <w:p w14:paraId="39C9B6D1" w14:textId="77777777" w:rsidR="004C2D27" w:rsidRPr="004C2D27" w:rsidRDefault="004C2D27" w:rsidP="004C2D27">
      <w:pPr>
        <w:rPr>
          <w:rFonts w:ascii="等线" w:eastAsia="等线" w:hAnsi="等线" w:cstheme="minorHAnsi" w:hint="eastAsia"/>
          <w:lang w:eastAsia="zh-CN"/>
        </w:rPr>
      </w:pPr>
    </w:p>
    <w:p w14:paraId="09D7C257" w14:textId="670A3820" w:rsidR="00DD224B" w:rsidRDefault="00DD224B" w:rsidP="00DD224B">
      <w:pPr>
        <w:pStyle w:val="a3"/>
        <w:numPr>
          <w:ilvl w:val="0"/>
          <w:numId w:val="2"/>
        </w:numPr>
        <w:ind w:leftChars="0"/>
        <w:rPr>
          <w:rFonts w:ascii="等线" w:eastAsia="等线" w:hAnsi="等线" w:cstheme="minorHAnsi"/>
          <w:lang w:eastAsia="zh-CN"/>
        </w:rPr>
      </w:pPr>
      <w:r w:rsidRPr="00DD224B">
        <w:rPr>
          <w:rFonts w:ascii="等线" w:eastAsia="等线" w:hAnsi="等线" w:cstheme="minorHAnsi"/>
          <w:lang w:eastAsia="zh-CN"/>
        </w:rPr>
        <w:t>设计一款产品时比起功能，会优先考虑用户体验</w:t>
      </w:r>
    </w:p>
    <w:p w14:paraId="0E181213" w14:textId="77777777" w:rsidR="004C2D27" w:rsidRPr="004C2D27" w:rsidRDefault="004C2D27" w:rsidP="004C2D27">
      <w:pPr>
        <w:rPr>
          <w:rFonts w:ascii="等线" w:eastAsia="等线" w:hAnsi="等线" w:cstheme="minorHAnsi" w:hint="eastAsia"/>
          <w:lang w:eastAsia="zh-CN"/>
        </w:rPr>
      </w:pPr>
    </w:p>
    <w:p w14:paraId="0943E4DB" w14:textId="54D71914" w:rsidR="00DD224B" w:rsidRDefault="00DD224B" w:rsidP="00DD224B">
      <w:pPr>
        <w:pStyle w:val="a3"/>
        <w:numPr>
          <w:ilvl w:val="0"/>
          <w:numId w:val="2"/>
        </w:numPr>
        <w:ind w:leftChars="0"/>
        <w:rPr>
          <w:rFonts w:ascii="等线" w:eastAsia="等线" w:hAnsi="等线" w:cstheme="minorHAnsi"/>
          <w:lang w:eastAsia="zh-CN"/>
        </w:rPr>
      </w:pPr>
      <w:r w:rsidRPr="00DD224B">
        <w:rPr>
          <w:rFonts w:ascii="等线" w:eastAsia="等线" w:hAnsi="等线" w:cstheme="minorHAnsi"/>
          <w:lang w:eastAsia="zh-CN"/>
        </w:rPr>
        <w:t>下</w:t>
      </w:r>
      <w:r>
        <w:rPr>
          <w:rFonts w:ascii="等线" w:eastAsia="等线" w:hAnsi="等线" w:cstheme="minorHAnsi" w:hint="eastAsia"/>
          <w:lang w:eastAsia="zh-CN"/>
        </w:rPr>
        <w:t>面有</w:t>
      </w:r>
      <w:r w:rsidR="00AD11FF">
        <w:rPr>
          <w:rFonts w:ascii="等线" w:eastAsia="等线" w:hAnsi="等线" w:cstheme="minorHAnsi" w:hint="eastAsia"/>
          <w:lang w:eastAsia="zh-CN"/>
        </w:rPr>
        <w:t>4</w:t>
      </w:r>
      <w:r>
        <w:rPr>
          <w:rFonts w:ascii="等线" w:eastAsia="等线" w:hAnsi="等线" w:cstheme="minorHAnsi" w:hint="eastAsia"/>
          <w:lang w:eastAsia="zh-CN"/>
        </w:rPr>
        <w:t>张</w:t>
      </w:r>
      <w:r w:rsidRPr="00DD224B">
        <w:rPr>
          <w:rFonts w:ascii="等线" w:eastAsia="等线" w:hAnsi="等线" w:cstheme="minorHAnsi"/>
          <w:lang w:eastAsia="zh-CN"/>
        </w:rPr>
        <w:t>图，请你</w:t>
      </w:r>
      <w:r w:rsidR="00F021F4">
        <w:rPr>
          <w:rFonts w:ascii="等线" w:eastAsia="等线" w:hAnsi="等线" w:cstheme="minorHAnsi" w:hint="eastAsia"/>
          <w:lang w:eastAsia="zh-CN"/>
        </w:rPr>
        <w:t>对界面设计</w:t>
      </w:r>
      <w:r w:rsidRPr="00DD224B">
        <w:rPr>
          <w:rFonts w:ascii="等线" w:eastAsia="等线" w:hAnsi="等线" w:cstheme="minorHAnsi"/>
          <w:lang w:eastAsia="zh-CN"/>
        </w:rPr>
        <w:t>进行打分</w:t>
      </w:r>
      <w:r>
        <w:rPr>
          <w:rFonts w:ascii="等线" w:eastAsia="等线" w:hAnsi="等线" w:cstheme="minorHAnsi" w:hint="eastAsia"/>
          <w:lang w:eastAsia="zh-CN"/>
        </w:rPr>
        <w:t>，满分为5分，最低分为1分。</w:t>
      </w:r>
      <w:r w:rsidR="00AD11FF">
        <w:rPr>
          <w:rFonts w:ascii="等线" w:eastAsia="等线" w:hAnsi="等线" w:cstheme="minorHAnsi" w:hint="eastAsia"/>
          <w:lang w:eastAsia="zh-CN"/>
        </w:rPr>
        <w:t>如果有什么对</w:t>
      </w:r>
      <w:r w:rsidR="00497669">
        <w:rPr>
          <w:rFonts w:ascii="等线" w:eastAsia="等线" w:hAnsi="等线" w:cstheme="minorHAnsi" w:hint="eastAsia"/>
          <w:lang w:eastAsia="zh-CN"/>
        </w:rPr>
        <w:t>界面的改进意见，可以填写。</w:t>
      </w:r>
    </w:p>
    <w:p w14:paraId="3AC65E0E" w14:textId="54D1AA47" w:rsidR="00DD224B" w:rsidRDefault="00DD224B" w:rsidP="00DD224B">
      <w:pPr>
        <w:pStyle w:val="a3"/>
        <w:ind w:leftChars="0" w:left="720"/>
        <w:rPr>
          <w:rFonts w:ascii="等线" w:eastAsia="等线" w:hAnsi="等线" w:cstheme="minorHAnsi"/>
          <w:lang w:eastAsia="zh-CN"/>
        </w:rPr>
      </w:pPr>
      <w:r w:rsidRPr="00DD224B">
        <w:rPr>
          <w:rFonts w:ascii="等线" w:eastAsia="等线" w:hAnsi="等线" w:cstheme="minorHAnsi" w:hint="eastAsia"/>
          <w:noProof/>
          <w:lang w:eastAsia="zh-CN"/>
        </w:rPr>
        <w:drawing>
          <wp:inline distT="0" distB="0" distL="0" distR="0" wp14:anchorId="5B53692D" wp14:editId="37B73D62">
            <wp:extent cx="4684782" cy="3406140"/>
            <wp:effectExtent l="0" t="0" r="1905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031" cy="341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102BE" w14:textId="77777777" w:rsidR="00AD11FF" w:rsidRDefault="00DD224B" w:rsidP="00AD11FF">
      <w:pPr>
        <w:pStyle w:val="a3"/>
        <w:ind w:leftChars="0" w:left="720"/>
        <w:rPr>
          <w:rFonts w:ascii="等线" w:eastAsia="等线" w:hAnsi="等线" w:cstheme="minorHAnsi"/>
          <w:lang w:eastAsia="zh-CN"/>
        </w:rPr>
      </w:pPr>
      <w:r>
        <w:rPr>
          <w:rFonts w:ascii="等线" w:eastAsia="等线" w:hAnsi="等线" w:cstheme="minorHAnsi" w:hint="eastAsia"/>
          <w:lang w:eastAsia="zh-CN"/>
        </w:rPr>
        <w:t>评分：</w:t>
      </w:r>
    </w:p>
    <w:p w14:paraId="16803B8A" w14:textId="19BD2274" w:rsidR="00AD11FF" w:rsidRPr="00AD11FF" w:rsidRDefault="00AD11FF" w:rsidP="00AD11FF">
      <w:pPr>
        <w:pStyle w:val="a3"/>
        <w:ind w:leftChars="0" w:left="720"/>
        <w:rPr>
          <w:rFonts w:ascii="等线" w:eastAsia="等线" w:hAnsi="等线" w:cstheme="minorHAnsi" w:hint="eastAsia"/>
          <w:lang w:eastAsia="zh-CN"/>
        </w:rPr>
      </w:pPr>
      <w:r>
        <w:rPr>
          <w:rFonts w:ascii="等线" w:eastAsia="等线" w:hAnsi="等线" w:cstheme="minorHAnsi" w:hint="eastAsia"/>
          <w:lang w:eastAsia="zh-CN"/>
        </w:rPr>
        <w:t>改进意见：</w:t>
      </w:r>
    </w:p>
    <w:p w14:paraId="40830BBC" w14:textId="3260D4E1" w:rsidR="00DD224B" w:rsidRDefault="00DD224B" w:rsidP="00DD224B">
      <w:pPr>
        <w:pStyle w:val="a3"/>
        <w:ind w:leftChars="0" w:left="720"/>
        <w:rPr>
          <w:rFonts w:ascii="等线" w:eastAsia="等线" w:hAnsi="等线" w:cstheme="minorHAnsi"/>
          <w:lang w:eastAsia="zh-CN"/>
        </w:rPr>
      </w:pPr>
      <w:r w:rsidRPr="00DD224B">
        <w:rPr>
          <w:rFonts w:ascii="等线" w:eastAsia="等线" w:hAnsi="等线" w:cstheme="minorHAnsi" w:hint="eastAsia"/>
          <w:noProof/>
          <w:lang w:eastAsia="zh-CN"/>
        </w:rPr>
        <w:lastRenderedPageBreak/>
        <w:drawing>
          <wp:inline distT="0" distB="0" distL="0" distR="0" wp14:anchorId="333DF269" wp14:editId="54D4EA27">
            <wp:extent cx="4709160" cy="242771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185" cy="243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396ED" w14:textId="5BACBC16" w:rsidR="00DD224B" w:rsidRDefault="00DD224B" w:rsidP="00DD224B">
      <w:pPr>
        <w:pStyle w:val="a3"/>
        <w:ind w:leftChars="0" w:left="720"/>
        <w:rPr>
          <w:rFonts w:ascii="等线" w:eastAsia="等线" w:hAnsi="等线" w:cstheme="minorHAnsi"/>
          <w:lang w:eastAsia="zh-CN"/>
        </w:rPr>
      </w:pPr>
      <w:r>
        <w:rPr>
          <w:rFonts w:ascii="等线" w:eastAsia="等线" w:hAnsi="等线" w:cstheme="minorHAnsi" w:hint="eastAsia"/>
          <w:lang w:eastAsia="zh-CN"/>
        </w:rPr>
        <w:t>评分：</w:t>
      </w:r>
    </w:p>
    <w:p w14:paraId="0CB88744" w14:textId="33356EF6" w:rsidR="00AD11FF" w:rsidRPr="00AD11FF" w:rsidRDefault="00AD11FF" w:rsidP="00AD11FF">
      <w:pPr>
        <w:pStyle w:val="a3"/>
        <w:ind w:leftChars="0" w:left="720"/>
        <w:rPr>
          <w:rFonts w:ascii="等线" w:eastAsia="等线" w:hAnsi="等线" w:cstheme="minorHAnsi" w:hint="eastAsia"/>
          <w:lang w:eastAsia="zh-CN"/>
        </w:rPr>
      </w:pPr>
      <w:r>
        <w:rPr>
          <w:rFonts w:ascii="等线" w:eastAsia="等线" w:hAnsi="等线" w:cstheme="minorHAnsi" w:hint="eastAsia"/>
          <w:lang w:eastAsia="zh-CN"/>
        </w:rPr>
        <w:t>改进意见：</w:t>
      </w:r>
    </w:p>
    <w:p w14:paraId="11378EF0" w14:textId="36EF58A9" w:rsidR="00DD224B" w:rsidRDefault="00DD224B" w:rsidP="00DD224B">
      <w:pPr>
        <w:pStyle w:val="a3"/>
        <w:ind w:leftChars="0" w:left="720"/>
        <w:rPr>
          <w:rFonts w:ascii="等线" w:eastAsia="等线" w:hAnsi="等线" w:cstheme="minorHAnsi"/>
          <w:lang w:eastAsia="zh-CN"/>
        </w:rPr>
      </w:pPr>
      <w:r w:rsidRPr="00DD224B">
        <w:rPr>
          <w:rFonts w:ascii="等线" w:eastAsia="等线" w:hAnsi="等线" w:cstheme="minorHAnsi" w:hint="eastAsia"/>
          <w:noProof/>
          <w:lang w:eastAsia="zh-CN"/>
        </w:rPr>
        <w:drawing>
          <wp:inline distT="0" distB="0" distL="0" distR="0" wp14:anchorId="1E32F5D1" wp14:editId="3D866477">
            <wp:extent cx="4259580" cy="3771900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92696" w14:textId="40094B93" w:rsidR="00DD224B" w:rsidRDefault="00DD224B" w:rsidP="00DD224B">
      <w:pPr>
        <w:pStyle w:val="a3"/>
        <w:ind w:leftChars="0" w:left="720"/>
        <w:rPr>
          <w:rFonts w:ascii="等线" w:eastAsia="等线" w:hAnsi="等线" w:cstheme="minorHAnsi"/>
          <w:lang w:eastAsia="zh-CN"/>
        </w:rPr>
      </w:pPr>
      <w:r>
        <w:rPr>
          <w:rFonts w:ascii="等线" w:eastAsia="等线" w:hAnsi="等线" w:cstheme="minorHAnsi" w:hint="eastAsia"/>
          <w:lang w:eastAsia="zh-CN"/>
        </w:rPr>
        <w:t>评分：</w:t>
      </w:r>
    </w:p>
    <w:p w14:paraId="3FA51DC5" w14:textId="6769AA07" w:rsidR="00AD11FF" w:rsidRPr="00AD11FF" w:rsidRDefault="00AD11FF" w:rsidP="00AD11FF">
      <w:pPr>
        <w:pStyle w:val="a3"/>
        <w:ind w:leftChars="0" w:left="720"/>
        <w:rPr>
          <w:rFonts w:ascii="等线" w:eastAsia="等线" w:hAnsi="等线" w:cstheme="minorHAnsi" w:hint="eastAsia"/>
          <w:lang w:eastAsia="zh-CN"/>
        </w:rPr>
      </w:pPr>
      <w:r>
        <w:rPr>
          <w:rFonts w:ascii="等线" w:eastAsia="等线" w:hAnsi="等线" w:cstheme="minorHAnsi" w:hint="eastAsia"/>
          <w:lang w:eastAsia="zh-CN"/>
        </w:rPr>
        <w:t>改进意见：</w:t>
      </w:r>
    </w:p>
    <w:p w14:paraId="7382C8C9" w14:textId="23E25859" w:rsidR="00DD224B" w:rsidRDefault="00DD224B" w:rsidP="00DD224B">
      <w:pPr>
        <w:pStyle w:val="a3"/>
        <w:ind w:leftChars="0" w:left="720"/>
        <w:rPr>
          <w:rFonts w:ascii="等线" w:eastAsia="等线" w:hAnsi="等线" w:cstheme="minorHAnsi"/>
          <w:lang w:eastAsia="zh-CN"/>
        </w:rPr>
      </w:pPr>
      <w:r w:rsidRPr="00DD224B">
        <w:rPr>
          <w:rFonts w:ascii="等线" w:eastAsia="等线" w:hAnsi="等线" w:cstheme="minorHAnsi" w:hint="eastAsia"/>
          <w:noProof/>
          <w:lang w:eastAsia="zh-CN"/>
        </w:rPr>
        <w:lastRenderedPageBreak/>
        <w:drawing>
          <wp:inline distT="0" distB="0" distL="0" distR="0" wp14:anchorId="035A4DC1" wp14:editId="569EC46C">
            <wp:extent cx="1851660" cy="4570322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153" cy="464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E71DA" w14:textId="5B5879BF" w:rsidR="00AD11FF" w:rsidRDefault="00DD224B" w:rsidP="00AD11FF">
      <w:pPr>
        <w:pStyle w:val="a3"/>
        <w:ind w:leftChars="0" w:left="720"/>
        <w:rPr>
          <w:rFonts w:ascii="等线" w:eastAsia="等线" w:hAnsi="等线" w:cstheme="minorHAnsi"/>
          <w:lang w:eastAsia="zh-CN"/>
        </w:rPr>
      </w:pPr>
      <w:r>
        <w:rPr>
          <w:rFonts w:ascii="等线" w:eastAsia="等线" w:hAnsi="等线" w:cstheme="minorHAnsi" w:hint="eastAsia"/>
          <w:lang w:eastAsia="zh-CN"/>
        </w:rPr>
        <w:t>评分：</w:t>
      </w:r>
    </w:p>
    <w:p w14:paraId="6C436ADA" w14:textId="755A90F3" w:rsidR="00AD11FF" w:rsidRPr="00AD11FF" w:rsidRDefault="00AD11FF" w:rsidP="00AD11FF">
      <w:pPr>
        <w:pStyle w:val="a3"/>
        <w:ind w:leftChars="0" w:left="720"/>
        <w:rPr>
          <w:rFonts w:ascii="等线" w:eastAsia="等线" w:hAnsi="等线" w:cstheme="minorHAnsi" w:hint="eastAsia"/>
          <w:lang w:eastAsia="zh-CN"/>
        </w:rPr>
      </w:pPr>
      <w:r>
        <w:rPr>
          <w:rFonts w:ascii="等线" w:eastAsia="等线" w:hAnsi="等线" w:cstheme="minorHAnsi" w:hint="eastAsia"/>
          <w:lang w:eastAsia="zh-CN"/>
        </w:rPr>
        <w:t>改进意见：</w:t>
      </w:r>
    </w:p>
    <w:p w14:paraId="07A80F8D" w14:textId="77777777" w:rsidR="00F021F4" w:rsidRDefault="00F021F4" w:rsidP="00F021F4">
      <w:pPr>
        <w:rPr>
          <w:rFonts w:ascii="等线" w:eastAsia="等线" w:hAnsi="等线" w:cstheme="minorHAnsi"/>
          <w:lang w:eastAsia="zh-CN"/>
        </w:rPr>
      </w:pPr>
    </w:p>
    <w:p w14:paraId="32EAAD99" w14:textId="643B6C58" w:rsidR="00F021F4" w:rsidRPr="00F021F4" w:rsidRDefault="00DD224B" w:rsidP="00F021F4">
      <w:pPr>
        <w:pStyle w:val="a3"/>
        <w:numPr>
          <w:ilvl w:val="0"/>
          <w:numId w:val="1"/>
        </w:numPr>
        <w:ind w:leftChars="0"/>
        <w:rPr>
          <w:rFonts w:ascii="等线" w:eastAsia="等线" w:hAnsi="等线" w:cstheme="minorHAnsi"/>
          <w:lang w:eastAsia="zh-CN"/>
        </w:rPr>
      </w:pPr>
      <w:r w:rsidRPr="00F021F4">
        <w:rPr>
          <w:rFonts w:ascii="等线" w:eastAsia="等线" w:hAnsi="等线" w:cstheme="minorHAnsi"/>
          <w:lang w:eastAsia="zh-CN"/>
        </w:rPr>
        <w:t>下面有关人机交互的描述，</w:t>
      </w:r>
      <w:r w:rsidR="00F021F4" w:rsidRPr="00DD224B">
        <w:rPr>
          <w:rFonts w:ascii="等线" w:eastAsia="等线" w:hAnsi="等线" w:cstheme="minorHAnsi" w:hint="eastAsia"/>
          <w:lang w:eastAsia="zh-CN"/>
        </w:rPr>
        <w:t>完全</w:t>
      </w:r>
      <w:r w:rsidR="00F021F4" w:rsidRPr="00DD224B">
        <w:rPr>
          <w:rFonts w:ascii="等线" w:eastAsia="等线" w:hAnsi="等线" w:cstheme="minorHAnsi"/>
          <w:lang w:eastAsia="zh-CN"/>
        </w:rPr>
        <w:t>同意是5分，</w:t>
      </w:r>
      <w:r w:rsidR="00F021F4" w:rsidRPr="00DD224B">
        <w:rPr>
          <w:rFonts w:ascii="等线" w:eastAsia="等线" w:hAnsi="等线" w:cstheme="minorHAnsi" w:hint="eastAsia"/>
          <w:lang w:eastAsia="zh-CN"/>
        </w:rPr>
        <w:t>有点同意是4分，</w:t>
      </w:r>
      <w:r w:rsidR="004C2D27">
        <w:rPr>
          <w:rFonts w:ascii="等线" w:eastAsia="等线" w:hAnsi="等线" w:cstheme="minorHAnsi" w:hint="eastAsia"/>
          <w:lang w:eastAsia="zh-CN"/>
        </w:rPr>
        <w:t>无看法</w:t>
      </w:r>
      <w:r w:rsidR="00F021F4" w:rsidRPr="00DD224B">
        <w:rPr>
          <w:rFonts w:ascii="等线" w:eastAsia="等线" w:hAnsi="等线" w:cstheme="minorHAnsi" w:hint="eastAsia"/>
          <w:lang w:eastAsia="zh-CN"/>
        </w:rPr>
        <w:t>是3分，有点不同意是2分，完全</w:t>
      </w:r>
      <w:r w:rsidR="00F021F4" w:rsidRPr="00DD224B">
        <w:rPr>
          <w:rFonts w:ascii="等线" w:eastAsia="等线" w:hAnsi="等线" w:cstheme="minorHAnsi"/>
          <w:lang w:eastAsia="zh-CN"/>
        </w:rPr>
        <w:t>不同意是1分</w:t>
      </w:r>
    </w:p>
    <w:p w14:paraId="4C0348C0" w14:textId="6009C61B" w:rsidR="00F021F4" w:rsidRDefault="00DD224B" w:rsidP="00F021F4">
      <w:pPr>
        <w:pStyle w:val="a3"/>
        <w:numPr>
          <w:ilvl w:val="0"/>
          <w:numId w:val="3"/>
        </w:numPr>
        <w:ind w:leftChars="0"/>
        <w:rPr>
          <w:rFonts w:ascii="等线" w:eastAsia="等线" w:hAnsi="等线" w:cstheme="minorHAnsi"/>
          <w:lang w:eastAsia="zh-CN"/>
        </w:rPr>
      </w:pPr>
      <w:r w:rsidRPr="00F021F4">
        <w:rPr>
          <w:rFonts w:ascii="等线" w:eastAsia="等线" w:hAnsi="等线" w:cstheme="minorHAnsi"/>
          <w:lang w:eastAsia="zh-CN"/>
        </w:rPr>
        <w:t>人机交互是一个跨领域学科</w:t>
      </w:r>
    </w:p>
    <w:p w14:paraId="7201E2C8" w14:textId="77777777" w:rsidR="00F021F4" w:rsidRDefault="00F021F4" w:rsidP="00F021F4">
      <w:pPr>
        <w:pStyle w:val="a3"/>
        <w:ind w:leftChars="0" w:left="720"/>
        <w:rPr>
          <w:rFonts w:ascii="等线" w:eastAsia="等线" w:hAnsi="等线" w:cstheme="minorHAnsi"/>
          <w:lang w:eastAsia="zh-CN"/>
        </w:rPr>
      </w:pPr>
    </w:p>
    <w:p w14:paraId="10866ADA" w14:textId="4EA5534F" w:rsidR="00F021F4" w:rsidRDefault="00DD224B" w:rsidP="00F021F4">
      <w:pPr>
        <w:pStyle w:val="a3"/>
        <w:numPr>
          <w:ilvl w:val="0"/>
          <w:numId w:val="3"/>
        </w:numPr>
        <w:ind w:leftChars="0"/>
        <w:rPr>
          <w:rFonts w:ascii="等线" w:eastAsia="等线" w:hAnsi="等线" w:cstheme="minorHAnsi"/>
          <w:lang w:eastAsia="zh-CN"/>
        </w:rPr>
      </w:pPr>
      <w:r w:rsidRPr="00F021F4">
        <w:rPr>
          <w:rFonts w:ascii="等线" w:eastAsia="等线" w:hAnsi="等线" w:cstheme="minorHAnsi"/>
          <w:lang w:eastAsia="zh-CN"/>
        </w:rPr>
        <w:t>人机交互在设计产品时的有用程度</w:t>
      </w:r>
    </w:p>
    <w:p w14:paraId="3779D990" w14:textId="77777777" w:rsidR="00F021F4" w:rsidRDefault="00F021F4" w:rsidP="00F021F4">
      <w:pPr>
        <w:pStyle w:val="a3"/>
        <w:ind w:leftChars="0" w:left="720"/>
        <w:rPr>
          <w:rFonts w:ascii="等线" w:eastAsia="等线" w:hAnsi="等线" w:cstheme="minorHAnsi"/>
          <w:lang w:eastAsia="zh-CN"/>
        </w:rPr>
      </w:pPr>
    </w:p>
    <w:p w14:paraId="0238C5FE" w14:textId="58A8B085" w:rsidR="00F021F4" w:rsidRDefault="00DD224B" w:rsidP="00F021F4">
      <w:pPr>
        <w:pStyle w:val="a3"/>
        <w:numPr>
          <w:ilvl w:val="0"/>
          <w:numId w:val="3"/>
        </w:numPr>
        <w:ind w:leftChars="0"/>
        <w:rPr>
          <w:rFonts w:ascii="等线" w:eastAsia="等线" w:hAnsi="等线" w:cstheme="minorHAnsi"/>
          <w:lang w:eastAsia="zh-CN"/>
        </w:rPr>
      </w:pPr>
      <w:r w:rsidRPr="00F021F4">
        <w:rPr>
          <w:rFonts w:ascii="等线" w:eastAsia="等线" w:hAnsi="等线" w:cstheme="minorHAnsi"/>
          <w:lang w:eastAsia="zh-CN"/>
        </w:rPr>
        <w:t>高校应该单独开设人机交互课程</w:t>
      </w:r>
    </w:p>
    <w:p w14:paraId="5A88D6CD" w14:textId="77777777" w:rsidR="00F021F4" w:rsidRDefault="00F021F4" w:rsidP="00F021F4">
      <w:pPr>
        <w:pStyle w:val="a3"/>
        <w:ind w:leftChars="0" w:left="720"/>
        <w:rPr>
          <w:rFonts w:ascii="等线" w:eastAsia="等线" w:hAnsi="等线" w:cstheme="minorHAnsi"/>
          <w:lang w:eastAsia="zh-CN"/>
        </w:rPr>
      </w:pPr>
    </w:p>
    <w:p w14:paraId="238E37E6" w14:textId="04369D7B" w:rsidR="00F021F4" w:rsidRDefault="00DD224B" w:rsidP="00F021F4">
      <w:pPr>
        <w:pStyle w:val="a3"/>
        <w:numPr>
          <w:ilvl w:val="0"/>
          <w:numId w:val="3"/>
        </w:numPr>
        <w:ind w:leftChars="0"/>
        <w:rPr>
          <w:rFonts w:ascii="等线" w:eastAsia="等线" w:hAnsi="等线" w:cstheme="minorHAnsi"/>
          <w:lang w:eastAsia="zh-CN"/>
        </w:rPr>
      </w:pPr>
      <w:r w:rsidRPr="00F021F4">
        <w:rPr>
          <w:rFonts w:ascii="等线" w:eastAsia="等线" w:hAnsi="等线" w:cstheme="minorHAnsi"/>
          <w:lang w:eastAsia="zh-CN"/>
        </w:rPr>
        <w:t>人机交互课程在课程中设置很有必要</w:t>
      </w:r>
    </w:p>
    <w:p w14:paraId="3E442E15" w14:textId="77777777" w:rsidR="00F021F4" w:rsidRDefault="00F021F4" w:rsidP="00F021F4">
      <w:pPr>
        <w:pStyle w:val="a3"/>
        <w:ind w:leftChars="0" w:left="720"/>
        <w:rPr>
          <w:rFonts w:ascii="等线" w:eastAsia="等线" w:hAnsi="等线" w:cstheme="minorHAnsi"/>
          <w:lang w:eastAsia="zh-CN"/>
        </w:rPr>
      </w:pPr>
    </w:p>
    <w:p w14:paraId="09D995B1" w14:textId="7FFE1AFC" w:rsidR="00F021F4" w:rsidRDefault="00DD224B" w:rsidP="00F021F4">
      <w:pPr>
        <w:pStyle w:val="a3"/>
        <w:numPr>
          <w:ilvl w:val="0"/>
          <w:numId w:val="3"/>
        </w:numPr>
        <w:ind w:leftChars="0"/>
        <w:rPr>
          <w:rFonts w:ascii="等线" w:eastAsia="等线" w:hAnsi="等线" w:cstheme="minorHAnsi"/>
          <w:lang w:eastAsia="zh-CN"/>
        </w:rPr>
      </w:pPr>
      <w:r w:rsidRPr="00F021F4">
        <w:rPr>
          <w:rFonts w:ascii="等线" w:eastAsia="等线" w:hAnsi="等线" w:cstheme="minorHAnsi"/>
          <w:lang w:eastAsia="zh-CN"/>
        </w:rPr>
        <w:t>人机交互课程需要有实践项目展示</w:t>
      </w:r>
    </w:p>
    <w:p w14:paraId="525E3C28" w14:textId="77777777" w:rsidR="00F021F4" w:rsidRDefault="00F021F4" w:rsidP="00F021F4">
      <w:pPr>
        <w:pStyle w:val="a3"/>
        <w:ind w:leftChars="0" w:left="720"/>
        <w:rPr>
          <w:rFonts w:ascii="等线" w:eastAsia="等线" w:hAnsi="等线" w:cstheme="minorHAnsi"/>
          <w:lang w:eastAsia="zh-CN"/>
        </w:rPr>
      </w:pPr>
    </w:p>
    <w:p w14:paraId="3386AB98" w14:textId="2C926192" w:rsidR="00F021F4" w:rsidRDefault="00DD224B" w:rsidP="00F021F4">
      <w:pPr>
        <w:pStyle w:val="a3"/>
        <w:numPr>
          <w:ilvl w:val="0"/>
          <w:numId w:val="3"/>
        </w:numPr>
        <w:ind w:leftChars="0"/>
        <w:rPr>
          <w:rFonts w:ascii="等线" w:eastAsia="等线" w:hAnsi="等线" w:cstheme="minorHAnsi"/>
          <w:lang w:eastAsia="zh-CN"/>
        </w:rPr>
      </w:pPr>
      <w:r w:rsidRPr="00F021F4">
        <w:rPr>
          <w:rFonts w:ascii="等线" w:eastAsia="等线" w:hAnsi="等线" w:cstheme="minorHAnsi"/>
          <w:lang w:eastAsia="zh-CN"/>
        </w:rPr>
        <w:t>比起概念，有案例的人机交互课程更加容易让人理解</w:t>
      </w:r>
    </w:p>
    <w:p w14:paraId="5E02CD7F" w14:textId="77777777" w:rsidR="00F021F4" w:rsidRDefault="00F021F4" w:rsidP="00F021F4">
      <w:pPr>
        <w:pStyle w:val="a3"/>
        <w:ind w:leftChars="0" w:left="720"/>
        <w:rPr>
          <w:rFonts w:ascii="等线" w:eastAsia="等线" w:hAnsi="等线" w:cstheme="minorHAnsi"/>
          <w:lang w:eastAsia="zh-CN"/>
        </w:rPr>
      </w:pPr>
    </w:p>
    <w:p w14:paraId="1AD96A1B" w14:textId="77777777" w:rsidR="00F021F4" w:rsidRDefault="00DD224B" w:rsidP="00F021F4">
      <w:pPr>
        <w:pStyle w:val="a3"/>
        <w:numPr>
          <w:ilvl w:val="0"/>
          <w:numId w:val="3"/>
        </w:numPr>
        <w:ind w:leftChars="0"/>
        <w:rPr>
          <w:rFonts w:ascii="等线" w:eastAsia="等线" w:hAnsi="等线" w:cstheme="minorHAnsi"/>
          <w:lang w:eastAsia="zh-CN"/>
        </w:rPr>
      </w:pPr>
      <w:r w:rsidRPr="00F021F4">
        <w:rPr>
          <w:rFonts w:ascii="等线" w:eastAsia="等线" w:hAnsi="等线" w:cstheme="minorHAnsi"/>
          <w:lang w:eastAsia="zh-CN"/>
        </w:rPr>
        <w:t>人机交互设计应该被单独当一门学科进行研究</w:t>
      </w:r>
    </w:p>
    <w:p w14:paraId="1F0F4A8F" w14:textId="77777777" w:rsidR="00F021F4" w:rsidRDefault="00F021F4" w:rsidP="00F021F4">
      <w:pPr>
        <w:pStyle w:val="a3"/>
        <w:ind w:leftChars="0" w:left="720"/>
        <w:rPr>
          <w:rFonts w:ascii="等线" w:eastAsia="等线" w:hAnsi="等线" w:cstheme="minorHAnsi"/>
          <w:lang w:eastAsia="zh-CN"/>
        </w:rPr>
      </w:pPr>
    </w:p>
    <w:p w14:paraId="36EA735D" w14:textId="5B70CFA9" w:rsidR="00F021F4" w:rsidRDefault="00F021F4" w:rsidP="00F021F4">
      <w:pPr>
        <w:pStyle w:val="a3"/>
        <w:numPr>
          <w:ilvl w:val="0"/>
          <w:numId w:val="1"/>
        </w:numPr>
        <w:ind w:leftChars="0"/>
        <w:rPr>
          <w:rFonts w:ascii="等线" w:eastAsia="等线" w:hAnsi="等线" w:cstheme="minorHAnsi"/>
          <w:lang w:eastAsia="zh-CN"/>
        </w:rPr>
      </w:pPr>
      <w:r>
        <w:rPr>
          <w:rFonts w:ascii="等线" w:eastAsia="等线" w:hAnsi="等线" w:cstheme="minorHAnsi" w:hint="eastAsia"/>
          <w:lang w:eastAsia="zh-CN"/>
        </w:rPr>
        <w:t>基本资料（圈选）</w:t>
      </w:r>
    </w:p>
    <w:p w14:paraId="3613B5D6" w14:textId="3CC17C5F" w:rsidR="00F021F4" w:rsidRDefault="00DD224B" w:rsidP="00F021F4">
      <w:pPr>
        <w:pStyle w:val="a3"/>
        <w:numPr>
          <w:ilvl w:val="0"/>
          <w:numId w:val="4"/>
        </w:numPr>
        <w:ind w:leftChars="0"/>
        <w:rPr>
          <w:rFonts w:ascii="等线" w:eastAsia="等线" w:hAnsi="等线" w:cstheme="minorHAnsi"/>
          <w:lang w:eastAsia="zh-CN"/>
        </w:rPr>
      </w:pPr>
      <w:r w:rsidRPr="00F021F4">
        <w:rPr>
          <w:rFonts w:ascii="等线" w:eastAsia="等线" w:hAnsi="等线" w:cstheme="minorHAnsi"/>
          <w:lang w:eastAsia="zh-CN"/>
        </w:rPr>
        <w:t>学校</w:t>
      </w:r>
      <w:r w:rsidR="00F021F4">
        <w:rPr>
          <w:rFonts w:ascii="等线" w:eastAsia="等线" w:hAnsi="等线" w:cstheme="minorHAnsi" w:hint="eastAsia"/>
          <w:lang w:eastAsia="zh-CN"/>
        </w:rPr>
        <w:t>：9</w:t>
      </w:r>
      <w:r w:rsidR="00F021F4">
        <w:rPr>
          <w:rFonts w:ascii="等线" w:eastAsia="等线" w:hAnsi="等线" w:cstheme="minorHAnsi"/>
          <w:lang w:eastAsia="zh-CN"/>
        </w:rPr>
        <w:t>85/211/</w:t>
      </w:r>
      <w:r w:rsidR="00AD11FF">
        <w:rPr>
          <w:rFonts w:ascii="等线" w:eastAsia="等线" w:hAnsi="等线" w:cstheme="minorHAnsi" w:hint="eastAsia"/>
          <w:lang w:eastAsia="zh-CN"/>
        </w:rPr>
        <w:t>双非一本/二本/三本</w:t>
      </w:r>
    </w:p>
    <w:p w14:paraId="2E6DF015" w14:textId="3F605DF1" w:rsidR="00F021F4" w:rsidRDefault="00DD224B" w:rsidP="00F021F4">
      <w:pPr>
        <w:pStyle w:val="a3"/>
        <w:numPr>
          <w:ilvl w:val="0"/>
          <w:numId w:val="4"/>
        </w:numPr>
        <w:ind w:leftChars="0"/>
        <w:rPr>
          <w:rFonts w:ascii="等线" w:eastAsia="等线" w:hAnsi="等线" w:cstheme="minorHAnsi"/>
          <w:lang w:eastAsia="zh-CN"/>
        </w:rPr>
      </w:pPr>
      <w:r w:rsidRPr="00F021F4">
        <w:rPr>
          <w:rFonts w:ascii="等线" w:eastAsia="等线" w:hAnsi="等线" w:cstheme="minorHAnsi"/>
          <w:lang w:eastAsia="zh-CN"/>
        </w:rPr>
        <w:t>年级</w:t>
      </w:r>
      <w:r w:rsidR="00F021F4" w:rsidRPr="00F021F4">
        <w:rPr>
          <w:rFonts w:ascii="等线" w:eastAsia="等线" w:hAnsi="等线" w:cstheme="minorHAnsi" w:hint="eastAsia"/>
          <w:lang w:eastAsia="zh-CN"/>
        </w:rPr>
        <w:t>：</w:t>
      </w:r>
      <w:r w:rsidR="00AD11FF">
        <w:rPr>
          <w:rFonts w:ascii="等线" w:eastAsia="等线" w:hAnsi="等线" w:cstheme="minorHAnsi" w:hint="eastAsia"/>
          <w:lang w:eastAsia="zh-CN"/>
        </w:rPr>
        <w:t>本科</w:t>
      </w:r>
      <w:r w:rsidR="00F021F4" w:rsidRPr="00F021F4">
        <w:rPr>
          <w:rFonts w:ascii="等线" w:eastAsia="等线" w:hAnsi="等线" w:cstheme="minorHAnsi" w:hint="eastAsia"/>
          <w:lang w:eastAsia="zh-CN"/>
        </w:rPr>
        <w:t>/硕士/博士</w:t>
      </w:r>
    </w:p>
    <w:p w14:paraId="051DC5C9" w14:textId="77777777" w:rsidR="00F021F4" w:rsidRDefault="00DD224B" w:rsidP="00F021F4">
      <w:pPr>
        <w:pStyle w:val="a3"/>
        <w:numPr>
          <w:ilvl w:val="0"/>
          <w:numId w:val="4"/>
        </w:numPr>
        <w:ind w:leftChars="0"/>
        <w:rPr>
          <w:rFonts w:ascii="等线" w:eastAsia="等线" w:hAnsi="等线" w:cstheme="minorHAnsi"/>
          <w:lang w:eastAsia="zh-CN"/>
        </w:rPr>
      </w:pPr>
      <w:r w:rsidRPr="00F021F4">
        <w:rPr>
          <w:rFonts w:ascii="等线" w:eastAsia="等线" w:hAnsi="等线" w:cstheme="minorHAnsi"/>
          <w:lang w:eastAsia="zh-CN"/>
        </w:rPr>
        <w:t>专业</w:t>
      </w:r>
      <w:r w:rsidR="00F021F4" w:rsidRPr="00F021F4">
        <w:rPr>
          <w:rFonts w:ascii="等线" w:eastAsia="等线" w:hAnsi="等线" w:cstheme="minorHAnsi" w:hint="eastAsia"/>
          <w:lang w:eastAsia="zh-CN"/>
        </w:rPr>
        <w:t>：计算机相关/非计算机相关</w:t>
      </w:r>
    </w:p>
    <w:p w14:paraId="2158C7C6" w14:textId="77777777" w:rsidR="00F021F4" w:rsidRDefault="00DD224B" w:rsidP="00F021F4">
      <w:pPr>
        <w:pStyle w:val="a3"/>
        <w:numPr>
          <w:ilvl w:val="0"/>
          <w:numId w:val="4"/>
        </w:numPr>
        <w:ind w:leftChars="0"/>
        <w:rPr>
          <w:rFonts w:ascii="等线" w:eastAsia="等线" w:hAnsi="等线" w:cstheme="minorHAnsi"/>
          <w:lang w:eastAsia="zh-CN"/>
        </w:rPr>
      </w:pPr>
      <w:r w:rsidRPr="00F021F4">
        <w:rPr>
          <w:rFonts w:ascii="等线" w:eastAsia="等线" w:hAnsi="等线" w:cstheme="minorHAnsi"/>
          <w:lang w:eastAsia="zh-CN"/>
        </w:rPr>
        <w:t>希望人机交互课程的开设年级</w:t>
      </w:r>
    </w:p>
    <w:p w14:paraId="4535CF41" w14:textId="77777777" w:rsidR="00F021F4" w:rsidRDefault="00F021F4" w:rsidP="00F021F4">
      <w:pPr>
        <w:pStyle w:val="a3"/>
        <w:ind w:leftChars="0" w:left="720"/>
        <w:rPr>
          <w:rFonts w:ascii="等线" w:eastAsia="等线" w:hAnsi="等线" w:cstheme="minorHAnsi"/>
          <w:lang w:eastAsia="zh-CN"/>
        </w:rPr>
      </w:pPr>
      <w:r w:rsidRPr="00F021F4">
        <w:rPr>
          <w:rFonts w:ascii="等线" w:eastAsia="等线" w:hAnsi="等线" w:cstheme="minorHAnsi" w:hint="eastAsia"/>
          <w:lang w:eastAsia="zh-CN"/>
        </w:rPr>
        <w:t>大一/大二/大三/大四/研究生/博士</w:t>
      </w:r>
    </w:p>
    <w:p w14:paraId="1A2FA227" w14:textId="096A339F" w:rsidR="004C2D27" w:rsidRDefault="00DD224B" w:rsidP="004C2D27">
      <w:pPr>
        <w:pStyle w:val="a3"/>
        <w:numPr>
          <w:ilvl w:val="0"/>
          <w:numId w:val="4"/>
        </w:numPr>
        <w:ind w:leftChars="0"/>
        <w:rPr>
          <w:rFonts w:ascii="等线" w:eastAsia="等线" w:hAnsi="等线" w:cstheme="minorHAnsi"/>
          <w:lang w:eastAsia="zh-CN"/>
        </w:rPr>
      </w:pPr>
      <w:r w:rsidRPr="00F021F4">
        <w:rPr>
          <w:rFonts w:ascii="等线" w:eastAsia="等线" w:hAnsi="等线" w:cstheme="minorHAnsi"/>
          <w:lang w:eastAsia="zh-CN"/>
        </w:rPr>
        <w:t>希望人机交互课程的教学时长</w:t>
      </w:r>
    </w:p>
    <w:p w14:paraId="4A4B22D8" w14:textId="69B42732" w:rsidR="004C2D27" w:rsidRPr="004C2D27" w:rsidRDefault="004C2D27" w:rsidP="004C2D27">
      <w:pPr>
        <w:pStyle w:val="a3"/>
        <w:ind w:leftChars="0" w:left="720"/>
        <w:rPr>
          <w:rFonts w:ascii="等线" w:eastAsia="等线" w:hAnsi="等线" w:cstheme="minorHAnsi" w:hint="eastAsia"/>
          <w:lang w:eastAsia="zh-CN"/>
        </w:rPr>
      </w:pPr>
      <w:r>
        <w:rPr>
          <w:rFonts w:ascii="等线" w:eastAsia="等线" w:hAnsi="等线" w:cstheme="minorHAnsi" w:hint="eastAsia"/>
          <w:lang w:eastAsia="zh-CN"/>
        </w:rPr>
        <w:t xml:space="preserve">一周 </w:t>
      </w:r>
      <w:r>
        <w:rPr>
          <w:rFonts w:ascii="等线" w:eastAsia="等线" w:hAnsi="等线" w:cstheme="minorHAnsi"/>
          <w:lang w:eastAsia="zh-CN"/>
        </w:rPr>
        <w:t xml:space="preserve"> </w:t>
      </w:r>
      <w:r>
        <w:rPr>
          <w:rFonts w:ascii="等线" w:eastAsia="等线" w:hAnsi="等线" w:cstheme="minorHAnsi" w:hint="eastAsia"/>
          <w:lang w:eastAsia="zh-CN"/>
        </w:rPr>
        <w:t>2小时/</w:t>
      </w:r>
      <w:r>
        <w:rPr>
          <w:rFonts w:ascii="等线" w:eastAsia="等线" w:hAnsi="等线" w:cstheme="minorHAnsi"/>
          <w:lang w:eastAsia="zh-CN"/>
        </w:rPr>
        <w:t>3</w:t>
      </w:r>
      <w:r>
        <w:rPr>
          <w:rFonts w:ascii="等线" w:eastAsia="等线" w:hAnsi="等线" w:cstheme="minorHAnsi" w:hint="eastAsia"/>
          <w:lang w:eastAsia="zh-CN"/>
        </w:rPr>
        <w:t>小时/</w:t>
      </w:r>
      <w:r>
        <w:rPr>
          <w:rFonts w:ascii="等线" w:eastAsia="等线" w:hAnsi="等线" w:cstheme="minorHAnsi"/>
          <w:lang w:eastAsia="zh-CN"/>
        </w:rPr>
        <w:t>4</w:t>
      </w:r>
      <w:r>
        <w:rPr>
          <w:rFonts w:ascii="等线" w:eastAsia="等线" w:hAnsi="等线" w:cstheme="minorHAnsi" w:hint="eastAsia"/>
          <w:lang w:eastAsia="zh-CN"/>
        </w:rPr>
        <w:t>小时/</w:t>
      </w:r>
      <w:r>
        <w:rPr>
          <w:rFonts w:ascii="等线" w:eastAsia="等线" w:hAnsi="等线" w:cstheme="minorHAnsi"/>
          <w:lang w:eastAsia="zh-CN"/>
        </w:rPr>
        <w:t>5</w:t>
      </w:r>
      <w:r>
        <w:rPr>
          <w:rFonts w:ascii="等线" w:eastAsia="等线" w:hAnsi="等线" w:cstheme="minorHAnsi" w:hint="eastAsia"/>
          <w:lang w:eastAsia="zh-CN"/>
        </w:rPr>
        <w:t>小时/</w:t>
      </w:r>
      <w:r>
        <w:rPr>
          <w:rFonts w:ascii="等线" w:eastAsia="等线" w:hAnsi="等线" w:cstheme="minorHAnsi"/>
          <w:lang w:eastAsia="zh-CN"/>
        </w:rPr>
        <w:t>6</w:t>
      </w:r>
      <w:r>
        <w:rPr>
          <w:rFonts w:ascii="等线" w:eastAsia="等线" w:hAnsi="等线" w:cstheme="minorHAnsi" w:hint="eastAsia"/>
          <w:lang w:eastAsia="zh-CN"/>
        </w:rPr>
        <w:t>小时/</w:t>
      </w:r>
      <w:r>
        <w:rPr>
          <w:rFonts w:ascii="等线" w:eastAsia="等线" w:hAnsi="等线" w:cstheme="minorHAnsi"/>
          <w:lang w:eastAsia="zh-CN"/>
        </w:rPr>
        <w:t>6</w:t>
      </w:r>
      <w:r>
        <w:rPr>
          <w:rFonts w:ascii="等线" w:eastAsia="等线" w:hAnsi="等线" w:cstheme="minorHAnsi" w:hint="eastAsia"/>
          <w:lang w:eastAsia="zh-CN"/>
        </w:rPr>
        <w:t>小时以上</w:t>
      </w:r>
    </w:p>
    <w:p w14:paraId="75662CFD" w14:textId="6BD8ED74" w:rsidR="004C2D27" w:rsidRDefault="004C2D27" w:rsidP="004C2D27">
      <w:pPr>
        <w:pStyle w:val="a3"/>
        <w:numPr>
          <w:ilvl w:val="0"/>
          <w:numId w:val="4"/>
        </w:numPr>
        <w:ind w:leftChars="0"/>
        <w:rPr>
          <w:rFonts w:ascii="等线" w:eastAsia="等线" w:hAnsi="等线" w:cstheme="minorHAnsi"/>
          <w:lang w:eastAsia="zh-CN"/>
        </w:rPr>
      </w:pPr>
      <w:r w:rsidRPr="004C2D27">
        <w:rPr>
          <w:rFonts w:ascii="等线" w:eastAsia="等线" w:hAnsi="等线" w:cstheme="minorHAnsi"/>
          <w:lang w:eastAsia="zh-CN"/>
        </w:rPr>
        <w:t>课程中是否教授人机交互相关知识</w:t>
      </w:r>
    </w:p>
    <w:p w14:paraId="107C8D31" w14:textId="77777777" w:rsidR="004C2D27" w:rsidRDefault="004C2D27" w:rsidP="004C2D27">
      <w:pPr>
        <w:pStyle w:val="a3"/>
        <w:ind w:leftChars="0" w:left="720"/>
        <w:rPr>
          <w:rFonts w:ascii="等线" w:eastAsia="等线" w:hAnsi="等线" w:cstheme="minorHAnsi" w:hint="eastAsia"/>
          <w:lang w:eastAsia="zh-CN"/>
        </w:rPr>
      </w:pPr>
      <w:r>
        <w:rPr>
          <w:rFonts w:ascii="等线" w:eastAsia="等线" w:hAnsi="等线" w:cstheme="minorHAnsi" w:hint="eastAsia"/>
          <w:lang w:eastAsia="zh-CN"/>
        </w:rPr>
        <w:t>是/否</w:t>
      </w:r>
    </w:p>
    <w:p w14:paraId="1803577E" w14:textId="451BEAB0" w:rsidR="004C2D27" w:rsidRDefault="00DD224B" w:rsidP="004C2D27">
      <w:pPr>
        <w:pStyle w:val="a3"/>
        <w:numPr>
          <w:ilvl w:val="0"/>
          <w:numId w:val="4"/>
        </w:numPr>
        <w:ind w:leftChars="0"/>
        <w:rPr>
          <w:rFonts w:ascii="等线" w:eastAsia="等线" w:hAnsi="等线" w:cstheme="minorHAnsi"/>
          <w:lang w:eastAsia="zh-CN"/>
        </w:rPr>
      </w:pPr>
      <w:r w:rsidRPr="004C2D27">
        <w:rPr>
          <w:rFonts w:ascii="等线" w:eastAsia="等线" w:hAnsi="等线" w:cstheme="minorHAnsi"/>
          <w:lang w:eastAsia="zh-CN"/>
        </w:rPr>
        <w:t>如果</w:t>
      </w:r>
      <w:r w:rsidR="004C2D27">
        <w:rPr>
          <w:rFonts w:ascii="等线" w:eastAsia="等线" w:hAnsi="等线" w:cstheme="minorHAnsi" w:hint="eastAsia"/>
          <w:lang w:eastAsia="zh-CN"/>
        </w:rPr>
        <w:t>(</w:t>
      </w:r>
      <w:r w:rsidR="004C2D27">
        <w:rPr>
          <w:rFonts w:ascii="等线" w:eastAsia="等线" w:hAnsi="等线" w:cstheme="minorHAnsi"/>
          <w:lang w:eastAsia="zh-CN"/>
        </w:rPr>
        <w:t>6)</w:t>
      </w:r>
      <w:r w:rsidR="004C2D27">
        <w:rPr>
          <w:rFonts w:ascii="等线" w:eastAsia="等线" w:hAnsi="等线" w:cstheme="minorHAnsi" w:hint="eastAsia"/>
          <w:lang w:eastAsia="zh-CN"/>
        </w:rPr>
        <w:t>为是</w:t>
      </w:r>
      <w:r w:rsidRPr="004C2D27">
        <w:rPr>
          <w:rFonts w:ascii="等线" w:eastAsia="等线" w:hAnsi="等线" w:cstheme="minorHAnsi"/>
          <w:lang w:eastAsia="zh-CN"/>
        </w:rPr>
        <w:t>，是否为单独课程</w:t>
      </w:r>
    </w:p>
    <w:p w14:paraId="5FEC9FE7" w14:textId="78D0FD23" w:rsidR="004C2D27" w:rsidRDefault="004C2D27" w:rsidP="004C2D27">
      <w:pPr>
        <w:pStyle w:val="a3"/>
        <w:ind w:leftChars="0" w:left="720"/>
        <w:rPr>
          <w:rFonts w:ascii="等线" w:eastAsia="等线" w:hAnsi="等线" w:cstheme="minorHAnsi" w:hint="eastAsia"/>
          <w:lang w:eastAsia="zh-CN"/>
        </w:rPr>
      </w:pPr>
      <w:r>
        <w:rPr>
          <w:rFonts w:ascii="等线" w:eastAsia="等线" w:hAnsi="等线" w:cstheme="minorHAnsi" w:hint="eastAsia"/>
          <w:lang w:eastAsia="zh-CN"/>
        </w:rPr>
        <w:t>是/否</w:t>
      </w:r>
    </w:p>
    <w:p w14:paraId="14FD091D" w14:textId="6EC7DF50" w:rsidR="004C2D27" w:rsidRDefault="00DD224B" w:rsidP="004C2D27">
      <w:pPr>
        <w:pStyle w:val="a3"/>
        <w:numPr>
          <w:ilvl w:val="0"/>
          <w:numId w:val="4"/>
        </w:numPr>
        <w:ind w:leftChars="0"/>
        <w:rPr>
          <w:rFonts w:ascii="等线" w:eastAsia="等线" w:hAnsi="等线" w:cstheme="minorHAnsi"/>
          <w:lang w:eastAsia="zh-CN"/>
        </w:rPr>
      </w:pPr>
      <w:r w:rsidRPr="004C2D27">
        <w:rPr>
          <w:rFonts w:ascii="等线" w:eastAsia="等线" w:hAnsi="等线" w:cstheme="minorHAnsi"/>
          <w:lang w:eastAsia="zh-CN"/>
        </w:rPr>
        <w:t>如果</w:t>
      </w:r>
      <w:r w:rsidR="004C2D27">
        <w:rPr>
          <w:rFonts w:ascii="等线" w:eastAsia="等线" w:hAnsi="等线" w:cstheme="minorHAnsi" w:hint="eastAsia"/>
          <w:lang w:eastAsia="zh-CN"/>
        </w:rPr>
        <w:t>(</w:t>
      </w:r>
      <w:r w:rsidR="004C2D27">
        <w:rPr>
          <w:rFonts w:ascii="等线" w:eastAsia="等线" w:hAnsi="等线" w:cstheme="minorHAnsi"/>
          <w:lang w:eastAsia="zh-CN"/>
        </w:rPr>
        <w:t>6)</w:t>
      </w:r>
      <w:r w:rsidR="004C2D27">
        <w:rPr>
          <w:rFonts w:ascii="等线" w:eastAsia="等线" w:hAnsi="等线" w:cstheme="minorHAnsi" w:hint="eastAsia"/>
          <w:lang w:eastAsia="zh-CN"/>
        </w:rPr>
        <w:t>为是</w:t>
      </w:r>
      <w:r w:rsidRPr="004C2D27">
        <w:rPr>
          <w:rFonts w:ascii="等线" w:eastAsia="等线" w:hAnsi="等线" w:cstheme="minorHAnsi"/>
          <w:lang w:eastAsia="zh-CN"/>
        </w:rPr>
        <w:t>，教授年级？</w:t>
      </w:r>
    </w:p>
    <w:p w14:paraId="7A54A661" w14:textId="4B70AC70" w:rsidR="004C2D27" w:rsidRPr="004C2D27" w:rsidRDefault="004C2D27" w:rsidP="004C2D27">
      <w:pPr>
        <w:pStyle w:val="a3"/>
        <w:ind w:leftChars="0" w:left="720"/>
        <w:rPr>
          <w:rFonts w:ascii="等线" w:eastAsia="等线" w:hAnsi="等线" w:cstheme="minorHAnsi" w:hint="eastAsia"/>
          <w:lang w:eastAsia="zh-CN"/>
        </w:rPr>
      </w:pPr>
      <w:r w:rsidRPr="00F021F4">
        <w:rPr>
          <w:rFonts w:ascii="等线" w:eastAsia="等线" w:hAnsi="等线" w:cstheme="minorHAnsi" w:hint="eastAsia"/>
          <w:lang w:eastAsia="zh-CN"/>
        </w:rPr>
        <w:t>大一/大二/大三/大四/研究生/博士</w:t>
      </w:r>
    </w:p>
    <w:p w14:paraId="3E61015D" w14:textId="2A7E2BCC" w:rsidR="004C2D27" w:rsidRDefault="00DD224B" w:rsidP="004C2D27">
      <w:pPr>
        <w:pStyle w:val="a3"/>
        <w:numPr>
          <w:ilvl w:val="0"/>
          <w:numId w:val="4"/>
        </w:numPr>
        <w:ind w:leftChars="0"/>
        <w:rPr>
          <w:rFonts w:ascii="等线" w:eastAsia="等线" w:hAnsi="等线" w:cstheme="minorHAnsi"/>
          <w:lang w:eastAsia="zh-CN"/>
        </w:rPr>
      </w:pPr>
      <w:r w:rsidRPr="004C2D27">
        <w:rPr>
          <w:rFonts w:ascii="等线" w:eastAsia="等线" w:hAnsi="等线" w:cstheme="minorHAnsi"/>
          <w:lang w:eastAsia="zh-CN"/>
        </w:rPr>
        <w:t>如果</w:t>
      </w:r>
      <w:r w:rsidR="004C2D27">
        <w:rPr>
          <w:rFonts w:ascii="等线" w:eastAsia="等线" w:hAnsi="等线" w:cstheme="minorHAnsi" w:hint="eastAsia"/>
          <w:lang w:eastAsia="zh-CN"/>
        </w:rPr>
        <w:t>(</w:t>
      </w:r>
      <w:r w:rsidR="004C2D27">
        <w:rPr>
          <w:rFonts w:ascii="等线" w:eastAsia="等线" w:hAnsi="等线" w:cstheme="minorHAnsi"/>
          <w:lang w:eastAsia="zh-CN"/>
        </w:rPr>
        <w:t>6)</w:t>
      </w:r>
      <w:r w:rsidR="004C2D27">
        <w:rPr>
          <w:rFonts w:ascii="等线" w:eastAsia="等线" w:hAnsi="等线" w:cstheme="minorHAnsi" w:hint="eastAsia"/>
          <w:lang w:eastAsia="zh-CN"/>
        </w:rPr>
        <w:t>为是</w:t>
      </w:r>
      <w:r w:rsidRPr="004C2D27">
        <w:rPr>
          <w:rFonts w:ascii="等线" w:eastAsia="等线" w:hAnsi="等线" w:cstheme="minorHAnsi"/>
          <w:lang w:eastAsia="zh-CN"/>
        </w:rPr>
        <w:t>，教材语言？</w:t>
      </w:r>
    </w:p>
    <w:p w14:paraId="4562F0E0" w14:textId="3851C8BF" w:rsidR="004C2D27" w:rsidRDefault="004C2D27" w:rsidP="004C2D27">
      <w:pPr>
        <w:pStyle w:val="a3"/>
        <w:ind w:leftChars="0" w:left="720"/>
        <w:rPr>
          <w:rFonts w:ascii="等线" w:eastAsia="等线" w:hAnsi="等线" w:cstheme="minorHAnsi" w:hint="eastAsia"/>
          <w:lang w:eastAsia="zh-CN"/>
        </w:rPr>
      </w:pPr>
      <w:r>
        <w:rPr>
          <w:rFonts w:ascii="等线" w:eastAsia="等线" w:hAnsi="等线" w:cstheme="minorHAnsi" w:hint="eastAsia"/>
          <w:lang w:eastAsia="zh-CN"/>
        </w:rPr>
        <w:t>中文/英文</w:t>
      </w:r>
    </w:p>
    <w:p w14:paraId="2FA4E231" w14:textId="751B8A50" w:rsidR="0053683D" w:rsidRDefault="00DD224B" w:rsidP="004C2D27">
      <w:pPr>
        <w:pStyle w:val="a3"/>
        <w:numPr>
          <w:ilvl w:val="0"/>
          <w:numId w:val="4"/>
        </w:numPr>
        <w:ind w:leftChars="0"/>
        <w:rPr>
          <w:rFonts w:ascii="等线" w:eastAsia="等线" w:hAnsi="等线" w:cstheme="minorHAnsi"/>
          <w:lang w:eastAsia="zh-CN"/>
        </w:rPr>
      </w:pPr>
      <w:r w:rsidRPr="004C2D27">
        <w:rPr>
          <w:rFonts w:ascii="等线" w:eastAsia="等线" w:hAnsi="等线" w:cstheme="minorHAnsi"/>
          <w:lang w:eastAsia="zh-CN"/>
        </w:rPr>
        <w:t>如果</w:t>
      </w:r>
      <w:r w:rsidR="004C2D27">
        <w:rPr>
          <w:rFonts w:ascii="等线" w:eastAsia="等线" w:hAnsi="等线" w:cstheme="minorHAnsi" w:hint="eastAsia"/>
          <w:lang w:eastAsia="zh-CN"/>
        </w:rPr>
        <w:t>(</w:t>
      </w:r>
      <w:r w:rsidR="004C2D27">
        <w:rPr>
          <w:rFonts w:ascii="等线" w:eastAsia="等线" w:hAnsi="等线" w:cstheme="minorHAnsi"/>
          <w:lang w:eastAsia="zh-CN"/>
        </w:rPr>
        <w:t>6)</w:t>
      </w:r>
      <w:r w:rsidR="004C2D27">
        <w:rPr>
          <w:rFonts w:ascii="等线" w:eastAsia="等线" w:hAnsi="等线" w:cstheme="minorHAnsi" w:hint="eastAsia"/>
          <w:lang w:eastAsia="zh-CN"/>
        </w:rPr>
        <w:t>为是</w:t>
      </w:r>
      <w:r w:rsidRPr="004C2D27">
        <w:rPr>
          <w:rFonts w:ascii="等线" w:eastAsia="等线" w:hAnsi="等线" w:cstheme="minorHAnsi"/>
          <w:lang w:eastAsia="zh-CN"/>
        </w:rPr>
        <w:t>，每周</w:t>
      </w:r>
      <w:r w:rsidR="004C2D27">
        <w:rPr>
          <w:rFonts w:ascii="等线" w:eastAsia="等线" w:hAnsi="等线" w:cstheme="minorHAnsi" w:hint="eastAsia"/>
          <w:lang w:eastAsia="zh-CN"/>
        </w:rPr>
        <w:t>教学</w:t>
      </w:r>
      <w:r w:rsidRPr="004C2D27">
        <w:rPr>
          <w:rFonts w:ascii="等线" w:eastAsia="等线" w:hAnsi="等线" w:cstheme="minorHAnsi"/>
          <w:lang w:eastAsia="zh-CN"/>
        </w:rPr>
        <w:t>时常？</w:t>
      </w:r>
    </w:p>
    <w:p w14:paraId="6E03CD64" w14:textId="25357B85" w:rsidR="004C2D27" w:rsidRDefault="004C2D27" w:rsidP="004C2D27">
      <w:pPr>
        <w:pStyle w:val="a3"/>
        <w:ind w:leftChars="0" w:left="720"/>
        <w:rPr>
          <w:rFonts w:ascii="等线" w:eastAsia="等线" w:hAnsi="等线" w:cstheme="minorHAnsi"/>
          <w:lang w:eastAsia="zh-CN"/>
        </w:rPr>
      </w:pPr>
      <w:r>
        <w:rPr>
          <w:rFonts w:ascii="等线" w:eastAsia="等线" w:hAnsi="等线" w:cstheme="minorHAnsi" w:hint="eastAsia"/>
          <w:lang w:eastAsia="zh-CN"/>
        </w:rPr>
        <w:t xml:space="preserve">一周 </w:t>
      </w:r>
      <w:r>
        <w:rPr>
          <w:rFonts w:ascii="等线" w:eastAsia="等线" w:hAnsi="等线" w:cstheme="minorHAnsi"/>
          <w:lang w:eastAsia="zh-CN"/>
        </w:rPr>
        <w:t xml:space="preserve"> </w:t>
      </w:r>
      <w:r>
        <w:rPr>
          <w:rFonts w:ascii="等线" w:eastAsia="等线" w:hAnsi="等线" w:cstheme="minorHAnsi" w:hint="eastAsia"/>
          <w:lang w:eastAsia="zh-CN"/>
        </w:rPr>
        <w:t>2小时/</w:t>
      </w:r>
      <w:r>
        <w:rPr>
          <w:rFonts w:ascii="等线" w:eastAsia="等线" w:hAnsi="等线" w:cstheme="minorHAnsi"/>
          <w:lang w:eastAsia="zh-CN"/>
        </w:rPr>
        <w:t>3</w:t>
      </w:r>
      <w:r>
        <w:rPr>
          <w:rFonts w:ascii="等线" w:eastAsia="等线" w:hAnsi="等线" w:cstheme="minorHAnsi" w:hint="eastAsia"/>
          <w:lang w:eastAsia="zh-CN"/>
        </w:rPr>
        <w:t>小时/</w:t>
      </w:r>
      <w:r>
        <w:rPr>
          <w:rFonts w:ascii="等线" w:eastAsia="等线" w:hAnsi="等线" w:cstheme="minorHAnsi"/>
          <w:lang w:eastAsia="zh-CN"/>
        </w:rPr>
        <w:t>4</w:t>
      </w:r>
      <w:r>
        <w:rPr>
          <w:rFonts w:ascii="等线" w:eastAsia="等线" w:hAnsi="等线" w:cstheme="minorHAnsi" w:hint="eastAsia"/>
          <w:lang w:eastAsia="zh-CN"/>
        </w:rPr>
        <w:t>小时/</w:t>
      </w:r>
      <w:r>
        <w:rPr>
          <w:rFonts w:ascii="等线" w:eastAsia="等线" w:hAnsi="等线" w:cstheme="minorHAnsi"/>
          <w:lang w:eastAsia="zh-CN"/>
        </w:rPr>
        <w:t>5</w:t>
      </w:r>
      <w:r>
        <w:rPr>
          <w:rFonts w:ascii="等线" w:eastAsia="等线" w:hAnsi="等线" w:cstheme="minorHAnsi" w:hint="eastAsia"/>
          <w:lang w:eastAsia="zh-CN"/>
        </w:rPr>
        <w:t>小时/</w:t>
      </w:r>
      <w:r>
        <w:rPr>
          <w:rFonts w:ascii="等线" w:eastAsia="等线" w:hAnsi="等线" w:cstheme="minorHAnsi"/>
          <w:lang w:eastAsia="zh-CN"/>
        </w:rPr>
        <w:t>6</w:t>
      </w:r>
      <w:r>
        <w:rPr>
          <w:rFonts w:ascii="等线" w:eastAsia="等线" w:hAnsi="等线" w:cstheme="minorHAnsi" w:hint="eastAsia"/>
          <w:lang w:eastAsia="zh-CN"/>
        </w:rPr>
        <w:t>小时/</w:t>
      </w:r>
      <w:r>
        <w:rPr>
          <w:rFonts w:ascii="等线" w:eastAsia="等线" w:hAnsi="等线" w:cstheme="minorHAnsi"/>
          <w:lang w:eastAsia="zh-CN"/>
        </w:rPr>
        <w:t>6</w:t>
      </w:r>
      <w:r>
        <w:rPr>
          <w:rFonts w:ascii="等线" w:eastAsia="等线" w:hAnsi="等线" w:cstheme="minorHAnsi" w:hint="eastAsia"/>
          <w:lang w:eastAsia="zh-CN"/>
        </w:rPr>
        <w:t>小时以上</w:t>
      </w:r>
    </w:p>
    <w:p w14:paraId="5CF691B5" w14:textId="77777777" w:rsidR="00AD11FF" w:rsidRDefault="00AD11FF" w:rsidP="00AD11FF">
      <w:pPr>
        <w:jc w:val="center"/>
        <w:rPr>
          <w:rFonts w:ascii="等线" w:eastAsia="等线" w:hAnsi="等线" w:cstheme="minorHAnsi"/>
          <w:lang w:eastAsia="zh-CN"/>
        </w:rPr>
      </w:pPr>
    </w:p>
    <w:p w14:paraId="51BD1432" w14:textId="6C9CF882" w:rsidR="004C2D27" w:rsidRPr="004C2D27" w:rsidRDefault="00AD11FF" w:rsidP="00AD11FF">
      <w:pPr>
        <w:jc w:val="center"/>
        <w:rPr>
          <w:rFonts w:ascii="等线" w:eastAsia="等线" w:hAnsi="等线" w:cstheme="minorHAnsi" w:hint="eastAsia"/>
          <w:lang w:eastAsia="zh-CN"/>
        </w:rPr>
      </w:pPr>
      <w:r>
        <w:rPr>
          <w:rFonts w:ascii="等线" w:eastAsia="等线" w:hAnsi="等线" w:cstheme="minorHAnsi" w:hint="eastAsia"/>
          <w:lang w:eastAsia="zh-CN"/>
        </w:rPr>
        <w:t>感谢回答此问卷。</w:t>
      </w:r>
    </w:p>
    <w:sectPr w:rsidR="004C2D27" w:rsidRPr="004C2D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5FA94" w14:textId="77777777" w:rsidR="007118C7" w:rsidRDefault="007118C7" w:rsidP="004C2D27">
      <w:r>
        <w:separator/>
      </w:r>
    </w:p>
  </w:endnote>
  <w:endnote w:type="continuationSeparator" w:id="0">
    <w:p w14:paraId="3DEFD9A0" w14:textId="77777777" w:rsidR="007118C7" w:rsidRDefault="007118C7" w:rsidP="004C2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365FC" w14:textId="77777777" w:rsidR="007118C7" w:rsidRDefault="007118C7" w:rsidP="004C2D27">
      <w:r>
        <w:separator/>
      </w:r>
    </w:p>
  </w:footnote>
  <w:footnote w:type="continuationSeparator" w:id="0">
    <w:p w14:paraId="5269685F" w14:textId="77777777" w:rsidR="007118C7" w:rsidRDefault="007118C7" w:rsidP="004C2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6746C"/>
    <w:multiLevelType w:val="hybridMultilevel"/>
    <w:tmpl w:val="52004A74"/>
    <w:lvl w:ilvl="0" w:tplc="6DB2C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EAA0496">
      <w:start w:val="1"/>
      <w:numFmt w:val="decimal"/>
      <w:lvlText w:val="%2）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3A7D51"/>
    <w:multiLevelType w:val="hybridMultilevel"/>
    <w:tmpl w:val="DDC2007E"/>
    <w:lvl w:ilvl="0" w:tplc="B8B0BE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45F6949"/>
    <w:multiLevelType w:val="hybridMultilevel"/>
    <w:tmpl w:val="B5B0B7AC"/>
    <w:lvl w:ilvl="0" w:tplc="B8B0BE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702D48EE"/>
    <w:multiLevelType w:val="hybridMultilevel"/>
    <w:tmpl w:val="AAD086B4"/>
    <w:lvl w:ilvl="0" w:tplc="B8B0BE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4B"/>
    <w:rsid w:val="00497669"/>
    <w:rsid w:val="004C2D27"/>
    <w:rsid w:val="0053683D"/>
    <w:rsid w:val="007118C7"/>
    <w:rsid w:val="00AD11FF"/>
    <w:rsid w:val="00DD224B"/>
    <w:rsid w:val="00F0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CE2F5"/>
  <w15:chartTrackingRefBased/>
  <w15:docId w15:val="{86F69760-B8B9-4AA3-BCF6-9B4ABBC9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24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C2D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C2D2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C2D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C2D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育麟 劉</dc:creator>
  <cp:keywords/>
  <dc:description/>
  <cp:lastModifiedBy>育麟 劉</cp:lastModifiedBy>
  <cp:revision>2</cp:revision>
  <dcterms:created xsi:type="dcterms:W3CDTF">2020-11-19T16:36:00Z</dcterms:created>
  <dcterms:modified xsi:type="dcterms:W3CDTF">2020-11-19T17:50:00Z</dcterms:modified>
</cp:coreProperties>
</file>