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构建一个安全的pod遇到的坑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最初，按照书中步骤一步一步操作，最终失败。使用describe命令查看pod状态，看到pull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image时失败，尝试各种自己dockerhub中存放的image命名，还是失败。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紧接着，尝试修改远程私有仓库改为harbor，但是一直使用minikube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ssh命令，登录进虚拟机后，docker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harbor的远程地址时，一直报connect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refused，历经一天，查了很多资料，没有解决。放弃。待日后，随着对k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s的熟练和知识的掌握，再来解决。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最终，重新将远程仓库切换回dockerhub，创建密钥，pull镜像，失败，报net/http: TLS handshake timeout错误，因为时间已晚，打算第二天再来解决办法，但是第二天早上重新创建安全pod时，成功。怀疑可能和dockerhub服务器有关或者和网络有关。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一点体会：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docker的repository配置很重要，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minikube的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ins</w:t>
      </w:r>
      <w:r>
        <w:rPr>
          <w:rFonts w:hint="default"/>
          <w:lang w:eastAsia="zh-Hans"/>
        </w:rPr>
        <w:t>ecurity-registry</w:t>
      </w:r>
      <w:r>
        <w:rPr>
          <w:rFonts w:hint="eastAsia"/>
          <w:lang w:val="en-US" w:eastAsia="zh-Hans"/>
        </w:rPr>
        <w:t>配置harbor的域名无效，没有找到原因。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历时两天才结局书中构建安全pod的事例，本来打断跳过这一块，不能把时间一直耗在这一步。应该是绕过拦路虎，再杀回马枪。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这一次虽然成功了，但仍然使用的是书中的例子，自己将远程仓库切换为harbor并没有成功，日后解决。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68084"/>
    <w:multiLevelType w:val="singleLevel"/>
    <w:tmpl w:val="5FE680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3AED4"/>
    <w:rsid w:val="FDA3A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2020-12-26T08:04:00Z</dcterms:created>
  <dc:creator>zhangminghui</dc:creator>
  <cp:lastModifiedBy>zhangminghui</cp:lastModifiedBy>
  <dcterms:modified xsi:type="dcterms:W3CDTF">2020-12-26T08:16:26Z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