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1CD5" w:rsidRDefault="00BA5469" w:rsidP="00BA5469">
      <w:pPr>
        <w:pStyle w:val="a3"/>
      </w:pPr>
      <w:r>
        <w:rPr>
          <w:rFonts w:hint="eastAsia"/>
        </w:rPr>
        <w:t xml:space="preserve"> </w:t>
      </w:r>
      <w:r>
        <w:rPr>
          <w:rFonts w:hint="eastAsia"/>
        </w:rPr>
        <w:t>价值万元的微信开发教程二</w:t>
      </w:r>
    </w:p>
    <w:p w:rsidR="00BA5469" w:rsidRPr="00BA5469" w:rsidRDefault="00BA5469" w:rsidP="00BA5469"/>
    <w:p w:rsidR="00BA5469" w:rsidRDefault="00BA5469" w:rsidP="000E49D6">
      <w:pPr>
        <w:pStyle w:val="1"/>
      </w:pPr>
      <w:r>
        <w:t>一</w:t>
      </w:r>
      <w:r>
        <w:rPr>
          <w:rFonts w:hint="eastAsia"/>
        </w:rPr>
        <w:t>、</w:t>
      </w:r>
      <w:r>
        <w:t>响应式设计</w:t>
      </w:r>
    </w:p>
    <w:p w:rsidR="00BA5469" w:rsidRDefault="00BA5469" w:rsidP="000E49D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BA5469">
        <w:rPr>
          <w:rFonts w:hint="eastAsia"/>
        </w:rPr>
        <w:t>未来网页流行趋势</w:t>
      </w:r>
    </w:p>
    <w:p w:rsidR="000E4210" w:rsidRPr="00BA5469" w:rsidRDefault="0039323D" w:rsidP="00BA5469">
      <w:pPr>
        <w:numPr>
          <w:ilvl w:val="0"/>
          <w:numId w:val="1"/>
        </w:numPr>
      </w:pPr>
      <w:r w:rsidRPr="00BA5469">
        <w:rPr>
          <w:rFonts w:hint="eastAsia"/>
        </w:rPr>
        <w:t>随着</w:t>
      </w:r>
      <w:r w:rsidRPr="00BA5469">
        <w:t>3G</w:t>
      </w:r>
      <w:r w:rsidR="007004AE">
        <w:rPr>
          <w:rFonts w:hint="eastAsia"/>
        </w:rPr>
        <w:t>、</w:t>
      </w:r>
      <w:r w:rsidR="007004AE">
        <w:rPr>
          <w:rFonts w:hint="eastAsia"/>
        </w:rPr>
        <w:t>4G</w:t>
      </w:r>
      <w:r w:rsidRPr="00BA5469">
        <w:rPr>
          <w:rFonts w:hint="eastAsia"/>
        </w:rPr>
        <w:t>的普及，越来越多的人使用手机上网。</w:t>
      </w:r>
    </w:p>
    <w:p w:rsidR="000E4210" w:rsidRDefault="0039323D" w:rsidP="00BA5469">
      <w:pPr>
        <w:numPr>
          <w:ilvl w:val="0"/>
          <w:numId w:val="1"/>
        </w:numPr>
      </w:pPr>
      <w:r w:rsidRPr="00BA5469">
        <w:rPr>
          <w:rFonts w:hint="eastAsia"/>
        </w:rPr>
        <w:t>移动设备正超过桌面设备，成为访问互联网的最常见终端。于是，网页设计师不得不面对一个难题：如何才能在不同大小的设备上呈现同样的网页？</w:t>
      </w:r>
    </w:p>
    <w:p w:rsidR="007004AE" w:rsidRDefault="007004AE" w:rsidP="000E49D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7004AE">
        <w:rPr>
          <w:rFonts w:hint="eastAsia"/>
        </w:rPr>
        <w:t>早期的解决方案</w:t>
      </w:r>
    </w:p>
    <w:p w:rsidR="000E4210" w:rsidRPr="0045206C" w:rsidRDefault="0039323D" w:rsidP="0045206C">
      <w:pPr>
        <w:numPr>
          <w:ilvl w:val="0"/>
          <w:numId w:val="2"/>
        </w:numPr>
      </w:pPr>
      <w:r w:rsidRPr="0045206C">
        <w:rPr>
          <w:rFonts w:hint="eastAsia"/>
        </w:rPr>
        <w:t>手机的屏幕比较小，宽度通常在</w:t>
      </w:r>
      <w:r w:rsidRPr="0045206C">
        <w:t>600</w:t>
      </w:r>
      <w:r w:rsidRPr="0045206C">
        <w:rPr>
          <w:rFonts w:hint="eastAsia"/>
        </w:rPr>
        <w:t>像素以下；</w:t>
      </w:r>
      <w:r w:rsidRPr="0045206C">
        <w:t>PC</w:t>
      </w:r>
      <w:r w:rsidRPr="0045206C">
        <w:rPr>
          <w:rFonts w:hint="eastAsia"/>
        </w:rPr>
        <w:t>的屏幕宽度，一般都在</w:t>
      </w:r>
      <w:r w:rsidRPr="0045206C">
        <w:t>1000</w:t>
      </w:r>
      <w:r w:rsidRPr="0045206C">
        <w:rPr>
          <w:rFonts w:hint="eastAsia"/>
        </w:rPr>
        <w:t>像素以上（目前主流宽度是</w:t>
      </w:r>
      <w:r w:rsidRPr="0045206C">
        <w:t>1366×768</w:t>
      </w:r>
      <w:r w:rsidRPr="0045206C">
        <w:rPr>
          <w:rFonts w:hint="eastAsia"/>
        </w:rPr>
        <w:t>），有的还达到了</w:t>
      </w:r>
      <w:r w:rsidRPr="0045206C">
        <w:t>2000</w:t>
      </w:r>
      <w:r w:rsidRPr="0045206C">
        <w:rPr>
          <w:rFonts w:hint="eastAsia"/>
        </w:rPr>
        <w:t>像素。同样的内容，要在大小迥异的屏幕上，都呈现出满意的效果，并不是一件容易的事。</w:t>
      </w:r>
    </w:p>
    <w:p w:rsidR="000E4210" w:rsidRDefault="0039323D" w:rsidP="0045206C">
      <w:pPr>
        <w:numPr>
          <w:ilvl w:val="0"/>
          <w:numId w:val="2"/>
        </w:numPr>
      </w:pPr>
      <w:r w:rsidRPr="0045206C">
        <w:rPr>
          <w:rFonts w:hint="eastAsia"/>
        </w:rPr>
        <w:t>很多网站的解决方法，是为不同的设备提供不同的网页，比如专门提供一个</w:t>
      </w:r>
      <w:r w:rsidRPr="0045206C">
        <w:t>mobile</w:t>
      </w:r>
      <w:r w:rsidRPr="0045206C">
        <w:rPr>
          <w:rFonts w:hint="eastAsia"/>
        </w:rPr>
        <w:t>版本，或者</w:t>
      </w:r>
      <w:r w:rsidRPr="0045206C">
        <w:t>iPhone / iPad</w:t>
      </w:r>
      <w:r w:rsidRPr="0045206C">
        <w:rPr>
          <w:rFonts w:hint="eastAsia"/>
        </w:rPr>
        <w:t>版本。这样做固然保证了效果，但是比较麻烦，同时要维护好几个版本，而且如果一个网站有多个</w:t>
      </w:r>
      <w:r w:rsidRPr="0045206C">
        <w:t>portal</w:t>
      </w:r>
      <w:r w:rsidRPr="0045206C">
        <w:rPr>
          <w:rFonts w:hint="eastAsia"/>
        </w:rPr>
        <w:t>（入口），会大大增加架构设计的复杂度。</w:t>
      </w:r>
    </w:p>
    <w:p w:rsidR="0045206C" w:rsidRDefault="0045206C" w:rsidP="0045206C">
      <w:r>
        <w:t>wml</w:t>
      </w:r>
    </w:p>
    <w:p w:rsidR="00BA5469" w:rsidRDefault="0045206C" w:rsidP="00BA5469">
      <w:r>
        <w:rPr>
          <w:rFonts w:hint="eastAsia"/>
        </w:rPr>
        <w:t>智能手机的出现改变这种现状，不需要在单独学习</w:t>
      </w:r>
      <w:r>
        <w:rPr>
          <w:rFonts w:hint="eastAsia"/>
        </w:rPr>
        <w:t>WML</w:t>
      </w:r>
      <w:r>
        <w:rPr>
          <w:rFonts w:hint="eastAsia"/>
        </w:rPr>
        <w:t>，还是要通过</w:t>
      </w:r>
      <w:r>
        <w:rPr>
          <w:rFonts w:hint="eastAsia"/>
        </w:rPr>
        <w:t>DIV+CSS</w:t>
      </w:r>
      <w:r>
        <w:rPr>
          <w:rFonts w:hint="eastAsia"/>
        </w:rPr>
        <w:t>完成不同设备的布局以及开发工作。</w:t>
      </w:r>
    </w:p>
    <w:p w:rsidR="0045206C" w:rsidRDefault="00777FFA" w:rsidP="00777FFA">
      <w:pPr>
        <w:pStyle w:val="2"/>
      </w:pPr>
      <w:r>
        <w:rPr>
          <w:rFonts w:hint="eastAsia"/>
        </w:rPr>
        <w:t>3</w:t>
      </w:r>
      <w:r w:rsidR="0045206C">
        <w:rPr>
          <w:rFonts w:hint="eastAsia"/>
        </w:rPr>
        <w:t>、</w:t>
      </w:r>
      <w:r w:rsidR="0045206C" w:rsidRPr="0045206C">
        <w:rPr>
          <w:rFonts w:hint="eastAsia"/>
        </w:rPr>
        <w:t>解决方案</w:t>
      </w:r>
    </w:p>
    <w:p w:rsidR="00E5381B" w:rsidRPr="00582DB3" w:rsidRDefault="0039323D" w:rsidP="009B24EF">
      <w:pPr>
        <w:numPr>
          <w:ilvl w:val="0"/>
          <w:numId w:val="3"/>
        </w:numPr>
      </w:pPr>
      <w:r w:rsidRPr="00B904D1">
        <w:rPr>
          <w:rFonts w:hint="eastAsia"/>
        </w:rPr>
        <w:t>于是，很早就有人设想，能不能</w:t>
      </w:r>
      <w:r w:rsidRPr="00B904D1">
        <w:t>"</w:t>
      </w:r>
      <w:r w:rsidRPr="00B904D1">
        <w:rPr>
          <w:rFonts w:hint="eastAsia"/>
        </w:rPr>
        <w:t>一次设计，普遍适用</w:t>
      </w:r>
      <w:r w:rsidRPr="00B904D1">
        <w:t>"</w:t>
      </w:r>
      <w:r w:rsidRPr="00B904D1">
        <w:rPr>
          <w:rFonts w:hint="eastAsia"/>
        </w:rPr>
        <w:t>，让同一张网页自动适应不同大小的屏幕，根据屏幕宽度，自动调整布局（</w:t>
      </w:r>
      <w:r w:rsidRPr="00B904D1">
        <w:t>layout</w:t>
      </w:r>
      <w:r w:rsidRPr="00B904D1">
        <w:rPr>
          <w:rFonts w:hint="eastAsia"/>
        </w:rPr>
        <w:t>）？</w:t>
      </w:r>
    </w:p>
    <w:p w:rsidR="00B904D1" w:rsidRDefault="00B904D1" w:rsidP="00B904D1">
      <w:pPr>
        <w:jc w:val="center"/>
      </w:pPr>
      <w:r w:rsidRPr="00B904D1">
        <w:rPr>
          <w:noProof/>
        </w:rPr>
        <w:lastRenderedPageBreak/>
        <w:drawing>
          <wp:inline distT="0" distB="0" distL="0" distR="0">
            <wp:extent cx="4627562" cy="2519362"/>
            <wp:effectExtent l="0" t="0" r="1905" b="0"/>
            <wp:docPr id="75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1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562" cy="251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B904D1" w:rsidRDefault="00B904D1" w:rsidP="00B904D1">
      <w:pPr>
        <w:jc w:val="center"/>
      </w:pPr>
    </w:p>
    <w:p w:rsidR="000E4210" w:rsidRDefault="0039323D" w:rsidP="00B904D1">
      <w:r w:rsidRPr="00B904D1">
        <w:t>2010</w:t>
      </w:r>
      <w:r w:rsidRPr="00B904D1">
        <w:rPr>
          <w:rFonts w:hint="eastAsia"/>
        </w:rPr>
        <w:t>年，</w:t>
      </w:r>
      <w:r w:rsidRPr="00B904D1">
        <w:t>Ethan Marcotte</w:t>
      </w:r>
      <w:r w:rsidRPr="00B904D1">
        <w:rPr>
          <w:rFonts w:hint="eastAsia"/>
        </w:rPr>
        <w:t>提出了</w:t>
      </w:r>
      <w:hyperlink r:id="rId7" w:history="1">
        <w:r w:rsidRPr="00B904D1">
          <w:rPr>
            <w:rStyle w:val="a5"/>
          </w:rPr>
          <w:t>"</w:t>
        </w:r>
      </w:hyperlink>
      <w:hyperlink r:id="rId8" w:history="1">
        <w:r w:rsidRPr="00B904D1">
          <w:rPr>
            <w:rStyle w:val="a5"/>
            <w:rFonts w:hint="eastAsia"/>
          </w:rPr>
          <w:t>自适应网页设计</w:t>
        </w:r>
      </w:hyperlink>
      <w:hyperlink r:id="rId9" w:history="1">
        <w:r w:rsidRPr="00B904D1">
          <w:rPr>
            <w:rStyle w:val="a5"/>
          </w:rPr>
          <w:t>"</w:t>
        </w:r>
      </w:hyperlink>
      <w:r w:rsidRPr="00B904D1">
        <w:rPr>
          <w:rFonts w:hint="eastAsia"/>
        </w:rPr>
        <w:t>（</w:t>
      </w:r>
      <w:r w:rsidRPr="00B904D1">
        <w:t>Responsive Web Design</w:t>
      </w:r>
      <w:r w:rsidRPr="00B904D1">
        <w:rPr>
          <w:rFonts w:hint="eastAsia"/>
        </w:rPr>
        <w:t>）这个名词，指可以自动识别屏幕宽度、并做出相应调整的网页设计。</w:t>
      </w:r>
    </w:p>
    <w:p w:rsidR="00B904D1" w:rsidRPr="00B904D1" w:rsidRDefault="00B904D1" w:rsidP="00B904D1"/>
    <w:p w:rsidR="000E4210" w:rsidRPr="00B904D1" w:rsidRDefault="0039323D" w:rsidP="00B904D1">
      <w:pPr>
        <w:numPr>
          <w:ilvl w:val="0"/>
          <w:numId w:val="4"/>
        </w:numPr>
      </w:pPr>
      <w:r w:rsidRPr="00B904D1">
        <w:rPr>
          <w:rFonts w:hint="eastAsia"/>
        </w:rPr>
        <w:t>他制作了一个</w:t>
      </w:r>
      <w:hyperlink r:id="rId10" w:history="1">
        <w:r w:rsidRPr="00B904D1">
          <w:rPr>
            <w:rStyle w:val="a5"/>
            <w:rFonts w:hint="eastAsia"/>
          </w:rPr>
          <w:t>范例</w:t>
        </w:r>
      </w:hyperlink>
      <w:r w:rsidRPr="00B904D1">
        <w:rPr>
          <w:rFonts w:hint="eastAsia"/>
        </w:rPr>
        <w:t>，里面是《福尔摩斯历险记》六个主人公的头像。如果屏幕宽度大于</w:t>
      </w:r>
      <w:r w:rsidRPr="00B904D1">
        <w:t>1300</w:t>
      </w:r>
      <w:r w:rsidRPr="00B904D1">
        <w:rPr>
          <w:rFonts w:hint="eastAsia"/>
        </w:rPr>
        <w:t>像素，则</w:t>
      </w:r>
      <w:r w:rsidRPr="00B904D1">
        <w:t>6</w:t>
      </w:r>
      <w:r w:rsidRPr="00B904D1">
        <w:rPr>
          <w:rFonts w:hint="eastAsia"/>
        </w:rPr>
        <w:t>张图片并排在一行。</w:t>
      </w:r>
    </w:p>
    <w:p w:rsidR="00B904D1" w:rsidRPr="00B904D1" w:rsidRDefault="00B904D1" w:rsidP="00B904D1"/>
    <w:p w:rsidR="0045206C" w:rsidRDefault="00B904D1" w:rsidP="00BA5469">
      <w:r w:rsidRPr="00B904D1">
        <w:rPr>
          <w:noProof/>
        </w:rPr>
        <w:drawing>
          <wp:inline distT="0" distB="0" distL="0" distR="0">
            <wp:extent cx="5274310" cy="2540635"/>
            <wp:effectExtent l="0" t="0" r="2540" b="0"/>
            <wp:docPr id="77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8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904D1" w:rsidRDefault="00B904D1" w:rsidP="00BA5469"/>
    <w:p w:rsidR="00B904D1" w:rsidRDefault="00B904D1" w:rsidP="00B904D1">
      <w:pPr>
        <w:jc w:val="center"/>
      </w:pPr>
      <w:r w:rsidRPr="00B904D1">
        <w:rPr>
          <w:noProof/>
        </w:rPr>
        <w:lastRenderedPageBreak/>
        <w:drawing>
          <wp:inline distT="0" distB="0" distL="0" distR="0">
            <wp:extent cx="3579813" cy="3760787"/>
            <wp:effectExtent l="0" t="0" r="1905" b="0"/>
            <wp:docPr id="78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13" cy="376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B904D1" w:rsidRDefault="00B904D1" w:rsidP="00B904D1">
      <w:pPr>
        <w:jc w:val="center"/>
      </w:pPr>
    </w:p>
    <w:p w:rsidR="00B904D1" w:rsidRDefault="00B904D1" w:rsidP="00B904D1">
      <w:pPr>
        <w:jc w:val="center"/>
      </w:pPr>
      <w:r w:rsidRPr="00B904D1">
        <w:rPr>
          <w:noProof/>
        </w:rPr>
        <w:drawing>
          <wp:inline distT="0" distB="0" distL="0" distR="0">
            <wp:extent cx="1871663" cy="3957637"/>
            <wp:effectExtent l="0" t="0" r="0" b="5080"/>
            <wp:docPr id="798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663" cy="395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B904D1" w:rsidRDefault="00B904D1" w:rsidP="00B904D1">
      <w:pPr>
        <w:jc w:val="center"/>
      </w:pPr>
    </w:p>
    <w:p w:rsidR="00B904D1" w:rsidRDefault="00B904D1" w:rsidP="00B904D1">
      <w:pPr>
        <w:jc w:val="center"/>
      </w:pPr>
      <w:r w:rsidRPr="00B904D1">
        <w:rPr>
          <w:noProof/>
        </w:rPr>
        <w:lastRenderedPageBreak/>
        <w:drawing>
          <wp:inline distT="0" distB="0" distL="0" distR="0">
            <wp:extent cx="917575" cy="3983037"/>
            <wp:effectExtent l="0" t="0" r="0" b="0"/>
            <wp:docPr id="809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575" cy="398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B904D1" w:rsidRDefault="00B904D1" w:rsidP="00B904D1">
      <w:pPr>
        <w:jc w:val="left"/>
      </w:pPr>
    </w:p>
    <w:p w:rsidR="00B904D1" w:rsidRDefault="00BE6E45" w:rsidP="00997229">
      <w:pPr>
        <w:pStyle w:val="1"/>
      </w:pPr>
      <w:r>
        <w:rPr>
          <w:rFonts w:hint="eastAsia"/>
        </w:rPr>
        <w:t>二</w:t>
      </w:r>
      <w:r w:rsidR="00B904D1">
        <w:rPr>
          <w:rFonts w:hint="eastAsia"/>
        </w:rPr>
        <w:t>、响应式开发步骤</w:t>
      </w:r>
    </w:p>
    <w:p w:rsidR="00E42FD4" w:rsidRDefault="00E42FD4" w:rsidP="00B904D1">
      <w:pPr>
        <w:jc w:val="left"/>
      </w:pPr>
      <w:r>
        <w:rPr>
          <w:rFonts w:hint="eastAsia"/>
        </w:rPr>
        <w:t>扩展</w:t>
      </w:r>
      <w:r>
        <w:rPr>
          <w:rFonts w:hint="eastAsia"/>
        </w:rPr>
        <w:t>CSS</w:t>
      </w:r>
      <w:r>
        <w:rPr>
          <w:rFonts w:hint="eastAsia"/>
        </w:rPr>
        <w:t>：</w:t>
      </w:r>
      <w:r>
        <w:rPr>
          <w:rFonts w:hint="eastAsia"/>
        </w:rPr>
        <w:t>CSS</w:t>
      </w:r>
      <w:r>
        <w:rPr>
          <w:rFonts w:hint="eastAsia"/>
        </w:rPr>
        <w:t>禅意花园（国外）</w:t>
      </w:r>
    </w:p>
    <w:p w:rsidR="00A825DC" w:rsidRDefault="00A825DC" w:rsidP="00B904D1">
      <w:pPr>
        <w:jc w:val="left"/>
      </w:pPr>
      <w:r>
        <w:t>设计思路</w:t>
      </w:r>
      <w:r>
        <w:rPr>
          <w:rFonts w:hint="eastAsia"/>
        </w:rPr>
        <w:t>：</w:t>
      </w:r>
    </w:p>
    <w:p w:rsidR="00B648B3" w:rsidRDefault="00B648B3" w:rsidP="00B904D1">
      <w:pPr>
        <w:jc w:val="left"/>
      </w:pPr>
      <w:r>
        <w:t>做之前先思考</w:t>
      </w:r>
    </w:p>
    <w:p w:rsidR="00B648B3" w:rsidRDefault="00B648B3" w:rsidP="00B904D1">
      <w:pPr>
        <w:jc w:val="left"/>
      </w:pPr>
      <w:r>
        <w:t>通过画图方式来设计不同设备的显示效果</w:t>
      </w:r>
    </w:p>
    <w:p w:rsidR="00B648B3" w:rsidRDefault="0075184D" w:rsidP="00B904D1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980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4D1" w:rsidRDefault="006215C6" w:rsidP="00C9092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336A14">
        <w:rPr>
          <w:rFonts w:hint="eastAsia"/>
        </w:rPr>
        <w:t>view</w:t>
      </w:r>
      <w:r w:rsidR="00336A14">
        <w:t>port</w:t>
      </w:r>
    </w:p>
    <w:p w:rsidR="00B904D1" w:rsidRDefault="00B904D1" w:rsidP="00B904D1">
      <w:pPr>
        <w:jc w:val="left"/>
      </w:pPr>
      <w:r>
        <w:t>在</w:t>
      </w:r>
      <w:r>
        <w:t>head</w:t>
      </w:r>
      <w:r>
        <w:t>标签添加</w:t>
      </w:r>
      <w:r>
        <w:t>meta</w:t>
      </w:r>
      <w:r>
        <w:t>标签的</w:t>
      </w:r>
      <w:r>
        <w:t>view</w:t>
      </w:r>
      <w:r>
        <w:t>属性</w:t>
      </w:r>
      <w:r>
        <w:rPr>
          <w:rFonts w:hint="eastAsia"/>
        </w:rPr>
        <w:t>，</w:t>
      </w:r>
      <w:r>
        <w:t>实现设备自检</w:t>
      </w:r>
    </w:p>
    <w:p w:rsidR="000E4210" w:rsidRPr="00B904D1" w:rsidRDefault="0039323D" w:rsidP="00B904D1">
      <w:pPr>
        <w:numPr>
          <w:ilvl w:val="0"/>
          <w:numId w:val="5"/>
        </w:numPr>
        <w:jc w:val="left"/>
      </w:pPr>
      <w:r w:rsidRPr="00B904D1">
        <w:t>&lt;meta name="viewport" content="width=device-width, initial-scale=1" /&gt;</w:t>
      </w:r>
    </w:p>
    <w:p w:rsidR="000E4210" w:rsidRPr="00B904D1" w:rsidRDefault="0039323D" w:rsidP="00B904D1">
      <w:pPr>
        <w:numPr>
          <w:ilvl w:val="0"/>
          <w:numId w:val="5"/>
        </w:numPr>
        <w:jc w:val="left"/>
      </w:pPr>
      <w:r w:rsidRPr="00B904D1">
        <w:rPr>
          <w:rFonts w:hint="eastAsia"/>
        </w:rPr>
        <w:t>上面这行代码的意思是，面积的</w:t>
      </w:r>
      <w:r w:rsidRPr="00B904D1">
        <w:t>100%</w:t>
      </w:r>
      <w:r w:rsidRPr="00B904D1">
        <w:rPr>
          <w:rFonts w:hint="eastAsia"/>
        </w:rPr>
        <w:t>。网页宽度默认等于屏幕宽度（</w:t>
      </w:r>
      <w:r w:rsidRPr="00B904D1">
        <w:t>width=device-width</w:t>
      </w:r>
      <w:r w:rsidRPr="00B904D1">
        <w:t>），</w:t>
      </w:r>
      <w:r w:rsidRPr="00B904D1">
        <w:rPr>
          <w:rFonts w:hint="eastAsia"/>
        </w:rPr>
        <w:t>原始缩放比例（</w:t>
      </w:r>
      <w:r w:rsidRPr="00B904D1">
        <w:t>initial-scale=1</w:t>
      </w:r>
      <w:r w:rsidRPr="00B904D1">
        <w:t>）</w:t>
      </w:r>
      <w:r w:rsidRPr="00B904D1">
        <w:rPr>
          <w:rFonts w:hint="eastAsia"/>
        </w:rPr>
        <w:t>为</w:t>
      </w:r>
      <w:r w:rsidRPr="00B904D1">
        <w:t>1.0</w:t>
      </w:r>
      <w:r w:rsidRPr="00B904D1">
        <w:rPr>
          <w:rFonts w:hint="eastAsia"/>
        </w:rPr>
        <w:t>，即网页初始大小占屏幕</w:t>
      </w:r>
    </w:p>
    <w:p w:rsidR="00B904D1" w:rsidRDefault="006215C6" w:rsidP="00654E1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20C0C">
        <w:rPr>
          <w:rFonts w:hint="eastAsia"/>
        </w:rPr>
        <w:t>改变平常的布局思路</w:t>
      </w:r>
    </w:p>
    <w:p w:rsidR="00020C0C" w:rsidRDefault="00020C0C" w:rsidP="00B904D1">
      <w:pPr>
        <w:jc w:val="left"/>
      </w:pPr>
      <w:r>
        <w:t>固定像数布局改百分比布局</w:t>
      </w:r>
    </w:p>
    <w:p w:rsidR="00020C0C" w:rsidRDefault="00020C0C" w:rsidP="00B904D1">
      <w:pPr>
        <w:jc w:val="left"/>
      </w:pPr>
      <w:r>
        <w:rPr>
          <w:rFonts w:hint="eastAsia"/>
        </w:rPr>
        <w:t>把网页的宽度自动调整为</w:t>
      </w:r>
      <w:r>
        <w:rPr>
          <w:rFonts w:hint="eastAsia"/>
        </w:rPr>
        <w:t>100%</w:t>
      </w:r>
      <w:r>
        <w:rPr>
          <w:rFonts w:hint="eastAsia"/>
        </w:rPr>
        <w:t>，让宽度去适应设备宽度</w:t>
      </w:r>
    </w:p>
    <w:p w:rsidR="00020C0C" w:rsidRDefault="00020C0C" w:rsidP="00654E1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）设计响应式字体</w:t>
      </w:r>
    </w:p>
    <w:p w:rsidR="00020C0C" w:rsidRDefault="00020C0C" w:rsidP="00B904D1">
      <w:pPr>
        <w:jc w:val="left"/>
      </w:pPr>
      <w:r>
        <w:t>把网页字体由</w:t>
      </w:r>
      <w:r w:rsidRPr="00020C0C">
        <w:rPr>
          <w:u w:val="single"/>
        </w:rPr>
        <w:t>px</w:t>
      </w:r>
      <w:r>
        <w:t>转化</w:t>
      </w:r>
      <w:r>
        <w:t>em</w:t>
      </w:r>
      <w:r>
        <w:t>或</w:t>
      </w:r>
      <w:r>
        <w:t>rem</w:t>
      </w:r>
    </w:p>
    <w:p w:rsidR="00020C0C" w:rsidRDefault="00020C0C" w:rsidP="00B904D1">
      <w:pPr>
        <w:jc w:val="left"/>
      </w:pPr>
      <w:r>
        <w:t>默认情况所有浏览器规定</w:t>
      </w:r>
      <w:r>
        <w:rPr>
          <w:rFonts w:hint="eastAsia"/>
        </w:rPr>
        <w:t>：</w:t>
      </w:r>
      <w:r>
        <w:t>网页根元素</w:t>
      </w:r>
      <w:r w:rsidR="00C3774F">
        <w:rPr>
          <w:rFonts w:hint="eastAsia"/>
        </w:rPr>
        <w:t>(</w:t>
      </w:r>
      <w:r w:rsidR="00C3774F">
        <w:t>html</w:t>
      </w:r>
      <w:r w:rsidR="00C3774F">
        <w:rPr>
          <w:rFonts w:hint="eastAsia"/>
        </w:rPr>
        <w:t>)</w:t>
      </w:r>
      <w:r>
        <w:t>的字体为</w:t>
      </w:r>
      <w:r>
        <w:rPr>
          <w:rFonts w:hint="eastAsia"/>
        </w:rPr>
        <w:t>16px</w:t>
      </w:r>
    </w:p>
    <w:p w:rsidR="006A3436" w:rsidRPr="00C3774F" w:rsidRDefault="006A3436" w:rsidP="00B904D1">
      <w:pPr>
        <w:jc w:val="left"/>
      </w:pPr>
      <w:r>
        <w:t>1em = 16px;</w:t>
      </w:r>
    </w:p>
    <w:p w:rsidR="00D15672" w:rsidRDefault="000A1466" w:rsidP="00B904D1">
      <w:pPr>
        <w:jc w:val="left"/>
      </w:pPr>
      <w:r>
        <w:rPr>
          <w:rFonts w:hint="eastAsia"/>
        </w:rPr>
        <w:t>1rem = 16px;</w:t>
      </w:r>
    </w:p>
    <w:p w:rsidR="000A1466" w:rsidRDefault="000A1466" w:rsidP="00B904D1">
      <w:pPr>
        <w:jc w:val="left"/>
      </w:pPr>
    </w:p>
    <w:p w:rsidR="000363F7" w:rsidRDefault="000363F7" w:rsidP="00B904D1">
      <w:pPr>
        <w:jc w:val="left"/>
      </w:pPr>
      <w:r>
        <w:rPr>
          <w:rFonts w:hint="eastAsia"/>
        </w:rPr>
        <w:t>12px/16px =</w:t>
      </w:r>
      <w:r>
        <w:t xml:space="preserve"> 0.75</w:t>
      </w:r>
      <w:r w:rsidR="000A1466">
        <w:t>r</w:t>
      </w:r>
      <w:r>
        <w:t>em;</w:t>
      </w:r>
    </w:p>
    <w:p w:rsidR="006A3EF9" w:rsidRDefault="006A3EF9" w:rsidP="00B904D1">
      <w:pPr>
        <w:jc w:val="left"/>
      </w:pPr>
      <w:r>
        <w:t>14px/16px = 0.875rem;</w:t>
      </w:r>
    </w:p>
    <w:p w:rsidR="00B61EEB" w:rsidRDefault="00B61EEB" w:rsidP="00B904D1">
      <w:pPr>
        <w:jc w:val="left"/>
      </w:pPr>
    </w:p>
    <w:p w:rsidR="00B61EEB" w:rsidRDefault="00B61EEB" w:rsidP="00B904D1">
      <w:pPr>
        <w:jc w:val="left"/>
      </w:pPr>
      <w:r>
        <w:t>html {</w:t>
      </w:r>
    </w:p>
    <w:p w:rsidR="002E4A70" w:rsidRDefault="00B61EEB" w:rsidP="00B904D1">
      <w:pPr>
        <w:jc w:val="left"/>
      </w:pPr>
      <w:r>
        <w:tab/>
        <w:t>font-size:62.5%;</w:t>
      </w:r>
      <w:r w:rsidR="00810595">
        <w:t xml:space="preserve">  </w:t>
      </w:r>
      <w:r w:rsidR="00810595">
        <w:rPr>
          <w:rFonts w:hint="eastAsia"/>
        </w:rPr>
        <w:t>//</w:t>
      </w:r>
      <w:r w:rsidR="00810595">
        <w:t>10px</w:t>
      </w:r>
      <w:r w:rsidR="002E4A70">
        <w:t xml:space="preserve"> </w:t>
      </w:r>
      <w:r w:rsidR="002E4A70">
        <w:t>默认情况下</w:t>
      </w:r>
      <w:r w:rsidR="002E4A70">
        <w:rPr>
          <w:rFonts w:hint="eastAsia"/>
        </w:rPr>
        <w:t>1rem</w:t>
      </w:r>
      <w:r w:rsidR="002E4A70">
        <w:t xml:space="preserve"> </w:t>
      </w:r>
      <w:r w:rsidR="002E4A70">
        <w:rPr>
          <w:rFonts w:hint="eastAsia"/>
        </w:rPr>
        <w:t>=</w:t>
      </w:r>
      <w:r w:rsidR="002E4A70">
        <w:t xml:space="preserve"> 10px</w:t>
      </w:r>
    </w:p>
    <w:p w:rsidR="00B61EEB" w:rsidRDefault="00B61EEB" w:rsidP="00B904D1">
      <w:pPr>
        <w:jc w:val="left"/>
      </w:pPr>
      <w:r>
        <w:lastRenderedPageBreak/>
        <w:t>}</w:t>
      </w:r>
    </w:p>
    <w:p w:rsidR="00810595" w:rsidRDefault="00810595" w:rsidP="00B904D1">
      <w:pPr>
        <w:jc w:val="left"/>
      </w:pPr>
    </w:p>
    <w:p w:rsidR="00FC0E73" w:rsidRDefault="00FC0E73" w:rsidP="00B904D1">
      <w:pPr>
        <w:jc w:val="left"/>
      </w:pPr>
      <w:r>
        <w:rPr>
          <w:rFonts w:hint="eastAsia"/>
        </w:rPr>
        <w:t>h2 { font-size:1.4rem;}</w:t>
      </w:r>
      <w:r w:rsidR="000A116E">
        <w:t xml:space="preserve">   12px; 1.2rem 14px 1.4rem</w:t>
      </w:r>
    </w:p>
    <w:p w:rsidR="000A116E" w:rsidRDefault="000A116E" w:rsidP="00654E10">
      <w:pPr>
        <w:pStyle w:val="2"/>
      </w:pPr>
      <w:r>
        <w:t>4</w:t>
      </w:r>
      <w:r w:rsidR="00654E10">
        <w:t xml:space="preserve"> </w:t>
      </w:r>
      <w:r>
        <w:t>)</w:t>
      </w:r>
      <w:r w:rsidR="00654E10">
        <w:t xml:space="preserve"> </w:t>
      </w:r>
      <w:r w:rsidRPr="000A116E">
        <w:rPr>
          <w:rFonts w:hint="eastAsia"/>
        </w:rPr>
        <w:t>媒体查询</w:t>
      </w:r>
      <w:r w:rsidR="003213EA">
        <w:rPr>
          <w:rFonts w:hint="eastAsia"/>
        </w:rPr>
        <w:t>(</w:t>
      </w:r>
      <w:r w:rsidR="003213EA">
        <w:t>media</w:t>
      </w:r>
      <w:r w:rsidR="003213EA">
        <w:rPr>
          <w:rFonts w:hint="eastAsia"/>
        </w:rPr>
        <w:t>)</w:t>
      </w:r>
    </w:p>
    <w:p w:rsidR="000E4210" w:rsidRPr="00466F4F" w:rsidRDefault="0039323D" w:rsidP="00466F4F">
      <w:pPr>
        <w:numPr>
          <w:ilvl w:val="0"/>
          <w:numId w:val="6"/>
        </w:numPr>
        <w:jc w:val="left"/>
      </w:pPr>
      <w:r w:rsidRPr="00466F4F">
        <w:t>"</w:t>
      </w:r>
      <w:r w:rsidRPr="00466F4F">
        <w:rPr>
          <w:rFonts w:hint="eastAsia"/>
        </w:rPr>
        <w:t>自适应网页设计</w:t>
      </w:r>
      <w:r w:rsidRPr="00466F4F">
        <w:t>"</w:t>
      </w:r>
      <w:r w:rsidRPr="00466F4F">
        <w:rPr>
          <w:rFonts w:hint="eastAsia"/>
        </w:rPr>
        <w:t>的核心，就是</w:t>
      </w:r>
      <w:r w:rsidRPr="00466F4F">
        <w:t>CSS3</w:t>
      </w:r>
      <w:r w:rsidRPr="00466F4F">
        <w:rPr>
          <w:rFonts w:hint="eastAsia"/>
        </w:rPr>
        <w:t>引入的</w:t>
      </w:r>
      <w:hyperlink r:id="rId16" w:history="1">
        <w:r w:rsidRPr="00466F4F">
          <w:rPr>
            <w:rStyle w:val="a5"/>
          </w:rPr>
          <w:t>Media Query</w:t>
        </w:r>
      </w:hyperlink>
      <w:r w:rsidRPr="00466F4F">
        <w:rPr>
          <w:rFonts w:hint="eastAsia"/>
        </w:rPr>
        <w:t>模块。</w:t>
      </w:r>
    </w:p>
    <w:p w:rsidR="00466F4F" w:rsidRDefault="0039323D" w:rsidP="00466F4F">
      <w:pPr>
        <w:numPr>
          <w:ilvl w:val="0"/>
          <w:numId w:val="6"/>
        </w:numPr>
        <w:jc w:val="left"/>
      </w:pPr>
      <w:r w:rsidRPr="00466F4F">
        <w:rPr>
          <w:rFonts w:hint="eastAsia"/>
        </w:rPr>
        <w:t>它的意思就是，自动探测屏幕宽度，然后加载相应的</w:t>
      </w:r>
      <w:r w:rsidRPr="00466F4F">
        <w:t>CSS</w:t>
      </w:r>
      <w:r w:rsidRPr="00466F4F">
        <w:rPr>
          <w:rFonts w:hint="eastAsia"/>
        </w:rPr>
        <w:t>文件。</w:t>
      </w:r>
    </w:p>
    <w:p w:rsidR="00466F4F" w:rsidRDefault="00466F4F" w:rsidP="00466F4F">
      <w:pPr>
        <w:jc w:val="left"/>
      </w:pPr>
      <w:r>
        <w:t>媒体查询有两种引用方式</w:t>
      </w:r>
      <w:r w:rsidR="000E649B">
        <w:rPr>
          <w:rFonts w:hint="eastAsia"/>
        </w:rPr>
        <w:t>：</w:t>
      </w:r>
    </w:p>
    <w:p w:rsidR="000E649B" w:rsidRPr="00466F4F" w:rsidRDefault="009F7D3F" w:rsidP="00A212AA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E649B">
        <w:t>在</w:t>
      </w:r>
      <w:r w:rsidR="000E649B">
        <w:t>link</w:t>
      </w:r>
      <w:r w:rsidR="000E649B">
        <w:t>标签直接判断设备宽度</w:t>
      </w:r>
    </w:p>
    <w:p w:rsidR="000E4210" w:rsidRPr="00466F4F" w:rsidRDefault="0039323D" w:rsidP="00466F4F">
      <w:pPr>
        <w:numPr>
          <w:ilvl w:val="0"/>
          <w:numId w:val="6"/>
        </w:numPr>
        <w:jc w:val="left"/>
      </w:pPr>
      <w:r w:rsidRPr="00466F4F">
        <w:t xml:space="preserve">&lt;link rel="stylesheet" type="text/css“ </w:t>
      </w:r>
      <w:r w:rsidRPr="00D04A0A">
        <w:rPr>
          <w:color w:val="FF0000"/>
        </w:rPr>
        <w:t>media="screen and (max-width: 400px)“</w:t>
      </w:r>
      <w:r w:rsidRPr="00466F4F">
        <w:t xml:space="preserve"> href="tinyScreen.css" /&gt;</w:t>
      </w:r>
    </w:p>
    <w:p w:rsidR="000E4210" w:rsidRPr="00466F4F" w:rsidRDefault="0039323D" w:rsidP="00466F4F">
      <w:pPr>
        <w:numPr>
          <w:ilvl w:val="0"/>
          <w:numId w:val="6"/>
        </w:numPr>
        <w:jc w:val="left"/>
      </w:pPr>
      <w:r w:rsidRPr="00466F4F">
        <w:rPr>
          <w:rFonts w:hint="eastAsia"/>
        </w:rPr>
        <w:t>上面的代码意思是，如果屏幕宽度小于</w:t>
      </w:r>
      <w:r w:rsidRPr="00466F4F">
        <w:t>400</w:t>
      </w:r>
      <w:r w:rsidRPr="00466F4F">
        <w:rPr>
          <w:rFonts w:hint="eastAsia"/>
        </w:rPr>
        <w:t>像素（</w:t>
      </w:r>
      <w:r w:rsidRPr="00466F4F">
        <w:t>max-width: 400px</w:t>
      </w:r>
      <w:r w:rsidRPr="00466F4F">
        <w:t>），</w:t>
      </w:r>
      <w:r w:rsidRPr="00466F4F">
        <w:rPr>
          <w:rFonts w:hint="eastAsia"/>
        </w:rPr>
        <w:t>就加载</w:t>
      </w:r>
      <w:r w:rsidRPr="00466F4F">
        <w:t>tinyScreen.css</w:t>
      </w:r>
      <w:r w:rsidRPr="00466F4F">
        <w:rPr>
          <w:rFonts w:hint="eastAsia"/>
        </w:rPr>
        <w:t>文件。</w:t>
      </w:r>
    </w:p>
    <w:p w:rsidR="000E4210" w:rsidRPr="00466F4F" w:rsidRDefault="0039323D" w:rsidP="00466F4F">
      <w:pPr>
        <w:numPr>
          <w:ilvl w:val="0"/>
          <w:numId w:val="6"/>
        </w:numPr>
        <w:jc w:val="left"/>
      </w:pPr>
      <w:r w:rsidRPr="00466F4F">
        <w:t>&lt;link rel="stylesheet" type="text/css“</w:t>
      </w:r>
      <w:r w:rsidRPr="00D04A0A">
        <w:rPr>
          <w:color w:val="FF0000"/>
        </w:rPr>
        <w:t xml:space="preserve"> media="screen and (min-width: 400px) and (max-width: 600px)</w:t>
      </w:r>
      <w:r w:rsidR="00D04A0A">
        <w:t xml:space="preserve">" </w:t>
      </w:r>
      <w:r w:rsidRPr="00466F4F">
        <w:t>href="smallScreen.css" /&gt;</w:t>
      </w:r>
    </w:p>
    <w:p w:rsidR="000E4210" w:rsidRPr="00466F4F" w:rsidRDefault="0039323D" w:rsidP="00466F4F">
      <w:pPr>
        <w:numPr>
          <w:ilvl w:val="0"/>
          <w:numId w:val="6"/>
        </w:numPr>
        <w:jc w:val="left"/>
      </w:pPr>
      <w:r w:rsidRPr="00466F4F">
        <w:rPr>
          <w:rFonts w:hint="eastAsia"/>
        </w:rPr>
        <w:t>如果屏幕宽度在</w:t>
      </w:r>
      <w:r w:rsidRPr="00466F4F">
        <w:t>400</w:t>
      </w:r>
      <w:r w:rsidRPr="00466F4F">
        <w:rPr>
          <w:rFonts w:hint="eastAsia"/>
        </w:rPr>
        <w:t>像素到</w:t>
      </w:r>
      <w:r w:rsidRPr="00466F4F">
        <w:t>600</w:t>
      </w:r>
      <w:r w:rsidRPr="00466F4F">
        <w:rPr>
          <w:rFonts w:hint="eastAsia"/>
        </w:rPr>
        <w:t>像素之间，则加载</w:t>
      </w:r>
      <w:r w:rsidRPr="00466F4F">
        <w:t>smallScreen.css</w:t>
      </w:r>
      <w:r w:rsidRPr="00466F4F">
        <w:rPr>
          <w:rFonts w:hint="eastAsia"/>
        </w:rPr>
        <w:t>文件。</w:t>
      </w:r>
    </w:p>
    <w:p w:rsidR="003213EA" w:rsidRDefault="00D24710" w:rsidP="00A212AA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、直接在</w:t>
      </w:r>
      <w:r>
        <w:rPr>
          <w:rFonts w:hint="eastAsia"/>
        </w:rPr>
        <w:t>CSS</w:t>
      </w:r>
      <w:r>
        <w:rPr>
          <w:rFonts w:hint="eastAsia"/>
        </w:rPr>
        <w:t>中进行判断</w:t>
      </w:r>
    </w:p>
    <w:p w:rsidR="000E4210" w:rsidRPr="006855F5" w:rsidRDefault="0039323D" w:rsidP="006855F5">
      <w:pPr>
        <w:numPr>
          <w:ilvl w:val="0"/>
          <w:numId w:val="7"/>
        </w:numPr>
        <w:jc w:val="left"/>
      </w:pPr>
      <w:r w:rsidRPr="006855F5">
        <w:rPr>
          <w:rFonts w:hint="eastAsia"/>
        </w:rPr>
        <w:t>同一个</w:t>
      </w:r>
      <w:r w:rsidRPr="006855F5">
        <w:t>CSS</w:t>
      </w:r>
      <w:r w:rsidRPr="006855F5">
        <w:rPr>
          <w:rFonts w:hint="eastAsia"/>
        </w:rPr>
        <w:t>文件中，也可以根据不同的屏幕分辨率，选择应用不同的</w:t>
      </w:r>
      <w:r w:rsidRPr="006855F5">
        <w:t>CSS</w:t>
      </w:r>
      <w:r w:rsidRPr="006855F5">
        <w:rPr>
          <w:rFonts w:hint="eastAsia"/>
        </w:rPr>
        <w:t>规则。</w:t>
      </w:r>
    </w:p>
    <w:p w:rsidR="000E4210" w:rsidRPr="006855F5" w:rsidRDefault="0039323D" w:rsidP="006855F5">
      <w:pPr>
        <w:numPr>
          <w:ilvl w:val="0"/>
          <w:numId w:val="7"/>
        </w:numPr>
        <w:jc w:val="left"/>
      </w:pPr>
      <w:r w:rsidRPr="006855F5">
        <w:t>@media screen and (max-width: 400px) {</w:t>
      </w:r>
    </w:p>
    <w:p w:rsidR="006855F5" w:rsidRPr="006855F5" w:rsidRDefault="00BD7CF8" w:rsidP="0018030D">
      <w:pPr>
        <w:ind w:leftChars="200" w:left="420"/>
        <w:jc w:val="left"/>
      </w:pPr>
      <w:r>
        <w:t xml:space="preserve">        </w:t>
      </w:r>
      <w:r w:rsidR="006855F5" w:rsidRPr="006855F5">
        <w:t>.column {</w:t>
      </w:r>
      <w:r w:rsidR="006855F5" w:rsidRPr="006855F5">
        <w:br/>
      </w:r>
      <w:r w:rsidR="006855F5" w:rsidRPr="006855F5">
        <w:t xml:space="preserve">　　　　　　</w:t>
      </w:r>
      <w:r w:rsidR="006855F5" w:rsidRPr="006855F5">
        <w:t>float: none;</w:t>
      </w:r>
      <w:r w:rsidR="006855F5" w:rsidRPr="006855F5">
        <w:br/>
      </w:r>
      <w:r w:rsidR="006855F5" w:rsidRPr="006855F5">
        <w:t xml:space="preserve">　　　　　　</w:t>
      </w:r>
      <w:r w:rsidR="006855F5" w:rsidRPr="006855F5">
        <w:t>width:auto;</w:t>
      </w:r>
      <w:r w:rsidR="006855F5" w:rsidRPr="006855F5">
        <w:br/>
      </w:r>
      <w:r w:rsidR="006855F5" w:rsidRPr="006855F5">
        <w:t xml:space="preserve">　　　　</w:t>
      </w:r>
      <w:r w:rsidR="006855F5" w:rsidRPr="006855F5">
        <w:t>}</w:t>
      </w:r>
    </w:p>
    <w:p w:rsidR="006855F5" w:rsidRPr="006855F5" w:rsidRDefault="006855F5" w:rsidP="0018030D">
      <w:pPr>
        <w:ind w:leftChars="200" w:left="420"/>
        <w:jc w:val="left"/>
      </w:pPr>
      <w:r w:rsidRPr="006855F5">
        <w:t xml:space="preserve">      </w:t>
      </w:r>
      <w:r w:rsidR="00976243">
        <w:t xml:space="preserve">　</w:t>
      </w:r>
      <w:r w:rsidRPr="006855F5">
        <w:t>#sidebar {</w:t>
      </w:r>
      <w:r w:rsidRPr="006855F5">
        <w:br/>
      </w:r>
      <w:r w:rsidRPr="006855F5">
        <w:t xml:space="preserve">　　　　　　</w:t>
      </w:r>
      <w:r w:rsidRPr="006855F5">
        <w:t>display:none;</w:t>
      </w:r>
      <w:r w:rsidRPr="006855F5">
        <w:br/>
      </w:r>
      <w:r w:rsidRPr="006855F5">
        <w:t xml:space="preserve">　　　　</w:t>
      </w:r>
      <w:r w:rsidRPr="006855F5">
        <w:t>}</w:t>
      </w:r>
    </w:p>
    <w:p w:rsidR="006855F5" w:rsidRDefault="006855F5" w:rsidP="0018030D">
      <w:pPr>
        <w:ind w:leftChars="200" w:left="420"/>
        <w:jc w:val="left"/>
      </w:pPr>
      <w:r w:rsidRPr="006855F5">
        <w:rPr>
          <w:rFonts w:hint="eastAsia"/>
        </w:rPr>
        <w:t xml:space="preserve">　　</w:t>
      </w:r>
      <w:r w:rsidRPr="006855F5">
        <w:rPr>
          <w:rFonts w:hint="eastAsia"/>
        </w:rPr>
        <w:t>}</w:t>
      </w:r>
    </w:p>
    <w:p w:rsidR="00F6066F" w:rsidRPr="006855F5" w:rsidRDefault="00F6066F" w:rsidP="00F6066F">
      <w:pPr>
        <w:numPr>
          <w:ilvl w:val="0"/>
          <w:numId w:val="7"/>
        </w:numPr>
        <w:jc w:val="left"/>
      </w:pPr>
      <w:r>
        <w:tab/>
      </w:r>
      <w:r w:rsidRPr="006855F5">
        <w:t>@media screen and (</w:t>
      </w:r>
      <w:r w:rsidR="00B81BB8">
        <w:t>min-width:400px) and (</w:t>
      </w:r>
      <w:r w:rsidR="005160DD">
        <w:t>max-width: 768</w:t>
      </w:r>
      <w:r w:rsidRPr="006855F5">
        <w:t>px) {</w:t>
      </w:r>
    </w:p>
    <w:p w:rsidR="00F6066F" w:rsidRPr="006855F5" w:rsidRDefault="00F6066F" w:rsidP="00F6066F">
      <w:pPr>
        <w:ind w:leftChars="200" w:left="420"/>
        <w:jc w:val="left"/>
      </w:pPr>
      <w:r>
        <w:t xml:space="preserve">        </w:t>
      </w:r>
      <w:r w:rsidRPr="006855F5">
        <w:t>.column {</w:t>
      </w:r>
      <w:r w:rsidRPr="006855F5">
        <w:br/>
      </w:r>
      <w:r w:rsidRPr="006855F5">
        <w:t xml:space="preserve">　　　　　　</w:t>
      </w:r>
      <w:r w:rsidRPr="006855F5">
        <w:t xml:space="preserve">float: </w:t>
      </w:r>
      <w:r w:rsidR="00A62E2D">
        <w:rPr>
          <w:rFonts w:hint="eastAsia"/>
        </w:rPr>
        <w:t>left</w:t>
      </w:r>
      <w:r w:rsidRPr="006855F5">
        <w:t>;</w:t>
      </w:r>
      <w:r w:rsidRPr="006855F5">
        <w:br/>
      </w:r>
      <w:r w:rsidRPr="006855F5">
        <w:t xml:space="preserve">　　　　　　</w:t>
      </w:r>
      <w:r w:rsidRPr="006855F5">
        <w:t>width:auto;</w:t>
      </w:r>
      <w:r w:rsidRPr="006855F5">
        <w:br/>
      </w:r>
      <w:r w:rsidRPr="006855F5">
        <w:t xml:space="preserve">　　　　</w:t>
      </w:r>
      <w:r w:rsidRPr="006855F5">
        <w:t>}</w:t>
      </w:r>
    </w:p>
    <w:p w:rsidR="00A62E2D" w:rsidRDefault="00F6066F" w:rsidP="00F6066F">
      <w:pPr>
        <w:ind w:leftChars="200" w:left="420"/>
        <w:jc w:val="left"/>
      </w:pPr>
      <w:r w:rsidRPr="006855F5">
        <w:t xml:space="preserve">      </w:t>
      </w:r>
      <w:r>
        <w:t xml:space="preserve">　</w:t>
      </w:r>
      <w:r w:rsidRPr="006855F5">
        <w:t>#sidebar {</w:t>
      </w:r>
    </w:p>
    <w:p w:rsidR="00F6066F" w:rsidRPr="006855F5" w:rsidRDefault="00A62E2D" w:rsidP="00A62E2D">
      <w:pPr>
        <w:ind w:leftChars="600" w:left="1260" w:firstLine="420"/>
        <w:jc w:val="left"/>
      </w:pPr>
      <w:r>
        <w:t>float:left;</w:t>
      </w:r>
      <w:r w:rsidR="00F6066F" w:rsidRPr="006855F5">
        <w:br/>
      </w:r>
      <w:r w:rsidR="00BF1A4A">
        <w:t>}</w:t>
      </w:r>
      <w:r w:rsidR="00F6066F" w:rsidRPr="006855F5">
        <w:t xml:space="preserve">　　　　</w:t>
      </w:r>
      <w:r w:rsidR="00F6066F" w:rsidRPr="006855F5">
        <w:t>}</w:t>
      </w:r>
    </w:p>
    <w:p w:rsidR="00F6066F" w:rsidRDefault="00F6066F" w:rsidP="00F6066F">
      <w:pPr>
        <w:ind w:leftChars="200" w:left="420"/>
        <w:jc w:val="left"/>
      </w:pPr>
      <w:r w:rsidRPr="006855F5">
        <w:rPr>
          <w:rFonts w:hint="eastAsia"/>
        </w:rPr>
        <w:t xml:space="preserve">　　</w:t>
      </w:r>
      <w:r w:rsidRPr="006855F5">
        <w:rPr>
          <w:rFonts w:hint="eastAsia"/>
        </w:rPr>
        <w:t>}</w:t>
      </w:r>
    </w:p>
    <w:p w:rsidR="00F6066F" w:rsidRPr="006855F5" w:rsidRDefault="00F6066F" w:rsidP="0018030D">
      <w:pPr>
        <w:ind w:leftChars="200" w:left="420"/>
        <w:jc w:val="left"/>
      </w:pPr>
    </w:p>
    <w:p w:rsidR="006855F5" w:rsidRPr="006855F5" w:rsidRDefault="006855F5" w:rsidP="006855F5">
      <w:pPr>
        <w:jc w:val="left"/>
      </w:pPr>
      <w:r w:rsidRPr="006855F5">
        <w:rPr>
          <w:rFonts w:hint="eastAsia"/>
        </w:rPr>
        <w:lastRenderedPageBreak/>
        <w:t>上面的代码意思是，如果屏幕宽度小于</w:t>
      </w:r>
      <w:r w:rsidRPr="006855F5">
        <w:t>400</w:t>
      </w:r>
      <w:r w:rsidRPr="006855F5">
        <w:rPr>
          <w:rFonts w:hint="eastAsia"/>
        </w:rPr>
        <w:t>像素，则</w:t>
      </w:r>
      <w:r w:rsidRPr="006855F5">
        <w:t>column</w:t>
      </w:r>
      <w:r w:rsidRPr="006855F5">
        <w:rPr>
          <w:rFonts w:hint="eastAsia"/>
        </w:rPr>
        <w:t>块取消浮动（</w:t>
      </w:r>
    </w:p>
    <w:p w:rsidR="006855F5" w:rsidRPr="006855F5" w:rsidRDefault="006855F5" w:rsidP="006855F5">
      <w:pPr>
        <w:jc w:val="left"/>
      </w:pPr>
      <w:r w:rsidRPr="006855F5">
        <w:t>float:none</w:t>
      </w:r>
      <w:r w:rsidRPr="006855F5">
        <w:rPr>
          <w:rFonts w:hint="eastAsia"/>
        </w:rPr>
        <w:t>）、宽度自动调节（</w:t>
      </w:r>
      <w:r w:rsidRPr="006855F5">
        <w:t>width:auto</w:t>
      </w:r>
      <w:r w:rsidRPr="006855F5">
        <w:rPr>
          <w:rFonts w:hint="eastAsia"/>
        </w:rPr>
        <w:t>），</w:t>
      </w:r>
      <w:r w:rsidRPr="006855F5">
        <w:rPr>
          <w:rFonts w:hint="eastAsia"/>
        </w:rPr>
        <w:t>sidebar</w:t>
      </w:r>
      <w:r w:rsidRPr="006855F5">
        <w:rPr>
          <w:rFonts w:hint="eastAsia"/>
        </w:rPr>
        <w:t>块不显示（</w:t>
      </w:r>
    </w:p>
    <w:p w:rsidR="006855F5" w:rsidRPr="006855F5" w:rsidRDefault="006855F5" w:rsidP="006855F5">
      <w:pPr>
        <w:jc w:val="left"/>
      </w:pPr>
      <w:r w:rsidRPr="006855F5">
        <w:t>display:none</w:t>
      </w:r>
      <w:r w:rsidRPr="006855F5">
        <w:rPr>
          <w:rFonts w:hint="eastAsia"/>
        </w:rPr>
        <w:t>）。</w:t>
      </w:r>
    </w:p>
    <w:p w:rsidR="00D24710" w:rsidRDefault="00D24710" w:rsidP="00B904D1">
      <w:pPr>
        <w:jc w:val="left"/>
      </w:pPr>
    </w:p>
    <w:p w:rsidR="00470385" w:rsidRDefault="00470385" w:rsidP="00B904D1">
      <w:pPr>
        <w:jc w:val="left"/>
      </w:pPr>
      <w:r>
        <w:rPr>
          <w:rFonts w:hint="eastAsia"/>
        </w:rPr>
        <w:t>推荐大家</w:t>
      </w:r>
      <w:r w:rsidR="00081441">
        <w:rPr>
          <w:rFonts w:hint="eastAsia"/>
        </w:rPr>
        <w:t>使用第一种</w:t>
      </w:r>
      <w:r w:rsidR="004A3DBE">
        <w:rPr>
          <w:rFonts w:hint="eastAsia"/>
        </w:rPr>
        <w:t>，因为</w:t>
      </w:r>
      <w:r w:rsidR="00081441">
        <w:rPr>
          <w:rFonts w:hint="eastAsia"/>
        </w:rPr>
        <w:t>其对不同设备进行了</w:t>
      </w:r>
      <w:r w:rsidR="00081441">
        <w:rPr>
          <w:rFonts w:hint="eastAsia"/>
        </w:rPr>
        <w:t>css</w:t>
      </w:r>
      <w:r w:rsidR="00081441">
        <w:rPr>
          <w:rFonts w:hint="eastAsia"/>
        </w:rPr>
        <w:t>的分离</w:t>
      </w:r>
    </w:p>
    <w:p w:rsidR="002D56B3" w:rsidRDefault="002D56B3" w:rsidP="00A212AA">
      <w:pPr>
        <w:pStyle w:val="2"/>
      </w:pPr>
      <w:r>
        <w:rPr>
          <w:rFonts w:hint="eastAsia"/>
        </w:rPr>
        <w:t>5</w:t>
      </w:r>
      <w:r w:rsidR="00A212AA">
        <w:t xml:space="preserve"> </w:t>
      </w:r>
      <w:r>
        <w:rPr>
          <w:rFonts w:hint="eastAsia"/>
        </w:rPr>
        <w:t>)</w:t>
      </w:r>
      <w:r w:rsidR="00A212AA">
        <w:t xml:space="preserve"> </w:t>
      </w:r>
      <w:r>
        <w:rPr>
          <w:rFonts w:hint="eastAsia"/>
        </w:rPr>
        <w:t>设计响应式图片与媒体标签</w:t>
      </w:r>
    </w:p>
    <w:p w:rsidR="00A41CD9" w:rsidRDefault="00A41CD9" w:rsidP="00A41CD9">
      <w:pPr>
        <w:jc w:val="left"/>
      </w:pPr>
      <w:r>
        <w:t>img,object,embed {</w:t>
      </w:r>
    </w:p>
    <w:p w:rsidR="00A41CD9" w:rsidRDefault="00A41CD9" w:rsidP="00A41CD9">
      <w:pPr>
        <w:jc w:val="left"/>
      </w:pPr>
      <w:r>
        <w:tab/>
        <w:t>max-width:100%;</w:t>
      </w:r>
    </w:p>
    <w:p w:rsidR="00A41CD9" w:rsidRDefault="00A41CD9" w:rsidP="00A41CD9">
      <w:pPr>
        <w:jc w:val="left"/>
      </w:pPr>
      <w:r>
        <w:rPr>
          <w:rFonts w:hint="eastAsia"/>
        </w:rPr>
        <w:tab/>
        <w:t>height:auto9; /*</w:t>
      </w:r>
      <w:r>
        <w:rPr>
          <w:rFonts w:hint="eastAsia"/>
        </w:rPr>
        <w:t>让</w:t>
      </w:r>
      <w:r>
        <w:rPr>
          <w:rFonts w:hint="eastAsia"/>
        </w:rPr>
        <w:t>IE8</w:t>
      </w:r>
      <w:r>
        <w:rPr>
          <w:rFonts w:hint="eastAsia"/>
        </w:rPr>
        <w:t>自适应</w:t>
      </w:r>
      <w:r>
        <w:rPr>
          <w:rFonts w:hint="eastAsia"/>
        </w:rPr>
        <w:t>*/</w:t>
      </w:r>
    </w:p>
    <w:p w:rsidR="00A41CD9" w:rsidRDefault="00A41CD9" w:rsidP="00A41CD9">
      <w:pPr>
        <w:jc w:val="left"/>
      </w:pPr>
      <w:r>
        <w:t>}</w:t>
      </w:r>
    </w:p>
    <w:p w:rsidR="00343F24" w:rsidRDefault="00343F24" w:rsidP="00D771D0">
      <w:pPr>
        <w:pStyle w:val="1"/>
      </w:pPr>
      <w:r>
        <w:t>三</w:t>
      </w:r>
      <w:r>
        <w:rPr>
          <w:rFonts w:hint="eastAsia"/>
        </w:rPr>
        <w:t>、</w:t>
      </w:r>
      <w:r w:rsidR="009A7B54">
        <w:rPr>
          <w:rFonts w:hint="eastAsia"/>
        </w:rPr>
        <w:t>如何定义响应式网站中的小图标</w:t>
      </w:r>
    </w:p>
    <w:p w:rsidR="000838C4" w:rsidRDefault="000838C4" w:rsidP="00D771D0">
      <w:r>
        <w:rPr>
          <w:rFonts w:hint="eastAsia"/>
        </w:rPr>
        <w:t>1</w:t>
      </w:r>
      <w:r>
        <w:rPr>
          <w:rFonts w:hint="eastAsia"/>
        </w:rPr>
        <w:t>、简介</w:t>
      </w:r>
    </w:p>
    <w:p w:rsidR="00D771D0" w:rsidRDefault="009A7B54" w:rsidP="00D771D0">
      <w:r>
        <w:t>在</w:t>
      </w:r>
      <w:r>
        <w:rPr>
          <w:rFonts w:hint="eastAsia"/>
        </w:rPr>
        <w:t>bootstrop</w:t>
      </w:r>
      <w:r>
        <w:rPr>
          <w:rFonts w:hint="eastAsia"/>
        </w:rPr>
        <w:t>框架中使用的字体模式</w:t>
      </w:r>
      <w:r w:rsidR="00812B04">
        <w:t>font</w:t>
      </w:r>
      <w:r w:rsidR="00812B04">
        <w:rPr>
          <w:rFonts w:hint="eastAsia"/>
        </w:rPr>
        <w:t>-</w:t>
      </w:r>
      <w:r w:rsidR="00812B04">
        <w:t>awesome</w:t>
      </w:r>
      <w:r w:rsidR="00A53CF9">
        <w:t>4.2</w:t>
      </w:r>
      <w:r w:rsidR="00812B04">
        <w:t>字体</w:t>
      </w:r>
      <w:r w:rsidR="000838C4">
        <w:rPr>
          <w:rFonts w:hint="eastAsia"/>
        </w:rPr>
        <w:t>，</w:t>
      </w:r>
      <w:r w:rsidR="000838C4">
        <w:t>解压后如下</w:t>
      </w:r>
      <w:r w:rsidR="000838C4">
        <w:rPr>
          <w:rFonts w:hint="eastAsia"/>
        </w:rPr>
        <w:t>：</w:t>
      </w:r>
    </w:p>
    <w:p w:rsidR="002C02A1" w:rsidRDefault="002C02A1" w:rsidP="00D771D0">
      <w:r>
        <w:rPr>
          <w:noProof/>
        </w:rPr>
        <w:drawing>
          <wp:inline distT="0" distB="0" distL="0" distR="0">
            <wp:extent cx="4305300" cy="1638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8C4" w:rsidRPr="002C02A1" w:rsidRDefault="000838C4" w:rsidP="00D771D0"/>
    <w:p w:rsidR="009A7B54" w:rsidRDefault="000838C4" w:rsidP="00D771D0">
      <w:r>
        <w:rPr>
          <w:rFonts w:hint="eastAsia"/>
        </w:rPr>
        <w:t>2</w:t>
      </w:r>
      <w:r>
        <w:rPr>
          <w:rFonts w:hint="eastAsia"/>
        </w:rPr>
        <w:t>、使用</w:t>
      </w:r>
    </w:p>
    <w:p w:rsidR="000838C4" w:rsidRDefault="000838C4" w:rsidP="00D771D0">
      <w:r>
        <w:rPr>
          <w:rFonts w:hint="eastAsia"/>
        </w:rPr>
        <w:t>1</w:t>
      </w:r>
      <w:r>
        <w:rPr>
          <w:rFonts w:hint="eastAsia"/>
        </w:rPr>
        <w:t>）</w:t>
      </w:r>
      <w:r>
        <w:t>把</w:t>
      </w:r>
      <w:r>
        <w:t>css</w:t>
      </w:r>
      <w:r>
        <w:t>文件夹中的</w:t>
      </w:r>
      <w:r w:rsidRPr="000838C4">
        <w:t>font-awesome.min.css</w:t>
      </w:r>
      <w:r>
        <w:t>引入到我们的网页中</w:t>
      </w:r>
    </w:p>
    <w:p w:rsidR="000838C4" w:rsidRDefault="000838C4" w:rsidP="00D771D0">
      <w:r>
        <w:rPr>
          <w:rFonts w:hint="eastAsia"/>
        </w:rPr>
        <w:t>2</w:t>
      </w:r>
      <w:r>
        <w:rPr>
          <w:rFonts w:hint="eastAsia"/>
        </w:rPr>
        <w:t>）把</w:t>
      </w:r>
      <w:r>
        <w:rPr>
          <w:rFonts w:hint="eastAsia"/>
        </w:rPr>
        <w:t>fonts</w:t>
      </w:r>
      <w:r>
        <w:rPr>
          <w:rFonts w:hint="eastAsia"/>
        </w:rPr>
        <w:t>引入到项目的相应目录下</w:t>
      </w:r>
      <w:r w:rsidR="005E094F">
        <w:rPr>
          <w:rFonts w:hint="eastAsia"/>
        </w:rPr>
        <w:t>（与</w:t>
      </w:r>
      <w:r w:rsidR="005E094F">
        <w:rPr>
          <w:rFonts w:hint="eastAsia"/>
        </w:rPr>
        <w:t>css</w:t>
      </w:r>
      <w:r w:rsidR="005E094F">
        <w:rPr>
          <w:rFonts w:hint="eastAsia"/>
        </w:rPr>
        <w:t>同级）</w:t>
      </w:r>
    </w:p>
    <w:p w:rsidR="00926653" w:rsidRDefault="00926653" w:rsidP="00D771D0">
      <w:r>
        <w:t>3</w:t>
      </w:r>
      <w:r>
        <w:rPr>
          <w:rFonts w:hint="eastAsia"/>
        </w:rPr>
        <w:t>）</w:t>
      </w:r>
      <w:r>
        <w:t>写法</w:t>
      </w:r>
      <w:r>
        <w:rPr>
          <w:rFonts w:hint="eastAsia"/>
        </w:rPr>
        <w:t>&lt;</w:t>
      </w:r>
      <w:r w:rsidR="00190B64">
        <w:rPr>
          <w:rFonts w:hint="eastAsia"/>
        </w:rPr>
        <w:t>i</w:t>
      </w:r>
      <w:r>
        <w:rPr>
          <w:rFonts w:hint="eastAsia"/>
        </w:rPr>
        <w:t xml:space="preserve"> </w:t>
      </w:r>
      <w:r>
        <w:t>class=’fa fa-gavel</w:t>
      </w:r>
      <w:r>
        <w:rPr>
          <w:rFonts w:hint="eastAsia"/>
        </w:rPr>
        <w:t>（图标名称</w:t>
      </w:r>
      <w:r w:rsidR="007E7B24">
        <w:rPr>
          <w:rFonts w:hint="eastAsia"/>
        </w:rPr>
        <w:t>，可以到图片中查找</w:t>
      </w:r>
      <w:r>
        <w:rPr>
          <w:rFonts w:hint="eastAsia"/>
        </w:rPr>
        <w:t>）</w:t>
      </w:r>
      <w:r w:rsidR="007E7B24">
        <w:rPr>
          <w:rFonts w:hint="eastAsia"/>
        </w:rPr>
        <w:t>fa-2x(</w:t>
      </w:r>
      <w:r w:rsidR="007E7B24">
        <w:rPr>
          <w:rFonts w:hint="eastAsia"/>
        </w:rPr>
        <w:t>图标的大小写</w:t>
      </w:r>
      <w:r w:rsidR="007E7B24">
        <w:rPr>
          <w:rFonts w:hint="eastAsia"/>
        </w:rPr>
        <w:t>)</w:t>
      </w:r>
      <w:r w:rsidR="007E7B24">
        <w:t>’&gt;&lt;/i&gt;</w:t>
      </w:r>
    </w:p>
    <w:p w:rsidR="00777299" w:rsidRDefault="00777299" w:rsidP="00D771D0"/>
    <w:p w:rsidR="00777299" w:rsidRDefault="00777299" w:rsidP="00AC1667">
      <w:pPr>
        <w:pStyle w:val="1"/>
      </w:pPr>
      <w:r>
        <w:t>四</w:t>
      </w:r>
      <w:r>
        <w:rPr>
          <w:rFonts w:hint="eastAsia"/>
        </w:rPr>
        <w:t>、</w:t>
      </w:r>
      <w:r>
        <w:t>如何快速成为</w:t>
      </w:r>
      <w:r>
        <w:rPr>
          <w:rFonts w:hint="eastAsia"/>
        </w:rPr>
        <w:t>JS</w:t>
      </w:r>
      <w:r>
        <w:rPr>
          <w:rFonts w:hint="eastAsia"/>
        </w:rPr>
        <w:t>高手</w:t>
      </w:r>
    </w:p>
    <w:p w:rsidR="008A0A3B" w:rsidRDefault="008A0A3B" w:rsidP="00FE378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、简介</w:t>
      </w:r>
    </w:p>
    <w:p w:rsidR="008A0A3B" w:rsidRDefault="008A0A3B" w:rsidP="00D771D0">
      <w:r>
        <w:t>采用动力设计师编写的</w:t>
      </w:r>
      <w:r>
        <w:t>jquery</w:t>
      </w:r>
      <w:r>
        <w:t>框架</w:t>
      </w:r>
      <w:r>
        <w:t>SuperSlider2</w:t>
      </w:r>
      <w:r>
        <w:rPr>
          <w:rFonts w:hint="eastAsia"/>
        </w:rPr>
        <w:t>，</w:t>
      </w:r>
      <w:r>
        <w:t>解压后如图</w:t>
      </w:r>
      <w:r>
        <w:rPr>
          <w:rFonts w:hint="eastAsia"/>
        </w:rPr>
        <w:t>：</w:t>
      </w:r>
    </w:p>
    <w:p w:rsidR="008A0A3B" w:rsidRDefault="008A0A3B" w:rsidP="00D771D0">
      <w:r>
        <w:rPr>
          <w:noProof/>
        </w:rPr>
        <w:lastRenderedPageBreak/>
        <w:drawing>
          <wp:inline distT="0" distB="0" distL="0" distR="0">
            <wp:extent cx="5274310" cy="13233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40" w:rsidRDefault="004C7D40" w:rsidP="00A769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、使用</w:t>
      </w:r>
    </w:p>
    <w:p w:rsidR="004C7D40" w:rsidRDefault="004C7D40" w:rsidP="00D771D0">
      <w:r>
        <w:rPr>
          <w:rFonts w:hint="eastAsia"/>
        </w:rPr>
        <w:t>1</w:t>
      </w:r>
      <w:r>
        <w:rPr>
          <w:rFonts w:hint="eastAsia"/>
        </w:rPr>
        <w:t>）引入两个</w:t>
      </w:r>
      <w:r>
        <w:rPr>
          <w:rFonts w:hint="eastAsia"/>
        </w:rPr>
        <w:t>js</w:t>
      </w:r>
      <w:r>
        <w:rPr>
          <w:rFonts w:hint="eastAsia"/>
        </w:rPr>
        <w:t>文件，</w:t>
      </w:r>
      <w:r>
        <w:t>顺序不要搞错了</w:t>
      </w:r>
    </w:p>
    <w:p w:rsidR="004C7D40" w:rsidRDefault="004C7D40" w:rsidP="00D771D0">
      <w:r>
        <w:rPr>
          <w:rFonts w:hint="eastAsia"/>
        </w:rPr>
        <w:t>jquery1.42.min.js</w:t>
      </w:r>
    </w:p>
    <w:p w:rsidR="004C7D40" w:rsidRDefault="004C7D40" w:rsidP="00D771D0">
      <w:r w:rsidRPr="004C7D40">
        <w:t>jquery.SuperSlide.2.1.1.js</w:t>
      </w:r>
    </w:p>
    <w:p w:rsidR="004C7D40" w:rsidRDefault="004C7D40" w:rsidP="00D771D0">
      <w:r>
        <w:t>2</w:t>
      </w:r>
      <w:r>
        <w:rPr>
          <w:rFonts w:hint="eastAsia"/>
        </w:rPr>
        <w:t>）</w:t>
      </w:r>
      <w:r>
        <w:t>在</w:t>
      </w:r>
      <w:r>
        <w:t>script</w:t>
      </w:r>
      <w:r>
        <w:t>标签导入以上两个</w:t>
      </w:r>
      <w:r>
        <w:t>js</w:t>
      </w:r>
      <w:r>
        <w:t>代码</w:t>
      </w:r>
    </w:p>
    <w:p w:rsidR="00A40AC3" w:rsidRDefault="003771FA" w:rsidP="00D771D0">
      <w:r>
        <w:rPr>
          <w:noProof/>
        </w:rPr>
        <w:drawing>
          <wp:inline distT="0" distB="0" distL="0" distR="0">
            <wp:extent cx="5274310" cy="7931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A3" w:rsidRDefault="0081313A" w:rsidP="00D771D0">
      <w:r>
        <w:rPr>
          <w:rFonts w:hint="eastAsia"/>
        </w:rPr>
        <w:t>3</w:t>
      </w:r>
      <w:r>
        <w:rPr>
          <w:rFonts w:hint="eastAsia"/>
        </w:rPr>
        <w:t>）使用时</w:t>
      </w:r>
      <w:r w:rsidR="00CD60A3">
        <w:rPr>
          <w:rFonts w:hint="eastAsia"/>
        </w:rPr>
        <w:t>，</w:t>
      </w:r>
      <w:r w:rsidR="00CD60A3">
        <w:t>请先编写好相应的</w:t>
      </w:r>
      <w:r w:rsidR="00CD60A3">
        <w:t>css</w:t>
      </w:r>
      <w:r w:rsidR="00CD60A3">
        <w:t>代码</w:t>
      </w:r>
    </w:p>
    <w:p w:rsidR="00CD60A3" w:rsidRDefault="00B861E5" w:rsidP="00D771D0"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中确定</w:t>
      </w:r>
      <w:r>
        <w:rPr>
          <w:rFonts w:hint="eastAsia"/>
        </w:rPr>
        <w:t>hd</w:t>
      </w:r>
      <w:r>
        <w:rPr>
          <w:rFonts w:hint="eastAsia"/>
        </w:rPr>
        <w:t>（控制条）</w:t>
      </w:r>
      <w:r>
        <w:rPr>
          <w:rFonts w:hint="eastAsia"/>
        </w:rPr>
        <w:t>bd</w:t>
      </w:r>
      <w:r>
        <w:rPr>
          <w:rFonts w:hint="eastAsia"/>
        </w:rPr>
        <w:t>（内容区）的位置，并通过</w:t>
      </w:r>
      <w:r>
        <w:rPr>
          <w:rFonts w:hint="eastAsia"/>
        </w:rPr>
        <w:t>div</w:t>
      </w:r>
      <w:r>
        <w:rPr>
          <w:rFonts w:hint="eastAsia"/>
        </w:rPr>
        <w:t>进行包含</w:t>
      </w:r>
    </w:p>
    <w:p w:rsidR="00F640B2" w:rsidRDefault="00F640B2" w:rsidP="00D771D0">
      <w:r>
        <w:rPr>
          <w:noProof/>
        </w:rPr>
        <w:drawing>
          <wp:inline distT="0" distB="0" distL="0" distR="0">
            <wp:extent cx="5274310" cy="15436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CE" w:rsidRDefault="007C65CE" w:rsidP="00D771D0">
      <w:r>
        <w:rPr>
          <w:rFonts w:hint="eastAsia"/>
        </w:rPr>
        <w:t>4</w:t>
      </w:r>
      <w:r>
        <w:rPr>
          <w:rFonts w:hint="eastAsia"/>
        </w:rPr>
        <w:t>）确定要使用的效果，直接到示例</w:t>
      </w:r>
      <w:r>
        <w:rPr>
          <w:rFonts w:hint="eastAsia"/>
        </w:rPr>
        <w:t>html</w:t>
      </w:r>
      <w:r>
        <w:rPr>
          <w:rFonts w:hint="eastAsia"/>
        </w:rPr>
        <w:t>页面去复制相应的代码</w:t>
      </w:r>
    </w:p>
    <w:p w:rsidR="00BA254D" w:rsidRDefault="00BA254D" w:rsidP="00D771D0">
      <w:r>
        <w:rPr>
          <w:noProof/>
        </w:rPr>
        <w:drawing>
          <wp:inline distT="0" distB="0" distL="0" distR="0">
            <wp:extent cx="5274310" cy="18929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54D" w:rsidRDefault="00BA254D" w:rsidP="00D771D0">
      <w:r>
        <w:t>复制放到相应的</w:t>
      </w:r>
      <w:r>
        <w:t>html</w:t>
      </w:r>
      <w:r>
        <w:t>结构</w:t>
      </w:r>
    </w:p>
    <w:p w:rsidR="0039323D" w:rsidRDefault="0039323D" w:rsidP="00D771D0">
      <w:r>
        <w:rPr>
          <w:noProof/>
        </w:rPr>
        <w:lastRenderedPageBreak/>
        <w:drawing>
          <wp:inline distT="0" distB="0" distL="0" distR="0">
            <wp:extent cx="5274310" cy="21094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1B" w:rsidRDefault="00E5381B" w:rsidP="00D771D0"/>
    <w:p w:rsidR="00E5381B" w:rsidRDefault="00B56E9A" w:rsidP="00284553">
      <w:pPr>
        <w:pStyle w:val="1"/>
      </w:pPr>
      <w:r>
        <w:rPr>
          <w:rFonts w:hint="eastAsia"/>
        </w:rPr>
        <w:t>五</w:t>
      </w:r>
      <w:r w:rsidR="00E5381B">
        <w:rPr>
          <w:rFonts w:hint="eastAsia"/>
        </w:rPr>
        <w:t>、</w:t>
      </w:r>
      <w:r w:rsidR="00E5381B">
        <w:t>综合案例</w:t>
      </w:r>
    </w:p>
    <w:p w:rsidR="00E5381B" w:rsidRDefault="00E5381B" w:rsidP="003C4EF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）实现湖南泰宏电力响应式前台设计</w:t>
      </w:r>
    </w:p>
    <w:p w:rsidR="00E5381B" w:rsidRDefault="00E5381B" w:rsidP="003C4EFA">
      <w:pPr>
        <w:pStyle w:val="2"/>
      </w:pPr>
      <w:r>
        <w:rPr>
          <w:rFonts w:hint="eastAsia"/>
        </w:rPr>
        <w:t>2</w:t>
      </w:r>
      <w:r>
        <w:rPr>
          <w:rFonts w:hint="eastAsia"/>
        </w:rPr>
        <w:t>）上传代码到百度</w:t>
      </w:r>
      <w:r>
        <w:rPr>
          <w:rFonts w:hint="eastAsia"/>
        </w:rPr>
        <w:t>bae</w:t>
      </w:r>
      <w:r>
        <w:rPr>
          <w:rFonts w:hint="eastAsia"/>
        </w:rPr>
        <w:t>并整合数据库</w:t>
      </w:r>
    </w:p>
    <w:p w:rsidR="00E5381B" w:rsidRDefault="00E5381B" w:rsidP="003C4EF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）自定义菜单（微官网，</w:t>
      </w:r>
      <w:r w:rsidR="00DF14C1">
        <w:rPr>
          <w:rFonts w:hint="eastAsia"/>
        </w:rPr>
        <w:t>关于我们</w:t>
      </w:r>
      <w:r>
        <w:rPr>
          <w:rFonts w:hint="eastAsia"/>
        </w:rPr>
        <w:t>，产品中心）</w:t>
      </w:r>
    </w:p>
    <w:p w:rsidR="00E5381B" w:rsidRDefault="00E5381B" w:rsidP="00E5381B">
      <w:r>
        <w:t>微官网</w:t>
      </w:r>
      <w:r>
        <w:rPr>
          <w:rFonts w:hint="eastAsia"/>
        </w:rPr>
        <w:t>：</w:t>
      </w:r>
      <w:r>
        <w:t>可以实现跳转到湖南泰宏电力响应式网站</w:t>
      </w:r>
      <w:hyperlink r:id="rId23" w:history="1">
        <w:r w:rsidRPr="0044625D">
          <w:rPr>
            <w:rStyle w:val="a5"/>
            <w:rFonts w:hint="eastAsia"/>
          </w:rPr>
          <w:t>http://itcast888.duapp.com/</w:t>
        </w:r>
      </w:hyperlink>
    </w:p>
    <w:p w:rsidR="00751471" w:rsidRDefault="006476B6" w:rsidP="00E5381B">
      <w:r>
        <w:rPr>
          <w:rFonts w:hint="eastAsia"/>
        </w:rPr>
        <w:t>关于</w:t>
      </w:r>
      <w:r>
        <w:t>我们</w:t>
      </w:r>
      <w:r w:rsidR="00E5381B">
        <w:rPr>
          <w:rFonts w:hint="eastAsia"/>
        </w:rPr>
        <w:t>：</w:t>
      </w:r>
      <w:r w:rsidR="00E5381B">
        <w:t>以</w:t>
      </w:r>
      <w:r>
        <w:t>单</w:t>
      </w:r>
      <w:r w:rsidR="00E5381B">
        <w:t>图文的形式</w:t>
      </w:r>
    </w:p>
    <w:p w:rsidR="00E5381B" w:rsidRDefault="00E5381B" w:rsidP="00E5381B">
      <w:r>
        <w:t>产品中心</w:t>
      </w:r>
      <w:r>
        <w:rPr>
          <w:rFonts w:hint="eastAsia"/>
        </w:rPr>
        <w:t>：</w:t>
      </w:r>
      <w:r>
        <w:t>以图文的形式返回最新的</w:t>
      </w:r>
      <w:r>
        <w:rPr>
          <w:rFonts w:hint="eastAsia"/>
        </w:rPr>
        <w:t>5</w:t>
      </w:r>
      <w:r>
        <w:rPr>
          <w:rFonts w:hint="eastAsia"/>
        </w:rPr>
        <w:t>条产品</w:t>
      </w:r>
    </w:p>
    <w:p w:rsidR="00382975" w:rsidRDefault="00382975" w:rsidP="00E5381B"/>
    <w:p w:rsidR="00510424" w:rsidRPr="00D01E4A" w:rsidRDefault="00510424" w:rsidP="00E5381B">
      <w:pPr>
        <w:rPr>
          <w:color w:val="FF0000"/>
        </w:rPr>
      </w:pPr>
      <w:r w:rsidRPr="00D01E4A">
        <w:rPr>
          <w:color w:val="FF0000"/>
        </w:rPr>
        <w:t>注意事项</w:t>
      </w:r>
      <w:r w:rsidRPr="00D01E4A">
        <w:rPr>
          <w:rFonts w:hint="eastAsia"/>
          <w:color w:val="FF0000"/>
        </w:rPr>
        <w:t>：</w:t>
      </w:r>
    </w:p>
    <w:p w:rsidR="00510424" w:rsidRPr="006316D8" w:rsidRDefault="00510424" w:rsidP="00E5381B">
      <w:r w:rsidRPr="006316D8">
        <w:rPr>
          <w:rFonts w:hint="eastAsia"/>
        </w:rPr>
        <w:t>目前自定义菜单最多包括</w:t>
      </w:r>
      <w:r w:rsidRPr="006316D8">
        <w:rPr>
          <w:rFonts w:hint="eastAsia"/>
        </w:rPr>
        <w:t>3</w:t>
      </w:r>
      <w:r w:rsidRPr="006316D8">
        <w:rPr>
          <w:rFonts w:hint="eastAsia"/>
        </w:rPr>
        <w:t>个一级菜单，每个一级菜单最多包含</w:t>
      </w:r>
      <w:r w:rsidRPr="006316D8">
        <w:rPr>
          <w:rFonts w:hint="eastAsia"/>
        </w:rPr>
        <w:t>5</w:t>
      </w:r>
      <w:r w:rsidRPr="006316D8">
        <w:rPr>
          <w:rFonts w:hint="eastAsia"/>
        </w:rPr>
        <w:t>个二级菜单。一级菜单最多</w:t>
      </w:r>
      <w:r w:rsidRPr="006316D8">
        <w:rPr>
          <w:rFonts w:hint="eastAsia"/>
        </w:rPr>
        <w:t>4</w:t>
      </w:r>
      <w:r w:rsidRPr="006316D8">
        <w:rPr>
          <w:rFonts w:hint="eastAsia"/>
        </w:rPr>
        <w:t>个汉字，二级菜单最多</w:t>
      </w:r>
      <w:r w:rsidRPr="006316D8">
        <w:rPr>
          <w:rFonts w:hint="eastAsia"/>
        </w:rPr>
        <w:t>7</w:t>
      </w:r>
      <w:r w:rsidRPr="006316D8">
        <w:rPr>
          <w:rFonts w:hint="eastAsia"/>
        </w:rPr>
        <w:t>个汉字，多出来的部分将会以“</w:t>
      </w:r>
      <w:r w:rsidRPr="006316D8">
        <w:rPr>
          <w:rFonts w:hint="eastAsia"/>
        </w:rPr>
        <w:t>...</w:t>
      </w:r>
      <w:r w:rsidRPr="006316D8">
        <w:rPr>
          <w:rFonts w:hint="eastAsia"/>
        </w:rPr>
        <w:t>”代替。请注意，创建自定义菜单后，由于微信客户端缓存，需要</w:t>
      </w:r>
      <w:r w:rsidRPr="006316D8">
        <w:rPr>
          <w:rFonts w:hint="eastAsia"/>
        </w:rPr>
        <w:t>24</w:t>
      </w:r>
      <w:r w:rsidRPr="006316D8">
        <w:rPr>
          <w:rFonts w:hint="eastAsia"/>
        </w:rPr>
        <w:t>小时微信客户端才会展现出来。建议测试时可以尝试取消关注公众账号后再次关注，则可以看到创建后的效果。</w:t>
      </w:r>
    </w:p>
    <w:p w:rsidR="00A5263D" w:rsidRDefault="00A5263D" w:rsidP="00E5381B">
      <w:r w:rsidRPr="006316D8">
        <w:rPr>
          <w:rFonts w:hint="eastAsia"/>
        </w:rPr>
        <w:t>1</w:t>
      </w:r>
      <w:r w:rsidRPr="006316D8">
        <w:rPr>
          <w:rFonts w:hint="eastAsia"/>
        </w:rPr>
        <w:t>、创建微信的自定义菜单</w:t>
      </w:r>
    </w:p>
    <w:p w:rsidR="00E5381B" w:rsidRDefault="00E5381B" w:rsidP="00E5381B">
      <w:r>
        <w:t>语法</w:t>
      </w:r>
      <w:r>
        <w:rPr>
          <w:rFonts w:hint="eastAsia"/>
        </w:rPr>
        <w:t>：</w:t>
      </w:r>
    </w:p>
    <w:p w:rsidR="00A954D0" w:rsidRPr="006316D8" w:rsidRDefault="00A954D0" w:rsidP="00EA4C88">
      <w:pPr>
        <w:pStyle w:val="a6"/>
        <w:shd w:val="clear" w:color="auto" w:fill="FFFFFF"/>
        <w:ind w:right="15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316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接口调用请求说明</w:t>
      </w:r>
    </w:p>
    <w:p w:rsidR="00A954D0" w:rsidRPr="006316D8" w:rsidRDefault="00A954D0" w:rsidP="00EA4C88">
      <w:pPr>
        <w:pStyle w:val="a6"/>
        <w:shd w:val="clear" w:color="auto" w:fill="FFFFFF"/>
        <w:ind w:right="15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316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http</w:t>
      </w:r>
      <w:r w:rsidRPr="006316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请求方式：</w:t>
      </w:r>
      <w:r w:rsidRPr="006316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POST</w:t>
      </w:r>
      <w:r w:rsidRPr="006316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（请使用</w:t>
      </w:r>
      <w:r w:rsidRPr="006316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https</w:t>
      </w:r>
      <w:r w:rsidRPr="006316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协议）</w:t>
      </w:r>
      <w:r w:rsidRPr="006316D8">
        <w:rPr>
          <w:rFonts w:asciiTheme="minorHAnsi" w:eastAsiaTheme="minorEastAsia" w:hAnsiTheme="minorHAnsi" w:cstheme="minorBidi" w:hint="eastAsia"/>
          <w:kern w:val="2"/>
          <w:szCs w:val="22"/>
        </w:rPr>
        <w:t> </w:t>
      </w:r>
      <w:hyperlink r:id="rId24" w:tgtFrame="_blank" w:history="1">
        <w:r w:rsidRPr="006316D8">
          <w:rPr>
            <w:rFonts w:asciiTheme="minorHAnsi" w:eastAsiaTheme="minorEastAsia" w:hAnsiTheme="minorHAnsi" w:cstheme="minorBidi" w:hint="eastAsia"/>
            <w:kern w:val="2"/>
            <w:szCs w:val="22"/>
          </w:rPr>
          <w:t>https://api.weixin.qq.com/cgi-bin/menu/create?access_token=ACCESS_TOKEN</w:t>
        </w:r>
      </w:hyperlink>
    </w:p>
    <w:p w:rsidR="00A954D0" w:rsidRDefault="00A954D0" w:rsidP="00E5381B">
      <w:r>
        <w:rPr>
          <w:rFonts w:hint="eastAsia"/>
        </w:rPr>
        <w:t>分析接口：</w:t>
      </w:r>
    </w:p>
    <w:p w:rsidR="00A954D0" w:rsidRPr="00A954D0" w:rsidRDefault="00A954D0" w:rsidP="00E5381B">
      <w:r>
        <w:t>采用</w:t>
      </w:r>
      <w:r>
        <w:rPr>
          <w:rFonts w:hint="eastAsia"/>
        </w:rPr>
        <w:t>POST</w:t>
      </w:r>
      <w:r>
        <w:rPr>
          <w:rFonts w:hint="eastAsia"/>
        </w:rPr>
        <w:t>请求（</w:t>
      </w:r>
      <w:r>
        <w:rPr>
          <w:rFonts w:hint="eastAsia"/>
        </w:rPr>
        <w:t>curl</w:t>
      </w:r>
      <w:r>
        <w:rPr>
          <w:rFonts w:hint="eastAsia"/>
        </w:rPr>
        <w:t>）</w:t>
      </w:r>
    </w:p>
    <w:p w:rsidR="00E5381B" w:rsidRDefault="003D7E4F" w:rsidP="00D771D0">
      <w:r>
        <w:rPr>
          <w:rFonts w:hint="eastAsia"/>
        </w:rPr>
        <w:t>请求网址：</w:t>
      </w:r>
      <w:hyperlink r:id="rId25" w:history="1">
        <w:r w:rsidR="008E6F89" w:rsidRPr="006316D8">
          <w:t>https://api.weixin.qq.com/cgi-bin/menu/create?access_token=ACCESS_TOKEN</w:t>
        </w:r>
      </w:hyperlink>
    </w:p>
    <w:p w:rsidR="00073CA2" w:rsidRDefault="00073CA2" w:rsidP="00D771D0"/>
    <w:p w:rsidR="003429B2" w:rsidRDefault="00BC2D26" w:rsidP="00D771D0">
      <w:r>
        <w:rPr>
          <w:rFonts w:hint="eastAsia"/>
        </w:rPr>
        <w:t>什么是</w:t>
      </w:r>
      <w:r>
        <w:rPr>
          <w:rFonts w:hint="eastAsia"/>
        </w:rPr>
        <w:t>ACCESS_TOKEN</w:t>
      </w:r>
    </w:p>
    <w:p w:rsidR="003429B2" w:rsidRDefault="003429B2" w:rsidP="00D771D0">
      <w:r w:rsidRPr="006316D8">
        <w:rPr>
          <w:rFonts w:hint="eastAsia"/>
        </w:rPr>
        <w:t>access_token</w:t>
      </w:r>
      <w:r w:rsidRPr="006316D8">
        <w:rPr>
          <w:rFonts w:hint="eastAsia"/>
        </w:rPr>
        <w:t>是公众号的全局唯一票据，公众号调用各接口时都需使用</w:t>
      </w:r>
      <w:r w:rsidRPr="006316D8">
        <w:rPr>
          <w:rFonts w:hint="eastAsia"/>
        </w:rPr>
        <w:t>access_token</w:t>
      </w:r>
      <w:r w:rsidRPr="006316D8">
        <w:rPr>
          <w:rFonts w:hint="eastAsia"/>
        </w:rPr>
        <w:t>。正常情况下</w:t>
      </w:r>
      <w:r w:rsidRPr="006316D8">
        <w:rPr>
          <w:rFonts w:hint="eastAsia"/>
        </w:rPr>
        <w:t>access_token</w:t>
      </w:r>
      <w:r w:rsidRPr="006316D8">
        <w:rPr>
          <w:rFonts w:hint="eastAsia"/>
        </w:rPr>
        <w:t>有效期为</w:t>
      </w:r>
      <w:r w:rsidRPr="006316D8">
        <w:rPr>
          <w:rFonts w:hint="eastAsia"/>
        </w:rPr>
        <w:t>7200</w:t>
      </w:r>
      <w:r w:rsidRPr="006316D8">
        <w:rPr>
          <w:rFonts w:hint="eastAsia"/>
        </w:rPr>
        <w:t>秒，重复获取将导致上次获取的</w:t>
      </w:r>
      <w:r w:rsidRPr="006316D8">
        <w:rPr>
          <w:rFonts w:hint="eastAsia"/>
        </w:rPr>
        <w:t>access_token</w:t>
      </w:r>
      <w:r w:rsidRPr="006316D8">
        <w:rPr>
          <w:rFonts w:hint="eastAsia"/>
        </w:rPr>
        <w:t>失效。由于获取</w:t>
      </w:r>
      <w:r w:rsidRPr="006316D8">
        <w:rPr>
          <w:rFonts w:hint="eastAsia"/>
        </w:rPr>
        <w:t>access_token</w:t>
      </w:r>
      <w:r w:rsidRPr="006316D8">
        <w:rPr>
          <w:rFonts w:hint="eastAsia"/>
        </w:rPr>
        <w:t>的</w:t>
      </w:r>
      <w:r w:rsidRPr="006316D8">
        <w:rPr>
          <w:rFonts w:hint="eastAsia"/>
        </w:rPr>
        <w:t>api</w:t>
      </w:r>
      <w:r w:rsidRPr="006316D8">
        <w:rPr>
          <w:rFonts w:hint="eastAsia"/>
        </w:rPr>
        <w:t>调用次数非常有限，建议开发者全局存储与更新</w:t>
      </w:r>
      <w:r w:rsidRPr="006316D8">
        <w:rPr>
          <w:rFonts w:hint="eastAsia"/>
        </w:rPr>
        <w:t>access_token</w:t>
      </w:r>
      <w:r w:rsidRPr="006316D8">
        <w:rPr>
          <w:rFonts w:hint="eastAsia"/>
        </w:rPr>
        <w:t>，频繁刷新</w:t>
      </w:r>
      <w:r w:rsidRPr="006316D8">
        <w:rPr>
          <w:rFonts w:hint="eastAsia"/>
        </w:rPr>
        <w:t>access_token</w:t>
      </w:r>
      <w:r w:rsidRPr="006316D8">
        <w:rPr>
          <w:rFonts w:hint="eastAsia"/>
        </w:rPr>
        <w:t>会导致</w:t>
      </w:r>
      <w:r w:rsidRPr="006316D8">
        <w:rPr>
          <w:rFonts w:hint="eastAsia"/>
        </w:rPr>
        <w:t>api</w:t>
      </w:r>
      <w:r w:rsidRPr="006316D8">
        <w:rPr>
          <w:rFonts w:hint="eastAsia"/>
        </w:rPr>
        <w:t>调用受限，影响自身业务。</w:t>
      </w:r>
    </w:p>
    <w:p w:rsidR="005C7ECD" w:rsidRDefault="005C7ECD" w:rsidP="00D771D0"/>
    <w:p w:rsidR="005C7ECD" w:rsidRPr="006316D8" w:rsidRDefault="005C7ECD" w:rsidP="00D771D0">
      <w:r>
        <w:t>如何获取</w:t>
      </w:r>
      <w:r>
        <w:t>ACCESS_TOKEN</w:t>
      </w:r>
    </w:p>
    <w:p w:rsidR="00C11A6D" w:rsidRPr="006316D8" w:rsidRDefault="00CB0FA2" w:rsidP="00D771D0">
      <w:r w:rsidRPr="006316D8">
        <w:rPr>
          <w:rFonts w:hint="eastAsia"/>
        </w:rPr>
        <w:t>接口调用请求说明</w:t>
      </w:r>
    </w:p>
    <w:p w:rsidR="00CB0FA2" w:rsidRPr="006316D8" w:rsidRDefault="00CB0FA2" w:rsidP="00CB0FA2">
      <w:pPr>
        <w:pStyle w:val="HTML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F8F8F8"/>
        <w:spacing w:line="300" w:lineRule="atLeast"/>
        <w:ind w:left="15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http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请求方式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: GET</w:t>
      </w:r>
    </w:p>
    <w:p w:rsidR="00CB0FA2" w:rsidRPr="006316D8" w:rsidRDefault="005A5194" w:rsidP="00CB0FA2">
      <w:pPr>
        <w:pStyle w:val="HTML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F8F8F8"/>
        <w:spacing w:line="300" w:lineRule="atLeast"/>
        <w:ind w:left="15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r:id="rId26" w:tgtFrame="_blank" w:history="1">
        <w:r w:rsidR="00CB0FA2" w:rsidRPr="006316D8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https://api.weixin.qq.com/cgi-bin/token?grant_type=client_credential&amp;appid=APPID&amp;secret=APPSECRET</w:t>
        </w:r>
      </w:hyperlink>
    </w:p>
    <w:p w:rsidR="00C4134A" w:rsidRPr="006316D8" w:rsidRDefault="00C4134A" w:rsidP="00C4134A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{"access_token":"</w:t>
      </w:r>
      <w:r w:rsidRPr="00752C7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lXn_v9QPQCFDN0urZd5kqmjju7E5Ksiy3jRlF3Efgx54j6oNJWZQCWDx-T2HOm7uFt7sQiCAob9QY137ozWdcQ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","expires_in":7200}</w:t>
      </w:r>
    </w:p>
    <w:p w:rsidR="007A0F0A" w:rsidRPr="006316D8" w:rsidRDefault="007A0F0A" w:rsidP="00C4134A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7A0F0A" w:rsidRPr="006316D8" w:rsidRDefault="007A0F0A" w:rsidP="00C4134A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在创建自定义菜单时</w:t>
      </w:r>
      <w:r w:rsidRPr="006316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需要使用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json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格式的字符串</w:t>
      </w:r>
      <w:r w:rsidRPr="006316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格式如下</w:t>
      </w:r>
      <w:r w:rsidRPr="006316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</w:p>
    <w:p w:rsidR="007A0F0A" w:rsidRPr="006316D8" w:rsidRDefault="007A0F0A" w:rsidP="00C4134A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316D8"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>
            <wp:extent cx="5274310" cy="46062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FC" w:rsidRPr="006316D8" w:rsidRDefault="00B210FC" w:rsidP="00C4134A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说明</w:t>
      </w:r>
      <w:r w:rsidRPr="006316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通过昨天学习的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curl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代码</w:t>
      </w:r>
      <w:r w:rsidRPr="006316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我们发现该程序请求会报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SSL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错误</w:t>
      </w:r>
    </w:p>
    <w:p w:rsidR="00B210FC" w:rsidRPr="00A37AEC" w:rsidRDefault="00B210FC" w:rsidP="00C4134A">
      <w:pPr>
        <w:pStyle w:val="HTML"/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</w:pPr>
      <w:r w:rsidRPr="00A37AEC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error:SSL certificate problem: unable to get local issuer certificate</w:t>
      </w:r>
    </w:p>
    <w:p w:rsidR="00B210FC" w:rsidRPr="006316D8" w:rsidRDefault="00B210FC" w:rsidP="00C4134A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SSL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代表证书校检</w:t>
      </w:r>
      <w:r w:rsidRPr="006316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curl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我们称之为模拟登陆</w:t>
      </w:r>
      <w:r w:rsidRPr="006316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当我们请求创建自定义菜单接口时</w:t>
      </w:r>
      <w:r w:rsidRPr="006316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会进行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SSL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校检</w:t>
      </w:r>
      <w:r w:rsidRPr="006316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由于我们采用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localhost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本地模拟的方式</w:t>
      </w:r>
      <w:r w:rsidRPr="006316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所以无法通过校检</w:t>
      </w:r>
      <w:r w:rsidRPr="006316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3613DF" w:rsidRPr="006316D8" w:rsidRDefault="003613DF" w:rsidP="00C4134A">
      <w:pPr>
        <w:pStyle w:val="HTML"/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</w:pPr>
      <w:r w:rsidRPr="006316D8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lastRenderedPageBreak/>
        <w:t>解决方法</w:t>
      </w:r>
      <w:r w:rsidRPr="006316D8">
        <w:rPr>
          <w:rFonts w:asciiTheme="minorHAnsi" w:eastAsiaTheme="minorEastAsia" w:hAnsiTheme="minorHAnsi" w:cstheme="minorBidi" w:hint="eastAsia"/>
          <w:color w:val="FF0000"/>
          <w:kern w:val="2"/>
          <w:sz w:val="21"/>
          <w:szCs w:val="22"/>
        </w:rPr>
        <w:t>：</w:t>
      </w:r>
    </w:p>
    <w:p w:rsidR="003613DF" w:rsidRPr="006316D8" w:rsidRDefault="003613DF" w:rsidP="00C4134A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curl_setopt</w:t>
      </w: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中提供两个</w:t>
      </w:r>
      <w:r w:rsidRPr="006316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禁止校检</w:t>
      </w:r>
      <w:r w:rsidRPr="006316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SSL</w:t>
      </w:r>
      <w:r w:rsidRPr="006316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参量</w:t>
      </w:r>
    </w:p>
    <w:p w:rsidR="006316D8" w:rsidRDefault="006316D8" w:rsidP="006316D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55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557F5F"/>
          <w:kern w:val="0"/>
          <w:sz w:val="20"/>
          <w:szCs w:val="20"/>
        </w:rPr>
        <w:t>禁止</w:t>
      </w:r>
      <w:r>
        <w:rPr>
          <w:rFonts w:ascii="Courier New" w:hAnsi="Courier New" w:cs="Courier New"/>
          <w:color w:val="557F5F"/>
          <w:kern w:val="0"/>
          <w:sz w:val="20"/>
          <w:szCs w:val="20"/>
        </w:rPr>
        <w:t>SSL</w:t>
      </w:r>
      <w:r>
        <w:rPr>
          <w:rFonts w:ascii="Courier New" w:hAnsi="Courier New" w:cs="Courier New"/>
          <w:color w:val="557F5F"/>
          <w:kern w:val="0"/>
          <w:sz w:val="20"/>
          <w:szCs w:val="20"/>
        </w:rPr>
        <w:t>校检操作</w:t>
      </w:r>
    </w:p>
    <w:p w:rsidR="006316D8" w:rsidRPr="003D50D7" w:rsidRDefault="006316D8" w:rsidP="006316D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3D50D7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curl_setopt ( $ch, CURLOPT_SSL_VERIFYPEER, </w:t>
      </w:r>
      <w:r w:rsidRPr="003D50D7">
        <w:rPr>
          <w:rFonts w:ascii="Courier New" w:hAnsi="Courier New" w:cs="Courier New"/>
          <w:bCs/>
          <w:color w:val="FF0000"/>
          <w:kern w:val="0"/>
          <w:sz w:val="20"/>
          <w:szCs w:val="20"/>
        </w:rPr>
        <w:t xml:space="preserve">false </w:t>
      </w:r>
      <w:r w:rsidRPr="003D50D7">
        <w:rPr>
          <w:rFonts w:ascii="Courier New" w:hAnsi="Courier New" w:cs="Courier New"/>
          <w:color w:val="FF0000"/>
          <w:kern w:val="0"/>
          <w:sz w:val="20"/>
          <w:szCs w:val="20"/>
        </w:rPr>
        <w:t>);</w:t>
      </w:r>
    </w:p>
    <w:p w:rsidR="00D4027C" w:rsidRDefault="006316D8" w:rsidP="006316D8">
      <w:pPr>
        <w:pStyle w:val="HTML"/>
        <w:rPr>
          <w:rFonts w:ascii="Courier New" w:hAnsi="Courier New" w:cs="Courier New" w:hint="eastAsia"/>
          <w:color w:val="FF0000"/>
          <w:sz w:val="20"/>
          <w:szCs w:val="20"/>
        </w:rPr>
      </w:pPr>
      <w:r w:rsidRPr="003D50D7">
        <w:rPr>
          <w:rFonts w:ascii="Courier New" w:hAnsi="Courier New" w:cs="Courier New"/>
          <w:color w:val="FF0000"/>
          <w:sz w:val="20"/>
          <w:szCs w:val="20"/>
        </w:rPr>
        <w:t xml:space="preserve">curl_setopt ( $ch, CURLOPT_SSL_VERIFYHOST, </w:t>
      </w:r>
      <w:r w:rsidRPr="003D50D7">
        <w:rPr>
          <w:rFonts w:ascii="Courier New" w:hAnsi="Courier New" w:cs="Courier New"/>
          <w:bCs/>
          <w:color w:val="FF0000"/>
          <w:sz w:val="20"/>
          <w:szCs w:val="20"/>
        </w:rPr>
        <w:t xml:space="preserve">false </w:t>
      </w:r>
      <w:r w:rsidRPr="003D50D7"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AB3876" w:rsidRDefault="00AB3876" w:rsidP="006316D8">
      <w:pPr>
        <w:pStyle w:val="HTML"/>
        <w:rPr>
          <w:rFonts w:ascii="Courier New" w:hAnsi="Courier New" w:cs="Courier New" w:hint="eastAsia"/>
          <w:color w:val="FF0000"/>
          <w:sz w:val="20"/>
          <w:szCs w:val="20"/>
        </w:rPr>
      </w:pPr>
    </w:p>
    <w:p w:rsidR="00AB3876" w:rsidRPr="003D50D7" w:rsidRDefault="00AB3876" w:rsidP="006316D8">
      <w:pPr>
        <w:pStyle w:val="HTML"/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</w:pPr>
    </w:p>
    <w:p w:rsidR="00D4027C" w:rsidRPr="006316D8" w:rsidRDefault="00D4027C" w:rsidP="00C4134A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316D8">
        <w:rPr>
          <w:rFonts w:asciiTheme="minorHAnsi" w:eastAsiaTheme="minorEastAsia" w:hAnsiTheme="minorHAnsi" w:cstheme="minorBidi"/>
          <w:kern w:val="2"/>
          <w:sz w:val="21"/>
          <w:szCs w:val="22"/>
        </w:rPr>
        <w:t>创建效果如下</w:t>
      </w:r>
      <w:r w:rsidRPr="006316D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</w:p>
    <w:p w:rsidR="00D4027C" w:rsidRPr="003613DF" w:rsidRDefault="00D4027C" w:rsidP="00C4134A">
      <w:pPr>
        <w:pStyle w:val="HTML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4972050" cy="23145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0A" w:rsidRDefault="00393874" w:rsidP="00D771D0">
      <w:r>
        <w:rPr>
          <w:rFonts w:hint="eastAsia"/>
        </w:rPr>
        <w:t>说明：</w:t>
      </w:r>
    </w:p>
    <w:p w:rsidR="00393874" w:rsidRDefault="00393874" w:rsidP="00D771D0">
      <w:r>
        <w:t>菜单属性</w:t>
      </w:r>
    </w:p>
    <w:p w:rsidR="00393874" w:rsidRDefault="00393874" w:rsidP="00D771D0">
      <w:r>
        <w:t>参数</w:t>
      </w:r>
      <w:r>
        <w:t>type</w:t>
      </w:r>
      <w:r>
        <w:rPr>
          <w:rFonts w:hint="eastAsia"/>
        </w:rPr>
        <w:t>：</w:t>
      </w:r>
      <w:r>
        <w:t>有两个常用的值</w:t>
      </w:r>
    </w:p>
    <w:p w:rsidR="00393874" w:rsidRDefault="00393874" w:rsidP="00D771D0">
      <w:r>
        <w:rPr>
          <w:rFonts w:hint="eastAsia"/>
        </w:rPr>
        <w:t xml:space="preserve">click : </w:t>
      </w:r>
      <w:r>
        <w:rPr>
          <w:rFonts w:hint="eastAsia"/>
        </w:rPr>
        <w:t>定一个按钮，需要我们自定义响应程序</w:t>
      </w:r>
    </w:p>
    <w:p w:rsidR="00393874" w:rsidRDefault="00393874" w:rsidP="00D771D0">
      <w:r>
        <w:t xml:space="preserve">view : </w:t>
      </w:r>
      <w:r>
        <w:t>定义一个跳转链接</w:t>
      </w:r>
    </w:p>
    <w:p w:rsidR="004915E4" w:rsidRDefault="004915E4" w:rsidP="00D771D0"/>
    <w:p w:rsidR="004915E4" w:rsidRDefault="00830869" w:rsidP="00D771D0">
      <w:r>
        <w:rPr>
          <w:rFonts w:hint="eastAsia"/>
        </w:rPr>
        <w:t>2</w:t>
      </w:r>
      <w:r>
        <w:rPr>
          <w:rFonts w:hint="eastAsia"/>
        </w:rPr>
        <w:t>）删除自定义菜单接口</w:t>
      </w:r>
    </w:p>
    <w:p w:rsidR="00830869" w:rsidRDefault="00830869" w:rsidP="00D771D0">
      <w:r>
        <w:t>语法</w:t>
      </w:r>
      <w:r>
        <w:rPr>
          <w:rFonts w:hint="eastAsia"/>
        </w:rPr>
        <w:t>：</w:t>
      </w:r>
    </w:p>
    <w:p w:rsidR="00830869" w:rsidRDefault="00830869" w:rsidP="00D771D0">
      <w:pPr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使用接口创建自定义菜单后，开发者还可使用接口删除当前使用的自定义菜单。</w:t>
      </w:r>
    </w:p>
    <w:p w:rsidR="00830869" w:rsidRDefault="00830869" w:rsidP="00D771D0">
      <w:r>
        <w:rPr>
          <w:noProof/>
        </w:rPr>
        <w:drawing>
          <wp:inline distT="0" distB="0" distL="0" distR="0">
            <wp:extent cx="5274310" cy="7829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4DC" w:rsidRDefault="004E54DC" w:rsidP="00D771D0"/>
    <w:p w:rsidR="004E54DC" w:rsidRDefault="004E54DC" w:rsidP="00D771D0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 w:rsidR="00751471">
        <w:rPr>
          <w:rFonts w:hint="eastAsia"/>
        </w:rPr>
        <w:t>自定义菜单事件推送（事件处理程序）</w:t>
      </w:r>
    </w:p>
    <w:p w:rsidR="00DA33EC" w:rsidRDefault="00DA33EC" w:rsidP="00D771D0">
      <w:r>
        <w:rPr>
          <w:noProof/>
        </w:rPr>
        <w:lastRenderedPageBreak/>
        <w:drawing>
          <wp:inline distT="0" distB="0" distL="0" distR="0">
            <wp:extent cx="4516120" cy="5382895"/>
            <wp:effectExtent l="1905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538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45E" w:rsidRDefault="0019345E" w:rsidP="00D771D0">
      <w:r>
        <w:t>语法</w:t>
      </w:r>
      <w:r>
        <w:rPr>
          <w:rFonts w:hint="eastAsia"/>
        </w:rPr>
        <w:t>：</w:t>
      </w:r>
    </w:p>
    <w:p w:rsidR="0019345E" w:rsidRDefault="0019345E" w:rsidP="00D771D0">
      <w:r>
        <w:rPr>
          <w:noProof/>
        </w:rPr>
        <w:lastRenderedPageBreak/>
        <w:drawing>
          <wp:inline distT="0" distB="0" distL="0" distR="0">
            <wp:extent cx="5274310" cy="39655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8F" w:rsidRDefault="0081068F" w:rsidP="00D771D0">
      <w:r>
        <w:t>示例代码</w:t>
      </w:r>
      <w:r>
        <w:rPr>
          <w:rFonts w:hint="eastAsia"/>
        </w:rPr>
        <w:t>：</w:t>
      </w:r>
    </w:p>
    <w:p w:rsidR="0081068F" w:rsidRDefault="0081068F" w:rsidP="00D771D0">
      <w:r>
        <w:rPr>
          <w:noProof/>
        </w:rPr>
        <w:drawing>
          <wp:inline distT="0" distB="0" distL="0" distR="0">
            <wp:extent cx="5274310" cy="21316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99" w:rsidRDefault="00720A99" w:rsidP="00D771D0"/>
    <w:p w:rsidR="00720A99" w:rsidRDefault="00720A99" w:rsidP="00D771D0">
      <w:r>
        <w:rPr>
          <w:rFonts w:hint="eastAsia"/>
        </w:rPr>
        <w:t>4</w:t>
      </w:r>
      <w:r>
        <w:rPr>
          <w:rFonts w:hint="eastAsia"/>
        </w:rPr>
        <w:t>）关于我们实现方法</w:t>
      </w:r>
    </w:p>
    <w:p w:rsidR="00720A99" w:rsidRPr="00C4134A" w:rsidRDefault="00720A99" w:rsidP="00D771D0">
      <w:bookmarkStart w:id="0" w:name="_GoBack"/>
      <w:r>
        <w:rPr>
          <w:noProof/>
        </w:rPr>
        <w:drawing>
          <wp:inline distT="0" distB="0" distL="0" distR="0">
            <wp:extent cx="4282621" cy="1868556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121" cy="187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20A99" w:rsidRPr="00C4134A" w:rsidSect="004000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844081"/>
    <w:multiLevelType w:val="hybridMultilevel"/>
    <w:tmpl w:val="B254BE16"/>
    <w:lvl w:ilvl="0" w:tplc="FABEE14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72E53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16E2D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E6C20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A087A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2AACA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3C94F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E891E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107B7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F49613D"/>
    <w:multiLevelType w:val="hybridMultilevel"/>
    <w:tmpl w:val="61B0F692"/>
    <w:lvl w:ilvl="0" w:tplc="CBA4EF7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5A9F1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242A79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00D4F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DA09B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F278E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6613E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CC4C6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B67A9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D5D7807"/>
    <w:multiLevelType w:val="hybridMultilevel"/>
    <w:tmpl w:val="D026BAC8"/>
    <w:lvl w:ilvl="0" w:tplc="0D027F2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AC2AB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2B0D66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2024D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1A582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504BF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E0961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7086A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DA1FA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82A28C8"/>
    <w:multiLevelType w:val="hybridMultilevel"/>
    <w:tmpl w:val="9508DB72"/>
    <w:lvl w:ilvl="0" w:tplc="21C85A8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DC21C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2208C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18E6E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9BE531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3AC46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5240F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8A376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F208D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55A32393"/>
    <w:multiLevelType w:val="hybridMultilevel"/>
    <w:tmpl w:val="E2D4601E"/>
    <w:lvl w:ilvl="0" w:tplc="EEC8FE0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C8EAB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72B1E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44F8B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00CE3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74440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66537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7E43C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44FB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566A7014"/>
    <w:multiLevelType w:val="hybridMultilevel"/>
    <w:tmpl w:val="111CACB8"/>
    <w:lvl w:ilvl="0" w:tplc="8C1A5B4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369C7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38D22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AA805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ECCE0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3EB80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B8A1F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2EF82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73EAED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7FC5781E"/>
    <w:multiLevelType w:val="hybridMultilevel"/>
    <w:tmpl w:val="D7CAF6B4"/>
    <w:lvl w:ilvl="0" w:tplc="032E606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64B18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AA243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70424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D845A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40922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2CAC7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5C37E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22B77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D1E05"/>
    <w:rsid w:val="00020C0C"/>
    <w:rsid w:val="00024013"/>
    <w:rsid w:val="000363F7"/>
    <w:rsid w:val="00060D23"/>
    <w:rsid w:val="00073CA2"/>
    <w:rsid w:val="00081441"/>
    <w:rsid w:val="000838C4"/>
    <w:rsid w:val="000A116E"/>
    <w:rsid w:val="000A1466"/>
    <w:rsid w:val="000E4210"/>
    <w:rsid w:val="000E49D6"/>
    <w:rsid w:val="000E649B"/>
    <w:rsid w:val="0018030D"/>
    <w:rsid w:val="00190B64"/>
    <w:rsid w:val="0019345E"/>
    <w:rsid w:val="001B00F2"/>
    <w:rsid w:val="00201774"/>
    <w:rsid w:val="00284553"/>
    <w:rsid w:val="002B5BD1"/>
    <w:rsid w:val="002B6256"/>
    <w:rsid w:val="002C02A1"/>
    <w:rsid w:val="002D56B3"/>
    <w:rsid w:val="002E4A70"/>
    <w:rsid w:val="003213EA"/>
    <w:rsid w:val="00332A01"/>
    <w:rsid w:val="00336A14"/>
    <w:rsid w:val="003429B2"/>
    <w:rsid w:val="00343F24"/>
    <w:rsid w:val="003613DF"/>
    <w:rsid w:val="003771FA"/>
    <w:rsid w:val="00382975"/>
    <w:rsid w:val="0039323D"/>
    <w:rsid w:val="00393874"/>
    <w:rsid w:val="003C4EFA"/>
    <w:rsid w:val="003D1E05"/>
    <w:rsid w:val="003D50D7"/>
    <w:rsid w:val="003D7E4F"/>
    <w:rsid w:val="004000E6"/>
    <w:rsid w:val="004010C4"/>
    <w:rsid w:val="0045206C"/>
    <w:rsid w:val="00466F4F"/>
    <w:rsid w:val="00470385"/>
    <w:rsid w:val="004915E4"/>
    <w:rsid w:val="004A2105"/>
    <w:rsid w:val="004A3DBE"/>
    <w:rsid w:val="004C7D40"/>
    <w:rsid w:val="004E54DC"/>
    <w:rsid w:val="004F6E15"/>
    <w:rsid w:val="00510424"/>
    <w:rsid w:val="005160DD"/>
    <w:rsid w:val="00517913"/>
    <w:rsid w:val="00531CD5"/>
    <w:rsid w:val="00582DB3"/>
    <w:rsid w:val="005A5194"/>
    <w:rsid w:val="005C7ECD"/>
    <w:rsid w:val="005E094F"/>
    <w:rsid w:val="00612225"/>
    <w:rsid w:val="006215C6"/>
    <w:rsid w:val="006316D8"/>
    <w:rsid w:val="006476B6"/>
    <w:rsid w:val="00654E10"/>
    <w:rsid w:val="006855F5"/>
    <w:rsid w:val="006A3436"/>
    <w:rsid w:val="006A3EF9"/>
    <w:rsid w:val="007004AE"/>
    <w:rsid w:val="00720A99"/>
    <w:rsid w:val="00751471"/>
    <w:rsid w:val="0075184D"/>
    <w:rsid w:val="00752C73"/>
    <w:rsid w:val="00777299"/>
    <w:rsid w:val="00777FFA"/>
    <w:rsid w:val="007A0F0A"/>
    <w:rsid w:val="007C65CE"/>
    <w:rsid w:val="007E7B24"/>
    <w:rsid w:val="00810595"/>
    <w:rsid w:val="0081068F"/>
    <w:rsid w:val="00812B04"/>
    <w:rsid w:val="0081313A"/>
    <w:rsid w:val="00830869"/>
    <w:rsid w:val="008A0A3B"/>
    <w:rsid w:val="008E6890"/>
    <w:rsid w:val="008E6F89"/>
    <w:rsid w:val="00926653"/>
    <w:rsid w:val="00976243"/>
    <w:rsid w:val="00997229"/>
    <w:rsid w:val="009A7B54"/>
    <w:rsid w:val="009B24EF"/>
    <w:rsid w:val="009F7D3F"/>
    <w:rsid w:val="00A212AA"/>
    <w:rsid w:val="00A37AEC"/>
    <w:rsid w:val="00A40AC3"/>
    <w:rsid w:val="00A41CD9"/>
    <w:rsid w:val="00A5263D"/>
    <w:rsid w:val="00A53CF9"/>
    <w:rsid w:val="00A62E2D"/>
    <w:rsid w:val="00A7698C"/>
    <w:rsid w:val="00A825DC"/>
    <w:rsid w:val="00A954D0"/>
    <w:rsid w:val="00AB3876"/>
    <w:rsid w:val="00AC1667"/>
    <w:rsid w:val="00B210FC"/>
    <w:rsid w:val="00B56E9A"/>
    <w:rsid w:val="00B61EEB"/>
    <w:rsid w:val="00B648B3"/>
    <w:rsid w:val="00B81BB8"/>
    <w:rsid w:val="00B861E5"/>
    <w:rsid w:val="00B904D1"/>
    <w:rsid w:val="00B95369"/>
    <w:rsid w:val="00BA254D"/>
    <w:rsid w:val="00BA5469"/>
    <w:rsid w:val="00BC2D26"/>
    <w:rsid w:val="00BD7CF8"/>
    <w:rsid w:val="00BE41FF"/>
    <w:rsid w:val="00BE6E45"/>
    <w:rsid w:val="00BF1A4A"/>
    <w:rsid w:val="00C11A6D"/>
    <w:rsid w:val="00C27237"/>
    <w:rsid w:val="00C3774F"/>
    <w:rsid w:val="00C4134A"/>
    <w:rsid w:val="00C90920"/>
    <w:rsid w:val="00CB0FA2"/>
    <w:rsid w:val="00CD60A3"/>
    <w:rsid w:val="00D01E4A"/>
    <w:rsid w:val="00D04A0A"/>
    <w:rsid w:val="00D15672"/>
    <w:rsid w:val="00D24710"/>
    <w:rsid w:val="00D4027C"/>
    <w:rsid w:val="00D771D0"/>
    <w:rsid w:val="00DA33EC"/>
    <w:rsid w:val="00DF14C1"/>
    <w:rsid w:val="00DF2E71"/>
    <w:rsid w:val="00E42FD4"/>
    <w:rsid w:val="00E5381B"/>
    <w:rsid w:val="00E54B2C"/>
    <w:rsid w:val="00E9242C"/>
    <w:rsid w:val="00EA4C88"/>
    <w:rsid w:val="00F6066F"/>
    <w:rsid w:val="00F640B2"/>
    <w:rsid w:val="00FB6479"/>
    <w:rsid w:val="00FC0E73"/>
    <w:rsid w:val="00FE37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00E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49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E49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212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A546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A546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904D1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B904D1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0E49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0E49D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A212AA"/>
    <w:rPr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A954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A954D0"/>
  </w:style>
  <w:style w:type="paragraph" w:styleId="HTML">
    <w:name w:val="HTML Preformatted"/>
    <w:basedOn w:val="a"/>
    <w:link w:val="HTMLChar"/>
    <w:uiPriority w:val="99"/>
    <w:semiHidden/>
    <w:unhideWhenUsed/>
    <w:rsid w:val="00CB0F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B0FA2"/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0"/>
    <w:uiPriority w:val="99"/>
    <w:semiHidden/>
    <w:unhideWhenUsed/>
    <w:rsid w:val="00190B64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190B6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52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71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1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30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78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32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05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6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6584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6124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5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46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501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4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386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196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5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83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79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11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9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listapart.com/articles/responsive-web-design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api.weixin.qq.com/cgi-bin/token?grant_type=client_credential&amp;appid=APPID&amp;secret=APPSECRET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http://www.alistapart.com/articles/responsive-web-design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api.weixin.qq.com/cgi-bin/menu/create?access_token=ACCESS_TOKEN" TargetMode="External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://www.w3.org/TR/CSS21/media.html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hyperlink" Target="https://api.weixin.qq.com/cgi-bin/menu/create?access_token=ACCESS_TOKEN" TargetMode="External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itcast888.duapp.com/" TargetMode="External"/><Relationship Id="rId28" Type="http://schemas.openxmlformats.org/officeDocument/2006/relationships/image" Target="media/image14.png"/><Relationship Id="rId10" Type="http://schemas.openxmlformats.org/officeDocument/2006/relationships/hyperlink" Target="http://www.alistapart.com/d/responsive-web-design/ex/ex-site-flexible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://www.alistapart.com/articles/responsive-web-desig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15D537-2F55-4CD9-8BED-E4EB246DA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13</Pages>
  <Words>740</Words>
  <Characters>4222</Characters>
  <Application>Microsoft Office Word</Application>
  <DocSecurity>0</DocSecurity>
  <Lines>35</Lines>
  <Paragraphs>9</Paragraphs>
  <ScaleCrop>false</ScaleCrop>
  <Company/>
  <LinksUpToDate>false</LinksUpToDate>
  <CharactersWithSpaces>4953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任逍遥</dc:creator>
  <cp:keywords/>
  <dc:description/>
  <cp:lastModifiedBy>Administrator</cp:lastModifiedBy>
  <cp:revision>142</cp:revision>
  <dcterms:created xsi:type="dcterms:W3CDTF">2014-10-09T01:26:00Z</dcterms:created>
  <dcterms:modified xsi:type="dcterms:W3CDTF">2015-09-12T07:57:00Z</dcterms:modified>
</cp:coreProperties>
</file>