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CD632" w14:textId="77777777" w:rsidR="0011632F" w:rsidRDefault="00000000">
      <w:pPr>
        <w:spacing w:line="360" w:lineRule="auto"/>
        <w:jc w:val="center"/>
        <w:rPr>
          <w:rFonts w:ascii="仿宋_GB2312" w:eastAsia="仿宋_GB2312"/>
          <w:b/>
          <w:sz w:val="40"/>
          <w:szCs w:val="40"/>
        </w:rPr>
      </w:pPr>
      <w:r>
        <w:rPr>
          <w:rFonts w:ascii="仿宋_GB2312" w:eastAsia="仿宋_GB2312" w:hint="eastAsia"/>
          <w:b/>
          <w:sz w:val="40"/>
          <w:szCs w:val="40"/>
        </w:rPr>
        <w:t>个人简历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266"/>
        <w:gridCol w:w="998"/>
        <w:gridCol w:w="33"/>
        <w:gridCol w:w="797"/>
        <w:gridCol w:w="493"/>
        <w:gridCol w:w="516"/>
        <w:gridCol w:w="1260"/>
        <w:gridCol w:w="284"/>
        <w:gridCol w:w="991"/>
        <w:gridCol w:w="311"/>
        <w:gridCol w:w="1562"/>
      </w:tblGrid>
      <w:tr w:rsidR="0011632F" w14:paraId="6CED6634" w14:textId="77777777">
        <w:tc>
          <w:tcPr>
            <w:tcW w:w="8758" w:type="dxa"/>
            <w:gridSpan w:val="12"/>
            <w:vAlign w:val="center"/>
          </w:tcPr>
          <w:p w14:paraId="397231CD" w14:textId="77777777" w:rsidR="0011632F" w:rsidRDefault="00000000">
            <w:pPr>
              <w:spacing w:line="360" w:lineRule="auto"/>
              <w:jc w:val="left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一、基本情况</w:t>
            </w:r>
          </w:p>
        </w:tc>
      </w:tr>
      <w:tr w:rsidR="0011632F" w14:paraId="421B4B72" w14:textId="77777777">
        <w:trPr>
          <w:trHeight w:val="435"/>
        </w:trPr>
        <w:tc>
          <w:tcPr>
            <w:tcW w:w="1513" w:type="dxa"/>
            <w:gridSpan w:val="2"/>
            <w:vAlign w:val="center"/>
          </w:tcPr>
          <w:p w14:paraId="6A76C5D6" w14:textId="77777777" w:rsidR="0011632F" w:rsidRDefault="00000000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姓  名</w:t>
            </w:r>
          </w:p>
        </w:tc>
        <w:tc>
          <w:tcPr>
            <w:tcW w:w="1031" w:type="dxa"/>
            <w:gridSpan w:val="2"/>
            <w:vAlign w:val="center"/>
          </w:tcPr>
          <w:p w14:paraId="699080C6" w14:textId="72392B3D" w:rsidR="0011632F" w:rsidRDefault="007915A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张攀</w:t>
            </w:r>
          </w:p>
        </w:tc>
        <w:tc>
          <w:tcPr>
            <w:tcW w:w="1290" w:type="dxa"/>
            <w:gridSpan w:val="2"/>
            <w:vAlign w:val="center"/>
          </w:tcPr>
          <w:p w14:paraId="67A92A8E" w14:textId="77777777" w:rsidR="0011632F" w:rsidRDefault="00000000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性  别</w:t>
            </w:r>
          </w:p>
        </w:tc>
        <w:tc>
          <w:tcPr>
            <w:tcW w:w="516" w:type="dxa"/>
            <w:vAlign w:val="center"/>
          </w:tcPr>
          <w:p w14:paraId="5FD288BD" w14:textId="163CA5B2" w:rsidR="0011632F" w:rsidRDefault="007915A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w="1544" w:type="dxa"/>
            <w:gridSpan w:val="2"/>
            <w:vAlign w:val="center"/>
          </w:tcPr>
          <w:p w14:paraId="2AD49DDE" w14:textId="77777777" w:rsidR="0011632F" w:rsidRDefault="00000000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  族</w:t>
            </w:r>
          </w:p>
        </w:tc>
        <w:tc>
          <w:tcPr>
            <w:tcW w:w="991" w:type="dxa"/>
            <w:vAlign w:val="center"/>
          </w:tcPr>
          <w:p w14:paraId="39B91402" w14:textId="2FAD4BBF" w:rsidR="0011632F" w:rsidRDefault="007915A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汉</w:t>
            </w:r>
          </w:p>
        </w:tc>
        <w:tc>
          <w:tcPr>
            <w:tcW w:w="1873" w:type="dxa"/>
            <w:gridSpan w:val="2"/>
            <w:vMerge w:val="restart"/>
            <w:vAlign w:val="center"/>
          </w:tcPr>
          <w:p w14:paraId="0C4159B6" w14:textId="0DFB71DA" w:rsidR="0011632F" w:rsidRDefault="007915A7">
            <w:pPr>
              <w:spacing w:line="360" w:lineRule="auto"/>
              <w:rPr>
                <w:rFonts w:ascii="仿宋_GB2312" w:eastAsia="仿宋_GB2312"/>
                <w:color w:val="0000FF"/>
                <w:sz w:val="24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0" locked="0" layoutInCell="0" allowOverlap="1" wp14:anchorId="56C50655" wp14:editId="0BA53121">
                  <wp:simplePos x="0" y="0"/>
                  <wp:positionH relativeFrom="page">
                    <wp:posOffset>5493385</wp:posOffset>
                  </wp:positionH>
                  <wp:positionV relativeFrom="page">
                    <wp:posOffset>2023745</wp:posOffset>
                  </wp:positionV>
                  <wp:extent cx="923925" cy="92392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仿宋_GB2312" w:eastAsia="仿宋_GB2312" w:hint="eastAsia"/>
                <w:color w:val="0000FF"/>
                <w:sz w:val="24"/>
              </w:rPr>
              <w:t>照片必须提供</w:t>
            </w:r>
          </w:p>
        </w:tc>
      </w:tr>
      <w:tr w:rsidR="0011632F" w14:paraId="13E9AE9B" w14:textId="77777777">
        <w:trPr>
          <w:trHeight w:val="542"/>
        </w:trPr>
        <w:tc>
          <w:tcPr>
            <w:tcW w:w="1513" w:type="dxa"/>
            <w:gridSpan w:val="2"/>
            <w:vAlign w:val="center"/>
          </w:tcPr>
          <w:p w14:paraId="2C2A3453" w14:textId="77777777" w:rsidR="0011632F" w:rsidRDefault="00000000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出生日期</w:t>
            </w:r>
          </w:p>
        </w:tc>
        <w:tc>
          <w:tcPr>
            <w:tcW w:w="1031" w:type="dxa"/>
            <w:gridSpan w:val="2"/>
            <w:vAlign w:val="center"/>
          </w:tcPr>
          <w:p w14:paraId="6A261ACF" w14:textId="2F297B25" w:rsidR="0011632F" w:rsidRDefault="007915A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1992.11.07</w:t>
            </w:r>
          </w:p>
        </w:tc>
        <w:tc>
          <w:tcPr>
            <w:tcW w:w="1290" w:type="dxa"/>
            <w:gridSpan w:val="2"/>
            <w:vAlign w:val="center"/>
          </w:tcPr>
          <w:p w14:paraId="52DF5C0D" w14:textId="77777777" w:rsidR="0011632F" w:rsidRDefault="00000000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身份证号</w:t>
            </w:r>
          </w:p>
        </w:tc>
        <w:tc>
          <w:tcPr>
            <w:tcW w:w="3051" w:type="dxa"/>
            <w:gridSpan w:val="4"/>
            <w:vAlign w:val="center"/>
          </w:tcPr>
          <w:p w14:paraId="5DDB4B4B" w14:textId="1E1F974F" w:rsidR="0011632F" w:rsidRDefault="007915A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610402199211075619</w:t>
            </w:r>
          </w:p>
        </w:tc>
        <w:tc>
          <w:tcPr>
            <w:tcW w:w="1873" w:type="dxa"/>
            <w:gridSpan w:val="2"/>
            <w:vMerge/>
            <w:vAlign w:val="center"/>
          </w:tcPr>
          <w:p w14:paraId="40E45DA7" w14:textId="77777777" w:rsidR="0011632F" w:rsidRDefault="0011632F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</w:tr>
      <w:tr w:rsidR="0011632F" w14:paraId="516E2050" w14:textId="77777777">
        <w:trPr>
          <w:trHeight w:val="594"/>
        </w:trPr>
        <w:tc>
          <w:tcPr>
            <w:tcW w:w="1513" w:type="dxa"/>
            <w:gridSpan w:val="2"/>
            <w:vAlign w:val="center"/>
          </w:tcPr>
          <w:p w14:paraId="06DC291C" w14:textId="77777777" w:rsidR="0011632F" w:rsidRDefault="00000000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籍  贯</w:t>
            </w:r>
          </w:p>
        </w:tc>
        <w:tc>
          <w:tcPr>
            <w:tcW w:w="1031" w:type="dxa"/>
            <w:gridSpan w:val="2"/>
            <w:vAlign w:val="center"/>
          </w:tcPr>
          <w:p w14:paraId="4721BE82" w14:textId="3AD354BC" w:rsidR="0011632F" w:rsidRDefault="007915A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陕西咸阳</w:t>
            </w:r>
          </w:p>
        </w:tc>
        <w:tc>
          <w:tcPr>
            <w:tcW w:w="1290" w:type="dxa"/>
            <w:gridSpan w:val="2"/>
            <w:vAlign w:val="center"/>
          </w:tcPr>
          <w:p w14:paraId="749668ED" w14:textId="77777777" w:rsidR="0011632F" w:rsidRDefault="00000000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电子邮箱</w:t>
            </w:r>
          </w:p>
        </w:tc>
        <w:tc>
          <w:tcPr>
            <w:tcW w:w="3051" w:type="dxa"/>
            <w:gridSpan w:val="4"/>
            <w:vAlign w:val="center"/>
          </w:tcPr>
          <w:p w14:paraId="494434EC" w14:textId="5CDFFE44" w:rsidR="0011632F" w:rsidRDefault="007915A7">
            <w:pPr>
              <w:widowControl/>
              <w:spacing w:line="360" w:lineRule="auto"/>
              <w:ind w:firstLineChars="100" w:firstLine="24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zhangpan.online@outlook.com</w:t>
            </w:r>
          </w:p>
        </w:tc>
        <w:tc>
          <w:tcPr>
            <w:tcW w:w="1873" w:type="dxa"/>
            <w:gridSpan w:val="2"/>
            <w:vMerge/>
            <w:vAlign w:val="center"/>
          </w:tcPr>
          <w:p w14:paraId="58AF2011" w14:textId="77777777" w:rsidR="0011632F" w:rsidRDefault="0011632F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</w:tr>
      <w:tr w:rsidR="0011632F" w14:paraId="15FC54DB" w14:textId="77777777">
        <w:trPr>
          <w:trHeight w:val="604"/>
        </w:trPr>
        <w:tc>
          <w:tcPr>
            <w:tcW w:w="1513" w:type="dxa"/>
            <w:gridSpan w:val="2"/>
            <w:vAlign w:val="center"/>
          </w:tcPr>
          <w:p w14:paraId="08DA8BBC" w14:textId="77777777" w:rsidR="0011632F" w:rsidRDefault="00000000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政治面貌</w:t>
            </w:r>
          </w:p>
        </w:tc>
        <w:tc>
          <w:tcPr>
            <w:tcW w:w="1031" w:type="dxa"/>
            <w:gridSpan w:val="2"/>
            <w:vAlign w:val="center"/>
          </w:tcPr>
          <w:p w14:paraId="432F69A3" w14:textId="28272FC2" w:rsidR="0011632F" w:rsidRDefault="007915A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群众</w:t>
            </w:r>
          </w:p>
        </w:tc>
        <w:tc>
          <w:tcPr>
            <w:tcW w:w="1290" w:type="dxa"/>
            <w:gridSpan w:val="2"/>
            <w:vAlign w:val="center"/>
          </w:tcPr>
          <w:p w14:paraId="0CF470DA" w14:textId="77777777" w:rsidR="0011632F" w:rsidRDefault="00000000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</w:p>
        </w:tc>
        <w:tc>
          <w:tcPr>
            <w:tcW w:w="3051" w:type="dxa"/>
            <w:gridSpan w:val="4"/>
            <w:vAlign w:val="center"/>
          </w:tcPr>
          <w:p w14:paraId="189A1E7C" w14:textId="2E19E8F3" w:rsidR="0011632F" w:rsidRDefault="00000000">
            <w:pPr>
              <w:spacing w:line="360" w:lineRule="auto"/>
              <w:ind w:firstLineChars="100" w:firstLine="301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="007915A7">
              <w:rPr>
                <w:rFonts w:hint="eastAsia"/>
                <w:b/>
                <w:bCs/>
                <w:kern w:val="0"/>
                <w:sz w:val="30"/>
                <w:szCs w:val="30"/>
              </w:rPr>
              <w:t>13468933465</w:t>
            </w:r>
            <w:r>
              <w:rPr>
                <w:rFonts w:hint="eastAsia"/>
                <w:b/>
                <w:bCs/>
                <w:kern w:val="0"/>
                <w:sz w:val="30"/>
                <w:szCs w:val="30"/>
              </w:rPr>
              <w:t xml:space="preserve">     </w:t>
            </w:r>
          </w:p>
        </w:tc>
        <w:tc>
          <w:tcPr>
            <w:tcW w:w="1873" w:type="dxa"/>
            <w:gridSpan w:val="2"/>
            <w:vMerge/>
            <w:vAlign w:val="center"/>
          </w:tcPr>
          <w:p w14:paraId="6B9032DE" w14:textId="77777777" w:rsidR="0011632F" w:rsidRDefault="0011632F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</w:tr>
      <w:tr w:rsidR="0011632F" w14:paraId="53F2EFD4" w14:textId="77777777">
        <w:trPr>
          <w:trHeight w:val="568"/>
        </w:trPr>
        <w:tc>
          <w:tcPr>
            <w:tcW w:w="1513" w:type="dxa"/>
            <w:gridSpan w:val="2"/>
            <w:vAlign w:val="center"/>
          </w:tcPr>
          <w:p w14:paraId="0C4FFFBF" w14:textId="77777777" w:rsidR="0011632F" w:rsidRDefault="00000000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工作年限</w:t>
            </w:r>
          </w:p>
        </w:tc>
        <w:tc>
          <w:tcPr>
            <w:tcW w:w="1031" w:type="dxa"/>
            <w:gridSpan w:val="2"/>
            <w:vAlign w:val="center"/>
          </w:tcPr>
          <w:p w14:paraId="7412FFFA" w14:textId="330A80CE" w:rsidR="0011632F" w:rsidRDefault="007915A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290" w:type="dxa"/>
            <w:gridSpan w:val="2"/>
            <w:vAlign w:val="center"/>
          </w:tcPr>
          <w:p w14:paraId="17F2FF80" w14:textId="77777777" w:rsidR="0011632F" w:rsidRDefault="00000000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联系地址</w:t>
            </w:r>
          </w:p>
        </w:tc>
        <w:tc>
          <w:tcPr>
            <w:tcW w:w="3051" w:type="dxa"/>
            <w:gridSpan w:val="4"/>
            <w:vAlign w:val="center"/>
          </w:tcPr>
          <w:p w14:paraId="604097B5" w14:textId="7031DC16" w:rsidR="0011632F" w:rsidRDefault="007915A7">
            <w:pPr>
              <w:spacing w:line="360" w:lineRule="auto"/>
              <w:ind w:firstLineChars="100" w:firstLine="24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陕西咸阳秦都区</w:t>
            </w:r>
          </w:p>
        </w:tc>
        <w:tc>
          <w:tcPr>
            <w:tcW w:w="1873" w:type="dxa"/>
            <w:gridSpan w:val="2"/>
            <w:vMerge/>
            <w:vAlign w:val="center"/>
          </w:tcPr>
          <w:p w14:paraId="2908DC2A" w14:textId="77777777" w:rsidR="0011632F" w:rsidRDefault="0011632F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</w:tr>
      <w:tr w:rsidR="0011632F" w14:paraId="6A87FF0F" w14:textId="77777777">
        <w:trPr>
          <w:trHeight w:val="568"/>
        </w:trPr>
        <w:tc>
          <w:tcPr>
            <w:tcW w:w="1513" w:type="dxa"/>
            <w:gridSpan w:val="2"/>
            <w:vAlign w:val="center"/>
          </w:tcPr>
          <w:p w14:paraId="29E7772D" w14:textId="77777777" w:rsidR="0011632F" w:rsidRDefault="00000000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拟参加项目</w:t>
            </w:r>
          </w:p>
        </w:tc>
        <w:tc>
          <w:tcPr>
            <w:tcW w:w="7245" w:type="dxa"/>
            <w:gridSpan w:val="10"/>
            <w:vAlign w:val="center"/>
          </w:tcPr>
          <w:p w14:paraId="2FD3C70D" w14:textId="4995AC2F" w:rsidR="0011632F" w:rsidRDefault="0011632F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</w:tr>
      <w:tr w:rsidR="0011632F" w14:paraId="3273BF42" w14:textId="77777777">
        <w:trPr>
          <w:trHeight w:val="568"/>
        </w:trPr>
        <w:tc>
          <w:tcPr>
            <w:tcW w:w="1513" w:type="dxa"/>
            <w:gridSpan w:val="2"/>
            <w:vAlign w:val="center"/>
          </w:tcPr>
          <w:p w14:paraId="7E50CB45" w14:textId="77777777" w:rsidR="0011632F" w:rsidRDefault="00000000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拟划分等级</w:t>
            </w:r>
          </w:p>
        </w:tc>
        <w:tc>
          <w:tcPr>
            <w:tcW w:w="7245" w:type="dxa"/>
            <w:gridSpan w:val="10"/>
            <w:vAlign w:val="center"/>
          </w:tcPr>
          <w:p w14:paraId="7C931AB0" w14:textId="77777777" w:rsidR="0011632F" w:rsidRDefault="00000000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初级</w:t>
            </w:r>
            <w:r>
              <w:rPr>
                <w:rFonts w:ascii="宋体" w:hAnsi="宋体" w:cs="宋体" w:hint="eastAsia"/>
                <w:sz w:val="24"/>
              </w:rPr>
              <w:sym w:font="Wingdings 2" w:char="00A3"/>
            </w:r>
            <w:r>
              <w:rPr>
                <w:rFonts w:ascii="宋体" w:hAnsi="宋体" w:cs="宋体" w:hint="eastAsia"/>
                <w:sz w:val="24"/>
              </w:rPr>
              <w:t xml:space="preserve">              中级□              高级 □</w:t>
            </w:r>
          </w:p>
        </w:tc>
      </w:tr>
      <w:tr w:rsidR="0011632F" w14:paraId="616FED18" w14:textId="77777777">
        <w:trPr>
          <w:trHeight w:val="568"/>
        </w:trPr>
        <w:tc>
          <w:tcPr>
            <w:tcW w:w="1513" w:type="dxa"/>
            <w:gridSpan w:val="2"/>
            <w:vAlign w:val="center"/>
          </w:tcPr>
          <w:p w14:paraId="1D7D216B" w14:textId="77777777" w:rsidR="0011632F" w:rsidRDefault="00000000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兴趣爱好</w:t>
            </w:r>
          </w:p>
        </w:tc>
        <w:tc>
          <w:tcPr>
            <w:tcW w:w="7245" w:type="dxa"/>
            <w:gridSpan w:val="10"/>
            <w:vAlign w:val="center"/>
          </w:tcPr>
          <w:p w14:paraId="6477C290" w14:textId="77777777" w:rsidR="0011632F" w:rsidRDefault="0011632F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</w:p>
        </w:tc>
      </w:tr>
      <w:tr w:rsidR="0011632F" w14:paraId="5B56EB47" w14:textId="77777777">
        <w:trPr>
          <w:trHeight w:val="568"/>
        </w:trPr>
        <w:tc>
          <w:tcPr>
            <w:tcW w:w="8758" w:type="dxa"/>
            <w:gridSpan w:val="12"/>
            <w:vAlign w:val="center"/>
          </w:tcPr>
          <w:p w14:paraId="1DE7A94F" w14:textId="77777777" w:rsidR="0011632F" w:rsidRDefault="00000000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擅长的技术技能/技术栈</w:t>
            </w:r>
          </w:p>
        </w:tc>
      </w:tr>
      <w:tr w:rsidR="0011632F" w14:paraId="1FDD11EA" w14:textId="77777777">
        <w:trPr>
          <w:trHeight w:val="568"/>
        </w:trPr>
        <w:tc>
          <w:tcPr>
            <w:tcW w:w="8758" w:type="dxa"/>
            <w:gridSpan w:val="12"/>
            <w:vAlign w:val="center"/>
          </w:tcPr>
          <w:p w14:paraId="604B7A3D" w14:textId="77777777" w:rsidR="0011632F" w:rsidRDefault="00000000" w:rsidP="007915A7">
            <w:pPr>
              <w:pStyle w:val="a5"/>
              <w:shd w:val="clear" w:color="auto" w:fill="FFFFFF"/>
              <w:tabs>
                <w:tab w:val="left" w:pos="720"/>
              </w:tabs>
              <w:spacing w:beforeAutospacing="0" w:afterAutospacing="0"/>
              <w:ind w:left="720"/>
              <w:rPr>
                <w:rFonts w:asciiTheme="minorEastAsia" w:eastAsiaTheme="minorEastAsia" w:hAnsiTheme="minorEastAsia" w:cs="Segoe UI" w:hint="eastAsia"/>
                <w:color w:val="0000FF"/>
                <w:sz w:val="21"/>
                <w:szCs w:val="21"/>
              </w:rPr>
            </w:pPr>
            <w:commentRangeStart w:id="0"/>
            <w:r>
              <w:rPr>
                <w:rFonts w:asciiTheme="minorEastAsia" w:eastAsiaTheme="minorEastAsia" w:hAnsiTheme="minorEastAsia" w:cs="Segoe UI"/>
                <w:color w:val="0000FF"/>
                <w:sz w:val="21"/>
                <w:szCs w:val="21"/>
              </w:rPr>
              <w:t>前端开发</w:t>
            </w:r>
            <w:commentRangeEnd w:id="0"/>
            <w:r>
              <w:rPr>
                <w:rStyle w:val="a9"/>
                <w:rFonts w:ascii="Times New Roman" w:hAnsi="Times New Roman"/>
                <w:color w:val="0000FF"/>
                <w:kern w:val="2"/>
              </w:rPr>
              <w:commentReference w:id="0"/>
            </w:r>
          </w:p>
          <w:p w14:paraId="1813EF64" w14:textId="77777777" w:rsidR="007915A7" w:rsidRPr="007915A7" w:rsidRDefault="007915A7" w:rsidP="007915A7">
            <w:pPr>
              <w:widowControl/>
              <w:numPr>
                <w:ilvl w:val="1"/>
                <w:numId w:val="2"/>
              </w:numPr>
              <w:shd w:val="clear" w:color="auto" w:fill="FFFFFF"/>
              <w:jc w:val="left"/>
              <w:rPr>
                <w:rFonts w:asciiTheme="minorEastAsia" w:eastAsiaTheme="minorEastAsia" w:hAnsiTheme="minorEastAsia" w:cs="宋体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napToGrid w:val="0"/>
                <w:color w:val="000000"/>
                <w:kern w:val="0"/>
                <w:sz w:val="19"/>
                <w:szCs w:val="19"/>
                <w:lang w:bidi="ar"/>
              </w:rPr>
              <w:t>熟练DIV+CSS布局,根据设计图完成页面制作，了解W3C标准</w:t>
            </w:r>
          </w:p>
          <w:p w14:paraId="31A17D49" w14:textId="77777777" w:rsidR="007915A7" w:rsidRPr="007915A7" w:rsidRDefault="007915A7" w:rsidP="007915A7">
            <w:pPr>
              <w:widowControl/>
              <w:numPr>
                <w:ilvl w:val="1"/>
                <w:numId w:val="2"/>
              </w:numPr>
              <w:shd w:val="clear" w:color="auto" w:fill="FFFFFF"/>
              <w:jc w:val="left"/>
              <w:rPr>
                <w:rFonts w:asciiTheme="minorEastAsia" w:eastAsiaTheme="minorEastAsia" w:hAnsiTheme="minorEastAsia" w:cs="宋体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napToGrid w:val="0"/>
                <w:color w:val="000000"/>
                <w:kern w:val="0"/>
                <w:sz w:val="19"/>
                <w:szCs w:val="19"/>
                <w:lang w:bidi="ar"/>
              </w:rPr>
              <w:t>熟悉移动端rem适配方式，能够根据UI设计图高度还原页面</w:t>
            </w:r>
          </w:p>
          <w:p w14:paraId="7DDE951D" w14:textId="77777777" w:rsidR="007915A7" w:rsidRPr="007915A7" w:rsidRDefault="007915A7" w:rsidP="007915A7">
            <w:pPr>
              <w:widowControl/>
              <w:numPr>
                <w:ilvl w:val="1"/>
                <w:numId w:val="2"/>
              </w:numPr>
              <w:shd w:val="clear" w:color="auto" w:fill="FFFFFF"/>
              <w:jc w:val="left"/>
              <w:rPr>
                <w:rFonts w:asciiTheme="minorEastAsia" w:eastAsiaTheme="minorEastAsia" w:hAnsiTheme="minorEastAsia" w:cs="宋体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napToGrid w:val="0"/>
                <w:color w:val="000000"/>
                <w:kern w:val="0"/>
                <w:sz w:val="19"/>
                <w:szCs w:val="19"/>
                <w:lang w:bidi="ar"/>
              </w:rPr>
              <w:t>熟悉自适应布局、响应式布局，弹性盒布局</w:t>
            </w:r>
          </w:p>
          <w:p w14:paraId="322DD56E" w14:textId="77777777" w:rsidR="007915A7" w:rsidRPr="007915A7" w:rsidRDefault="007915A7" w:rsidP="007915A7">
            <w:pPr>
              <w:widowControl/>
              <w:numPr>
                <w:ilvl w:val="1"/>
                <w:numId w:val="2"/>
              </w:numPr>
              <w:shd w:val="clear" w:color="auto" w:fill="FFFFFF"/>
              <w:jc w:val="left"/>
              <w:rPr>
                <w:rFonts w:asciiTheme="minorEastAsia" w:eastAsiaTheme="minorEastAsia" w:hAnsiTheme="minorEastAsia" w:cs="宋体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napToGrid w:val="0"/>
                <w:color w:val="000000"/>
                <w:kern w:val="0"/>
                <w:sz w:val="19"/>
                <w:szCs w:val="19"/>
                <w:lang w:bidi="ar"/>
              </w:rPr>
              <w:t>掌握JavaScript作用域，作用域链，执行上下文，原型，原型链，闭包，事件循环机制的原理</w:t>
            </w:r>
          </w:p>
          <w:p w14:paraId="22ED8BA5" w14:textId="77777777" w:rsidR="007915A7" w:rsidRPr="007915A7" w:rsidRDefault="007915A7" w:rsidP="007915A7">
            <w:pPr>
              <w:widowControl/>
              <w:numPr>
                <w:ilvl w:val="1"/>
                <w:numId w:val="2"/>
              </w:numPr>
              <w:shd w:val="clear" w:color="auto" w:fill="FFFFFF"/>
              <w:jc w:val="left"/>
              <w:rPr>
                <w:rFonts w:asciiTheme="minorEastAsia" w:eastAsiaTheme="minorEastAsia" w:hAnsiTheme="minorEastAsia" w:cs="宋体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napToGrid w:val="0"/>
                <w:color w:val="000000"/>
                <w:kern w:val="0"/>
                <w:sz w:val="19"/>
                <w:szCs w:val="19"/>
                <w:lang w:bidi="ar"/>
              </w:rPr>
              <w:t>掌握原生ajax，axios语法，理解axios的二次封装，可熟练运用Promise, async/await来发送异步请求</w:t>
            </w:r>
          </w:p>
          <w:p w14:paraId="6B59DB73" w14:textId="77777777" w:rsidR="007915A7" w:rsidRPr="007915A7" w:rsidRDefault="007915A7" w:rsidP="007915A7">
            <w:pPr>
              <w:widowControl/>
              <w:numPr>
                <w:ilvl w:val="1"/>
                <w:numId w:val="2"/>
              </w:numPr>
              <w:shd w:val="clear" w:color="auto" w:fill="FFFFFF"/>
              <w:jc w:val="left"/>
              <w:rPr>
                <w:rFonts w:asciiTheme="minorEastAsia" w:eastAsiaTheme="minorEastAsia" w:hAnsiTheme="minorEastAsia" w:cs="宋体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napToGrid w:val="0"/>
                <w:color w:val="000000"/>
                <w:kern w:val="0"/>
                <w:sz w:val="19"/>
                <w:szCs w:val="19"/>
                <w:lang w:bidi="ar"/>
              </w:rPr>
              <w:t>掌握vue3框架，composition API写法及vue3全家桶pinia，vuer-outer,vite</w:t>
            </w:r>
          </w:p>
          <w:p w14:paraId="1D5A2DF9" w14:textId="77777777" w:rsidR="007915A7" w:rsidRPr="007915A7" w:rsidRDefault="007915A7" w:rsidP="007915A7">
            <w:pPr>
              <w:widowControl/>
              <w:numPr>
                <w:ilvl w:val="1"/>
                <w:numId w:val="2"/>
              </w:numPr>
              <w:shd w:val="clear" w:color="auto" w:fill="FFFFFF"/>
              <w:jc w:val="left"/>
              <w:rPr>
                <w:rFonts w:asciiTheme="minorEastAsia" w:eastAsiaTheme="minorEastAsia" w:hAnsiTheme="minorEastAsia" w:cs="宋体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napToGrid w:val="0"/>
                <w:color w:val="000000"/>
                <w:kern w:val="0"/>
                <w:sz w:val="19"/>
                <w:szCs w:val="19"/>
                <w:lang w:bidi="ar"/>
              </w:rPr>
              <w:t>熟练使用Echarts图表框架以及插件的使用，熟悉使用主流浏览器的调试工具</w:t>
            </w:r>
          </w:p>
          <w:p w14:paraId="3F5E4DD7" w14:textId="1913E204" w:rsidR="007915A7" w:rsidRDefault="007915A7" w:rsidP="007915A7">
            <w:pPr>
              <w:widowControl/>
              <w:numPr>
                <w:ilvl w:val="1"/>
                <w:numId w:val="2"/>
              </w:numPr>
              <w:shd w:val="clear" w:color="auto" w:fill="FFFFFF"/>
              <w:jc w:val="left"/>
              <w:rPr>
                <w:rFonts w:asciiTheme="minorEastAsia" w:eastAsiaTheme="minorEastAsia" w:hAnsiTheme="minorEastAsia" w:cs="宋体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napToGrid w:val="0"/>
                <w:color w:val="000000"/>
                <w:kern w:val="0"/>
                <w:sz w:val="19"/>
                <w:szCs w:val="19"/>
                <w:lang w:bidi="ar"/>
              </w:rPr>
              <w:t>了解使用Uniapp、Electron开发</w:t>
            </w:r>
          </w:p>
        </w:tc>
      </w:tr>
      <w:tr w:rsidR="0011632F" w14:paraId="7F9946B6" w14:textId="77777777">
        <w:trPr>
          <w:trHeight w:val="105"/>
        </w:trPr>
        <w:tc>
          <w:tcPr>
            <w:tcW w:w="8758" w:type="dxa"/>
            <w:gridSpan w:val="12"/>
            <w:vAlign w:val="center"/>
          </w:tcPr>
          <w:p w14:paraId="7F050B8E" w14:textId="77777777" w:rsidR="0011632F" w:rsidRDefault="00000000">
            <w:pPr>
              <w:spacing w:line="360" w:lineRule="auto"/>
              <w:jc w:val="left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lastRenderedPageBreak/>
              <w:t>二、教育情况</w:t>
            </w:r>
          </w:p>
        </w:tc>
      </w:tr>
      <w:tr w:rsidR="0011632F" w14:paraId="0A0C274D" w14:textId="77777777">
        <w:trPr>
          <w:trHeight w:val="158"/>
        </w:trPr>
        <w:tc>
          <w:tcPr>
            <w:tcW w:w="1247" w:type="dxa"/>
            <w:vAlign w:val="center"/>
          </w:tcPr>
          <w:p w14:paraId="363AA556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毕业院校</w:t>
            </w:r>
          </w:p>
        </w:tc>
        <w:tc>
          <w:tcPr>
            <w:tcW w:w="2587" w:type="dxa"/>
            <w:gridSpan w:val="5"/>
            <w:vAlign w:val="center"/>
          </w:tcPr>
          <w:p w14:paraId="02E59968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所学专业</w:t>
            </w:r>
          </w:p>
        </w:tc>
        <w:tc>
          <w:tcPr>
            <w:tcW w:w="1776" w:type="dxa"/>
            <w:gridSpan w:val="2"/>
            <w:vAlign w:val="center"/>
          </w:tcPr>
          <w:p w14:paraId="3D3AD0FF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所获学位</w:t>
            </w:r>
          </w:p>
        </w:tc>
        <w:tc>
          <w:tcPr>
            <w:tcW w:w="1586" w:type="dxa"/>
            <w:gridSpan w:val="3"/>
            <w:vAlign w:val="center"/>
          </w:tcPr>
          <w:p w14:paraId="1470928B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学历性质</w:t>
            </w:r>
          </w:p>
        </w:tc>
        <w:tc>
          <w:tcPr>
            <w:tcW w:w="1562" w:type="dxa"/>
            <w:vAlign w:val="center"/>
          </w:tcPr>
          <w:p w14:paraId="3DB2A90D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毕业时间</w:t>
            </w:r>
          </w:p>
        </w:tc>
      </w:tr>
      <w:tr w:rsidR="0011632F" w14:paraId="32B5D65D" w14:textId="77777777">
        <w:trPr>
          <w:trHeight w:val="158"/>
        </w:trPr>
        <w:tc>
          <w:tcPr>
            <w:tcW w:w="1247" w:type="dxa"/>
            <w:vAlign w:val="center"/>
          </w:tcPr>
          <w:p w14:paraId="0F4C64B5" w14:textId="050BB521" w:rsidR="0011632F" w:rsidRDefault="007915A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西安石油大学</w:t>
            </w:r>
          </w:p>
        </w:tc>
        <w:tc>
          <w:tcPr>
            <w:tcW w:w="2587" w:type="dxa"/>
            <w:gridSpan w:val="5"/>
            <w:vAlign w:val="center"/>
          </w:tcPr>
          <w:p w14:paraId="00C01BEB" w14:textId="07CB33D6" w:rsidR="0011632F" w:rsidRDefault="007915A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油汽储运专业</w:t>
            </w:r>
          </w:p>
        </w:tc>
        <w:tc>
          <w:tcPr>
            <w:tcW w:w="1776" w:type="dxa"/>
            <w:gridSpan w:val="2"/>
            <w:vAlign w:val="center"/>
          </w:tcPr>
          <w:p w14:paraId="64FBC7A2" w14:textId="199052AA" w:rsidR="0011632F" w:rsidRDefault="007915A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无</w:t>
            </w:r>
          </w:p>
        </w:tc>
        <w:tc>
          <w:tcPr>
            <w:tcW w:w="1586" w:type="dxa"/>
            <w:gridSpan w:val="3"/>
            <w:vAlign w:val="center"/>
          </w:tcPr>
          <w:p w14:paraId="2A2673B6" w14:textId="71D54F70" w:rsidR="0011632F" w:rsidRDefault="007915A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统招本科</w:t>
            </w:r>
          </w:p>
        </w:tc>
        <w:tc>
          <w:tcPr>
            <w:tcW w:w="1562" w:type="dxa"/>
            <w:vAlign w:val="center"/>
          </w:tcPr>
          <w:p w14:paraId="2031D49A" w14:textId="4582B84E" w:rsidR="0011632F" w:rsidRDefault="007915A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</w:t>
            </w:r>
            <w:r w:rsidR="00084B8A">
              <w:rPr>
                <w:rFonts w:ascii="宋体" w:hAnsi="宋体" w:hint="eastAsia"/>
                <w:color w:val="000000"/>
                <w:sz w:val="24"/>
              </w:rPr>
              <w:t>8</w:t>
            </w:r>
          </w:p>
        </w:tc>
      </w:tr>
      <w:tr w:rsidR="0011632F" w14:paraId="45D01C37" w14:textId="77777777">
        <w:trPr>
          <w:trHeight w:val="158"/>
        </w:trPr>
        <w:tc>
          <w:tcPr>
            <w:tcW w:w="1247" w:type="dxa"/>
            <w:vAlign w:val="center"/>
          </w:tcPr>
          <w:p w14:paraId="04ED6D07" w14:textId="77777777" w:rsidR="0011632F" w:rsidRDefault="001163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587" w:type="dxa"/>
            <w:gridSpan w:val="5"/>
            <w:vAlign w:val="center"/>
          </w:tcPr>
          <w:p w14:paraId="237C64B6" w14:textId="77777777" w:rsidR="0011632F" w:rsidRDefault="0011632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76" w:type="dxa"/>
            <w:gridSpan w:val="2"/>
            <w:vAlign w:val="center"/>
          </w:tcPr>
          <w:p w14:paraId="7630524F" w14:textId="77777777" w:rsidR="0011632F" w:rsidRDefault="0011632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86" w:type="dxa"/>
            <w:gridSpan w:val="3"/>
            <w:vAlign w:val="center"/>
          </w:tcPr>
          <w:p w14:paraId="36D2A9BE" w14:textId="77777777" w:rsidR="0011632F" w:rsidRDefault="0011632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62" w:type="dxa"/>
            <w:vAlign w:val="center"/>
          </w:tcPr>
          <w:p w14:paraId="4AC6C067" w14:textId="77777777" w:rsidR="0011632F" w:rsidRDefault="0011632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1632F" w14:paraId="6AD63208" w14:textId="77777777">
        <w:trPr>
          <w:trHeight w:val="157"/>
        </w:trPr>
        <w:tc>
          <w:tcPr>
            <w:tcW w:w="8758" w:type="dxa"/>
            <w:gridSpan w:val="12"/>
            <w:vAlign w:val="center"/>
          </w:tcPr>
          <w:p w14:paraId="5BD739ED" w14:textId="77777777" w:rsidR="0011632F" w:rsidRDefault="00000000">
            <w:pPr>
              <w:spacing w:line="360" w:lineRule="auto"/>
              <w:jc w:val="left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三、工作经历</w:t>
            </w:r>
          </w:p>
        </w:tc>
      </w:tr>
      <w:tr w:rsidR="0011632F" w14:paraId="2BA68392" w14:textId="77777777">
        <w:trPr>
          <w:trHeight w:val="105"/>
        </w:trPr>
        <w:tc>
          <w:tcPr>
            <w:tcW w:w="1247" w:type="dxa"/>
            <w:vAlign w:val="center"/>
          </w:tcPr>
          <w:p w14:paraId="364A3D31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起止年月</w:t>
            </w:r>
          </w:p>
        </w:tc>
        <w:tc>
          <w:tcPr>
            <w:tcW w:w="1264" w:type="dxa"/>
            <w:gridSpan w:val="2"/>
            <w:vAlign w:val="center"/>
          </w:tcPr>
          <w:p w14:paraId="591A4403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830" w:type="dxa"/>
            <w:gridSpan w:val="2"/>
            <w:vAlign w:val="center"/>
          </w:tcPr>
          <w:p w14:paraId="5FAFFE4E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岗位</w:t>
            </w:r>
          </w:p>
        </w:tc>
        <w:tc>
          <w:tcPr>
            <w:tcW w:w="5417" w:type="dxa"/>
            <w:gridSpan w:val="7"/>
            <w:vAlign w:val="center"/>
          </w:tcPr>
          <w:p w14:paraId="7DBBE0A8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工作情况说明</w:t>
            </w:r>
          </w:p>
        </w:tc>
      </w:tr>
      <w:tr w:rsidR="0011632F" w14:paraId="62C6BD5B" w14:textId="77777777">
        <w:trPr>
          <w:trHeight w:val="105"/>
        </w:trPr>
        <w:tc>
          <w:tcPr>
            <w:tcW w:w="1247" w:type="dxa"/>
            <w:vAlign w:val="center"/>
          </w:tcPr>
          <w:p w14:paraId="2E12394E" w14:textId="7B5A31A1" w:rsidR="0011632F" w:rsidRDefault="00792661">
            <w:p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color w:val="666666"/>
                <w:spacing w:val="-1"/>
                <w:position w:val="1"/>
              </w:rPr>
              <w:t>202</w:t>
            </w:r>
            <w:r>
              <w:rPr>
                <w:rFonts w:hint="eastAsia"/>
                <w:color w:val="666666"/>
                <w:spacing w:val="-1"/>
                <w:position w:val="1"/>
              </w:rPr>
              <w:t>5</w:t>
            </w:r>
            <w:r>
              <w:rPr>
                <w:color w:val="666666"/>
                <w:spacing w:val="-1"/>
                <w:position w:val="1"/>
              </w:rPr>
              <w:t>.0</w:t>
            </w:r>
            <w:r>
              <w:rPr>
                <w:rFonts w:hint="eastAsia"/>
                <w:color w:val="666666"/>
                <w:spacing w:val="-1"/>
                <w:position w:val="1"/>
              </w:rPr>
              <w:t>5-2025.10</w:t>
            </w:r>
          </w:p>
        </w:tc>
        <w:tc>
          <w:tcPr>
            <w:tcW w:w="1264" w:type="dxa"/>
            <w:gridSpan w:val="2"/>
            <w:vAlign w:val="center"/>
          </w:tcPr>
          <w:p w14:paraId="0C2D20D5" w14:textId="741957B3" w:rsidR="0011632F" w:rsidRDefault="00792661">
            <w:pPr>
              <w:rPr>
                <w:rFonts w:ascii="宋体" w:hAnsi="宋体" w:cs="宋体" w:hint="eastAsia"/>
                <w:sz w:val="24"/>
              </w:rPr>
            </w:pPr>
            <w:r w:rsidRPr="00792661">
              <w:rPr>
                <w:rFonts w:hint="eastAsia"/>
              </w:rPr>
              <w:t>上海艺勤人才咨询有限公司</w:t>
            </w:r>
          </w:p>
        </w:tc>
        <w:tc>
          <w:tcPr>
            <w:tcW w:w="830" w:type="dxa"/>
            <w:gridSpan w:val="2"/>
            <w:vAlign w:val="center"/>
          </w:tcPr>
          <w:p w14:paraId="3A514766" w14:textId="4213C2BD" w:rsidR="0011632F" w:rsidRDefault="00792661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前端开发</w:t>
            </w:r>
          </w:p>
        </w:tc>
        <w:tc>
          <w:tcPr>
            <w:tcW w:w="5417" w:type="dxa"/>
            <w:gridSpan w:val="7"/>
            <w:vAlign w:val="center"/>
          </w:tcPr>
          <w:p w14:paraId="5B2CDA7C" w14:textId="213DB868" w:rsidR="0011632F" w:rsidRDefault="00000000">
            <w:commentRangeStart w:id="1"/>
            <w:commentRangeEnd w:id="1"/>
            <w:r>
              <w:rPr>
                <w:rStyle w:val="a9"/>
              </w:rPr>
              <w:commentReference w:id="1"/>
            </w:r>
            <w:r w:rsidR="00792661">
              <w:rPr>
                <w:rFonts w:hint="eastAsia"/>
              </w:rPr>
              <w:t>虚拟电厂</w:t>
            </w:r>
            <w:r w:rsidR="00792661">
              <w:rPr>
                <w:rFonts w:hint="eastAsia"/>
              </w:rPr>
              <w:t>PC</w:t>
            </w:r>
            <w:r w:rsidR="00792661">
              <w:rPr>
                <w:rFonts w:hint="eastAsia"/>
              </w:rPr>
              <w:t>页面开发</w:t>
            </w:r>
            <w:r w:rsidR="00063EA9">
              <w:rPr>
                <w:rFonts w:hint="eastAsia"/>
              </w:rPr>
              <w:t>、电量助手小程序开发、浏览器插件开发</w:t>
            </w:r>
          </w:p>
        </w:tc>
      </w:tr>
      <w:tr w:rsidR="0011632F" w14:paraId="10C15580" w14:textId="77777777">
        <w:trPr>
          <w:trHeight w:val="105"/>
        </w:trPr>
        <w:tc>
          <w:tcPr>
            <w:tcW w:w="1247" w:type="dxa"/>
            <w:vAlign w:val="center"/>
          </w:tcPr>
          <w:p w14:paraId="7D5B44FD" w14:textId="3CBC3B8D" w:rsidR="0011632F" w:rsidRDefault="00792661">
            <w:p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2024.07-2025.04</w:t>
            </w:r>
          </w:p>
        </w:tc>
        <w:tc>
          <w:tcPr>
            <w:tcW w:w="1264" w:type="dxa"/>
            <w:gridSpan w:val="2"/>
            <w:vAlign w:val="center"/>
          </w:tcPr>
          <w:p w14:paraId="3172A48F" w14:textId="2D4D697C" w:rsidR="0011632F" w:rsidRDefault="00792661">
            <w:pPr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792661">
              <w:rPr>
                <w:rFonts w:ascii="宋体" w:hAnsi="宋体" w:cs="宋体" w:hint="eastAsia"/>
                <w:color w:val="000000"/>
                <w:kern w:val="0"/>
                <w:sz w:val="24"/>
              </w:rPr>
              <w:t>深圳市拓保软件有限公司</w:t>
            </w:r>
          </w:p>
        </w:tc>
        <w:tc>
          <w:tcPr>
            <w:tcW w:w="830" w:type="dxa"/>
            <w:gridSpan w:val="2"/>
            <w:vAlign w:val="center"/>
          </w:tcPr>
          <w:p w14:paraId="161FC52A" w14:textId="3191F209" w:rsidR="0011632F" w:rsidRDefault="00792661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前端开发</w:t>
            </w:r>
          </w:p>
        </w:tc>
        <w:tc>
          <w:tcPr>
            <w:tcW w:w="5417" w:type="dxa"/>
            <w:gridSpan w:val="7"/>
            <w:vAlign w:val="center"/>
          </w:tcPr>
          <w:p w14:paraId="5BDB8D1C" w14:textId="0F930C2D" w:rsidR="0011632F" w:rsidRDefault="00063EA9">
            <w:pPr>
              <w:rPr>
                <w:rFonts w:ascii="宋体" w:hAnsi="宋体" w:cs="宋体" w:hint="eastAsia"/>
                <w:sz w:val="24"/>
              </w:rPr>
            </w:pPr>
            <w:r>
              <w:rPr>
                <w:color w:val="333333"/>
                <w:spacing w:val="-2"/>
              </w:rPr>
              <w:t>项目规划与需求分析</w:t>
            </w:r>
            <w:r>
              <w:rPr>
                <w:rFonts w:hint="eastAsia"/>
                <w:color w:val="333333"/>
                <w:spacing w:val="-2"/>
              </w:rPr>
              <w:t>、</w:t>
            </w:r>
            <w:r>
              <w:rPr>
                <w:color w:val="333333"/>
                <w:spacing w:val="1"/>
              </w:rPr>
              <w:t>前端开发与功能实现</w:t>
            </w:r>
            <w:r>
              <w:rPr>
                <w:rFonts w:hint="eastAsia"/>
                <w:color w:val="333333"/>
                <w:spacing w:val="1"/>
              </w:rPr>
              <w:t>、</w:t>
            </w:r>
            <w:r>
              <w:rPr>
                <w:color w:val="333333"/>
                <w:spacing w:val="1"/>
              </w:rPr>
              <w:t>数据交互与接口对接</w:t>
            </w:r>
          </w:p>
        </w:tc>
      </w:tr>
      <w:tr w:rsidR="0011632F" w14:paraId="31E28C34" w14:textId="77777777">
        <w:trPr>
          <w:trHeight w:val="105"/>
        </w:trPr>
        <w:tc>
          <w:tcPr>
            <w:tcW w:w="1247" w:type="dxa"/>
            <w:vAlign w:val="center"/>
          </w:tcPr>
          <w:p w14:paraId="63F9B94F" w14:textId="68ADFB9E" w:rsidR="0011632F" w:rsidRDefault="00792661">
            <w:p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 w:rsidR="00EC1F35"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.10-2024.07</w:t>
            </w:r>
          </w:p>
        </w:tc>
        <w:tc>
          <w:tcPr>
            <w:tcW w:w="1264" w:type="dxa"/>
            <w:gridSpan w:val="2"/>
            <w:vAlign w:val="center"/>
          </w:tcPr>
          <w:p w14:paraId="7E46F32C" w14:textId="01FD346D" w:rsidR="0011632F" w:rsidRDefault="00792661">
            <w:pPr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陕西合友网络科技有限公司</w:t>
            </w:r>
          </w:p>
        </w:tc>
        <w:tc>
          <w:tcPr>
            <w:tcW w:w="830" w:type="dxa"/>
            <w:gridSpan w:val="2"/>
            <w:vAlign w:val="center"/>
          </w:tcPr>
          <w:p w14:paraId="02EBD945" w14:textId="24E9DF64" w:rsidR="0011632F" w:rsidRDefault="00792661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前端开发</w:t>
            </w:r>
          </w:p>
        </w:tc>
        <w:tc>
          <w:tcPr>
            <w:tcW w:w="5417" w:type="dxa"/>
            <w:gridSpan w:val="7"/>
            <w:vAlign w:val="center"/>
          </w:tcPr>
          <w:p w14:paraId="594FF46A" w14:textId="77777777" w:rsidR="0011632F" w:rsidRDefault="00063EA9">
            <w:pPr>
              <w:rPr>
                <w:color w:val="333333"/>
                <w:spacing w:val="-1"/>
              </w:rPr>
            </w:pPr>
            <w:r>
              <w:rPr>
                <w:color w:val="333333"/>
              </w:rPr>
              <w:t>使用</w:t>
            </w:r>
            <w:r>
              <w:rPr>
                <w:color w:val="333333"/>
              </w:rPr>
              <w:t>vue3</w:t>
            </w:r>
            <w:r>
              <w:rPr>
                <w:color w:val="333333"/>
                <w:spacing w:val="-28"/>
              </w:rPr>
              <w:t xml:space="preserve"> </w:t>
            </w:r>
            <w:r>
              <w:rPr>
                <w:color w:val="333333"/>
              </w:rPr>
              <w:t>、</w:t>
            </w:r>
            <w:r>
              <w:rPr>
                <w:color w:val="333333"/>
              </w:rPr>
              <w:t>element-plus</w:t>
            </w:r>
            <w:r>
              <w:rPr>
                <w:color w:val="333333"/>
                <w:spacing w:val="-28"/>
              </w:rPr>
              <w:t xml:space="preserve"> </w:t>
            </w:r>
            <w:r>
              <w:rPr>
                <w:color w:val="333333"/>
              </w:rPr>
              <w:t>、</w:t>
            </w:r>
            <w:r>
              <w:rPr>
                <w:color w:val="333333"/>
              </w:rPr>
              <w:t>tailwindcss</w:t>
            </w:r>
            <w:r>
              <w:rPr>
                <w:color w:val="333333"/>
                <w:spacing w:val="-28"/>
              </w:rPr>
              <w:t xml:space="preserve"> </w:t>
            </w:r>
            <w:r>
              <w:rPr>
                <w:color w:val="333333"/>
              </w:rPr>
              <w:t>、</w:t>
            </w:r>
            <w:r>
              <w:rPr>
                <w:color w:val="333333"/>
              </w:rPr>
              <w:t xml:space="preserve">vite </w:t>
            </w:r>
            <w:r>
              <w:rPr>
                <w:color w:val="333333"/>
                <w:spacing w:val="-1"/>
              </w:rPr>
              <w:t>等技术进行项目开发</w:t>
            </w:r>
            <w:r>
              <w:rPr>
                <w:color w:val="333333"/>
                <w:spacing w:val="-28"/>
              </w:rPr>
              <w:t xml:space="preserve"> </w:t>
            </w:r>
            <w:r>
              <w:rPr>
                <w:color w:val="333333"/>
                <w:spacing w:val="-1"/>
              </w:rPr>
              <w:t>、管理</w:t>
            </w:r>
            <w:r>
              <w:rPr>
                <w:color w:val="333333"/>
                <w:spacing w:val="-28"/>
              </w:rPr>
              <w:t xml:space="preserve"> </w:t>
            </w:r>
            <w:r>
              <w:rPr>
                <w:color w:val="333333"/>
                <w:spacing w:val="-1"/>
              </w:rPr>
              <w:t>、搭建</w:t>
            </w:r>
            <w:r>
              <w:rPr>
                <w:rFonts w:hint="eastAsia"/>
                <w:color w:val="333333"/>
                <w:spacing w:val="-1"/>
              </w:rPr>
              <w:t>；</w:t>
            </w:r>
          </w:p>
          <w:p w14:paraId="2CFAF054" w14:textId="6B607D31" w:rsidR="00063EA9" w:rsidRDefault="00063EA9">
            <w:pPr>
              <w:rPr>
                <w:rFonts w:ascii="宋体" w:hAnsi="宋体" w:cs="宋体" w:hint="eastAsia"/>
                <w:sz w:val="24"/>
              </w:rPr>
            </w:pPr>
            <w:r>
              <w:rPr>
                <w:color w:val="333333"/>
                <w:spacing w:val="-1"/>
              </w:rPr>
              <w:t>通用组件封装</w:t>
            </w:r>
            <w:r>
              <w:rPr>
                <w:color w:val="333333"/>
                <w:spacing w:val="-28"/>
              </w:rPr>
              <w:t xml:space="preserve"> </w:t>
            </w:r>
            <w:r>
              <w:rPr>
                <w:color w:val="333333"/>
                <w:spacing w:val="-1"/>
              </w:rPr>
              <w:t>、引入</w:t>
            </w:r>
            <w:r>
              <w:rPr>
                <w:color w:val="333333"/>
                <w:spacing w:val="-1"/>
              </w:rPr>
              <w:t xml:space="preserve"> Monorepo </w:t>
            </w:r>
            <w:r>
              <w:rPr>
                <w:color w:val="333333"/>
                <w:spacing w:val="-1"/>
              </w:rPr>
              <w:t>进行单仓库</w:t>
            </w:r>
            <w:r>
              <w:rPr>
                <w:color w:val="333333"/>
                <w:spacing w:val="-2"/>
              </w:rPr>
              <w:t>多项目的开发</w:t>
            </w:r>
            <w:r>
              <w:rPr>
                <w:color w:val="333333"/>
                <w:spacing w:val="-29"/>
              </w:rPr>
              <w:t xml:space="preserve"> </w:t>
            </w:r>
            <w:r>
              <w:rPr>
                <w:color w:val="333333"/>
                <w:spacing w:val="-2"/>
              </w:rPr>
              <w:t>，实现组件</w:t>
            </w:r>
            <w:r>
              <w:rPr>
                <w:color w:val="333333"/>
                <w:spacing w:val="-28"/>
              </w:rPr>
              <w:t xml:space="preserve"> </w:t>
            </w:r>
            <w:r>
              <w:rPr>
                <w:color w:val="333333"/>
                <w:spacing w:val="-2"/>
              </w:rPr>
              <w:t>、函数等共享</w:t>
            </w:r>
          </w:p>
        </w:tc>
      </w:tr>
      <w:tr w:rsidR="0011632F" w14:paraId="723535B2" w14:textId="77777777">
        <w:trPr>
          <w:trHeight w:val="105"/>
        </w:trPr>
        <w:tc>
          <w:tcPr>
            <w:tcW w:w="1247" w:type="dxa"/>
            <w:vAlign w:val="center"/>
          </w:tcPr>
          <w:p w14:paraId="5B296E85" w14:textId="223B12D9" w:rsidR="0011632F" w:rsidRDefault="00792661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 w:rsidR="00EC1F35"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.0</w:t>
            </w:r>
            <w:r w:rsidR="00EC1F35">
              <w:rPr>
                <w:rFonts w:ascii="宋体" w:hAnsi="宋体" w:cs="宋体" w:hint="eastAsia"/>
                <w:sz w:val="24"/>
              </w:rPr>
              <w:t>8</w:t>
            </w:r>
            <w:r>
              <w:rPr>
                <w:rFonts w:ascii="宋体" w:hAnsi="宋体" w:cs="宋体" w:hint="eastAsia"/>
                <w:sz w:val="24"/>
              </w:rPr>
              <w:t>-202</w:t>
            </w:r>
            <w:r w:rsidR="00EC1F35"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.10</w:t>
            </w:r>
          </w:p>
        </w:tc>
        <w:tc>
          <w:tcPr>
            <w:tcW w:w="1264" w:type="dxa"/>
            <w:gridSpan w:val="2"/>
            <w:vAlign w:val="center"/>
          </w:tcPr>
          <w:p w14:paraId="5F81D708" w14:textId="725EF5BD" w:rsidR="0011632F" w:rsidRDefault="00792661">
            <w:pPr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  <w:t>陕西中科启航</w:t>
            </w:r>
          </w:p>
        </w:tc>
        <w:tc>
          <w:tcPr>
            <w:tcW w:w="830" w:type="dxa"/>
            <w:gridSpan w:val="2"/>
            <w:vAlign w:val="center"/>
          </w:tcPr>
          <w:p w14:paraId="13232B45" w14:textId="556C73D8" w:rsidR="0011632F" w:rsidRDefault="00792661">
            <w:pPr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4"/>
              </w:rPr>
              <w:t>前端开发</w:t>
            </w:r>
          </w:p>
        </w:tc>
        <w:tc>
          <w:tcPr>
            <w:tcW w:w="5417" w:type="dxa"/>
            <w:gridSpan w:val="7"/>
            <w:vAlign w:val="center"/>
          </w:tcPr>
          <w:p w14:paraId="2D9321F8" w14:textId="77777777" w:rsidR="0011632F" w:rsidRDefault="00063EA9">
            <w:pPr>
              <w:rPr>
                <w:color w:val="333333"/>
                <w:spacing w:val="-1"/>
              </w:rPr>
            </w:pPr>
            <w:r>
              <w:rPr>
                <w:color w:val="333333"/>
                <w:spacing w:val="-1"/>
              </w:rPr>
              <w:t>负责前端开发</w:t>
            </w:r>
            <w:r>
              <w:rPr>
                <w:color w:val="333333"/>
                <w:spacing w:val="-30"/>
              </w:rPr>
              <w:t xml:space="preserve"> </w:t>
            </w:r>
            <w:r>
              <w:rPr>
                <w:color w:val="333333"/>
                <w:spacing w:val="-1"/>
              </w:rPr>
              <w:t>，和产品经理讨论合适的开发方案</w:t>
            </w:r>
            <w:r>
              <w:rPr>
                <w:color w:val="333333"/>
                <w:spacing w:val="-30"/>
              </w:rPr>
              <w:t xml:space="preserve"> </w:t>
            </w:r>
            <w:r>
              <w:rPr>
                <w:color w:val="333333"/>
                <w:spacing w:val="-1"/>
              </w:rPr>
              <w:t>，和后台进行接口交互沟通</w:t>
            </w:r>
            <w:r>
              <w:rPr>
                <w:color w:val="333333"/>
                <w:spacing w:val="-29"/>
              </w:rPr>
              <w:t xml:space="preserve"> </w:t>
            </w:r>
            <w:r>
              <w:rPr>
                <w:color w:val="333333"/>
                <w:spacing w:val="-1"/>
              </w:rPr>
              <w:t>，任务拆分</w:t>
            </w:r>
            <w:r>
              <w:rPr>
                <w:color w:val="333333"/>
                <w:spacing w:val="-28"/>
              </w:rPr>
              <w:t xml:space="preserve"> </w:t>
            </w:r>
            <w:r>
              <w:rPr>
                <w:color w:val="333333"/>
                <w:spacing w:val="-1"/>
              </w:rPr>
              <w:t>、分配</w:t>
            </w:r>
            <w:r w:rsidR="006A2415">
              <w:rPr>
                <w:rFonts w:hint="eastAsia"/>
                <w:color w:val="333333"/>
                <w:spacing w:val="-1"/>
              </w:rPr>
              <w:t>；</w:t>
            </w:r>
          </w:p>
          <w:p w14:paraId="1B61FF95" w14:textId="77777777" w:rsidR="006A2415" w:rsidRDefault="006A2415">
            <w:pPr>
              <w:rPr>
                <w:color w:val="333333"/>
                <w:spacing w:val="-1"/>
              </w:rPr>
            </w:pPr>
            <w:r>
              <w:rPr>
                <w:color w:val="333333"/>
              </w:rPr>
              <w:t>使用</w:t>
            </w:r>
            <w:r>
              <w:rPr>
                <w:color w:val="333333"/>
              </w:rPr>
              <w:t>vue3.0</w:t>
            </w:r>
            <w:r>
              <w:rPr>
                <w:color w:val="333333"/>
                <w:spacing w:val="-28"/>
              </w:rPr>
              <w:t xml:space="preserve"> </w:t>
            </w:r>
            <w:r>
              <w:rPr>
                <w:color w:val="333333"/>
              </w:rPr>
              <w:t>、</w:t>
            </w:r>
            <w:r>
              <w:rPr>
                <w:color w:val="333333"/>
              </w:rPr>
              <w:t>element-plus</w:t>
            </w:r>
            <w:r>
              <w:rPr>
                <w:color w:val="333333"/>
                <w:spacing w:val="-27"/>
              </w:rPr>
              <w:t xml:space="preserve"> </w:t>
            </w:r>
            <w:r>
              <w:rPr>
                <w:color w:val="333333"/>
              </w:rPr>
              <w:t>、</w:t>
            </w:r>
            <w:r>
              <w:rPr>
                <w:color w:val="333333"/>
              </w:rPr>
              <w:t xml:space="preserve"> Electron </w:t>
            </w:r>
            <w:r>
              <w:rPr>
                <w:color w:val="333333"/>
              </w:rPr>
              <w:t>开</w:t>
            </w:r>
            <w:r>
              <w:rPr>
                <w:color w:val="333333"/>
                <w:spacing w:val="-1"/>
              </w:rPr>
              <w:t>发桌面端应用</w:t>
            </w:r>
            <w:r>
              <w:rPr>
                <w:rFonts w:hint="eastAsia"/>
                <w:color w:val="333333"/>
                <w:spacing w:val="-1"/>
              </w:rPr>
              <w:t>；</w:t>
            </w:r>
          </w:p>
          <w:p w14:paraId="473FB5FB" w14:textId="1996B03A" w:rsidR="006A2415" w:rsidRDefault="006A2415">
            <w:pPr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color w:val="333333"/>
              </w:rPr>
              <w:t>PLC</w:t>
            </w:r>
            <w:r>
              <w:rPr>
                <w:color w:val="333333"/>
              </w:rPr>
              <w:t>工控机上位机页面开发</w:t>
            </w:r>
            <w:r>
              <w:rPr>
                <w:color w:val="333333"/>
                <w:spacing w:val="-23"/>
              </w:rPr>
              <w:t xml:space="preserve"> </w:t>
            </w:r>
            <w:r>
              <w:rPr>
                <w:color w:val="333333"/>
              </w:rPr>
              <w:t>，通过倍福</w:t>
            </w:r>
            <w:r>
              <w:rPr>
                <w:color w:val="333333"/>
              </w:rPr>
              <w:t>TwinAdsWebServer</w:t>
            </w:r>
            <w:r>
              <w:rPr>
                <w:color w:val="333333"/>
              </w:rPr>
              <w:t>库</w:t>
            </w:r>
            <w:r>
              <w:rPr>
                <w:color w:val="333333"/>
                <w:spacing w:val="20"/>
                <w:w w:val="101"/>
              </w:rPr>
              <w:t xml:space="preserve"> </w:t>
            </w:r>
            <w:r>
              <w:rPr>
                <w:color w:val="333333"/>
              </w:rPr>
              <w:t>，实现通过浏览器实时展示工控机数据并写入数据操作工控机</w:t>
            </w:r>
          </w:p>
        </w:tc>
      </w:tr>
      <w:tr w:rsidR="00792661" w14:paraId="519C569D" w14:textId="77777777">
        <w:trPr>
          <w:trHeight w:val="105"/>
        </w:trPr>
        <w:tc>
          <w:tcPr>
            <w:tcW w:w="1247" w:type="dxa"/>
            <w:vAlign w:val="center"/>
          </w:tcPr>
          <w:p w14:paraId="280AB80B" w14:textId="5C6B94C3" w:rsidR="00792661" w:rsidRDefault="00792661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2019.05-202</w:t>
            </w:r>
            <w:r w:rsidR="00EC1F35"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.0</w:t>
            </w:r>
            <w:r w:rsidR="00EC1F35">
              <w:rPr>
                <w:rFonts w:ascii="宋体" w:hAnsi="宋体" w:cs="宋体" w:hint="eastAsia"/>
                <w:sz w:val="24"/>
              </w:rPr>
              <w:t>8</w:t>
            </w:r>
          </w:p>
        </w:tc>
        <w:tc>
          <w:tcPr>
            <w:tcW w:w="1264" w:type="dxa"/>
            <w:gridSpan w:val="2"/>
            <w:vAlign w:val="center"/>
          </w:tcPr>
          <w:p w14:paraId="3E435357" w14:textId="2EED470C" w:rsidR="00792661" w:rsidRDefault="00792661">
            <w:pPr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  <w:t>陕西未来数据</w:t>
            </w:r>
          </w:p>
        </w:tc>
        <w:tc>
          <w:tcPr>
            <w:tcW w:w="830" w:type="dxa"/>
            <w:gridSpan w:val="2"/>
            <w:vAlign w:val="center"/>
          </w:tcPr>
          <w:p w14:paraId="37E1062D" w14:textId="17DA04B3" w:rsidR="00792661" w:rsidRDefault="00792661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前端开发</w:t>
            </w:r>
          </w:p>
        </w:tc>
        <w:tc>
          <w:tcPr>
            <w:tcW w:w="5417" w:type="dxa"/>
            <w:gridSpan w:val="7"/>
            <w:vAlign w:val="center"/>
          </w:tcPr>
          <w:p w14:paraId="55ABAFD5" w14:textId="37F294D9" w:rsidR="006A2415" w:rsidRDefault="006A2415" w:rsidP="006A2415">
            <w:pPr>
              <w:pStyle w:val="ae"/>
              <w:spacing w:before="115" w:line="177" w:lineRule="auto"/>
              <w:ind w:left="16"/>
              <w:rPr>
                <w:rFonts w:hint="eastAsia"/>
                <w:color w:val="333333"/>
                <w:spacing w:val="-2"/>
                <w:lang w:eastAsia="zh-CN"/>
              </w:rPr>
            </w:pPr>
            <w:r>
              <w:rPr>
                <w:color w:val="333333"/>
                <w:spacing w:val="-1"/>
              </w:rPr>
              <w:t>使用 uni-app</w:t>
            </w:r>
            <w:r>
              <w:rPr>
                <w:color w:val="333333"/>
                <w:spacing w:val="-28"/>
              </w:rPr>
              <w:t xml:space="preserve"> </w:t>
            </w:r>
            <w:r>
              <w:rPr>
                <w:color w:val="333333"/>
                <w:spacing w:val="-1"/>
              </w:rPr>
              <w:t>、 uView2 和 Vue2 全家桶</w:t>
            </w:r>
            <w:r>
              <w:rPr>
                <w:color w:val="333333"/>
                <w:spacing w:val="-28"/>
              </w:rPr>
              <w:t xml:space="preserve"> </w:t>
            </w:r>
            <w:r>
              <w:rPr>
                <w:color w:val="333333"/>
                <w:spacing w:val="-1"/>
              </w:rPr>
              <w:t>、Ant Design Vue 完成移动端</w:t>
            </w:r>
            <w:r>
              <w:rPr>
                <w:color w:val="333333"/>
                <w:spacing w:val="-28"/>
              </w:rPr>
              <w:t xml:space="preserve"> </w:t>
            </w:r>
            <w:r>
              <w:rPr>
                <w:color w:val="333333"/>
                <w:spacing w:val="-1"/>
              </w:rPr>
              <w:t xml:space="preserve">、 PC </w:t>
            </w:r>
            <w:r>
              <w:rPr>
                <w:color w:val="333333"/>
                <w:spacing w:val="-2"/>
              </w:rPr>
              <w:t>后台系统开发独立完成App</w:t>
            </w:r>
            <w:r>
              <w:rPr>
                <w:color w:val="333333"/>
                <w:spacing w:val="-28"/>
              </w:rPr>
              <w:t xml:space="preserve"> </w:t>
            </w:r>
            <w:r>
              <w:rPr>
                <w:color w:val="333333"/>
                <w:spacing w:val="-2"/>
              </w:rPr>
              <w:t>、PC端项目开发</w:t>
            </w:r>
            <w:r>
              <w:rPr>
                <w:rFonts w:hint="eastAsia"/>
                <w:color w:val="333333"/>
                <w:spacing w:val="-2"/>
                <w:lang w:eastAsia="zh-CN"/>
              </w:rPr>
              <w:t>；</w:t>
            </w:r>
          </w:p>
          <w:p w14:paraId="4EB6B075" w14:textId="27F54DF7" w:rsidR="00792661" w:rsidRPr="006A2415" w:rsidRDefault="006A2415" w:rsidP="006A2415">
            <w:pPr>
              <w:pStyle w:val="ae"/>
              <w:spacing w:before="115" w:line="177" w:lineRule="auto"/>
              <w:ind w:left="16"/>
              <w:rPr>
                <w:rFonts w:hint="eastAsia"/>
                <w:lang w:eastAsia="zh-CN"/>
              </w:rPr>
            </w:pPr>
            <w:r>
              <w:rPr>
                <w:color w:val="333333"/>
                <w:spacing w:val="1"/>
              </w:rPr>
              <w:t xml:space="preserve">使用 </w:t>
            </w:r>
            <w:r>
              <w:rPr>
                <w:color w:val="333333"/>
              </w:rPr>
              <w:t>ECharts</w:t>
            </w:r>
            <w:r>
              <w:rPr>
                <w:color w:val="333333"/>
                <w:spacing w:val="1"/>
              </w:rPr>
              <w:t xml:space="preserve"> 进行数据可视化大屏开发</w:t>
            </w:r>
          </w:p>
        </w:tc>
      </w:tr>
      <w:tr w:rsidR="00792661" w14:paraId="7D3652E5" w14:textId="77777777">
        <w:trPr>
          <w:trHeight w:val="105"/>
        </w:trPr>
        <w:tc>
          <w:tcPr>
            <w:tcW w:w="1247" w:type="dxa"/>
            <w:vAlign w:val="center"/>
          </w:tcPr>
          <w:p w14:paraId="520485BE" w14:textId="54D17966" w:rsidR="00792661" w:rsidRDefault="00792661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2018.08-2019.05</w:t>
            </w:r>
          </w:p>
        </w:tc>
        <w:tc>
          <w:tcPr>
            <w:tcW w:w="1264" w:type="dxa"/>
            <w:gridSpan w:val="2"/>
            <w:vAlign w:val="center"/>
          </w:tcPr>
          <w:p w14:paraId="128BAE35" w14:textId="4275A7EC" w:rsidR="00792661" w:rsidRDefault="00792661">
            <w:pPr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  <w:t>重庆梅安森科技股份有限公司</w:t>
            </w:r>
          </w:p>
        </w:tc>
        <w:tc>
          <w:tcPr>
            <w:tcW w:w="830" w:type="dxa"/>
            <w:gridSpan w:val="2"/>
            <w:vAlign w:val="center"/>
          </w:tcPr>
          <w:p w14:paraId="13A6D51D" w14:textId="47D7EEF0" w:rsidR="00792661" w:rsidRDefault="00792661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前端开发</w:t>
            </w:r>
          </w:p>
        </w:tc>
        <w:tc>
          <w:tcPr>
            <w:tcW w:w="5417" w:type="dxa"/>
            <w:gridSpan w:val="7"/>
            <w:vAlign w:val="center"/>
          </w:tcPr>
          <w:p w14:paraId="5CA7959E" w14:textId="77777777" w:rsidR="00792661" w:rsidRDefault="006A2415">
            <w:pPr>
              <w:rPr>
                <w:color w:val="333333"/>
                <w:spacing w:val="-3"/>
              </w:rPr>
            </w:pPr>
            <w:r>
              <w:rPr>
                <w:color w:val="333333"/>
                <w:spacing w:val="-3"/>
              </w:rPr>
              <w:t>与</w:t>
            </w:r>
            <w:r>
              <w:rPr>
                <w:color w:val="333333"/>
                <w:spacing w:val="-3"/>
              </w:rPr>
              <w:t xml:space="preserve"> UI </w:t>
            </w:r>
            <w:r>
              <w:rPr>
                <w:color w:val="333333"/>
                <w:spacing w:val="-3"/>
              </w:rPr>
              <w:t>设计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  <w:spacing w:val="-3"/>
              </w:rPr>
              <w:t>、产品经理</w:t>
            </w:r>
            <w:r>
              <w:rPr>
                <w:color w:val="333333"/>
                <w:spacing w:val="-28"/>
              </w:rPr>
              <w:t xml:space="preserve"> </w:t>
            </w:r>
            <w:r>
              <w:rPr>
                <w:color w:val="333333"/>
                <w:spacing w:val="-3"/>
              </w:rPr>
              <w:t>、后端研发紧密合作</w:t>
            </w:r>
            <w:r>
              <w:rPr>
                <w:color w:val="333333"/>
                <w:spacing w:val="-29"/>
              </w:rPr>
              <w:t xml:space="preserve"> </w:t>
            </w:r>
            <w:r>
              <w:rPr>
                <w:color w:val="333333"/>
                <w:spacing w:val="-3"/>
              </w:rPr>
              <w:t>，产出高质量前端页面</w:t>
            </w:r>
            <w:r>
              <w:rPr>
                <w:rFonts w:hint="eastAsia"/>
                <w:color w:val="333333"/>
                <w:spacing w:val="-3"/>
              </w:rPr>
              <w:t>；</w:t>
            </w:r>
          </w:p>
          <w:p w14:paraId="16838DBC" w14:textId="77777777" w:rsidR="006A2415" w:rsidRDefault="006A2415">
            <w:pPr>
              <w:rPr>
                <w:color w:val="333333"/>
                <w:spacing w:val="-1"/>
              </w:rPr>
            </w:pPr>
            <w:r>
              <w:rPr>
                <w:color w:val="333333"/>
              </w:rPr>
              <w:t>独立完成页面开发交互</w:t>
            </w:r>
            <w:r>
              <w:rPr>
                <w:color w:val="333333"/>
                <w:spacing w:val="-30"/>
              </w:rPr>
              <w:t xml:space="preserve"> </w:t>
            </w:r>
            <w:r>
              <w:rPr>
                <w:color w:val="333333"/>
              </w:rPr>
              <w:t>，前后端分离实现项目</w:t>
            </w:r>
            <w:r>
              <w:rPr>
                <w:color w:val="333333"/>
                <w:spacing w:val="-1"/>
              </w:rPr>
              <w:t>开发</w:t>
            </w:r>
            <w:r>
              <w:rPr>
                <w:color w:val="333333"/>
                <w:spacing w:val="-30"/>
              </w:rPr>
              <w:t xml:space="preserve"> </w:t>
            </w:r>
            <w:r>
              <w:rPr>
                <w:color w:val="333333"/>
                <w:spacing w:val="-1"/>
              </w:rPr>
              <w:t>，独立上线</w:t>
            </w:r>
            <w:r>
              <w:rPr>
                <w:rFonts w:hint="eastAsia"/>
                <w:color w:val="333333"/>
                <w:spacing w:val="-1"/>
              </w:rPr>
              <w:t>；</w:t>
            </w:r>
          </w:p>
          <w:p w14:paraId="024A734F" w14:textId="4DBA74E9" w:rsidR="006A2415" w:rsidRDefault="006A2415">
            <w:pPr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color w:val="333333"/>
                <w:spacing w:val="-1"/>
              </w:rPr>
              <w:t>维护和升级本地开发环境</w:t>
            </w:r>
            <w:r>
              <w:rPr>
                <w:color w:val="333333"/>
                <w:spacing w:val="-15"/>
              </w:rPr>
              <w:t xml:space="preserve"> </w:t>
            </w:r>
            <w:r>
              <w:rPr>
                <w:color w:val="333333"/>
                <w:spacing w:val="-1"/>
              </w:rPr>
              <w:t>，提高开发效率</w:t>
            </w:r>
            <w:r>
              <w:rPr>
                <w:color w:val="333333"/>
                <w:spacing w:val="-30"/>
              </w:rPr>
              <w:t xml:space="preserve"> </w:t>
            </w:r>
            <w:r>
              <w:rPr>
                <w:color w:val="333333"/>
                <w:spacing w:val="-1"/>
              </w:rPr>
              <w:t>，提升开发质量</w:t>
            </w:r>
            <w:r>
              <w:rPr>
                <w:rFonts w:hint="eastAsia"/>
                <w:color w:val="333333"/>
                <w:spacing w:val="-1"/>
              </w:rPr>
              <w:t>。</w:t>
            </w:r>
          </w:p>
        </w:tc>
      </w:tr>
      <w:tr w:rsidR="0011632F" w14:paraId="5BED250C" w14:textId="77777777">
        <w:trPr>
          <w:trHeight w:val="157"/>
        </w:trPr>
        <w:tc>
          <w:tcPr>
            <w:tcW w:w="8758" w:type="dxa"/>
            <w:gridSpan w:val="12"/>
            <w:vAlign w:val="center"/>
          </w:tcPr>
          <w:p w14:paraId="7E59F3DB" w14:textId="77777777" w:rsidR="0011632F" w:rsidRDefault="00000000">
            <w:pPr>
              <w:spacing w:line="360" w:lineRule="auto"/>
              <w:jc w:val="left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四、获取证书情况</w:t>
            </w:r>
          </w:p>
        </w:tc>
      </w:tr>
      <w:tr w:rsidR="0011632F" w14:paraId="55BBA980" w14:textId="77777777">
        <w:tc>
          <w:tcPr>
            <w:tcW w:w="1247" w:type="dxa"/>
            <w:vAlign w:val="center"/>
          </w:tcPr>
          <w:p w14:paraId="33B32D61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获得时间</w:t>
            </w:r>
          </w:p>
        </w:tc>
        <w:tc>
          <w:tcPr>
            <w:tcW w:w="1264" w:type="dxa"/>
            <w:gridSpan w:val="2"/>
            <w:vAlign w:val="center"/>
          </w:tcPr>
          <w:p w14:paraId="7BE0AAEA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证书名称</w:t>
            </w:r>
          </w:p>
        </w:tc>
        <w:tc>
          <w:tcPr>
            <w:tcW w:w="1839" w:type="dxa"/>
            <w:gridSpan w:val="4"/>
            <w:vAlign w:val="center"/>
          </w:tcPr>
          <w:p w14:paraId="7509DA8D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4408" w:type="dxa"/>
            <w:gridSpan w:val="5"/>
            <w:vAlign w:val="center"/>
          </w:tcPr>
          <w:p w14:paraId="161243B1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证书编号</w:t>
            </w:r>
          </w:p>
        </w:tc>
      </w:tr>
      <w:tr w:rsidR="0011632F" w14:paraId="3C676070" w14:textId="77777777">
        <w:tc>
          <w:tcPr>
            <w:tcW w:w="1247" w:type="dxa"/>
            <w:vAlign w:val="center"/>
          </w:tcPr>
          <w:p w14:paraId="1B62894A" w14:textId="77777777" w:rsidR="0011632F" w:rsidRDefault="0011632F">
            <w:pPr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1264" w:type="dxa"/>
            <w:gridSpan w:val="2"/>
            <w:vAlign w:val="center"/>
          </w:tcPr>
          <w:p w14:paraId="2E39A40A" w14:textId="77777777" w:rsidR="0011632F" w:rsidRDefault="0011632F">
            <w:pPr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1839" w:type="dxa"/>
            <w:gridSpan w:val="4"/>
            <w:vAlign w:val="center"/>
          </w:tcPr>
          <w:p w14:paraId="7456EA66" w14:textId="77777777" w:rsidR="0011632F" w:rsidRDefault="0011632F">
            <w:pPr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4408" w:type="dxa"/>
            <w:gridSpan w:val="5"/>
            <w:vAlign w:val="center"/>
          </w:tcPr>
          <w:p w14:paraId="456B31EE" w14:textId="77777777" w:rsidR="0011632F" w:rsidRDefault="0011632F">
            <w:pPr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11632F" w14:paraId="18BD9078" w14:textId="77777777">
        <w:tc>
          <w:tcPr>
            <w:tcW w:w="1247" w:type="dxa"/>
            <w:vAlign w:val="center"/>
          </w:tcPr>
          <w:p w14:paraId="64EB6E85" w14:textId="77777777" w:rsidR="0011632F" w:rsidRDefault="0011632F">
            <w:pPr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1264" w:type="dxa"/>
            <w:gridSpan w:val="2"/>
            <w:vAlign w:val="center"/>
          </w:tcPr>
          <w:p w14:paraId="36FBC93F" w14:textId="77777777" w:rsidR="0011632F" w:rsidRDefault="0011632F">
            <w:pPr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1839" w:type="dxa"/>
            <w:gridSpan w:val="4"/>
            <w:vAlign w:val="center"/>
          </w:tcPr>
          <w:p w14:paraId="7464430F" w14:textId="77777777" w:rsidR="0011632F" w:rsidRDefault="0011632F">
            <w:pPr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4408" w:type="dxa"/>
            <w:gridSpan w:val="5"/>
            <w:vAlign w:val="center"/>
          </w:tcPr>
          <w:p w14:paraId="456D9A19" w14:textId="77777777" w:rsidR="0011632F" w:rsidRDefault="0011632F">
            <w:pPr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11632F" w14:paraId="54A57814" w14:textId="77777777">
        <w:trPr>
          <w:trHeight w:val="416"/>
        </w:trPr>
        <w:tc>
          <w:tcPr>
            <w:tcW w:w="8758" w:type="dxa"/>
            <w:gridSpan w:val="12"/>
            <w:vAlign w:val="center"/>
          </w:tcPr>
          <w:p w14:paraId="3B5C07D6" w14:textId="77777777" w:rsidR="0011632F" w:rsidRDefault="00000000">
            <w:pPr>
              <w:spacing w:line="360" w:lineRule="auto"/>
              <w:jc w:val="left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五、项目经历</w:t>
            </w:r>
          </w:p>
        </w:tc>
      </w:tr>
      <w:tr w:rsidR="0011632F" w14:paraId="46EF69FB" w14:textId="77777777">
        <w:trPr>
          <w:trHeight w:val="416"/>
        </w:trPr>
        <w:tc>
          <w:tcPr>
            <w:tcW w:w="1247" w:type="dxa"/>
            <w:vAlign w:val="center"/>
          </w:tcPr>
          <w:p w14:paraId="6AFC8136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起始年月</w:t>
            </w:r>
          </w:p>
        </w:tc>
        <w:tc>
          <w:tcPr>
            <w:tcW w:w="1264" w:type="dxa"/>
            <w:gridSpan w:val="2"/>
            <w:vAlign w:val="center"/>
          </w:tcPr>
          <w:p w14:paraId="73F5EEAC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830" w:type="dxa"/>
            <w:gridSpan w:val="2"/>
            <w:vAlign w:val="center"/>
          </w:tcPr>
          <w:p w14:paraId="3CD238A4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岗位</w:t>
            </w:r>
          </w:p>
        </w:tc>
        <w:tc>
          <w:tcPr>
            <w:tcW w:w="1009" w:type="dxa"/>
            <w:gridSpan w:val="2"/>
            <w:vAlign w:val="center"/>
          </w:tcPr>
          <w:p w14:paraId="67D3C4AA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是否农发项目</w:t>
            </w:r>
          </w:p>
        </w:tc>
        <w:tc>
          <w:tcPr>
            <w:tcW w:w="4408" w:type="dxa"/>
            <w:gridSpan w:val="5"/>
            <w:vAlign w:val="center"/>
          </w:tcPr>
          <w:p w14:paraId="422CACD6" w14:textId="77777777" w:rsidR="0011632F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项目经历情况说明</w:t>
            </w:r>
          </w:p>
        </w:tc>
      </w:tr>
      <w:tr w:rsidR="0011632F" w14:paraId="0C5E3ABE" w14:textId="77777777">
        <w:trPr>
          <w:trHeight w:val="416"/>
        </w:trPr>
        <w:tc>
          <w:tcPr>
            <w:tcW w:w="1247" w:type="dxa"/>
            <w:vAlign w:val="center"/>
          </w:tcPr>
          <w:p w14:paraId="69C18CA9" w14:textId="66F31E9F" w:rsidR="0011632F" w:rsidRDefault="003E4B9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2025.05-2025.10</w:t>
            </w:r>
          </w:p>
        </w:tc>
        <w:tc>
          <w:tcPr>
            <w:tcW w:w="1264" w:type="dxa"/>
            <w:gridSpan w:val="2"/>
            <w:vAlign w:val="center"/>
          </w:tcPr>
          <w:p w14:paraId="413E1E5D" w14:textId="5D4380C7" w:rsidR="0011632F" w:rsidRDefault="003E4B9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3E4B98">
              <w:rPr>
                <w:rFonts w:ascii="宋体" w:hAnsi="宋体" w:cs="宋体" w:hint="eastAsia"/>
                <w:color w:val="000000"/>
                <w:kern w:val="0"/>
                <w:sz w:val="24"/>
              </w:rPr>
              <w:t>第三代虚拟电厂项</w:t>
            </w:r>
            <w:r w:rsidRPr="003E4B98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目</w:t>
            </w:r>
          </w:p>
        </w:tc>
        <w:tc>
          <w:tcPr>
            <w:tcW w:w="830" w:type="dxa"/>
            <w:gridSpan w:val="2"/>
            <w:vAlign w:val="center"/>
          </w:tcPr>
          <w:p w14:paraId="071FB001" w14:textId="2012EB41" w:rsidR="0011632F" w:rsidRDefault="003E4B9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前端开发</w:t>
            </w:r>
          </w:p>
        </w:tc>
        <w:tc>
          <w:tcPr>
            <w:tcW w:w="1009" w:type="dxa"/>
            <w:gridSpan w:val="2"/>
            <w:vAlign w:val="center"/>
          </w:tcPr>
          <w:p w14:paraId="65AFBE26" w14:textId="10D7DA95" w:rsidR="0011632F" w:rsidRDefault="003E4B9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408" w:type="dxa"/>
            <w:gridSpan w:val="5"/>
            <w:vAlign w:val="center"/>
          </w:tcPr>
          <w:p w14:paraId="221EA2F4" w14:textId="0D9C88D2" w:rsidR="0011632F" w:rsidRDefault="00000000">
            <w:pPr>
              <w:jc w:val="left"/>
            </w:pPr>
            <w:commentRangeStart w:id="2"/>
            <w:commentRangeEnd w:id="2"/>
            <w:r>
              <w:rPr>
                <w:rStyle w:val="a9"/>
              </w:rPr>
              <w:commentReference w:id="2"/>
            </w:r>
            <w:r w:rsidR="003E4B98">
              <w:rPr>
                <w:rFonts w:hint="eastAsia"/>
                <w:color w:val="333333"/>
                <w:spacing w:val="-1"/>
              </w:rPr>
              <w:t>在已有项目上继续开发</w:t>
            </w:r>
            <w:r w:rsidR="003E4B98">
              <w:rPr>
                <w:rFonts w:hint="eastAsia"/>
                <w:color w:val="333333"/>
                <w:spacing w:val="-1"/>
              </w:rPr>
              <w:t>Echarts</w:t>
            </w:r>
            <w:r w:rsidR="003E4B98">
              <w:rPr>
                <w:rFonts w:hint="eastAsia"/>
                <w:color w:val="333333"/>
                <w:spacing w:val="-1"/>
              </w:rPr>
              <w:t>图表</w:t>
            </w:r>
          </w:p>
        </w:tc>
      </w:tr>
      <w:tr w:rsidR="0011632F" w14:paraId="1009142E" w14:textId="77777777">
        <w:trPr>
          <w:trHeight w:val="416"/>
        </w:trPr>
        <w:tc>
          <w:tcPr>
            <w:tcW w:w="1247" w:type="dxa"/>
            <w:vAlign w:val="center"/>
          </w:tcPr>
          <w:p w14:paraId="1600452C" w14:textId="373A5096" w:rsidR="0011632F" w:rsidRDefault="003E4B9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2024.07-2025.04</w:t>
            </w:r>
          </w:p>
        </w:tc>
        <w:tc>
          <w:tcPr>
            <w:tcW w:w="1264" w:type="dxa"/>
            <w:gridSpan w:val="2"/>
            <w:vAlign w:val="center"/>
          </w:tcPr>
          <w:p w14:paraId="236A5AAA" w14:textId="12EB46D3" w:rsidR="0011632F" w:rsidRDefault="003E4B9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3E4B98">
              <w:rPr>
                <w:rFonts w:ascii="宋体" w:hAnsi="宋体" w:cs="宋体" w:hint="eastAsia"/>
                <w:color w:val="000000"/>
                <w:kern w:val="0"/>
                <w:sz w:val="24"/>
              </w:rPr>
              <w:t>综合能源智慧规划设计系统</w:t>
            </w:r>
          </w:p>
        </w:tc>
        <w:tc>
          <w:tcPr>
            <w:tcW w:w="830" w:type="dxa"/>
            <w:gridSpan w:val="2"/>
            <w:vAlign w:val="center"/>
          </w:tcPr>
          <w:p w14:paraId="4224EFA5" w14:textId="1814BD21" w:rsidR="0011632F" w:rsidRDefault="003E4B9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前端开发</w:t>
            </w:r>
          </w:p>
        </w:tc>
        <w:tc>
          <w:tcPr>
            <w:tcW w:w="1009" w:type="dxa"/>
            <w:gridSpan w:val="2"/>
            <w:vAlign w:val="center"/>
          </w:tcPr>
          <w:p w14:paraId="1E0A5626" w14:textId="53325545" w:rsidR="0011632F" w:rsidRDefault="003E4B98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4408" w:type="dxa"/>
            <w:gridSpan w:val="5"/>
            <w:vAlign w:val="center"/>
          </w:tcPr>
          <w:p w14:paraId="3A128F72" w14:textId="77777777" w:rsidR="003E4B98" w:rsidRPr="003E4B98" w:rsidRDefault="003E4B98" w:rsidP="003E4B98">
            <w:pPr>
              <w:jc w:val="left"/>
              <w:rPr>
                <w:rFonts w:ascii="宋体" w:hAnsi="宋体" w:hint="eastAsia"/>
                <w:sz w:val="24"/>
              </w:rPr>
            </w:pPr>
            <w:r w:rsidRPr="003E4B98">
              <w:rPr>
                <w:rFonts w:ascii="宋体" w:hAnsi="宋体" w:hint="eastAsia"/>
                <w:sz w:val="24"/>
              </w:rPr>
              <w:t>1. 负责系统前端架构设计与核心功能开发 ，包括项目管理 、仿真测算设置 、工具箱等模块 ，使用 Vue.js 实现模块化开发。</w:t>
            </w:r>
          </w:p>
          <w:p w14:paraId="7515E58C" w14:textId="77777777" w:rsidR="003E4B98" w:rsidRPr="003E4B98" w:rsidRDefault="003E4B98" w:rsidP="003E4B98">
            <w:pPr>
              <w:jc w:val="left"/>
              <w:rPr>
                <w:rFonts w:ascii="宋体" w:hAnsi="宋体" w:hint="eastAsia"/>
                <w:sz w:val="24"/>
              </w:rPr>
            </w:pPr>
            <w:r w:rsidRPr="003E4B98">
              <w:rPr>
                <w:rFonts w:ascii="宋体" w:hAnsi="宋体" w:hint="eastAsia"/>
                <w:sz w:val="24"/>
              </w:rPr>
              <w:t>2. 实现数据可视化功能 ，通过 ECharts 展示投资收益 、供需平衡等关键数据 ，提升用户决策效率。</w:t>
            </w:r>
          </w:p>
          <w:p w14:paraId="64142398" w14:textId="0B626AFF" w:rsidR="003E4B98" w:rsidRPr="003E4B98" w:rsidRDefault="003E4B98" w:rsidP="003E4B98">
            <w:pPr>
              <w:jc w:val="left"/>
              <w:rPr>
                <w:rFonts w:ascii="宋体" w:hAnsi="宋体" w:hint="eastAsia"/>
                <w:sz w:val="24"/>
              </w:rPr>
            </w:pPr>
            <w:r w:rsidRPr="003E4B98">
              <w:rPr>
                <w:rFonts w:ascii="宋体" w:hAnsi="宋体" w:hint="eastAsia"/>
                <w:sz w:val="24"/>
              </w:rPr>
              <w:t>3. 优化系统性能 ，</w:t>
            </w:r>
            <w:r>
              <w:rPr>
                <w:rFonts w:ascii="宋体" w:hAnsi="宋体" w:hint="eastAsia"/>
                <w:sz w:val="24"/>
              </w:rPr>
              <w:t>减少项目打包后的体积</w:t>
            </w:r>
            <w:r w:rsidRPr="003E4B98">
              <w:rPr>
                <w:rFonts w:ascii="宋体" w:hAnsi="宋体" w:hint="eastAsia"/>
                <w:sz w:val="24"/>
              </w:rPr>
              <w:t>。</w:t>
            </w:r>
          </w:p>
          <w:p w14:paraId="0D97B50B" w14:textId="73A6623F" w:rsidR="0011632F" w:rsidRDefault="003E4B98" w:rsidP="003E4B98">
            <w:pPr>
              <w:jc w:val="left"/>
              <w:rPr>
                <w:rFonts w:ascii="宋体" w:hAnsi="宋体" w:hint="eastAsia"/>
                <w:sz w:val="24"/>
              </w:rPr>
            </w:pPr>
            <w:r w:rsidRPr="003E4B98">
              <w:rPr>
                <w:rFonts w:ascii="宋体" w:hAnsi="宋体" w:hint="eastAsia"/>
                <w:sz w:val="24"/>
              </w:rPr>
              <w:t>4. 支持用户自定义数据导入与模型管理 ，提升系统灵活性与适用性。</w:t>
            </w:r>
          </w:p>
        </w:tc>
      </w:tr>
      <w:tr w:rsidR="005E79A5" w14:paraId="6C46E116" w14:textId="77777777">
        <w:trPr>
          <w:trHeight w:val="416"/>
        </w:trPr>
        <w:tc>
          <w:tcPr>
            <w:tcW w:w="1247" w:type="dxa"/>
            <w:vAlign w:val="center"/>
          </w:tcPr>
          <w:p w14:paraId="4757F07E" w14:textId="36D47E4F" w:rsidR="005E79A5" w:rsidRDefault="005E79A5" w:rsidP="005E79A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2024.04-2024.06</w:t>
            </w:r>
          </w:p>
        </w:tc>
        <w:tc>
          <w:tcPr>
            <w:tcW w:w="1264" w:type="dxa"/>
            <w:gridSpan w:val="2"/>
            <w:vAlign w:val="center"/>
          </w:tcPr>
          <w:p w14:paraId="13B1EC11" w14:textId="7A760F9B" w:rsidR="005E79A5" w:rsidRDefault="005E79A5" w:rsidP="005E79A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5E79A5">
              <w:rPr>
                <w:rFonts w:ascii="宋体" w:hAnsi="宋体" w:cs="宋体" w:hint="eastAsia"/>
                <w:color w:val="000000"/>
                <w:kern w:val="0"/>
                <w:sz w:val="24"/>
              </w:rPr>
              <w:t>艾福益养生馆后台管理系统</w:t>
            </w:r>
          </w:p>
        </w:tc>
        <w:tc>
          <w:tcPr>
            <w:tcW w:w="830" w:type="dxa"/>
            <w:gridSpan w:val="2"/>
            <w:vAlign w:val="center"/>
          </w:tcPr>
          <w:p w14:paraId="2BB9F6EF" w14:textId="14C7F9FD" w:rsidR="005E79A5" w:rsidRDefault="005E79A5" w:rsidP="005E79A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前端开发</w:t>
            </w:r>
          </w:p>
        </w:tc>
        <w:tc>
          <w:tcPr>
            <w:tcW w:w="1009" w:type="dxa"/>
            <w:gridSpan w:val="2"/>
            <w:vAlign w:val="center"/>
          </w:tcPr>
          <w:p w14:paraId="1842EF7D" w14:textId="3AC0F058" w:rsidR="005E79A5" w:rsidRDefault="005E79A5" w:rsidP="005E79A5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4408" w:type="dxa"/>
            <w:gridSpan w:val="5"/>
            <w:vAlign w:val="center"/>
          </w:tcPr>
          <w:p w14:paraId="454B6DDF" w14:textId="77777777" w:rsidR="00053CFD" w:rsidRPr="00053CFD" w:rsidRDefault="00053CFD" w:rsidP="00053CFD">
            <w:pPr>
              <w:jc w:val="left"/>
              <w:rPr>
                <w:rFonts w:ascii="宋体" w:hAnsi="宋体" w:hint="eastAsia"/>
                <w:sz w:val="24"/>
              </w:rPr>
            </w:pPr>
            <w:r w:rsidRPr="00053CFD">
              <w:rPr>
                <w:rFonts w:ascii="宋体" w:hAnsi="宋体" w:hint="eastAsia"/>
                <w:sz w:val="24"/>
              </w:rPr>
              <w:t>1.对小程序原生请求接口封装 ，处理token缓存本地并自动添加到请求头</w:t>
            </w:r>
          </w:p>
          <w:p w14:paraId="79C2EC02" w14:textId="77777777" w:rsidR="00053CFD" w:rsidRPr="00053CFD" w:rsidRDefault="00053CFD" w:rsidP="00053CFD">
            <w:pPr>
              <w:jc w:val="left"/>
              <w:rPr>
                <w:rFonts w:ascii="宋体" w:hAnsi="宋体" w:hint="eastAsia"/>
                <w:sz w:val="24"/>
              </w:rPr>
            </w:pPr>
            <w:r w:rsidRPr="00053CFD">
              <w:rPr>
                <w:rFonts w:ascii="宋体" w:hAnsi="宋体" w:hint="eastAsia"/>
                <w:sz w:val="24"/>
              </w:rPr>
              <w:t>2.小程序登录接口对接 ，用户信息 、openId存储到本地等</w:t>
            </w:r>
          </w:p>
          <w:p w14:paraId="45E50D6D" w14:textId="77777777" w:rsidR="00053CFD" w:rsidRPr="00053CFD" w:rsidRDefault="00053CFD" w:rsidP="00053CFD">
            <w:pPr>
              <w:jc w:val="left"/>
              <w:rPr>
                <w:rFonts w:ascii="宋体" w:hAnsi="宋体" w:hint="eastAsia"/>
                <w:sz w:val="24"/>
              </w:rPr>
            </w:pPr>
            <w:r w:rsidRPr="00053CFD">
              <w:rPr>
                <w:rFonts w:ascii="宋体" w:hAnsi="宋体" w:hint="eastAsia"/>
                <w:sz w:val="24"/>
              </w:rPr>
              <w:t>3.两个后台管理系统使用 Monorepo 方式进行管理开发</w:t>
            </w:r>
          </w:p>
          <w:p w14:paraId="7F40DC72" w14:textId="77777777" w:rsidR="00053CFD" w:rsidRPr="00053CFD" w:rsidRDefault="00053CFD" w:rsidP="00053CFD">
            <w:pPr>
              <w:jc w:val="left"/>
              <w:rPr>
                <w:rFonts w:ascii="宋体" w:hAnsi="宋体" w:hint="eastAsia"/>
                <w:sz w:val="24"/>
              </w:rPr>
            </w:pPr>
            <w:r w:rsidRPr="00053CFD">
              <w:rPr>
                <w:rFonts w:ascii="宋体" w:hAnsi="宋体" w:hint="eastAsia"/>
                <w:sz w:val="24"/>
              </w:rPr>
              <w:t>4.在旧项目搭建基础上 ，进行优化 ，提取公共组件 、hooks 、接口请求等到根目录统一维护</w:t>
            </w:r>
          </w:p>
          <w:p w14:paraId="5AEA5EE2" w14:textId="7655F70C" w:rsidR="005E79A5" w:rsidRPr="00053CFD" w:rsidRDefault="00053CFD" w:rsidP="00053CFD">
            <w:pPr>
              <w:jc w:val="left"/>
              <w:rPr>
                <w:rFonts w:ascii="宋体" w:hAnsi="宋体" w:hint="eastAsia"/>
                <w:sz w:val="24"/>
              </w:rPr>
            </w:pPr>
            <w:r w:rsidRPr="00053CFD">
              <w:rPr>
                <w:rFonts w:ascii="宋体" w:hAnsi="宋体" w:hint="eastAsia"/>
                <w:sz w:val="24"/>
              </w:rPr>
              <w:t>5.页面通用组件封装 、通用方法封装为 hooks 等</w:t>
            </w:r>
          </w:p>
        </w:tc>
      </w:tr>
      <w:tr w:rsidR="005E79A5" w14:paraId="61FB5B8B" w14:textId="77777777">
        <w:trPr>
          <w:trHeight w:val="416"/>
        </w:trPr>
        <w:tc>
          <w:tcPr>
            <w:tcW w:w="1247" w:type="dxa"/>
            <w:vAlign w:val="center"/>
          </w:tcPr>
          <w:p w14:paraId="7635F2CA" w14:textId="36354B66" w:rsidR="005E79A5" w:rsidRDefault="00A47235" w:rsidP="005E79A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2022.12-2024.01</w:t>
            </w:r>
          </w:p>
        </w:tc>
        <w:tc>
          <w:tcPr>
            <w:tcW w:w="1264" w:type="dxa"/>
            <w:gridSpan w:val="2"/>
            <w:vAlign w:val="center"/>
          </w:tcPr>
          <w:p w14:paraId="0EB01B82" w14:textId="476730CE" w:rsidR="005E79A5" w:rsidRDefault="00A47235" w:rsidP="005E79A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A47235">
              <w:rPr>
                <w:rFonts w:ascii="宋体" w:hAnsi="宋体" w:cs="宋体" w:hint="eastAsia"/>
                <w:color w:val="000000"/>
                <w:kern w:val="0"/>
                <w:sz w:val="24"/>
              </w:rPr>
              <w:t>律所案件管理项目</w:t>
            </w:r>
          </w:p>
        </w:tc>
        <w:tc>
          <w:tcPr>
            <w:tcW w:w="830" w:type="dxa"/>
            <w:gridSpan w:val="2"/>
            <w:vAlign w:val="center"/>
          </w:tcPr>
          <w:p w14:paraId="151C01E7" w14:textId="660BBEFD" w:rsidR="005E79A5" w:rsidRDefault="00A47235" w:rsidP="005E79A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前端开发</w:t>
            </w:r>
          </w:p>
        </w:tc>
        <w:tc>
          <w:tcPr>
            <w:tcW w:w="1009" w:type="dxa"/>
            <w:gridSpan w:val="2"/>
            <w:vAlign w:val="center"/>
          </w:tcPr>
          <w:p w14:paraId="6E81ACD1" w14:textId="41FC5C2F" w:rsidR="005E79A5" w:rsidRDefault="00A47235" w:rsidP="005E79A5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4408" w:type="dxa"/>
            <w:gridSpan w:val="5"/>
            <w:vAlign w:val="center"/>
          </w:tcPr>
          <w:p w14:paraId="70D4A4E2" w14:textId="77777777" w:rsidR="00053CFD" w:rsidRPr="00053CFD" w:rsidRDefault="00053CFD" w:rsidP="00053CFD">
            <w:pPr>
              <w:rPr>
                <w:rFonts w:ascii="宋体" w:hAnsi="宋体" w:hint="eastAsia"/>
                <w:sz w:val="24"/>
              </w:rPr>
            </w:pPr>
            <w:r w:rsidRPr="00053CFD">
              <w:rPr>
                <w:rFonts w:ascii="宋体" w:hAnsi="宋体" w:hint="eastAsia"/>
                <w:sz w:val="24"/>
              </w:rPr>
              <w:t>经历过 1 开发 ，1 次重构 ，注重性能优化与体验 ，在 2.0 版本 ，打开首页速度提高1倍 ，操作更流畅 ，界面更美观</w:t>
            </w:r>
          </w:p>
          <w:p w14:paraId="7FCFCD13" w14:textId="77777777" w:rsidR="005E79A5" w:rsidRPr="00053CFD" w:rsidRDefault="005E79A5" w:rsidP="005E79A5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5E79A5" w14:paraId="5F95F12A" w14:textId="77777777">
        <w:trPr>
          <w:trHeight w:val="431"/>
        </w:trPr>
        <w:tc>
          <w:tcPr>
            <w:tcW w:w="8758" w:type="dxa"/>
            <w:gridSpan w:val="12"/>
            <w:vAlign w:val="center"/>
          </w:tcPr>
          <w:p w14:paraId="02F3D744" w14:textId="77777777" w:rsidR="005E79A5" w:rsidRDefault="005E79A5" w:rsidP="005E79A5">
            <w:pPr>
              <w:jc w:val="left"/>
              <w:rPr>
                <w:rFonts w:ascii="宋体" w:eastAsia="仿宋_GB2312" w:hAnsi="宋体" w:hint="eastAsia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六、资质材料</w:t>
            </w:r>
          </w:p>
        </w:tc>
      </w:tr>
      <w:tr w:rsidR="005E79A5" w14:paraId="791509E0" w14:textId="77777777">
        <w:trPr>
          <w:trHeight w:val="4818"/>
        </w:trPr>
        <w:tc>
          <w:tcPr>
            <w:tcW w:w="1247" w:type="dxa"/>
            <w:vAlign w:val="center"/>
          </w:tcPr>
          <w:p w14:paraId="1651D192" w14:textId="77777777" w:rsidR="005E79A5" w:rsidRDefault="005E79A5" w:rsidP="005E79A5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身份证正反面照片</w:t>
            </w:r>
          </w:p>
        </w:tc>
        <w:tc>
          <w:tcPr>
            <w:tcW w:w="7511" w:type="dxa"/>
            <w:gridSpan w:val="11"/>
            <w:vAlign w:val="center"/>
          </w:tcPr>
          <w:p w14:paraId="5BE19B70" w14:textId="5D779DFA" w:rsidR="005E79A5" w:rsidRDefault="00BB3E9F" w:rsidP="005E79A5">
            <w:pPr>
              <w:jc w:val="left"/>
              <w:rPr>
                <w:rFonts w:ascii="宋体" w:hAnsi="宋体" w:hint="eastAsia"/>
                <w:sz w:val="24"/>
              </w:rPr>
            </w:pPr>
            <w:r w:rsidRPr="00BB3E9F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3E0DACBC" wp14:editId="064196F4">
                  <wp:extent cx="1378424" cy="2967311"/>
                  <wp:effectExtent l="0" t="0" r="0" b="5080"/>
                  <wp:docPr id="12362600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69" cy="2979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"/>
                <w:rFonts w:eastAsia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BB3E9F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69F0C021" wp14:editId="34A3AD71">
                  <wp:extent cx="1366245" cy="2941093"/>
                  <wp:effectExtent l="0" t="0" r="5715" b="0"/>
                  <wp:docPr id="153211387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559" cy="296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9A5" w14:paraId="26711D02" w14:textId="77777777">
        <w:trPr>
          <w:trHeight w:val="5209"/>
        </w:trPr>
        <w:tc>
          <w:tcPr>
            <w:tcW w:w="1247" w:type="dxa"/>
            <w:vAlign w:val="center"/>
          </w:tcPr>
          <w:p w14:paraId="3728CFAF" w14:textId="77777777" w:rsidR="005E79A5" w:rsidRDefault="005E79A5" w:rsidP="005E79A5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学历验证</w:t>
            </w:r>
          </w:p>
        </w:tc>
        <w:tc>
          <w:tcPr>
            <w:tcW w:w="7511" w:type="dxa"/>
            <w:gridSpan w:val="11"/>
            <w:vAlign w:val="center"/>
          </w:tcPr>
          <w:p w14:paraId="33B44969" w14:textId="2155816D" w:rsidR="005E79A5" w:rsidRDefault="00BB3E9F" w:rsidP="005E79A5">
            <w:pPr>
              <w:jc w:val="left"/>
              <w:rPr>
                <w:rFonts w:ascii="宋体" w:hAnsi="宋体" w:hint="eastAsia"/>
                <w:sz w:val="24"/>
              </w:rPr>
            </w:pPr>
            <w:r w:rsidRPr="00BB3E9F">
              <w:rPr>
                <w:rFonts w:ascii="宋体" w:hAnsi="宋体"/>
                <w:noProof/>
                <w:color w:val="0000FF"/>
                <w:sz w:val="24"/>
              </w:rPr>
              <w:drawing>
                <wp:inline distT="0" distB="0" distL="0" distR="0" wp14:anchorId="29548A75" wp14:editId="7A7D5DB4">
                  <wp:extent cx="3503394" cy="7533565"/>
                  <wp:effectExtent l="0" t="0" r="1905" b="0"/>
                  <wp:docPr id="175404405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550" cy="75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9A5" w14:paraId="5A3817FF" w14:textId="77777777">
        <w:trPr>
          <w:trHeight w:val="5209"/>
        </w:trPr>
        <w:tc>
          <w:tcPr>
            <w:tcW w:w="1513" w:type="dxa"/>
            <w:gridSpan w:val="2"/>
            <w:vAlign w:val="center"/>
          </w:tcPr>
          <w:p w14:paraId="5C72A3BA" w14:textId="77777777" w:rsidR="005E79A5" w:rsidRDefault="005E79A5" w:rsidP="005E79A5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学位验证</w:t>
            </w:r>
          </w:p>
        </w:tc>
        <w:tc>
          <w:tcPr>
            <w:tcW w:w="7245" w:type="dxa"/>
            <w:gridSpan w:val="10"/>
            <w:vAlign w:val="center"/>
          </w:tcPr>
          <w:p w14:paraId="34FFF3C8" w14:textId="77777777" w:rsidR="005E79A5" w:rsidRDefault="005E79A5" w:rsidP="005E79A5">
            <w:pPr>
              <w:jc w:val="left"/>
              <w:rPr>
                <w:rFonts w:ascii="宋体" w:hAnsi="宋体" w:hint="eastAsia"/>
                <w:color w:val="0000FF"/>
                <w:sz w:val="24"/>
              </w:rPr>
            </w:pPr>
            <w:r>
              <w:rPr>
                <w:rFonts w:ascii="宋体" w:hAnsi="宋体" w:hint="eastAsia"/>
                <w:color w:val="0000FF"/>
                <w:sz w:val="24"/>
              </w:rPr>
              <w:t>此处粘贴学位证书照片和学位验证截图</w:t>
            </w:r>
          </w:p>
        </w:tc>
      </w:tr>
    </w:tbl>
    <w:p w14:paraId="34FD7165" w14:textId="77777777" w:rsidR="0011632F" w:rsidRDefault="00000000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仿宋_GB2312" w:eastAsia="仿宋_GB2312" w:hint="eastAsia"/>
          <w:sz w:val="24"/>
        </w:rPr>
        <w:t xml:space="preserve">                    </w:t>
      </w:r>
    </w:p>
    <w:sectPr w:rsidR="0011632F">
      <w:pgSz w:w="11906" w:h="16838"/>
      <w:pgMar w:top="1440" w:right="1800" w:bottom="1440" w:left="1800" w:header="851" w:footer="992" w:gutter="0"/>
      <w:cols w:space="720"/>
      <w:rtlGutter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crosoft Office User" w:date="2025-06-03T18:57:00Z" w:initials="MOU">
    <w:p w14:paraId="543474D8" w14:textId="77777777" w:rsidR="0011632F" w:rsidRDefault="00000000">
      <w:pPr>
        <w:pStyle w:val="a3"/>
      </w:pPr>
      <w:r>
        <w:rPr>
          <w:rFonts w:hint="eastAsia"/>
        </w:rPr>
        <w:t>参考</w:t>
      </w:r>
    </w:p>
  </w:comment>
  <w:comment w:id="1" w:author="Microsoft Office User" w:date="2025-06-03T18:53:00Z" w:initials="MOU">
    <w:p w14:paraId="4FDF1D4D" w14:textId="77777777" w:rsidR="0011632F" w:rsidRDefault="00000000">
      <w:pPr>
        <w:pStyle w:val="a3"/>
      </w:pPr>
      <w:r>
        <w:rPr>
          <w:rFonts w:hint="eastAsia"/>
        </w:rPr>
        <w:t>主要填写参加的工作内容情况</w:t>
      </w:r>
    </w:p>
  </w:comment>
  <w:comment w:id="2" w:author="Microsoft Office User" w:date="2025-06-03T18:54:00Z" w:initials="MOU">
    <w:p w14:paraId="4C1135D7" w14:textId="77777777" w:rsidR="0011632F" w:rsidRDefault="000000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4"/>
        </w:rPr>
      </w:pPr>
      <w:r>
        <w:rPr>
          <w:rFonts w:hint="eastAsia"/>
        </w:rPr>
        <w:t>主要填写本人在项目中担任的角色，</w:t>
      </w:r>
      <w:r>
        <w:rPr>
          <w:rFonts w:ascii="Segoe UI" w:hAnsi="Segoe UI" w:cs="Segoe UI"/>
          <w:b/>
          <w:bCs/>
          <w:color w:val="000000"/>
          <w:kern w:val="0"/>
          <w:sz w:val="24"/>
        </w:rPr>
        <w:t>项目概况</w:t>
      </w:r>
      <w:r>
        <w:rPr>
          <w:rFonts w:ascii="Segoe UI" w:hAnsi="Segoe UI" w:cs="Segoe UI"/>
          <w:color w:val="000000"/>
          <w:kern w:val="0"/>
          <w:sz w:val="24"/>
        </w:rPr>
        <w:t>：简述项目名称、周期、角色及目标（如解决什么问题）。</w:t>
      </w:r>
    </w:p>
    <w:p w14:paraId="4B4B654D" w14:textId="77777777" w:rsidR="0011632F" w:rsidRDefault="000000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</w:rPr>
        <w:t>技术架构</w:t>
      </w:r>
      <w:r>
        <w:rPr>
          <w:rFonts w:ascii="Segoe UI" w:hAnsi="Segoe UI" w:cs="Segoe UI"/>
          <w:color w:val="000000"/>
          <w:kern w:val="0"/>
          <w:sz w:val="24"/>
        </w:rPr>
        <w:t>：列出使用的核心技术栈、架构设计（如分层</w:t>
      </w:r>
      <w:r>
        <w:rPr>
          <w:rFonts w:ascii="Segoe UI" w:hAnsi="Segoe UI" w:cs="Segoe UI"/>
          <w:color w:val="000000"/>
          <w:kern w:val="0"/>
          <w:sz w:val="24"/>
        </w:rPr>
        <w:t xml:space="preserve"> / </w:t>
      </w:r>
      <w:r>
        <w:rPr>
          <w:rFonts w:ascii="Segoe UI" w:hAnsi="Segoe UI" w:cs="Segoe UI"/>
          <w:color w:val="000000"/>
          <w:kern w:val="0"/>
          <w:sz w:val="24"/>
        </w:rPr>
        <w:t>微服务）及关键组件。</w:t>
      </w:r>
    </w:p>
    <w:p w14:paraId="267A1FE7" w14:textId="77777777" w:rsidR="0011632F" w:rsidRDefault="000000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</w:rPr>
        <w:t>个人贡献</w:t>
      </w:r>
      <w:r>
        <w:rPr>
          <w:rFonts w:ascii="Segoe UI" w:hAnsi="Segoe UI" w:cs="Segoe UI"/>
          <w:color w:val="000000"/>
          <w:kern w:val="0"/>
          <w:sz w:val="24"/>
        </w:rPr>
        <w:t>：量化描述负责的模块开发、技术优化或难点解决（需结合具体场景和数据）。</w:t>
      </w:r>
    </w:p>
    <w:p w14:paraId="3626AE18" w14:textId="77777777" w:rsidR="0011632F" w:rsidRDefault="000000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</w:rPr>
        <w:t>项目成果</w:t>
      </w:r>
    </w:p>
    <w:p w14:paraId="228A5806" w14:textId="77777777" w:rsidR="0011632F" w:rsidRDefault="0011632F">
      <w:pPr>
        <w:pStyle w:val="a3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43474D8" w15:done="0"/>
  <w15:commentEx w15:paraId="4FDF1D4D" w15:done="0"/>
  <w15:commentEx w15:paraId="228A58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43474D8" w16cid:durableId="543474D8"/>
  <w16cid:commentId w16cid:paraId="4FDF1D4D" w16cid:durableId="4FDF1D4D"/>
  <w16cid:commentId w16cid:paraId="228A5806" w16cid:durableId="228A58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97AA5" w14:textId="77777777" w:rsidR="001A2B4E" w:rsidRDefault="001A2B4E" w:rsidP="007915A7">
      <w:r>
        <w:separator/>
      </w:r>
    </w:p>
  </w:endnote>
  <w:endnote w:type="continuationSeparator" w:id="0">
    <w:p w14:paraId="6708F1E7" w14:textId="77777777" w:rsidR="001A2B4E" w:rsidRDefault="001A2B4E" w:rsidP="00791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2F23E" w14:textId="77777777" w:rsidR="001A2B4E" w:rsidRDefault="001A2B4E" w:rsidP="007915A7">
      <w:r>
        <w:separator/>
      </w:r>
    </w:p>
  </w:footnote>
  <w:footnote w:type="continuationSeparator" w:id="0">
    <w:p w14:paraId="390373CC" w14:textId="77777777" w:rsidR="001A2B4E" w:rsidRDefault="001A2B4E" w:rsidP="00791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52F7A"/>
    <w:multiLevelType w:val="multilevel"/>
    <w:tmpl w:val="25C52F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672E295D"/>
    <w:multiLevelType w:val="multilevel"/>
    <w:tmpl w:val="672E29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529176666">
    <w:abstractNumId w:val="1"/>
  </w:num>
  <w:num w:numId="2" w16cid:durableId="13233864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95222F"/>
    <w:rsid w:val="00053CFD"/>
    <w:rsid w:val="00063EA9"/>
    <w:rsid w:val="00084B8A"/>
    <w:rsid w:val="000B465C"/>
    <w:rsid w:val="0011632F"/>
    <w:rsid w:val="001454D6"/>
    <w:rsid w:val="00146252"/>
    <w:rsid w:val="001A2B4E"/>
    <w:rsid w:val="002E6414"/>
    <w:rsid w:val="003549FF"/>
    <w:rsid w:val="00397367"/>
    <w:rsid w:val="003B1F54"/>
    <w:rsid w:val="003E4B98"/>
    <w:rsid w:val="005E79A5"/>
    <w:rsid w:val="006A2415"/>
    <w:rsid w:val="007915A7"/>
    <w:rsid w:val="00792661"/>
    <w:rsid w:val="00A47235"/>
    <w:rsid w:val="00AF1726"/>
    <w:rsid w:val="00BB3E9F"/>
    <w:rsid w:val="00C8485C"/>
    <w:rsid w:val="00EA39FB"/>
    <w:rsid w:val="00EC1F35"/>
    <w:rsid w:val="023F5C16"/>
    <w:rsid w:val="02D17188"/>
    <w:rsid w:val="039C7867"/>
    <w:rsid w:val="06125D84"/>
    <w:rsid w:val="0DA84B76"/>
    <w:rsid w:val="20CE7B8F"/>
    <w:rsid w:val="22931B20"/>
    <w:rsid w:val="245A5025"/>
    <w:rsid w:val="24FE496B"/>
    <w:rsid w:val="25F650CB"/>
    <w:rsid w:val="261D0E0F"/>
    <w:rsid w:val="265E7E6E"/>
    <w:rsid w:val="27355799"/>
    <w:rsid w:val="298B7936"/>
    <w:rsid w:val="2C5F50DB"/>
    <w:rsid w:val="2E2C79CF"/>
    <w:rsid w:val="30770CF0"/>
    <w:rsid w:val="35BE7DBB"/>
    <w:rsid w:val="3EC7747B"/>
    <w:rsid w:val="43437E86"/>
    <w:rsid w:val="45E22FA6"/>
    <w:rsid w:val="487C587B"/>
    <w:rsid w:val="4BEB540D"/>
    <w:rsid w:val="4DE6755C"/>
    <w:rsid w:val="54715461"/>
    <w:rsid w:val="5A0143CA"/>
    <w:rsid w:val="5F474AEA"/>
    <w:rsid w:val="60DC5176"/>
    <w:rsid w:val="6375224D"/>
    <w:rsid w:val="6995222F"/>
    <w:rsid w:val="69BF2A93"/>
    <w:rsid w:val="69D07728"/>
    <w:rsid w:val="6D165743"/>
    <w:rsid w:val="729155E0"/>
    <w:rsid w:val="735402C3"/>
    <w:rsid w:val="7BEE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31B6A8"/>
  <w15:docId w15:val="{01C8F331-E977-4B5F-98EE-91EE1EAA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Normal (Web)"/>
    <w:basedOn w:val="a"/>
    <w:uiPriority w:val="99"/>
    <w:pPr>
      <w:widowControl/>
      <w:spacing w:beforeAutospacing="1" w:afterAutospacing="1"/>
      <w:jc w:val="left"/>
    </w:pPr>
    <w:rPr>
      <w:rFonts w:ascii="宋体" w:hAnsi="宋体"/>
      <w:kern w:val="0"/>
      <w:sz w:val="24"/>
    </w:rPr>
  </w:style>
  <w:style w:type="paragraph" w:styleId="a6">
    <w:name w:val="annotation subject"/>
    <w:basedOn w:val="a3"/>
    <w:next w:val="a3"/>
    <w:link w:val="a7"/>
    <w:rPr>
      <w:b/>
      <w:bCs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annotation reference"/>
    <w:basedOn w:val="a0"/>
    <w:rPr>
      <w:sz w:val="21"/>
      <w:szCs w:val="21"/>
    </w:rPr>
  </w:style>
  <w:style w:type="character" w:customStyle="1" w:styleId="a4">
    <w:name w:val="批注文字 字符"/>
    <w:basedOn w:val="a0"/>
    <w:link w:val="a3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7">
    <w:name w:val="批注主题 字符"/>
    <w:basedOn w:val="a4"/>
    <w:link w:val="a6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a">
    <w:name w:val="header"/>
    <w:basedOn w:val="a"/>
    <w:link w:val="ab"/>
    <w:rsid w:val="007915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7915A7"/>
    <w:rPr>
      <w:rFonts w:ascii="Times New Roman" w:eastAsia="宋体" w:hAnsi="Times New Roman" w:cs="Times New Roman"/>
      <w:kern w:val="2"/>
      <w:sz w:val="18"/>
      <w:szCs w:val="18"/>
    </w:rPr>
  </w:style>
  <w:style w:type="paragraph" w:styleId="ac">
    <w:name w:val="footer"/>
    <w:basedOn w:val="a"/>
    <w:link w:val="ad"/>
    <w:rsid w:val="00791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7915A7"/>
    <w:rPr>
      <w:rFonts w:ascii="Times New Roman" w:eastAsia="宋体" w:hAnsi="Times New Roman" w:cs="Times New Roman"/>
      <w:kern w:val="2"/>
      <w:sz w:val="18"/>
      <w:szCs w:val="18"/>
    </w:rPr>
  </w:style>
  <w:style w:type="paragraph" w:styleId="ae">
    <w:name w:val="Body Text"/>
    <w:basedOn w:val="a"/>
    <w:link w:val="af"/>
    <w:qFormat/>
    <w:rsid w:val="006A2415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微软雅黑" w:eastAsia="微软雅黑" w:hAnsi="微软雅黑" w:cs="微软雅黑"/>
      <w:snapToGrid w:val="0"/>
      <w:color w:val="000000"/>
      <w:kern w:val="0"/>
      <w:sz w:val="19"/>
      <w:szCs w:val="19"/>
      <w:lang w:eastAsia="en-US"/>
    </w:rPr>
  </w:style>
  <w:style w:type="character" w:customStyle="1" w:styleId="af">
    <w:name w:val="正文文本 字符"/>
    <w:basedOn w:val="a0"/>
    <w:link w:val="ae"/>
    <w:rsid w:val="006A2415"/>
    <w:rPr>
      <w:rFonts w:ascii="微软雅黑" w:eastAsia="微软雅黑" w:hAnsi="微软雅黑" w:cs="微软雅黑"/>
      <w:snapToGrid w:val="0"/>
      <w:color w:val="000000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920</Words>
  <Characters>1198</Characters>
  <Application>Microsoft Office Word</Application>
  <DocSecurity>0</DocSecurity>
  <Lines>52</Lines>
  <Paragraphs>75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邓文贤</dc:creator>
  <cp:lastModifiedBy>glink</cp:lastModifiedBy>
  <cp:revision>14</cp:revision>
  <cp:lastPrinted>2025-03-13T03:06:00Z</cp:lastPrinted>
  <dcterms:created xsi:type="dcterms:W3CDTF">2025-06-03T10:57:00Z</dcterms:created>
  <dcterms:modified xsi:type="dcterms:W3CDTF">2025-09-29T05:49:00Z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17CF8B505F544CF18572FBC047B79638</vt:lpwstr>
  </property>
  <property fmtid="{D5CDD505-2E9C-101B-9397-08002B2CF9AE}" pid="4" name="KSOTemplateDocerSaveRecord">
    <vt:lpwstr>eyJoZGlkIjoiZDI0NjZmZDdmZGMxZGUyYTMyOTRiMzkyNjI4MGM0ZmUiLCJ1c2VySWQiOiI4NDE2MTk3OTkifQ==</vt:lpwstr>
  </property>
</Properties>
</file>