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912FA" w14:textId="70D7172D" w:rsidR="00EE6445" w:rsidRDefault="00EE6445">
      <w:pPr>
        <w:rPr>
          <w:noProof/>
        </w:rPr>
      </w:pPr>
      <w:r>
        <w:rPr>
          <w:noProof/>
        </w:rPr>
        <w:t>N</w:t>
      </w:r>
      <w:r>
        <w:rPr>
          <w:rFonts w:hint="eastAsia"/>
          <w:noProof/>
        </w:rPr>
        <w:t>ginx配置跨域，首先在http加上这几句代码</w:t>
      </w:r>
    </w:p>
    <w:p w14:paraId="53E66024" w14:textId="06A0FD3B" w:rsidR="008D774E" w:rsidRDefault="00EE6445">
      <w:r>
        <w:rPr>
          <w:noProof/>
        </w:rPr>
        <w:drawing>
          <wp:inline distT="0" distB="0" distL="0" distR="0" wp14:anchorId="300A8B31" wp14:editId="7FA1276D">
            <wp:extent cx="5274310" cy="1228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78DA" w14:textId="776C3AC7" w:rsidR="00EE6445" w:rsidRDefault="00EE6445"/>
    <w:p w14:paraId="0E17E09A" w14:textId="0F75ED57" w:rsidR="00EE6445" w:rsidRDefault="00EE6445">
      <w:r>
        <w:rPr>
          <w:noProof/>
        </w:rPr>
        <w:drawing>
          <wp:inline distT="0" distB="0" distL="0" distR="0" wp14:anchorId="742A4814" wp14:editId="0B9287F1">
            <wp:extent cx="5274310" cy="3178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CC57" w14:textId="3BC3BF37" w:rsidR="00EE6445" w:rsidRDefault="00EE6445">
      <w:r>
        <w:rPr>
          <w:rFonts w:hint="eastAsia"/>
        </w:rPr>
        <w:t>在server端添加这几句代码，对应着这个网址的都转换成http</w:t>
      </w:r>
      <w:r>
        <w:t>://</w:t>
      </w:r>
    </w:p>
    <w:p w14:paraId="5F8B6217" w14:textId="32606186" w:rsidR="00EE6445" w:rsidRDefault="001C3AB1">
      <w:r>
        <w:rPr>
          <w:noProof/>
        </w:rPr>
        <w:drawing>
          <wp:inline distT="0" distB="0" distL="0" distR="0" wp14:anchorId="11DD0287" wp14:editId="4DE08C42">
            <wp:extent cx="5274310" cy="24796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arcgis</w:t>
      </w:r>
      <w:r>
        <w:t xml:space="preserve"> server</w:t>
      </w:r>
      <w:r>
        <w:rPr>
          <w:rFonts w:hint="eastAsia"/>
        </w:rPr>
        <w:t>的6</w:t>
      </w:r>
      <w:r>
        <w:t>080</w:t>
      </w:r>
      <w:r>
        <w:rPr>
          <w:rFonts w:hint="eastAsia"/>
        </w:rPr>
        <w:t>转化为8</w:t>
      </w:r>
      <w:r>
        <w:t>0</w:t>
      </w:r>
      <w:r>
        <w:rPr>
          <w:rFonts w:hint="eastAsia"/>
        </w:rPr>
        <w:t>端口，arcgis转化为ls</w:t>
      </w:r>
      <w:r>
        <w:t xml:space="preserve"> </w:t>
      </w:r>
    </w:p>
    <w:p w14:paraId="368A1484" w14:textId="152AC660" w:rsidR="001C3AB1" w:rsidRDefault="001C3AB1">
      <w:r>
        <w:rPr>
          <w:rFonts w:hint="eastAsia"/>
        </w:rPr>
        <w:t>代码中如此变化：</w:t>
      </w:r>
    </w:p>
    <w:p w14:paraId="250908B3" w14:textId="3B8CC956" w:rsidR="001C3AB1" w:rsidRDefault="001C3AB1">
      <w:r>
        <w:rPr>
          <w:noProof/>
        </w:rPr>
        <w:lastRenderedPageBreak/>
        <w:drawing>
          <wp:inline distT="0" distB="0" distL="0" distR="0" wp14:anchorId="5B1C6633" wp14:editId="551902C9">
            <wp:extent cx="5274310" cy="628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CCCC" w14:textId="1B74773A" w:rsidR="001C3AB1" w:rsidRDefault="00590938">
      <w:r>
        <w:rPr>
          <w:rFonts w:hint="eastAsia"/>
        </w:rPr>
        <w:t>代码中也可以这样改：</w:t>
      </w:r>
    </w:p>
    <w:p w14:paraId="5E0EB6EC" w14:textId="3015B241" w:rsidR="00590938" w:rsidRDefault="00590938">
      <w:r>
        <w:rPr>
          <w:noProof/>
        </w:rPr>
        <w:drawing>
          <wp:inline distT="0" distB="0" distL="0" distR="0" wp14:anchorId="28F75085" wp14:editId="32D8C619">
            <wp:extent cx="3802710" cy="762066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22E2" w14:textId="60A753E8" w:rsidR="00EF7F23" w:rsidRDefault="00EF7F23">
      <w:r>
        <w:rPr>
          <w:rFonts w:hint="eastAsia"/>
        </w:rPr>
        <w:t>相应的nginx配置文件写成这样：</w:t>
      </w:r>
    </w:p>
    <w:p w14:paraId="0E4ADEAD" w14:textId="08075AEE" w:rsidR="00EF7F23" w:rsidRDefault="00EF7F23">
      <w:pPr>
        <w:rPr>
          <w:rFonts w:hint="eastAsia"/>
        </w:rPr>
      </w:pPr>
      <w:r>
        <w:rPr>
          <w:noProof/>
        </w:rPr>
        <w:drawing>
          <wp:inline distT="0" distB="0" distL="0" distR="0" wp14:anchorId="1D3820A6" wp14:editId="5208B8DE">
            <wp:extent cx="5274310" cy="6788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7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EA152" w14:textId="77777777" w:rsidR="001376C2" w:rsidRDefault="001376C2" w:rsidP="00EE6445">
      <w:r>
        <w:separator/>
      </w:r>
    </w:p>
  </w:endnote>
  <w:endnote w:type="continuationSeparator" w:id="0">
    <w:p w14:paraId="793CA745" w14:textId="77777777" w:rsidR="001376C2" w:rsidRDefault="001376C2" w:rsidP="00EE6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E7C06" w14:textId="77777777" w:rsidR="001376C2" w:rsidRDefault="001376C2" w:rsidP="00EE6445">
      <w:r>
        <w:separator/>
      </w:r>
    </w:p>
  </w:footnote>
  <w:footnote w:type="continuationSeparator" w:id="0">
    <w:p w14:paraId="15EEAC75" w14:textId="77777777" w:rsidR="001376C2" w:rsidRDefault="001376C2" w:rsidP="00EE6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A6"/>
    <w:rsid w:val="000239A6"/>
    <w:rsid w:val="000248B6"/>
    <w:rsid w:val="001376C2"/>
    <w:rsid w:val="001C3AB1"/>
    <w:rsid w:val="00590938"/>
    <w:rsid w:val="008D774E"/>
    <w:rsid w:val="00EE6445"/>
    <w:rsid w:val="00E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2702A"/>
  <w15:chartTrackingRefBased/>
  <w15:docId w15:val="{549E28AC-1F5B-4B96-B206-25D1810D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6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64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6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64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pengye</dc:creator>
  <cp:keywords/>
  <dc:description/>
  <cp:lastModifiedBy>Zhang pengye</cp:lastModifiedBy>
  <cp:revision>5</cp:revision>
  <dcterms:created xsi:type="dcterms:W3CDTF">2019-09-11T15:33:00Z</dcterms:created>
  <dcterms:modified xsi:type="dcterms:W3CDTF">2019-09-11T16:46:00Z</dcterms:modified>
</cp:coreProperties>
</file>