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B3" w:rsidRDefault="00291496">
      <w:r>
        <w:rPr>
          <w:noProof/>
        </w:rPr>
        <w:drawing>
          <wp:inline distT="0" distB="0" distL="0" distR="0" wp14:anchorId="7DBD0744" wp14:editId="280F9400">
            <wp:extent cx="5274310" cy="3142615"/>
            <wp:effectExtent l="0" t="0" r="2540" b="63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6359B" w:rsidRDefault="0036359B"/>
    <w:p w:rsidR="0036359B" w:rsidRDefault="00073C1E">
      <w:r>
        <w:rPr>
          <w:noProof/>
        </w:rPr>
        <w:drawing>
          <wp:inline distT="0" distB="0" distL="0" distR="0" wp14:anchorId="6CF2A709" wp14:editId="33FEFC15">
            <wp:extent cx="4572000" cy="27432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73C1E" w:rsidRDefault="00073C1E"/>
    <w:p w:rsidR="00073C1E" w:rsidRDefault="00073C1E">
      <w:r>
        <w:rPr>
          <w:noProof/>
        </w:rPr>
        <w:lastRenderedPageBreak/>
        <w:drawing>
          <wp:inline distT="0" distB="0" distL="0" distR="0" wp14:anchorId="6C58AE9F" wp14:editId="212FEC38">
            <wp:extent cx="4572000" cy="2743200"/>
            <wp:effectExtent l="0" t="0" r="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73C1E" w:rsidRDefault="00073C1E"/>
    <w:p w:rsidR="00073C1E" w:rsidRDefault="00073C1E">
      <w:r>
        <w:rPr>
          <w:noProof/>
        </w:rPr>
        <w:drawing>
          <wp:inline distT="0" distB="0" distL="0" distR="0" wp14:anchorId="248E39DD" wp14:editId="7F4E8D80">
            <wp:extent cx="4572000" cy="27432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9C441C" w:rsidRDefault="009C441C"/>
    <w:p w:rsidR="009C441C" w:rsidRDefault="009C441C">
      <w:pPr>
        <w:rPr>
          <w:rFonts w:hint="eastAsia"/>
        </w:rPr>
      </w:pPr>
      <w:r>
        <w:rPr>
          <w:noProof/>
        </w:rPr>
        <w:drawing>
          <wp:inline distT="0" distB="0" distL="0" distR="0" wp14:anchorId="1DE6510F" wp14:editId="1AD0B167">
            <wp:extent cx="4572000" cy="27432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9C44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0B5"/>
    <w:rsid w:val="00000D2A"/>
    <w:rsid w:val="00000E9F"/>
    <w:rsid w:val="00002095"/>
    <w:rsid w:val="00004603"/>
    <w:rsid w:val="000058D9"/>
    <w:rsid w:val="00005BED"/>
    <w:rsid w:val="00005C01"/>
    <w:rsid w:val="00006628"/>
    <w:rsid w:val="00006A21"/>
    <w:rsid w:val="00010779"/>
    <w:rsid w:val="00011948"/>
    <w:rsid w:val="000119AE"/>
    <w:rsid w:val="00013759"/>
    <w:rsid w:val="000140B9"/>
    <w:rsid w:val="00016613"/>
    <w:rsid w:val="00017130"/>
    <w:rsid w:val="00017F49"/>
    <w:rsid w:val="00020CF5"/>
    <w:rsid w:val="00024979"/>
    <w:rsid w:val="00025082"/>
    <w:rsid w:val="00025D68"/>
    <w:rsid w:val="00030AA8"/>
    <w:rsid w:val="000318DD"/>
    <w:rsid w:val="00032297"/>
    <w:rsid w:val="0004752B"/>
    <w:rsid w:val="0005031D"/>
    <w:rsid w:val="000526F2"/>
    <w:rsid w:val="0005597B"/>
    <w:rsid w:val="00055CDD"/>
    <w:rsid w:val="000579D0"/>
    <w:rsid w:val="0006325B"/>
    <w:rsid w:val="00073A14"/>
    <w:rsid w:val="00073C1E"/>
    <w:rsid w:val="000779E2"/>
    <w:rsid w:val="00083655"/>
    <w:rsid w:val="000843FD"/>
    <w:rsid w:val="000853C2"/>
    <w:rsid w:val="00085D8F"/>
    <w:rsid w:val="0009094D"/>
    <w:rsid w:val="0009220D"/>
    <w:rsid w:val="00092295"/>
    <w:rsid w:val="000935F0"/>
    <w:rsid w:val="0009633F"/>
    <w:rsid w:val="0009663F"/>
    <w:rsid w:val="000A2295"/>
    <w:rsid w:val="000A299C"/>
    <w:rsid w:val="000A39BE"/>
    <w:rsid w:val="000A6521"/>
    <w:rsid w:val="000B045E"/>
    <w:rsid w:val="000B5E10"/>
    <w:rsid w:val="000B6E87"/>
    <w:rsid w:val="000C20F8"/>
    <w:rsid w:val="000C2CE5"/>
    <w:rsid w:val="000C38D6"/>
    <w:rsid w:val="000C492A"/>
    <w:rsid w:val="000C55AF"/>
    <w:rsid w:val="000D0011"/>
    <w:rsid w:val="000D3BEC"/>
    <w:rsid w:val="000D3D86"/>
    <w:rsid w:val="000D5A00"/>
    <w:rsid w:val="000D6FD3"/>
    <w:rsid w:val="000D73A1"/>
    <w:rsid w:val="000D762C"/>
    <w:rsid w:val="000D769D"/>
    <w:rsid w:val="000D7E16"/>
    <w:rsid w:val="000E010A"/>
    <w:rsid w:val="000E0223"/>
    <w:rsid w:val="000E0355"/>
    <w:rsid w:val="000E0B94"/>
    <w:rsid w:val="000E2938"/>
    <w:rsid w:val="000E2CC4"/>
    <w:rsid w:val="000E438A"/>
    <w:rsid w:val="000E5F90"/>
    <w:rsid w:val="000F0E2A"/>
    <w:rsid w:val="000F181B"/>
    <w:rsid w:val="000F1F99"/>
    <w:rsid w:val="000F4A76"/>
    <w:rsid w:val="000F4ECF"/>
    <w:rsid w:val="000F6531"/>
    <w:rsid w:val="001017A0"/>
    <w:rsid w:val="0010197D"/>
    <w:rsid w:val="0010244B"/>
    <w:rsid w:val="00103800"/>
    <w:rsid w:val="001038B9"/>
    <w:rsid w:val="00110A11"/>
    <w:rsid w:val="00112F74"/>
    <w:rsid w:val="001137B9"/>
    <w:rsid w:val="0011457A"/>
    <w:rsid w:val="00115511"/>
    <w:rsid w:val="00117C83"/>
    <w:rsid w:val="00117E9F"/>
    <w:rsid w:val="00120F31"/>
    <w:rsid w:val="001215CE"/>
    <w:rsid w:val="00130993"/>
    <w:rsid w:val="00133A2C"/>
    <w:rsid w:val="00142497"/>
    <w:rsid w:val="00142BD8"/>
    <w:rsid w:val="0014387B"/>
    <w:rsid w:val="00143E5B"/>
    <w:rsid w:val="00146F48"/>
    <w:rsid w:val="00147299"/>
    <w:rsid w:val="0015056F"/>
    <w:rsid w:val="001518C6"/>
    <w:rsid w:val="001540EC"/>
    <w:rsid w:val="00156BAD"/>
    <w:rsid w:val="00163B51"/>
    <w:rsid w:val="00163E25"/>
    <w:rsid w:val="00164690"/>
    <w:rsid w:val="00165E13"/>
    <w:rsid w:val="00166486"/>
    <w:rsid w:val="00167818"/>
    <w:rsid w:val="00176147"/>
    <w:rsid w:val="00177CFD"/>
    <w:rsid w:val="00180467"/>
    <w:rsid w:val="001811E3"/>
    <w:rsid w:val="00181985"/>
    <w:rsid w:val="00181F0D"/>
    <w:rsid w:val="001857DA"/>
    <w:rsid w:val="001877B1"/>
    <w:rsid w:val="00187B7F"/>
    <w:rsid w:val="0019084E"/>
    <w:rsid w:val="0019493A"/>
    <w:rsid w:val="00194B79"/>
    <w:rsid w:val="001A19C6"/>
    <w:rsid w:val="001A1F0B"/>
    <w:rsid w:val="001A30A0"/>
    <w:rsid w:val="001A46EB"/>
    <w:rsid w:val="001A4899"/>
    <w:rsid w:val="001A551F"/>
    <w:rsid w:val="001A5ADB"/>
    <w:rsid w:val="001A64FE"/>
    <w:rsid w:val="001A713C"/>
    <w:rsid w:val="001A7B4D"/>
    <w:rsid w:val="001B2E30"/>
    <w:rsid w:val="001B6264"/>
    <w:rsid w:val="001B76D5"/>
    <w:rsid w:val="001C00DB"/>
    <w:rsid w:val="001C0490"/>
    <w:rsid w:val="001C24BE"/>
    <w:rsid w:val="001C4512"/>
    <w:rsid w:val="001C4AB5"/>
    <w:rsid w:val="001C640C"/>
    <w:rsid w:val="001D167A"/>
    <w:rsid w:val="001D168D"/>
    <w:rsid w:val="001D173D"/>
    <w:rsid w:val="001D21DF"/>
    <w:rsid w:val="001E0835"/>
    <w:rsid w:val="001E0EAC"/>
    <w:rsid w:val="001E157B"/>
    <w:rsid w:val="001E2065"/>
    <w:rsid w:val="001E3549"/>
    <w:rsid w:val="001E7114"/>
    <w:rsid w:val="001E77C9"/>
    <w:rsid w:val="001E7D78"/>
    <w:rsid w:val="001F0194"/>
    <w:rsid w:val="001F0A90"/>
    <w:rsid w:val="001F1BB7"/>
    <w:rsid w:val="001F28B2"/>
    <w:rsid w:val="001F433F"/>
    <w:rsid w:val="001F4510"/>
    <w:rsid w:val="001F60E5"/>
    <w:rsid w:val="001F732A"/>
    <w:rsid w:val="00205681"/>
    <w:rsid w:val="0021583B"/>
    <w:rsid w:val="002162C6"/>
    <w:rsid w:val="0021776A"/>
    <w:rsid w:val="00217DD0"/>
    <w:rsid w:val="00220664"/>
    <w:rsid w:val="00220ACF"/>
    <w:rsid w:val="00222A3F"/>
    <w:rsid w:val="00223BE9"/>
    <w:rsid w:val="0022498D"/>
    <w:rsid w:val="002263D9"/>
    <w:rsid w:val="00226872"/>
    <w:rsid w:val="002302BC"/>
    <w:rsid w:val="00231102"/>
    <w:rsid w:val="002319EF"/>
    <w:rsid w:val="00234A93"/>
    <w:rsid w:val="00237B5B"/>
    <w:rsid w:val="00241080"/>
    <w:rsid w:val="00241569"/>
    <w:rsid w:val="00241751"/>
    <w:rsid w:val="00241D2F"/>
    <w:rsid w:val="002528F6"/>
    <w:rsid w:val="0025389B"/>
    <w:rsid w:val="002542B0"/>
    <w:rsid w:val="00261B00"/>
    <w:rsid w:val="002620C8"/>
    <w:rsid w:val="00263334"/>
    <w:rsid w:val="00264B3B"/>
    <w:rsid w:val="002661D8"/>
    <w:rsid w:val="0026640B"/>
    <w:rsid w:val="00267E9E"/>
    <w:rsid w:val="00270971"/>
    <w:rsid w:val="00270BFD"/>
    <w:rsid w:val="00271BDA"/>
    <w:rsid w:val="0027342D"/>
    <w:rsid w:val="00273CA5"/>
    <w:rsid w:val="0027492D"/>
    <w:rsid w:val="0027620C"/>
    <w:rsid w:val="00287BDF"/>
    <w:rsid w:val="0029099C"/>
    <w:rsid w:val="00290F7A"/>
    <w:rsid w:val="00291496"/>
    <w:rsid w:val="00294ECE"/>
    <w:rsid w:val="00294F18"/>
    <w:rsid w:val="0029631D"/>
    <w:rsid w:val="00296A32"/>
    <w:rsid w:val="00296E98"/>
    <w:rsid w:val="002A270E"/>
    <w:rsid w:val="002A282A"/>
    <w:rsid w:val="002A2A36"/>
    <w:rsid w:val="002A3E61"/>
    <w:rsid w:val="002B2458"/>
    <w:rsid w:val="002B2EAF"/>
    <w:rsid w:val="002B483A"/>
    <w:rsid w:val="002B64F3"/>
    <w:rsid w:val="002C61D5"/>
    <w:rsid w:val="002D3A16"/>
    <w:rsid w:val="002E0225"/>
    <w:rsid w:val="002E70BF"/>
    <w:rsid w:val="002F098B"/>
    <w:rsid w:val="002F1E54"/>
    <w:rsid w:val="002F207D"/>
    <w:rsid w:val="002F29E8"/>
    <w:rsid w:val="002F2DBB"/>
    <w:rsid w:val="002F4097"/>
    <w:rsid w:val="002F4C66"/>
    <w:rsid w:val="002F4E21"/>
    <w:rsid w:val="002F5339"/>
    <w:rsid w:val="002F61C2"/>
    <w:rsid w:val="002F6D0D"/>
    <w:rsid w:val="00300469"/>
    <w:rsid w:val="00300EE2"/>
    <w:rsid w:val="003017F7"/>
    <w:rsid w:val="00302653"/>
    <w:rsid w:val="00302D26"/>
    <w:rsid w:val="00302E02"/>
    <w:rsid w:val="003030E4"/>
    <w:rsid w:val="003038AD"/>
    <w:rsid w:val="003041B5"/>
    <w:rsid w:val="0030420C"/>
    <w:rsid w:val="00304454"/>
    <w:rsid w:val="00304A31"/>
    <w:rsid w:val="00306CEB"/>
    <w:rsid w:val="00310BB1"/>
    <w:rsid w:val="00311A55"/>
    <w:rsid w:val="0031215D"/>
    <w:rsid w:val="00312D7A"/>
    <w:rsid w:val="0031364D"/>
    <w:rsid w:val="003137DB"/>
    <w:rsid w:val="00313854"/>
    <w:rsid w:val="00315BD7"/>
    <w:rsid w:val="00315FD5"/>
    <w:rsid w:val="00316F21"/>
    <w:rsid w:val="00321820"/>
    <w:rsid w:val="00321C4A"/>
    <w:rsid w:val="00322C3E"/>
    <w:rsid w:val="003238F3"/>
    <w:rsid w:val="00324245"/>
    <w:rsid w:val="0032441A"/>
    <w:rsid w:val="00324D22"/>
    <w:rsid w:val="00324DF7"/>
    <w:rsid w:val="00337233"/>
    <w:rsid w:val="00337CEC"/>
    <w:rsid w:val="00340951"/>
    <w:rsid w:val="003412DA"/>
    <w:rsid w:val="003434ED"/>
    <w:rsid w:val="00344068"/>
    <w:rsid w:val="003450B3"/>
    <w:rsid w:val="00352FCC"/>
    <w:rsid w:val="00353FA0"/>
    <w:rsid w:val="00354769"/>
    <w:rsid w:val="0036359B"/>
    <w:rsid w:val="00365CAC"/>
    <w:rsid w:val="00373E29"/>
    <w:rsid w:val="00375A6B"/>
    <w:rsid w:val="00376993"/>
    <w:rsid w:val="0037718B"/>
    <w:rsid w:val="00381BC5"/>
    <w:rsid w:val="00381FB0"/>
    <w:rsid w:val="003820A7"/>
    <w:rsid w:val="0038407D"/>
    <w:rsid w:val="00384C13"/>
    <w:rsid w:val="00385DD7"/>
    <w:rsid w:val="00386218"/>
    <w:rsid w:val="003866ED"/>
    <w:rsid w:val="00390539"/>
    <w:rsid w:val="00391220"/>
    <w:rsid w:val="003912DA"/>
    <w:rsid w:val="00392992"/>
    <w:rsid w:val="00395200"/>
    <w:rsid w:val="00397741"/>
    <w:rsid w:val="003A348C"/>
    <w:rsid w:val="003A4721"/>
    <w:rsid w:val="003A5AD8"/>
    <w:rsid w:val="003A5AE8"/>
    <w:rsid w:val="003A6B9F"/>
    <w:rsid w:val="003B5CB6"/>
    <w:rsid w:val="003C0B15"/>
    <w:rsid w:val="003C3C4E"/>
    <w:rsid w:val="003C5B3E"/>
    <w:rsid w:val="003C5C5F"/>
    <w:rsid w:val="003C7C89"/>
    <w:rsid w:val="003D3A62"/>
    <w:rsid w:val="003D3FA4"/>
    <w:rsid w:val="003D4193"/>
    <w:rsid w:val="003D4F36"/>
    <w:rsid w:val="003D5171"/>
    <w:rsid w:val="003D580B"/>
    <w:rsid w:val="003D580F"/>
    <w:rsid w:val="003D79AC"/>
    <w:rsid w:val="003E09BC"/>
    <w:rsid w:val="003E3B3B"/>
    <w:rsid w:val="003E537F"/>
    <w:rsid w:val="003E5D1B"/>
    <w:rsid w:val="003F085B"/>
    <w:rsid w:val="003F4924"/>
    <w:rsid w:val="003F4BB3"/>
    <w:rsid w:val="003F72F0"/>
    <w:rsid w:val="004054C0"/>
    <w:rsid w:val="00405CA5"/>
    <w:rsid w:val="00406DBC"/>
    <w:rsid w:val="004102E8"/>
    <w:rsid w:val="0041157D"/>
    <w:rsid w:val="0041216D"/>
    <w:rsid w:val="0041403B"/>
    <w:rsid w:val="00414482"/>
    <w:rsid w:val="00414B72"/>
    <w:rsid w:val="0041504C"/>
    <w:rsid w:val="004156C8"/>
    <w:rsid w:val="00417248"/>
    <w:rsid w:val="004234C4"/>
    <w:rsid w:val="00424EA8"/>
    <w:rsid w:val="004337FD"/>
    <w:rsid w:val="004359E7"/>
    <w:rsid w:val="00441C37"/>
    <w:rsid w:val="004420E7"/>
    <w:rsid w:val="0044273A"/>
    <w:rsid w:val="00445577"/>
    <w:rsid w:val="00445971"/>
    <w:rsid w:val="004530AE"/>
    <w:rsid w:val="004563FB"/>
    <w:rsid w:val="00456A2C"/>
    <w:rsid w:val="00457BCC"/>
    <w:rsid w:val="004601F9"/>
    <w:rsid w:val="00463F02"/>
    <w:rsid w:val="004701B9"/>
    <w:rsid w:val="0047119A"/>
    <w:rsid w:val="00471FE4"/>
    <w:rsid w:val="00475FC5"/>
    <w:rsid w:val="0047759A"/>
    <w:rsid w:val="004775C3"/>
    <w:rsid w:val="004845CF"/>
    <w:rsid w:val="00485093"/>
    <w:rsid w:val="004870B8"/>
    <w:rsid w:val="00487EC7"/>
    <w:rsid w:val="00491427"/>
    <w:rsid w:val="00492550"/>
    <w:rsid w:val="00494464"/>
    <w:rsid w:val="00494892"/>
    <w:rsid w:val="0049503D"/>
    <w:rsid w:val="00496437"/>
    <w:rsid w:val="004A03E5"/>
    <w:rsid w:val="004A1668"/>
    <w:rsid w:val="004A1F03"/>
    <w:rsid w:val="004A219D"/>
    <w:rsid w:val="004A21E5"/>
    <w:rsid w:val="004A4E13"/>
    <w:rsid w:val="004A7340"/>
    <w:rsid w:val="004A7F38"/>
    <w:rsid w:val="004B4EC3"/>
    <w:rsid w:val="004B5078"/>
    <w:rsid w:val="004B59CE"/>
    <w:rsid w:val="004B6CB8"/>
    <w:rsid w:val="004B6CD9"/>
    <w:rsid w:val="004C06CA"/>
    <w:rsid w:val="004C1C54"/>
    <w:rsid w:val="004C344B"/>
    <w:rsid w:val="004C3B12"/>
    <w:rsid w:val="004C3CDE"/>
    <w:rsid w:val="004C4B0E"/>
    <w:rsid w:val="004C50DA"/>
    <w:rsid w:val="004C5B72"/>
    <w:rsid w:val="004C7F1B"/>
    <w:rsid w:val="004D0C4A"/>
    <w:rsid w:val="004D4B91"/>
    <w:rsid w:val="004D62F0"/>
    <w:rsid w:val="004E0458"/>
    <w:rsid w:val="004E0A8C"/>
    <w:rsid w:val="004E0B6E"/>
    <w:rsid w:val="004E220E"/>
    <w:rsid w:val="004E3EC2"/>
    <w:rsid w:val="004E4892"/>
    <w:rsid w:val="004E61F0"/>
    <w:rsid w:val="004E6C20"/>
    <w:rsid w:val="004E7675"/>
    <w:rsid w:val="004E7F79"/>
    <w:rsid w:val="004F0E78"/>
    <w:rsid w:val="004F285C"/>
    <w:rsid w:val="004F7A7B"/>
    <w:rsid w:val="00500CD6"/>
    <w:rsid w:val="00501151"/>
    <w:rsid w:val="00502401"/>
    <w:rsid w:val="00503DF0"/>
    <w:rsid w:val="00505382"/>
    <w:rsid w:val="00506CB2"/>
    <w:rsid w:val="00507313"/>
    <w:rsid w:val="005125E5"/>
    <w:rsid w:val="00513CDD"/>
    <w:rsid w:val="00514862"/>
    <w:rsid w:val="00515A38"/>
    <w:rsid w:val="00515C1A"/>
    <w:rsid w:val="00525EC2"/>
    <w:rsid w:val="00526FF3"/>
    <w:rsid w:val="005309DE"/>
    <w:rsid w:val="00531B42"/>
    <w:rsid w:val="00531C96"/>
    <w:rsid w:val="005323ED"/>
    <w:rsid w:val="005324C3"/>
    <w:rsid w:val="0053326F"/>
    <w:rsid w:val="0053507D"/>
    <w:rsid w:val="005353C3"/>
    <w:rsid w:val="00536007"/>
    <w:rsid w:val="00537748"/>
    <w:rsid w:val="0054071E"/>
    <w:rsid w:val="005437C4"/>
    <w:rsid w:val="00544E93"/>
    <w:rsid w:val="0054608B"/>
    <w:rsid w:val="00546DB0"/>
    <w:rsid w:val="00547C7F"/>
    <w:rsid w:val="00550F3B"/>
    <w:rsid w:val="00551FBB"/>
    <w:rsid w:val="005551C2"/>
    <w:rsid w:val="00555943"/>
    <w:rsid w:val="00555CAF"/>
    <w:rsid w:val="00556445"/>
    <w:rsid w:val="00557FEA"/>
    <w:rsid w:val="0056145E"/>
    <w:rsid w:val="00561E78"/>
    <w:rsid w:val="005638A5"/>
    <w:rsid w:val="00570B00"/>
    <w:rsid w:val="00572CEC"/>
    <w:rsid w:val="00576B42"/>
    <w:rsid w:val="00580901"/>
    <w:rsid w:val="0058122D"/>
    <w:rsid w:val="00581DCA"/>
    <w:rsid w:val="00583196"/>
    <w:rsid w:val="00595A32"/>
    <w:rsid w:val="0059662F"/>
    <w:rsid w:val="005A0738"/>
    <w:rsid w:val="005A25EB"/>
    <w:rsid w:val="005A2E9D"/>
    <w:rsid w:val="005A54B3"/>
    <w:rsid w:val="005A5E25"/>
    <w:rsid w:val="005A5FAC"/>
    <w:rsid w:val="005A7974"/>
    <w:rsid w:val="005A7C93"/>
    <w:rsid w:val="005B0379"/>
    <w:rsid w:val="005B0B18"/>
    <w:rsid w:val="005B1B90"/>
    <w:rsid w:val="005B3035"/>
    <w:rsid w:val="005B54F0"/>
    <w:rsid w:val="005B7FDA"/>
    <w:rsid w:val="005C0F00"/>
    <w:rsid w:val="005C1715"/>
    <w:rsid w:val="005C32BA"/>
    <w:rsid w:val="005C545D"/>
    <w:rsid w:val="005C5583"/>
    <w:rsid w:val="005C55CD"/>
    <w:rsid w:val="005C7218"/>
    <w:rsid w:val="005C74BD"/>
    <w:rsid w:val="005D13DD"/>
    <w:rsid w:val="005D3BD2"/>
    <w:rsid w:val="005D480C"/>
    <w:rsid w:val="005D5314"/>
    <w:rsid w:val="005E1455"/>
    <w:rsid w:val="005E39AD"/>
    <w:rsid w:val="005E3F7E"/>
    <w:rsid w:val="005E708C"/>
    <w:rsid w:val="005F0185"/>
    <w:rsid w:val="005F0804"/>
    <w:rsid w:val="005F112A"/>
    <w:rsid w:val="005F1F54"/>
    <w:rsid w:val="005F324A"/>
    <w:rsid w:val="005F42FC"/>
    <w:rsid w:val="005F7825"/>
    <w:rsid w:val="005F78C9"/>
    <w:rsid w:val="006038DD"/>
    <w:rsid w:val="00603E97"/>
    <w:rsid w:val="006058D8"/>
    <w:rsid w:val="00607950"/>
    <w:rsid w:val="00612208"/>
    <w:rsid w:val="006141DC"/>
    <w:rsid w:val="00615B74"/>
    <w:rsid w:val="0061680A"/>
    <w:rsid w:val="00617F75"/>
    <w:rsid w:val="00620B02"/>
    <w:rsid w:val="00623589"/>
    <w:rsid w:val="00623833"/>
    <w:rsid w:val="00624DDD"/>
    <w:rsid w:val="00630FB0"/>
    <w:rsid w:val="006326BA"/>
    <w:rsid w:val="00632BA6"/>
    <w:rsid w:val="006356AC"/>
    <w:rsid w:val="00642702"/>
    <w:rsid w:val="00643789"/>
    <w:rsid w:val="006438F2"/>
    <w:rsid w:val="00646DBB"/>
    <w:rsid w:val="00647FA8"/>
    <w:rsid w:val="00652AEA"/>
    <w:rsid w:val="00652EEF"/>
    <w:rsid w:val="0065326F"/>
    <w:rsid w:val="006567B1"/>
    <w:rsid w:val="006606A2"/>
    <w:rsid w:val="00660816"/>
    <w:rsid w:val="0066090B"/>
    <w:rsid w:val="00662377"/>
    <w:rsid w:val="00662F8D"/>
    <w:rsid w:val="00666642"/>
    <w:rsid w:val="00670F51"/>
    <w:rsid w:val="006723BD"/>
    <w:rsid w:val="0067244E"/>
    <w:rsid w:val="006726CE"/>
    <w:rsid w:val="00673ABC"/>
    <w:rsid w:val="00673B35"/>
    <w:rsid w:val="00675867"/>
    <w:rsid w:val="0068001D"/>
    <w:rsid w:val="00680786"/>
    <w:rsid w:val="00681152"/>
    <w:rsid w:val="00684F10"/>
    <w:rsid w:val="00685640"/>
    <w:rsid w:val="006879C4"/>
    <w:rsid w:val="00690332"/>
    <w:rsid w:val="00691F67"/>
    <w:rsid w:val="00691FF0"/>
    <w:rsid w:val="0069295B"/>
    <w:rsid w:val="00693CD4"/>
    <w:rsid w:val="006A252E"/>
    <w:rsid w:val="006A3BFC"/>
    <w:rsid w:val="006A56AE"/>
    <w:rsid w:val="006A6879"/>
    <w:rsid w:val="006B0F9C"/>
    <w:rsid w:val="006B1AB4"/>
    <w:rsid w:val="006B1CDA"/>
    <w:rsid w:val="006B226C"/>
    <w:rsid w:val="006B3181"/>
    <w:rsid w:val="006B3929"/>
    <w:rsid w:val="006B402C"/>
    <w:rsid w:val="006B5C9C"/>
    <w:rsid w:val="006B5F3A"/>
    <w:rsid w:val="006B7D48"/>
    <w:rsid w:val="006C034C"/>
    <w:rsid w:val="006C0871"/>
    <w:rsid w:val="006C123A"/>
    <w:rsid w:val="006C20C5"/>
    <w:rsid w:val="006C5046"/>
    <w:rsid w:val="006D0471"/>
    <w:rsid w:val="006D05AB"/>
    <w:rsid w:val="006D0A65"/>
    <w:rsid w:val="006D3640"/>
    <w:rsid w:val="006D42AC"/>
    <w:rsid w:val="006D47D5"/>
    <w:rsid w:val="006D6E0E"/>
    <w:rsid w:val="006D7DC5"/>
    <w:rsid w:val="006E0BDE"/>
    <w:rsid w:val="006E3434"/>
    <w:rsid w:val="006E72FE"/>
    <w:rsid w:val="006F2757"/>
    <w:rsid w:val="006F3EC1"/>
    <w:rsid w:val="006F5226"/>
    <w:rsid w:val="006F6620"/>
    <w:rsid w:val="007003D3"/>
    <w:rsid w:val="0070397E"/>
    <w:rsid w:val="0070442D"/>
    <w:rsid w:val="00711981"/>
    <w:rsid w:val="00715100"/>
    <w:rsid w:val="0071531C"/>
    <w:rsid w:val="007213D4"/>
    <w:rsid w:val="007230F1"/>
    <w:rsid w:val="007241D7"/>
    <w:rsid w:val="00725A22"/>
    <w:rsid w:val="00726666"/>
    <w:rsid w:val="007318A7"/>
    <w:rsid w:val="0073395D"/>
    <w:rsid w:val="00733A5B"/>
    <w:rsid w:val="007341F0"/>
    <w:rsid w:val="00734527"/>
    <w:rsid w:val="0073495A"/>
    <w:rsid w:val="00734D71"/>
    <w:rsid w:val="00736985"/>
    <w:rsid w:val="00737036"/>
    <w:rsid w:val="00740FB1"/>
    <w:rsid w:val="0074105A"/>
    <w:rsid w:val="0074219A"/>
    <w:rsid w:val="00742860"/>
    <w:rsid w:val="00744E97"/>
    <w:rsid w:val="00751581"/>
    <w:rsid w:val="00755E29"/>
    <w:rsid w:val="007577F6"/>
    <w:rsid w:val="007578E1"/>
    <w:rsid w:val="00760349"/>
    <w:rsid w:val="00760BA4"/>
    <w:rsid w:val="007617FA"/>
    <w:rsid w:val="00763D49"/>
    <w:rsid w:val="00770F13"/>
    <w:rsid w:val="007731E2"/>
    <w:rsid w:val="007749CF"/>
    <w:rsid w:val="0077620E"/>
    <w:rsid w:val="00776B79"/>
    <w:rsid w:val="0078055E"/>
    <w:rsid w:val="00784EF4"/>
    <w:rsid w:val="00785E8A"/>
    <w:rsid w:val="007929EF"/>
    <w:rsid w:val="00794197"/>
    <w:rsid w:val="00794D46"/>
    <w:rsid w:val="007A041B"/>
    <w:rsid w:val="007A0DF6"/>
    <w:rsid w:val="007A27D9"/>
    <w:rsid w:val="007A65F2"/>
    <w:rsid w:val="007B5A83"/>
    <w:rsid w:val="007B5B9B"/>
    <w:rsid w:val="007B667A"/>
    <w:rsid w:val="007B6F84"/>
    <w:rsid w:val="007B705A"/>
    <w:rsid w:val="007C0B09"/>
    <w:rsid w:val="007C4D95"/>
    <w:rsid w:val="007C77E5"/>
    <w:rsid w:val="007D2284"/>
    <w:rsid w:val="007D3922"/>
    <w:rsid w:val="007D6029"/>
    <w:rsid w:val="007D79A8"/>
    <w:rsid w:val="007E3DC9"/>
    <w:rsid w:val="007E3F88"/>
    <w:rsid w:val="007E4DBD"/>
    <w:rsid w:val="007E5532"/>
    <w:rsid w:val="007E5C80"/>
    <w:rsid w:val="007E5E03"/>
    <w:rsid w:val="007E6471"/>
    <w:rsid w:val="007E6B1C"/>
    <w:rsid w:val="007F070C"/>
    <w:rsid w:val="007F2649"/>
    <w:rsid w:val="007F50EF"/>
    <w:rsid w:val="007F59AA"/>
    <w:rsid w:val="007F5CE0"/>
    <w:rsid w:val="007F61EF"/>
    <w:rsid w:val="007F6693"/>
    <w:rsid w:val="007F69B7"/>
    <w:rsid w:val="00800C4E"/>
    <w:rsid w:val="008012BC"/>
    <w:rsid w:val="0080131E"/>
    <w:rsid w:val="00804BA7"/>
    <w:rsid w:val="0080776A"/>
    <w:rsid w:val="00807968"/>
    <w:rsid w:val="00812579"/>
    <w:rsid w:val="00813323"/>
    <w:rsid w:val="00813834"/>
    <w:rsid w:val="00813DA1"/>
    <w:rsid w:val="008166DE"/>
    <w:rsid w:val="00820B75"/>
    <w:rsid w:val="00823392"/>
    <w:rsid w:val="0082463C"/>
    <w:rsid w:val="008303F2"/>
    <w:rsid w:val="0083133A"/>
    <w:rsid w:val="00837B00"/>
    <w:rsid w:val="00842428"/>
    <w:rsid w:val="008433F0"/>
    <w:rsid w:val="00846D4F"/>
    <w:rsid w:val="00851B0C"/>
    <w:rsid w:val="0085349B"/>
    <w:rsid w:val="0085555F"/>
    <w:rsid w:val="0086079F"/>
    <w:rsid w:val="0086194A"/>
    <w:rsid w:val="00861CC9"/>
    <w:rsid w:val="008623EA"/>
    <w:rsid w:val="00862EE0"/>
    <w:rsid w:val="00866E01"/>
    <w:rsid w:val="00867A76"/>
    <w:rsid w:val="0087145D"/>
    <w:rsid w:val="0087222E"/>
    <w:rsid w:val="00875401"/>
    <w:rsid w:val="00876550"/>
    <w:rsid w:val="00876DBC"/>
    <w:rsid w:val="00881A0E"/>
    <w:rsid w:val="00881E72"/>
    <w:rsid w:val="00881FF5"/>
    <w:rsid w:val="00885E7E"/>
    <w:rsid w:val="008862A6"/>
    <w:rsid w:val="0089395B"/>
    <w:rsid w:val="008944D8"/>
    <w:rsid w:val="00894618"/>
    <w:rsid w:val="00895260"/>
    <w:rsid w:val="0089527C"/>
    <w:rsid w:val="00896D26"/>
    <w:rsid w:val="00896E38"/>
    <w:rsid w:val="00896F85"/>
    <w:rsid w:val="008A4B04"/>
    <w:rsid w:val="008A50D0"/>
    <w:rsid w:val="008B50AC"/>
    <w:rsid w:val="008B7099"/>
    <w:rsid w:val="008B7278"/>
    <w:rsid w:val="008C0CBC"/>
    <w:rsid w:val="008C3935"/>
    <w:rsid w:val="008C460F"/>
    <w:rsid w:val="008C5D31"/>
    <w:rsid w:val="008C6790"/>
    <w:rsid w:val="008D3674"/>
    <w:rsid w:val="008D5388"/>
    <w:rsid w:val="008D7FE8"/>
    <w:rsid w:val="008E0CEE"/>
    <w:rsid w:val="008E29F3"/>
    <w:rsid w:val="008E364F"/>
    <w:rsid w:val="008E542B"/>
    <w:rsid w:val="008E634D"/>
    <w:rsid w:val="008F0752"/>
    <w:rsid w:val="008F09B8"/>
    <w:rsid w:val="008F1122"/>
    <w:rsid w:val="008F1CC8"/>
    <w:rsid w:val="008F38C3"/>
    <w:rsid w:val="008F4E6D"/>
    <w:rsid w:val="009009E2"/>
    <w:rsid w:val="00901040"/>
    <w:rsid w:val="00901B75"/>
    <w:rsid w:val="00901C53"/>
    <w:rsid w:val="009069C2"/>
    <w:rsid w:val="0091099B"/>
    <w:rsid w:val="00910ED6"/>
    <w:rsid w:val="0091632F"/>
    <w:rsid w:val="00916571"/>
    <w:rsid w:val="00916982"/>
    <w:rsid w:val="00921868"/>
    <w:rsid w:val="00921C3D"/>
    <w:rsid w:val="00923A93"/>
    <w:rsid w:val="009245D0"/>
    <w:rsid w:val="00927B43"/>
    <w:rsid w:val="00933964"/>
    <w:rsid w:val="0093453C"/>
    <w:rsid w:val="009355A3"/>
    <w:rsid w:val="0094438E"/>
    <w:rsid w:val="00945BC5"/>
    <w:rsid w:val="009514F2"/>
    <w:rsid w:val="00952EB8"/>
    <w:rsid w:val="00953FE3"/>
    <w:rsid w:val="009669D6"/>
    <w:rsid w:val="00966F94"/>
    <w:rsid w:val="009674AD"/>
    <w:rsid w:val="0097126E"/>
    <w:rsid w:val="00972341"/>
    <w:rsid w:val="00976D70"/>
    <w:rsid w:val="009823BA"/>
    <w:rsid w:val="00982572"/>
    <w:rsid w:val="00984273"/>
    <w:rsid w:val="009946C7"/>
    <w:rsid w:val="00995317"/>
    <w:rsid w:val="00997152"/>
    <w:rsid w:val="00997AB4"/>
    <w:rsid w:val="009A0C8E"/>
    <w:rsid w:val="009A6EF4"/>
    <w:rsid w:val="009A71C8"/>
    <w:rsid w:val="009A7535"/>
    <w:rsid w:val="009B3313"/>
    <w:rsid w:val="009B45DA"/>
    <w:rsid w:val="009B500D"/>
    <w:rsid w:val="009B7679"/>
    <w:rsid w:val="009C2A00"/>
    <w:rsid w:val="009C2B96"/>
    <w:rsid w:val="009C3F26"/>
    <w:rsid w:val="009C441C"/>
    <w:rsid w:val="009C50FD"/>
    <w:rsid w:val="009C55E2"/>
    <w:rsid w:val="009C5855"/>
    <w:rsid w:val="009C6768"/>
    <w:rsid w:val="009D4C57"/>
    <w:rsid w:val="009D601B"/>
    <w:rsid w:val="009D76FC"/>
    <w:rsid w:val="009E0B3E"/>
    <w:rsid w:val="009E0E54"/>
    <w:rsid w:val="009E0FE0"/>
    <w:rsid w:val="009E30AD"/>
    <w:rsid w:val="009E6DFF"/>
    <w:rsid w:val="009E7FA2"/>
    <w:rsid w:val="009F4777"/>
    <w:rsid w:val="009F4875"/>
    <w:rsid w:val="009F53DC"/>
    <w:rsid w:val="009F56C2"/>
    <w:rsid w:val="009F69F7"/>
    <w:rsid w:val="00A0159F"/>
    <w:rsid w:val="00A01719"/>
    <w:rsid w:val="00A01941"/>
    <w:rsid w:val="00A01AC3"/>
    <w:rsid w:val="00A04118"/>
    <w:rsid w:val="00A056D6"/>
    <w:rsid w:val="00A05A9D"/>
    <w:rsid w:val="00A0705E"/>
    <w:rsid w:val="00A07AD2"/>
    <w:rsid w:val="00A17B45"/>
    <w:rsid w:val="00A227C7"/>
    <w:rsid w:val="00A25ADC"/>
    <w:rsid w:val="00A31B1E"/>
    <w:rsid w:val="00A34D19"/>
    <w:rsid w:val="00A359D7"/>
    <w:rsid w:val="00A402F3"/>
    <w:rsid w:val="00A40B4A"/>
    <w:rsid w:val="00A42294"/>
    <w:rsid w:val="00A4481E"/>
    <w:rsid w:val="00A44868"/>
    <w:rsid w:val="00A473D4"/>
    <w:rsid w:val="00A47E4C"/>
    <w:rsid w:val="00A50124"/>
    <w:rsid w:val="00A50A2D"/>
    <w:rsid w:val="00A53874"/>
    <w:rsid w:val="00A5735C"/>
    <w:rsid w:val="00A57A46"/>
    <w:rsid w:val="00A61598"/>
    <w:rsid w:val="00A62943"/>
    <w:rsid w:val="00A64F6B"/>
    <w:rsid w:val="00A70A8E"/>
    <w:rsid w:val="00A70D2D"/>
    <w:rsid w:val="00A71322"/>
    <w:rsid w:val="00A71AD6"/>
    <w:rsid w:val="00A73972"/>
    <w:rsid w:val="00A73B5C"/>
    <w:rsid w:val="00A7484E"/>
    <w:rsid w:val="00A7597A"/>
    <w:rsid w:val="00A801E3"/>
    <w:rsid w:val="00A815EB"/>
    <w:rsid w:val="00A82C3E"/>
    <w:rsid w:val="00A8582E"/>
    <w:rsid w:val="00A85D1B"/>
    <w:rsid w:val="00A85DD7"/>
    <w:rsid w:val="00A85F8D"/>
    <w:rsid w:val="00A90292"/>
    <w:rsid w:val="00A903B3"/>
    <w:rsid w:val="00A938D9"/>
    <w:rsid w:val="00AA1370"/>
    <w:rsid w:val="00AA1981"/>
    <w:rsid w:val="00AA2AD8"/>
    <w:rsid w:val="00AA3A9A"/>
    <w:rsid w:val="00AA4087"/>
    <w:rsid w:val="00AA4FA6"/>
    <w:rsid w:val="00AA5794"/>
    <w:rsid w:val="00AA67EA"/>
    <w:rsid w:val="00AB2EAA"/>
    <w:rsid w:val="00AB4F71"/>
    <w:rsid w:val="00AC0D60"/>
    <w:rsid w:val="00AC132D"/>
    <w:rsid w:val="00AC1BE8"/>
    <w:rsid w:val="00AC29BD"/>
    <w:rsid w:val="00AC5932"/>
    <w:rsid w:val="00AC72E5"/>
    <w:rsid w:val="00AD1463"/>
    <w:rsid w:val="00AD171E"/>
    <w:rsid w:val="00AD4810"/>
    <w:rsid w:val="00AD5B8F"/>
    <w:rsid w:val="00AD6857"/>
    <w:rsid w:val="00AD687A"/>
    <w:rsid w:val="00AD6FEB"/>
    <w:rsid w:val="00AE1791"/>
    <w:rsid w:val="00AE47D7"/>
    <w:rsid w:val="00AE6B4C"/>
    <w:rsid w:val="00AE6E13"/>
    <w:rsid w:val="00AF0043"/>
    <w:rsid w:val="00AF0A53"/>
    <w:rsid w:val="00AF1370"/>
    <w:rsid w:val="00AF1C0D"/>
    <w:rsid w:val="00AF33DB"/>
    <w:rsid w:val="00AF7D5A"/>
    <w:rsid w:val="00B01B0C"/>
    <w:rsid w:val="00B06D91"/>
    <w:rsid w:val="00B103C1"/>
    <w:rsid w:val="00B11C16"/>
    <w:rsid w:val="00B23FCB"/>
    <w:rsid w:val="00B24858"/>
    <w:rsid w:val="00B24A0F"/>
    <w:rsid w:val="00B24C80"/>
    <w:rsid w:val="00B2528A"/>
    <w:rsid w:val="00B25ED9"/>
    <w:rsid w:val="00B26984"/>
    <w:rsid w:val="00B26F8C"/>
    <w:rsid w:val="00B31C79"/>
    <w:rsid w:val="00B31EB5"/>
    <w:rsid w:val="00B33074"/>
    <w:rsid w:val="00B34D7C"/>
    <w:rsid w:val="00B35B5F"/>
    <w:rsid w:val="00B35BCD"/>
    <w:rsid w:val="00B365C9"/>
    <w:rsid w:val="00B43110"/>
    <w:rsid w:val="00B44FBA"/>
    <w:rsid w:val="00B463FA"/>
    <w:rsid w:val="00B4693E"/>
    <w:rsid w:val="00B46BD8"/>
    <w:rsid w:val="00B47C92"/>
    <w:rsid w:val="00B511BB"/>
    <w:rsid w:val="00B52FCF"/>
    <w:rsid w:val="00B54649"/>
    <w:rsid w:val="00B550DC"/>
    <w:rsid w:val="00B56E53"/>
    <w:rsid w:val="00B6133E"/>
    <w:rsid w:val="00B627C8"/>
    <w:rsid w:val="00B63520"/>
    <w:rsid w:val="00B669BF"/>
    <w:rsid w:val="00B67302"/>
    <w:rsid w:val="00B719F6"/>
    <w:rsid w:val="00B71BC7"/>
    <w:rsid w:val="00B74388"/>
    <w:rsid w:val="00B74489"/>
    <w:rsid w:val="00B74A26"/>
    <w:rsid w:val="00B74F40"/>
    <w:rsid w:val="00B76562"/>
    <w:rsid w:val="00B77AFB"/>
    <w:rsid w:val="00B80D5F"/>
    <w:rsid w:val="00B8171A"/>
    <w:rsid w:val="00B81B30"/>
    <w:rsid w:val="00B835F6"/>
    <w:rsid w:val="00B852FD"/>
    <w:rsid w:val="00B8554A"/>
    <w:rsid w:val="00B91CE5"/>
    <w:rsid w:val="00B9284C"/>
    <w:rsid w:val="00B94F8A"/>
    <w:rsid w:val="00BA1F49"/>
    <w:rsid w:val="00BA401E"/>
    <w:rsid w:val="00BB039C"/>
    <w:rsid w:val="00BB13CB"/>
    <w:rsid w:val="00BB2090"/>
    <w:rsid w:val="00BB2AC8"/>
    <w:rsid w:val="00BB32A8"/>
    <w:rsid w:val="00BC4576"/>
    <w:rsid w:val="00BC5F8F"/>
    <w:rsid w:val="00BC62D8"/>
    <w:rsid w:val="00BD4666"/>
    <w:rsid w:val="00BE0C9D"/>
    <w:rsid w:val="00BE0F2E"/>
    <w:rsid w:val="00BE0F81"/>
    <w:rsid w:val="00BE0FA4"/>
    <w:rsid w:val="00BE2EDA"/>
    <w:rsid w:val="00BE59DF"/>
    <w:rsid w:val="00BE5F22"/>
    <w:rsid w:val="00BE5F94"/>
    <w:rsid w:val="00BE5FA6"/>
    <w:rsid w:val="00BF376F"/>
    <w:rsid w:val="00BF664A"/>
    <w:rsid w:val="00BF67E9"/>
    <w:rsid w:val="00BF7849"/>
    <w:rsid w:val="00BF7F39"/>
    <w:rsid w:val="00C030B8"/>
    <w:rsid w:val="00C0611D"/>
    <w:rsid w:val="00C068E6"/>
    <w:rsid w:val="00C06EF4"/>
    <w:rsid w:val="00C114AA"/>
    <w:rsid w:val="00C1293A"/>
    <w:rsid w:val="00C1507A"/>
    <w:rsid w:val="00C15164"/>
    <w:rsid w:val="00C20619"/>
    <w:rsid w:val="00C21CCE"/>
    <w:rsid w:val="00C266BC"/>
    <w:rsid w:val="00C30BA4"/>
    <w:rsid w:val="00C3167B"/>
    <w:rsid w:val="00C321B6"/>
    <w:rsid w:val="00C336A0"/>
    <w:rsid w:val="00C41FF0"/>
    <w:rsid w:val="00C450BD"/>
    <w:rsid w:val="00C53B0A"/>
    <w:rsid w:val="00C55070"/>
    <w:rsid w:val="00C56A02"/>
    <w:rsid w:val="00C56A06"/>
    <w:rsid w:val="00C57C1E"/>
    <w:rsid w:val="00C611D1"/>
    <w:rsid w:val="00C65CE0"/>
    <w:rsid w:val="00C739F1"/>
    <w:rsid w:val="00C73EBB"/>
    <w:rsid w:val="00C744B7"/>
    <w:rsid w:val="00C74F79"/>
    <w:rsid w:val="00C75873"/>
    <w:rsid w:val="00C76956"/>
    <w:rsid w:val="00C8030C"/>
    <w:rsid w:val="00C83AEE"/>
    <w:rsid w:val="00C870E4"/>
    <w:rsid w:val="00C903E5"/>
    <w:rsid w:val="00C92C40"/>
    <w:rsid w:val="00C93102"/>
    <w:rsid w:val="00C943E7"/>
    <w:rsid w:val="00C972F3"/>
    <w:rsid w:val="00CA12D3"/>
    <w:rsid w:val="00CA137E"/>
    <w:rsid w:val="00CA3B04"/>
    <w:rsid w:val="00CA75A0"/>
    <w:rsid w:val="00CB14E1"/>
    <w:rsid w:val="00CB2E2F"/>
    <w:rsid w:val="00CB4067"/>
    <w:rsid w:val="00CB5ECA"/>
    <w:rsid w:val="00CB6E47"/>
    <w:rsid w:val="00CB79C7"/>
    <w:rsid w:val="00CC171A"/>
    <w:rsid w:val="00CC1896"/>
    <w:rsid w:val="00CC45A9"/>
    <w:rsid w:val="00CC78A1"/>
    <w:rsid w:val="00CD17D7"/>
    <w:rsid w:val="00CD5BBF"/>
    <w:rsid w:val="00CD7040"/>
    <w:rsid w:val="00CD7A7A"/>
    <w:rsid w:val="00CE13D6"/>
    <w:rsid w:val="00CE1AFF"/>
    <w:rsid w:val="00CE1FFD"/>
    <w:rsid w:val="00CE2BEC"/>
    <w:rsid w:val="00CE46F7"/>
    <w:rsid w:val="00CE5C6C"/>
    <w:rsid w:val="00CE65E2"/>
    <w:rsid w:val="00CE6DAA"/>
    <w:rsid w:val="00CF2F30"/>
    <w:rsid w:val="00CF3D1E"/>
    <w:rsid w:val="00CF42BC"/>
    <w:rsid w:val="00CF592C"/>
    <w:rsid w:val="00CF7B6D"/>
    <w:rsid w:val="00D02A68"/>
    <w:rsid w:val="00D02AF2"/>
    <w:rsid w:val="00D03439"/>
    <w:rsid w:val="00D03C55"/>
    <w:rsid w:val="00D1061C"/>
    <w:rsid w:val="00D13143"/>
    <w:rsid w:val="00D14972"/>
    <w:rsid w:val="00D16A6B"/>
    <w:rsid w:val="00D176B4"/>
    <w:rsid w:val="00D176E1"/>
    <w:rsid w:val="00D20CDB"/>
    <w:rsid w:val="00D239FA"/>
    <w:rsid w:val="00D23A32"/>
    <w:rsid w:val="00D25897"/>
    <w:rsid w:val="00D258A2"/>
    <w:rsid w:val="00D271CE"/>
    <w:rsid w:val="00D2751F"/>
    <w:rsid w:val="00D31588"/>
    <w:rsid w:val="00D3207D"/>
    <w:rsid w:val="00D32309"/>
    <w:rsid w:val="00D32FBE"/>
    <w:rsid w:val="00D359C8"/>
    <w:rsid w:val="00D36034"/>
    <w:rsid w:val="00D36A37"/>
    <w:rsid w:val="00D37040"/>
    <w:rsid w:val="00D370EE"/>
    <w:rsid w:val="00D45BD4"/>
    <w:rsid w:val="00D463B6"/>
    <w:rsid w:val="00D47CDD"/>
    <w:rsid w:val="00D50FBB"/>
    <w:rsid w:val="00D5399C"/>
    <w:rsid w:val="00D55602"/>
    <w:rsid w:val="00D570BD"/>
    <w:rsid w:val="00D608D2"/>
    <w:rsid w:val="00D61E73"/>
    <w:rsid w:val="00D62ECD"/>
    <w:rsid w:val="00D64E54"/>
    <w:rsid w:val="00D65903"/>
    <w:rsid w:val="00D664D7"/>
    <w:rsid w:val="00D72002"/>
    <w:rsid w:val="00D72279"/>
    <w:rsid w:val="00D74343"/>
    <w:rsid w:val="00D7462D"/>
    <w:rsid w:val="00D751DD"/>
    <w:rsid w:val="00D7524A"/>
    <w:rsid w:val="00D76E15"/>
    <w:rsid w:val="00D77B05"/>
    <w:rsid w:val="00D81EA9"/>
    <w:rsid w:val="00D8247A"/>
    <w:rsid w:val="00D831CF"/>
    <w:rsid w:val="00D83ABD"/>
    <w:rsid w:val="00D84190"/>
    <w:rsid w:val="00D87D0E"/>
    <w:rsid w:val="00D87D56"/>
    <w:rsid w:val="00D91410"/>
    <w:rsid w:val="00D92617"/>
    <w:rsid w:val="00D946D5"/>
    <w:rsid w:val="00D96909"/>
    <w:rsid w:val="00D96F0E"/>
    <w:rsid w:val="00D96FFF"/>
    <w:rsid w:val="00DA3E5B"/>
    <w:rsid w:val="00DA3EEB"/>
    <w:rsid w:val="00DA6BAC"/>
    <w:rsid w:val="00DA6EBB"/>
    <w:rsid w:val="00DA798B"/>
    <w:rsid w:val="00DB1E5D"/>
    <w:rsid w:val="00DB54E4"/>
    <w:rsid w:val="00DB7015"/>
    <w:rsid w:val="00DC0F80"/>
    <w:rsid w:val="00DC344C"/>
    <w:rsid w:val="00DC44A8"/>
    <w:rsid w:val="00DC6E9F"/>
    <w:rsid w:val="00DD09CC"/>
    <w:rsid w:val="00DD5A89"/>
    <w:rsid w:val="00DD6842"/>
    <w:rsid w:val="00DE10B0"/>
    <w:rsid w:val="00DE1B33"/>
    <w:rsid w:val="00DE47B6"/>
    <w:rsid w:val="00DF1A26"/>
    <w:rsid w:val="00DF1DD9"/>
    <w:rsid w:val="00DF3902"/>
    <w:rsid w:val="00DF442B"/>
    <w:rsid w:val="00DF6C66"/>
    <w:rsid w:val="00DF7999"/>
    <w:rsid w:val="00E00A44"/>
    <w:rsid w:val="00E00BE2"/>
    <w:rsid w:val="00E01959"/>
    <w:rsid w:val="00E03632"/>
    <w:rsid w:val="00E03A11"/>
    <w:rsid w:val="00E04328"/>
    <w:rsid w:val="00E065FF"/>
    <w:rsid w:val="00E07A29"/>
    <w:rsid w:val="00E138E3"/>
    <w:rsid w:val="00E13D26"/>
    <w:rsid w:val="00E144A7"/>
    <w:rsid w:val="00E16CC0"/>
    <w:rsid w:val="00E20851"/>
    <w:rsid w:val="00E2222E"/>
    <w:rsid w:val="00E2244C"/>
    <w:rsid w:val="00E2374B"/>
    <w:rsid w:val="00E26386"/>
    <w:rsid w:val="00E302DD"/>
    <w:rsid w:val="00E32B5D"/>
    <w:rsid w:val="00E33ED7"/>
    <w:rsid w:val="00E34941"/>
    <w:rsid w:val="00E36D03"/>
    <w:rsid w:val="00E411CF"/>
    <w:rsid w:val="00E46BBA"/>
    <w:rsid w:val="00E47C57"/>
    <w:rsid w:val="00E5130E"/>
    <w:rsid w:val="00E51D36"/>
    <w:rsid w:val="00E53B44"/>
    <w:rsid w:val="00E53B87"/>
    <w:rsid w:val="00E601A1"/>
    <w:rsid w:val="00E61636"/>
    <w:rsid w:val="00E62001"/>
    <w:rsid w:val="00E62631"/>
    <w:rsid w:val="00E62F33"/>
    <w:rsid w:val="00E67582"/>
    <w:rsid w:val="00E676C6"/>
    <w:rsid w:val="00E714D8"/>
    <w:rsid w:val="00E72AF1"/>
    <w:rsid w:val="00E747F9"/>
    <w:rsid w:val="00E767E8"/>
    <w:rsid w:val="00E779A9"/>
    <w:rsid w:val="00E77FE6"/>
    <w:rsid w:val="00E82624"/>
    <w:rsid w:val="00E82B91"/>
    <w:rsid w:val="00E87D1A"/>
    <w:rsid w:val="00E91D70"/>
    <w:rsid w:val="00E94628"/>
    <w:rsid w:val="00E949D6"/>
    <w:rsid w:val="00E95EA2"/>
    <w:rsid w:val="00EA1238"/>
    <w:rsid w:val="00EA49FD"/>
    <w:rsid w:val="00EA548E"/>
    <w:rsid w:val="00EA58FE"/>
    <w:rsid w:val="00EB0094"/>
    <w:rsid w:val="00EB1EC4"/>
    <w:rsid w:val="00EB2111"/>
    <w:rsid w:val="00EC134C"/>
    <w:rsid w:val="00EC17FD"/>
    <w:rsid w:val="00EC34AE"/>
    <w:rsid w:val="00EC40CE"/>
    <w:rsid w:val="00EC45FF"/>
    <w:rsid w:val="00EC4ABD"/>
    <w:rsid w:val="00EC5EE8"/>
    <w:rsid w:val="00ED44C6"/>
    <w:rsid w:val="00ED77A0"/>
    <w:rsid w:val="00ED77B1"/>
    <w:rsid w:val="00ED7BF3"/>
    <w:rsid w:val="00EE0AEE"/>
    <w:rsid w:val="00EE1280"/>
    <w:rsid w:val="00EE133D"/>
    <w:rsid w:val="00EE2A41"/>
    <w:rsid w:val="00EF0A3F"/>
    <w:rsid w:val="00EF15B5"/>
    <w:rsid w:val="00EF6415"/>
    <w:rsid w:val="00F03550"/>
    <w:rsid w:val="00F05F23"/>
    <w:rsid w:val="00F07109"/>
    <w:rsid w:val="00F1040F"/>
    <w:rsid w:val="00F1130F"/>
    <w:rsid w:val="00F137FB"/>
    <w:rsid w:val="00F156A1"/>
    <w:rsid w:val="00F22168"/>
    <w:rsid w:val="00F23496"/>
    <w:rsid w:val="00F23A2B"/>
    <w:rsid w:val="00F24F82"/>
    <w:rsid w:val="00F309D7"/>
    <w:rsid w:val="00F30AD2"/>
    <w:rsid w:val="00F315BF"/>
    <w:rsid w:val="00F348DB"/>
    <w:rsid w:val="00F34F00"/>
    <w:rsid w:val="00F350EC"/>
    <w:rsid w:val="00F355D6"/>
    <w:rsid w:val="00F356E1"/>
    <w:rsid w:val="00F36820"/>
    <w:rsid w:val="00F400B5"/>
    <w:rsid w:val="00F40A00"/>
    <w:rsid w:val="00F418E9"/>
    <w:rsid w:val="00F42FB0"/>
    <w:rsid w:val="00F43D41"/>
    <w:rsid w:val="00F45299"/>
    <w:rsid w:val="00F45E53"/>
    <w:rsid w:val="00F479DC"/>
    <w:rsid w:val="00F47AA7"/>
    <w:rsid w:val="00F500C0"/>
    <w:rsid w:val="00F51745"/>
    <w:rsid w:val="00F54132"/>
    <w:rsid w:val="00F56D07"/>
    <w:rsid w:val="00F575CF"/>
    <w:rsid w:val="00F61B3D"/>
    <w:rsid w:val="00F61EB7"/>
    <w:rsid w:val="00F65015"/>
    <w:rsid w:val="00F66B5D"/>
    <w:rsid w:val="00F673AC"/>
    <w:rsid w:val="00F675FD"/>
    <w:rsid w:val="00F7050A"/>
    <w:rsid w:val="00F72158"/>
    <w:rsid w:val="00F74015"/>
    <w:rsid w:val="00F743B1"/>
    <w:rsid w:val="00F7642C"/>
    <w:rsid w:val="00F81E06"/>
    <w:rsid w:val="00F82FE0"/>
    <w:rsid w:val="00F83D8F"/>
    <w:rsid w:val="00F83DBC"/>
    <w:rsid w:val="00F853E1"/>
    <w:rsid w:val="00F8574E"/>
    <w:rsid w:val="00F85E12"/>
    <w:rsid w:val="00F87F8E"/>
    <w:rsid w:val="00F91F00"/>
    <w:rsid w:val="00F92A10"/>
    <w:rsid w:val="00F94765"/>
    <w:rsid w:val="00F97DED"/>
    <w:rsid w:val="00FA0150"/>
    <w:rsid w:val="00FA16EA"/>
    <w:rsid w:val="00FA5431"/>
    <w:rsid w:val="00FA5925"/>
    <w:rsid w:val="00FA67C2"/>
    <w:rsid w:val="00FB1771"/>
    <w:rsid w:val="00FB595B"/>
    <w:rsid w:val="00FB5BB6"/>
    <w:rsid w:val="00FB7244"/>
    <w:rsid w:val="00FC0C18"/>
    <w:rsid w:val="00FC348B"/>
    <w:rsid w:val="00FC492C"/>
    <w:rsid w:val="00FC62D4"/>
    <w:rsid w:val="00FC766C"/>
    <w:rsid w:val="00FD2DA7"/>
    <w:rsid w:val="00FD4575"/>
    <w:rsid w:val="00FE1467"/>
    <w:rsid w:val="00FE2166"/>
    <w:rsid w:val="00FE2F4E"/>
    <w:rsid w:val="00FE3943"/>
    <w:rsid w:val="00FE3FA9"/>
    <w:rsid w:val="00FE647B"/>
    <w:rsid w:val="00FE720B"/>
    <w:rsid w:val="00FF08CD"/>
    <w:rsid w:val="00FF1140"/>
    <w:rsid w:val="00FF1EC5"/>
    <w:rsid w:val="00FF387D"/>
    <w:rsid w:val="00FF3C42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097AD5-27CF-45F5-B8F0-EC8A1342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2016Spring\DataThon\future2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2016Spring\DataThon\12%20countries%20focused%20on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2016Spring\DataThon\12%20countries%20focused%20on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2016Spring\DataThon\12%20countries%20focused%20on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Zhang\Desktop\2016Spring\DataThon\future2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n-US"/>
              <a:t>Impact on the Economy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Score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Pt>
            <c:idx val="9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5"/>
            <c:invertIfNegative val="0"/>
            <c:bubble3D val="0"/>
            <c:spPr>
              <a:solidFill>
                <a:srgbClr val="FFFF00"/>
              </a:soli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dLbl>
              <c:idx val="0"/>
              <c:tx>
                <c:rich>
                  <a:bodyPr/>
                  <a:lstStyle/>
                  <a:p>
                    <a:r>
                      <a:rPr lang="en-US" altLang="zh-CN"/>
                      <a:t>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"/>
              <c:tx>
                <c:rich>
                  <a:bodyPr/>
                  <a:lstStyle/>
                  <a:p>
                    <a:r>
                      <a:rPr lang="en-US" altLang="zh-CN"/>
                      <a:t>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2"/>
              <c:tx>
                <c:rich>
                  <a:bodyPr/>
                  <a:lstStyle/>
                  <a:p>
                    <a:r>
                      <a:rPr lang="en-US" altLang="zh-CN"/>
                      <a:t>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tx>
                <c:rich>
                  <a:bodyPr/>
                  <a:lstStyle/>
                  <a:p>
                    <a:r>
                      <a:rPr lang="en-US" altLang="zh-CN"/>
                      <a:t>4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4"/>
              <c:tx>
                <c:rich>
                  <a:bodyPr/>
                  <a:lstStyle/>
                  <a:p>
                    <a:r>
                      <a:rPr lang="en-US" altLang="zh-CN"/>
                      <a:t>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5"/>
              <c:tx>
                <c:rich>
                  <a:bodyPr/>
                  <a:lstStyle/>
                  <a:p>
                    <a:r>
                      <a:rPr lang="en-US" altLang="zh-CN"/>
                      <a:t>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6"/>
              <c:tx>
                <c:rich>
                  <a:bodyPr/>
                  <a:lstStyle/>
                  <a:p>
                    <a:r>
                      <a:rPr lang="en-US" altLang="zh-CN"/>
                      <a:t>7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7"/>
              <c:tx>
                <c:rich>
                  <a:bodyPr/>
                  <a:lstStyle/>
                  <a:p>
                    <a:r>
                      <a:rPr lang="en-US" altLang="zh-CN"/>
                      <a:t>8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8"/>
              <c:tx>
                <c:rich>
                  <a:bodyPr/>
                  <a:lstStyle/>
                  <a:p>
                    <a:r>
                      <a:rPr lang="en-US" altLang="zh-CN"/>
                      <a:t>9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9"/>
              <c:tx>
                <c:rich>
                  <a:bodyPr/>
                  <a:lstStyle/>
                  <a:p>
                    <a:r>
                      <a:rPr lang="en-US" altLang="zh-CN"/>
                      <a:t>10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0"/>
              <c:tx>
                <c:rich>
                  <a:bodyPr/>
                  <a:lstStyle/>
                  <a:p>
                    <a:r>
                      <a:rPr lang="en-US" altLang="zh-CN"/>
                      <a:t>11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1"/>
              <c:tx>
                <c:rich>
                  <a:bodyPr/>
                  <a:lstStyle/>
                  <a:p>
                    <a:r>
                      <a:rPr lang="en-US" altLang="zh-CN"/>
                      <a:t>12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2"/>
              <c:tx>
                <c:rich>
                  <a:bodyPr/>
                  <a:lstStyle/>
                  <a:p>
                    <a:r>
                      <a:rPr lang="en-US" altLang="zh-CN"/>
                      <a:t>13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3"/>
              <c:tx>
                <c:rich>
                  <a:bodyPr/>
                  <a:lstStyle/>
                  <a:p>
                    <a:r>
                      <a:rPr lang="en-US" altLang="zh-CN"/>
                      <a:t>14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4"/>
              <c:tx>
                <c:rich>
                  <a:bodyPr/>
                  <a:lstStyle/>
                  <a:p>
                    <a:r>
                      <a:rPr lang="en-US" altLang="zh-CN"/>
                      <a:t>15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15"/>
              <c:tx>
                <c:rich>
                  <a:bodyPr/>
                  <a:lstStyle/>
                  <a:p>
                    <a:r>
                      <a:rPr lang="en-US" altLang="zh-CN"/>
                      <a:t>16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Sheet1!$B$2:$B$17</c:f>
              <c:strCache>
                <c:ptCount val="16"/>
                <c:pt idx="0">
                  <c:v>Government Effectiveness</c:v>
                </c:pt>
                <c:pt idx="1">
                  <c:v>Control of Corruption</c:v>
                </c:pt>
                <c:pt idx="2">
                  <c:v>Rule of Law</c:v>
                </c:pt>
                <c:pt idx="3">
                  <c:v>Life Male</c:v>
                </c:pt>
                <c:pt idx="4">
                  <c:v>Life Female</c:v>
                </c:pt>
                <c:pt idx="5">
                  <c:v>Regulatory Quality</c:v>
                </c:pt>
                <c:pt idx="6">
                  <c:v>Voice and Accountability</c:v>
                </c:pt>
                <c:pt idx="7">
                  <c:v>Urban Population Rate</c:v>
                </c:pt>
                <c:pt idx="8">
                  <c:v>Population Growth</c:v>
                </c:pt>
                <c:pt idx="9">
                  <c:v>Adolescent</c:v>
                </c:pt>
                <c:pt idx="10">
                  <c:v>Political Stability</c:v>
                </c:pt>
                <c:pt idx="11">
                  <c:v>Labor Force Rate, Male</c:v>
                </c:pt>
                <c:pt idx="12">
                  <c:v>Labor Force Rate, Female</c:v>
                </c:pt>
                <c:pt idx="13">
                  <c:v>Arable Land</c:v>
                </c:pt>
                <c:pt idx="14">
                  <c:v>Proportions of female in national parliaments</c:v>
                </c:pt>
                <c:pt idx="15">
                  <c:v>Total Population</c:v>
                </c:pt>
              </c:strCache>
            </c:strRef>
          </c:cat>
          <c:val>
            <c:numRef>
              <c:f>Sheet1!$D$2:$D$18</c:f>
              <c:numCache>
                <c:formatCode>General</c:formatCode>
                <c:ptCount val="17"/>
                <c:pt idx="0">
                  <c:v>0.20883408220993471</c:v>
                </c:pt>
                <c:pt idx="1">
                  <c:v>0.14080339868913611</c:v>
                </c:pt>
                <c:pt idx="2">
                  <c:v>0.12381350161633234</c:v>
                </c:pt>
                <c:pt idx="3">
                  <c:v>0.12306367852783293</c:v>
                </c:pt>
                <c:pt idx="4">
                  <c:v>7.6619208548444562E-2</c:v>
                </c:pt>
                <c:pt idx="5">
                  <c:v>5.315665117792151E-2</c:v>
                </c:pt>
                <c:pt idx="6">
                  <c:v>5.2572429876335869E-2</c:v>
                </c:pt>
                <c:pt idx="7">
                  <c:v>4.443998052541745E-2</c:v>
                </c:pt>
                <c:pt idx="8">
                  <c:v>4.2144530939700484E-2</c:v>
                </c:pt>
                <c:pt idx="9">
                  <c:v>3.6133682875151028E-2</c:v>
                </c:pt>
                <c:pt idx="10">
                  <c:v>2.6825988175608263E-2</c:v>
                </c:pt>
                <c:pt idx="11">
                  <c:v>2.1151121861490266E-2</c:v>
                </c:pt>
                <c:pt idx="12">
                  <c:v>1.7863446384457322E-2</c:v>
                </c:pt>
                <c:pt idx="13">
                  <c:v>1.2864149838342352E-2</c:v>
                </c:pt>
                <c:pt idx="14">
                  <c:v>1.1957390317605867E-2</c:v>
                </c:pt>
                <c:pt idx="15">
                  <c:v>7.7567584362887567E-3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4"/>
        <c:axId val="1303088240"/>
        <c:axId val="1303091504"/>
      </c:barChart>
      <c:catAx>
        <c:axId val="1303088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091504"/>
        <c:crosses val="autoZero"/>
        <c:auto val="1"/>
        <c:lblAlgn val="ctr"/>
        <c:lblOffset val="100"/>
        <c:noMultiLvlLbl val="0"/>
      </c:catAx>
      <c:valAx>
        <c:axId val="130309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.00%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088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Area of the </a:t>
            </a:r>
            <a:r>
              <a:rPr lang="en-US" altLang="zh-CN" sz="1400" b="0" i="0" u="none" strike="noStrike" baseline="0">
                <a:effectLst/>
              </a:rPr>
              <a:t>12 </a:t>
            </a:r>
            <a:r>
              <a:rPr lang="en-US" altLang="zh-CN"/>
              <a:t>Nations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1"/>
          <c:order val="0"/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'[12 countries focused on.xlsx]Sheet1'!$D$21:$D$22</c:f>
              <c:strCache>
                <c:ptCount val="2"/>
                <c:pt idx="0">
                  <c:v>Others</c:v>
                </c:pt>
                <c:pt idx="1">
                  <c:v>12 Countries</c:v>
                </c:pt>
              </c:strCache>
            </c:strRef>
          </c:cat>
          <c:val>
            <c:numRef>
              <c:f>'[12 countries focused on.xlsx]Sheet1'!$E$21:$E$22</c:f>
              <c:numCache>
                <c:formatCode>General</c:formatCode>
                <c:ptCount val="2"/>
                <c:pt idx="0">
                  <c:v>0.61128583322143148</c:v>
                </c:pt>
                <c:pt idx="1">
                  <c:v>0.38871416677856852</c:v>
                </c:pt>
              </c:numCache>
            </c:numRef>
          </c:val>
        </c:ser>
        <c:ser>
          <c:idx val="0"/>
          <c:order val="1"/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'[12 countries focused on.xlsx]Sheet1'!$D$21:$D$22</c:f>
              <c:strCache>
                <c:ptCount val="2"/>
                <c:pt idx="0">
                  <c:v>Others</c:v>
                </c:pt>
                <c:pt idx="1">
                  <c:v>12 Countries</c:v>
                </c:pt>
              </c:strCache>
            </c:strRef>
          </c:cat>
          <c:val>
            <c:numRef>
              <c:f>'[12 countries focused on.xlsx]Sheet1'!$E$21:$E$22</c:f>
              <c:numCache>
                <c:formatCode>General</c:formatCode>
                <c:ptCount val="2"/>
                <c:pt idx="0">
                  <c:v>0.61128583322143148</c:v>
                </c:pt>
                <c:pt idx="1">
                  <c:v>0.38871416677856852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GDP of the 12 Nations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1"/>
          <c:order val="0"/>
          <c:tx>
            <c:strRef>
              <c:f>'[12 countries focused on.xlsx]Sheet1'!$F$21:$F$22</c:f>
              <c:strCache>
                <c:ptCount val="2"/>
                <c:pt idx="0">
                  <c:v>0.395198838</c:v>
                </c:pt>
                <c:pt idx="1">
                  <c:v>0.604801162</c:v>
                </c:pt>
              </c:strCache>
            </c:strRef>
          </c:tx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'[12 countries focused on.xlsx]Sheet1'!$D$21:$D$22</c:f>
              <c:strCache>
                <c:ptCount val="2"/>
                <c:pt idx="0">
                  <c:v>Others</c:v>
                </c:pt>
                <c:pt idx="1">
                  <c:v>12 Countries</c:v>
                </c:pt>
              </c:strCache>
            </c:strRef>
          </c:cat>
          <c:val>
            <c:numRef>
              <c:f>'[12 countries focused on.xlsx]Sheet1'!$F$21:$F$22</c:f>
              <c:numCache>
                <c:formatCode>General</c:formatCode>
                <c:ptCount val="2"/>
                <c:pt idx="0">
                  <c:v>0.39519883814902523</c:v>
                </c:pt>
                <c:pt idx="1">
                  <c:v>0.60480116185097477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Population of the </a:t>
            </a:r>
            <a:r>
              <a:rPr lang="en-US" altLang="zh-CN" sz="1400" b="0" i="0" u="none" strike="noStrike" baseline="0">
                <a:effectLst/>
              </a:rPr>
              <a:t>12 </a:t>
            </a:r>
            <a:r>
              <a:rPr lang="en-US" altLang="zh-CN"/>
              <a:t>Nations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2">
                  <a:lumMod val="5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rgbClr val="FF0000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'[12 countries focused on.xlsx]Sheet1'!$D$21:$D$22</c:f>
              <c:strCache>
                <c:ptCount val="2"/>
                <c:pt idx="0">
                  <c:v>Others</c:v>
                </c:pt>
                <c:pt idx="1">
                  <c:v>12 Countries</c:v>
                </c:pt>
              </c:strCache>
            </c:strRef>
          </c:cat>
          <c:val>
            <c:numRef>
              <c:f>'[12 countries focused on.xlsx]Sheet1'!$G$21:$G$22</c:f>
              <c:numCache>
                <c:formatCode>General</c:formatCode>
                <c:ptCount val="2"/>
                <c:pt idx="0">
                  <c:v>46.01</c:v>
                </c:pt>
                <c:pt idx="1">
                  <c:v>53.99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Adjusted</a:t>
            </a:r>
            <a:r>
              <a:rPr lang="en-US" altLang="zh-CN" baseline="0"/>
              <a:t> R-square for Different Models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dPt>
            <c:idx val="6"/>
            <c:invertIfNegative val="0"/>
            <c:bubble3D val="0"/>
            <c:spPr>
              <a:solidFill>
                <a:srgbClr val="FF0000"/>
              </a:solidFill>
              <a:ln>
                <a:noFill/>
              </a:ln>
              <a:effectLst/>
            </c:spPr>
          </c:dPt>
          <c:cat>
            <c:strRef>
              <c:f>Sheet2!$A$1:$A$7</c:f>
              <c:strCache>
                <c:ptCount val="7"/>
                <c:pt idx="0">
                  <c:v>SVR</c:v>
                </c:pt>
                <c:pt idx="1">
                  <c:v>Lasso Regression</c:v>
                </c:pt>
                <c:pt idx="2">
                  <c:v>C Tree</c:v>
                </c:pt>
                <c:pt idx="3">
                  <c:v>C Forest</c:v>
                </c:pt>
                <c:pt idx="4">
                  <c:v>Regression Tree</c:v>
                </c:pt>
                <c:pt idx="5">
                  <c:v>RandomForest</c:v>
                </c:pt>
                <c:pt idx="6">
                  <c:v>XGBoost</c:v>
                </c:pt>
              </c:strCache>
            </c:strRef>
          </c:cat>
          <c:val>
            <c:numRef>
              <c:f>Sheet2!$B$1:$B$7</c:f>
              <c:numCache>
                <c:formatCode>General</c:formatCode>
                <c:ptCount val="7"/>
                <c:pt idx="0">
                  <c:v>0.60129999999999995</c:v>
                </c:pt>
                <c:pt idx="1">
                  <c:v>0.68049999999999999</c:v>
                </c:pt>
                <c:pt idx="2">
                  <c:v>0.69740000000000002</c:v>
                </c:pt>
                <c:pt idx="3">
                  <c:v>0.73119000000000001</c:v>
                </c:pt>
                <c:pt idx="4">
                  <c:v>0.76319999999999999</c:v>
                </c:pt>
                <c:pt idx="5">
                  <c:v>0.77180000000000004</c:v>
                </c:pt>
                <c:pt idx="6">
                  <c:v>0.84389000000000003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00"/>
        <c:overlap val="-27"/>
        <c:axId val="1303093136"/>
        <c:axId val="1303093680"/>
      </c:barChart>
      <c:catAx>
        <c:axId val="130309313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093680"/>
        <c:crosses val="autoZero"/>
        <c:auto val="1"/>
        <c:lblAlgn val="ctr"/>
        <c:lblOffset val="100"/>
        <c:noMultiLvlLbl val="0"/>
      </c:catAx>
      <c:valAx>
        <c:axId val="130309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030931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9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lt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lt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lt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5</cp:revision>
  <dcterms:created xsi:type="dcterms:W3CDTF">2016-05-01T01:38:00Z</dcterms:created>
  <dcterms:modified xsi:type="dcterms:W3CDTF">2016-05-01T02:15:00Z</dcterms:modified>
</cp:coreProperties>
</file>