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1A1DF" w14:textId="714D772E" w:rsidR="007F2621" w:rsidRDefault="00A7150D" w:rsidP="001835A4">
      <w:pPr>
        <w:pStyle w:val="Title"/>
        <w:jc w:val="center"/>
      </w:pPr>
      <w:r>
        <w:rPr>
          <w:rFonts w:hint="eastAsia"/>
        </w:rPr>
        <w:t>Stage</w:t>
      </w:r>
      <w:r>
        <w:t>2</w:t>
      </w:r>
    </w:p>
    <w:p w14:paraId="43E20756" w14:textId="25ADB711" w:rsidR="00A7150D" w:rsidRDefault="00A7150D" w:rsidP="001835A4">
      <w:pPr>
        <w:pStyle w:val="Heading1"/>
        <w:numPr>
          <w:ilvl w:val="0"/>
          <w:numId w:val="1"/>
        </w:numPr>
        <w:spacing w:line="240" w:lineRule="auto"/>
      </w:pPr>
      <w:r>
        <w:t>UML Class Diagram</w:t>
      </w:r>
    </w:p>
    <w:p w14:paraId="6F83B5DB" w14:textId="6222BB9F" w:rsidR="00A7150D" w:rsidRDefault="00A7150D" w:rsidP="007A3E14">
      <w:r w:rsidRPr="00A7150D">
        <w:rPr>
          <w:noProof/>
        </w:rPr>
        <w:drawing>
          <wp:inline distT="0" distB="0" distL="0" distR="0" wp14:anchorId="360FD5A4" wp14:editId="01F2DC86">
            <wp:extent cx="5274310" cy="2184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226F" w14:textId="0066B712" w:rsidR="00A7150D" w:rsidRDefault="00A7150D" w:rsidP="001835A4">
      <w:pPr>
        <w:pStyle w:val="Heading1"/>
        <w:numPr>
          <w:ilvl w:val="0"/>
          <w:numId w:val="1"/>
        </w:numPr>
        <w:spacing w:line="240" w:lineRule="auto"/>
      </w:pPr>
      <w:r>
        <w:t>Design Justification</w:t>
      </w:r>
    </w:p>
    <w:p w14:paraId="7F89DC71" w14:textId="46142026" w:rsidR="00A7150D" w:rsidRDefault="00F04AAF" w:rsidP="007A3E14">
      <w:r w:rsidRPr="00AA3641">
        <w:rPr>
          <w:rStyle w:val="BookTitle"/>
        </w:rPr>
        <w:t>QueryRunner</w:t>
      </w:r>
      <w:r>
        <w:t xml:space="preserve"> class is the main functional class of execute query sentences. The </w:t>
      </w:r>
      <w:r w:rsidRPr="00AA3641">
        <w:rPr>
          <w:rStyle w:val="BookTitle"/>
        </w:rPr>
        <w:t>run()</w:t>
      </w:r>
      <w:r>
        <w:t xml:space="preserve"> method in this class can verify and execute a query sentence, </w:t>
      </w:r>
      <w:bookmarkStart w:id="0" w:name="OLE_LINK1"/>
      <w:r>
        <w:t xml:space="preserve">filtering and return </w:t>
      </w:r>
      <w:bookmarkEnd w:id="0"/>
      <w:r w:rsidR="002A24B1">
        <w:t>a</w:t>
      </w:r>
      <w:r>
        <w:t>stronomical</w:t>
      </w:r>
      <w:r w:rsidR="002A24B1">
        <w:t xml:space="preserve"> o</w:t>
      </w:r>
      <w:r>
        <w:t>bjects which can satisfy query criteria</w:t>
      </w:r>
      <w:r w:rsidR="00271F7B">
        <w:t xml:space="preserve"> by a Result class</w:t>
      </w:r>
      <w:r>
        <w:t>.</w:t>
      </w:r>
    </w:p>
    <w:p w14:paraId="34B59FD0" w14:textId="36C0C136" w:rsidR="00271F7B" w:rsidRDefault="00271F7B" w:rsidP="007A3E14"/>
    <w:p w14:paraId="07143587" w14:textId="4B99962E" w:rsidR="00271F7B" w:rsidRDefault="00271F7B" w:rsidP="007A3E14">
      <w:r w:rsidRPr="00AA3641">
        <w:rPr>
          <w:rStyle w:val="BookTitle"/>
        </w:rPr>
        <w:t>Result</w:t>
      </w:r>
      <w:r>
        <w:t xml:space="preserve"> class implements </w:t>
      </w:r>
      <w:r w:rsidRPr="00AA3641">
        <w:rPr>
          <w:rStyle w:val="BookTitle"/>
        </w:rPr>
        <w:t>QueryResults</w:t>
      </w:r>
      <w:r>
        <w:t xml:space="preserve"> interface. This class defines two lists as class fields which are used to save query result objects and objects’ id separately.</w:t>
      </w:r>
    </w:p>
    <w:p w14:paraId="6A6F4D6F" w14:textId="4AFA9D1A" w:rsidR="00271F7B" w:rsidRDefault="00271F7B" w:rsidP="007A3E14"/>
    <w:p w14:paraId="0B69B901" w14:textId="6F559489" w:rsidR="00271F7B" w:rsidRDefault="00271F7B" w:rsidP="007A3E14">
      <w:pPr>
        <w:rPr>
          <w:lang w:val="en-US"/>
        </w:rPr>
      </w:pPr>
      <w:r w:rsidRPr="00AA3641">
        <w:rPr>
          <w:rStyle w:val="BookTitle"/>
        </w:rPr>
        <w:t>ConstantMap</w:t>
      </w:r>
      <w:r>
        <w:rPr>
          <w:lang w:val="en-US"/>
        </w:rPr>
        <w:t xml:space="preserve"> is a pre-defined data </w:t>
      </w:r>
      <w:r w:rsidR="003D5DBE">
        <w:rPr>
          <w:lang w:val="en-US"/>
        </w:rPr>
        <w:t>dictionary</w:t>
      </w:r>
      <w:r>
        <w:rPr>
          <w:lang w:val="en-US"/>
        </w:rPr>
        <w:t xml:space="preserve">, which contains the </w:t>
      </w:r>
      <w:r>
        <w:rPr>
          <w:rFonts w:hint="eastAsia"/>
          <w:lang w:val="en-US"/>
        </w:rPr>
        <w:t>mapp</w:t>
      </w:r>
      <w:r>
        <w:rPr>
          <w:lang w:val="en-US"/>
        </w:rPr>
        <w:t xml:space="preserve">ing relations between query names and </w:t>
      </w:r>
      <w:r w:rsidR="002A24B1">
        <w:rPr>
          <w:lang w:val="en-US"/>
        </w:rPr>
        <w:t>a</w:t>
      </w:r>
      <w:r>
        <w:rPr>
          <w:lang w:val="en-US"/>
        </w:rPr>
        <w:t>stronomical</w:t>
      </w:r>
      <w:r w:rsidR="002A24B1">
        <w:rPr>
          <w:lang w:val="en-US"/>
        </w:rPr>
        <w:t xml:space="preserve"> o</w:t>
      </w:r>
      <w:r>
        <w:rPr>
          <w:lang w:val="en-US"/>
        </w:rPr>
        <w:t xml:space="preserve">bjects’ properties. This is the main tool to verify </w:t>
      </w:r>
      <w:r w:rsidR="0047212D">
        <w:rPr>
          <w:lang w:val="en-US"/>
        </w:rPr>
        <w:t>whether query sentences are legal.</w:t>
      </w:r>
    </w:p>
    <w:p w14:paraId="4E14F3D6" w14:textId="14DB34E8" w:rsidR="0047212D" w:rsidRDefault="0047212D" w:rsidP="007A3E14">
      <w:pPr>
        <w:rPr>
          <w:lang w:val="en-US"/>
        </w:rPr>
      </w:pPr>
    </w:p>
    <w:p w14:paraId="38896BCB" w14:textId="1E32DA76" w:rsidR="0047212D" w:rsidRDefault="0047212D" w:rsidP="007A3E14">
      <w:pPr>
        <w:rPr>
          <w:lang w:val="en-US"/>
        </w:rPr>
      </w:pPr>
      <w:r w:rsidRPr="00AA3641">
        <w:rPr>
          <w:rStyle w:val="BookTitle"/>
        </w:rPr>
        <w:t>Criterion</w:t>
      </w:r>
      <w:r>
        <w:rPr>
          <w:lang w:val="en-US"/>
        </w:rPr>
        <w:t xml:space="preserve"> class is used to format query criterion.</w:t>
      </w:r>
    </w:p>
    <w:p w14:paraId="1FF3A4C1" w14:textId="61044951" w:rsidR="0047212D" w:rsidRDefault="0047212D" w:rsidP="007A3E14">
      <w:pPr>
        <w:rPr>
          <w:lang w:val="en-US"/>
        </w:rPr>
      </w:pPr>
    </w:p>
    <w:p w14:paraId="0F315BF9" w14:textId="4229DA47" w:rsidR="00A7150D" w:rsidRDefault="0047212D" w:rsidP="007A3E14">
      <w:pPr>
        <w:rPr>
          <w:lang w:val="en-US"/>
        </w:rPr>
      </w:pPr>
      <w:r w:rsidRPr="00AA3641">
        <w:rPr>
          <w:rStyle w:val="BookTitle"/>
          <w:rFonts w:hint="eastAsia"/>
        </w:rPr>
        <w:t>Synta</w:t>
      </w:r>
      <w:r w:rsidRPr="00AA3641">
        <w:rPr>
          <w:rStyle w:val="BookTitle"/>
        </w:rPr>
        <w:t>xIllegalException</w:t>
      </w:r>
      <w:r>
        <w:rPr>
          <w:lang w:val="en-US"/>
        </w:rPr>
        <w:t xml:space="preserve"> is a self-defined exception used to throw out illegal query sentence information during execution of </w:t>
      </w:r>
      <w:r w:rsidRPr="00AA3641">
        <w:rPr>
          <w:rStyle w:val="BookTitle"/>
        </w:rPr>
        <w:t>QueryRunner</w:t>
      </w:r>
      <w:r>
        <w:rPr>
          <w:lang w:val="en-US"/>
        </w:rPr>
        <w:t>.</w:t>
      </w:r>
    </w:p>
    <w:p w14:paraId="6CFDF4A3" w14:textId="0CD2638D" w:rsidR="00E86ABE" w:rsidRDefault="00E86ABE" w:rsidP="001835A4">
      <w:pPr>
        <w:pStyle w:val="Heading1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Choice of </w:t>
      </w:r>
      <w:r w:rsidRPr="00E86ABE">
        <w:rPr>
          <w:lang w:val="en-US"/>
        </w:rPr>
        <w:t>Collection</w:t>
      </w:r>
    </w:p>
    <w:p w14:paraId="7E41DD74" w14:textId="71AEF857" w:rsidR="00E86ABE" w:rsidRDefault="00E86ABE" w:rsidP="007A3E14">
      <w:pPr>
        <w:rPr>
          <w:lang w:val="en-US"/>
        </w:rPr>
      </w:pPr>
      <w:r w:rsidRPr="00AA3641">
        <w:rPr>
          <w:rStyle w:val="BookTitle"/>
        </w:rPr>
        <w:t>ArrayList</w:t>
      </w:r>
      <w:r>
        <w:rPr>
          <w:lang w:val="en-US"/>
        </w:rPr>
        <w:t xml:space="preserve"> is used in this part to save results and criteria.</w:t>
      </w:r>
    </w:p>
    <w:p w14:paraId="607A06C2" w14:textId="446222B5" w:rsidR="00E86ABE" w:rsidRDefault="00E86ABE" w:rsidP="007A3E14">
      <w:pPr>
        <w:rPr>
          <w:lang w:val="en-US"/>
        </w:rPr>
      </w:pPr>
    </w:p>
    <w:p w14:paraId="03DA589E" w14:textId="4BFDEBA1" w:rsidR="00E86ABE" w:rsidRDefault="00E86ABE" w:rsidP="001835A4">
      <w:pPr>
        <w:pStyle w:val="Heading1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Summary</w:t>
      </w:r>
    </w:p>
    <w:p w14:paraId="67455E6C" w14:textId="65DEFA78" w:rsidR="0039639A" w:rsidRPr="007A3E14" w:rsidRDefault="00D14E1E" w:rsidP="007A3E14">
      <w:r>
        <w:rPr>
          <w:lang w:val="en-US"/>
        </w:rPr>
        <w:t>I</w:t>
      </w:r>
      <w:r w:rsidRPr="007A3E14">
        <w:t xml:space="preserve">n this stage, I mainly </w:t>
      </w:r>
      <w:r w:rsidR="001835A4" w:rsidRPr="007A3E14">
        <w:t>us</w:t>
      </w:r>
      <w:r w:rsidR="007A3E14" w:rsidRPr="007A3E14">
        <w:t>e</w:t>
      </w:r>
      <w:r w:rsidRPr="007A3E14">
        <w:t xml:space="preserve"> Generics and Reflection </w:t>
      </w:r>
      <w:r w:rsidR="001835A4" w:rsidRPr="007A3E14">
        <w:t xml:space="preserve">to implement </w:t>
      </w:r>
      <w:r w:rsidR="001B4E93">
        <w:t>requirements</w:t>
      </w:r>
      <w:r w:rsidR="001835A4" w:rsidRPr="007A3E14">
        <w:t xml:space="preserve"> and reduce redundant code</w:t>
      </w:r>
      <w:r w:rsidRPr="007A3E14">
        <w:t xml:space="preserve">. By using these concepts, </w:t>
      </w:r>
      <w:r w:rsidR="001835A4" w:rsidRPr="007A3E14">
        <w:t xml:space="preserve">I understand </w:t>
      </w:r>
      <w:r w:rsidR="007A3E14" w:rsidRPr="007A3E14">
        <w:t xml:space="preserve">the sense </w:t>
      </w:r>
      <w:r w:rsidR="001835A4" w:rsidRPr="007A3E14">
        <w:t>of inheritance structure</w:t>
      </w:r>
      <w:r w:rsidR="007A3E14" w:rsidRPr="007A3E14">
        <w:t xml:space="preserve"> further</w:t>
      </w:r>
      <w:r w:rsidR="001835A4" w:rsidRPr="007A3E14">
        <w:t>.</w:t>
      </w:r>
      <w:r w:rsidR="007A3E14" w:rsidRPr="007A3E14">
        <w:t xml:space="preserve"> According to the feature of poly</w:t>
      </w:r>
      <w:r w:rsidR="007A3E14" w:rsidRPr="007A3E14">
        <w:rPr>
          <w:rFonts w:hint="eastAsia"/>
        </w:rPr>
        <w:t>morphism</w:t>
      </w:r>
      <w:r w:rsidR="007A3E14" w:rsidRPr="007A3E14">
        <w:t xml:space="preserve">, using super classes’ </w:t>
      </w:r>
      <w:bookmarkStart w:id="1" w:name="OLE_LINK2"/>
      <w:bookmarkStart w:id="2" w:name="OLE_LINK3"/>
      <w:r w:rsidR="007A3E14" w:rsidRPr="007A3E14">
        <w:t xml:space="preserve">reference </w:t>
      </w:r>
      <w:bookmarkEnd w:id="1"/>
      <w:bookmarkEnd w:id="2"/>
      <w:r w:rsidR="007A3E14" w:rsidRPr="007A3E14">
        <w:t xml:space="preserve">to refer to </w:t>
      </w:r>
      <w:r w:rsidR="007A3E14" w:rsidRPr="007A3E14">
        <w:lastRenderedPageBreak/>
        <w:t>sub classes’ instance</w:t>
      </w:r>
      <w:r w:rsidR="007A3E14">
        <w:t xml:space="preserve"> makes </w:t>
      </w:r>
      <w:r w:rsidR="007A3E14" w:rsidRPr="001B4E93">
        <w:rPr>
          <w:rStyle w:val="BookTitle"/>
        </w:rPr>
        <w:t>QueryRunner</w:t>
      </w:r>
      <w:r w:rsidR="007A3E14">
        <w:t xml:space="preserve"> more general</w:t>
      </w:r>
      <w:r w:rsidR="001B4E93">
        <w:t xml:space="preserve">. So, it </w:t>
      </w:r>
      <w:r w:rsidR="00AA3641">
        <w:t xml:space="preserve">can adapt to different kinds of </w:t>
      </w:r>
      <w:r w:rsidR="002A24B1">
        <w:t>a</w:t>
      </w:r>
      <w:r w:rsidR="00AA3641">
        <w:t>stronomical</w:t>
      </w:r>
      <w:r w:rsidR="002A24B1">
        <w:t xml:space="preserve"> o</w:t>
      </w:r>
      <w:bookmarkStart w:id="3" w:name="_GoBack"/>
      <w:bookmarkEnd w:id="3"/>
      <w:r w:rsidR="00AA3641">
        <w:t>bjects</w:t>
      </w:r>
      <w:r w:rsidR="001B4E93">
        <w:t xml:space="preserve"> and avoid duplicate codes</w:t>
      </w:r>
      <w:r w:rsidR="00AA3641">
        <w:t>.</w:t>
      </w:r>
    </w:p>
    <w:sectPr w:rsidR="0039639A" w:rsidRPr="007A3E14" w:rsidSect="00C33E7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7116A"/>
    <w:multiLevelType w:val="hybridMultilevel"/>
    <w:tmpl w:val="3FE468EC"/>
    <w:lvl w:ilvl="0" w:tplc="754C588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A9"/>
    <w:rsid w:val="001835A4"/>
    <w:rsid w:val="001B4E93"/>
    <w:rsid w:val="002669FA"/>
    <w:rsid w:val="00271F7B"/>
    <w:rsid w:val="002A24B1"/>
    <w:rsid w:val="002B3064"/>
    <w:rsid w:val="003022CD"/>
    <w:rsid w:val="00336E2A"/>
    <w:rsid w:val="0039639A"/>
    <w:rsid w:val="003D5DBE"/>
    <w:rsid w:val="0047212D"/>
    <w:rsid w:val="0049376F"/>
    <w:rsid w:val="00676EFA"/>
    <w:rsid w:val="007A3E14"/>
    <w:rsid w:val="007F2621"/>
    <w:rsid w:val="00A7150D"/>
    <w:rsid w:val="00AA3641"/>
    <w:rsid w:val="00C33E7C"/>
    <w:rsid w:val="00CA60A9"/>
    <w:rsid w:val="00D14E1E"/>
    <w:rsid w:val="00E86ABE"/>
    <w:rsid w:val="00F0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C5CA"/>
  <w15:chartTrackingRefBased/>
  <w15:docId w15:val="{75D42DF5-6358-4876-AF36-9FFB7C68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5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50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7150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86ABE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AA364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起嘉</dc:creator>
  <cp:keywords/>
  <dc:description/>
  <cp:lastModifiedBy>张 起嘉</cp:lastModifiedBy>
  <cp:revision>8</cp:revision>
  <dcterms:created xsi:type="dcterms:W3CDTF">2020-03-27T15:00:00Z</dcterms:created>
  <dcterms:modified xsi:type="dcterms:W3CDTF">2020-03-27T16:36:00Z</dcterms:modified>
</cp:coreProperties>
</file>