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B00" w:rsidRPr="00DA0EB8" w:rsidRDefault="00315A2A" w:rsidP="00747628">
      <w:pPr>
        <w:spacing w:line="300" w:lineRule="auto"/>
        <w:jc w:val="center"/>
        <w:outlineLvl w:val="0"/>
        <w:rPr>
          <w:b/>
          <w:sz w:val="44"/>
          <w:szCs w:val="44"/>
        </w:rPr>
      </w:pPr>
      <w:r>
        <w:rPr>
          <w:rFonts w:hint="eastAsia"/>
          <w:b/>
          <w:sz w:val="44"/>
          <w:szCs w:val="44"/>
        </w:rPr>
        <w:t>2017</w:t>
      </w:r>
      <w:r w:rsidRPr="008721A4">
        <w:rPr>
          <w:rFonts w:hint="eastAsia"/>
          <w:b/>
          <w:sz w:val="44"/>
          <w:szCs w:val="44"/>
        </w:rPr>
        <w:t>年工作总结</w:t>
      </w:r>
    </w:p>
    <w:p w:rsidR="00315A2A" w:rsidRPr="00C366A9" w:rsidRDefault="001174F5" w:rsidP="00C366A9">
      <w:pPr>
        <w:spacing w:line="300" w:lineRule="auto"/>
        <w:ind w:firstLineChars="200" w:firstLine="480"/>
        <w:rPr>
          <w:rFonts w:eastAsia="宋体"/>
          <w:sz w:val="24"/>
          <w:szCs w:val="20"/>
        </w:rPr>
      </w:pPr>
      <w:r w:rsidRPr="00C366A9">
        <w:rPr>
          <w:rFonts w:eastAsia="宋体" w:hint="eastAsia"/>
          <w:sz w:val="24"/>
          <w:szCs w:val="20"/>
        </w:rPr>
        <w:t>转眼间在公司的引物部已经工作了三年多的时间，现在对引物生产的整个流程比较熟悉。本次总结先对引物合成作一个简要的介绍，然后对公司引物生产的整个流程及一些需要注意的问题做一个比较全面的总结，希望对部门今后的发展有所帮助。</w:t>
      </w:r>
    </w:p>
    <w:p w:rsidR="00315A2A" w:rsidRPr="00747628" w:rsidRDefault="000A32C7" w:rsidP="00C366A9">
      <w:pPr>
        <w:pStyle w:val="6"/>
        <w:spacing w:before="0" w:after="0" w:line="300" w:lineRule="auto"/>
        <w:ind w:left="0" w:firstLine="0"/>
        <w:rPr>
          <w:rFonts w:eastAsia="宋体"/>
          <w:sz w:val="28"/>
          <w:szCs w:val="28"/>
        </w:rPr>
      </w:pPr>
      <w:r w:rsidRPr="00747628">
        <w:rPr>
          <w:rFonts w:eastAsia="宋体" w:hint="eastAsia"/>
          <w:sz w:val="28"/>
          <w:szCs w:val="28"/>
        </w:rPr>
        <w:t>引物合成简介</w:t>
      </w:r>
    </w:p>
    <w:p w:rsidR="00220B00" w:rsidRPr="00C366A9" w:rsidRDefault="00220B00" w:rsidP="00C366A9">
      <w:pPr>
        <w:spacing w:line="300" w:lineRule="auto"/>
        <w:ind w:firstLineChars="200" w:firstLine="480"/>
        <w:rPr>
          <w:rFonts w:eastAsia="宋体"/>
          <w:sz w:val="24"/>
          <w:szCs w:val="20"/>
        </w:rPr>
      </w:pPr>
      <w:r w:rsidRPr="00C366A9">
        <w:rPr>
          <w:rFonts w:eastAsia="宋体" w:hint="eastAsia"/>
          <w:sz w:val="24"/>
          <w:szCs w:val="20"/>
        </w:rPr>
        <w:t>引物合成是利用化学的方法合成特定的已知序列的寡核苷酸片段，目前引物合成基本采用固相亚磷酰胺三酯法。该方法具有高效、快速的偶联以及起始反应物比较稳定的特点。主要是将</w:t>
      </w:r>
      <w:r w:rsidRPr="00C366A9">
        <w:rPr>
          <w:rFonts w:eastAsia="宋体" w:hint="eastAsia"/>
          <w:sz w:val="24"/>
          <w:szCs w:val="20"/>
        </w:rPr>
        <w:t>DNA</w:t>
      </w:r>
      <w:r w:rsidRPr="00C366A9">
        <w:rPr>
          <w:rFonts w:eastAsia="宋体" w:hint="eastAsia"/>
          <w:sz w:val="24"/>
          <w:szCs w:val="20"/>
        </w:rPr>
        <w:t>固定在固相载体上完成</w:t>
      </w:r>
      <w:r w:rsidRPr="00C366A9">
        <w:rPr>
          <w:rFonts w:eastAsia="宋体" w:hint="eastAsia"/>
          <w:sz w:val="24"/>
          <w:szCs w:val="20"/>
        </w:rPr>
        <w:t>DNA</w:t>
      </w:r>
      <w:r w:rsidRPr="00C366A9">
        <w:rPr>
          <w:rFonts w:eastAsia="宋体" w:hint="eastAsia"/>
          <w:sz w:val="24"/>
          <w:szCs w:val="20"/>
        </w:rPr>
        <w:t>链的合成，由待合成引物的</w:t>
      </w:r>
      <w:r w:rsidRPr="00C366A9">
        <w:rPr>
          <w:rFonts w:eastAsia="宋体" w:hint="eastAsia"/>
          <w:sz w:val="24"/>
          <w:szCs w:val="20"/>
        </w:rPr>
        <w:t>3'</w:t>
      </w:r>
      <w:r w:rsidRPr="00C366A9">
        <w:rPr>
          <w:rFonts w:eastAsia="宋体" w:hint="eastAsia"/>
          <w:sz w:val="24"/>
          <w:szCs w:val="20"/>
        </w:rPr>
        <w:t>端向</w:t>
      </w:r>
      <w:r w:rsidRPr="00C366A9">
        <w:rPr>
          <w:rFonts w:eastAsia="宋体" w:hint="eastAsia"/>
          <w:sz w:val="24"/>
          <w:szCs w:val="20"/>
        </w:rPr>
        <w:t>5'</w:t>
      </w:r>
      <w:r w:rsidRPr="00C366A9">
        <w:rPr>
          <w:rFonts w:eastAsia="宋体" w:hint="eastAsia"/>
          <w:sz w:val="24"/>
          <w:szCs w:val="20"/>
        </w:rPr>
        <w:t>端合成延伸，相邻的核苷酸通过</w:t>
      </w:r>
      <w:r w:rsidRPr="00C366A9">
        <w:rPr>
          <w:rFonts w:eastAsia="宋体" w:hint="eastAsia"/>
          <w:sz w:val="24"/>
          <w:szCs w:val="20"/>
        </w:rPr>
        <w:t>3'</w:t>
      </w:r>
      <w:r w:rsidRPr="00C366A9">
        <w:rPr>
          <w:rFonts w:eastAsia="宋体" w:hint="eastAsia"/>
          <w:sz w:val="24"/>
          <w:szCs w:val="20"/>
        </w:rPr>
        <w:t>→</w:t>
      </w:r>
      <w:r w:rsidRPr="00C366A9">
        <w:rPr>
          <w:rFonts w:eastAsia="宋体" w:hint="eastAsia"/>
          <w:sz w:val="24"/>
          <w:szCs w:val="20"/>
        </w:rPr>
        <w:t>5'</w:t>
      </w:r>
      <w:r w:rsidRPr="00C366A9">
        <w:rPr>
          <w:rFonts w:eastAsia="宋体" w:hint="eastAsia"/>
          <w:sz w:val="24"/>
          <w:szCs w:val="20"/>
        </w:rPr>
        <w:t>磷酸二酯键连接。固相亚磷酰胺三酯法合成引物的具体步骤如下：</w:t>
      </w:r>
    </w:p>
    <w:p w:rsidR="00303F97" w:rsidRPr="00C366A9" w:rsidRDefault="00303F97" w:rsidP="00C366A9">
      <w:pPr>
        <w:pStyle w:val="a3"/>
        <w:spacing w:line="300" w:lineRule="auto"/>
        <w:ind w:firstLine="480"/>
        <w:rPr>
          <w:rFonts w:eastAsia="宋体"/>
          <w:sz w:val="24"/>
          <w:szCs w:val="20"/>
        </w:rPr>
      </w:pPr>
      <w:r w:rsidRPr="00C366A9">
        <w:rPr>
          <w:rFonts w:eastAsia="宋体" w:hint="eastAsia"/>
          <w:sz w:val="24"/>
          <w:szCs w:val="20"/>
        </w:rPr>
        <w:t xml:space="preserve">1) </w:t>
      </w:r>
      <w:r w:rsidRPr="00C366A9">
        <w:rPr>
          <w:rFonts w:eastAsia="宋体" w:hint="eastAsia"/>
          <w:sz w:val="24"/>
          <w:szCs w:val="20"/>
        </w:rPr>
        <w:t>用三氯乙酸去除固相载体</w:t>
      </w:r>
      <w:r w:rsidRPr="00C366A9">
        <w:rPr>
          <w:rFonts w:eastAsia="宋体" w:hint="eastAsia"/>
          <w:sz w:val="24"/>
          <w:szCs w:val="20"/>
        </w:rPr>
        <w:t>5'-</w:t>
      </w:r>
      <w:r w:rsidRPr="00C366A9">
        <w:rPr>
          <w:rFonts w:eastAsia="宋体" w:hint="eastAsia"/>
          <w:sz w:val="24"/>
          <w:szCs w:val="20"/>
        </w:rPr>
        <w:t>羟基的保护基团</w:t>
      </w:r>
      <w:r w:rsidRPr="00C366A9">
        <w:rPr>
          <w:rFonts w:eastAsia="宋体" w:hint="eastAsia"/>
          <w:sz w:val="24"/>
          <w:szCs w:val="20"/>
        </w:rPr>
        <w:t>DMT</w:t>
      </w:r>
      <w:r w:rsidRPr="00C366A9">
        <w:rPr>
          <w:rFonts w:eastAsia="宋体" w:hint="eastAsia"/>
          <w:sz w:val="24"/>
          <w:szCs w:val="20"/>
        </w:rPr>
        <w:t>，获得游离的</w:t>
      </w:r>
      <w:r w:rsidRPr="00C366A9">
        <w:rPr>
          <w:rFonts w:eastAsia="宋体" w:hint="eastAsia"/>
          <w:sz w:val="24"/>
          <w:szCs w:val="20"/>
        </w:rPr>
        <w:t>5'-</w:t>
      </w:r>
      <w:r w:rsidRPr="00C366A9">
        <w:rPr>
          <w:rFonts w:eastAsia="宋体" w:hint="eastAsia"/>
          <w:sz w:val="24"/>
          <w:szCs w:val="20"/>
        </w:rPr>
        <w:t>羟基；</w:t>
      </w:r>
    </w:p>
    <w:p w:rsidR="00303F97" w:rsidRPr="00C366A9" w:rsidRDefault="00303F97" w:rsidP="00C366A9">
      <w:pPr>
        <w:pStyle w:val="a3"/>
        <w:spacing w:line="300" w:lineRule="auto"/>
        <w:ind w:firstLine="480"/>
        <w:rPr>
          <w:rFonts w:eastAsia="宋体"/>
          <w:sz w:val="24"/>
          <w:szCs w:val="20"/>
        </w:rPr>
      </w:pPr>
      <w:r w:rsidRPr="00C366A9">
        <w:rPr>
          <w:rFonts w:eastAsia="宋体" w:hint="eastAsia"/>
          <w:sz w:val="24"/>
          <w:szCs w:val="20"/>
        </w:rPr>
        <w:t xml:space="preserve">2) </w:t>
      </w:r>
      <w:r w:rsidRPr="00C366A9">
        <w:rPr>
          <w:rFonts w:eastAsia="宋体" w:hint="eastAsia"/>
          <w:sz w:val="24"/>
          <w:szCs w:val="20"/>
        </w:rPr>
        <w:t>将亚磷酰胺保护的核苷酸单体与活化剂四氮唑混合，得到核苷亚磷酸活化中间体，与固相载体上游离的</w:t>
      </w:r>
      <w:r w:rsidRPr="00C366A9">
        <w:rPr>
          <w:rFonts w:eastAsia="宋体" w:hint="eastAsia"/>
          <w:sz w:val="24"/>
          <w:szCs w:val="20"/>
        </w:rPr>
        <w:t>5'-</w:t>
      </w:r>
      <w:r w:rsidRPr="00C366A9">
        <w:rPr>
          <w:rFonts w:eastAsia="宋体" w:hint="eastAsia"/>
          <w:sz w:val="24"/>
          <w:szCs w:val="20"/>
        </w:rPr>
        <w:t>羟基发生缩合反应；</w:t>
      </w:r>
    </w:p>
    <w:p w:rsidR="00303F97" w:rsidRPr="00C366A9" w:rsidRDefault="00303F97" w:rsidP="00C366A9">
      <w:pPr>
        <w:pStyle w:val="a3"/>
        <w:spacing w:line="300" w:lineRule="auto"/>
        <w:ind w:firstLine="480"/>
        <w:rPr>
          <w:rFonts w:eastAsia="宋体"/>
          <w:sz w:val="24"/>
          <w:szCs w:val="20"/>
        </w:rPr>
      </w:pPr>
      <w:r w:rsidRPr="00C366A9">
        <w:rPr>
          <w:rFonts w:eastAsia="宋体" w:hint="eastAsia"/>
          <w:sz w:val="24"/>
          <w:szCs w:val="20"/>
        </w:rPr>
        <w:t xml:space="preserve">3) </w:t>
      </w:r>
      <w:r w:rsidRPr="00C366A9">
        <w:rPr>
          <w:rFonts w:eastAsia="宋体" w:hint="eastAsia"/>
          <w:sz w:val="24"/>
          <w:szCs w:val="20"/>
        </w:rPr>
        <w:t>由于可能有极少数</w:t>
      </w:r>
      <w:r w:rsidRPr="00C366A9">
        <w:rPr>
          <w:rFonts w:eastAsia="宋体" w:hint="eastAsia"/>
          <w:sz w:val="24"/>
          <w:szCs w:val="20"/>
        </w:rPr>
        <w:t>5'-</w:t>
      </w:r>
      <w:r w:rsidR="00E8582C" w:rsidRPr="00C366A9">
        <w:rPr>
          <w:rFonts w:eastAsia="宋体" w:hint="eastAsia"/>
          <w:sz w:val="24"/>
          <w:szCs w:val="20"/>
        </w:rPr>
        <w:t>羟基没有参加反应，所以一般</w:t>
      </w:r>
      <w:r w:rsidRPr="00C366A9">
        <w:rPr>
          <w:rFonts w:eastAsia="宋体" w:hint="eastAsia"/>
          <w:sz w:val="24"/>
          <w:szCs w:val="20"/>
        </w:rPr>
        <w:t>用乙酸酐和</w:t>
      </w:r>
      <w:r w:rsidR="00E8582C" w:rsidRPr="00C366A9">
        <w:rPr>
          <w:rFonts w:eastAsia="宋体" w:hint="eastAsia"/>
          <w:sz w:val="24"/>
          <w:szCs w:val="20"/>
        </w:rPr>
        <w:t>1</w:t>
      </w:r>
      <w:r w:rsidRPr="00C366A9">
        <w:rPr>
          <w:rFonts w:eastAsia="宋体" w:hint="eastAsia"/>
          <w:sz w:val="24"/>
          <w:szCs w:val="20"/>
        </w:rPr>
        <w:t>-</w:t>
      </w:r>
      <w:r w:rsidRPr="00C366A9">
        <w:rPr>
          <w:rFonts w:eastAsia="宋体" w:hint="eastAsia"/>
          <w:sz w:val="24"/>
          <w:szCs w:val="20"/>
        </w:rPr>
        <w:t>甲基咪唑试剂将其封闭，以防止其在随后的循环反应中被延伸；</w:t>
      </w:r>
    </w:p>
    <w:p w:rsidR="00303F97" w:rsidRPr="00C366A9" w:rsidRDefault="00303F97" w:rsidP="00C366A9">
      <w:pPr>
        <w:pStyle w:val="a3"/>
        <w:spacing w:line="300" w:lineRule="auto"/>
        <w:ind w:firstLine="480"/>
        <w:rPr>
          <w:rFonts w:eastAsia="宋体"/>
          <w:sz w:val="24"/>
          <w:szCs w:val="20"/>
        </w:rPr>
      </w:pPr>
      <w:r w:rsidRPr="00C366A9">
        <w:rPr>
          <w:rFonts w:eastAsia="宋体" w:hint="eastAsia"/>
          <w:sz w:val="24"/>
          <w:szCs w:val="20"/>
        </w:rPr>
        <w:t xml:space="preserve">4) </w:t>
      </w:r>
      <w:r w:rsidRPr="00C366A9">
        <w:rPr>
          <w:rFonts w:eastAsia="宋体" w:hint="eastAsia"/>
          <w:sz w:val="24"/>
          <w:szCs w:val="20"/>
        </w:rPr>
        <w:t>在氧化剂碘液的作用下，亚磷酰形式转变为更稳定的磷酸三酯。</w:t>
      </w:r>
    </w:p>
    <w:p w:rsidR="00187F99" w:rsidRPr="00C366A9" w:rsidRDefault="00303F97" w:rsidP="00C366A9">
      <w:pPr>
        <w:spacing w:line="300" w:lineRule="auto"/>
        <w:ind w:firstLineChars="200" w:firstLine="480"/>
        <w:rPr>
          <w:rFonts w:eastAsia="宋体"/>
          <w:sz w:val="24"/>
          <w:szCs w:val="20"/>
        </w:rPr>
      </w:pPr>
      <w:r w:rsidRPr="00C366A9">
        <w:rPr>
          <w:rFonts w:eastAsia="宋体" w:hint="eastAsia"/>
          <w:sz w:val="24"/>
          <w:szCs w:val="20"/>
        </w:rPr>
        <w:t>经过以上四个步骤，一个脱氧核苷酸就被连接到固相载体上。重复以上步骤，直到所有要求合成的碱基连接完成，最后再用三氯乙酸去除</w:t>
      </w:r>
      <w:r w:rsidRPr="00C366A9">
        <w:rPr>
          <w:rFonts w:eastAsia="宋体" w:hint="eastAsia"/>
          <w:sz w:val="24"/>
          <w:szCs w:val="20"/>
        </w:rPr>
        <w:t>5'-</w:t>
      </w:r>
      <w:r w:rsidRPr="00C366A9">
        <w:rPr>
          <w:rFonts w:eastAsia="宋体" w:hint="eastAsia"/>
          <w:sz w:val="24"/>
          <w:szCs w:val="20"/>
        </w:rPr>
        <w:t>羟基的保护基团</w:t>
      </w:r>
      <w:r w:rsidRPr="00C366A9">
        <w:rPr>
          <w:rFonts w:eastAsia="宋体" w:hint="eastAsia"/>
          <w:sz w:val="24"/>
          <w:szCs w:val="20"/>
        </w:rPr>
        <w:t>DMT</w:t>
      </w:r>
      <w:r w:rsidRPr="00C366A9">
        <w:rPr>
          <w:rFonts w:eastAsia="宋体" w:hint="eastAsia"/>
          <w:sz w:val="24"/>
          <w:szCs w:val="20"/>
        </w:rPr>
        <w:t>。</w:t>
      </w:r>
      <w:r w:rsidR="00DF1BB1" w:rsidRPr="00C366A9">
        <w:rPr>
          <w:rFonts w:eastAsia="宋体" w:hint="eastAsia"/>
          <w:sz w:val="24"/>
          <w:szCs w:val="20"/>
        </w:rPr>
        <w:t>合成过程中可以监控脱下的保护基团</w:t>
      </w:r>
      <w:r w:rsidR="00DF1BB1" w:rsidRPr="00C366A9">
        <w:rPr>
          <w:rFonts w:eastAsia="宋体" w:hint="eastAsia"/>
          <w:sz w:val="24"/>
          <w:szCs w:val="20"/>
        </w:rPr>
        <w:t>DMT</w:t>
      </w:r>
      <w:r w:rsidR="00DF1BB1" w:rsidRPr="00C366A9">
        <w:rPr>
          <w:rFonts w:eastAsia="宋体" w:hint="eastAsia"/>
          <w:sz w:val="24"/>
          <w:szCs w:val="20"/>
        </w:rPr>
        <w:t>的颜色以初步判定合成效率。</w:t>
      </w:r>
      <w:r w:rsidR="00195A62" w:rsidRPr="00C366A9">
        <w:rPr>
          <w:rFonts w:eastAsia="宋体" w:hint="eastAsia"/>
          <w:sz w:val="24"/>
          <w:szCs w:val="20"/>
        </w:rPr>
        <w:t xml:space="preserve"> </w:t>
      </w:r>
    </w:p>
    <w:p w:rsidR="00195A62" w:rsidRPr="00C366A9" w:rsidRDefault="00195A62" w:rsidP="00C366A9">
      <w:pPr>
        <w:spacing w:line="300" w:lineRule="auto"/>
        <w:ind w:firstLineChars="200" w:firstLine="480"/>
        <w:rPr>
          <w:rFonts w:eastAsia="宋体"/>
          <w:sz w:val="24"/>
          <w:szCs w:val="20"/>
        </w:rPr>
      </w:pPr>
      <w:r w:rsidRPr="00C366A9">
        <w:rPr>
          <w:rFonts w:eastAsia="宋体" w:hint="eastAsia"/>
          <w:sz w:val="24"/>
          <w:szCs w:val="20"/>
        </w:rPr>
        <w:t xml:space="preserve"> </w:t>
      </w:r>
      <w:r w:rsidRPr="00C366A9">
        <w:rPr>
          <w:rFonts w:eastAsia="宋体" w:hint="eastAsia"/>
          <w:sz w:val="24"/>
          <w:szCs w:val="20"/>
        </w:rPr>
        <w:t>寡核苷酸合成后，通过氨解</w:t>
      </w:r>
      <w:r w:rsidR="00DF1BB1" w:rsidRPr="00C366A9">
        <w:rPr>
          <w:rFonts w:eastAsia="宋体" w:hint="eastAsia"/>
          <w:sz w:val="24"/>
          <w:szCs w:val="20"/>
        </w:rPr>
        <w:t>使</w:t>
      </w:r>
      <w:r w:rsidRPr="00C366A9">
        <w:rPr>
          <w:rFonts w:eastAsia="宋体" w:hint="eastAsia"/>
          <w:sz w:val="24"/>
          <w:szCs w:val="20"/>
        </w:rPr>
        <w:t>寡核苷酸从固相载体上分离，</w:t>
      </w:r>
      <w:r w:rsidRPr="00C366A9">
        <w:rPr>
          <w:rFonts w:eastAsia="宋体" w:hint="eastAsia"/>
          <w:sz w:val="24"/>
          <w:szCs w:val="20"/>
        </w:rPr>
        <w:t>2-</w:t>
      </w:r>
      <w:r w:rsidRPr="00C366A9">
        <w:rPr>
          <w:rFonts w:eastAsia="宋体" w:hint="eastAsia"/>
          <w:sz w:val="24"/>
          <w:szCs w:val="20"/>
        </w:rPr>
        <w:t>氰乙氧基</w:t>
      </w:r>
      <w:r w:rsidRPr="00C366A9">
        <w:rPr>
          <w:rFonts w:eastAsia="宋体" w:hint="eastAsia"/>
          <w:sz w:val="24"/>
          <w:szCs w:val="20"/>
        </w:rPr>
        <w:t>-</w:t>
      </w:r>
      <w:r w:rsidR="00DF1BB1" w:rsidRPr="00C366A9">
        <w:rPr>
          <w:rFonts w:eastAsia="宋体" w:hint="eastAsia"/>
          <w:sz w:val="24"/>
          <w:szCs w:val="20"/>
        </w:rPr>
        <w:t>磷酸二脂键的保护基团</w:t>
      </w:r>
      <w:r w:rsidRPr="00C366A9">
        <w:rPr>
          <w:rFonts w:eastAsia="宋体" w:hint="eastAsia"/>
          <w:sz w:val="24"/>
          <w:szCs w:val="20"/>
        </w:rPr>
        <w:t>以及碱基的保护基团基（苯甲酰基和异丁基）被去除，从而形成天然的</w:t>
      </w:r>
      <w:r w:rsidRPr="00C366A9">
        <w:rPr>
          <w:rFonts w:eastAsia="宋体" w:hint="eastAsia"/>
          <w:sz w:val="24"/>
          <w:szCs w:val="20"/>
        </w:rPr>
        <w:t>DNA</w:t>
      </w:r>
      <w:r w:rsidRPr="00C366A9">
        <w:rPr>
          <w:rFonts w:eastAsia="宋体" w:hint="eastAsia"/>
          <w:sz w:val="24"/>
          <w:szCs w:val="20"/>
        </w:rPr>
        <w:t>结构。</w:t>
      </w:r>
    </w:p>
    <w:p w:rsidR="00195A62" w:rsidRPr="00C366A9" w:rsidRDefault="001B580F" w:rsidP="00C366A9">
      <w:pPr>
        <w:spacing w:line="300" w:lineRule="auto"/>
        <w:ind w:firstLineChars="200" w:firstLine="480"/>
        <w:rPr>
          <w:rFonts w:eastAsia="宋体"/>
          <w:sz w:val="24"/>
          <w:szCs w:val="20"/>
        </w:rPr>
      </w:pPr>
      <w:r w:rsidRPr="00C366A9">
        <w:rPr>
          <w:rFonts w:eastAsia="宋体" w:hint="eastAsia"/>
          <w:sz w:val="24"/>
          <w:szCs w:val="20"/>
        </w:rPr>
        <w:t>氨解后寡核苷酸混合物还包含几种必须被去除的小分子有机化合物。所有非必须有机化合物被移除的过程通常叫做脱盐。尽管脱盐纯化可以移除所有的非必须有机杂质，但它不能移除合成中产生的提前终止的寡核苷酸杂链</w:t>
      </w:r>
      <w:r w:rsidRPr="00C366A9">
        <w:rPr>
          <w:rFonts w:eastAsia="宋体" w:hint="eastAsia"/>
          <w:sz w:val="24"/>
          <w:szCs w:val="20"/>
        </w:rPr>
        <w:t>,</w:t>
      </w:r>
      <w:r w:rsidRPr="00C366A9">
        <w:rPr>
          <w:rFonts w:eastAsia="宋体" w:hint="eastAsia"/>
          <w:sz w:val="24"/>
          <w:szCs w:val="20"/>
        </w:rPr>
        <w:t>所以</w:t>
      </w:r>
      <w:r w:rsidR="001C56E6" w:rsidRPr="00C366A9">
        <w:rPr>
          <w:rFonts w:eastAsia="宋体" w:hint="eastAsia"/>
          <w:sz w:val="24"/>
          <w:szCs w:val="20"/>
        </w:rPr>
        <w:t>纯度要求比较高的引物还需要进一步纯化。</w:t>
      </w:r>
    </w:p>
    <w:p w:rsidR="00220B00" w:rsidRPr="00C366A9" w:rsidRDefault="00291B81" w:rsidP="00C366A9">
      <w:pPr>
        <w:spacing w:line="300" w:lineRule="auto"/>
        <w:ind w:firstLineChars="200" w:firstLine="480"/>
        <w:rPr>
          <w:rFonts w:eastAsia="宋体"/>
          <w:sz w:val="24"/>
          <w:szCs w:val="20"/>
        </w:rPr>
      </w:pPr>
      <w:r w:rsidRPr="00C366A9">
        <w:rPr>
          <w:rFonts w:eastAsia="宋体" w:hint="eastAsia"/>
          <w:sz w:val="24"/>
          <w:szCs w:val="20"/>
        </w:rPr>
        <w:t>目前我们对引物进一步纯化的方式有</w:t>
      </w:r>
      <w:r w:rsidRPr="00C366A9">
        <w:rPr>
          <w:rFonts w:eastAsia="宋体" w:hint="eastAsia"/>
          <w:sz w:val="24"/>
          <w:szCs w:val="20"/>
        </w:rPr>
        <w:t>PAGE</w:t>
      </w:r>
      <w:r w:rsidRPr="00C366A9">
        <w:rPr>
          <w:rFonts w:eastAsia="宋体" w:hint="eastAsia"/>
          <w:sz w:val="24"/>
          <w:szCs w:val="20"/>
        </w:rPr>
        <w:t>纯化及</w:t>
      </w:r>
      <w:r w:rsidRPr="00C366A9">
        <w:rPr>
          <w:rFonts w:eastAsia="宋体" w:hint="eastAsia"/>
          <w:sz w:val="24"/>
          <w:szCs w:val="20"/>
        </w:rPr>
        <w:t>HPLC</w:t>
      </w:r>
      <w:r w:rsidRPr="00C366A9">
        <w:rPr>
          <w:rFonts w:eastAsia="宋体" w:hint="eastAsia"/>
          <w:sz w:val="24"/>
          <w:szCs w:val="20"/>
        </w:rPr>
        <w:t>纯化这两种。</w:t>
      </w:r>
      <w:r w:rsidRPr="00C366A9">
        <w:rPr>
          <w:rFonts w:eastAsia="宋体" w:hint="eastAsia"/>
          <w:sz w:val="24"/>
          <w:szCs w:val="20"/>
        </w:rPr>
        <w:t>PAGE</w:t>
      </w:r>
      <w:r w:rsidRPr="00C366A9">
        <w:rPr>
          <w:rFonts w:eastAsia="宋体" w:hint="eastAsia"/>
          <w:sz w:val="24"/>
          <w:szCs w:val="20"/>
        </w:rPr>
        <w:t>纯化法是使用变性聚丙烯酰胺凝胶电泳，对引物</w:t>
      </w:r>
      <w:r w:rsidRPr="00C366A9">
        <w:rPr>
          <w:rFonts w:eastAsia="宋体" w:hint="eastAsia"/>
          <w:sz w:val="24"/>
          <w:szCs w:val="20"/>
        </w:rPr>
        <w:t>DNA</w:t>
      </w:r>
      <w:r w:rsidRPr="00C366A9">
        <w:rPr>
          <w:rFonts w:eastAsia="宋体" w:hint="eastAsia"/>
          <w:sz w:val="24"/>
          <w:szCs w:val="20"/>
        </w:rPr>
        <w:t>进行分离，然后从凝胶中回收目的</w:t>
      </w:r>
      <w:r w:rsidRPr="00C366A9">
        <w:rPr>
          <w:rFonts w:eastAsia="宋体" w:hint="eastAsia"/>
          <w:sz w:val="24"/>
          <w:szCs w:val="20"/>
        </w:rPr>
        <w:t>DNA</w:t>
      </w:r>
      <w:r w:rsidRPr="00C366A9">
        <w:rPr>
          <w:rFonts w:eastAsia="宋体" w:hint="eastAsia"/>
          <w:sz w:val="24"/>
          <w:szCs w:val="20"/>
        </w:rPr>
        <w:t>。</w:t>
      </w:r>
      <w:r w:rsidRPr="00C366A9">
        <w:rPr>
          <w:rFonts w:eastAsia="宋体" w:hint="eastAsia"/>
          <w:sz w:val="24"/>
          <w:szCs w:val="20"/>
        </w:rPr>
        <w:t>PAGE</w:t>
      </w:r>
      <w:r w:rsidRPr="00C366A9">
        <w:rPr>
          <w:rFonts w:eastAsia="宋体" w:hint="eastAsia"/>
          <w:sz w:val="24"/>
          <w:szCs w:val="20"/>
        </w:rPr>
        <w:t>纯化是一种非常有效的</w:t>
      </w:r>
      <w:r w:rsidRPr="00C366A9">
        <w:rPr>
          <w:rFonts w:eastAsia="宋体" w:hint="eastAsia"/>
          <w:sz w:val="24"/>
          <w:szCs w:val="20"/>
        </w:rPr>
        <w:t>DNA</w:t>
      </w:r>
      <w:r w:rsidRPr="00C366A9">
        <w:rPr>
          <w:rFonts w:eastAsia="宋体" w:hint="eastAsia"/>
          <w:sz w:val="24"/>
          <w:szCs w:val="20"/>
        </w:rPr>
        <w:t>纯化方法，纯化后的</w:t>
      </w:r>
      <w:r w:rsidRPr="00C366A9">
        <w:rPr>
          <w:rFonts w:eastAsia="宋体" w:hint="eastAsia"/>
          <w:sz w:val="24"/>
          <w:szCs w:val="20"/>
        </w:rPr>
        <w:t>DNA</w:t>
      </w:r>
      <w:r w:rsidRPr="00C366A9">
        <w:rPr>
          <w:rFonts w:eastAsia="宋体" w:hint="eastAsia"/>
          <w:sz w:val="24"/>
          <w:szCs w:val="20"/>
        </w:rPr>
        <w:t>纯度大于</w:t>
      </w:r>
      <w:r w:rsidRPr="00C366A9">
        <w:rPr>
          <w:rFonts w:eastAsia="宋体" w:hint="eastAsia"/>
          <w:sz w:val="24"/>
          <w:szCs w:val="20"/>
        </w:rPr>
        <w:t>98%</w:t>
      </w:r>
      <w:r w:rsidRPr="00C366A9">
        <w:rPr>
          <w:rFonts w:eastAsia="宋体" w:hint="eastAsia"/>
          <w:sz w:val="24"/>
          <w:szCs w:val="20"/>
        </w:rPr>
        <w:t>，对长链</w:t>
      </w:r>
      <w:proofErr w:type="spellStart"/>
      <w:r w:rsidRPr="00C366A9">
        <w:rPr>
          <w:rFonts w:eastAsia="宋体" w:hint="eastAsia"/>
          <w:sz w:val="24"/>
          <w:szCs w:val="20"/>
        </w:rPr>
        <w:t>Oligo</w:t>
      </w:r>
      <w:proofErr w:type="spellEnd"/>
      <w:r w:rsidRPr="00C366A9">
        <w:rPr>
          <w:rFonts w:eastAsia="宋体" w:hint="eastAsia"/>
          <w:sz w:val="24"/>
          <w:szCs w:val="20"/>
        </w:rPr>
        <w:t xml:space="preserve"> DNA (</w:t>
      </w:r>
      <w:r w:rsidRPr="00C366A9">
        <w:rPr>
          <w:rFonts w:eastAsia="宋体" w:hint="eastAsia"/>
          <w:sz w:val="24"/>
          <w:szCs w:val="20"/>
        </w:rPr>
        <w:t>大于</w:t>
      </w:r>
      <w:r w:rsidRPr="00C366A9">
        <w:rPr>
          <w:rFonts w:eastAsia="宋体" w:hint="eastAsia"/>
          <w:sz w:val="24"/>
          <w:szCs w:val="20"/>
        </w:rPr>
        <w:t xml:space="preserve">50 </w:t>
      </w:r>
      <w:proofErr w:type="spellStart"/>
      <w:r w:rsidRPr="00C366A9">
        <w:rPr>
          <w:rFonts w:eastAsia="宋体" w:hint="eastAsia"/>
          <w:sz w:val="24"/>
          <w:szCs w:val="20"/>
        </w:rPr>
        <w:t>mer</w:t>
      </w:r>
      <w:proofErr w:type="spellEnd"/>
      <w:r w:rsidRPr="00C366A9">
        <w:rPr>
          <w:rFonts w:eastAsia="宋体" w:hint="eastAsia"/>
          <w:sz w:val="24"/>
          <w:szCs w:val="20"/>
        </w:rPr>
        <w:t>)</w:t>
      </w:r>
      <w:r w:rsidRPr="00C366A9">
        <w:rPr>
          <w:rFonts w:eastAsia="宋体" w:hint="eastAsia"/>
          <w:sz w:val="24"/>
          <w:szCs w:val="20"/>
        </w:rPr>
        <w:t>的纯化特别有效。但它在额外的步骤方面有一些缺陷，比如在</w:t>
      </w:r>
      <w:r w:rsidRPr="00C366A9">
        <w:rPr>
          <w:rFonts w:eastAsia="宋体" w:hint="eastAsia"/>
          <w:sz w:val="24"/>
          <w:szCs w:val="20"/>
        </w:rPr>
        <w:t>PAGE</w:t>
      </w:r>
      <w:r w:rsidRPr="00C366A9">
        <w:rPr>
          <w:rFonts w:eastAsia="宋体" w:hint="eastAsia"/>
          <w:sz w:val="24"/>
          <w:szCs w:val="20"/>
        </w:rPr>
        <w:t>之后需要脱盐，继而将导致纯化产率的下降。</w:t>
      </w:r>
      <w:r w:rsidR="00C51CA1" w:rsidRPr="00C366A9">
        <w:rPr>
          <w:rFonts w:eastAsia="宋体" w:hint="eastAsia"/>
          <w:sz w:val="24"/>
          <w:szCs w:val="20"/>
        </w:rPr>
        <w:t>HPLC</w:t>
      </w:r>
      <w:r w:rsidR="00C51CA1" w:rsidRPr="00C366A9">
        <w:rPr>
          <w:rFonts w:eastAsia="宋体" w:hint="eastAsia"/>
          <w:sz w:val="24"/>
          <w:szCs w:val="20"/>
        </w:rPr>
        <w:t>纯化是使用高效液相色谱的原理，对引物</w:t>
      </w:r>
      <w:r w:rsidR="00C51CA1" w:rsidRPr="00C366A9">
        <w:rPr>
          <w:rFonts w:eastAsia="宋体" w:hint="eastAsia"/>
          <w:sz w:val="24"/>
          <w:szCs w:val="20"/>
        </w:rPr>
        <w:t>DNA</w:t>
      </w:r>
      <w:r w:rsidR="00C51CA1" w:rsidRPr="00C366A9">
        <w:rPr>
          <w:rFonts w:eastAsia="宋体" w:hint="eastAsia"/>
          <w:sz w:val="24"/>
          <w:szCs w:val="20"/>
        </w:rPr>
        <w:t>进行纯化。该方法用于分离纯化或分析时能达到很高的纯度和灵敏度。</w:t>
      </w:r>
      <w:r w:rsidR="00C51CA1" w:rsidRPr="00C366A9">
        <w:rPr>
          <w:rFonts w:eastAsia="宋体" w:hint="eastAsia"/>
          <w:sz w:val="24"/>
          <w:szCs w:val="20"/>
        </w:rPr>
        <w:t>HPLC</w:t>
      </w:r>
      <w:r w:rsidR="00C51CA1" w:rsidRPr="00C366A9">
        <w:rPr>
          <w:rFonts w:eastAsia="宋体" w:hint="eastAsia"/>
          <w:sz w:val="24"/>
          <w:szCs w:val="20"/>
        </w:rPr>
        <w:t>纯化主要用于短链和修饰引物</w:t>
      </w:r>
      <w:r w:rsidR="00C51CA1" w:rsidRPr="00C366A9">
        <w:rPr>
          <w:rFonts w:eastAsia="宋体" w:hint="eastAsia"/>
          <w:sz w:val="24"/>
          <w:szCs w:val="20"/>
        </w:rPr>
        <w:lastRenderedPageBreak/>
        <w:t>的纯化。该法的缺点是成本较高，批量生产效率不高。</w:t>
      </w:r>
    </w:p>
    <w:p w:rsidR="00145ACF" w:rsidRPr="00145ACF" w:rsidRDefault="00E31BDA" w:rsidP="00145ACF">
      <w:pPr>
        <w:pStyle w:val="6"/>
        <w:spacing w:before="0" w:after="0" w:line="300" w:lineRule="auto"/>
        <w:ind w:left="0" w:firstLineChars="200" w:firstLine="562"/>
        <w:rPr>
          <w:rFonts w:asciiTheme="minorEastAsia" w:eastAsia="宋体" w:hAnsiTheme="minorEastAsia" w:hint="eastAsia"/>
          <w:b w:val="0"/>
          <w:szCs w:val="20"/>
        </w:rPr>
      </w:pPr>
      <w:r w:rsidRPr="00145ACF">
        <w:rPr>
          <w:rFonts w:eastAsia="宋体" w:hint="eastAsia"/>
          <w:sz w:val="28"/>
          <w:szCs w:val="28"/>
        </w:rPr>
        <w:t>引物生产流程</w:t>
      </w:r>
    </w:p>
    <w:p w:rsidR="00E31BDA" w:rsidRPr="00145ACF" w:rsidRDefault="00E31BDA" w:rsidP="00145ACF">
      <w:pPr>
        <w:pStyle w:val="6"/>
        <w:numPr>
          <w:ilvl w:val="0"/>
          <w:numId w:val="0"/>
        </w:numPr>
        <w:spacing w:before="0" w:after="0" w:line="300" w:lineRule="auto"/>
        <w:ind w:firstLineChars="200" w:firstLine="480"/>
        <w:rPr>
          <w:rFonts w:asciiTheme="minorEastAsia" w:eastAsia="宋体" w:hAnsiTheme="minorEastAsia"/>
          <w:b w:val="0"/>
          <w:szCs w:val="20"/>
        </w:rPr>
      </w:pPr>
      <w:r w:rsidRPr="00145ACF">
        <w:rPr>
          <w:rFonts w:eastAsia="宋体" w:hint="eastAsia"/>
          <w:b w:val="0"/>
          <w:szCs w:val="20"/>
        </w:rPr>
        <w:t>我们生产引物</w:t>
      </w:r>
      <w:r w:rsidR="00763698" w:rsidRPr="00145ACF">
        <w:rPr>
          <w:rFonts w:eastAsia="宋体" w:hint="eastAsia"/>
          <w:b w:val="0"/>
          <w:szCs w:val="20"/>
        </w:rPr>
        <w:t>主要</w:t>
      </w:r>
      <w:r w:rsidR="004B518B" w:rsidRPr="00145ACF">
        <w:rPr>
          <w:rFonts w:eastAsia="宋体" w:hint="eastAsia"/>
          <w:b w:val="0"/>
          <w:szCs w:val="20"/>
        </w:rPr>
        <w:t>的基本流程为：</w:t>
      </w:r>
      <w:r w:rsidR="00763698" w:rsidRPr="00145ACF">
        <w:rPr>
          <w:rFonts w:eastAsia="宋体" w:hint="eastAsia"/>
          <w:b w:val="0"/>
          <w:szCs w:val="20"/>
        </w:rPr>
        <w:t>邮箱</w:t>
      </w:r>
      <w:r w:rsidRPr="00145ACF">
        <w:rPr>
          <w:rFonts w:eastAsia="宋体" w:hint="eastAsia"/>
          <w:b w:val="0"/>
          <w:szCs w:val="20"/>
        </w:rPr>
        <w:t>接收订单</w:t>
      </w:r>
      <w:r w:rsidR="00514292" w:rsidRPr="00145ACF">
        <w:rPr>
          <w:rFonts w:asciiTheme="minorEastAsia" w:eastAsia="宋体" w:hAnsiTheme="minorEastAsia" w:hint="eastAsia"/>
          <w:b w:val="0"/>
          <w:szCs w:val="20"/>
        </w:rPr>
        <w:t>→</w:t>
      </w:r>
      <w:r w:rsidRPr="00145ACF">
        <w:rPr>
          <w:rFonts w:asciiTheme="minorEastAsia" w:eastAsia="宋体" w:hAnsiTheme="minorEastAsia" w:hint="eastAsia"/>
          <w:b w:val="0"/>
          <w:szCs w:val="20"/>
        </w:rPr>
        <w:t>订单录进系统</w:t>
      </w:r>
      <w:r w:rsidR="00763698" w:rsidRPr="00145ACF">
        <w:rPr>
          <w:rFonts w:asciiTheme="minorEastAsia" w:eastAsia="宋体" w:hAnsiTheme="minorEastAsia" w:hint="eastAsia"/>
          <w:b w:val="0"/>
          <w:szCs w:val="20"/>
        </w:rPr>
        <w:t>→上机合成→氨解→纯化→定量</w:t>
      </w:r>
      <w:r w:rsidR="00453884" w:rsidRPr="00145ACF">
        <w:rPr>
          <w:rFonts w:asciiTheme="minorEastAsia" w:eastAsia="宋体" w:hAnsiTheme="minorEastAsia" w:hint="eastAsia"/>
          <w:b w:val="0"/>
          <w:szCs w:val="20"/>
        </w:rPr>
        <w:t>→</w:t>
      </w:r>
      <w:r w:rsidR="00763698" w:rsidRPr="00145ACF">
        <w:rPr>
          <w:rFonts w:asciiTheme="minorEastAsia" w:eastAsia="宋体" w:hAnsiTheme="minorEastAsia" w:hint="eastAsia"/>
          <w:b w:val="0"/>
          <w:szCs w:val="20"/>
        </w:rPr>
        <w:t>分装→烘干→包装</w:t>
      </w:r>
      <w:r w:rsidR="00453884" w:rsidRPr="00145ACF">
        <w:rPr>
          <w:rFonts w:asciiTheme="minorEastAsia" w:eastAsia="宋体" w:hAnsiTheme="minorEastAsia" w:hint="eastAsia"/>
          <w:b w:val="0"/>
          <w:szCs w:val="20"/>
        </w:rPr>
        <w:t>，下面作详细的介绍。</w:t>
      </w:r>
    </w:p>
    <w:p w:rsidR="004621F9" w:rsidRPr="00747628" w:rsidRDefault="00447D60" w:rsidP="00411F6E">
      <w:pPr>
        <w:pStyle w:val="7"/>
        <w:spacing w:before="0" w:after="0" w:line="300" w:lineRule="auto"/>
        <w:rPr>
          <w:rFonts w:eastAsia="宋体"/>
        </w:rPr>
      </w:pPr>
      <w:r w:rsidRPr="00747628">
        <w:rPr>
          <w:rFonts w:eastAsia="宋体" w:hint="eastAsia"/>
        </w:rPr>
        <w:t>2</w:t>
      </w:r>
      <w:r w:rsidR="004621F9" w:rsidRPr="00747628">
        <w:rPr>
          <w:rFonts w:eastAsia="宋体" w:hint="eastAsia"/>
        </w:rPr>
        <w:t>.1</w:t>
      </w:r>
      <w:r w:rsidR="004621F9" w:rsidRPr="00747628">
        <w:rPr>
          <w:rFonts w:eastAsia="宋体" w:hint="eastAsia"/>
        </w:rPr>
        <w:t>订单录进系统</w:t>
      </w:r>
    </w:p>
    <w:p w:rsidR="00ED0698" w:rsidRPr="00C366A9" w:rsidRDefault="00EF6CD3" w:rsidP="00C366A9">
      <w:pPr>
        <w:spacing w:line="300" w:lineRule="auto"/>
        <w:ind w:firstLineChars="200" w:firstLine="480"/>
        <w:rPr>
          <w:rFonts w:eastAsia="宋体"/>
          <w:sz w:val="24"/>
          <w:szCs w:val="20"/>
        </w:rPr>
      </w:pPr>
      <w:r w:rsidRPr="00C366A9">
        <w:rPr>
          <w:rFonts w:eastAsia="宋体" w:hint="eastAsia"/>
          <w:sz w:val="24"/>
          <w:szCs w:val="20"/>
        </w:rPr>
        <w:t>客户发过来的引物序列需要录进系统才</w:t>
      </w:r>
      <w:r w:rsidR="00C366A9" w:rsidRPr="00C366A9">
        <w:rPr>
          <w:rFonts w:eastAsia="宋体" w:hint="eastAsia"/>
          <w:sz w:val="24"/>
          <w:szCs w:val="20"/>
        </w:rPr>
        <w:t>好安排上机合成及对账等，具体操作步骤如下：</w:t>
      </w:r>
    </w:p>
    <w:p w:rsidR="00663973" w:rsidRPr="00C366A9" w:rsidRDefault="00C366A9" w:rsidP="00C366A9">
      <w:pPr>
        <w:spacing w:line="300" w:lineRule="auto"/>
        <w:ind w:firstLineChars="200" w:firstLine="480"/>
        <w:rPr>
          <w:rFonts w:eastAsia="宋体"/>
          <w:sz w:val="24"/>
          <w:szCs w:val="20"/>
        </w:rPr>
      </w:pPr>
      <w:r w:rsidRPr="00C366A9">
        <w:rPr>
          <w:rFonts w:eastAsia="宋体" w:hint="eastAsia"/>
          <w:sz w:val="24"/>
          <w:szCs w:val="20"/>
        </w:rPr>
        <w:t xml:space="preserve">1) </w:t>
      </w:r>
      <w:r w:rsidR="00663973" w:rsidRPr="00C366A9">
        <w:rPr>
          <w:rFonts w:eastAsia="宋体" w:hint="eastAsia"/>
          <w:sz w:val="24"/>
          <w:szCs w:val="20"/>
        </w:rPr>
        <w:t>把客户名，引物名称，引物序列复制到引物登记表对应的位置上</w:t>
      </w:r>
      <w:r w:rsidR="00453884" w:rsidRPr="00C366A9">
        <w:rPr>
          <w:rFonts w:eastAsia="宋体" w:hint="eastAsia"/>
          <w:sz w:val="24"/>
          <w:szCs w:val="20"/>
        </w:rPr>
        <w:t>，同时</w:t>
      </w:r>
      <w:r w:rsidR="00CD4B03" w:rsidRPr="00C366A9">
        <w:rPr>
          <w:rFonts w:eastAsia="宋体" w:hint="eastAsia"/>
          <w:sz w:val="24"/>
          <w:szCs w:val="20"/>
        </w:rPr>
        <w:t>把客户发过来的附件</w:t>
      </w:r>
      <w:r w:rsidR="00453884" w:rsidRPr="00C366A9">
        <w:rPr>
          <w:rFonts w:eastAsia="宋体" w:hint="eastAsia"/>
          <w:sz w:val="24"/>
          <w:szCs w:val="20"/>
        </w:rPr>
        <w:t>保存好</w:t>
      </w:r>
      <w:r w:rsidR="00AE5A17" w:rsidRPr="00C366A9">
        <w:rPr>
          <w:rFonts w:eastAsia="宋体" w:hint="eastAsia"/>
          <w:sz w:val="24"/>
          <w:szCs w:val="20"/>
        </w:rPr>
        <w:t>。</w:t>
      </w:r>
    </w:p>
    <w:p w:rsidR="00663973" w:rsidRPr="00C366A9" w:rsidRDefault="00C366A9" w:rsidP="00C366A9">
      <w:pPr>
        <w:spacing w:line="300" w:lineRule="auto"/>
        <w:ind w:firstLineChars="200" w:firstLine="480"/>
        <w:rPr>
          <w:rFonts w:eastAsia="宋体"/>
          <w:sz w:val="24"/>
          <w:szCs w:val="20"/>
        </w:rPr>
      </w:pPr>
      <w:r w:rsidRPr="00C366A9">
        <w:rPr>
          <w:rFonts w:eastAsia="宋体" w:hint="eastAsia"/>
          <w:sz w:val="24"/>
          <w:szCs w:val="20"/>
        </w:rPr>
        <w:t xml:space="preserve">2) </w:t>
      </w:r>
      <w:r w:rsidR="00AE5A17" w:rsidRPr="00C366A9">
        <w:rPr>
          <w:rFonts w:eastAsia="宋体" w:hint="eastAsia"/>
          <w:sz w:val="24"/>
          <w:szCs w:val="20"/>
        </w:rPr>
        <w:t>点击系统上的录入订单，输入</w:t>
      </w:r>
      <w:r w:rsidR="00663973" w:rsidRPr="00C366A9">
        <w:rPr>
          <w:rFonts w:eastAsia="宋体" w:hint="eastAsia"/>
          <w:sz w:val="24"/>
          <w:szCs w:val="20"/>
        </w:rPr>
        <w:t>客</w:t>
      </w:r>
      <w:r w:rsidR="00AE5A17" w:rsidRPr="00C366A9">
        <w:rPr>
          <w:rFonts w:eastAsia="宋体" w:hint="eastAsia"/>
          <w:sz w:val="24"/>
          <w:szCs w:val="20"/>
        </w:rPr>
        <w:t>户名后点提交。</w:t>
      </w:r>
    </w:p>
    <w:p w:rsidR="00AE5A17" w:rsidRPr="00C366A9" w:rsidRDefault="00C366A9" w:rsidP="00C366A9">
      <w:pPr>
        <w:spacing w:line="300" w:lineRule="auto"/>
        <w:ind w:firstLineChars="200" w:firstLine="480"/>
        <w:rPr>
          <w:rFonts w:eastAsia="宋体"/>
          <w:sz w:val="24"/>
          <w:szCs w:val="20"/>
        </w:rPr>
      </w:pPr>
      <w:r w:rsidRPr="00C366A9">
        <w:rPr>
          <w:rFonts w:eastAsia="宋体" w:hint="eastAsia"/>
          <w:sz w:val="24"/>
          <w:szCs w:val="20"/>
        </w:rPr>
        <w:t xml:space="preserve">3) </w:t>
      </w:r>
      <w:r w:rsidR="00AE5A17" w:rsidRPr="00C366A9">
        <w:rPr>
          <w:rFonts w:eastAsia="宋体" w:hint="eastAsia"/>
          <w:sz w:val="24"/>
          <w:szCs w:val="20"/>
        </w:rPr>
        <w:t>系统显示多个客户信息时需要选择与订单上相对应的，</w:t>
      </w:r>
      <w:r w:rsidRPr="00C366A9">
        <w:rPr>
          <w:rFonts w:eastAsia="宋体" w:hint="eastAsia"/>
          <w:sz w:val="24"/>
          <w:szCs w:val="20"/>
        </w:rPr>
        <w:t>然后</w:t>
      </w:r>
      <w:r w:rsidR="00AE5A17" w:rsidRPr="00C366A9">
        <w:rPr>
          <w:rFonts w:eastAsia="宋体" w:hint="eastAsia"/>
          <w:sz w:val="24"/>
          <w:szCs w:val="20"/>
        </w:rPr>
        <w:t>从引物登记表复制引物信息，粘贴后点提交系统。</w:t>
      </w:r>
    </w:p>
    <w:p w:rsidR="00453884" w:rsidRPr="00C366A9" w:rsidRDefault="00C366A9" w:rsidP="00C366A9">
      <w:pPr>
        <w:spacing w:line="300" w:lineRule="auto"/>
        <w:ind w:firstLineChars="200" w:firstLine="480"/>
        <w:rPr>
          <w:rFonts w:eastAsia="宋体"/>
          <w:sz w:val="24"/>
          <w:szCs w:val="20"/>
        </w:rPr>
      </w:pPr>
      <w:r w:rsidRPr="00C366A9">
        <w:rPr>
          <w:rFonts w:eastAsia="宋体" w:hint="eastAsia"/>
          <w:sz w:val="24"/>
          <w:szCs w:val="20"/>
        </w:rPr>
        <w:t xml:space="preserve">4) </w:t>
      </w:r>
      <w:r w:rsidR="00295C8C" w:rsidRPr="00C366A9">
        <w:rPr>
          <w:rFonts w:eastAsia="宋体" w:hint="eastAsia"/>
          <w:sz w:val="24"/>
          <w:szCs w:val="20"/>
        </w:rPr>
        <w:t>提交系统后输入</w:t>
      </w:r>
      <w:r w:rsidRPr="00C366A9">
        <w:rPr>
          <w:rFonts w:eastAsia="宋体" w:hint="eastAsia"/>
          <w:sz w:val="24"/>
          <w:szCs w:val="20"/>
        </w:rPr>
        <w:t>要求</w:t>
      </w:r>
      <w:r w:rsidR="00295C8C" w:rsidRPr="00C366A9">
        <w:rPr>
          <w:rFonts w:eastAsia="宋体" w:hint="eastAsia"/>
          <w:sz w:val="24"/>
          <w:szCs w:val="20"/>
        </w:rPr>
        <w:t>合成的</w:t>
      </w:r>
      <w:r w:rsidR="00295C8C" w:rsidRPr="00C366A9">
        <w:rPr>
          <w:rFonts w:eastAsia="宋体" w:hint="eastAsia"/>
          <w:sz w:val="24"/>
          <w:szCs w:val="20"/>
        </w:rPr>
        <w:t>OD</w:t>
      </w:r>
      <w:r w:rsidR="00295C8C" w:rsidRPr="00C366A9">
        <w:rPr>
          <w:rFonts w:eastAsia="宋体" w:hint="eastAsia"/>
          <w:sz w:val="24"/>
          <w:szCs w:val="20"/>
        </w:rPr>
        <w:t>值、分装管数、</w:t>
      </w:r>
      <w:r w:rsidR="00AE5A17" w:rsidRPr="00C366A9">
        <w:rPr>
          <w:rFonts w:eastAsia="宋体" w:hint="eastAsia"/>
          <w:sz w:val="24"/>
          <w:szCs w:val="20"/>
        </w:rPr>
        <w:t>纯化方式以及订单来源后再点提交系统即可。</w:t>
      </w:r>
    </w:p>
    <w:p w:rsidR="00447D60" w:rsidRPr="00747628" w:rsidRDefault="00447D60" w:rsidP="00C366A9">
      <w:pPr>
        <w:spacing w:line="300" w:lineRule="auto"/>
        <w:rPr>
          <w:rFonts w:eastAsia="宋体"/>
          <w:b/>
          <w:sz w:val="24"/>
          <w:szCs w:val="20"/>
        </w:rPr>
      </w:pPr>
      <w:r w:rsidRPr="00747628">
        <w:rPr>
          <w:rFonts w:eastAsia="宋体" w:hint="eastAsia"/>
          <w:b/>
          <w:sz w:val="24"/>
          <w:szCs w:val="20"/>
        </w:rPr>
        <w:t>2.2</w:t>
      </w:r>
      <w:r w:rsidR="006D7FC5" w:rsidRPr="00747628">
        <w:rPr>
          <w:rFonts w:eastAsia="宋体" w:hint="eastAsia"/>
          <w:b/>
          <w:sz w:val="24"/>
          <w:szCs w:val="20"/>
        </w:rPr>
        <w:t>上机合成前表格整理及贴标签</w:t>
      </w:r>
    </w:p>
    <w:p w:rsidR="006D7FC5" w:rsidRPr="00C366A9" w:rsidRDefault="006D7FC5" w:rsidP="00C366A9">
      <w:pPr>
        <w:spacing w:line="300" w:lineRule="auto"/>
        <w:rPr>
          <w:rFonts w:eastAsia="宋体"/>
          <w:sz w:val="24"/>
          <w:szCs w:val="20"/>
        </w:rPr>
      </w:pPr>
      <w:r w:rsidRPr="00747628">
        <w:rPr>
          <w:rFonts w:eastAsia="宋体" w:hint="eastAsia"/>
          <w:b/>
          <w:sz w:val="24"/>
          <w:szCs w:val="20"/>
        </w:rPr>
        <w:t>2.2.1</w:t>
      </w:r>
      <w:r w:rsidR="00AC5CE6" w:rsidRPr="00145ACF">
        <w:rPr>
          <w:rFonts w:eastAsia="宋体" w:hint="eastAsia"/>
          <w:sz w:val="24"/>
          <w:szCs w:val="20"/>
        </w:rPr>
        <w:t>分配合成</w:t>
      </w:r>
      <w:r w:rsidRPr="00145ACF">
        <w:rPr>
          <w:rFonts w:eastAsia="宋体" w:hint="eastAsia"/>
          <w:sz w:val="24"/>
          <w:szCs w:val="20"/>
        </w:rPr>
        <w:t>：</w:t>
      </w:r>
      <w:r w:rsidR="00AC5CE6" w:rsidRPr="00C366A9">
        <w:rPr>
          <w:rFonts w:eastAsia="宋体" w:hint="eastAsia"/>
          <w:sz w:val="24"/>
          <w:szCs w:val="20"/>
        </w:rPr>
        <w:t>当引物条数足够多或者到时间点时就要安排上机</w:t>
      </w:r>
      <w:r w:rsidR="000B42A5" w:rsidRPr="00C366A9">
        <w:rPr>
          <w:rFonts w:eastAsia="宋体" w:hint="eastAsia"/>
          <w:sz w:val="24"/>
          <w:szCs w:val="20"/>
        </w:rPr>
        <w:t>。</w:t>
      </w:r>
      <w:r w:rsidR="00AC5CE6" w:rsidRPr="00C366A9">
        <w:rPr>
          <w:rFonts w:eastAsia="宋体" w:hint="eastAsia"/>
          <w:sz w:val="24"/>
          <w:szCs w:val="20"/>
        </w:rPr>
        <w:t>此时在系统上选择要准备上机的引物并分配到对应的批次。</w:t>
      </w:r>
    </w:p>
    <w:p w:rsidR="00315A2A" w:rsidRPr="00C366A9" w:rsidRDefault="00AC5CE6" w:rsidP="00C366A9">
      <w:pPr>
        <w:spacing w:line="300" w:lineRule="auto"/>
        <w:rPr>
          <w:rFonts w:eastAsia="宋体"/>
          <w:sz w:val="24"/>
          <w:szCs w:val="20"/>
        </w:rPr>
      </w:pPr>
      <w:r w:rsidRPr="00747628">
        <w:rPr>
          <w:rFonts w:eastAsia="宋体" w:hint="eastAsia"/>
          <w:b/>
          <w:sz w:val="24"/>
          <w:szCs w:val="20"/>
        </w:rPr>
        <w:t>2.2.2</w:t>
      </w:r>
      <w:r w:rsidR="000B42A5" w:rsidRPr="00145ACF">
        <w:rPr>
          <w:rFonts w:eastAsia="宋体" w:hint="eastAsia"/>
          <w:sz w:val="24"/>
          <w:szCs w:val="20"/>
        </w:rPr>
        <w:t>合成</w:t>
      </w:r>
      <w:r w:rsidRPr="00145ACF">
        <w:rPr>
          <w:rFonts w:eastAsia="宋体" w:hint="eastAsia"/>
          <w:sz w:val="24"/>
          <w:szCs w:val="20"/>
        </w:rPr>
        <w:t>上机表：</w:t>
      </w:r>
      <w:r w:rsidR="00C12D86" w:rsidRPr="00C366A9">
        <w:rPr>
          <w:rFonts w:eastAsia="宋体" w:hint="eastAsia"/>
          <w:sz w:val="24"/>
          <w:szCs w:val="20"/>
        </w:rPr>
        <w:t>从系统导出上机表后把相应的信息复制到上机模板中，根据情况看是否需要排序，最后文件名另存为相对应的批次号。</w:t>
      </w:r>
    </w:p>
    <w:p w:rsidR="000B42A5" w:rsidRPr="00C366A9" w:rsidRDefault="000B42A5" w:rsidP="00C366A9">
      <w:pPr>
        <w:spacing w:line="300" w:lineRule="auto"/>
        <w:rPr>
          <w:rFonts w:eastAsia="宋体"/>
          <w:sz w:val="24"/>
          <w:szCs w:val="20"/>
        </w:rPr>
      </w:pPr>
      <w:r w:rsidRPr="00747628">
        <w:rPr>
          <w:rFonts w:eastAsia="宋体" w:hint="eastAsia"/>
          <w:b/>
          <w:sz w:val="24"/>
          <w:szCs w:val="20"/>
        </w:rPr>
        <w:t>2.2.3</w:t>
      </w:r>
      <w:r w:rsidRPr="00145ACF">
        <w:rPr>
          <w:rFonts w:eastAsia="宋体" w:hint="eastAsia"/>
          <w:sz w:val="24"/>
          <w:szCs w:val="20"/>
        </w:rPr>
        <w:t>合成操作表：</w:t>
      </w:r>
      <w:r w:rsidRPr="00C366A9">
        <w:rPr>
          <w:rFonts w:eastAsia="宋体" w:hint="eastAsia"/>
          <w:sz w:val="24"/>
          <w:szCs w:val="20"/>
        </w:rPr>
        <w:t>从系统上导出操作表后把相应的信息复制到与上机表顺序对应的操作表模板中，另存为相对应的批次号后打印操作表。</w:t>
      </w:r>
    </w:p>
    <w:p w:rsidR="000B42A5" w:rsidRPr="00C366A9" w:rsidRDefault="000B42A5" w:rsidP="00C366A9">
      <w:pPr>
        <w:spacing w:line="300" w:lineRule="auto"/>
        <w:rPr>
          <w:rFonts w:eastAsia="宋体"/>
          <w:sz w:val="24"/>
          <w:szCs w:val="20"/>
        </w:rPr>
      </w:pPr>
      <w:r w:rsidRPr="00747628">
        <w:rPr>
          <w:rFonts w:eastAsia="宋体" w:hint="eastAsia"/>
          <w:b/>
          <w:sz w:val="24"/>
          <w:szCs w:val="20"/>
        </w:rPr>
        <w:t>2.2.4</w:t>
      </w:r>
      <w:r w:rsidRPr="00145ACF">
        <w:rPr>
          <w:rFonts w:eastAsia="宋体" w:hint="eastAsia"/>
          <w:sz w:val="24"/>
          <w:szCs w:val="20"/>
        </w:rPr>
        <w:t>测量</w:t>
      </w:r>
      <w:r w:rsidRPr="00145ACF">
        <w:rPr>
          <w:rFonts w:eastAsia="宋体" w:hint="eastAsia"/>
          <w:sz w:val="24"/>
          <w:szCs w:val="20"/>
        </w:rPr>
        <w:t>OD</w:t>
      </w:r>
      <w:r w:rsidRPr="00145ACF">
        <w:rPr>
          <w:rFonts w:eastAsia="宋体" w:hint="eastAsia"/>
          <w:sz w:val="24"/>
          <w:szCs w:val="20"/>
        </w:rPr>
        <w:t>表：</w:t>
      </w:r>
      <w:r w:rsidRPr="00C366A9">
        <w:rPr>
          <w:rFonts w:eastAsia="宋体" w:hint="eastAsia"/>
          <w:sz w:val="24"/>
          <w:szCs w:val="20"/>
        </w:rPr>
        <w:t>从系统导出标签表后</w:t>
      </w:r>
      <w:r w:rsidR="00133F66" w:rsidRPr="00C366A9">
        <w:rPr>
          <w:rFonts w:eastAsia="宋体" w:hint="eastAsia"/>
          <w:sz w:val="24"/>
          <w:szCs w:val="20"/>
        </w:rPr>
        <w:t>把</w:t>
      </w:r>
      <w:r w:rsidRPr="00C366A9">
        <w:rPr>
          <w:rFonts w:eastAsia="宋体" w:hint="eastAsia"/>
          <w:sz w:val="24"/>
          <w:szCs w:val="20"/>
        </w:rPr>
        <w:t>相应的信息复制到测量</w:t>
      </w:r>
      <w:r w:rsidR="00133F66" w:rsidRPr="00C366A9">
        <w:rPr>
          <w:rFonts w:eastAsia="宋体" w:hint="eastAsia"/>
          <w:sz w:val="24"/>
          <w:szCs w:val="20"/>
        </w:rPr>
        <w:t>OD</w:t>
      </w:r>
      <w:r w:rsidRPr="00C366A9">
        <w:rPr>
          <w:rFonts w:eastAsia="宋体" w:hint="eastAsia"/>
          <w:sz w:val="24"/>
          <w:szCs w:val="20"/>
        </w:rPr>
        <w:t>表模板上</w:t>
      </w:r>
      <w:r w:rsidR="00133F66" w:rsidRPr="00C366A9">
        <w:rPr>
          <w:rFonts w:eastAsia="宋体" w:hint="eastAsia"/>
          <w:sz w:val="24"/>
          <w:szCs w:val="20"/>
        </w:rPr>
        <w:t>,</w:t>
      </w:r>
      <w:r w:rsidR="00133F66" w:rsidRPr="00C366A9">
        <w:rPr>
          <w:rFonts w:eastAsia="宋体" w:hint="eastAsia"/>
          <w:sz w:val="24"/>
          <w:szCs w:val="20"/>
        </w:rPr>
        <w:t>另存为相对应的批次号。</w:t>
      </w:r>
    </w:p>
    <w:p w:rsidR="00133F66" w:rsidRPr="00C366A9" w:rsidRDefault="00133F66" w:rsidP="00C366A9">
      <w:pPr>
        <w:spacing w:line="300" w:lineRule="auto"/>
        <w:rPr>
          <w:rFonts w:eastAsia="宋体"/>
          <w:sz w:val="24"/>
          <w:szCs w:val="20"/>
        </w:rPr>
      </w:pPr>
      <w:r w:rsidRPr="00747628">
        <w:rPr>
          <w:rFonts w:eastAsia="宋体" w:hint="eastAsia"/>
          <w:b/>
          <w:sz w:val="24"/>
          <w:szCs w:val="20"/>
        </w:rPr>
        <w:t>2.2.5</w:t>
      </w:r>
      <w:r w:rsidRPr="00145ACF">
        <w:rPr>
          <w:rFonts w:eastAsia="宋体" w:hint="eastAsia"/>
          <w:sz w:val="24"/>
          <w:szCs w:val="20"/>
        </w:rPr>
        <w:t>贴标签：</w:t>
      </w:r>
      <w:r w:rsidRPr="00C366A9">
        <w:rPr>
          <w:rFonts w:eastAsia="宋体" w:hint="eastAsia"/>
          <w:sz w:val="24"/>
          <w:szCs w:val="20"/>
        </w:rPr>
        <w:t>把标签表另存为相对应的批次号后把相应的信息复制到标签格式表上并保存，然后打印管壁标签及管盖标签，最后对着操作表贴标签。</w:t>
      </w:r>
    </w:p>
    <w:p w:rsidR="004A0D95" w:rsidRPr="00747628" w:rsidRDefault="00C5584E" w:rsidP="00C366A9">
      <w:pPr>
        <w:spacing w:line="300" w:lineRule="auto"/>
        <w:rPr>
          <w:rFonts w:eastAsia="宋体"/>
          <w:b/>
          <w:sz w:val="24"/>
          <w:szCs w:val="20"/>
        </w:rPr>
      </w:pPr>
      <w:r w:rsidRPr="00747628">
        <w:rPr>
          <w:rFonts w:eastAsia="宋体" w:hint="eastAsia"/>
          <w:b/>
          <w:sz w:val="24"/>
          <w:szCs w:val="20"/>
        </w:rPr>
        <w:t>2.3</w:t>
      </w:r>
      <w:r w:rsidR="004A0D95" w:rsidRPr="00747628">
        <w:rPr>
          <w:rFonts w:eastAsia="宋体" w:hint="eastAsia"/>
          <w:b/>
          <w:sz w:val="24"/>
          <w:szCs w:val="20"/>
        </w:rPr>
        <w:t>上机合成</w:t>
      </w:r>
    </w:p>
    <w:p w:rsidR="00581DF4" w:rsidRPr="00C366A9" w:rsidRDefault="00581DF4" w:rsidP="00C366A9">
      <w:pPr>
        <w:spacing w:line="300" w:lineRule="auto"/>
        <w:ind w:firstLineChars="200" w:firstLine="480"/>
        <w:rPr>
          <w:rFonts w:eastAsia="宋体"/>
          <w:sz w:val="24"/>
          <w:szCs w:val="20"/>
        </w:rPr>
      </w:pPr>
      <w:r w:rsidRPr="00C366A9">
        <w:rPr>
          <w:rFonts w:eastAsia="宋体" w:hint="eastAsia"/>
          <w:sz w:val="24"/>
          <w:szCs w:val="20"/>
        </w:rPr>
        <w:t>合成是</w:t>
      </w:r>
      <w:r w:rsidR="008F6B18" w:rsidRPr="00C366A9">
        <w:rPr>
          <w:rFonts w:eastAsia="宋体" w:hint="eastAsia"/>
          <w:sz w:val="24"/>
          <w:szCs w:val="20"/>
        </w:rPr>
        <w:t>合成仪根据设定的程序及导入的上机表</w:t>
      </w:r>
      <w:r w:rsidRPr="00C366A9">
        <w:rPr>
          <w:rFonts w:eastAsia="宋体" w:hint="eastAsia"/>
          <w:sz w:val="24"/>
          <w:szCs w:val="20"/>
        </w:rPr>
        <w:t>自动合成引物序列。目前实验室有两台</w:t>
      </w:r>
      <w:r w:rsidRPr="00C366A9">
        <w:rPr>
          <w:rFonts w:eastAsia="宋体" w:hint="eastAsia"/>
          <w:sz w:val="24"/>
          <w:szCs w:val="20"/>
        </w:rPr>
        <w:t>DNA</w:t>
      </w:r>
      <w:r w:rsidRPr="00C366A9">
        <w:rPr>
          <w:rFonts w:eastAsia="宋体" w:hint="eastAsia"/>
          <w:sz w:val="24"/>
          <w:szCs w:val="20"/>
        </w:rPr>
        <w:t>合成仪</w:t>
      </w:r>
      <w:r w:rsidR="008F46EF" w:rsidRPr="00C366A9">
        <w:rPr>
          <w:rFonts w:eastAsia="宋体" w:hint="eastAsia"/>
          <w:sz w:val="24"/>
          <w:szCs w:val="20"/>
        </w:rPr>
        <w:t>，但无论采用哪台机器合成，合成的原理都相同，主要差别在于试剂消耗量的不同和单个循环用时的多少</w:t>
      </w:r>
      <w:r w:rsidRPr="00C366A9">
        <w:rPr>
          <w:rFonts w:eastAsia="宋体" w:hint="eastAsia"/>
          <w:sz w:val="24"/>
          <w:szCs w:val="20"/>
        </w:rPr>
        <w:t>。国产机的优点是打试剂的频率比较快，所以合成所需的时间较短，缺点是</w:t>
      </w:r>
      <w:r w:rsidR="000A7A2A" w:rsidRPr="00C366A9">
        <w:rPr>
          <w:rFonts w:eastAsia="宋体" w:hint="eastAsia"/>
          <w:sz w:val="24"/>
          <w:szCs w:val="20"/>
        </w:rPr>
        <w:t>所合成引物质量的</w:t>
      </w:r>
      <w:r w:rsidRPr="00C366A9">
        <w:rPr>
          <w:rFonts w:eastAsia="宋体" w:hint="eastAsia"/>
          <w:sz w:val="24"/>
          <w:szCs w:val="20"/>
        </w:rPr>
        <w:t>稳定性比较差</w:t>
      </w:r>
      <w:r w:rsidR="000A7A2A" w:rsidRPr="00C366A9">
        <w:rPr>
          <w:rFonts w:eastAsia="宋体" w:hint="eastAsia"/>
          <w:sz w:val="24"/>
          <w:szCs w:val="20"/>
        </w:rPr>
        <w:t>，</w:t>
      </w:r>
      <w:r w:rsidR="00C203EB" w:rsidRPr="00C366A9">
        <w:rPr>
          <w:rFonts w:eastAsia="宋体" w:hint="eastAsia"/>
          <w:sz w:val="24"/>
          <w:szCs w:val="20"/>
        </w:rPr>
        <w:t>对单体及氩气的消耗量较大，密封性不是很好导致</w:t>
      </w:r>
      <w:r w:rsidR="000A7A2A" w:rsidRPr="00C366A9">
        <w:rPr>
          <w:rFonts w:eastAsia="宋体" w:hint="eastAsia"/>
          <w:sz w:val="24"/>
          <w:szCs w:val="20"/>
        </w:rPr>
        <w:t>合成时气味较大</w:t>
      </w:r>
      <w:r w:rsidRPr="00C366A9">
        <w:rPr>
          <w:rFonts w:eastAsia="宋体" w:hint="eastAsia"/>
          <w:sz w:val="24"/>
          <w:szCs w:val="20"/>
        </w:rPr>
        <w:t>。</w:t>
      </w:r>
      <w:r w:rsidRPr="00C366A9">
        <w:rPr>
          <w:rFonts w:eastAsia="宋体" w:hint="eastAsia"/>
          <w:sz w:val="24"/>
          <w:szCs w:val="20"/>
        </w:rPr>
        <w:t>Dr.Oligo192</w:t>
      </w:r>
      <w:r w:rsidRPr="00C366A9">
        <w:rPr>
          <w:rFonts w:eastAsia="宋体" w:hint="eastAsia"/>
          <w:sz w:val="24"/>
          <w:szCs w:val="20"/>
        </w:rPr>
        <w:t>合成仪稳定性较好</w:t>
      </w:r>
      <w:r w:rsidR="000A7A2A" w:rsidRPr="00C366A9">
        <w:rPr>
          <w:rFonts w:eastAsia="宋体" w:hint="eastAsia"/>
          <w:sz w:val="24"/>
          <w:szCs w:val="20"/>
        </w:rPr>
        <w:t>，也比较智能化（如</w:t>
      </w:r>
      <w:r w:rsidR="00B83F6D" w:rsidRPr="00C366A9">
        <w:rPr>
          <w:rFonts w:eastAsia="宋体" w:hint="eastAsia"/>
          <w:sz w:val="24"/>
          <w:szCs w:val="20"/>
        </w:rPr>
        <w:t>导入的</w:t>
      </w:r>
      <w:r w:rsidR="000A7A2A" w:rsidRPr="00C366A9">
        <w:rPr>
          <w:rFonts w:eastAsia="宋体" w:hint="eastAsia"/>
          <w:sz w:val="24"/>
          <w:szCs w:val="20"/>
        </w:rPr>
        <w:t>上机表有问题时会有提示，气压不够时会自动暂停）</w:t>
      </w:r>
      <w:r w:rsidR="00C203EB" w:rsidRPr="00C366A9">
        <w:rPr>
          <w:rFonts w:eastAsia="宋体" w:hint="eastAsia"/>
          <w:sz w:val="24"/>
          <w:szCs w:val="20"/>
        </w:rPr>
        <w:t>，</w:t>
      </w:r>
      <w:r w:rsidR="00B83F6D" w:rsidRPr="00C366A9">
        <w:rPr>
          <w:rFonts w:eastAsia="宋体" w:hint="eastAsia"/>
          <w:sz w:val="24"/>
          <w:szCs w:val="20"/>
        </w:rPr>
        <w:t>缺点是合成所需时间较长。</w:t>
      </w:r>
    </w:p>
    <w:p w:rsidR="00C5584E" w:rsidRPr="00747628" w:rsidRDefault="00581DF4" w:rsidP="00C366A9">
      <w:pPr>
        <w:spacing w:line="300" w:lineRule="auto"/>
        <w:rPr>
          <w:rFonts w:eastAsia="宋体"/>
          <w:b/>
          <w:sz w:val="24"/>
          <w:szCs w:val="20"/>
        </w:rPr>
      </w:pPr>
      <w:r w:rsidRPr="00747628">
        <w:rPr>
          <w:rFonts w:eastAsia="宋体" w:hint="eastAsia"/>
          <w:b/>
          <w:sz w:val="24"/>
          <w:szCs w:val="20"/>
        </w:rPr>
        <w:t xml:space="preserve"> </w:t>
      </w:r>
      <w:r w:rsidR="004A0D95" w:rsidRPr="00747628">
        <w:rPr>
          <w:rFonts w:eastAsia="宋体" w:hint="eastAsia"/>
          <w:b/>
          <w:sz w:val="24"/>
          <w:szCs w:val="20"/>
        </w:rPr>
        <w:t>2.3.1</w:t>
      </w:r>
      <w:r w:rsidR="00C5584E" w:rsidRPr="00747628">
        <w:rPr>
          <w:rFonts w:eastAsia="宋体" w:hint="eastAsia"/>
          <w:b/>
          <w:sz w:val="24"/>
          <w:szCs w:val="20"/>
        </w:rPr>
        <w:t>上机前准备工作</w:t>
      </w:r>
    </w:p>
    <w:p w:rsidR="00C5584E" w:rsidRPr="00C366A9" w:rsidRDefault="00747628" w:rsidP="00C366A9">
      <w:pPr>
        <w:spacing w:line="300" w:lineRule="auto"/>
        <w:ind w:firstLineChars="200" w:firstLine="480"/>
        <w:rPr>
          <w:rFonts w:eastAsia="宋体"/>
          <w:sz w:val="24"/>
          <w:szCs w:val="20"/>
        </w:rPr>
      </w:pPr>
      <w:r w:rsidRPr="00C366A9">
        <w:rPr>
          <w:rFonts w:eastAsia="宋体" w:hint="eastAsia"/>
          <w:sz w:val="24"/>
          <w:szCs w:val="20"/>
        </w:rPr>
        <w:t>1)</w:t>
      </w:r>
      <w:r>
        <w:rPr>
          <w:rFonts w:eastAsia="宋体" w:hint="eastAsia"/>
          <w:sz w:val="24"/>
          <w:szCs w:val="20"/>
        </w:rPr>
        <w:t xml:space="preserve"> </w:t>
      </w:r>
      <w:r w:rsidR="00C5584E" w:rsidRPr="00C366A9">
        <w:rPr>
          <w:rFonts w:eastAsia="宋体" w:hint="eastAsia"/>
          <w:sz w:val="24"/>
          <w:szCs w:val="20"/>
        </w:rPr>
        <w:t>清洗合成仪</w:t>
      </w:r>
      <w:r w:rsidR="004A0D95" w:rsidRPr="00C366A9">
        <w:rPr>
          <w:rFonts w:eastAsia="宋体" w:hint="eastAsia"/>
          <w:sz w:val="24"/>
          <w:szCs w:val="20"/>
        </w:rPr>
        <w:t>，</w:t>
      </w:r>
      <w:r w:rsidR="00CE4265" w:rsidRPr="00C366A9">
        <w:rPr>
          <w:rFonts w:eastAsia="宋体" w:hint="eastAsia"/>
          <w:sz w:val="24"/>
          <w:szCs w:val="20"/>
        </w:rPr>
        <w:t>Dr.Oligo192</w:t>
      </w:r>
      <w:r w:rsidR="00CE4265" w:rsidRPr="00C366A9">
        <w:rPr>
          <w:rFonts w:eastAsia="宋体" w:hint="eastAsia"/>
          <w:sz w:val="24"/>
          <w:szCs w:val="20"/>
        </w:rPr>
        <w:t>合成仪需要</w:t>
      </w:r>
      <w:r w:rsidR="00EB46F5" w:rsidRPr="00C366A9">
        <w:rPr>
          <w:rFonts w:eastAsia="宋体" w:hint="eastAsia"/>
          <w:sz w:val="24"/>
          <w:szCs w:val="20"/>
        </w:rPr>
        <w:t>检查密封膜是否挡到喷头。</w:t>
      </w:r>
    </w:p>
    <w:p w:rsidR="00C5584E" w:rsidRPr="00C366A9" w:rsidRDefault="00747628" w:rsidP="00C366A9">
      <w:pPr>
        <w:spacing w:line="300" w:lineRule="auto"/>
        <w:ind w:firstLineChars="200" w:firstLine="480"/>
        <w:rPr>
          <w:rFonts w:eastAsia="宋体"/>
          <w:sz w:val="24"/>
          <w:szCs w:val="20"/>
        </w:rPr>
      </w:pPr>
      <w:r>
        <w:rPr>
          <w:rFonts w:eastAsia="宋体" w:hint="eastAsia"/>
          <w:sz w:val="24"/>
          <w:szCs w:val="20"/>
        </w:rPr>
        <w:lastRenderedPageBreak/>
        <w:t>2</w:t>
      </w:r>
      <w:r w:rsidRPr="00C366A9">
        <w:rPr>
          <w:rFonts w:eastAsia="宋体" w:hint="eastAsia"/>
          <w:sz w:val="24"/>
          <w:szCs w:val="20"/>
        </w:rPr>
        <w:t>)</w:t>
      </w:r>
      <w:r>
        <w:rPr>
          <w:rFonts w:eastAsia="宋体" w:hint="eastAsia"/>
          <w:sz w:val="24"/>
          <w:szCs w:val="20"/>
        </w:rPr>
        <w:t xml:space="preserve"> </w:t>
      </w:r>
      <w:r w:rsidR="00887F18" w:rsidRPr="00C366A9">
        <w:rPr>
          <w:rFonts w:eastAsia="宋体" w:hint="eastAsia"/>
          <w:sz w:val="24"/>
          <w:szCs w:val="20"/>
        </w:rPr>
        <w:t>检查是否需要添加试剂</w:t>
      </w:r>
      <w:r w:rsidR="00EB46F5" w:rsidRPr="00C366A9">
        <w:rPr>
          <w:rFonts w:eastAsia="宋体" w:hint="eastAsia"/>
          <w:sz w:val="24"/>
          <w:szCs w:val="20"/>
        </w:rPr>
        <w:t>。</w:t>
      </w:r>
    </w:p>
    <w:p w:rsidR="00C5584E" w:rsidRPr="00C366A9" w:rsidRDefault="00747628" w:rsidP="00C366A9">
      <w:pPr>
        <w:spacing w:line="300" w:lineRule="auto"/>
        <w:ind w:firstLineChars="200" w:firstLine="480"/>
        <w:rPr>
          <w:rFonts w:eastAsia="宋体"/>
          <w:sz w:val="24"/>
          <w:szCs w:val="20"/>
        </w:rPr>
      </w:pPr>
      <w:r>
        <w:rPr>
          <w:rFonts w:eastAsia="宋体" w:hint="eastAsia"/>
          <w:sz w:val="24"/>
          <w:szCs w:val="20"/>
        </w:rPr>
        <w:t>3</w:t>
      </w:r>
      <w:r w:rsidRPr="00C366A9">
        <w:rPr>
          <w:rFonts w:eastAsia="宋体" w:hint="eastAsia"/>
          <w:sz w:val="24"/>
          <w:szCs w:val="20"/>
        </w:rPr>
        <w:t>)</w:t>
      </w:r>
      <w:r>
        <w:rPr>
          <w:rFonts w:eastAsia="宋体" w:hint="eastAsia"/>
          <w:sz w:val="24"/>
          <w:szCs w:val="20"/>
        </w:rPr>
        <w:t xml:space="preserve"> </w:t>
      </w:r>
      <w:r w:rsidR="00887F18" w:rsidRPr="00C366A9">
        <w:rPr>
          <w:rFonts w:eastAsia="宋体" w:hint="eastAsia"/>
          <w:sz w:val="24"/>
          <w:szCs w:val="20"/>
        </w:rPr>
        <w:t>检查氩气量是否充足</w:t>
      </w:r>
      <w:r w:rsidR="00EB46F5" w:rsidRPr="00C366A9">
        <w:rPr>
          <w:rFonts w:eastAsia="宋体" w:hint="eastAsia"/>
          <w:sz w:val="24"/>
          <w:szCs w:val="20"/>
        </w:rPr>
        <w:t>。</w:t>
      </w:r>
    </w:p>
    <w:p w:rsidR="00887F18" w:rsidRPr="00C366A9" w:rsidRDefault="00747628" w:rsidP="00C366A9">
      <w:pPr>
        <w:spacing w:line="300" w:lineRule="auto"/>
        <w:ind w:firstLineChars="200" w:firstLine="480"/>
        <w:rPr>
          <w:rFonts w:eastAsia="宋体"/>
          <w:sz w:val="24"/>
          <w:szCs w:val="20"/>
        </w:rPr>
      </w:pPr>
      <w:r>
        <w:rPr>
          <w:rFonts w:eastAsia="宋体" w:hint="eastAsia"/>
          <w:sz w:val="24"/>
          <w:szCs w:val="20"/>
        </w:rPr>
        <w:t>4</w:t>
      </w:r>
      <w:r w:rsidRPr="00C366A9">
        <w:rPr>
          <w:rFonts w:eastAsia="宋体" w:hint="eastAsia"/>
          <w:sz w:val="24"/>
          <w:szCs w:val="20"/>
        </w:rPr>
        <w:t>)</w:t>
      </w:r>
      <w:r>
        <w:rPr>
          <w:rFonts w:eastAsia="宋体" w:hint="eastAsia"/>
          <w:sz w:val="24"/>
          <w:szCs w:val="20"/>
        </w:rPr>
        <w:t xml:space="preserve"> </w:t>
      </w:r>
      <w:r w:rsidR="00887F18" w:rsidRPr="00C366A9">
        <w:rPr>
          <w:rFonts w:eastAsia="宋体" w:hint="eastAsia"/>
          <w:sz w:val="24"/>
          <w:szCs w:val="20"/>
        </w:rPr>
        <w:t>检查废液桶是否需要更换</w:t>
      </w:r>
      <w:r w:rsidR="00EB46F5" w:rsidRPr="00C366A9">
        <w:rPr>
          <w:rFonts w:eastAsia="宋体" w:hint="eastAsia"/>
          <w:sz w:val="24"/>
          <w:szCs w:val="20"/>
        </w:rPr>
        <w:t>。</w:t>
      </w:r>
    </w:p>
    <w:p w:rsidR="00881E94" w:rsidRPr="00C366A9" w:rsidRDefault="00747628" w:rsidP="00C366A9">
      <w:pPr>
        <w:spacing w:line="300" w:lineRule="auto"/>
        <w:ind w:firstLineChars="200" w:firstLine="480"/>
        <w:rPr>
          <w:rFonts w:eastAsia="宋体"/>
          <w:sz w:val="24"/>
          <w:szCs w:val="20"/>
        </w:rPr>
      </w:pPr>
      <w:r>
        <w:rPr>
          <w:rFonts w:eastAsia="宋体" w:hint="eastAsia"/>
          <w:sz w:val="24"/>
          <w:szCs w:val="20"/>
        </w:rPr>
        <w:t>5</w:t>
      </w:r>
      <w:r w:rsidRPr="00C366A9">
        <w:rPr>
          <w:rFonts w:eastAsia="宋体" w:hint="eastAsia"/>
          <w:sz w:val="24"/>
          <w:szCs w:val="20"/>
        </w:rPr>
        <w:t>)</w:t>
      </w:r>
      <w:r>
        <w:rPr>
          <w:rFonts w:eastAsia="宋体" w:hint="eastAsia"/>
          <w:sz w:val="24"/>
          <w:szCs w:val="20"/>
        </w:rPr>
        <w:t xml:space="preserve">  </w:t>
      </w:r>
      <w:r w:rsidR="00CE4265" w:rsidRPr="00C366A9">
        <w:rPr>
          <w:rFonts w:eastAsia="宋体" w:hint="eastAsia"/>
          <w:sz w:val="24"/>
          <w:szCs w:val="20"/>
        </w:rPr>
        <w:t>Dr.Oligo192</w:t>
      </w:r>
      <w:r w:rsidR="00CE4265" w:rsidRPr="00C366A9">
        <w:rPr>
          <w:rFonts w:eastAsia="宋体" w:hint="eastAsia"/>
          <w:sz w:val="24"/>
          <w:szCs w:val="20"/>
        </w:rPr>
        <w:t>合成仪需要检查是否在</w:t>
      </w:r>
      <w:r w:rsidR="00EB46F5" w:rsidRPr="00C366A9">
        <w:rPr>
          <w:rFonts w:eastAsia="宋体" w:hint="eastAsia"/>
          <w:sz w:val="24"/>
          <w:szCs w:val="20"/>
        </w:rPr>
        <w:t>试剂档。</w:t>
      </w:r>
    </w:p>
    <w:p w:rsidR="00881E94" w:rsidRPr="00C366A9" w:rsidRDefault="00747628" w:rsidP="00C366A9">
      <w:pPr>
        <w:spacing w:line="300" w:lineRule="auto"/>
        <w:ind w:firstLineChars="200" w:firstLine="480"/>
        <w:rPr>
          <w:rFonts w:eastAsia="宋体"/>
          <w:sz w:val="24"/>
          <w:szCs w:val="20"/>
        </w:rPr>
      </w:pPr>
      <w:r>
        <w:rPr>
          <w:rFonts w:eastAsia="宋体" w:hint="eastAsia"/>
          <w:sz w:val="24"/>
          <w:szCs w:val="20"/>
        </w:rPr>
        <w:t>6</w:t>
      </w:r>
      <w:r w:rsidRPr="00C366A9">
        <w:rPr>
          <w:rFonts w:eastAsia="宋体" w:hint="eastAsia"/>
          <w:sz w:val="24"/>
          <w:szCs w:val="20"/>
        </w:rPr>
        <w:t>)</w:t>
      </w:r>
      <w:r>
        <w:rPr>
          <w:rFonts w:eastAsia="宋体" w:hint="eastAsia"/>
          <w:sz w:val="24"/>
          <w:szCs w:val="20"/>
        </w:rPr>
        <w:t xml:space="preserve"> </w:t>
      </w:r>
      <w:r w:rsidR="004A0D95" w:rsidRPr="00C366A9">
        <w:rPr>
          <w:rFonts w:eastAsia="宋体" w:hint="eastAsia"/>
          <w:sz w:val="24"/>
          <w:szCs w:val="20"/>
        </w:rPr>
        <w:t>上机前打流量并</w:t>
      </w:r>
      <w:r w:rsidR="00EB46F5" w:rsidRPr="00C366A9">
        <w:rPr>
          <w:rFonts w:eastAsia="宋体" w:hint="eastAsia"/>
          <w:sz w:val="24"/>
          <w:szCs w:val="20"/>
        </w:rPr>
        <w:t>检查流量是否正常。</w:t>
      </w:r>
    </w:p>
    <w:p w:rsidR="004A0D95" w:rsidRPr="00747628" w:rsidRDefault="004A0D95" w:rsidP="00C366A9">
      <w:pPr>
        <w:spacing w:line="300" w:lineRule="auto"/>
        <w:rPr>
          <w:rFonts w:eastAsia="宋体"/>
          <w:b/>
          <w:sz w:val="24"/>
          <w:szCs w:val="20"/>
        </w:rPr>
      </w:pPr>
      <w:r w:rsidRPr="00747628">
        <w:rPr>
          <w:rFonts w:eastAsia="宋体" w:hint="eastAsia"/>
          <w:b/>
          <w:sz w:val="24"/>
          <w:szCs w:val="20"/>
        </w:rPr>
        <w:t>2.3.2</w:t>
      </w:r>
      <w:r w:rsidRPr="00747628">
        <w:rPr>
          <w:rFonts w:eastAsia="宋体" w:hint="eastAsia"/>
          <w:b/>
          <w:sz w:val="24"/>
          <w:szCs w:val="20"/>
        </w:rPr>
        <w:t>上机时操作</w:t>
      </w:r>
    </w:p>
    <w:p w:rsidR="00881E94" w:rsidRPr="00C366A9" w:rsidRDefault="00747628" w:rsidP="00C366A9">
      <w:pPr>
        <w:spacing w:line="300" w:lineRule="auto"/>
        <w:ind w:firstLineChars="200" w:firstLine="480"/>
        <w:rPr>
          <w:rFonts w:eastAsia="宋体"/>
          <w:sz w:val="24"/>
          <w:szCs w:val="20"/>
        </w:rPr>
      </w:pPr>
      <w:r w:rsidRPr="00C366A9">
        <w:rPr>
          <w:rFonts w:eastAsia="宋体" w:hint="eastAsia"/>
          <w:sz w:val="24"/>
          <w:szCs w:val="20"/>
        </w:rPr>
        <w:t>1)</w:t>
      </w:r>
      <w:r>
        <w:rPr>
          <w:rFonts w:eastAsia="宋体" w:hint="eastAsia"/>
          <w:sz w:val="24"/>
          <w:szCs w:val="20"/>
        </w:rPr>
        <w:t xml:space="preserve"> </w:t>
      </w:r>
      <w:r w:rsidR="00EB46F5" w:rsidRPr="00C366A9">
        <w:rPr>
          <w:rFonts w:eastAsia="宋体" w:hint="eastAsia"/>
          <w:sz w:val="24"/>
          <w:szCs w:val="20"/>
        </w:rPr>
        <w:t>把上机表导入合成程序中。</w:t>
      </w:r>
    </w:p>
    <w:p w:rsidR="00881E94" w:rsidRPr="00C366A9" w:rsidRDefault="00747628" w:rsidP="00C366A9">
      <w:pPr>
        <w:spacing w:line="300" w:lineRule="auto"/>
        <w:ind w:firstLineChars="200" w:firstLine="480"/>
        <w:rPr>
          <w:rFonts w:eastAsia="宋体"/>
          <w:sz w:val="24"/>
          <w:szCs w:val="20"/>
        </w:rPr>
      </w:pPr>
      <w:r>
        <w:rPr>
          <w:rFonts w:eastAsia="宋体" w:hint="eastAsia"/>
          <w:sz w:val="24"/>
          <w:szCs w:val="20"/>
        </w:rPr>
        <w:t>2</w:t>
      </w:r>
      <w:r w:rsidRPr="00C366A9">
        <w:rPr>
          <w:rFonts w:eastAsia="宋体" w:hint="eastAsia"/>
          <w:sz w:val="24"/>
          <w:szCs w:val="20"/>
        </w:rPr>
        <w:t>)</w:t>
      </w:r>
      <w:r>
        <w:rPr>
          <w:rFonts w:eastAsia="宋体" w:hint="eastAsia"/>
          <w:sz w:val="24"/>
          <w:szCs w:val="20"/>
        </w:rPr>
        <w:t xml:space="preserve"> </w:t>
      </w:r>
      <w:r w:rsidR="00881E94" w:rsidRPr="00C366A9">
        <w:rPr>
          <w:rFonts w:eastAsia="宋体" w:hint="eastAsia"/>
          <w:sz w:val="24"/>
          <w:szCs w:val="20"/>
        </w:rPr>
        <w:t>根据上机表上的引物条数在合成板上捶好合成柱后把合成板置于</w:t>
      </w:r>
      <w:r w:rsidR="00881E94" w:rsidRPr="00C366A9">
        <w:rPr>
          <w:rFonts w:eastAsia="宋体" w:hint="eastAsia"/>
          <w:sz w:val="24"/>
          <w:szCs w:val="20"/>
        </w:rPr>
        <w:t>60</w:t>
      </w:r>
      <w:r w:rsidR="00881E94" w:rsidRPr="00C366A9">
        <w:rPr>
          <w:rFonts w:asciiTheme="minorEastAsia" w:eastAsia="宋体" w:hAnsiTheme="minorEastAsia" w:hint="eastAsia"/>
          <w:sz w:val="24"/>
          <w:szCs w:val="20"/>
        </w:rPr>
        <w:t>℃</w:t>
      </w:r>
      <w:r w:rsidR="00881E94" w:rsidRPr="00C366A9">
        <w:rPr>
          <w:rFonts w:eastAsia="宋体" w:hint="eastAsia"/>
          <w:sz w:val="24"/>
          <w:szCs w:val="20"/>
        </w:rPr>
        <w:t>烘箱中约</w:t>
      </w:r>
      <w:r w:rsidR="00881E94" w:rsidRPr="00C366A9">
        <w:rPr>
          <w:rFonts w:eastAsia="宋体" w:hint="eastAsia"/>
          <w:sz w:val="24"/>
          <w:szCs w:val="20"/>
        </w:rPr>
        <w:t>5</w:t>
      </w:r>
      <w:r>
        <w:rPr>
          <w:rFonts w:eastAsia="宋体" w:hint="eastAsia"/>
          <w:sz w:val="24"/>
          <w:szCs w:val="20"/>
        </w:rPr>
        <w:t>分钟。</w:t>
      </w:r>
    </w:p>
    <w:p w:rsidR="00EB46F5" w:rsidRPr="00C366A9" w:rsidRDefault="00747628" w:rsidP="00C366A9">
      <w:pPr>
        <w:spacing w:line="300" w:lineRule="auto"/>
        <w:ind w:firstLineChars="200" w:firstLine="480"/>
        <w:rPr>
          <w:rFonts w:eastAsia="宋体"/>
          <w:sz w:val="24"/>
          <w:szCs w:val="20"/>
        </w:rPr>
      </w:pPr>
      <w:r>
        <w:rPr>
          <w:rFonts w:eastAsia="宋体" w:hint="eastAsia"/>
          <w:sz w:val="24"/>
          <w:szCs w:val="20"/>
        </w:rPr>
        <w:t>3</w:t>
      </w:r>
      <w:r w:rsidRPr="00C366A9">
        <w:rPr>
          <w:rFonts w:eastAsia="宋体" w:hint="eastAsia"/>
          <w:sz w:val="24"/>
          <w:szCs w:val="20"/>
        </w:rPr>
        <w:t>)</w:t>
      </w:r>
      <w:r>
        <w:rPr>
          <w:rFonts w:eastAsia="宋体" w:hint="eastAsia"/>
          <w:sz w:val="24"/>
          <w:szCs w:val="20"/>
        </w:rPr>
        <w:t xml:space="preserve"> </w:t>
      </w:r>
      <w:r w:rsidR="00EB46F5" w:rsidRPr="00C366A9">
        <w:rPr>
          <w:rFonts w:eastAsia="宋体" w:hint="eastAsia"/>
          <w:sz w:val="24"/>
          <w:szCs w:val="20"/>
        </w:rPr>
        <w:t>把合成板固定在合成仪的合成槽上。</w:t>
      </w:r>
    </w:p>
    <w:p w:rsidR="00EB46F5" w:rsidRPr="00C366A9" w:rsidRDefault="00747628" w:rsidP="00C366A9">
      <w:pPr>
        <w:spacing w:line="300" w:lineRule="auto"/>
        <w:ind w:firstLineChars="200" w:firstLine="480"/>
        <w:rPr>
          <w:rFonts w:eastAsia="宋体"/>
          <w:sz w:val="24"/>
          <w:szCs w:val="20"/>
        </w:rPr>
      </w:pPr>
      <w:r>
        <w:rPr>
          <w:rFonts w:eastAsia="宋体" w:hint="eastAsia"/>
          <w:sz w:val="24"/>
          <w:szCs w:val="20"/>
        </w:rPr>
        <w:t>4</w:t>
      </w:r>
      <w:r w:rsidRPr="00C366A9">
        <w:rPr>
          <w:rFonts w:eastAsia="宋体" w:hint="eastAsia"/>
          <w:sz w:val="24"/>
          <w:szCs w:val="20"/>
        </w:rPr>
        <w:t>)</w:t>
      </w:r>
      <w:r>
        <w:rPr>
          <w:rFonts w:eastAsia="宋体" w:hint="eastAsia"/>
          <w:sz w:val="24"/>
          <w:szCs w:val="20"/>
        </w:rPr>
        <w:t xml:space="preserve"> </w:t>
      </w:r>
      <w:r w:rsidR="00EB46F5" w:rsidRPr="00C366A9">
        <w:rPr>
          <w:rFonts w:eastAsia="宋体" w:hint="eastAsia"/>
          <w:sz w:val="24"/>
          <w:szCs w:val="20"/>
        </w:rPr>
        <w:t>密封好合成仪后开始运行程序。</w:t>
      </w:r>
      <w:r w:rsidR="000C0B9D" w:rsidRPr="00C366A9">
        <w:rPr>
          <w:rFonts w:eastAsia="宋体" w:hint="eastAsia"/>
          <w:sz w:val="24"/>
          <w:szCs w:val="20"/>
        </w:rPr>
        <w:t>（</w:t>
      </w:r>
      <w:r w:rsidR="00EB46F5" w:rsidRPr="00C366A9">
        <w:rPr>
          <w:rFonts w:eastAsia="宋体" w:hint="eastAsia"/>
          <w:sz w:val="24"/>
          <w:szCs w:val="20"/>
        </w:rPr>
        <w:t>开始合成时要仔细观察打到合成柱里的</w:t>
      </w:r>
      <w:r w:rsidR="000C0B9D" w:rsidRPr="00C366A9">
        <w:rPr>
          <w:rFonts w:eastAsia="宋体" w:hint="eastAsia"/>
          <w:sz w:val="24"/>
          <w:szCs w:val="20"/>
        </w:rPr>
        <w:t>试剂是否都正常吹干，存在吹不干的情况时要及时暂停程序并分析原因；</w:t>
      </w:r>
      <w:proofErr w:type="spellStart"/>
      <w:r w:rsidR="00EB46F5" w:rsidRPr="00C366A9">
        <w:rPr>
          <w:rFonts w:eastAsia="宋体" w:hint="eastAsia"/>
          <w:sz w:val="24"/>
          <w:szCs w:val="20"/>
        </w:rPr>
        <w:t>Dr.Oligo</w:t>
      </w:r>
      <w:proofErr w:type="spellEnd"/>
      <w:r w:rsidR="00EB46F5" w:rsidRPr="00C366A9">
        <w:rPr>
          <w:rFonts w:eastAsia="宋体" w:hint="eastAsia"/>
          <w:sz w:val="24"/>
          <w:szCs w:val="20"/>
        </w:rPr>
        <w:t xml:space="preserve"> 192</w:t>
      </w:r>
      <w:r w:rsidR="00EB46F5" w:rsidRPr="00C366A9">
        <w:rPr>
          <w:rFonts w:eastAsia="宋体" w:hint="eastAsia"/>
          <w:sz w:val="24"/>
          <w:szCs w:val="20"/>
        </w:rPr>
        <w:t>合成仪上机后需要接</w:t>
      </w:r>
      <w:r w:rsidR="00EB46F5" w:rsidRPr="00C366A9">
        <w:rPr>
          <w:rFonts w:eastAsia="宋体" w:hint="eastAsia"/>
          <w:sz w:val="24"/>
          <w:szCs w:val="20"/>
        </w:rPr>
        <w:t>DMT</w:t>
      </w:r>
      <w:r w:rsidR="00EB46F5" w:rsidRPr="00C366A9">
        <w:rPr>
          <w:rFonts w:eastAsia="宋体" w:hint="eastAsia"/>
          <w:sz w:val="24"/>
          <w:szCs w:val="20"/>
        </w:rPr>
        <w:t>并观察颜色是否正常</w:t>
      </w:r>
      <w:r w:rsidR="00967DC1" w:rsidRPr="00C366A9">
        <w:rPr>
          <w:rFonts w:eastAsia="宋体" w:hint="eastAsia"/>
          <w:sz w:val="24"/>
          <w:szCs w:val="20"/>
        </w:rPr>
        <w:t>。</w:t>
      </w:r>
      <w:r w:rsidR="000C0B9D" w:rsidRPr="00C366A9">
        <w:rPr>
          <w:rFonts w:eastAsia="宋体" w:hint="eastAsia"/>
          <w:sz w:val="24"/>
          <w:szCs w:val="20"/>
        </w:rPr>
        <w:t>）</w:t>
      </w:r>
    </w:p>
    <w:p w:rsidR="00BC3960" w:rsidRPr="00747628" w:rsidRDefault="00BC3960" w:rsidP="00C366A9">
      <w:pPr>
        <w:spacing w:line="300" w:lineRule="auto"/>
        <w:rPr>
          <w:rFonts w:eastAsia="宋体"/>
          <w:b/>
          <w:sz w:val="24"/>
          <w:szCs w:val="20"/>
        </w:rPr>
      </w:pPr>
      <w:r w:rsidRPr="00747628">
        <w:rPr>
          <w:rFonts w:eastAsia="宋体" w:hint="eastAsia"/>
          <w:b/>
          <w:sz w:val="24"/>
          <w:szCs w:val="20"/>
        </w:rPr>
        <w:t>2.3.3</w:t>
      </w:r>
      <w:r w:rsidRPr="00747628">
        <w:rPr>
          <w:rFonts w:eastAsia="宋体" w:hint="eastAsia"/>
          <w:b/>
          <w:sz w:val="24"/>
          <w:szCs w:val="20"/>
        </w:rPr>
        <w:t>下机时操作</w:t>
      </w:r>
    </w:p>
    <w:p w:rsidR="00881E94" w:rsidRPr="00C366A9" w:rsidRDefault="00747628" w:rsidP="00C366A9">
      <w:pPr>
        <w:spacing w:line="300" w:lineRule="auto"/>
        <w:ind w:firstLineChars="200" w:firstLine="480"/>
        <w:rPr>
          <w:rFonts w:eastAsia="宋体"/>
          <w:sz w:val="24"/>
          <w:szCs w:val="20"/>
        </w:rPr>
      </w:pPr>
      <w:r w:rsidRPr="00C366A9">
        <w:rPr>
          <w:rFonts w:eastAsia="宋体" w:hint="eastAsia"/>
          <w:sz w:val="24"/>
          <w:szCs w:val="20"/>
        </w:rPr>
        <w:t>1)</w:t>
      </w:r>
      <w:r>
        <w:rPr>
          <w:rFonts w:eastAsia="宋体" w:hint="eastAsia"/>
          <w:sz w:val="24"/>
          <w:szCs w:val="20"/>
        </w:rPr>
        <w:t xml:space="preserve"> </w:t>
      </w:r>
      <w:r>
        <w:rPr>
          <w:rFonts w:eastAsia="宋体" w:hint="eastAsia"/>
          <w:sz w:val="24"/>
          <w:szCs w:val="20"/>
        </w:rPr>
        <w:t>打开密封盖并取出合成板。</w:t>
      </w:r>
      <w:r w:rsidR="00CE4265" w:rsidRPr="00C366A9">
        <w:rPr>
          <w:rFonts w:eastAsia="宋体" w:hint="eastAsia"/>
          <w:sz w:val="24"/>
          <w:szCs w:val="20"/>
        </w:rPr>
        <w:t>（</w:t>
      </w:r>
      <w:r>
        <w:rPr>
          <w:rFonts w:eastAsia="宋体" w:hint="eastAsia"/>
          <w:sz w:val="24"/>
          <w:szCs w:val="20"/>
        </w:rPr>
        <w:t>Dr.Oligo</w:t>
      </w:r>
      <w:r w:rsidR="00967DC1" w:rsidRPr="00C366A9">
        <w:rPr>
          <w:rFonts w:eastAsia="宋体" w:hint="eastAsia"/>
          <w:sz w:val="24"/>
          <w:szCs w:val="20"/>
        </w:rPr>
        <w:t>192</w:t>
      </w:r>
      <w:r w:rsidR="00967DC1" w:rsidRPr="00C366A9">
        <w:rPr>
          <w:rFonts w:eastAsia="宋体" w:hint="eastAsia"/>
          <w:sz w:val="24"/>
          <w:szCs w:val="20"/>
        </w:rPr>
        <w:t>合成仪</w:t>
      </w:r>
      <w:r w:rsidR="00CE4265" w:rsidRPr="00C366A9">
        <w:rPr>
          <w:rFonts w:eastAsia="宋体" w:hint="eastAsia"/>
          <w:sz w:val="24"/>
          <w:szCs w:val="20"/>
        </w:rPr>
        <w:t>下机前需要接</w:t>
      </w:r>
      <w:r w:rsidR="00CE4265" w:rsidRPr="00C366A9">
        <w:rPr>
          <w:rFonts w:eastAsia="宋体" w:hint="eastAsia"/>
          <w:sz w:val="24"/>
          <w:szCs w:val="20"/>
        </w:rPr>
        <w:t>DMT</w:t>
      </w:r>
      <w:r w:rsidR="00EB46F5" w:rsidRPr="00C366A9">
        <w:rPr>
          <w:rFonts w:eastAsia="宋体" w:hint="eastAsia"/>
          <w:sz w:val="24"/>
          <w:szCs w:val="20"/>
        </w:rPr>
        <w:t>并观察颜色是否正常</w:t>
      </w:r>
      <w:r w:rsidR="00C43267" w:rsidRPr="00C366A9">
        <w:rPr>
          <w:rFonts w:eastAsia="宋体" w:hint="eastAsia"/>
          <w:sz w:val="24"/>
          <w:szCs w:val="20"/>
        </w:rPr>
        <w:t>。</w:t>
      </w:r>
      <w:r w:rsidR="00CE4265" w:rsidRPr="00C366A9">
        <w:rPr>
          <w:rFonts w:eastAsia="宋体" w:hint="eastAsia"/>
          <w:sz w:val="24"/>
          <w:szCs w:val="20"/>
        </w:rPr>
        <w:t>）</w:t>
      </w:r>
    </w:p>
    <w:p w:rsidR="00CE4265" w:rsidRPr="00C366A9" w:rsidRDefault="00747628" w:rsidP="00C366A9">
      <w:pPr>
        <w:spacing w:line="300" w:lineRule="auto"/>
        <w:ind w:firstLineChars="200" w:firstLine="480"/>
        <w:rPr>
          <w:rFonts w:eastAsia="宋体"/>
          <w:sz w:val="24"/>
          <w:szCs w:val="20"/>
        </w:rPr>
      </w:pPr>
      <w:r>
        <w:rPr>
          <w:rFonts w:eastAsia="宋体" w:hint="eastAsia"/>
          <w:sz w:val="24"/>
          <w:szCs w:val="20"/>
        </w:rPr>
        <w:t>2</w:t>
      </w:r>
      <w:r w:rsidRPr="00C366A9">
        <w:rPr>
          <w:rFonts w:eastAsia="宋体" w:hint="eastAsia"/>
          <w:sz w:val="24"/>
          <w:szCs w:val="20"/>
        </w:rPr>
        <w:t>)</w:t>
      </w:r>
      <w:r>
        <w:rPr>
          <w:rFonts w:eastAsia="宋体" w:hint="eastAsia"/>
          <w:sz w:val="24"/>
          <w:szCs w:val="20"/>
        </w:rPr>
        <w:t xml:space="preserve"> </w:t>
      </w:r>
      <w:r w:rsidR="00530C84" w:rsidRPr="00C366A9">
        <w:rPr>
          <w:rFonts w:eastAsia="宋体" w:hint="eastAsia"/>
          <w:sz w:val="24"/>
          <w:szCs w:val="20"/>
        </w:rPr>
        <w:t>用乙腈清洗合成板及合成柱上残留的试剂</w:t>
      </w:r>
      <w:r w:rsidR="006A1745" w:rsidRPr="00C366A9">
        <w:rPr>
          <w:rFonts w:eastAsia="宋体" w:hint="eastAsia"/>
          <w:sz w:val="24"/>
          <w:szCs w:val="20"/>
        </w:rPr>
        <w:t>，待氨解前处理</w:t>
      </w:r>
      <w:r>
        <w:rPr>
          <w:rFonts w:eastAsia="宋体" w:hint="eastAsia"/>
          <w:sz w:val="24"/>
          <w:szCs w:val="20"/>
        </w:rPr>
        <w:t>。</w:t>
      </w:r>
    </w:p>
    <w:p w:rsidR="00530C84" w:rsidRPr="00C366A9" w:rsidRDefault="00747628" w:rsidP="00C366A9">
      <w:pPr>
        <w:spacing w:line="300" w:lineRule="auto"/>
        <w:ind w:firstLineChars="200" w:firstLine="480"/>
        <w:rPr>
          <w:rFonts w:eastAsia="宋体"/>
          <w:sz w:val="24"/>
          <w:szCs w:val="20"/>
        </w:rPr>
      </w:pPr>
      <w:r>
        <w:rPr>
          <w:rFonts w:eastAsia="宋体" w:hint="eastAsia"/>
          <w:sz w:val="24"/>
          <w:szCs w:val="20"/>
        </w:rPr>
        <w:t>3</w:t>
      </w:r>
      <w:r w:rsidRPr="00C366A9">
        <w:rPr>
          <w:rFonts w:eastAsia="宋体" w:hint="eastAsia"/>
          <w:sz w:val="24"/>
          <w:szCs w:val="20"/>
        </w:rPr>
        <w:t>)</w:t>
      </w:r>
      <w:r>
        <w:rPr>
          <w:rFonts w:eastAsia="宋体" w:hint="eastAsia"/>
          <w:sz w:val="24"/>
          <w:szCs w:val="20"/>
        </w:rPr>
        <w:t xml:space="preserve"> </w:t>
      </w:r>
      <w:r>
        <w:rPr>
          <w:rFonts w:eastAsia="宋体" w:hint="eastAsia"/>
          <w:sz w:val="24"/>
          <w:szCs w:val="20"/>
        </w:rPr>
        <w:t>清洗合成仪。</w:t>
      </w:r>
    </w:p>
    <w:p w:rsidR="00B83F6D" w:rsidRPr="00747628" w:rsidRDefault="00B83F6D" w:rsidP="00C366A9">
      <w:pPr>
        <w:spacing w:line="300" w:lineRule="auto"/>
        <w:rPr>
          <w:rFonts w:eastAsia="宋体"/>
          <w:b/>
          <w:sz w:val="24"/>
          <w:szCs w:val="20"/>
        </w:rPr>
      </w:pPr>
      <w:r w:rsidRPr="00747628">
        <w:rPr>
          <w:rFonts w:eastAsia="宋体" w:hint="eastAsia"/>
          <w:b/>
          <w:sz w:val="24"/>
          <w:szCs w:val="20"/>
        </w:rPr>
        <w:t>2.4</w:t>
      </w:r>
      <w:r w:rsidRPr="00747628">
        <w:rPr>
          <w:rFonts w:eastAsia="宋体" w:hint="eastAsia"/>
          <w:b/>
          <w:sz w:val="24"/>
          <w:szCs w:val="20"/>
        </w:rPr>
        <w:t>氨解前处理</w:t>
      </w:r>
    </w:p>
    <w:p w:rsidR="00530C84" w:rsidRPr="00C366A9" w:rsidRDefault="006A1745" w:rsidP="00C366A9">
      <w:pPr>
        <w:spacing w:line="300" w:lineRule="auto"/>
        <w:ind w:firstLineChars="200" w:firstLine="480"/>
        <w:rPr>
          <w:rFonts w:eastAsia="宋体"/>
          <w:sz w:val="24"/>
          <w:szCs w:val="20"/>
        </w:rPr>
      </w:pPr>
      <w:r w:rsidRPr="00C366A9">
        <w:rPr>
          <w:rFonts w:eastAsia="宋体" w:hint="eastAsia"/>
          <w:sz w:val="24"/>
          <w:szCs w:val="20"/>
        </w:rPr>
        <w:t>氨解前处理主要是为了清洗合成柱及合成板上残留的试剂，具体</w:t>
      </w:r>
      <w:r w:rsidR="002E5530">
        <w:rPr>
          <w:rFonts w:eastAsia="宋体" w:hint="eastAsia"/>
          <w:sz w:val="24"/>
          <w:szCs w:val="20"/>
        </w:rPr>
        <w:t>操作</w:t>
      </w:r>
      <w:r w:rsidRPr="00C366A9">
        <w:rPr>
          <w:rFonts w:eastAsia="宋体" w:hint="eastAsia"/>
          <w:sz w:val="24"/>
          <w:szCs w:val="20"/>
        </w:rPr>
        <w:t>步骤如下：</w:t>
      </w:r>
    </w:p>
    <w:p w:rsidR="000A691F" w:rsidRPr="00C366A9" w:rsidRDefault="00747628" w:rsidP="00C366A9">
      <w:pPr>
        <w:spacing w:line="300" w:lineRule="auto"/>
        <w:ind w:firstLineChars="200" w:firstLine="480"/>
        <w:rPr>
          <w:rFonts w:eastAsia="宋体"/>
          <w:sz w:val="24"/>
          <w:szCs w:val="20"/>
        </w:rPr>
      </w:pPr>
      <w:r w:rsidRPr="00C366A9">
        <w:rPr>
          <w:rFonts w:eastAsia="宋体" w:hint="eastAsia"/>
          <w:sz w:val="24"/>
          <w:szCs w:val="20"/>
        </w:rPr>
        <w:t>1)</w:t>
      </w:r>
      <w:r>
        <w:rPr>
          <w:rFonts w:eastAsia="宋体" w:hint="eastAsia"/>
          <w:sz w:val="24"/>
          <w:szCs w:val="20"/>
        </w:rPr>
        <w:t xml:space="preserve"> </w:t>
      </w:r>
      <w:r w:rsidR="000A691F" w:rsidRPr="00C366A9">
        <w:rPr>
          <w:rFonts w:eastAsia="宋体" w:hint="eastAsia"/>
          <w:sz w:val="24"/>
          <w:szCs w:val="20"/>
        </w:rPr>
        <w:t>往每个合成柱各加入</w:t>
      </w:r>
      <w:r w:rsidR="000A691F" w:rsidRPr="00C366A9">
        <w:rPr>
          <w:rFonts w:eastAsia="宋体" w:hint="eastAsia"/>
          <w:sz w:val="24"/>
          <w:szCs w:val="20"/>
        </w:rPr>
        <w:t>70%</w:t>
      </w:r>
      <w:r w:rsidR="000A691F" w:rsidRPr="00C366A9">
        <w:rPr>
          <w:rFonts w:eastAsia="宋体" w:hint="eastAsia"/>
          <w:sz w:val="24"/>
          <w:szCs w:val="20"/>
        </w:rPr>
        <w:t>甲醇</w:t>
      </w:r>
      <w:r w:rsidR="000A691F" w:rsidRPr="00C366A9">
        <w:rPr>
          <w:rFonts w:eastAsia="宋体" w:hint="eastAsia"/>
          <w:sz w:val="24"/>
          <w:szCs w:val="20"/>
        </w:rPr>
        <w:t>500ul</w:t>
      </w:r>
      <w:r w:rsidR="000A691F" w:rsidRPr="00C366A9">
        <w:rPr>
          <w:rFonts w:eastAsia="宋体" w:hint="eastAsia"/>
          <w:sz w:val="24"/>
          <w:szCs w:val="20"/>
        </w:rPr>
        <w:t>（每个合成柱的容量约</w:t>
      </w:r>
      <w:r w:rsidR="000A691F" w:rsidRPr="00C366A9">
        <w:rPr>
          <w:rFonts w:eastAsia="宋体" w:hint="eastAsia"/>
          <w:sz w:val="24"/>
          <w:szCs w:val="20"/>
        </w:rPr>
        <w:t>400ul</w:t>
      </w:r>
      <w:r w:rsidR="000A691F" w:rsidRPr="00C366A9">
        <w:rPr>
          <w:rFonts w:eastAsia="宋体" w:hint="eastAsia"/>
          <w:sz w:val="24"/>
          <w:szCs w:val="20"/>
        </w:rPr>
        <w:t>，所以有一部分会溢出流到合成板上），</w:t>
      </w:r>
      <w:r w:rsidR="002E5530">
        <w:rPr>
          <w:rFonts w:eastAsia="宋体" w:hint="eastAsia"/>
          <w:sz w:val="24"/>
          <w:szCs w:val="20"/>
        </w:rPr>
        <w:t>平衡后</w:t>
      </w:r>
      <w:r w:rsidR="000A691F" w:rsidRPr="00C366A9">
        <w:rPr>
          <w:rFonts w:eastAsia="宋体" w:hint="eastAsia"/>
          <w:sz w:val="24"/>
          <w:szCs w:val="20"/>
        </w:rPr>
        <w:t>离心（转速</w:t>
      </w:r>
      <w:r w:rsidR="000A691F" w:rsidRPr="00C366A9">
        <w:rPr>
          <w:rFonts w:eastAsia="宋体" w:hint="eastAsia"/>
          <w:sz w:val="24"/>
          <w:szCs w:val="20"/>
        </w:rPr>
        <w:t>2000</w:t>
      </w:r>
      <w:r w:rsidR="000A691F" w:rsidRPr="00C366A9">
        <w:rPr>
          <w:rFonts w:eastAsia="宋体" w:hint="eastAsia"/>
          <w:sz w:val="24"/>
          <w:szCs w:val="20"/>
        </w:rPr>
        <w:t>转，时间</w:t>
      </w:r>
      <w:r w:rsidR="000A691F" w:rsidRPr="00C366A9">
        <w:rPr>
          <w:rFonts w:eastAsia="宋体" w:hint="eastAsia"/>
          <w:sz w:val="24"/>
          <w:szCs w:val="20"/>
        </w:rPr>
        <w:t>2min</w:t>
      </w:r>
      <w:r w:rsidR="002E5530">
        <w:rPr>
          <w:rFonts w:eastAsia="宋体" w:hint="eastAsia"/>
          <w:sz w:val="24"/>
          <w:szCs w:val="20"/>
        </w:rPr>
        <w:t>，下同），离心后倒掉合成板以及废液板上的液体。</w:t>
      </w:r>
    </w:p>
    <w:p w:rsidR="000A691F" w:rsidRPr="00C366A9" w:rsidRDefault="002E5530" w:rsidP="00C366A9">
      <w:pPr>
        <w:spacing w:line="300" w:lineRule="auto"/>
        <w:ind w:firstLineChars="200" w:firstLine="480"/>
        <w:rPr>
          <w:rFonts w:eastAsia="宋体"/>
          <w:sz w:val="24"/>
          <w:szCs w:val="20"/>
        </w:rPr>
      </w:pPr>
      <w:r>
        <w:rPr>
          <w:rFonts w:eastAsia="宋体" w:hint="eastAsia"/>
          <w:sz w:val="24"/>
          <w:szCs w:val="20"/>
        </w:rPr>
        <w:t>2</w:t>
      </w:r>
      <w:r w:rsidR="00747628" w:rsidRPr="00C366A9">
        <w:rPr>
          <w:rFonts w:eastAsia="宋体" w:hint="eastAsia"/>
          <w:sz w:val="24"/>
          <w:szCs w:val="20"/>
        </w:rPr>
        <w:t>)</w:t>
      </w:r>
      <w:r w:rsidR="00747628">
        <w:rPr>
          <w:rFonts w:eastAsia="宋体" w:hint="eastAsia"/>
          <w:sz w:val="24"/>
          <w:szCs w:val="20"/>
        </w:rPr>
        <w:t xml:space="preserve"> </w:t>
      </w:r>
      <w:r w:rsidR="005F0A0F" w:rsidRPr="00C366A9">
        <w:rPr>
          <w:rFonts w:eastAsia="宋体" w:hint="eastAsia"/>
          <w:sz w:val="24"/>
          <w:szCs w:val="20"/>
        </w:rPr>
        <w:t>重复步骤</w:t>
      </w:r>
      <w:r w:rsidR="005F0A0F" w:rsidRPr="00C366A9">
        <w:rPr>
          <w:rFonts w:eastAsia="宋体" w:hint="eastAsia"/>
          <w:sz w:val="24"/>
          <w:szCs w:val="20"/>
        </w:rPr>
        <w:t>1</w:t>
      </w:r>
      <w:r>
        <w:rPr>
          <w:rFonts w:eastAsia="宋体" w:hint="eastAsia"/>
          <w:sz w:val="24"/>
          <w:szCs w:val="20"/>
        </w:rPr>
        <w:t>。</w:t>
      </w:r>
    </w:p>
    <w:p w:rsidR="000A691F" w:rsidRPr="00C366A9" w:rsidRDefault="002E5530" w:rsidP="002E5530">
      <w:pPr>
        <w:spacing w:line="300" w:lineRule="auto"/>
        <w:ind w:firstLineChars="200" w:firstLine="480"/>
        <w:rPr>
          <w:rFonts w:eastAsia="宋体"/>
          <w:sz w:val="24"/>
          <w:szCs w:val="20"/>
        </w:rPr>
      </w:pPr>
      <w:r>
        <w:rPr>
          <w:rFonts w:eastAsia="宋体" w:hint="eastAsia"/>
          <w:sz w:val="24"/>
          <w:szCs w:val="20"/>
        </w:rPr>
        <w:t>3</w:t>
      </w:r>
      <w:r w:rsidR="00747628" w:rsidRPr="00C366A9">
        <w:rPr>
          <w:rFonts w:eastAsia="宋体" w:hint="eastAsia"/>
          <w:sz w:val="24"/>
          <w:szCs w:val="20"/>
        </w:rPr>
        <w:t>)</w:t>
      </w:r>
      <w:r w:rsidR="00747628">
        <w:rPr>
          <w:rFonts w:eastAsia="宋体" w:hint="eastAsia"/>
          <w:sz w:val="24"/>
          <w:szCs w:val="20"/>
        </w:rPr>
        <w:t xml:space="preserve"> </w:t>
      </w:r>
      <w:r w:rsidR="00011F5A" w:rsidRPr="00C366A9">
        <w:rPr>
          <w:rFonts w:eastAsia="宋体" w:hint="eastAsia"/>
          <w:sz w:val="24"/>
          <w:szCs w:val="20"/>
        </w:rPr>
        <w:t>往每个合成柱各加入</w:t>
      </w:r>
      <w:r w:rsidR="000A691F" w:rsidRPr="00C366A9">
        <w:rPr>
          <w:rFonts w:eastAsia="宋体" w:hint="eastAsia"/>
          <w:sz w:val="24"/>
          <w:szCs w:val="20"/>
        </w:rPr>
        <w:t>400ul DDH2O</w:t>
      </w:r>
      <w:r>
        <w:rPr>
          <w:rFonts w:eastAsia="宋体" w:hint="eastAsia"/>
          <w:sz w:val="24"/>
          <w:szCs w:val="20"/>
        </w:rPr>
        <w:t>，离心。</w:t>
      </w:r>
    </w:p>
    <w:p w:rsidR="000A691F" w:rsidRPr="00C366A9" w:rsidRDefault="002E5530" w:rsidP="00C366A9">
      <w:pPr>
        <w:spacing w:line="300" w:lineRule="auto"/>
        <w:ind w:firstLineChars="200" w:firstLine="480"/>
        <w:rPr>
          <w:rFonts w:eastAsia="宋体"/>
          <w:sz w:val="24"/>
          <w:szCs w:val="20"/>
        </w:rPr>
      </w:pPr>
      <w:r>
        <w:rPr>
          <w:rFonts w:eastAsia="宋体" w:hint="eastAsia"/>
          <w:sz w:val="24"/>
          <w:szCs w:val="20"/>
        </w:rPr>
        <w:t>4</w:t>
      </w:r>
      <w:r w:rsidR="00747628" w:rsidRPr="00C366A9">
        <w:rPr>
          <w:rFonts w:eastAsia="宋体" w:hint="eastAsia"/>
          <w:sz w:val="24"/>
          <w:szCs w:val="20"/>
        </w:rPr>
        <w:t>)</w:t>
      </w:r>
      <w:r w:rsidR="00747628">
        <w:rPr>
          <w:rFonts w:eastAsia="宋体" w:hint="eastAsia"/>
          <w:sz w:val="24"/>
          <w:szCs w:val="20"/>
        </w:rPr>
        <w:t xml:space="preserve"> </w:t>
      </w:r>
      <w:r w:rsidR="00011F5A" w:rsidRPr="00C366A9">
        <w:rPr>
          <w:rFonts w:eastAsia="宋体" w:hint="eastAsia"/>
          <w:sz w:val="24"/>
          <w:szCs w:val="20"/>
        </w:rPr>
        <w:t>往每个合成柱各加入</w:t>
      </w:r>
      <w:r w:rsidR="000A691F" w:rsidRPr="00C366A9">
        <w:rPr>
          <w:rFonts w:eastAsia="宋体" w:hint="eastAsia"/>
          <w:sz w:val="24"/>
          <w:szCs w:val="20"/>
        </w:rPr>
        <w:t>200ul 100%</w:t>
      </w:r>
      <w:r w:rsidR="000A691F" w:rsidRPr="00C366A9">
        <w:rPr>
          <w:rFonts w:eastAsia="宋体" w:hint="eastAsia"/>
          <w:sz w:val="24"/>
          <w:szCs w:val="20"/>
        </w:rPr>
        <w:t>乙腈</w:t>
      </w:r>
      <w:r w:rsidRPr="00C366A9">
        <w:rPr>
          <w:rFonts w:eastAsia="宋体" w:hint="eastAsia"/>
          <w:sz w:val="24"/>
          <w:szCs w:val="20"/>
        </w:rPr>
        <w:t>，</w:t>
      </w:r>
      <w:r>
        <w:rPr>
          <w:rFonts w:eastAsia="宋体" w:hint="eastAsia"/>
          <w:sz w:val="24"/>
          <w:szCs w:val="20"/>
        </w:rPr>
        <w:t>离心。</w:t>
      </w:r>
    </w:p>
    <w:p w:rsidR="00530C84" w:rsidRPr="00C366A9" w:rsidRDefault="002E5530" w:rsidP="00C366A9">
      <w:pPr>
        <w:spacing w:line="300" w:lineRule="auto"/>
        <w:ind w:firstLineChars="200" w:firstLine="480"/>
        <w:rPr>
          <w:rFonts w:eastAsia="宋体"/>
          <w:sz w:val="24"/>
          <w:szCs w:val="20"/>
        </w:rPr>
      </w:pPr>
      <w:r>
        <w:rPr>
          <w:rFonts w:eastAsia="宋体" w:hint="eastAsia"/>
          <w:sz w:val="24"/>
          <w:szCs w:val="20"/>
        </w:rPr>
        <w:t>5</w:t>
      </w:r>
      <w:r w:rsidR="00747628" w:rsidRPr="00C366A9">
        <w:rPr>
          <w:rFonts w:eastAsia="宋体" w:hint="eastAsia"/>
          <w:sz w:val="24"/>
          <w:szCs w:val="20"/>
        </w:rPr>
        <w:t>)</w:t>
      </w:r>
      <w:r w:rsidR="00747628">
        <w:rPr>
          <w:rFonts w:eastAsia="宋体" w:hint="eastAsia"/>
          <w:sz w:val="24"/>
          <w:szCs w:val="20"/>
        </w:rPr>
        <w:t xml:space="preserve"> </w:t>
      </w:r>
      <w:r>
        <w:rPr>
          <w:rFonts w:eastAsia="宋体" w:hint="eastAsia"/>
          <w:sz w:val="24"/>
          <w:szCs w:val="20"/>
        </w:rPr>
        <w:t>将合成板内液体吸干，待氨解。</w:t>
      </w:r>
    </w:p>
    <w:p w:rsidR="00530C84" w:rsidRPr="002E5530" w:rsidRDefault="000A691F" w:rsidP="00C366A9">
      <w:pPr>
        <w:spacing w:line="300" w:lineRule="auto"/>
        <w:rPr>
          <w:rFonts w:eastAsia="宋体"/>
          <w:b/>
          <w:sz w:val="24"/>
          <w:szCs w:val="20"/>
        </w:rPr>
      </w:pPr>
      <w:r w:rsidRPr="002E5530">
        <w:rPr>
          <w:rFonts w:eastAsia="宋体" w:hint="eastAsia"/>
          <w:b/>
          <w:sz w:val="24"/>
          <w:szCs w:val="20"/>
        </w:rPr>
        <w:t>2.5</w:t>
      </w:r>
      <w:r w:rsidRPr="002E5530">
        <w:rPr>
          <w:rFonts w:eastAsia="宋体" w:hint="eastAsia"/>
          <w:b/>
          <w:sz w:val="24"/>
          <w:szCs w:val="20"/>
        </w:rPr>
        <w:t>氨解</w:t>
      </w:r>
    </w:p>
    <w:p w:rsidR="00530C84" w:rsidRPr="00C366A9" w:rsidRDefault="00EC6FE8" w:rsidP="00C366A9">
      <w:pPr>
        <w:spacing w:line="300" w:lineRule="auto"/>
        <w:ind w:firstLineChars="200" w:firstLine="480"/>
        <w:rPr>
          <w:rFonts w:eastAsia="宋体"/>
          <w:sz w:val="24"/>
          <w:szCs w:val="20"/>
        </w:rPr>
      </w:pPr>
      <w:r w:rsidRPr="00C366A9">
        <w:rPr>
          <w:rFonts w:eastAsia="宋体" w:hint="eastAsia"/>
          <w:sz w:val="24"/>
          <w:szCs w:val="20"/>
        </w:rPr>
        <w:t>氨解的作用一是使连接在固相载体上的引物被切割下来；二是脱保护基（磷酸二脂键上的保护基团以及碱基上的保护基团基）。具体</w:t>
      </w:r>
      <w:r w:rsidR="002E5530">
        <w:rPr>
          <w:rFonts w:eastAsia="宋体" w:hint="eastAsia"/>
          <w:sz w:val="24"/>
          <w:szCs w:val="20"/>
        </w:rPr>
        <w:t>操作</w:t>
      </w:r>
      <w:r w:rsidRPr="00C366A9">
        <w:rPr>
          <w:rFonts w:eastAsia="宋体" w:hint="eastAsia"/>
          <w:sz w:val="24"/>
          <w:szCs w:val="20"/>
        </w:rPr>
        <w:t>步骤如下：</w:t>
      </w:r>
    </w:p>
    <w:p w:rsidR="00EC6FE8" w:rsidRPr="00C366A9" w:rsidRDefault="002E5530" w:rsidP="00C366A9">
      <w:pPr>
        <w:spacing w:line="300" w:lineRule="auto"/>
        <w:ind w:firstLineChars="200" w:firstLine="480"/>
        <w:rPr>
          <w:rFonts w:eastAsia="宋体"/>
          <w:sz w:val="24"/>
          <w:szCs w:val="20"/>
        </w:rPr>
      </w:pPr>
      <w:r w:rsidRPr="00C366A9">
        <w:rPr>
          <w:rFonts w:eastAsia="宋体" w:hint="eastAsia"/>
          <w:sz w:val="24"/>
          <w:szCs w:val="20"/>
        </w:rPr>
        <w:t>1)</w:t>
      </w:r>
      <w:r>
        <w:rPr>
          <w:rFonts w:eastAsia="宋体" w:hint="eastAsia"/>
          <w:sz w:val="24"/>
          <w:szCs w:val="20"/>
        </w:rPr>
        <w:t xml:space="preserve"> </w:t>
      </w:r>
      <w:r w:rsidR="00EC6FE8" w:rsidRPr="00C366A9">
        <w:rPr>
          <w:rFonts w:eastAsia="宋体" w:hint="eastAsia"/>
          <w:sz w:val="24"/>
          <w:szCs w:val="20"/>
        </w:rPr>
        <w:t>往氨解仪中加入</w:t>
      </w:r>
      <w:r w:rsidR="00EC6FE8" w:rsidRPr="00C366A9">
        <w:rPr>
          <w:rFonts w:eastAsia="宋体" w:hint="eastAsia"/>
          <w:sz w:val="24"/>
          <w:szCs w:val="20"/>
        </w:rPr>
        <w:t>100ml</w:t>
      </w:r>
      <w:r w:rsidR="00EC6FE8" w:rsidRPr="00C366A9">
        <w:rPr>
          <w:rFonts w:eastAsia="宋体" w:hint="eastAsia"/>
          <w:sz w:val="24"/>
          <w:szCs w:val="20"/>
        </w:rPr>
        <w:t>氨水和甲胺（</w:t>
      </w:r>
      <w:r w:rsidR="00EC6FE8" w:rsidRPr="00C366A9">
        <w:rPr>
          <w:rFonts w:eastAsia="宋体" w:hint="eastAsia"/>
          <w:sz w:val="24"/>
          <w:szCs w:val="20"/>
        </w:rPr>
        <w:t>1:1</w:t>
      </w:r>
      <w:r w:rsidR="00EC6FE8" w:rsidRPr="00C366A9">
        <w:rPr>
          <w:rFonts w:eastAsia="宋体" w:hint="eastAsia"/>
          <w:sz w:val="24"/>
          <w:szCs w:val="20"/>
        </w:rPr>
        <w:t>）的混合液，然后放入合成板并密封好</w:t>
      </w:r>
      <w:r>
        <w:rPr>
          <w:rFonts w:eastAsia="宋体" w:hint="eastAsia"/>
          <w:sz w:val="24"/>
          <w:szCs w:val="20"/>
        </w:rPr>
        <w:t>。</w:t>
      </w:r>
    </w:p>
    <w:p w:rsidR="00EC6FE8" w:rsidRPr="00C366A9" w:rsidRDefault="002E5530" w:rsidP="00C366A9">
      <w:pPr>
        <w:spacing w:line="300" w:lineRule="auto"/>
        <w:ind w:firstLineChars="200" w:firstLine="480"/>
        <w:rPr>
          <w:rFonts w:eastAsia="宋体"/>
          <w:sz w:val="24"/>
          <w:szCs w:val="20"/>
        </w:rPr>
      </w:pPr>
      <w:r>
        <w:rPr>
          <w:rFonts w:eastAsia="宋体" w:hint="eastAsia"/>
          <w:sz w:val="24"/>
          <w:szCs w:val="20"/>
        </w:rPr>
        <w:t>2</w:t>
      </w:r>
      <w:r w:rsidRPr="00C366A9">
        <w:rPr>
          <w:rFonts w:eastAsia="宋体" w:hint="eastAsia"/>
          <w:sz w:val="24"/>
          <w:szCs w:val="20"/>
        </w:rPr>
        <w:t>)</w:t>
      </w:r>
      <w:r>
        <w:rPr>
          <w:rFonts w:eastAsia="宋体" w:hint="eastAsia"/>
          <w:sz w:val="24"/>
          <w:szCs w:val="20"/>
        </w:rPr>
        <w:t xml:space="preserve"> </w:t>
      </w:r>
      <w:r w:rsidR="00EC6FE8" w:rsidRPr="00C366A9">
        <w:rPr>
          <w:rFonts w:eastAsia="宋体" w:hint="eastAsia"/>
          <w:sz w:val="24"/>
          <w:szCs w:val="20"/>
        </w:rPr>
        <w:t>将氨解仪放入</w:t>
      </w:r>
      <w:r w:rsidR="00EC6FE8" w:rsidRPr="00C366A9">
        <w:rPr>
          <w:rFonts w:eastAsia="宋体" w:hint="eastAsia"/>
          <w:sz w:val="24"/>
          <w:szCs w:val="20"/>
        </w:rPr>
        <w:t>80</w:t>
      </w:r>
      <w:r w:rsidR="00EC6FE8" w:rsidRPr="00C366A9">
        <w:rPr>
          <w:rFonts w:eastAsia="宋体" w:hint="eastAsia"/>
          <w:sz w:val="24"/>
          <w:szCs w:val="20"/>
        </w:rPr>
        <w:t>℃水浴锅中（水位比氨解仪的密封垫低一点），待压力达到</w:t>
      </w:r>
      <w:r w:rsidR="00EC6FE8" w:rsidRPr="00C366A9">
        <w:rPr>
          <w:rFonts w:eastAsia="宋体" w:hint="eastAsia"/>
          <w:sz w:val="24"/>
          <w:szCs w:val="20"/>
        </w:rPr>
        <w:t>0.35MP</w:t>
      </w:r>
      <w:r w:rsidR="00EC6FE8" w:rsidRPr="00C366A9">
        <w:rPr>
          <w:rFonts w:eastAsia="宋体" w:hint="eastAsia"/>
          <w:sz w:val="24"/>
          <w:szCs w:val="20"/>
        </w:rPr>
        <w:t>后开始计时</w:t>
      </w:r>
      <w:r w:rsidR="00EC6FE8" w:rsidRPr="00C366A9">
        <w:rPr>
          <w:rFonts w:eastAsia="宋体" w:hint="eastAsia"/>
          <w:sz w:val="24"/>
          <w:szCs w:val="20"/>
        </w:rPr>
        <w:t>,</w:t>
      </w:r>
      <w:r w:rsidR="00EC6FE8" w:rsidRPr="00C366A9">
        <w:rPr>
          <w:rFonts w:eastAsia="宋体" w:hint="eastAsia"/>
          <w:sz w:val="24"/>
          <w:szCs w:val="20"/>
        </w:rPr>
        <w:t>氨解</w:t>
      </w:r>
      <w:r w:rsidR="00EC6FE8" w:rsidRPr="00C366A9">
        <w:rPr>
          <w:rFonts w:eastAsia="宋体" w:hint="eastAsia"/>
          <w:sz w:val="24"/>
          <w:szCs w:val="20"/>
        </w:rPr>
        <w:t>1h</w:t>
      </w:r>
      <w:r>
        <w:rPr>
          <w:rFonts w:eastAsia="宋体" w:hint="eastAsia"/>
          <w:sz w:val="24"/>
          <w:szCs w:val="20"/>
        </w:rPr>
        <w:t>。</w:t>
      </w:r>
    </w:p>
    <w:p w:rsidR="00EC6FE8" w:rsidRPr="00C366A9" w:rsidRDefault="002E5530" w:rsidP="00C366A9">
      <w:pPr>
        <w:spacing w:line="300" w:lineRule="auto"/>
        <w:ind w:firstLineChars="200" w:firstLine="480"/>
        <w:rPr>
          <w:rFonts w:eastAsia="宋体"/>
          <w:sz w:val="24"/>
          <w:szCs w:val="20"/>
        </w:rPr>
      </w:pPr>
      <w:r>
        <w:rPr>
          <w:rFonts w:eastAsia="宋体" w:hint="eastAsia"/>
          <w:sz w:val="24"/>
          <w:szCs w:val="20"/>
        </w:rPr>
        <w:lastRenderedPageBreak/>
        <w:t>3</w:t>
      </w:r>
      <w:r w:rsidRPr="00C366A9">
        <w:rPr>
          <w:rFonts w:eastAsia="宋体" w:hint="eastAsia"/>
          <w:sz w:val="24"/>
          <w:szCs w:val="20"/>
        </w:rPr>
        <w:t>)</w:t>
      </w:r>
      <w:r w:rsidR="00EC6FE8" w:rsidRPr="00C366A9">
        <w:rPr>
          <w:rFonts w:eastAsia="宋体" w:hint="eastAsia"/>
          <w:sz w:val="24"/>
          <w:szCs w:val="20"/>
        </w:rPr>
        <w:tab/>
      </w:r>
      <w:r w:rsidR="00EC6FE8" w:rsidRPr="00C366A9">
        <w:rPr>
          <w:rFonts w:eastAsia="宋体" w:hint="eastAsia"/>
          <w:sz w:val="24"/>
          <w:szCs w:val="20"/>
        </w:rPr>
        <w:t>氨解好之后将氨解仪放入冷水中（水位大概是氨解仪高度的</w:t>
      </w:r>
      <w:r w:rsidR="00EC6FE8" w:rsidRPr="00C366A9">
        <w:rPr>
          <w:rFonts w:eastAsia="宋体" w:hint="eastAsia"/>
          <w:sz w:val="24"/>
          <w:szCs w:val="20"/>
        </w:rPr>
        <w:t>1/3</w:t>
      </w:r>
      <w:r w:rsidR="00EC6FE8" w:rsidRPr="00C366A9">
        <w:rPr>
          <w:rFonts w:eastAsia="宋体" w:hint="eastAsia"/>
          <w:sz w:val="24"/>
          <w:szCs w:val="20"/>
        </w:rPr>
        <w:t>）冷却，待压力低于</w:t>
      </w:r>
      <w:r w:rsidR="00EC6FE8" w:rsidRPr="00C366A9">
        <w:rPr>
          <w:rFonts w:eastAsia="宋体" w:hint="eastAsia"/>
          <w:sz w:val="24"/>
          <w:szCs w:val="20"/>
        </w:rPr>
        <w:t>0.1MP</w:t>
      </w:r>
      <w:r w:rsidR="00EC6FE8" w:rsidRPr="00C366A9">
        <w:rPr>
          <w:rFonts w:eastAsia="宋体" w:hint="eastAsia"/>
          <w:sz w:val="24"/>
          <w:szCs w:val="20"/>
        </w:rPr>
        <w:t>后打开氨解仪，取出合成板</w:t>
      </w:r>
      <w:r>
        <w:rPr>
          <w:rFonts w:eastAsia="宋体" w:hint="eastAsia"/>
          <w:sz w:val="24"/>
          <w:szCs w:val="20"/>
        </w:rPr>
        <w:t>。</w:t>
      </w:r>
    </w:p>
    <w:p w:rsidR="00530C84" w:rsidRPr="00C366A9" w:rsidRDefault="002E5530" w:rsidP="00C366A9">
      <w:pPr>
        <w:spacing w:line="300" w:lineRule="auto"/>
        <w:ind w:firstLineChars="200" w:firstLine="480"/>
        <w:rPr>
          <w:rFonts w:eastAsia="宋体"/>
          <w:sz w:val="24"/>
          <w:szCs w:val="20"/>
        </w:rPr>
      </w:pPr>
      <w:r>
        <w:rPr>
          <w:rFonts w:eastAsia="宋体" w:hint="eastAsia"/>
          <w:sz w:val="24"/>
          <w:szCs w:val="20"/>
        </w:rPr>
        <w:t>4</w:t>
      </w:r>
      <w:r w:rsidRPr="00C366A9">
        <w:rPr>
          <w:rFonts w:eastAsia="宋体" w:hint="eastAsia"/>
          <w:sz w:val="24"/>
          <w:szCs w:val="20"/>
        </w:rPr>
        <w:t>)</w:t>
      </w:r>
      <w:r>
        <w:rPr>
          <w:rFonts w:eastAsia="宋体" w:hint="eastAsia"/>
          <w:sz w:val="24"/>
          <w:szCs w:val="20"/>
        </w:rPr>
        <w:t xml:space="preserve"> </w:t>
      </w:r>
      <w:r w:rsidR="00EC6FE8" w:rsidRPr="00C366A9">
        <w:rPr>
          <w:rFonts w:eastAsia="宋体" w:hint="eastAsia"/>
          <w:sz w:val="24"/>
          <w:szCs w:val="20"/>
        </w:rPr>
        <w:t>将合成板放入</w:t>
      </w:r>
      <w:r w:rsidR="00EC6FE8" w:rsidRPr="00C366A9">
        <w:rPr>
          <w:rFonts w:eastAsia="宋体" w:hint="eastAsia"/>
          <w:sz w:val="24"/>
          <w:szCs w:val="20"/>
        </w:rPr>
        <w:t>75</w:t>
      </w:r>
      <w:r w:rsidR="00EC6FE8" w:rsidRPr="00C366A9">
        <w:rPr>
          <w:rFonts w:eastAsia="宋体" w:hint="eastAsia"/>
          <w:sz w:val="24"/>
          <w:szCs w:val="20"/>
        </w:rPr>
        <w:t>℃烘箱中烘干约</w:t>
      </w:r>
      <w:r w:rsidR="00EC6FE8" w:rsidRPr="00C366A9">
        <w:rPr>
          <w:rFonts w:eastAsia="宋体" w:hint="eastAsia"/>
          <w:sz w:val="24"/>
          <w:szCs w:val="20"/>
        </w:rPr>
        <w:t>30min</w:t>
      </w:r>
      <w:r w:rsidR="00A549DF" w:rsidRPr="00C366A9">
        <w:rPr>
          <w:rFonts w:eastAsia="宋体" w:hint="eastAsia"/>
          <w:sz w:val="24"/>
          <w:szCs w:val="20"/>
        </w:rPr>
        <w:t>，待氨解后处理</w:t>
      </w:r>
      <w:r w:rsidR="00EC6FE8" w:rsidRPr="00C366A9">
        <w:rPr>
          <w:rFonts w:eastAsia="宋体" w:hint="eastAsia"/>
          <w:sz w:val="24"/>
          <w:szCs w:val="20"/>
        </w:rPr>
        <w:t>。</w:t>
      </w:r>
    </w:p>
    <w:p w:rsidR="00530C84" w:rsidRPr="002E5530" w:rsidRDefault="00A549DF" w:rsidP="00C366A9">
      <w:pPr>
        <w:spacing w:line="300" w:lineRule="auto"/>
        <w:rPr>
          <w:rFonts w:eastAsia="宋体"/>
          <w:b/>
          <w:sz w:val="24"/>
          <w:szCs w:val="20"/>
        </w:rPr>
      </w:pPr>
      <w:r w:rsidRPr="002E5530">
        <w:rPr>
          <w:rFonts w:eastAsia="宋体" w:hint="eastAsia"/>
          <w:b/>
          <w:sz w:val="24"/>
          <w:szCs w:val="20"/>
        </w:rPr>
        <w:t>2.6</w:t>
      </w:r>
      <w:r w:rsidRPr="002E5530">
        <w:rPr>
          <w:rFonts w:eastAsia="宋体" w:hint="eastAsia"/>
          <w:b/>
          <w:sz w:val="24"/>
          <w:szCs w:val="20"/>
        </w:rPr>
        <w:t>氨解后处理</w:t>
      </w:r>
    </w:p>
    <w:p w:rsidR="00530C84" w:rsidRPr="00C366A9" w:rsidRDefault="00A549DF" w:rsidP="00C366A9">
      <w:pPr>
        <w:spacing w:line="300" w:lineRule="auto"/>
        <w:ind w:firstLineChars="200" w:firstLine="480"/>
        <w:rPr>
          <w:rFonts w:eastAsia="宋体"/>
          <w:sz w:val="24"/>
          <w:szCs w:val="20"/>
        </w:rPr>
      </w:pPr>
      <w:r w:rsidRPr="00C366A9">
        <w:rPr>
          <w:rFonts w:eastAsia="宋体" w:hint="eastAsia"/>
          <w:sz w:val="24"/>
          <w:szCs w:val="20"/>
        </w:rPr>
        <w:t>氨解后处理的作用是脱盐</w:t>
      </w:r>
      <w:r w:rsidR="006D7620" w:rsidRPr="00C366A9">
        <w:rPr>
          <w:rFonts w:eastAsia="宋体" w:hint="eastAsia"/>
          <w:sz w:val="24"/>
          <w:szCs w:val="20"/>
        </w:rPr>
        <w:t>（即引物的</w:t>
      </w:r>
      <w:r w:rsidR="006D7620" w:rsidRPr="00C366A9">
        <w:rPr>
          <w:rFonts w:eastAsia="宋体" w:hint="eastAsia"/>
          <w:sz w:val="24"/>
          <w:szCs w:val="20"/>
        </w:rPr>
        <w:t>DSL</w:t>
      </w:r>
      <w:r w:rsidR="006D7620" w:rsidRPr="00C366A9">
        <w:rPr>
          <w:rFonts w:eastAsia="宋体" w:hint="eastAsia"/>
          <w:sz w:val="24"/>
          <w:szCs w:val="20"/>
        </w:rPr>
        <w:t>纯化）</w:t>
      </w:r>
      <w:r w:rsidRPr="00C366A9">
        <w:rPr>
          <w:rFonts w:eastAsia="宋体" w:hint="eastAsia"/>
          <w:sz w:val="24"/>
          <w:szCs w:val="20"/>
        </w:rPr>
        <w:t>以及对引物的回收</w:t>
      </w:r>
      <w:r w:rsidR="002E5530">
        <w:rPr>
          <w:rFonts w:eastAsia="宋体" w:hint="eastAsia"/>
          <w:sz w:val="24"/>
          <w:szCs w:val="20"/>
        </w:rPr>
        <w:t>。</w:t>
      </w:r>
      <w:r w:rsidRPr="00C366A9">
        <w:rPr>
          <w:rFonts w:eastAsia="宋体" w:hint="eastAsia"/>
          <w:sz w:val="24"/>
          <w:szCs w:val="20"/>
        </w:rPr>
        <w:t>（氨解之后合成柱里还包含几种必须被去除的小分子有机化合物，所有非必须有机化合物被移除的过程通常叫做脱盐</w:t>
      </w:r>
      <w:r w:rsidR="002E5530">
        <w:rPr>
          <w:rFonts w:eastAsia="宋体" w:hint="eastAsia"/>
          <w:sz w:val="24"/>
          <w:szCs w:val="20"/>
        </w:rPr>
        <w:t>。</w:t>
      </w:r>
      <w:r w:rsidRPr="00C366A9">
        <w:rPr>
          <w:rFonts w:eastAsia="宋体" w:hint="eastAsia"/>
          <w:sz w:val="24"/>
          <w:szCs w:val="20"/>
        </w:rPr>
        <w:t>）</w:t>
      </w:r>
      <w:r w:rsidR="005F0A0F" w:rsidRPr="00C366A9">
        <w:rPr>
          <w:rFonts w:eastAsia="宋体" w:hint="eastAsia"/>
          <w:sz w:val="24"/>
          <w:szCs w:val="20"/>
        </w:rPr>
        <w:t>具体</w:t>
      </w:r>
      <w:r w:rsidR="002E5530">
        <w:rPr>
          <w:rFonts w:eastAsia="宋体" w:hint="eastAsia"/>
          <w:sz w:val="24"/>
          <w:szCs w:val="20"/>
        </w:rPr>
        <w:t>操作</w:t>
      </w:r>
      <w:r w:rsidR="005F0A0F" w:rsidRPr="00C366A9">
        <w:rPr>
          <w:rFonts w:eastAsia="宋体" w:hint="eastAsia"/>
          <w:sz w:val="24"/>
          <w:szCs w:val="20"/>
        </w:rPr>
        <w:t>步骤如下：</w:t>
      </w:r>
    </w:p>
    <w:p w:rsidR="00011F5A" w:rsidRPr="00C366A9" w:rsidRDefault="002E5530" w:rsidP="00C366A9">
      <w:pPr>
        <w:spacing w:line="300" w:lineRule="auto"/>
        <w:ind w:firstLineChars="200" w:firstLine="480"/>
        <w:rPr>
          <w:rFonts w:eastAsia="宋体"/>
          <w:sz w:val="24"/>
          <w:szCs w:val="20"/>
        </w:rPr>
      </w:pPr>
      <w:r w:rsidRPr="00C366A9">
        <w:rPr>
          <w:rFonts w:eastAsia="宋体" w:hint="eastAsia"/>
          <w:sz w:val="24"/>
          <w:szCs w:val="20"/>
        </w:rPr>
        <w:t>1)</w:t>
      </w:r>
      <w:r>
        <w:rPr>
          <w:rFonts w:eastAsia="宋体" w:hint="eastAsia"/>
          <w:sz w:val="24"/>
          <w:szCs w:val="20"/>
        </w:rPr>
        <w:t xml:space="preserve"> </w:t>
      </w:r>
      <w:r w:rsidR="00011F5A" w:rsidRPr="00C366A9">
        <w:rPr>
          <w:rFonts w:eastAsia="宋体" w:hint="eastAsia"/>
          <w:sz w:val="24"/>
          <w:szCs w:val="20"/>
        </w:rPr>
        <w:t>往每个合成柱各加入</w:t>
      </w:r>
      <w:r w:rsidR="00011F5A" w:rsidRPr="00C366A9">
        <w:rPr>
          <w:rFonts w:eastAsia="宋体" w:hint="eastAsia"/>
          <w:sz w:val="24"/>
          <w:szCs w:val="20"/>
        </w:rPr>
        <w:t>400ul 100%</w:t>
      </w:r>
      <w:r w:rsidR="00011F5A" w:rsidRPr="00C366A9">
        <w:rPr>
          <w:rFonts w:eastAsia="宋体" w:hint="eastAsia"/>
          <w:sz w:val="24"/>
          <w:szCs w:val="20"/>
        </w:rPr>
        <w:t>乙腈</w:t>
      </w:r>
      <w:r w:rsidR="00011F5A" w:rsidRPr="00C366A9">
        <w:rPr>
          <w:rFonts w:eastAsia="宋体" w:hint="eastAsia"/>
          <w:sz w:val="24"/>
          <w:szCs w:val="20"/>
        </w:rPr>
        <w:t>,</w:t>
      </w:r>
      <w:r w:rsidR="00011F5A" w:rsidRPr="00C366A9">
        <w:rPr>
          <w:rFonts w:eastAsia="宋体" w:hint="eastAsia"/>
          <w:sz w:val="24"/>
          <w:szCs w:val="20"/>
        </w:rPr>
        <w:t>离心</w:t>
      </w:r>
      <w:r>
        <w:rPr>
          <w:rFonts w:eastAsia="宋体" w:hint="eastAsia"/>
          <w:sz w:val="24"/>
          <w:szCs w:val="20"/>
        </w:rPr>
        <w:t>。</w:t>
      </w:r>
    </w:p>
    <w:p w:rsidR="00011F5A" w:rsidRPr="00C366A9" w:rsidRDefault="002E5530" w:rsidP="00C366A9">
      <w:pPr>
        <w:spacing w:line="300" w:lineRule="auto"/>
        <w:ind w:firstLineChars="200" w:firstLine="480"/>
        <w:rPr>
          <w:rFonts w:eastAsia="宋体"/>
          <w:sz w:val="24"/>
          <w:szCs w:val="20"/>
        </w:rPr>
      </w:pPr>
      <w:r>
        <w:rPr>
          <w:rFonts w:eastAsia="宋体" w:hint="eastAsia"/>
          <w:sz w:val="24"/>
          <w:szCs w:val="20"/>
        </w:rPr>
        <w:t>2</w:t>
      </w:r>
      <w:r w:rsidRPr="00C366A9">
        <w:rPr>
          <w:rFonts w:eastAsia="宋体" w:hint="eastAsia"/>
          <w:sz w:val="24"/>
          <w:szCs w:val="20"/>
        </w:rPr>
        <w:t>)</w:t>
      </w:r>
      <w:r>
        <w:rPr>
          <w:rFonts w:eastAsia="宋体" w:hint="eastAsia"/>
          <w:sz w:val="24"/>
          <w:szCs w:val="20"/>
        </w:rPr>
        <w:t xml:space="preserve"> </w:t>
      </w:r>
      <w:r w:rsidR="00011F5A" w:rsidRPr="00C366A9">
        <w:rPr>
          <w:rFonts w:eastAsia="宋体" w:hint="eastAsia"/>
          <w:sz w:val="24"/>
          <w:szCs w:val="20"/>
        </w:rPr>
        <w:t>往每个合成柱各加入</w:t>
      </w:r>
      <w:r w:rsidR="00011F5A" w:rsidRPr="00C366A9">
        <w:rPr>
          <w:rFonts w:eastAsia="宋体" w:hint="eastAsia"/>
          <w:sz w:val="24"/>
          <w:szCs w:val="20"/>
        </w:rPr>
        <w:t>200ul 90%</w:t>
      </w:r>
      <w:r w:rsidR="00011F5A" w:rsidRPr="00C366A9">
        <w:rPr>
          <w:rFonts w:eastAsia="宋体" w:hint="eastAsia"/>
          <w:sz w:val="24"/>
          <w:szCs w:val="20"/>
        </w:rPr>
        <w:t>乙腈</w:t>
      </w:r>
      <w:r w:rsidR="00011F5A" w:rsidRPr="00C366A9">
        <w:rPr>
          <w:rFonts w:eastAsia="宋体" w:hint="eastAsia"/>
          <w:sz w:val="24"/>
          <w:szCs w:val="20"/>
        </w:rPr>
        <w:t>,</w:t>
      </w:r>
      <w:r w:rsidR="00011F5A" w:rsidRPr="00C366A9">
        <w:rPr>
          <w:rFonts w:eastAsia="宋体" w:hint="eastAsia"/>
          <w:sz w:val="24"/>
          <w:szCs w:val="20"/>
        </w:rPr>
        <w:t>离心</w:t>
      </w:r>
      <w:r>
        <w:rPr>
          <w:rFonts w:eastAsia="宋体" w:hint="eastAsia"/>
          <w:sz w:val="24"/>
          <w:szCs w:val="20"/>
        </w:rPr>
        <w:t>。</w:t>
      </w:r>
    </w:p>
    <w:p w:rsidR="00011F5A" w:rsidRPr="00C366A9" w:rsidRDefault="002E5530" w:rsidP="00C366A9">
      <w:pPr>
        <w:spacing w:line="300" w:lineRule="auto"/>
        <w:ind w:firstLineChars="200" w:firstLine="480"/>
        <w:rPr>
          <w:rFonts w:eastAsia="宋体"/>
          <w:sz w:val="24"/>
          <w:szCs w:val="20"/>
        </w:rPr>
      </w:pPr>
      <w:r>
        <w:rPr>
          <w:rFonts w:eastAsia="宋体" w:hint="eastAsia"/>
          <w:sz w:val="24"/>
          <w:szCs w:val="20"/>
        </w:rPr>
        <w:t>3</w:t>
      </w:r>
      <w:r w:rsidRPr="00C366A9">
        <w:rPr>
          <w:rFonts w:eastAsia="宋体" w:hint="eastAsia"/>
          <w:sz w:val="24"/>
          <w:szCs w:val="20"/>
        </w:rPr>
        <w:t>)</w:t>
      </w:r>
      <w:r>
        <w:rPr>
          <w:rFonts w:eastAsia="宋体" w:hint="eastAsia"/>
          <w:sz w:val="24"/>
          <w:szCs w:val="20"/>
        </w:rPr>
        <w:t xml:space="preserve"> </w:t>
      </w:r>
      <w:r w:rsidR="00011F5A" w:rsidRPr="00C366A9">
        <w:rPr>
          <w:rFonts w:eastAsia="宋体" w:hint="eastAsia"/>
          <w:sz w:val="24"/>
          <w:szCs w:val="20"/>
        </w:rPr>
        <w:t>重复步骤</w:t>
      </w:r>
      <w:r w:rsidR="00011F5A" w:rsidRPr="00C366A9">
        <w:rPr>
          <w:rFonts w:eastAsia="宋体" w:hint="eastAsia"/>
          <w:sz w:val="24"/>
          <w:szCs w:val="20"/>
        </w:rPr>
        <w:t>2</w:t>
      </w:r>
      <w:r>
        <w:rPr>
          <w:rFonts w:eastAsia="宋体" w:hint="eastAsia"/>
          <w:sz w:val="24"/>
          <w:szCs w:val="20"/>
        </w:rPr>
        <w:t>。</w:t>
      </w:r>
    </w:p>
    <w:p w:rsidR="00011F5A" w:rsidRPr="00C366A9" w:rsidRDefault="002E5530" w:rsidP="00C366A9">
      <w:pPr>
        <w:spacing w:line="300" w:lineRule="auto"/>
        <w:ind w:firstLineChars="200" w:firstLine="480"/>
        <w:rPr>
          <w:rFonts w:eastAsia="宋体"/>
          <w:sz w:val="24"/>
          <w:szCs w:val="20"/>
        </w:rPr>
      </w:pPr>
      <w:r>
        <w:rPr>
          <w:rFonts w:eastAsia="宋体" w:hint="eastAsia"/>
          <w:sz w:val="24"/>
          <w:szCs w:val="20"/>
        </w:rPr>
        <w:t>4</w:t>
      </w:r>
      <w:r w:rsidRPr="00C366A9">
        <w:rPr>
          <w:rFonts w:eastAsia="宋体" w:hint="eastAsia"/>
          <w:sz w:val="24"/>
          <w:szCs w:val="20"/>
        </w:rPr>
        <w:t>)</w:t>
      </w:r>
      <w:r>
        <w:rPr>
          <w:rFonts w:eastAsia="宋体" w:hint="eastAsia"/>
          <w:sz w:val="24"/>
          <w:szCs w:val="20"/>
        </w:rPr>
        <w:t xml:space="preserve"> </w:t>
      </w:r>
      <w:r w:rsidR="00011F5A" w:rsidRPr="00C366A9">
        <w:rPr>
          <w:rFonts w:eastAsia="宋体" w:hint="eastAsia"/>
          <w:sz w:val="24"/>
          <w:szCs w:val="20"/>
        </w:rPr>
        <w:t>重复步骤</w:t>
      </w:r>
      <w:r w:rsidR="00011F5A" w:rsidRPr="00C366A9">
        <w:rPr>
          <w:rFonts w:eastAsia="宋体" w:hint="eastAsia"/>
          <w:sz w:val="24"/>
          <w:szCs w:val="20"/>
        </w:rPr>
        <w:t>2</w:t>
      </w:r>
      <w:r>
        <w:rPr>
          <w:rFonts w:eastAsia="宋体" w:hint="eastAsia"/>
          <w:sz w:val="24"/>
          <w:szCs w:val="20"/>
        </w:rPr>
        <w:t>。</w:t>
      </w:r>
    </w:p>
    <w:p w:rsidR="00011F5A" w:rsidRPr="00C366A9" w:rsidRDefault="002E5530" w:rsidP="00C366A9">
      <w:pPr>
        <w:spacing w:line="300" w:lineRule="auto"/>
        <w:ind w:firstLineChars="200" w:firstLine="480"/>
        <w:rPr>
          <w:rFonts w:eastAsia="宋体"/>
          <w:sz w:val="24"/>
          <w:szCs w:val="20"/>
        </w:rPr>
      </w:pPr>
      <w:r>
        <w:rPr>
          <w:rFonts w:eastAsia="宋体" w:hint="eastAsia"/>
          <w:sz w:val="24"/>
          <w:szCs w:val="20"/>
        </w:rPr>
        <w:t>5</w:t>
      </w:r>
      <w:r w:rsidRPr="00C366A9">
        <w:rPr>
          <w:rFonts w:eastAsia="宋体" w:hint="eastAsia"/>
          <w:sz w:val="24"/>
          <w:szCs w:val="20"/>
        </w:rPr>
        <w:t>)</w:t>
      </w:r>
      <w:r>
        <w:rPr>
          <w:rFonts w:eastAsia="宋体" w:hint="eastAsia"/>
          <w:sz w:val="24"/>
          <w:szCs w:val="20"/>
        </w:rPr>
        <w:t xml:space="preserve"> </w:t>
      </w:r>
      <w:r w:rsidR="00011F5A" w:rsidRPr="00C366A9">
        <w:rPr>
          <w:rFonts w:eastAsia="宋体" w:hint="eastAsia"/>
          <w:sz w:val="24"/>
          <w:szCs w:val="20"/>
        </w:rPr>
        <w:t>往每个合成柱各加入</w:t>
      </w:r>
      <w:r w:rsidR="00011F5A" w:rsidRPr="00C366A9">
        <w:rPr>
          <w:rFonts w:eastAsia="宋体" w:hint="eastAsia"/>
          <w:sz w:val="24"/>
          <w:szCs w:val="20"/>
        </w:rPr>
        <w:t>200ul 90%</w:t>
      </w:r>
      <w:r w:rsidR="00011F5A" w:rsidRPr="00C366A9">
        <w:rPr>
          <w:rFonts w:eastAsia="宋体" w:hint="eastAsia"/>
          <w:sz w:val="24"/>
          <w:szCs w:val="20"/>
        </w:rPr>
        <w:t>乙腈</w:t>
      </w:r>
      <w:r w:rsidR="00011F5A" w:rsidRPr="00C366A9">
        <w:rPr>
          <w:rFonts w:eastAsia="宋体" w:hint="eastAsia"/>
          <w:sz w:val="24"/>
          <w:szCs w:val="20"/>
        </w:rPr>
        <w:t>,</w:t>
      </w:r>
      <w:r w:rsidR="00011F5A" w:rsidRPr="00C366A9">
        <w:rPr>
          <w:rFonts w:eastAsia="宋体" w:hint="eastAsia"/>
          <w:sz w:val="24"/>
          <w:szCs w:val="20"/>
        </w:rPr>
        <w:t>静置</w:t>
      </w:r>
      <w:r w:rsidR="00011F5A" w:rsidRPr="00C366A9">
        <w:rPr>
          <w:rFonts w:eastAsia="宋体" w:hint="eastAsia"/>
          <w:sz w:val="24"/>
          <w:szCs w:val="20"/>
        </w:rPr>
        <w:t>2min</w:t>
      </w:r>
      <w:r w:rsidR="00011F5A" w:rsidRPr="00C366A9">
        <w:rPr>
          <w:rFonts w:eastAsia="宋体" w:hint="eastAsia"/>
          <w:sz w:val="24"/>
          <w:szCs w:val="20"/>
        </w:rPr>
        <w:t>后离心</w:t>
      </w:r>
      <w:r>
        <w:rPr>
          <w:rFonts w:eastAsia="宋体" w:hint="eastAsia"/>
          <w:sz w:val="24"/>
          <w:szCs w:val="20"/>
        </w:rPr>
        <w:t>。</w:t>
      </w:r>
    </w:p>
    <w:p w:rsidR="006D7620" w:rsidRPr="00C366A9" w:rsidRDefault="002E5530" w:rsidP="00E973BA">
      <w:pPr>
        <w:spacing w:line="300" w:lineRule="auto"/>
        <w:ind w:firstLineChars="200" w:firstLine="480"/>
        <w:rPr>
          <w:rFonts w:eastAsia="宋体"/>
          <w:sz w:val="24"/>
          <w:szCs w:val="20"/>
        </w:rPr>
      </w:pPr>
      <w:r>
        <w:rPr>
          <w:rFonts w:eastAsia="宋体" w:hint="eastAsia"/>
          <w:sz w:val="24"/>
          <w:szCs w:val="20"/>
        </w:rPr>
        <w:t>6</w:t>
      </w:r>
      <w:r w:rsidRPr="00C366A9">
        <w:rPr>
          <w:rFonts w:eastAsia="宋体" w:hint="eastAsia"/>
          <w:sz w:val="24"/>
          <w:szCs w:val="20"/>
        </w:rPr>
        <w:t>)</w:t>
      </w:r>
      <w:r>
        <w:rPr>
          <w:rFonts w:eastAsia="宋体" w:hint="eastAsia"/>
          <w:sz w:val="24"/>
          <w:szCs w:val="20"/>
        </w:rPr>
        <w:t xml:space="preserve"> </w:t>
      </w:r>
      <w:r w:rsidR="00011F5A" w:rsidRPr="00C366A9">
        <w:rPr>
          <w:rFonts w:eastAsia="宋体" w:hint="eastAsia"/>
          <w:sz w:val="24"/>
          <w:szCs w:val="20"/>
        </w:rPr>
        <w:t>用收</w:t>
      </w:r>
      <w:r w:rsidR="006D7620" w:rsidRPr="00C366A9">
        <w:rPr>
          <w:rFonts w:eastAsia="宋体" w:hint="eastAsia"/>
          <w:sz w:val="24"/>
          <w:szCs w:val="20"/>
        </w:rPr>
        <w:t>集</w:t>
      </w:r>
      <w:r w:rsidR="00011F5A" w:rsidRPr="00C366A9">
        <w:rPr>
          <w:rFonts w:eastAsia="宋体" w:hint="eastAsia"/>
          <w:sz w:val="24"/>
          <w:szCs w:val="20"/>
        </w:rPr>
        <w:t>板（新的</w:t>
      </w:r>
      <w:r w:rsidR="00011F5A" w:rsidRPr="00C366A9">
        <w:rPr>
          <w:rFonts w:eastAsia="宋体" w:hint="eastAsia"/>
          <w:sz w:val="24"/>
          <w:szCs w:val="20"/>
        </w:rPr>
        <w:t>96</w:t>
      </w:r>
      <w:r w:rsidR="00011F5A" w:rsidRPr="00C366A9">
        <w:rPr>
          <w:rFonts w:eastAsia="宋体" w:hint="eastAsia"/>
          <w:sz w:val="24"/>
          <w:szCs w:val="20"/>
        </w:rPr>
        <w:t>孔板，提前在上面做好标记）替换废液板，往每个合成柱各加入</w:t>
      </w:r>
      <w:r w:rsidR="00011F5A" w:rsidRPr="00C366A9">
        <w:rPr>
          <w:rFonts w:eastAsia="宋体" w:hint="eastAsia"/>
          <w:sz w:val="24"/>
          <w:szCs w:val="20"/>
        </w:rPr>
        <w:t>150ul</w:t>
      </w:r>
      <w:r w:rsidR="00011F5A" w:rsidRPr="00C366A9">
        <w:rPr>
          <w:rFonts w:eastAsia="宋体" w:hint="eastAsia"/>
          <w:sz w:val="24"/>
          <w:szCs w:val="20"/>
        </w:rPr>
        <w:t>洗脱液</w:t>
      </w:r>
      <w:r w:rsidR="00011F5A" w:rsidRPr="00C366A9">
        <w:rPr>
          <w:rFonts w:eastAsia="宋体" w:hint="eastAsia"/>
          <w:sz w:val="24"/>
          <w:szCs w:val="20"/>
        </w:rPr>
        <w:t>,</w:t>
      </w:r>
      <w:r w:rsidR="00011F5A" w:rsidRPr="00C366A9">
        <w:rPr>
          <w:rFonts w:eastAsia="宋体" w:hint="eastAsia"/>
          <w:sz w:val="24"/>
          <w:szCs w:val="20"/>
        </w:rPr>
        <w:t>静置</w:t>
      </w:r>
      <w:r w:rsidR="00011F5A" w:rsidRPr="00C366A9">
        <w:rPr>
          <w:rFonts w:eastAsia="宋体" w:hint="eastAsia"/>
          <w:sz w:val="24"/>
          <w:szCs w:val="20"/>
        </w:rPr>
        <w:t>5min</w:t>
      </w:r>
      <w:r w:rsidR="00011F5A" w:rsidRPr="00C366A9">
        <w:rPr>
          <w:rFonts w:eastAsia="宋体" w:hint="eastAsia"/>
          <w:sz w:val="24"/>
          <w:szCs w:val="20"/>
        </w:rPr>
        <w:t>后离心以收集引物，待测</w:t>
      </w:r>
      <w:r w:rsidR="00011F5A" w:rsidRPr="00C366A9">
        <w:rPr>
          <w:rFonts w:eastAsia="宋体" w:hint="eastAsia"/>
          <w:sz w:val="24"/>
          <w:szCs w:val="20"/>
        </w:rPr>
        <w:t>OD</w:t>
      </w:r>
      <w:r w:rsidR="00011F5A" w:rsidRPr="00C366A9">
        <w:rPr>
          <w:rFonts w:eastAsia="宋体" w:hint="eastAsia"/>
          <w:sz w:val="24"/>
          <w:szCs w:val="20"/>
        </w:rPr>
        <w:t>值。</w:t>
      </w:r>
    </w:p>
    <w:p w:rsidR="006D7620" w:rsidRPr="002E5530" w:rsidRDefault="00EE7276" w:rsidP="00C366A9">
      <w:pPr>
        <w:spacing w:line="300" w:lineRule="auto"/>
        <w:rPr>
          <w:rFonts w:eastAsia="宋体"/>
          <w:b/>
          <w:sz w:val="24"/>
          <w:szCs w:val="20"/>
        </w:rPr>
      </w:pPr>
      <w:r w:rsidRPr="002E5530">
        <w:rPr>
          <w:rFonts w:eastAsia="宋体" w:hint="eastAsia"/>
          <w:b/>
          <w:sz w:val="24"/>
          <w:szCs w:val="20"/>
        </w:rPr>
        <w:t>2.7</w:t>
      </w:r>
      <w:r w:rsidR="006D7620" w:rsidRPr="002E5530">
        <w:rPr>
          <w:rFonts w:eastAsia="宋体" w:hint="eastAsia"/>
          <w:b/>
          <w:sz w:val="24"/>
          <w:szCs w:val="20"/>
        </w:rPr>
        <w:t>引物的定量、分装、包装</w:t>
      </w:r>
    </w:p>
    <w:p w:rsidR="006D7620" w:rsidRPr="00C366A9" w:rsidRDefault="00B57FF8" w:rsidP="00C366A9">
      <w:pPr>
        <w:spacing w:line="300" w:lineRule="auto"/>
        <w:ind w:firstLineChars="200" w:firstLine="480"/>
        <w:rPr>
          <w:rFonts w:eastAsia="宋体"/>
          <w:sz w:val="24"/>
          <w:szCs w:val="20"/>
        </w:rPr>
      </w:pPr>
      <w:r w:rsidRPr="00C366A9">
        <w:rPr>
          <w:rFonts w:eastAsia="宋体" w:hint="eastAsia"/>
          <w:sz w:val="24"/>
          <w:szCs w:val="20"/>
        </w:rPr>
        <w:t>1)</w:t>
      </w:r>
      <w:r>
        <w:rPr>
          <w:rFonts w:eastAsia="宋体" w:hint="eastAsia"/>
          <w:sz w:val="24"/>
          <w:szCs w:val="20"/>
        </w:rPr>
        <w:t xml:space="preserve"> </w:t>
      </w:r>
      <w:r w:rsidR="006D7620" w:rsidRPr="00C366A9">
        <w:rPr>
          <w:rFonts w:eastAsia="宋体" w:hint="eastAsia"/>
          <w:sz w:val="24"/>
          <w:szCs w:val="20"/>
        </w:rPr>
        <w:t>测量板每个孔各加入</w:t>
      </w:r>
      <w:r w:rsidR="006D7620" w:rsidRPr="00C366A9">
        <w:rPr>
          <w:rFonts w:eastAsia="宋体" w:hint="eastAsia"/>
          <w:sz w:val="24"/>
          <w:szCs w:val="20"/>
        </w:rPr>
        <w:t>195ul</w:t>
      </w:r>
      <w:r w:rsidR="006D7620" w:rsidRPr="00C366A9">
        <w:rPr>
          <w:rFonts w:eastAsia="宋体" w:hint="eastAsia"/>
          <w:sz w:val="24"/>
          <w:szCs w:val="20"/>
        </w:rPr>
        <w:t>的</w:t>
      </w:r>
      <w:r w:rsidR="006D7620" w:rsidRPr="00C366A9">
        <w:rPr>
          <w:rFonts w:eastAsia="宋体" w:hint="eastAsia"/>
          <w:sz w:val="24"/>
          <w:szCs w:val="20"/>
        </w:rPr>
        <w:t>DDH2O</w:t>
      </w:r>
      <w:r w:rsidR="006D7620" w:rsidRPr="00C366A9">
        <w:rPr>
          <w:rFonts w:eastAsia="宋体" w:hint="eastAsia"/>
          <w:sz w:val="24"/>
          <w:szCs w:val="20"/>
        </w:rPr>
        <w:t>，用酶标仪测在波长为</w:t>
      </w:r>
      <w:r w:rsidR="006D7620" w:rsidRPr="00C366A9">
        <w:rPr>
          <w:rFonts w:eastAsia="宋体" w:hint="eastAsia"/>
          <w:sz w:val="24"/>
          <w:szCs w:val="20"/>
        </w:rPr>
        <w:t>260nm</w:t>
      </w:r>
      <w:r w:rsidR="006D7620" w:rsidRPr="00C366A9">
        <w:rPr>
          <w:rFonts w:eastAsia="宋体" w:hint="eastAsia"/>
          <w:sz w:val="24"/>
          <w:szCs w:val="20"/>
        </w:rPr>
        <w:t>时的光密度</w:t>
      </w:r>
      <w:r w:rsidR="006D7620" w:rsidRPr="00C366A9">
        <w:rPr>
          <w:rFonts w:eastAsia="宋体" w:hint="eastAsia"/>
          <w:sz w:val="24"/>
          <w:szCs w:val="20"/>
        </w:rPr>
        <w:t xml:space="preserve">, </w:t>
      </w:r>
      <w:r>
        <w:rPr>
          <w:rFonts w:eastAsia="宋体" w:hint="eastAsia"/>
          <w:sz w:val="24"/>
          <w:szCs w:val="20"/>
        </w:rPr>
        <w:t>把测好的数据粘贴到测量表对应的位置上。</w:t>
      </w:r>
    </w:p>
    <w:p w:rsidR="006D7620" w:rsidRPr="00C366A9" w:rsidRDefault="00B57FF8" w:rsidP="00C366A9">
      <w:pPr>
        <w:spacing w:line="300" w:lineRule="auto"/>
        <w:ind w:firstLineChars="200" w:firstLine="480"/>
        <w:rPr>
          <w:rFonts w:eastAsia="宋体"/>
          <w:sz w:val="24"/>
          <w:szCs w:val="20"/>
        </w:rPr>
      </w:pPr>
      <w:r>
        <w:rPr>
          <w:rFonts w:eastAsia="宋体" w:hint="eastAsia"/>
          <w:sz w:val="24"/>
          <w:szCs w:val="20"/>
        </w:rPr>
        <w:t>2</w:t>
      </w:r>
      <w:r w:rsidRPr="00C366A9">
        <w:rPr>
          <w:rFonts w:eastAsia="宋体" w:hint="eastAsia"/>
          <w:sz w:val="24"/>
          <w:szCs w:val="20"/>
        </w:rPr>
        <w:t>)</w:t>
      </w:r>
      <w:r>
        <w:rPr>
          <w:rFonts w:eastAsia="宋体" w:hint="eastAsia"/>
          <w:sz w:val="24"/>
          <w:szCs w:val="20"/>
        </w:rPr>
        <w:t xml:space="preserve"> </w:t>
      </w:r>
      <w:r w:rsidR="006D7620" w:rsidRPr="00C366A9">
        <w:rPr>
          <w:rFonts w:eastAsia="宋体" w:hint="eastAsia"/>
          <w:sz w:val="24"/>
          <w:szCs w:val="20"/>
        </w:rPr>
        <w:t>测量板每个孔再对应加入</w:t>
      </w:r>
      <w:r w:rsidR="006D7620" w:rsidRPr="00C366A9">
        <w:rPr>
          <w:rFonts w:eastAsia="宋体" w:hint="eastAsia"/>
          <w:sz w:val="24"/>
          <w:szCs w:val="20"/>
        </w:rPr>
        <w:t>5ul</w:t>
      </w:r>
      <w:r w:rsidR="006D7620" w:rsidRPr="00C366A9">
        <w:rPr>
          <w:rFonts w:eastAsia="宋体" w:hint="eastAsia"/>
          <w:sz w:val="24"/>
          <w:szCs w:val="20"/>
        </w:rPr>
        <w:t>的引物，再用酶标仪测在波长为</w:t>
      </w:r>
      <w:r w:rsidR="006D7620" w:rsidRPr="00C366A9">
        <w:rPr>
          <w:rFonts w:eastAsia="宋体" w:hint="eastAsia"/>
          <w:sz w:val="24"/>
          <w:szCs w:val="20"/>
        </w:rPr>
        <w:t>260nm</w:t>
      </w:r>
      <w:r>
        <w:rPr>
          <w:rFonts w:eastAsia="宋体" w:hint="eastAsia"/>
          <w:sz w:val="24"/>
          <w:szCs w:val="20"/>
        </w:rPr>
        <w:t>时的光密度，同样把测好的数据粘贴到测量表对应的位置。</w:t>
      </w:r>
    </w:p>
    <w:p w:rsidR="006D7620" w:rsidRPr="00C366A9" w:rsidRDefault="00B57FF8" w:rsidP="00C366A9">
      <w:pPr>
        <w:spacing w:line="300" w:lineRule="auto"/>
        <w:ind w:firstLineChars="200" w:firstLine="480"/>
        <w:rPr>
          <w:rFonts w:eastAsia="宋体"/>
          <w:sz w:val="24"/>
          <w:szCs w:val="20"/>
        </w:rPr>
      </w:pPr>
      <w:r>
        <w:rPr>
          <w:rFonts w:eastAsia="宋体" w:hint="eastAsia"/>
          <w:sz w:val="24"/>
          <w:szCs w:val="20"/>
        </w:rPr>
        <w:t>3</w:t>
      </w:r>
      <w:r w:rsidRPr="00C366A9">
        <w:rPr>
          <w:rFonts w:eastAsia="宋体" w:hint="eastAsia"/>
          <w:sz w:val="24"/>
          <w:szCs w:val="20"/>
        </w:rPr>
        <w:t>)</w:t>
      </w:r>
      <w:r>
        <w:rPr>
          <w:rFonts w:eastAsia="宋体" w:hint="eastAsia"/>
          <w:sz w:val="24"/>
          <w:szCs w:val="20"/>
        </w:rPr>
        <w:t xml:space="preserve"> </w:t>
      </w:r>
      <w:r w:rsidR="006D7620" w:rsidRPr="00C366A9">
        <w:rPr>
          <w:rFonts w:eastAsia="宋体" w:hint="eastAsia"/>
          <w:sz w:val="24"/>
          <w:szCs w:val="20"/>
        </w:rPr>
        <w:t>测量表根据设置好的公式自动算出每条引物的</w:t>
      </w:r>
      <w:r w:rsidR="006D7620" w:rsidRPr="00C366A9">
        <w:rPr>
          <w:rFonts w:eastAsia="宋体" w:hint="eastAsia"/>
          <w:sz w:val="24"/>
          <w:szCs w:val="20"/>
        </w:rPr>
        <w:t>OD</w:t>
      </w:r>
      <w:r w:rsidR="006D7620" w:rsidRPr="00C366A9">
        <w:rPr>
          <w:rFonts w:eastAsia="宋体" w:hint="eastAsia"/>
          <w:sz w:val="24"/>
          <w:szCs w:val="20"/>
        </w:rPr>
        <w:t>值，在分装表上显示各</w:t>
      </w:r>
      <w:r>
        <w:rPr>
          <w:rFonts w:eastAsia="宋体" w:hint="eastAsia"/>
          <w:sz w:val="24"/>
          <w:szCs w:val="20"/>
        </w:rPr>
        <w:t>自对应的分装体积。</w:t>
      </w:r>
    </w:p>
    <w:p w:rsidR="006D7620" w:rsidRPr="00C366A9" w:rsidRDefault="00B57FF8" w:rsidP="00C366A9">
      <w:pPr>
        <w:spacing w:line="300" w:lineRule="auto"/>
        <w:ind w:firstLineChars="200" w:firstLine="480"/>
        <w:rPr>
          <w:rFonts w:eastAsia="宋体"/>
          <w:sz w:val="24"/>
          <w:szCs w:val="20"/>
        </w:rPr>
      </w:pPr>
      <w:r>
        <w:rPr>
          <w:rFonts w:eastAsia="宋体" w:hint="eastAsia"/>
          <w:sz w:val="24"/>
          <w:szCs w:val="20"/>
        </w:rPr>
        <w:t>4</w:t>
      </w:r>
      <w:r w:rsidRPr="00C366A9">
        <w:rPr>
          <w:rFonts w:eastAsia="宋体" w:hint="eastAsia"/>
          <w:sz w:val="24"/>
          <w:szCs w:val="20"/>
        </w:rPr>
        <w:t>)</w:t>
      </w:r>
      <w:r>
        <w:rPr>
          <w:rFonts w:eastAsia="宋体" w:hint="eastAsia"/>
          <w:sz w:val="24"/>
          <w:szCs w:val="20"/>
        </w:rPr>
        <w:t xml:space="preserve"> </w:t>
      </w:r>
      <w:r w:rsidR="006D7620" w:rsidRPr="00C366A9">
        <w:rPr>
          <w:rFonts w:eastAsia="宋体" w:hint="eastAsia"/>
          <w:sz w:val="24"/>
          <w:szCs w:val="20"/>
        </w:rPr>
        <w:t>打印分装表，普通引物按照分装表上的数据把收集板上的引物分装到对应的</w:t>
      </w:r>
      <w:r w:rsidR="006D7620" w:rsidRPr="00C366A9">
        <w:rPr>
          <w:rFonts w:eastAsia="宋体" w:hint="eastAsia"/>
          <w:sz w:val="24"/>
          <w:szCs w:val="20"/>
        </w:rPr>
        <w:t>EP</w:t>
      </w:r>
      <w:r w:rsidR="006D7620" w:rsidRPr="00C366A9">
        <w:rPr>
          <w:rFonts w:eastAsia="宋体" w:hint="eastAsia"/>
          <w:sz w:val="24"/>
          <w:szCs w:val="20"/>
        </w:rPr>
        <w:t>管中，放入</w:t>
      </w:r>
      <w:r w:rsidR="006D7620" w:rsidRPr="00C366A9">
        <w:rPr>
          <w:rFonts w:eastAsia="宋体" w:hint="eastAsia"/>
          <w:sz w:val="24"/>
          <w:szCs w:val="20"/>
        </w:rPr>
        <w:t>75</w:t>
      </w:r>
      <w:r w:rsidR="006D7620" w:rsidRPr="00C366A9">
        <w:rPr>
          <w:rFonts w:eastAsia="宋体" w:hint="eastAsia"/>
          <w:sz w:val="24"/>
          <w:szCs w:val="20"/>
        </w:rPr>
        <w:t>℃烘箱中烘干；需要做</w:t>
      </w:r>
      <w:r w:rsidR="006D7620" w:rsidRPr="00C366A9">
        <w:rPr>
          <w:rFonts w:eastAsia="宋体" w:hint="eastAsia"/>
          <w:sz w:val="24"/>
          <w:szCs w:val="20"/>
        </w:rPr>
        <w:t>PAGE</w:t>
      </w:r>
      <w:r w:rsidR="006D7620" w:rsidRPr="00C366A9">
        <w:rPr>
          <w:rFonts w:eastAsia="宋体" w:hint="eastAsia"/>
          <w:sz w:val="24"/>
          <w:szCs w:val="20"/>
        </w:rPr>
        <w:t>或</w:t>
      </w:r>
      <w:r w:rsidR="006D7620" w:rsidRPr="00C366A9">
        <w:rPr>
          <w:rFonts w:eastAsia="宋体" w:hint="eastAsia"/>
          <w:sz w:val="24"/>
          <w:szCs w:val="20"/>
        </w:rPr>
        <w:t>HPLC</w:t>
      </w:r>
      <w:r w:rsidR="006D7620" w:rsidRPr="00C366A9">
        <w:rPr>
          <w:rFonts w:eastAsia="宋体" w:hint="eastAsia"/>
          <w:sz w:val="24"/>
          <w:szCs w:val="20"/>
        </w:rPr>
        <w:t>纯化的引物则还不能分装</w:t>
      </w:r>
      <w:r>
        <w:rPr>
          <w:rFonts w:eastAsia="宋体" w:hint="eastAsia"/>
          <w:sz w:val="24"/>
          <w:szCs w:val="20"/>
        </w:rPr>
        <w:t>。</w:t>
      </w:r>
    </w:p>
    <w:p w:rsidR="006D7620" w:rsidRPr="00C366A9" w:rsidRDefault="00B57FF8" w:rsidP="00C366A9">
      <w:pPr>
        <w:spacing w:line="300" w:lineRule="auto"/>
        <w:ind w:firstLineChars="200" w:firstLine="480"/>
        <w:rPr>
          <w:rFonts w:eastAsia="宋体"/>
          <w:sz w:val="24"/>
          <w:szCs w:val="20"/>
        </w:rPr>
      </w:pPr>
      <w:r>
        <w:rPr>
          <w:rFonts w:eastAsia="宋体" w:hint="eastAsia"/>
          <w:sz w:val="24"/>
          <w:szCs w:val="20"/>
        </w:rPr>
        <w:t>5</w:t>
      </w:r>
      <w:r w:rsidRPr="00C366A9">
        <w:rPr>
          <w:rFonts w:eastAsia="宋体" w:hint="eastAsia"/>
          <w:sz w:val="24"/>
          <w:szCs w:val="20"/>
        </w:rPr>
        <w:t>)</w:t>
      </w:r>
      <w:r>
        <w:rPr>
          <w:rFonts w:eastAsia="宋体" w:hint="eastAsia"/>
          <w:sz w:val="24"/>
          <w:szCs w:val="20"/>
        </w:rPr>
        <w:t xml:space="preserve"> </w:t>
      </w:r>
      <w:r w:rsidR="006D7620" w:rsidRPr="00C366A9">
        <w:rPr>
          <w:rFonts w:eastAsia="宋体" w:hint="eastAsia"/>
          <w:sz w:val="24"/>
          <w:szCs w:val="20"/>
        </w:rPr>
        <w:t>引物干了后盖好盖子并包装到对应的袋子或盒子中</w:t>
      </w:r>
      <w:r w:rsidR="00B9208E" w:rsidRPr="00C366A9">
        <w:rPr>
          <w:rFonts w:eastAsia="宋体" w:hint="eastAsia"/>
          <w:sz w:val="24"/>
          <w:szCs w:val="20"/>
        </w:rPr>
        <w:t>，待发货</w:t>
      </w:r>
      <w:r w:rsidR="006D7620" w:rsidRPr="00C366A9">
        <w:rPr>
          <w:rFonts w:eastAsia="宋体" w:hint="eastAsia"/>
          <w:sz w:val="24"/>
          <w:szCs w:val="20"/>
        </w:rPr>
        <w:t>。</w:t>
      </w:r>
    </w:p>
    <w:p w:rsidR="00B57FF8" w:rsidRDefault="00FA62CC" w:rsidP="00C366A9">
      <w:pPr>
        <w:spacing w:line="300" w:lineRule="auto"/>
        <w:rPr>
          <w:rFonts w:eastAsia="宋体" w:hint="eastAsia"/>
          <w:b/>
          <w:sz w:val="24"/>
          <w:szCs w:val="20"/>
        </w:rPr>
      </w:pPr>
      <w:r w:rsidRPr="00B57FF8">
        <w:rPr>
          <w:rFonts w:eastAsia="宋体" w:hint="eastAsia"/>
          <w:b/>
          <w:sz w:val="24"/>
          <w:szCs w:val="20"/>
        </w:rPr>
        <w:t>2.8</w:t>
      </w:r>
      <w:r w:rsidRPr="00B57FF8">
        <w:rPr>
          <w:rFonts w:eastAsia="宋体" w:hint="eastAsia"/>
          <w:b/>
          <w:sz w:val="24"/>
          <w:szCs w:val="20"/>
        </w:rPr>
        <w:t>引物的质检</w:t>
      </w:r>
    </w:p>
    <w:p w:rsidR="00FA62CC" w:rsidRPr="00B57FF8" w:rsidRDefault="00FA62CC" w:rsidP="00B57FF8">
      <w:pPr>
        <w:spacing w:line="300" w:lineRule="auto"/>
        <w:ind w:firstLineChars="200" w:firstLine="480"/>
        <w:rPr>
          <w:rFonts w:eastAsia="宋体"/>
          <w:sz w:val="24"/>
          <w:szCs w:val="20"/>
        </w:rPr>
      </w:pPr>
      <w:r w:rsidRPr="00B57FF8">
        <w:rPr>
          <w:rFonts w:eastAsia="宋体" w:hint="eastAsia"/>
          <w:sz w:val="24"/>
          <w:szCs w:val="20"/>
        </w:rPr>
        <w:t>现在做的是抽样跑胶，</w:t>
      </w:r>
      <w:r w:rsidR="00B57FF8" w:rsidRPr="00B57FF8">
        <w:rPr>
          <w:rFonts w:eastAsia="宋体" w:hint="eastAsia"/>
          <w:sz w:val="24"/>
          <w:szCs w:val="20"/>
        </w:rPr>
        <w:t>具体操作</w:t>
      </w:r>
      <w:r w:rsidRPr="00B57FF8">
        <w:rPr>
          <w:rFonts w:eastAsia="宋体" w:hint="eastAsia"/>
          <w:sz w:val="24"/>
          <w:szCs w:val="20"/>
        </w:rPr>
        <w:t>步骤如下：</w:t>
      </w:r>
    </w:p>
    <w:p w:rsidR="00FA62CC" w:rsidRPr="00C366A9" w:rsidRDefault="00B57FF8" w:rsidP="00C366A9">
      <w:pPr>
        <w:spacing w:line="300" w:lineRule="auto"/>
        <w:ind w:firstLineChars="200" w:firstLine="480"/>
        <w:rPr>
          <w:rFonts w:eastAsia="宋体"/>
          <w:sz w:val="24"/>
          <w:szCs w:val="20"/>
        </w:rPr>
      </w:pPr>
      <w:r w:rsidRPr="00C366A9">
        <w:rPr>
          <w:rFonts w:eastAsia="宋体" w:hint="eastAsia"/>
          <w:sz w:val="24"/>
          <w:szCs w:val="20"/>
        </w:rPr>
        <w:t>1)</w:t>
      </w:r>
      <w:r>
        <w:rPr>
          <w:rFonts w:eastAsia="宋体" w:hint="eastAsia"/>
          <w:sz w:val="24"/>
          <w:szCs w:val="20"/>
        </w:rPr>
        <w:t xml:space="preserve"> </w:t>
      </w:r>
      <w:r w:rsidR="00FA62CC" w:rsidRPr="00C366A9">
        <w:rPr>
          <w:rFonts w:eastAsia="宋体" w:hint="eastAsia"/>
          <w:sz w:val="24"/>
          <w:szCs w:val="20"/>
        </w:rPr>
        <w:t>预电泳：把</w:t>
      </w:r>
      <w:r>
        <w:rPr>
          <w:rFonts w:eastAsia="宋体" w:hint="eastAsia"/>
          <w:sz w:val="24"/>
          <w:szCs w:val="20"/>
        </w:rPr>
        <w:t>提前做好</w:t>
      </w:r>
      <w:r w:rsidR="00FA62CC" w:rsidRPr="00C366A9">
        <w:rPr>
          <w:rFonts w:eastAsia="宋体" w:hint="eastAsia"/>
          <w:sz w:val="24"/>
          <w:szCs w:val="20"/>
        </w:rPr>
        <w:t>胶板固定在电泳槽后倒入</w:t>
      </w:r>
      <w:r w:rsidR="00FA62CC" w:rsidRPr="00C366A9">
        <w:rPr>
          <w:rFonts w:eastAsia="宋体" w:hint="eastAsia"/>
          <w:sz w:val="24"/>
          <w:szCs w:val="20"/>
        </w:rPr>
        <w:t>1%TBE</w:t>
      </w:r>
      <w:r w:rsidR="00FA62CC" w:rsidRPr="00C366A9">
        <w:rPr>
          <w:rFonts w:eastAsia="宋体" w:hint="eastAsia"/>
          <w:sz w:val="24"/>
          <w:szCs w:val="20"/>
        </w:rPr>
        <w:t>缓冲液（缓冲液没过胶孔即可），电流调到</w:t>
      </w:r>
      <w:r w:rsidR="00FA62CC" w:rsidRPr="00C366A9">
        <w:rPr>
          <w:rFonts w:eastAsia="宋体" w:hint="eastAsia"/>
          <w:sz w:val="24"/>
          <w:szCs w:val="20"/>
        </w:rPr>
        <w:t>25mA</w:t>
      </w:r>
      <w:r w:rsidR="00FA62CC" w:rsidRPr="00C366A9">
        <w:rPr>
          <w:rFonts w:eastAsia="宋体" w:hint="eastAsia"/>
          <w:sz w:val="24"/>
          <w:szCs w:val="20"/>
        </w:rPr>
        <w:t>（胶板每增加一块，电流增加</w:t>
      </w:r>
      <w:r w:rsidR="00FA62CC" w:rsidRPr="00C366A9">
        <w:rPr>
          <w:rFonts w:eastAsia="宋体" w:hint="eastAsia"/>
          <w:sz w:val="24"/>
          <w:szCs w:val="20"/>
        </w:rPr>
        <w:t>25mA</w:t>
      </w:r>
      <w:r w:rsidR="00FA62CC" w:rsidRPr="00C366A9">
        <w:rPr>
          <w:rFonts w:eastAsia="宋体" w:hint="eastAsia"/>
          <w:sz w:val="24"/>
          <w:szCs w:val="20"/>
        </w:rPr>
        <w:t>）</w:t>
      </w:r>
      <w:r w:rsidR="00FA62CC" w:rsidRPr="00C366A9">
        <w:rPr>
          <w:rFonts w:eastAsia="宋体" w:hint="eastAsia"/>
          <w:sz w:val="24"/>
          <w:szCs w:val="20"/>
        </w:rPr>
        <w:t>,600V</w:t>
      </w:r>
      <w:r w:rsidR="00FA62CC" w:rsidRPr="00C366A9">
        <w:rPr>
          <w:rFonts w:eastAsia="宋体" w:hint="eastAsia"/>
          <w:sz w:val="24"/>
          <w:szCs w:val="20"/>
        </w:rPr>
        <w:t>电压预电泳</w:t>
      </w:r>
      <w:r w:rsidR="00FA62CC" w:rsidRPr="00C366A9">
        <w:rPr>
          <w:rFonts w:eastAsia="宋体" w:hint="eastAsia"/>
          <w:sz w:val="24"/>
          <w:szCs w:val="20"/>
        </w:rPr>
        <w:t>20min</w:t>
      </w:r>
      <w:r>
        <w:rPr>
          <w:rFonts w:eastAsia="宋体" w:hint="eastAsia"/>
          <w:sz w:val="24"/>
          <w:szCs w:val="20"/>
        </w:rPr>
        <w:t>。</w:t>
      </w:r>
    </w:p>
    <w:p w:rsidR="00FA62CC" w:rsidRPr="00C366A9" w:rsidRDefault="00B57FF8" w:rsidP="00C366A9">
      <w:pPr>
        <w:spacing w:line="300" w:lineRule="auto"/>
        <w:ind w:firstLineChars="200" w:firstLine="480"/>
        <w:rPr>
          <w:rFonts w:eastAsia="宋体"/>
          <w:sz w:val="24"/>
          <w:szCs w:val="20"/>
        </w:rPr>
      </w:pPr>
      <w:r>
        <w:rPr>
          <w:rFonts w:eastAsia="宋体" w:hint="eastAsia"/>
          <w:sz w:val="24"/>
          <w:szCs w:val="20"/>
        </w:rPr>
        <w:t>2</w:t>
      </w:r>
      <w:r w:rsidRPr="00C366A9">
        <w:rPr>
          <w:rFonts w:eastAsia="宋体" w:hint="eastAsia"/>
          <w:sz w:val="24"/>
          <w:szCs w:val="20"/>
        </w:rPr>
        <w:t>)</w:t>
      </w:r>
      <w:r>
        <w:rPr>
          <w:rFonts w:eastAsia="宋体" w:hint="eastAsia"/>
          <w:sz w:val="24"/>
          <w:szCs w:val="20"/>
        </w:rPr>
        <w:t xml:space="preserve"> </w:t>
      </w:r>
      <w:r w:rsidR="00FA62CC" w:rsidRPr="00C366A9">
        <w:rPr>
          <w:rFonts w:eastAsia="宋体" w:hint="eastAsia"/>
          <w:sz w:val="24"/>
          <w:szCs w:val="20"/>
        </w:rPr>
        <w:t>点样：尿素板每个孔先加入</w:t>
      </w:r>
      <w:r w:rsidR="00FA62CC" w:rsidRPr="00C366A9">
        <w:rPr>
          <w:rFonts w:eastAsia="宋体" w:hint="eastAsia"/>
          <w:sz w:val="24"/>
          <w:szCs w:val="20"/>
        </w:rPr>
        <w:t>4ul</w:t>
      </w:r>
      <w:r w:rsidR="00FA62CC" w:rsidRPr="00C366A9">
        <w:rPr>
          <w:rFonts w:eastAsia="宋体" w:hint="eastAsia"/>
          <w:sz w:val="24"/>
          <w:szCs w:val="20"/>
        </w:rPr>
        <w:t>左右的水</w:t>
      </w:r>
      <w:r w:rsidR="00FA62CC" w:rsidRPr="00C366A9">
        <w:rPr>
          <w:rFonts w:eastAsia="宋体" w:hint="eastAsia"/>
          <w:sz w:val="24"/>
          <w:szCs w:val="20"/>
        </w:rPr>
        <w:t>,</w:t>
      </w:r>
      <w:r w:rsidR="00FA62CC" w:rsidRPr="00C366A9">
        <w:rPr>
          <w:rFonts w:eastAsia="宋体" w:hint="eastAsia"/>
          <w:sz w:val="24"/>
          <w:szCs w:val="20"/>
        </w:rPr>
        <w:t>再加入</w:t>
      </w:r>
      <w:r w:rsidR="00FA62CC" w:rsidRPr="00C366A9">
        <w:rPr>
          <w:rFonts w:eastAsia="宋体" w:hint="eastAsia"/>
          <w:sz w:val="24"/>
          <w:szCs w:val="20"/>
        </w:rPr>
        <w:t>0.2OD</w:t>
      </w:r>
      <w:r w:rsidR="00FA62CC" w:rsidRPr="00C366A9">
        <w:rPr>
          <w:rFonts w:eastAsia="宋体" w:hint="eastAsia"/>
          <w:sz w:val="24"/>
          <w:szCs w:val="20"/>
        </w:rPr>
        <w:t>的引物，用沸水泡</w:t>
      </w:r>
      <w:r w:rsidR="00FA62CC" w:rsidRPr="00C366A9">
        <w:rPr>
          <w:rFonts w:eastAsia="宋体" w:hint="eastAsia"/>
          <w:sz w:val="24"/>
          <w:szCs w:val="20"/>
        </w:rPr>
        <w:t>5min</w:t>
      </w:r>
      <w:r w:rsidR="00FA62CC" w:rsidRPr="00C366A9">
        <w:rPr>
          <w:rFonts w:eastAsia="宋体" w:hint="eastAsia"/>
          <w:sz w:val="24"/>
          <w:szCs w:val="20"/>
        </w:rPr>
        <w:t>后按顺序</w:t>
      </w:r>
      <w:r>
        <w:rPr>
          <w:rFonts w:eastAsia="宋体" w:hint="eastAsia"/>
          <w:sz w:val="24"/>
          <w:szCs w:val="20"/>
        </w:rPr>
        <w:t>在胶孔上</w:t>
      </w:r>
      <w:r w:rsidR="00FA62CC" w:rsidRPr="00C366A9">
        <w:rPr>
          <w:rFonts w:eastAsia="宋体" w:hint="eastAsia"/>
          <w:sz w:val="24"/>
          <w:szCs w:val="20"/>
        </w:rPr>
        <w:t>点样</w:t>
      </w:r>
      <w:r>
        <w:rPr>
          <w:rFonts w:eastAsia="宋体" w:hint="eastAsia"/>
          <w:sz w:val="24"/>
          <w:szCs w:val="20"/>
        </w:rPr>
        <w:t>。</w:t>
      </w:r>
    </w:p>
    <w:p w:rsidR="00FA62CC" w:rsidRPr="00C366A9" w:rsidRDefault="00B57FF8" w:rsidP="00C366A9">
      <w:pPr>
        <w:spacing w:line="300" w:lineRule="auto"/>
        <w:ind w:firstLineChars="200" w:firstLine="480"/>
        <w:rPr>
          <w:rFonts w:eastAsia="宋体"/>
          <w:sz w:val="24"/>
          <w:szCs w:val="20"/>
        </w:rPr>
      </w:pPr>
      <w:r>
        <w:rPr>
          <w:rFonts w:eastAsia="宋体" w:hint="eastAsia"/>
          <w:sz w:val="24"/>
          <w:szCs w:val="20"/>
        </w:rPr>
        <w:t>3</w:t>
      </w:r>
      <w:r w:rsidRPr="00C366A9">
        <w:rPr>
          <w:rFonts w:eastAsia="宋体" w:hint="eastAsia"/>
          <w:sz w:val="24"/>
          <w:szCs w:val="20"/>
        </w:rPr>
        <w:t>)</w:t>
      </w:r>
      <w:r>
        <w:rPr>
          <w:rFonts w:eastAsia="宋体" w:hint="eastAsia"/>
          <w:sz w:val="24"/>
          <w:szCs w:val="20"/>
        </w:rPr>
        <w:t xml:space="preserve"> </w:t>
      </w:r>
      <w:r w:rsidR="00FA62CC" w:rsidRPr="00C366A9">
        <w:rPr>
          <w:rFonts w:eastAsia="宋体" w:hint="eastAsia"/>
          <w:sz w:val="24"/>
          <w:szCs w:val="20"/>
        </w:rPr>
        <w:t>电泳：点样后把电流调到</w:t>
      </w:r>
      <w:r w:rsidR="00FA62CC" w:rsidRPr="00C366A9">
        <w:rPr>
          <w:rFonts w:eastAsia="宋体" w:hint="eastAsia"/>
          <w:sz w:val="24"/>
          <w:szCs w:val="20"/>
        </w:rPr>
        <w:t>10mA</w:t>
      </w:r>
      <w:r w:rsidR="00FA62CC" w:rsidRPr="00C366A9">
        <w:rPr>
          <w:rFonts w:eastAsia="宋体" w:hint="eastAsia"/>
          <w:sz w:val="24"/>
          <w:szCs w:val="20"/>
        </w:rPr>
        <w:t>（胶板每增加一块，电流增加</w:t>
      </w:r>
      <w:r w:rsidR="00FA62CC" w:rsidRPr="00C366A9">
        <w:rPr>
          <w:rFonts w:eastAsia="宋体" w:hint="eastAsia"/>
          <w:sz w:val="24"/>
          <w:szCs w:val="20"/>
        </w:rPr>
        <w:t>10mA</w:t>
      </w:r>
      <w:r w:rsidR="00FA62CC" w:rsidRPr="00C366A9">
        <w:rPr>
          <w:rFonts w:eastAsia="宋体" w:hint="eastAsia"/>
          <w:sz w:val="24"/>
          <w:szCs w:val="20"/>
        </w:rPr>
        <w:t>）</w:t>
      </w:r>
      <w:r w:rsidR="00FA62CC" w:rsidRPr="00C366A9">
        <w:rPr>
          <w:rFonts w:eastAsia="宋体" w:hint="eastAsia"/>
          <w:sz w:val="24"/>
          <w:szCs w:val="20"/>
        </w:rPr>
        <w:t>,</w:t>
      </w:r>
      <w:r w:rsidR="00FA62CC" w:rsidRPr="00C366A9">
        <w:rPr>
          <w:rFonts w:eastAsia="宋体" w:hint="eastAsia"/>
          <w:sz w:val="24"/>
          <w:szCs w:val="20"/>
        </w:rPr>
        <w:t>慢速电泳</w:t>
      </w:r>
      <w:r w:rsidR="00FA62CC" w:rsidRPr="00C366A9">
        <w:rPr>
          <w:rFonts w:eastAsia="宋体" w:hint="eastAsia"/>
          <w:sz w:val="24"/>
          <w:szCs w:val="20"/>
        </w:rPr>
        <w:t>10min</w:t>
      </w:r>
      <w:r w:rsidR="00FA62CC" w:rsidRPr="00C366A9">
        <w:rPr>
          <w:rFonts w:eastAsia="宋体" w:hint="eastAsia"/>
          <w:sz w:val="24"/>
          <w:szCs w:val="20"/>
        </w:rPr>
        <w:t>，使胶孔的引物跑到胶里；慢跑后再把电流调到</w:t>
      </w:r>
      <w:r w:rsidR="00FA62CC" w:rsidRPr="00C366A9">
        <w:rPr>
          <w:rFonts w:eastAsia="宋体" w:hint="eastAsia"/>
          <w:sz w:val="24"/>
          <w:szCs w:val="20"/>
        </w:rPr>
        <w:t>25mA</w:t>
      </w:r>
      <w:r w:rsidR="00FA62CC" w:rsidRPr="00C366A9">
        <w:rPr>
          <w:rFonts w:eastAsia="宋体" w:hint="eastAsia"/>
          <w:sz w:val="24"/>
          <w:szCs w:val="20"/>
        </w:rPr>
        <w:t>（胶板每增加一块，电流增加</w:t>
      </w:r>
      <w:r w:rsidR="00FA62CC" w:rsidRPr="00C366A9">
        <w:rPr>
          <w:rFonts w:eastAsia="宋体" w:hint="eastAsia"/>
          <w:sz w:val="24"/>
          <w:szCs w:val="20"/>
        </w:rPr>
        <w:t>25mA</w:t>
      </w:r>
      <w:r w:rsidR="00FA62CC" w:rsidRPr="00C366A9">
        <w:rPr>
          <w:rFonts w:eastAsia="宋体" w:hint="eastAsia"/>
          <w:sz w:val="24"/>
          <w:szCs w:val="20"/>
        </w:rPr>
        <w:t>）</w:t>
      </w:r>
      <w:r w:rsidR="00FA62CC" w:rsidRPr="00C366A9">
        <w:rPr>
          <w:rFonts w:eastAsia="宋体" w:hint="eastAsia"/>
          <w:sz w:val="24"/>
          <w:szCs w:val="20"/>
        </w:rPr>
        <w:t>,</w:t>
      </w:r>
      <w:r w:rsidR="001C5157" w:rsidRPr="00C366A9">
        <w:rPr>
          <w:rFonts w:eastAsia="宋体" w:hint="eastAsia"/>
          <w:sz w:val="24"/>
        </w:rPr>
        <w:t xml:space="preserve"> </w:t>
      </w:r>
      <w:r w:rsidR="001C5157" w:rsidRPr="00C366A9">
        <w:rPr>
          <w:rFonts w:eastAsia="宋体" w:hint="eastAsia"/>
          <w:sz w:val="24"/>
          <w:szCs w:val="20"/>
        </w:rPr>
        <w:t>等</w:t>
      </w:r>
      <w:r w:rsidR="001C5157" w:rsidRPr="00C366A9">
        <w:rPr>
          <w:rFonts w:eastAsia="宋体" w:hint="eastAsia"/>
          <w:sz w:val="24"/>
          <w:szCs w:val="20"/>
        </w:rPr>
        <w:t>marker</w:t>
      </w:r>
      <w:r w:rsidR="001C5157" w:rsidRPr="00C366A9">
        <w:rPr>
          <w:rFonts w:eastAsia="宋体" w:hint="eastAsia"/>
          <w:sz w:val="24"/>
          <w:szCs w:val="20"/>
        </w:rPr>
        <w:t>条带跑过胶的</w:t>
      </w:r>
      <w:r w:rsidR="001C5157" w:rsidRPr="00C366A9">
        <w:rPr>
          <w:rFonts w:eastAsia="宋体" w:hint="eastAsia"/>
          <w:sz w:val="24"/>
          <w:szCs w:val="20"/>
        </w:rPr>
        <w:t>2/3</w:t>
      </w:r>
      <w:r w:rsidR="001C5157" w:rsidRPr="00C366A9">
        <w:rPr>
          <w:rFonts w:eastAsia="宋体" w:hint="eastAsia"/>
          <w:sz w:val="24"/>
          <w:szCs w:val="20"/>
        </w:rPr>
        <w:t>的位置时停止</w:t>
      </w:r>
      <w:r>
        <w:rPr>
          <w:rFonts w:eastAsia="宋体" w:hint="eastAsia"/>
          <w:sz w:val="24"/>
          <w:szCs w:val="20"/>
        </w:rPr>
        <w:t>跑胶</w:t>
      </w:r>
      <w:r w:rsidR="001C5157" w:rsidRPr="00C366A9">
        <w:rPr>
          <w:rFonts w:eastAsia="宋体" w:hint="eastAsia"/>
          <w:sz w:val="24"/>
          <w:szCs w:val="20"/>
        </w:rPr>
        <w:t>。</w:t>
      </w:r>
    </w:p>
    <w:p w:rsidR="00FA62CC" w:rsidRPr="00C366A9" w:rsidRDefault="00B57FF8" w:rsidP="00C366A9">
      <w:pPr>
        <w:spacing w:line="300" w:lineRule="auto"/>
        <w:ind w:firstLineChars="200" w:firstLine="480"/>
        <w:rPr>
          <w:rFonts w:eastAsia="宋体"/>
          <w:sz w:val="24"/>
          <w:szCs w:val="20"/>
        </w:rPr>
      </w:pPr>
      <w:r>
        <w:rPr>
          <w:rFonts w:eastAsia="宋体" w:hint="eastAsia"/>
          <w:sz w:val="24"/>
          <w:szCs w:val="20"/>
        </w:rPr>
        <w:lastRenderedPageBreak/>
        <w:t>4</w:t>
      </w:r>
      <w:r w:rsidRPr="00C366A9">
        <w:rPr>
          <w:rFonts w:eastAsia="宋体" w:hint="eastAsia"/>
          <w:sz w:val="24"/>
          <w:szCs w:val="20"/>
        </w:rPr>
        <w:t>)</w:t>
      </w:r>
      <w:r>
        <w:rPr>
          <w:rFonts w:eastAsia="宋体" w:hint="eastAsia"/>
          <w:sz w:val="24"/>
          <w:szCs w:val="20"/>
        </w:rPr>
        <w:t xml:space="preserve"> </w:t>
      </w:r>
      <w:r w:rsidR="00FA62CC" w:rsidRPr="00C366A9">
        <w:rPr>
          <w:rFonts w:eastAsia="宋体" w:hint="eastAsia"/>
          <w:sz w:val="24"/>
          <w:szCs w:val="20"/>
        </w:rPr>
        <w:t>剥胶拍照：电泳后先回收电泳槽上的缓冲液，拆胶板后把胶块倒扣在保鲜膜上，然后置于荧光</w:t>
      </w:r>
      <w:r w:rsidR="00FA62CC" w:rsidRPr="00C366A9">
        <w:rPr>
          <w:rFonts w:eastAsia="宋体" w:hint="eastAsia"/>
          <w:sz w:val="24"/>
          <w:szCs w:val="20"/>
        </w:rPr>
        <w:t>TLC</w:t>
      </w:r>
      <w:r w:rsidR="00FA62CC" w:rsidRPr="00C366A9">
        <w:rPr>
          <w:rFonts w:eastAsia="宋体" w:hint="eastAsia"/>
          <w:sz w:val="24"/>
          <w:szCs w:val="20"/>
        </w:rPr>
        <w:t>板上检测带型并拍照</w:t>
      </w:r>
      <w:r>
        <w:rPr>
          <w:rFonts w:eastAsia="宋体" w:hint="eastAsia"/>
          <w:sz w:val="24"/>
          <w:szCs w:val="20"/>
        </w:rPr>
        <w:t>。</w:t>
      </w:r>
    </w:p>
    <w:p w:rsidR="00FA62CC" w:rsidRPr="00C366A9" w:rsidRDefault="00B57FF8" w:rsidP="00C366A9">
      <w:pPr>
        <w:spacing w:line="300" w:lineRule="auto"/>
        <w:ind w:firstLineChars="200" w:firstLine="480"/>
        <w:rPr>
          <w:rFonts w:eastAsia="宋体"/>
          <w:sz w:val="24"/>
          <w:szCs w:val="20"/>
        </w:rPr>
      </w:pPr>
      <w:r>
        <w:rPr>
          <w:rFonts w:eastAsia="宋体" w:hint="eastAsia"/>
          <w:sz w:val="24"/>
          <w:szCs w:val="20"/>
        </w:rPr>
        <w:t>5</w:t>
      </w:r>
      <w:r w:rsidRPr="00C366A9">
        <w:rPr>
          <w:rFonts w:eastAsia="宋体" w:hint="eastAsia"/>
          <w:sz w:val="24"/>
          <w:szCs w:val="20"/>
        </w:rPr>
        <w:t>)</w:t>
      </w:r>
      <w:r>
        <w:rPr>
          <w:rFonts w:eastAsia="宋体" w:hint="eastAsia"/>
          <w:sz w:val="24"/>
          <w:szCs w:val="20"/>
        </w:rPr>
        <w:t xml:space="preserve"> </w:t>
      </w:r>
      <w:r w:rsidR="00FA62CC" w:rsidRPr="00C366A9">
        <w:rPr>
          <w:rFonts w:eastAsia="宋体" w:hint="eastAsia"/>
          <w:sz w:val="24"/>
          <w:szCs w:val="20"/>
        </w:rPr>
        <w:t>编辑胶图并分析引物质量，引物条带不正常的需要安排重合。</w:t>
      </w:r>
    </w:p>
    <w:p w:rsidR="009C2DFD" w:rsidRPr="00B57FF8" w:rsidRDefault="009C2DFD" w:rsidP="00C366A9">
      <w:pPr>
        <w:spacing w:line="300" w:lineRule="auto"/>
        <w:rPr>
          <w:rFonts w:eastAsia="宋体"/>
          <w:b/>
          <w:sz w:val="24"/>
          <w:szCs w:val="20"/>
        </w:rPr>
      </w:pPr>
      <w:r w:rsidRPr="00B57FF8">
        <w:rPr>
          <w:rFonts w:eastAsia="宋体" w:hint="eastAsia"/>
          <w:b/>
          <w:sz w:val="24"/>
          <w:szCs w:val="20"/>
        </w:rPr>
        <w:t>2.9</w:t>
      </w:r>
      <w:r w:rsidRPr="00B57FF8">
        <w:rPr>
          <w:rFonts w:eastAsia="宋体" w:hint="eastAsia"/>
          <w:b/>
          <w:sz w:val="24"/>
          <w:szCs w:val="20"/>
        </w:rPr>
        <w:t>引物的</w:t>
      </w:r>
      <w:r w:rsidRPr="00B57FF8">
        <w:rPr>
          <w:rFonts w:eastAsia="宋体" w:hint="eastAsia"/>
          <w:b/>
          <w:sz w:val="24"/>
          <w:szCs w:val="20"/>
        </w:rPr>
        <w:t>PAGE</w:t>
      </w:r>
      <w:r w:rsidRPr="00B57FF8">
        <w:rPr>
          <w:rFonts w:eastAsia="宋体" w:hint="eastAsia"/>
          <w:b/>
          <w:sz w:val="24"/>
          <w:szCs w:val="20"/>
        </w:rPr>
        <w:t>纯化</w:t>
      </w:r>
    </w:p>
    <w:p w:rsidR="009C2DFD" w:rsidRPr="00C366A9" w:rsidRDefault="009C2DFD" w:rsidP="00C366A9">
      <w:pPr>
        <w:spacing w:line="300" w:lineRule="auto"/>
        <w:ind w:firstLineChars="200" w:firstLine="480"/>
        <w:rPr>
          <w:rFonts w:eastAsia="宋体"/>
          <w:sz w:val="24"/>
          <w:szCs w:val="20"/>
        </w:rPr>
      </w:pPr>
      <w:r w:rsidRPr="00C366A9">
        <w:rPr>
          <w:rFonts w:eastAsia="宋体" w:hint="eastAsia"/>
          <w:sz w:val="24"/>
          <w:szCs w:val="20"/>
        </w:rPr>
        <w:t>60bp</w:t>
      </w:r>
      <w:r w:rsidRPr="00C366A9">
        <w:rPr>
          <w:rFonts w:eastAsia="宋体" w:hint="eastAsia"/>
          <w:sz w:val="24"/>
          <w:szCs w:val="20"/>
        </w:rPr>
        <w:t>以上的引物一般需要做</w:t>
      </w:r>
      <w:r w:rsidRPr="00C366A9">
        <w:rPr>
          <w:rFonts w:eastAsia="宋体" w:hint="eastAsia"/>
          <w:sz w:val="24"/>
          <w:szCs w:val="20"/>
        </w:rPr>
        <w:t>PAGE</w:t>
      </w:r>
      <w:r w:rsidRPr="00C366A9">
        <w:rPr>
          <w:rFonts w:eastAsia="宋体" w:hint="eastAsia"/>
          <w:sz w:val="24"/>
          <w:szCs w:val="20"/>
        </w:rPr>
        <w:t>纯化，具体操作步骤如下：</w:t>
      </w:r>
    </w:p>
    <w:p w:rsidR="009C2DFD" w:rsidRPr="00C366A9" w:rsidRDefault="008976D7" w:rsidP="00C366A9">
      <w:pPr>
        <w:spacing w:line="300" w:lineRule="auto"/>
        <w:ind w:firstLineChars="200" w:firstLine="480"/>
        <w:rPr>
          <w:rFonts w:eastAsia="宋体"/>
          <w:sz w:val="24"/>
          <w:szCs w:val="20"/>
        </w:rPr>
      </w:pPr>
      <w:r w:rsidRPr="00C366A9">
        <w:rPr>
          <w:rFonts w:eastAsia="宋体" w:hint="eastAsia"/>
          <w:sz w:val="24"/>
          <w:szCs w:val="20"/>
        </w:rPr>
        <w:t>1)</w:t>
      </w:r>
      <w:r>
        <w:rPr>
          <w:rFonts w:eastAsia="宋体" w:hint="eastAsia"/>
          <w:sz w:val="24"/>
          <w:szCs w:val="20"/>
        </w:rPr>
        <w:t xml:space="preserve"> </w:t>
      </w:r>
      <w:r w:rsidR="009C2DFD" w:rsidRPr="00C366A9">
        <w:rPr>
          <w:rFonts w:eastAsia="宋体" w:hint="eastAsia"/>
          <w:sz w:val="24"/>
          <w:szCs w:val="20"/>
        </w:rPr>
        <w:t>取样抽干：从收集板中吸取客户所订购引物</w:t>
      </w:r>
      <w:r w:rsidR="009C2DFD" w:rsidRPr="00C366A9">
        <w:rPr>
          <w:rFonts w:eastAsia="宋体" w:hint="eastAsia"/>
          <w:sz w:val="24"/>
          <w:szCs w:val="20"/>
        </w:rPr>
        <w:t>OD</w:t>
      </w:r>
      <w:r w:rsidR="009C2DFD" w:rsidRPr="00C366A9">
        <w:rPr>
          <w:rFonts w:eastAsia="宋体" w:hint="eastAsia"/>
          <w:sz w:val="24"/>
          <w:szCs w:val="20"/>
        </w:rPr>
        <w:t>值约</w:t>
      </w:r>
      <w:r w:rsidR="009C2DFD" w:rsidRPr="00C366A9">
        <w:rPr>
          <w:rFonts w:eastAsia="宋体" w:hint="eastAsia"/>
          <w:sz w:val="24"/>
          <w:szCs w:val="20"/>
        </w:rPr>
        <w:t>5</w:t>
      </w:r>
      <w:r w:rsidR="009C2DFD" w:rsidRPr="00C366A9">
        <w:rPr>
          <w:rFonts w:eastAsia="宋体" w:hint="eastAsia"/>
          <w:sz w:val="24"/>
          <w:szCs w:val="20"/>
        </w:rPr>
        <w:t>倍的量到已做好标记的</w:t>
      </w:r>
      <w:r w:rsidR="009C2DFD" w:rsidRPr="00C366A9">
        <w:rPr>
          <w:rFonts w:eastAsia="宋体" w:hint="eastAsia"/>
          <w:sz w:val="24"/>
          <w:szCs w:val="20"/>
        </w:rPr>
        <w:t>EP</w:t>
      </w:r>
      <w:r w:rsidR="009C2DFD" w:rsidRPr="00C366A9">
        <w:rPr>
          <w:rFonts w:eastAsia="宋体" w:hint="eastAsia"/>
          <w:sz w:val="24"/>
          <w:szCs w:val="20"/>
        </w:rPr>
        <w:t>管中，然后抽干。</w:t>
      </w:r>
    </w:p>
    <w:p w:rsidR="009C2DFD" w:rsidRPr="00C366A9" w:rsidRDefault="008976D7" w:rsidP="00C366A9">
      <w:pPr>
        <w:spacing w:line="300" w:lineRule="auto"/>
        <w:ind w:firstLineChars="200" w:firstLine="480"/>
        <w:rPr>
          <w:rFonts w:eastAsia="宋体"/>
          <w:sz w:val="24"/>
          <w:szCs w:val="20"/>
        </w:rPr>
      </w:pPr>
      <w:r>
        <w:rPr>
          <w:rFonts w:eastAsia="宋体" w:hint="eastAsia"/>
          <w:sz w:val="24"/>
          <w:szCs w:val="20"/>
        </w:rPr>
        <w:t>2</w:t>
      </w:r>
      <w:r w:rsidRPr="00C366A9">
        <w:rPr>
          <w:rFonts w:eastAsia="宋体" w:hint="eastAsia"/>
          <w:sz w:val="24"/>
          <w:szCs w:val="20"/>
        </w:rPr>
        <w:t>)</w:t>
      </w:r>
      <w:r>
        <w:rPr>
          <w:rFonts w:eastAsia="宋体" w:hint="eastAsia"/>
          <w:sz w:val="24"/>
          <w:szCs w:val="20"/>
        </w:rPr>
        <w:t xml:space="preserve"> </w:t>
      </w:r>
      <w:r w:rsidR="009C2DFD" w:rsidRPr="00C366A9">
        <w:rPr>
          <w:rFonts w:eastAsia="宋体" w:hint="eastAsia"/>
          <w:sz w:val="24"/>
          <w:szCs w:val="20"/>
        </w:rPr>
        <w:t>样品处理：往抽干后的样品中加入</w:t>
      </w:r>
      <w:r w:rsidR="009C2DFD" w:rsidRPr="00C366A9">
        <w:rPr>
          <w:rFonts w:eastAsia="宋体" w:hint="eastAsia"/>
          <w:sz w:val="24"/>
          <w:szCs w:val="20"/>
        </w:rPr>
        <w:t>100ul</w:t>
      </w:r>
      <w:r w:rsidR="009C2DFD" w:rsidRPr="00C366A9">
        <w:rPr>
          <w:rFonts w:eastAsia="宋体" w:hint="eastAsia"/>
          <w:sz w:val="24"/>
          <w:szCs w:val="20"/>
        </w:rPr>
        <w:t>饱和尿素溶液，充分震荡溶解后用沸水泡</w:t>
      </w:r>
      <w:r w:rsidR="009C2DFD" w:rsidRPr="00C366A9">
        <w:rPr>
          <w:rFonts w:eastAsia="宋体" w:hint="eastAsia"/>
          <w:sz w:val="24"/>
          <w:szCs w:val="20"/>
        </w:rPr>
        <w:t>5min</w:t>
      </w:r>
      <w:r w:rsidR="009C2DFD" w:rsidRPr="00C366A9">
        <w:rPr>
          <w:rFonts w:eastAsia="宋体" w:hint="eastAsia"/>
          <w:sz w:val="24"/>
          <w:szCs w:val="20"/>
        </w:rPr>
        <w:t>使引物变形。</w:t>
      </w:r>
    </w:p>
    <w:p w:rsidR="009C2DFD" w:rsidRPr="00C366A9" w:rsidRDefault="008976D7" w:rsidP="00C366A9">
      <w:pPr>
        <w:spacing w:line="300" w:lineRule="auto"/>
        <w:ind w:firstLineChars="200" w:firstLine="480"/>
        <w:rPr>
          <w:rFonts w:eastAsia="宋体"/>
          <w:sz w:val="24"/>
          <w:szCs w:val="20"/>
        </w:rPr>
      </w:pPr>
      <w:r>
        <w:rPr>
          <w:rFonts w:eastAsia="宋体" w:hint="eastAsia"/>
          <w:sz w:val="24"/>
          <w:szCs w:val="20"/>
        </w:rPr>
        <w:t>3</w:t>
      </w:r>
      <w:r w:rsidRPr="00C366A9">
        <w:rPr>
          <w:rFonts w:eastAsia="宋体" w:hint="eastAsia"/>
          <w:sz w:val="24"/>
          <w:szCs w:val="20"/>
        </w:rPr>
        <w:t>)</w:t>
      </w:r>
      <w:r>
        <w:rPr>
          <w:rFonts w:eastAsia="宋体" w:hint="eastAsia"/>
          <w:sz w:val="24"/>
          <w:szCs w:val="20"/>
        </w:rPr>
        <w:t xml:space="preserve"> </w:t>
      </w:r>
      <w:r w:rsidR="009C2DFD" w:rsidRPr="00C366A9">
        <w:rPr>
          <w:rFonts w:eastAsia="宋体" w:hint="eastAsia"/>
          <w:sz w:val="24"/>
          <w:szCs w:val="20"/>
        </w:rPr>
        <w:t>上样跑胶：将样品缓慢加入已提前预电泳的</w:t>
      </w:r>
      <w:r w:rsidR="009C2DFD" w:rsidRPr="00C366A9">
        <w:rPr>
          <w:rFonts w:eastAsia="宋体" w:hint="eastAsia"/>
          <w:sz w:val="24"/>
          <w:szCs w:val="20"/>
        </w:rPr>
        <w:t>PAGE</w:t>
      </w:r>
      <w:r w:rsidR="009C2DFD" w:rsidRPr="00C366A9">
        <w:rPr>
          <w:rFonts w:eastAsia="宋体" w:hint="eastAsia"/>
          <w:sz w:val="24"/>
          <w:szCs w:val="20"/>
        </w:rPr>
        <w:t>胶槽内，等</w:t>
      </w:r>
      <w:r w:rsidR="009C2DFD" w:rsidRPr="00C366A9">
        <w:rPr>
          <w:rFonts w:eastAsia="宋体" w:hint="eastAsia"/>
          <w:sz w:val="24"/>
          <w:szCs w:val="20"/>
        </w:rPr>
        <w:t>marker</w:t>
      </w:r>
      <w:r w:rsidR="009C2DFD" w:rsidRPr="00C366A9">
        <w:rPr>
          <w:rFonts w:eastAsia="宋体" w:hint="eastAsia"/>
          <w:sz w:val="24"/>
          <w:szCs w:val="20"/>
        </w:rPr>
        <w:t>条带跑过胶的</w:t>
      </w:r>
      <w:r w:rsidR="009C2DFD" w:rsidRPr="00C366A9">
        <w:rPr>
          <w:rFonts w:eastAsia="宋体" w:hint="eastAsia"/>
          <w:sz w:val="24"/>
          <w:szCs w:val="20"/>
        </w:rPr>
        <w:t>2/3</w:t>
      </w:r>
      <w:r w:rsidR="009C2DFD" w:rsidRPr="00C366A9">
        <w:rPr>
          <w:rFonts w:eastAsia="宋体" w:hint="eastAsia"/>
          <w:sz w:val="24"/>
          <w:szCs w:val="20"/>
        </w:rPr>
        <w:t>的位置时停止。</w:t>
      </w:r>
    </w:p>
    <w:p w:rsidR="009C2DFD" w:rsidRPr="00C366A9" w:rsidRDefault="008976D7" w:rsidP="00C366A9">
      <w:pPr>
        <w:spacing w:line="300" w:lineRule="auto"/>
        <w:ind w:firstLineChars="200" w:firstLine="480"/>
        <w:rPr>
          <w:rFonts w:eastAsia="宋体"/>
          <w:sz w:val="24"/>
          <w:szCs w:val="20"/>
        </w:rPr>
      </w:pPr>
      <w:r>
        <w:rPr>
          <w:rFonts w:eastAsia="宋体" w:hint="eastAsia"/>
          <w:sz w:val="24"/>
          <w:szCs w:val="20"/>
        </w:rPr>
        <w:t>4</w:t>
      </w:r>
      <w:r w:rsidRPr="00C366A9">
        <w:rPr>
          <w:rFonts w:eastAsia="宋体" w:hint="eastAsia"/>
          <w:sz w:val="24"/>
          <w:szCs w:val="20"/>
        </w:rPr>
        <w:t>)</w:t>
      </w:r>
      <w:r>
        <w:rPr>
          <w:rFonts w:eastAsia="宋体" w:hint="eastAsia"/>
          <w:sz w:val="24"/>
          <w:szCs w:val="20"/>
        </w:rPr>
        <w:t xml:space="preserve"> </w:t>
      </w:r>
      <w:r w:rsidR="009C2DFD" w:rsidRPr="00C366A9">
        <w:rPr>
          <w:rFonts w:eastAsia="宋体" w:hint="eastAsia"/>
          <w:sz w:val="24"/>
          <w:szCs w:val="20"/>
        </w:rPr>
        <w:t>切胶回收：在荧光</w:t>
      </w:r>
      <w:r w:rsidR="009C2DFD" w:rsidRPr="00C366A9">
        <w:rPr>
          <w:rFonts w:eastAsia="宋体" w:hint="eastAsia"/>
          <w:sz w:val="24"/>
          <w:szCs w:val="20"/>
        </w:rPr>
        <w:t>TLC</w:t>
      </w:r>
      <w:r w:rsidR="009C2DFD" w:rsidRPr="00C366A9">
        <w:rPr>
          <w:rFonts w:eastAsia="宋体" w:hint="eastAsia"/>
          <w:sz w:val="24"/>
          <w:szCs w:val="20"/>
        </w:rPr>
        <w:t>板上用干净的刀片将引物主带所在位置的胶块割下，将胶块置于已提前做好标记泡胶管中，加入约</w:t>
      </w:r>
      <w:r w:rsidR="009C2DFD" w:rsidRPr="00C366A9">
        <w:rPr>
          <w:rFonts w:eastAsia="宋体" w:hint="eastAsia"/>
          <w:sz w:val="24"/>
          <w:szCs w:val="20"/>
        </w:rPr>
        <w:t>4ml0.5mol/L</w:t>
      </w:r>
      <w:r w:rsidR="009C2DFD" w:rsidRPr="00C366A9">
        <w:rPr>
          <w:rFonts w:eastAsia="宋体" w:hint="eastAsia"/>
          <w:sz w:val="24"/>
          <w:szCs w:val="20"/>
        </w:rPr>
        <w:t>的</w:t>
      </w:r>
      <w:proofErr w:type="spellStart"/>
      <w:r w:rsidR="009C2DFD" w:rsidRPr="00C366A9">
        <w:rPr>
          <w:rFonts w:eastAsia="宋体" w:hint="eastAsia"/>
          <w:sz w:val="24"/>
          <w:szCs w:val="20"/>
        </w:rPr>
        <w:t>NaCl</w:t>
      </w:r>
      <w:proofErr w:type="spellEnd"/>
      <w:r w:rsidR="009C2DFD" w:rsidRPr="00C366A9">
        <w:rPr>
          <w:rFonts w:eastAsia="宋体" w:hint="eastAsia"/>
          <w:sz w:val="24"/>
          <w:szCs w:val="20"/>
        </w:rPr>
        <w:t>溶液使胶块完全浸泡在里面，盖好管盖后置于</w:t>
      </w:r>
      <w:r w:rsidR="009C2DFD" w:rsidRPr="00C366A9">
        <w:rPr>
          <w:rFonts w:eastAsia="宋体" w:hint="eastAsia"/>
          <w:sz w:val="24"/>
          <w:szCs w:val="20"/>
        </w:rPr>
        <w:t>80</w:t>
      </w:r>
      <w:r w:rsidR="009C2DFD" w:rsidRPr="00C366A9">
        <w:rPr>
          <w:rFonts w:eastAsia="宋体" w:hint="eastAsia"/>
          <w:sz w:val="24"/>
          <w:szCs w:val="20"/>
        </w:rPr>
        <w:t>度水浴锅中至少</w:t>
      </w:r>
      <w:r w:rsidR="009C2DFD" w:rsidRPr="00C366A9">
        <w:rPr>
          <w:rFonts w:eastAsia="宋体" w:hint="eastAsia"/>
          <w:sz w:val="24"/>
          <w:szCs w:val="20"/>
        </w:rPr>
        <w:t>3h</w:t>
      </w:r>
      <w:r w:rsidR="009C2DFD" w:rsidRPr="00C366A9">
        <w:rPr>
          <w:rFonts w:eastAsia="宋体" w:hint="eastAsia"/>
          <w:sz w:val="24"/>
          <w:szCs w:val="20"/>
        </w:rPr>
        <w:t>使胶块里的引物析出到</w:t>
      </w:r>
      <w:proofErr w:type="spellStart"/>
      <w:r w:rsidR="009C2DFD" w:rsidRPr="00C366A9">
        <w:rPr>
          <w:rFonts w:eastAsia="宋体" w:hint="eastAsia"/>
          <w:sz w:val="24"/>
          <w:szCs w:val="20"/>
        </w:rPr>
        <w:t>NaCl</w:t>
      </w:r>
      <w:proofErr w:type="spellEnd"/>
      <w:r w:rsidR="009C2DFD" w:rsidRPr="00C366A9">
        <w:rPr>
          <w:rFonts w:eastAsia="宋体" w:hint="eastAsia"/>
          <w:sz w:val="24"/>
          <w:szCs w:val="20"/>
        </w:rPr>
        <w:t>溶液中。</w:t>
      </w:r>
    </w:p>
    <w:p w:rsidR="008976D7" w:rsidRDefault="009C2DFD" w:rsidP="00C366A9">
      <w:pPr>
        <w:spacing w:line="300" w:lineRule="auto"/>
        <w:ind w:firstLineChars="200" w:firstLine="480"/>
        <w:rPr>
          <w:rFonts w:eastAsia="宋体" w:hint="eastAsia"/>
          <w:sz w:val="24"/>
          <w:szCs w:val="20"/>
        </w:rPr>
      </w:pPr>
      <w:r w:rsidRPr="00C366A9">
        <w:rPr>
          <w:rFonts w:eastAsia="宋体" w:hint="eastAsia"/>
          <w:sz w:val="24"/>
          <w:szCs w:val="20"/>
        </w:rPr>
        <w:t>引物析出之后需要用</w:t>
      </w:r>
      <w:r w:rsidRPr="00C366A9">
        <w:rPr>
          <w:rFonts w:eastAsia="宋体" w:hint="eastAsia"/>
          <w:sz w:val="24"/>
          <w:szCs w:val="20"/>
        </w:rPr>
        <w:t>C18</w:t>
      </w:r>
      <w:r w:rsidRPr="00C366A9">
        <w:rPr>
          <w:rFonts w:eastAsia="宋体" w:hint="eastAsia"/>
          <w:sz w:val="24"/>
          <w:szCs w:val="20"/>
        </w:rPr>
        <w:t>柱去除</w:t>
      </w:r>
      <w:proofErr w:type="spellStart"/>
      <w:r w:rsidRPr="00C366A9">
        <w:rPr>
          <w:rFonts w:eastAsia="宋体" w:hint="eastAsia"/>
          <w:sz w:val="24"/>
          <w:szCs w:val="20"/>
        </w:rPr>
        <w:t>NaCl</w:t>
      </w:r>
      <w:proofErr w:type="spellEnd"/>
      <w:r w:rsidR="008976D7">
        <w:rPr>
          <w:rFonts w:eastAsia="宋体" w:hint="eastAsia"/>
          <w:sz w:val="24"/>
          <w:szCs w:val="20"/>
        </w:rPr>
        <w:t>。</w:t>
      </w:r>
    </w:p>
    <w:p w:rsidR="009C2DFD" w:rsidRPr="00C366A9" w:rsidRDefault="008976D7" w:rsidP="00C366A9">
      <w:pPr>
        <w:spacing w:line="300" w:lineRule="auto"/>
        <w:ind w:firstLineChars="200" w:firstLine="480"/>
        <w:rPr>
          <w:rFonts w:eastAsia="宋体"/>
          <w:sz w:val="24"/>
          <w:szCs w:val="20"/>
        </w:rPr>
      </w:pPr>
      <w:r>
        <w:rPr>
          <w:rFonts w:eastAsia="宋体" w:hint="eastAsia"/>
          <w:sz w:val="24"/>
          <w:szCs w:val="20"/>
        </w:rPr>
        <w:t>5</w:t>
      </w:r>
      <w:r w:rsidRPr="00C366A9">
        <w:rPr>
          <w:rFonts w:eastAsia="宋体" w:hint="eastAsia"/>
          <w:sz w:val="24"/>
          <w:szCs w:val="20"/>
        </w:rPr>
        <w:t>)</w:t>
      </w:r>
      <w:r>
        <w:rPr>
          <w:rFonts w:eastAsia="宋体" w:hint="eastAsia"/>
          <w:sz w:val="24"/>
          <w:szCs w:val="20"/>
        </w:rPr>
        <w:t xml:space="preserve">  </w:t>
      </w:r>
      <w:r w:rsidR="009C2DFD" w:rsidRPr="008976D7">
        <w:rPr>
          <w:rFonts w:ascii="Times New Roman" w:eastAsia="宋体" w:hAnsi="Times New Roman" w:cs="Times New Roman"/>
          <w:sz w:val="24"/>
          <w:szCs w:val="20"/>
        </w:rPr>
        <w:t>C18</w:t>
      </w:r>
      <w:r w:rsidR="009C2DFD" w:rsidRPr="00C366A9">
        <w:rPr>
          <w:rFonts w:eastAsia="宋体" w:hint="eastAsia"/>
          <w:sz w:val="24"/>
          <w:szCs w:val="20"/>
        </w:rPr>
        <w:t>柱活化：往</w:t>
      </w:r>
      <w:r w:rsidR="009C2DFD" w:rsidRPr="00C366A9">
        <w:rPr>
          <w:rFonts w:eastAsia="宋体" w:hint="eastAsia"/>
          <w:sz w:val="24"/>
          <w:szCs w:val="20"/>
        </w:rPr>
        <w:t>C18</w:t>
      </w:r>
      <w:r w:rsidR="009C2DFD" w:rsidRPr="00C366A9">
        <w:rPr>
          <w:rFonts w:eastAsia="宋体" w:hint="eastAsia"/>
          <w:sz w:val="24"/>
          <w:szCs w:val="20"/>
        </w:rPr>
        <w:t>柱中加入</w:t>
      </w:r>
      <w:r w:rsidR="009C2DFD" w:rsidRPr="00C366A9">
        <w:rPr>
          <w:rFonts w:eastAsia="宋体" w:hint="eastAsia"/>
          <w:sz w:val="24"/>
          <w:szCs w:val="20"/>
        </w:rPr>
        <w:t>5ml80%</w:t>
      </w:r>
      <w:r w:rsidR="009C2DFD" w:rsidRPr="00C366A9">
        <w:rPr>
          <w:rFonts w:eastAsia="宋体" w:hint="eastAsia"/>
          <w:sz w:val="24"/>
          <w:szCs w:val="20"/>
        </w:rPr>
        <w:t>甲醇，快速抽干后再重复做一次。</w:t>
      </w:r>
    </w:p>
    <w:p w:rsidR="009C2DFD" w:rsidRPr="00C366A9" w:rsidRDefault="008976D7" w:rsidP="00C366A9">
      <w:pPr>
        <w:spacing w:line="300" w:lineRule="auto"/>
        <w:ind w:firstLineChars="200" w:firstLine="480"/>
        <w:rPr>
          <w:rFonts w:eastAsia="宋体"/>
          <w:sz w:val="24"/>
          <w:szCs w:val="20"/>
        </w:rPr>
      </w:pPr>
      <w:r>
        <w:rPr>
          <w:rFonts w:eastAsia="宋体" w:hint="eastAsia"/>
          <w:sz w:val="24"/>
          <w:szCs w:val="20"/>
        </w:rPr>
        <w:t>6</w:t>
      </w:r>
      <w:r w:rsidRPr="00C366A9">
        <w:rPr>
          <w:rFonts w:eastAsia="宋体" w:hint="eastAsia"/>
          <w:sz w:val="24"/>
          <w:szCs w:val="20"/>
        </w:rPr>
        <w:t>)</w:t>
      </w:r>
      <w:r>
        <w:rPr>
          <w:rFonts w:eastAsia="宋体" w:hint="eastAsia"/>
          <w:sz w:val="24"/>
          <w:szCs w:val="20"/>
        </w:rPr>
        <w:t xml:space="preserve"> </w:t>
      </w:r>
      <w:r w:rsidR="009C2DFD" w:rsidRPr="00C366A9">
        <w:rPr>
          <w:rFonts w:eastAsia="宋体" w:hint="eastAsia"/>
          <w:sz w:val="24"/>
          <w:szCs w:val="20"/>
        </w:rPr>
        <w:t>柱子平衡：往</w:t>
      </w:r>
      <w:r w:rsidR="009C2DFD" w:rsidRPr="00C366A9">
        <w:rPr>
          <w:rFonts w:eastAsia="宋体" w:hint="eastAsia"/>
          <w:sz w:val="24"/>
          <w:szCs w:val="20"/>
        </w:rPr>
        <w:t>C18</w:t>
      </w:r>
      <w:r w:rsidR="009C2DFD" w:rsidRPr="00C366A9">
        <w:rPr>
          <w:rFonts w:eastAsia="宋体" w:hint="eastAsia"/>
          <w:sz w:val="24"/>
          <w:szCs w:val="20"/>
        </w:rPr>
        <w:t>柱中加入</w:t>
      </w:r>
      <w:r w:rsidR="009C2DFD" w:rsidRPr="00C366A9">
        <w:rPr>
          <w:rFonts w:eastAsia="宋体" w:hint="eastAsia"/>
          <w:sz w:val="24"/>
          <w:szCs w:val="20"/>
        </w:rPr>
        <w:t>5ml0.5mol/L</w:t>
      </w:r>
      <w:r w:rsidR="009C2DFD" w:rsidRPr="00C366A9">
        <w:rPr>
          <w:rFonts w:eastAsia="宋体" w:hint="eastAsia"/>
          <w:sz w:val="24"/>
          <w:szCs w:val="20"/>
        </w:rPr>
        <w:t>的</w:t>
      </w:r>
      <w:proofErr w:type="spellStart"/>
      <w:r w:rsidR="009C2DFD" w:rsidRPr="00C366A9">
        <w:rPr>
          <w:rFonts w:eastAsia="宋体" w:hint="eastAsia"/>
          <w:sz w:val="24"/>
          <w:szCs w:val="20"/>
        </w:rPr>
        <w:t>NaCl</w:t>
      </w:r>
      <w:proofErr w:type="spellEnd"/>
      <w:r w:rsidR="009C2DFD" w:rsidRPr="00C366A9">
        <w:rPr>
          <w:rFonts w:eastAsia="宋体" w:hint="eastAsia"/>
          <w:sz w:val="24"/>
          <w:szCs w:val="20"/>
        </w:rPr>
        <w:t>溶液，慢速抽干。（不需要抽太干）</w:t>
      </w:r>
    </w:p>
    <w:p w:rsidR="009C2DFD" w:rsidRPr="00C366A9" w:rsidRDefault="008976D7" w:rsidP="00C366A9">
      <w:pPr>
        <w:spacing w:line="300" w:lineRule="auto"/>
        <w:ind w:firstLineChars="200" w:firstLine="480"/>
        <w:rPr>
          <w:rFonts w:eastAsia="宋体"/>
          <w:sz w:val="24"/>
          <w:szCs w:val="20"/>
        </w:rPr>
      </w:pPr>
      <w:r>
        <w:rPr>
          <w:rFonts w:eastAsia="宋体" w:hint="eastAsia"/>
          <w:sz w:val="24"/>
          <w:szCs w:val="20"/>
        </w:rPr>
        <w:t>7</w:t>
      </w:r>
      <w:r w:rsidRPr="00C366A9">
        <w:rPr>
          <w:rFonts w:eastAsia="宋体" w:hint="eastAsia"/>
          <w:sz w:val="24"/>
          <w:szCs w:val="20"/>
        </w:rPr>
        <w:t>)</w:t>
      </w:r>
      <w:r>
        <w:rPr>
          <w:rFonts w:eastAsia="宋体" w:hint="eastAsia"/>
          <w:sz w:val="24"/>
          <w:szCs w:val="20"/>
        </w:rPr>
        <w:t xml:space="preserve"> </w:t>
      </w:r>
      <w:r w:rsidR="009C2DFD" w:rsidRPr="00C366A9">
        <w:rPr>
          <w:rFonts w:eastAsia="宋体" w:hint="eastAsia"/>
          <w:sz w:val="24"/>
          <w:szCs w:val="20"/>
        </w:rPr>
        <w:t>样品吸附：将泡胶管里的溶液加到已平衡好的</w:t>
      </w:r>
      <w:r w:rsidR="009C2DFD" w:rsidRPr="00C366A9">
        <w:rPr>
          <w:rFonts w:eastAsia="宋体" w:hint="eastAsia"/>
          <w:sz w:val="24"/>
          <w:szCs w:val="20"/>
        </w:rPr>
        <w:t>C18</w:t>
      </w:r>
      <w:r w:rsidR="009C2DFD" w:rsidRPr="00C366A9">
        <w:rPr>
          <w:rFonts w:eastAsia="宋体" w:hint="eastAsia"/>
          <w:sz w:val="24"/>
          <w:szCs w:val="20"/>
        </w:rPr>
        <w:t>柱中，泡胶管管口置于</w:t>
      </w:r>
      <w:r w:rsidR="009C2DFD" w:rsidRPr="00C366A9">
        <w:rPr>
          <w:rFonts w:eastAsia="宋体" w:hint="eastAsia"/>
          <w:sz w:val="24"/>
          <w:szCs w:val="20"/>
        </w:rPr>
        <w:t>C18</w:t>
      </w:r>
      <w:r w:rsidR="009C2DFD" w:rsidRPr="00C366A9">
        <w:rPr>
          <w:rFonts w:eastAsia="宋体" w:hint="eastAsia"/>
          <w:sz w:val="24"/>
          <w:szCs w:val="20"/>
        </w:rPr>
        <w:t>柱下面，慢速抽干使样品从</w:t>
      </w:r>
      <w:r w:rsidR="009C2DFD" w:rsidRPr="00C366A9">
        <w:rPr>
          <w:rFonts w:eastAsia="宋体" w:hint="eastAsia"/>
          <w:sz w:val="24"/>
          <w:szCs w:val="20"/>
        </w:rPr>
        <w:t>C18</w:t>
      </w:r>
      <w:r w:rsidR="009C2DFD" w:rsidRPr="00C366A9">
        <w:rPr>
          <w:rFonts w:eastAsia="宋体" w:hint="eastAsia"/>
          <w:sz w:val="24"/>
          <w:szCs w:val="20"/>
        </w:rPr>
        <w:t>柱里慢慢滴出来后再重复做一次。</w:t>
      </w:r>
    </w:p>
    <w:p w:rsidR="009C2DFD" w:rsidRPr="00C366A9" w:rsidRDefault="008976D7" w:rsidP="00C366A9">
      <w:pPr>
        <w:spacing w:line="300" w:lineRule="auto"/>
        <w:ind w:firstLineChars="200" w:firstLine="480"/>
        <w:rPr>
          <w:rFonts w:eastAsia="宋体"/>
          <w:sz w:val="24"/>
          <w:szCs w:val="20"/>
        </w:rPr>
      </w:pPr>
      <w:r>
        <w:rPr>
          <w:rFonts w:eastAsia="宋体" w:hint="eastAsia"/>
          <w:sz w:val="24"/>
          <w:szCs w:val="20"/>
        </w:rPr>
        <w:t>8</w:t>
      </w:r>
      <w:r w:rsidRPr="00C366A9">
        <w:rPr>
          <w:rFonts w:eastAsia="宋体" w:hint="eastAsia"/>
          <w:sz w:val="24"/>
          <w:szCs w:val="20"/>
        </w:rPr>
        <w:t>)</w:t>
      </w:r>
      <w:r>
        <w:rPr>
          <w:rFonts w:eastAsia="宋体" w:hint="eastAsia"/>
          <w:sz w:val="24"/>
          <w:szCs w:val="20"/>
        </w:rPr>
        <w:t xml:space="preserve"> </w:t>
      </w:r>
      <w:r w:rsidR="009C2DFD" w:rsidRPr="00C366A9">
        <w:rPr>
          <w:rFonts w:eastAsia="宋体" w:hint="eastAsia"/>
          <w:sz w:val="24"/>
          <w:szCs w:val="20"/>
        </w:rPr>
        <w:t>脱盐：往</w:t>
      </w:r>
      <w:r w:rsidR="009C2DFD" w:rsidRPr="00C366A9">
        <w:rPr>
          <w:rFonts w:eastAsia="宋体" w:hint="eastAsia"/>
          <w:sz w:val="24"/>
          <w:szCs w:val="20"/>
        </w:rPr>
        <w:t>C18</w:t>
      </w:r>
      <w:r w:rsidR="009C2DFD" w:rsidRPr="00C366A9">
        <w:rPr>
          <w:rFonts w:eastAsia="宋体" w:hint="eastAsia"/>
          <w:sz w:val="24"/>
          <w:szCs w:val="20"/>
        </w:rPr>
        <w:t>柱中加入</w:t>
      </w:r>
      <w:r w:rsidR="009C2DFD" w:rsidRPr="00C366A9">
        <w:rPr>
          <w:rFonts w:eastAsia="宋体" w:hint="eastAsia"/>
          <w:sz w:val="24"/>
          <w:szCs w:val="20"/>
        </w:rPr>
        <w:t>8mlDDH2O,</w:t>
      </w:r>
      <w:r w:rsidR="009C2DFD" w:rsidRPr="00C366A9">
        <w:rPr>
          <w:rFonts w:eastAsia="宋体" w:hint="eastAsia"/>
          <w:sz w:val="24"/>
          <w:szCs w:val="20"/>
        </w:rPr>
        <w:t>快速抽干后再重复做</w:t>
      </w:r>
      <w:r w:rsidR="009C2DFD" w:rsidRPr="00C366A9">
        <w:rPr>
          <w:rFonts w:eastAsia="宋体" w:hint="eastAsia"/>
          <w:sz w:val="24"/>
          <w:szCs w:val="20"/>
        </w:rPr>
        <w:t>9</w:t>
      </w:r>
      <w:r w:rsidR="009C2DFD" w:rsidRPr="00C366A9">
        <w:rPr>
          <w:rFonts w:eastAsia="宋体" w:hint="eastAsia"/>
          <w:sz w:val="24"/>
          <w:szCs w:val="20"/>
        </w:rPr>
        <w:t>次。</w:t>
      </w:r>
    </w:p>
    <w:p w:rsidR="009C2DFD" w:rsidRPr="00C366A9" w:rsidRDefault="008976D7" w:rsidP="00C366A9">
      <w:pPr>
        <w:spacing w:line="300" w:lineRule="auto"/>
        <w:ind w:firstLineChars="200" w:firstLine="480"/>
        <w:rPr>
          <w:rFonts w:eastAsia="宋体"/>
          <w:sz w:val="24"/>
          <w:szCs w:val="20"/>
        </w:rPr>
      </w:pPr>
      <w:r>
        <w:rPr>
          <w:rFonts w:eastAsia="宋体" w:hint="eastAsia"/>
          <w:sz w:val="24"/>
          <w:szCs w:val="20"/>
        </w:rPr>
        <w:t>9</w:t>
      </w:r>
      <w:r w:rsidRPr="00C366A9">
        <w:rPr>
          <w:rFonts w:eastAsia="宋体" w:hint="eastAsia"/>
          <w:sz w:val="24"/>
          <w:szCs w:val="20"/>
        </w:rPr>
        <w:t>)</w:t>
      </w:r>
      <w:r>
        <w:rPr>
          <w:rFonts w:eastAsia="宋体" w:hint="eastAsia"/>
          <w:sz w:val="24"/>
          <w:szCs w:val="20"/>
        </w:rPr>
        <w:t xml:space="preserve"> </w:t>
      </w:r>
      <w:r w:rsidR="009C2DFD" w:rsidRPr="00C366A9">
        <w:rPr>
          <w:rFonts w:eastAsia="宋体" w:hint="eastAsia"/>
          <w:sz w:val="24"/>
          <w:szCs w:val="20"/>
        </w:rPr>
        <w:t>收集引物：拿干净的收集管置于</w:t>
      </w:r>
      <w:r w:rsidR="009C2DFD" w:rsidRPr="00C366A9">
        <w:rPr>
          <w:rFonts w:eastAsia="宋体" w:hint="eastAsia"/>
          <w:sz w:val="24"/>
          <w:szCs w:val="20"/>
        </w:rPr>
        <w:t>C18</w:t>
      </w:r>
      <w:r w:rsidR="009C2DFD" w:rsidRPr="00C366A9">
        <w:rPr>
          <w:rFonts w:eastAsia="宋体" w:hint="eastAsia"/>
          <w:sz w:val="24"/>
          <w:szCs w:val="20"/>
        </w:rPr>
        <w:t>柱下面，往</w:t>
      </w:r>
      <w:r w:rsidR="009C2DFD" w:rsidRPr="00C366A9">
        <w:rPr>
          <w:rFonts w:eastAsia="宋体" w:hint="eastAsia"/>
          <w:sz w:val="24"/>
          <w:szCs w:val="20"/>
        </w:rPr>
        <w:t>C18</w:t>
      </w:r>
      <w:r w:rsidR="009C2DFD" w:rsidRPr="00C366A9">
        <w:rPr>
          <w:rFonts w:eastAsia="宋体" w:hint="eastAsia"/>
          <w:sz w:val="24"/>
          <w:szCs w:val="20"/>
        </w:rPr>
        <w:t>柱中加入</w:t>
      </w:r>
      <w:r w:rsidR="009C2DFD" w:rsidRPr="00C366A9">
        <w:rPr>
          <w:rFonts w:eastAsia="宋体" w:hint="eastAsia"/>
          <w:sz w:val="24"/>
          <w:szCs w:val="20"/>
        </w:rPr>
        <w:t>2ml60%</w:t>
      </w:r>
      <w:r w:rsidR="009C2DFD" w:rsidRPr="00C366A9">
        <w:rPr>
          <w:rFonts w:eastAsia="宋体" w:hint="eastAsia"/>
          <w:sz w:val="24"/>
          <w:szCs w:val="20"/>
        </w:rPr>
        <w:t>甲醇，慢速抽干使引物充分冲洗下来。</w:t>
      </w:r>
    </w:p>
    <w:p w:rsidR="009C2DFD" w:rsidRPr="00C366A9" w:rsidRDefault="008976D7" w:rsidP="00C366A9">
      <w:pPr>
        <w:spacing w:line="300" w:lineRule="auto"/>
        <w:ind w:firstLineChars="200" w:firstLine="480"/>
        <w:rPr>
          <w:rFonts w:eastAsia="宋体"/>
          <w:sz w:val="24"/>
          <w:szCs w:val="20"/>
        </w:rPr>
      </w:pPr>
      <w:r>
        <w:rPr>
          <w:rFonts w:eastAsia="宋体" w:hint="eastAsia"/>
          <w:sz w:val="24"/>
          <w:szCs w:val="20"/>
        </w:rPr>
        <w:t>10</w:t>
      </w:r>
      <w:r w:rsidRPr="00C366A9">
        <w:rPr>
          <w:rFonts w:eastAsia="宋体" w:hint="eastAsia"/>
          <w:sz w:val="24"/>
          <w:szCs w:val="20"/>
        </w:rPr>
        <w:t>)</w:t>
      </w:r>
      <w:r>
        <w:rPr>
          <w:rFonts w:eastAsia="宋体" w:hint="eastAsia"/>
          <w:sz w:val="24"/>
          <w:szCs w:val="20"/>
        </w:rPr>
        <w:t xml:space="preserve"> </w:t>
      </w:r>
      <w:r w:rsidR="009C2DFD" w:rsidRPr="00C366A9">
        <w:rPr>
          <w:rFonts w:eastAsia="宋体" w:hint="eastAsia"/>
          <w:sz w:val="24"/>
          <w:szCs w:val="20"/>
        </w:rPr>
        <w:t>测量分装：测量板每个孔各加入</w:t>
      </w:r>
      <w:r w:rsidR="009C2DFD" w:rsidRPr="00C366A9">
        <w:rPr>
          <w:rFonts w:eastAsia="宋体" w:hint="eastAsia"/>
          <w:sz w:val="24"/>
          <w:szCs w:val="20"/>
        </w:rPr>
        <w:t>1801ul</w:t>
      </w:r>
      <w:r w:rsidR="009C2DFD" w:rsidRPr="00C366A9">
        <w:rPr>
          <w:rFonts w:eastAsia="宋体" w:hint="eastAsia"/>
          <w:sz w:val="24"/>
          <w:szCs w:val="20"/>
        </w:rPr>
        <w:t>的</w:t>
      </w:r>
      <w:r w:rsidR="009C2DFD" w:rsidRPr="00C366A9">
        <w:rPr>
          <w:rFonts w:eastAsia="宋体" w:hint="eastAsia"/>
          <w:sz w:val="24"/>
          <w:szCs w:val="20"/>
        </w:rPr>
        <w:t>DDH2O</w:t>
      </w:r>
      <w:r w:rsidR="009C2DFD" w:rsidRPr="00C366A9">
        <w:rPr>
          <w:rFonts w:eastAsia="宋体" w:hint="eastAsia"/>
          <w:sz w:val="24"/>
          <w:szCs w:val="20"/>
        </w:rPr>
        <w:t>，用酶标仪测在波长为</w:t>
      </w:r>
      <w:r w:rsidR="009C2DFD" w:rsidRPr="00C366A9">
        <w:rPr>
          <w:rFonts w:eastAsia="宋体" w:hint="eastAsia"/>
          <w:sz w:val="24"/>
          <w:szCs w:val="20"/>
        </w:rPr>
        <w:t>260nm</w:t>
      </w:r>
      <w:r w:rsidR="009C2DFD" w:rsidRPr="00C366A9">
        <w:rPr>
          <w:rFonts w:eastAsia="宋体" w:hint="eastAsia"/>
          <w:sz w:val="24"/>
          <w:szCs w:val="20"/>
        </w:rPr>
        <w:t>时的光密度</w:t>
      </w:r>
      <w:r w:rsidR="009C2DFD" w:rsidRPr="00C366A9">
        <w:rPr>
          <w:rFonts w:eastAsia="宋体" w:hint="eastAsia"/>
          <w:sz w:val="24"/>
          <w:szCs w:val="20"/>
        </w:rPr>
        <w:t xml:space="preserve">, </w:t>
      </w:r>
      <w:r w:rsidR="009C2DFD" w:rsidRPr="00C366A9">
        <w:rPr>
          <w:rFonts w:eastAsia="宋体" w:hint="eastAsia"/>
          <w:sz w:val="24"/>
          <w:szCs w:val="20"/>
        </w:rPr>
        <w:t>把测好的数据粘贴到</w:t>
      </w:r>
      <w:r w:rsidR="009C2DFD" w:rsidRPr="00C366A9">
        <w:rPr>
          <w:rFonts w:eastAsia="宋体" w:hint="eastAsia"/>
          <w:sz w:val="24"/>
          <w:szCs w:val="20"/>
        </w:rPr>
        <w:t>PAGE</w:t>
      </w:r>
      <w:r w:rsidR="009C2DFD" w:rsidRPr="00C366A9">
        <w:rPr>
          <w:rFonts w:eastAsia="宋体" w:hint="eastAsia"/>
          <w:sz w:val="24"/>
          <w:szCs w:val="20"/>
        </w:rPr>
        <w:t>专用测量表对应的位置上；测量板每个孔再对应加入</w:t>
      </w:r>
      <w:r w:rsidR="009C2DFD" w:rsidRPr="00C366A9">
        <w:rPr>
          <w:rFonts w:eastAsia="宋体" w:hint="eastAsia"/>
          <w:sz w:val="24"/>
          <w:szCs w:val="20"/>
        </w:rPr>
        <w:t>20ul</w:t>
      </w:r>
      <w:r w:rsidR="009C2DFD" w:rsidRPr="00C366A9">
        <w:rPr>
          <w:rFonts w:eastAsia="宋体" w:hint="eastAsia"/>
          <w:sz w:val="24"/>
          <w:szCs w:val="20"/>
        </w:rPr>
        <w:t>的引物，再用酶标仪测在波长为</w:t>
      </w:r>
      <w:r w:rsidR="009C2DFD" w:rsidRPr="00C366A9">
        <w:rPr>
          <w:rFonts w:eastAsia="宋体" w:hint="eastAsia"/>
          <w:sz w:val="24"/>
          <w:szCs w:val="20"/>
        </w:rPr>
        <w:t>260nm</w:t>
      </w:r>
      <w:r w:rsidR="009C2DFD" w:rsidRPr="00C366A9">
        <w:rPr>
          <w:rFonts w:eastAsia="宋体" w:hint="eastAsia"/>
          <w:sz w:val="24"/>
          <w:szCs w:val="20"/>
        </w:rPr>
        <w:t>时的光密度，同样把测好的数据粘贴到测量表对应的位置；测量表根据设置好的公式自动算出每条引物的</w:t>
      </w:r>
      <w:r w:rsidR="009C2DFD" w:rsidRPr="00C366A9">
        <w:rPr>
          <w:rFonts w:eastAsia="宋体" w:hint="eastAsia"/>
          <w:sz w:val="24"/>
          <w:szCs w:val="20"/>
        </w:rPr>
        <w:t>OD</w:t>
      </w:r>
      <w:r w:rsidR="009C2DFD" w:rsidRPr="00C366A9">
        <w:rPr>
          <w:rFonts w:eastAsia="宋体" w:hint="eastAsia"/>
          <w:sz w:val="24"/>
          <w:szCs w:val="20"/>
        </w:rPr>
        <w:t>值及每</w:t>
      </w:r>
      <w:r w:rsidR="009C2DFD" w:rsidRPr="00C366A9">
        <w:rPr>
          <w:rFonts w:eastAsia="宋体" w:hint="eastAsia"/>
          <w:sz w:val="24"/>
          <w:szCs w:val="20"/>
        </w:rPr>
        <w:t>OD</w:t>
      </w:r>
      <w:r w:rsidR="009C2DFD" w:rsidRPr="00C366A9">
        <w:rPr>
          <w:rFonts w:eastAsia="宋体" w:hint="eastAsia"/>
          <w:sz w:val="24"/>
          <w:szCs w:val="20"/>
        </w:rPr>
        <w:t>的体积，根据每条引物所需的</w:t>
      </w:r>
      <w:r w:rsidR="00C43267" w:rsidRPr="00C366A9">
        <w:rPr>
          <w:rFonts w:eastAsia="宋体" w:hint="eastAsia"/>
          <w:sz w:val="24"/>
          <w:szCs w:val="20"/>
        </w:rPr>
        <w:t>OD</w:t>
      </w:r>
      <w:r w:rsidR="009C2DFD" w:rsidRPr="00C366A9">
        <w:rPr>
          <w:rFonts w:eastAsia="宋体" w:hint="eastAsia"/>
          <w:sz w:val="24"/>
          <w:szCs w:val="20"/>
        </w:rPr>
        <w:t>量进行分装；分装好的引物再拿去抽干，干了后包装，待出货。</w:t>
      </w:r>
    </w:p>
    <w:p w:rsidR="009C2DFD" w:rsidRPr="00E973BA" w:rsidRDefault="008976D7" w:rsidP="00E973BA">
      <w:pPr>
        <w:spacing w:line="300" w:lineRule="auto"/>
        <w:ind w:firstLineChars="200" w:firstLine="480"/>
        <w:rPr>
          <w:rFonts w:eastAsia="宋体"/>
          <w:sz w:val="24"/>
          <w:szCs w:val="20"/>
        </w:rPr>
      </w:pPr>
      <w:r>
        <w:rPr>
          <w:rFonts w:eastAsia="宋体" w:hint="eastAsia"/>
          <w:sz w:val="24"/>
          <w:szCs w:val="20"/>
        </w:rPr>
        <w:t>11</w:t>
      </w:r>
      <w:r w:rsidRPr="00C366A9">
        <w:rPr>
          <w:rFonts w:eastAsia="宋体" w:hint="eastAsia"/>
          <w:sz w:val="24"/>
          <w:szCs w:val="20"/>
        </w:rPr>
        <w:t>)</w:t>
      </w:r>
      <w:r>
        <w:rPr>
          <w:rFonts w:eastAsia="宋体" w:hint="eastAsia"/>
          <w:sz w:val="24"/>
          <w:szCs w:val="20"/>
        </w:rPr>
        <w:t xml:space="preserve"> </w:t>
      </w:r>
      <w:r>
        <w:rPr>
          <w:rFonts w:eastAsia="宋体" w:hint="eastAsia"/>
          <w:sz w:val="24"/>
          <w:szCs w:val="20"/>
        </w:rPr>
        <w:t>清洗</w:t>
      </w:r>
      <w:r w:rsidRPr="00C366A9">
        <w:rPr>
          <w:rFonts w:eastAsia="宋体" w:hint="eastAsia"/>
          <w:sz w:val="24"/>
          <w:szCs w:val="20"/>
        </w:rPr>
        <w:t>柱子：往</w:t>
      </w:r>
      <w:r w:rsidRPr="00C366A9">
        <w:rPr>
          <w:rFonts w:eastAsia="宋体" w:hint="eastAsia"/>
          <w:sz w:val="24"/>
          <w:szCs w:val="20"/>
        </w:rPr>
        <w:t>C18</w:t>
      </w:r>
      <w:r w:rsidRPr="00C366A9">
        <w:rPr>
          <w:rFonts w:eastAsia="宋体" w:hint="eastAsia"/>
          <w:sz w:val="24"/>
          <w:szCs w:val="20"/>
        </w:rPr>
        <w:t>柱中加入</w:t>
      </w:r>
      <w:r w:rsidRPr="00C366A9">
        <w:rPr>
          <w:rFonts w:eastAsia="宋体" w:hint="eastAsia"/>
          <w:sz w:val="24"/>
          <w:szCs w:val="20"/>
        </w:rPr>
        <w:t>5ml80%</w:t>
      </w:r>
      <w:r w:rsidRPr="00C366A9">
        <w:rPr>
          <w:rFonts w:eastAsia="宋体" w:hint="eastAsia"/>
          <w:sz w:val="24"/>
          <w:szCs w:val="20"/>
        </w:rPr>
        <w:t>甲醇，快速抽干，然后再加入</w:t>
      </w:r>
      <w:r w:rsidRPr="00C366A9">
        <w:rPr>
          <w:rFonts w:eastAsia="宋体" w:hint="eastAsia"/>
          <w:sz w:val="24"/>
          <w:szCs w:val="20"/>
        </w:rPr>
        <w:t>5ml80%</w:t>
      </w:r>
      <w:r w:rsidRPr="00C366A9">
        <w:rPr>
          <w:rFonts w:eastAsia="宋体" w:hint="eastAsia"/>
          <w:sz w:val="24"/>
          <w:szCs w:val="20"/>
        </w:rPr>
        <w:t>甲醇让其慢慢滴下来即可。</w:t>
      </w:r>
    </w:p>
    <w:p w:rsidR="00E973BA" w:rsidRPr="00411F6E" w:rsidRDefault="00E973BA" w:rsidP="00E973BA">
      <w:pPr>
        <w:pStyle w:val="6"/>
        <w:spacing w:before="0" w:after="0" w:line="300" w:lineRule="auto"/>
        <w:ind w:left="0" w:firstLine="0"/>
        <w:rPr>
          <w:rFonts w:eastAsia="宋体"/>
          <w:sz w:val="28"/>
          <w:szCs w:val="28"/>
        </w:rPr>
      </w:pPr>
      <w:r w:rsidRPr="00411F6E">
        <w:rPr>
          <w:rFonts w:eastAsia="宋体" w:hint="eastAsia"/>
          <w:sz w:val="28"/>
          <w:szCs w:val="28"/>
        </w:rPr>
        <w:t>需要注意</w:t>
      </w:r>
      <w:r>
        <w:rPr>
          <w:rFonts w:eastAsia="宋体" w:hint="eastAsia"/>
          <w:sz w:val="28"/>
          <w:szCs w:val="28"/>
        </w:rPr>
        <w:t>的</w:t>
      </w:r>
      <w:r w:rsidRPr="00411F6E">
        <w:rPr>
          <w:rFonts w:eastAsia="宋体" w:hint="eastAsia"/>
          <w:sz w:val="28"/>
          <w:szCs w:val="28"/>
        </w:rPr>
        <w:t>问题</w:t>
      </w:r>
    </w:p>
    <w:p w:rsidR="007F12A3" w:rsidRPr="007F12A3" w:rsidRDefault="007F12A3" w:rsidP="007F12A3">
      <w:pPr>
        <w:pStyle w:val="7"/>
        <w:spacing w:before="0" w:after="0" w:line="300" w:lineRule="auto"/>
        <w:ind w:firstLineChars="200" w:firstLine="482"/>
        <w:rPr>
          <w:rFonts w:ascii="宋体" w:eastAsia="宋体" w:hAnsi="宋体"/>
        </w:rPr>
      </w:pPr>
      <w:r w:rsidRPr="007F12A3">
        <w:rPr>
          <w:rFonts w:ascii="宋体" w:eastAsia="宋体" w:hAnsi="宋体" w:hint="eastAsia"/>
        </w:rPr>
        <w:t>3.1订单录进系统时需要注意的问题</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1)</w:t>
      </w:r>
      <w:r>
        <w:rPr>
          <w:rFonts w:ascii="宋体" w:eastAsia="宋体" w:hAnsi="宋体" w:hint="eastAsia"/>
          <w:sz w:val="24"/>
          <w:szCs w:val="20"/>
        </w:rPr>
        <w:t xml:space="preserve"> </w:t>
      </w:r>
      <w:r w:rsidRPr="00A4752F">
        <w:rPr>
          <w:rFonts w:ascii="宋体" w:eastAsia="宋体" w:hAnsi="宋体" w:hint="eastAsia"/>
          <w:sz w:val="24"/>
          <w:szCs w:val="20"/>
        </w:rPr>
        <w:t>录单时需要仔细核对订单上的客户信息跟系统上保存的是否一致。存在</w:t>
      </w:r>
      <w:r w:rsidRPr="00A4752F">
        <w:rPr>
          <w:rFonts w:ascii="宋体" w:eastAsia="宋体" w:hAnsi="宋体" w:hint="eastAsia"/>
          <w:sz w:val="24"/>
          <w:szCs w:val="20"/>
        </w:rPr>
        <w:lastRenderedPageBreak/>
        <w:t>不同客户名字一样或同一个客户更换了单位的情况，如果没仔细核对就容易导致订单上客户信息的出错。</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2)</w:t>
      </w:r>
      <w:r>
        <w:rPr>
          <w:rFonts w:ascii="宋体" w:eastAsia="宋体" w:hAnsi="宋体" w:hint="eastAsia"/>
          <w:sz w:val="24"/>
          <w:szCs w:val="20"/>
        </w:rPr>
        <w:t xml:space="preserve"> </w:t>
      </w:r>
      <w:r w:rsidRPr="00A4752F">
        <w:rPr>
          <w:rFonts w:ascii="宋体" w:eastAsia="宋体" w:hAnsi="宋体" w:hint="eastAsia"/>
          <w:sz w:val="24"/>
          <w:szCs w:val="20"/>
        </w:rPr>
        <w:t>最后一次提交系统前要注意核对引物条数，序列等信息是否跟订单上的一致。引物名称中含有3'、5'、冒号等特殊符号时不能正常录进系统，如果没有认真核对就会导致这些引物的遗漏。另外，有些客户发过来的引物序列格式不够规范造成引物录进系统后序列上多一个数字160，这种情况偶有发生，如不能及时发现并修改就可能导致这条引物合成的出错。（用Dr.oligo192合成仪合成时会有提示，可以及时修改,用国产机合成时不会有提示，合出来的引物就是有问题的。）</w:t>
      </w:r>
    </w:p>
    <w:p w:rsidR="007F12A3" w:rsidRPr="007F12A3" w:rsidRDefault="007F12A3" w:rsidP="007F12A3">
      <w:pPr>
        <w:pStyle w:val="7"/>
        <w:spacing w:before="0" w:after="0" w:line="300" w:lineRule="auto"/>
        <w:ind w:firstLineChars="200" w:firstLine="482"/>
        <w:rPr>
          <w:rFonts w:ascii="宋体" w:eastAsia="宋体" w:hAnsi="宋体"/>
        </w:rPr>
      </w:pPr>
      <w:r w:rsidRPr="007F12A3">
        <w:rPr>
          <w:rFonts w:ascii="宋体" w:eastAsia="宋体" w:hAnsi="宋体" w:hint="eastAsia"/>
          <w:szCs w:val="20"/>
        </w:rPr>
        <w:t>3.2表格整理及贴标签</w:t>
      </w:r>
      <w:r w:rsidRPr="007F12A3">
        <w:rPr>
          <w:rFonts w:ascii="宋体" w:eastAsia="宋体" w:hAnsi="宋体" w:hint="eastAsia"/>
        </w:rPr>
        <w:t>时需要注意的问题</w:t>
      </w:r>
      <w:r>
        <w:rPr>
          <w:rFonts w:ascii="宋体" w:eastAsia="宋体" w:hAnsi="宋体" w:hint="eastAsia"/>
        </w:rPr>
        <w:t xml:space="preserve">                                                                                                                                                                                                                                 </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1)</w:t>
      </w:r>
      <w:r>
        <w:rPr>
          <w:rFonts w:ascii="宋体" w:eastAsia="宋体" w:hAnsi="宋体" w:hint="eastAsia"/>
          <w:sz w:val="24"/>
          <w:szCs w:val="20"/>
        </w:rPr>
        <w:t xml:space="preserve"> </w:t>
      </w:r>
      <w:r w:rsidRPr="00A4752F">
        <w:rPr>
          <w:rFonts w:ascii="宋体" w:eastAsia="宋体" w:hAnsi="宋体" w:hint="eastAsia"/>
          <w:sz w:val="24"/>
          <w:szCs w:val="20"/>
        </w:rPr>
        <w:t>确保上机表、操作表、测量表、标签表上的引物信息都是相对应的。</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2)</w:t>
      </w:r>
      <w:r>
        <w:rPr>
          <w:rFonts w:ascii="宋体" w:eastAsia="宋体" w:hAnsi="宋体" w:hint="eastAsia"/>
          <w:sz w:val="24"/>
          <w:szCs w:val="20"/>
        </w:rPr>
        <w:t xml:space="preserve"> </w:t>
      </w:r>
      <w:r w:rsidRPr="00A4752F">
        <w:rPr>
          <w:rFonts w:ascii="宋体" w:eastAsia="宋体" w:hAnsi="宋体" w:hint="eastAsia"/>
          <w:sz w:val="24"/>
          <w:szCs w:val="20"/>
        </w:rPr>
        <w:t>打印标签前最好先快速预览一下。因为有些引物名称比较长，直接打印时会导致后面的信息不能正常打印出来；另外，有一个单位的客户导出标签时上面还有课题组的名字，直接打印就会导致引物名称与客户课题组上的名字相重叠。通过打印预览可以及时发现并作适当的调整。</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3)</w:t>
      </w:r>
      <w:r>
        <w:rPr>
          <w:rFonts w:ascii="宋体" w:eastAsia="宋体" w:hAnsi="宋体" w:hint="eastAsia"/>
          <w:sz w:val="24"/>
          <w:szCs w:val="20"/>
        </w:rPr>
        <w:t xml:space="preserve"> </w:t>
      </w:r>
      <w:r w:rsidRPr="00A4752F">
        <w:rPr>
          <w:rFonts w:ascii="宋体" w:eastAsia="宋体" w:hAnsi="宋体" w:hint="eastAsia"/>
          <w:sz w:val="24"/>
          <w:szCs w:val="20"/>
        </w:rPr>
        <w:t>每次贴完一批标签后最好对着操作表再全部检查一遍。标签贴错的情况偶有发生，目前主要出现的问题是相邻两条引物的标签顺序贴反，导致不能跟操作表上的相对应。这种错误一般在包装时可以发现，但最好还是确保每次贴好的标签是准确的，所以贴完之后的检查还是有必要的。</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4)</w:t>
      </w:r>
      <w:r>
        <w:rPr>
          <w:rFonts w:ascii="宋体" w:eastAsia="宋体" w:hAnsi="宋体" w:hint="eastAsia"/>
          <w:sz w:val="24"/>
          <w:szCs w:val="20"/>
        </w:rPr>
        <w:t xml:space="preserve"> </w:t>
      </w:r>
      <w:r w:rsidRPr="00A4752F">
        <w:rPr>
          <w:rFonts w:ascii="宋体" w:eastAsia="宋体" w:hAnsi="宋体" w:hint="eastAsia"/>
          <w:sz w:val="24"/>
          <w:szCs w:val="20"/>
        </w:rPr>
        <w:t>每个EP管上的标签尽量都贴整齐。存在个别标签贴的很歪的情况，看上去很不美观。</w:t>
      </w:r>
    </w:p>
    <w:p w:rsidR="007F12A3" w:rsidRPr="007F12A3" w:rsidRDefault="007F12A3" w:rsidP="007F12A3">
      <w:pPr>
        <w:spacing w:line="300" w:lineRule="auto"/>
        <w:ind w:firstLineChars="200" w:firstLine="482"/>
        <w:rPr>
          <w:rFonts w:ascii="宋体" w:eastAsia="宋体" w:hAnsi="宋体"/>
          <w:b/>
          <w:sz w:val="24"/>
          <w:szCs w:val="20"/>
        </w:rPr>
      </w:pPr>
      <w:r w:rsidRPr="007F12A3">
        <w:rPr>
          <w:rFonts w:ascii="宋体" w:eastAsia="宋体" w:hAnsi="宋体" w:hint="eastAsia"/>
          <w:b/>
          <w:sz w:val="24"/>
          <w:szCs w:val="20"/>
        </w:rPr>
        <w:t>3.3上机合成</w:t>
      </w:r>
      <w:r w:rsidRPr="007F12A3">
        <w:rPr>
          <w:rFonts w:ascii="宋体" w:eastAsia="宋体" w:hAnsi="宋体" w:hint="eastAsia"/>
          <w:b/>
          <w:sz w:val="24"/>
        </w:rPr>
        <w:t>时需要注意的问题</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1)</w:t>
      </w:r>
      <w:r>
        <w:rPr>
          <w:rFonts w:ascii="宋体" w:eastAsia="宋体" w:hAnsi="宋体" w:hint="eastAsia"/>
          <w:sz w:val="24"/>
          <w:szCs w:val="20"/>
        </w:rPr>
        <w:t xml:space="preserve"> </w:t>
      </w:r>
      <w:r w:rsidRPr="00A4752F">
        <w:rPr>
          <w:rFonts w:ascii="宋体" w:eastAsia="宋体" w:hAnsi="宋体" w:hint="eastAsia"/>
          <w:sz w:val="24"/>
          <w:szCs w:val="20"/>
        </w:rPr>
        <w:t>进合成室前要戴好口罩，开抽风机，避免吸入易挥发的试剂。</w:t>
      </w:r>
    </w:p>
    <w:p w:rsidR="007F12A3" w:rsidRPr="00A4752F" w:rsidRDefault="007F12A3" w:rsidP="007F12A3">
      <w:pPr>
        <w:spacing w:line="300" w:lineRule="auto"/>
        <w:ind w:firstLineChars="200" w:firstLine="480"/>
        <w:rPr>
          <w:rFonts w:ascii="宋体" w:eastAsia="宋体" w:hAnsi="宋体" w:hint="eastAsia"/>
          <w:sz w:val="24"/>
          <w:szCs w:val="20"/>
        </w:rPr>
      </w:pPr>
      <w:r w:rsidRPr="00A4752F">
        <w:rPr>
          <w:rFonts w:ascii="宋体" w:eastAsia="宋体" w:hAnsi="宋体" w:hint="eastAsia"/>
          <w:sz w:val="24"/>
          <w:szCs w:val="20"/>
        </w:rPr>
        <w:t>2)</w:t>
      </w:r>
      <w:r>
        <w:rPr>
          <w:rFonts w:ascii="宋体" w:eastAsia="宋体" w:hAnsi="宋体" w:hint="eastAsia"/>
          <w:sz w:val="24"/>
          <w:szCs w:val="20"/>
        </w:rPr>
        <w:t xml:space="preserve"> </w:t>
      </w:r>
      <w:r w:rsidRPr="00A4752F">
        <w:rPr>
          <w:rFonts w:ascii="宋体" w:eastAsia="宋体" w:hAnsi="宋体" w:hint="eastAsia"/>
          <w:sz w:val="24"/>
          <w:szCs w:val="20"/>
        </w:rPr>
        <w:t>每次上机合成前务必检查一下密封膜。今年Dr.Oligo192合成仪合成时出现过几次密封膜挡到喷头的情况，换了新的密封膜后这个问题还是发生过。</w:t>
      </w:r>
    </w:p>
    <w:p w:rsidR="007F12A3" w:rsidRPr="00A4752F" w:rsidRDefault="007F12A3" w:rsidP="00145ACF">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3)</w:t>
      </w:r>
      <w:r w:rsidR="00145ACF">
        <w:rPr>
          <w:rFonts w:ascii="宋体" w:eastAsia="宋体" w:hAnsi="宋体" w:hint="eastAsia"/>
          <w:sz w:val="24"/>
          <w:szCs w:val="20"/>
        </w:rPr>
        <w:t xml:space="preserve"> </w:t>
      </w:r>
      <w:r w:rsidRPr="00A4752F">
        <w:rPr>
          <w:rFonts w:ascii="宋体" w:eastAsia="宋体" w:hAnsi="宋体" w:hint="eastAsia"/>
          <w:sz w:val="24"/>
          <w:szCs w:val="20"/>
        </w:rPr>
        <w:t>更换试剂时合成间湿度不能太高，所以需要提前打开除湿机。</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4)</w:t>
      </w:r>
      <w:r w:rsidR="00145ACF">
        <w:rPr>
          <w:rFonts w:ascii="宋体" w:eastAsia="宋体" w:hAnsi="宋体" w:hint="eastAsia"/>
          <w:sz w:val="24"/>
          <w:szCs w:val="20"/>
        </w:rPr>
        <w:t xml:space="preserve"> </w:t>
      </w:r>
      <w:r w:rsidRPr="00A4752F">
        <w:rPr>
          <w:rFonts w:ascii="宋体" w:eastAsia="宋体" w:hAnsi="宋体" w:hint="eastAsia"/>
          <w:sz w:val="24"/>
          <w:szCs w:val="20"/>
        </w:rPr>
        <w:t>更换试剂时一定要对好瓶子上的标签，更换之后要注意检查瓶盖是否拧紧。</w:t>
      </w:r>
      <w:r w:rsidR="00145ACF">
        <w:rPr>
          <w:rFonts w:ascii="宋体" w:eastAsia="宋体" w:hAnsi="宋体" w:hint="eastAsia"/>
          <w:sz w:val="24"/>
          <w:szCs w:val="20"/>
        </w:rPr>
        <w:t xml:space="preserve"> </w:t>
      </w:r>
    </w:p>
    <w:p w:rsidR="007F12A3" w:rsidRDefault="007F12A3" w:rsidP="007F12A3">
      <w:pPr>
        <w:spacing w:line="300" w:lineRule="auto"/>
        <w:ind w:firstLineChars="200" w:firstLine="480"/>
        <w:rPr>
          <w:rFonts w:ascii="宋体" w:eastAsia="宋体" w:hAnsi="宋体" w:hint="eastAsia"/>
          <w:sz w:val="24"/>
          <w:szCs w:val="20"/>
        </w:rPr>
      </w:pPr>
      <w:r w:rsidRPr="00A4752F">
        <w:rPr>
          <w:rFonts w:ascii="宋体" w:eastAsia="宋体" w:hAnsi="宋体" w:hint="eastAsia"/>
          <w:sz w:val="24"/>
          <w:szCs w:val="20"/>
        </w:rPr>
        <w:t>5)</w:t>
      </w:r>
      <w:r w:rsidR="00145ACF">
        <w:rPr>
          <w:rFonts w:ascii="宋体" w:eastAsia="宋体" w:hAnsi="宋体" w:hint="eastAsia"/>
          <w:sz w:val="24"/>
          <w:szCs w:val="20"/>
        </w:rPr>
        <w:t xml:space="preserve"> </w:t>
      </w:r>
      <w:r w:rsidRPr="00A4752F">
        <w:rPr>
          <w:rFonts w:ascii="宋体" w:eastAsia="宋体" w:hAnsi="宋体" w:hint="eastAsia"/>
          <w:sz w:val="24"/>
          <w:szCs w:val="20"/>
        </w:rPr>
        <w:t>更换氩气时气瓶上的开关以及减压阀都要拧到合适的位置，开始合成时需要观察下气压表是否在正常的范围内。</w:t>
      </w:r>
    </w:p>
    <w:p w:rsidR="00145ACF" w:rsidRPr="00A4752F" w:rsidRDefault="00145ACF" w:rsidP="007F12A3">
      <w:pPr>
        <w:spacing w:line="300" w:lineRule="auto"/>
        <w:ind w:firstLineChars="200" w:firstLine="480"/>
        <w:rPr>
          <w:rFonts w:ascii="宋体" w:eastAsia="宋体" w:hAnsi="宋体"/>
          <w:sz w:val="24"/>
          <w:szCs w:val="20"/>
        </w:rPr>
      </w:pPr>
      <w:r>
        <w:rPr>
          <w:rFonts w:ascii="宋体" w:eastAsia="宋体" w:hAnsi="宋体" w:hint="eastAsia"/>
          <w:sz w:val="24"/>
          <w:szCs w:val="20"/>
        </w:rPr>
        <w:t>6</w:t>
      </w:r>
      <w:r w:rsidRPr="00A4752F">
        <w:rPr>
          <w:rFonts w:ascii="宋体" w:eastAsia="宋体" w:hAnsi="宋体" w:hint="eastAsia"/>
          <w:sz w:val="24"/>
          <w:szCs w:val="20"/>
        </w:rPr>
        <w:t>)</w:t>
      </w:r>
      <w:r>
        <w:rPr>
          <w:rFonts w:ascii="宋体" w:eastAsia="宋体" w:hAnsi="宋体" w:hint="eastAsia"/>
          <w:sz w:val="24"/>
          <w:szCs w:val="20"/>
        </w:rPr>
        <w:t xml:space="preserve"> 国产机下机时要留意柱子是否都吹干。</w:t>
      </w:r>
    </w:p>
    <w:p w:rsidR="007F12A3" w:rsidRPr="00A4752F" w:rsidRDefault="00145ACF" w:rsidP="007F12A3">
      <w:pPr>
        <w:spacing w:line="300" w:lineRule="auto"/>
        <w:ind w:firstLineChars="200" w:firstLine="480"/>
        <w:rPr>
          <w:rFonts w:ascii="宋体" w:eastAsia="宋体" w:hAnsi="宋体"/>
          <w:sz w:val="24"/>
          <w:szCs w:val="20"/>
        </w:rPr>
      </w:pPr>
      <w:r>
        <w:rPr>
          <w:rFonts w:ascii="宋体" w:eastAsia="宋体" w:hAnsi="宋体" w:hint="eastAsia"/>
          <w:sz w:val="24"/>
          <w:szCs w:val="20"/>
        </w:rPr>
        <w:t>7</w:t>
      </w:r>
      <w:r w:rsidR="007F12A3" w:rsidRPr="00A4752F">
        <w:rPr>
          <w:rFonts w:ascii="宋体" w:eastAsia="宋体" w:hAnsi="宋体" w:hint="eastAsia"/>
          <w:sz w:val="24"/>
          <w:szCs w:val="20"/>
        </w:rPr>
        <w:t>)</w:t>
      </w:r>
      <w:r>
        <w:rPr>
          <w:rFonts w:ascii="宋体" w:eastAsia="宋体" w:hAnsi="宋体" w:hint="eastAsia"/>
          <w:sz w:val="24"/>
          <w:szCs w:val="20"/>
        </w:rPr>
        <w:t xml:space="preserve"> </w:t>
      </w:r>
      <w:r w:rsidR="007F12A3" w:rsidRPr="00A4752F">
        <w:rPr>
          <w:rFonts w:ascii="宋体" w:eastAsia="宋体" w:hAnsi="宋体" w:hint="eastAsia"/>
          <w:sz w:val="24"/>
          <w:szCs w:val="20"/>
        </w:rPr>
        <w:t>合成室的温度不能太高，所以除湿机不能一直开着。</w:t>
      </w:r>
    </w:p>
    <w:p w:rsidR="007F12A3" w:rsidRPr="00145ACF" w:rsidRDefault="007F12A3" w:rsidP="00145ACF">
      <w:pPr>
        <w:spacing w:line="300" w:lineRule="auto"/>
        <w:ind w:firstLineChars="200" w:firstLine="482"/>
        <w:rPr>
          <w:rFonts w:ascii="宋体" w:eastAsia="宋体" w:hAnsi="宋体"/>
          <w:b/>
          <w:sz w:val="24"/>
          <w:szCs w:val="20"/>
        </w:rPr>
      </w:pPr>
      <w:r w:rsidRPr="00145ACF">
        <w:rPr>
          <w:rFonts w:ascii="宋体" w:eastAsia="宋体" w:hAnsi="宋体" w:hint="eastAsia"/>
          <w:b/>
          <w:sz w:val="24"/>
          <w:szCs w:val="20"/>
        </w:rPr>
        <w:t>3.4氨解</w:t>
      </w:r>
      <w:r w:rsidRPr="00145ACF">
        <w:rPr>
          <w:rFonts w:ascii="宋体" w:eastAsia="宋体" w:hAnsi="宋体" w:hint="eastAsia"/>
          <w:b/>
          <w:sz w:val="24"/>
        </w:rPr>
        <w:t>时需要注意的问题</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1)</w:t>
      </w:r>
      <w:r w:rsidR="00145ACF">
        <w:rPr>
          <w:rFonts w:ascii="宋体" w:eastAsia="宋体" w:hAnsi="宋体" w:hint="eastAsia"/>
          <w:sz w:val="24"/>
          <w:szCs w:val="20"/>
        </w:rPr>
        <w:t xml:space="preserve"> </w:t>
      </w:r>
      <w:r w:rsidRPr="00A4752F">
        <w:rPr>
          <w:rFonts w:ascii="宋体" w:eastAsia="宋体" w:hAnsi="宋体" w:hint="eastAsia"/>
          <w:sz w:val="24"/>
          <w:szCs w:val="20"/>
        </w:rPr>
        <w:t>氨解仪必须密封好，以避免氨解时漏气导致氨解不充分。</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2)</w:t>
      </w:r>
      <w:r w:rsidR="00145ACF">
        <w:rPr>
          <w:rFonts w:ascii="宋体" w:eastAsia="宋体" w:hAnsi="宋体" w:hint="eastAsia"/>
          <w:sz w:val="24"/>
          <w:szCs w:val="20"/>
        </w:rPr>
        <w:t xml:space="preserve"> </w:t>
      </w:r>
      <w:r w:rsidRPr="00A4752F">
        <w:rPr>
          <w:rFonts w:ascii="宋体" w:eastAsia="宋体" w:hAnsi="宋体" w:hint="eastAsia"/>
          <w:sz w:val="24"/>
          <w:szCs w:val="20"/>
        </w:rPr>
        <w:t>若有引物的序列中连续G含量比较高的，氨解时间需改为1.5h。因为这</w:t>
      </w:r>
      <w:r w:rsidRPr="00A4752F">
        <w:rPr>
          <w:rFonts w:ascii="宋体" w:eastAsia="宋体" w:hAnsi="宋体" w:hint="eastAsia"/>
          <w:sz w:val="24"/>
          <w:szCs w:val="20"/>
        </w:rPr>
        <w:lastRenderedPageBreak/>
        <w:t>种引物在氨解时比较难被切割下来。</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3)</w:t>
      </w:r>
      <w:r w:rsidR="00145ACF">
        <w:rPr>
          <w:rFonts w:ascii="宋体" w:eastAsia="宋体" w:hAnsi="宋体" w:hint="eastAsia"/>
          <w:sz w:val="24"/>
          <w:szCs w:val="20"/>
        </w:rPr>
        <w:t xml:space="preserve"> </w:t>
      </w:r>
      <w:r w:rsidRPr="00A4752F">
        <w:rPr>
          <w:rFonts w:ascii="宋体" w:eastAsia="宋体" w:hAnsi="宋体" w:hint="eastAsia"/>
          <w:sz w:val="24"/>
          <w:szCs w:val="20"/>
        </w:rPr>
        <w:t>氨解仪放进水浴锅及拿出来时不能倾斜，以避免液体碰到合成柱中的固相载体导致引物的损失。</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4)</w:t>
      </w:r>
      <w:r w:rsidR="00145ACF">
        <w:rPr>
          <w:rFonts w:ascii="宋体" w:eastAsia="宋体" w:hAnsi="宋体" w:hint="eastAsia"/>
          <w:sz w:val="24"/>
          <w:szCs w:val="20"/>
        </w:rPr>
        <w:t xml:space="preserve"> </w:t>
      </w:r>
      <w:r w:rsidRPr="00A4752F">
        <w:rPr>
          <w:rFonts w:ascii="宋体" w:eastAsia="宋体" w:hAnsi="宋体" w:hint="eastAsia"/>
          <w:sz w:val="24"/>
          <w:szCs w:val="20"/>
        </w:rPr>
        <w:t>氨解仪放入冷水中冷却的时间不能太长，不然水蒸气液化会导致引物的损失。</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5)</w:t>
      </w:r>
      <w:r w:rsidR="00145ACF">
        <w:rPr>
          <w:rFonts w:ascii="宋体" w:eastAsia="宋体" w:hAnsi="宋体" w:hint="eastAsia"/>
          <w:sz w:val="24"/>
          <w:szCs w:val="20"/>
        </w:rPr>
        <w:t xml:space="preserve"> </w:t>
      </w:r>
      <w:r w:rsidRPr="00A4752F">
        <w:rPr>
          <w:rFonts w:ascii="宋体" w:eastAsia="宋体" w:hAnsi="宋体" w:hint="eastAsia"/>
          <w:sz w:val="24"/>
          <w:szCs w:val="20"/>
        </w:rPr>
        <w:t>合成板放在烘箱的时间不能太短，不然也会导致引物的损失。</w:t>
      </w:r>
    </w:p>
    <w:p w:rsidR="007F12A3" w:rsidRPr="00145ACF" w:rsidRDefault="007F12A3" w:rsidP="00145ACF">
      <w:pPr>
        <w:spacing w:line="300" w:lineRule="auto"/>
        <w:ind w:firstLineChars="200" w:firstLine="482"/>
        <w:rPr>
          <w:rFonts w:ascii="宋体" w:eastAsia="宋体" w:hAnsi="宋体"/>
          <w:b/>
          <w:sz w:val="24"/>
          <w:szCs w:val="20"/>
        </w:rPr>
      </w:pPr>
      <w:r w:rsidRPr="00145ACF">
        <w:rPr>
          <w:rFonts w:ascii="宋体" w:eastAsia="宋体" w:hAnsi="宋体" w:hint="eastAsia"/>
          <w:b/>
          <w:sz w:val="24"/>
          <w:szCs w:val="20"/>
        </w:rPr>
        <w:t>3.5氨解后处理</w:t>
      </w:r>
      <w:r w:rsidRPr="00145ACF">
        <w:rPr>
          <w:rFonts w:ascii="宋体" w:eastAsia="宋体" w:hAnsi="宋体" w:hint="eastAsia"/>
          <w:b/>
          <w:sz w:val="24"/>
        </w:rPr>
        <w:t>时需要注意的问题</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1)  加洗脱液前务必留意废液板是否已更换成收集板，收集板上的标记是否跟合成板上相对应。</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2)  引物回收后收集板要平稳拿好，及时盖好密封垫，以避免引物贱出后相互污染。</w:t>
      </w:r>
    </w:p>
    <w:p w:rsidR="007F12A3" w:rsidRPr="00145ACF" w:rsidRDefault="007F12A3" w:rsidP="00145ACF">
      <w:pPr>
        <w:spacing w:line="300" w:lineRule="auto"/>
        <w:ind w:firstLineChars="200" w:firstLine="482"/>
        <w:rPr>
          <w:rFonts w:ascii="宋体" w:eastAsia="宋体" w:hAnsi="宋体"/>
          <w:b/>
          <w:sz w:val="24"/>
          <w:szCs w:val="20"/>
        </w:rPr>
      </w:pPr>
      <w:r w:rsidRPr="00145ACF">
        <w:rPr>
          <w:rFonts w:ascii="宋体" w:eastAsia="宋体" w:hAnsi="宋体" w:hint="eastAsia"/>
          <w:b/>
          <w:sz w:val="24"/>
          <w:szCs w:val="20"/>
        </w:rPr>
        <w:t>3.6引物的定量、分装、包装时需要注意的问题</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1)</w:t>
      </w:r>
      <w:r w:rsidR="00145ACF">
        <w:rPr>
          <w:rFonts w:ascii="宋体" w:eastAsia="宋体" w:hAnsi="宋体" w:hint="eastAsia"/>
          <w:sz w:val="24"/>
          <w:szCs w:val="20"/>
        </w:rPr>
        <w:t xml:space="preserve"> </w:t>
      </w:r>
      <w:r w:rsidRPr="00A4752F">
        <w:rPr>
          <w:rFonts w:ascii="宋体" w:eastAsia="宋体" w:hAnsi="宋体" w:hint="eastAsia"/>
          <w:sz w:val="24"/>
          <w:szCs w:val="20"/>
        </w:rPr>
        <w:t>拿测量板时手要放在测量板的两侧，否则会影响测量数据的准确度。</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2)</w:t>
      </w:r>
      <w:r w:rsidR="00145ACF">
        <w:rPr>
          <w:rFonts w:ascii="宋体" w:eastAsia="宋体" w:hAnsi="宋体" w:hint="eastAsia"/>
          <w:sz w:val="24"/>
          <w:szCs w:val="20"/>
        </w:rPr>
        <w:t xml:space="preserve"> </w:t>
      </w:r>
      <w:r w:rsidRPr="00A4752F">
        <w:rPr>
          <w:rFonts w:ascii="宋体" w:eastAsia="宋体" w:hAnsi="宋体" w:hint="eastAsia"/>
          <w:sz w:val="24"/>
          <w:szCs w:val="20"/>
        </w:rPr>
        <w:t>用排枪吸引物时不能太快，尽量保证每个枪头吸上来的体积是准确的。</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3)</w:t>
      </w:r>
      <w:r w:rsidR="00145ACF">
        <w:rPr>
          <w:rFonts w:ascii="宋体" w:eastAsia="宋体" w:hAnsi="宋体" w:hint="eastAsia"/>
          <w:sz w:val="24"/>
          <w:szCs w:val="20"/>
        </w:rPr>
        <w:t xml:space="preserve"> </w:t>
      </w:r>
      <w:r w:rsidRPr="00A4752F">
        <w:rPr>
          <w:rFonts w:ascii="宋体" w:eastAsia="宋体" w:hAnsi="宋体" w:hint="eastAsia"/>
          <w:sz w:val="24"/>
          <w:szCs w:val="20"/>
        </w:rPr>
        <w:t>加到测量板上的引物要保证与收集板上的相对应。</w:t>
      </w:r>
    </w:p>
    <w:p w:rsidR="007F12A3" w:rsidRPr="00A4752F" w:rsidRDefault="007F12A3" w:rsidP="007F12A3">
      <w:pPr>
        <w:spacing w:line="300" w:lineRule="auto"/>
        <w:ind w:firstLineChars="200" w:firstLine="480"/>
        <w:rPr>
          <w:rFonts w:ascii="宋体" w:eastAsia="宋体" w:hAnsi="宋体" w:hint="eastAsia"/>
          <w:sz w:val="24"/>
          <w:szCs w:val="20"/>
        </w:rPr>
      </w:pPr>
      <w:r w:rsidRPr="00A4752F">
        <w:rPr>
          <w:rFonts w:ascii="宋体" w:eastAsia="宋体" w:hAnsi="宋体" w:hint="eastAsia"/>
          <w:sz w:val="24"/>
          <w:szCs w:val="20"/>
        </w:rPr>
        <w:t>4)</w:t>
      </w:r>
      <w:r w:rsidR="00145ACF">
        <w:rPr>
          <w:rFonts w:ascii="宋体" w:eastAsia="宋体" w:hAnsi="宋体" w:hint="eastAsia"/>
          <w:sz w:val="24"/>
          <w:szCs w:val="20"/>
        </w:rPr>
        <w:t xml:space="preserve"> </w:t>
      </w:r>
      <w:r w:rsidRPr="00A4752F">
        <w:rPr>
          <w:rFonts w:ascii="宋体" w:eastAsia="宋体" w:hAnsi="宋体" w:hint="eastAsia"/>
          <w:sz w:val="24"/>
          <w:szCs w:val="20"/>
        </w:rPr>
        <w:t>分装前要戴好口罩避免引物受微生物的污染。</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5)</w:t>
      </w:r>
      <w:r w:rsidR="00145ACF">
        <w:rPr>
          <w:rFonts w:ascii="宋体" w:eastAsia="宋体" w:hAnsi="宋体" w:hint="eastAsia"/>
          <w:sz w:val="24"/>
          <w:szCs w:val="20"/>
        </w:rPr>
        <w:t xml:space="preserve"> </w:t>
      </w:r>
      <w:r w:rsidRPr="00A4752F">
        <w:rPr>
          <w:rFonts w:ascii="宋体" w:eastAsia="宋体" w:hAnsi="宋体" w:hint="eastAsia"/>
          <w:sz w:val="24"/>
          <w:szCs w:val="20"/>
        </w:rPr>
        <w:t>分装时要保证每条引物都分装到对应的EP管中。</w:t>
      </w:r>
    </w:p>
    <w:p w:rsidR="007F12A3" w:rsidRPr="00A4752F" w:rsidRDefault="007F12A3" w:rsidP="007F12A3">
      <w:pPr>
        <w:spacing w:line="300" w:lineRule="auto"/>
        <w:ind w:firstLineChars="200" w:firstLine="480"/>
        <w:rPr>
          <w:rFonts w:ascii="宋体" w:eastAsia="宋体" w:hAnsi="宋体" w:hint="eastAsia"/>
          <w:sz w:val="24"/>
          <w:szCs w:val="20"/>
        </w:rPr>
      </w:pPr>
      <w:r w:rsidRPr="00A4752F">
        <w:rPr>
          <w:rFonts w:ascii="宋体" w:eastAsia="宋体" w:hAnsi="宋体" w:hint="eastAsia"/>
          <w:sz w:val="24"/>
          <w:szCs w:val="20"/>
        </w:rPr>
        <w:t>6) 包装前要检查每条引物是否都烘干或是否有其它明显的杂质；EP管管盖是否都盖紧。</w:t>
      </w:r>
    </w:p>
    <w:p w:rsidR="007F12A3" w:rsidRPr="00A4752F" w:rsidRDefault="007F12A3" w:rsidP="007F12A3">
      <w:pPr>
        <w:spacing w:line="300" w:lineRule="auto"/>
        <w:ind w:firstLineChars="200" w:firstLine="480"/>
        <w:rPr>
          <w:rFonts w:ascii="宋体" w:eastAsia="宋体" w:hAnsi="宋体" w:hint="eastAsia"/>
          <w:sz w:val="24"/>
          <w:szCs w:val="20"/>
        </w:rPr>
      </w:pPr>
      <w:r w:rsidRPr="00A4752F">
        <w:rPr>
          <w:rFonts w:ascii="宋体" w:eastAsia="宋体" w:hAnsi="宋体" w:hint="eastAsia"/>
          <w:sz w:val="24"/>
          <w:szCs w:val="20"/>
        </w:rPr>
        <w:t>7) 包装时要保证每条引物都包装到对应的引物袋或引物盒。</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8) 包装后要检查每个客户的引物是否齐全。</w:t>
      </w:r>
    </w:p>
    <w:p w:rsidR="007F12A3" w:rsidRPr="00145ACF" w:rsidRDefault="007F12A3" w:rsidP="00145ACF">
      <w:pPr>
        <w:spacing w:line="300" w:lineRule="auto"/>
        <w:ind w:firstLineChars="200" w:firstLine="482"/>
        <w:rPr>
          <w:rFonts w:ascii="宋体" w:eastAsia="宋体" w:hAnsi="宋体" w:hint="eastAsia"/>
          <w:b/>
          <w:sz w:val="24"/>
          <w:szCs w:val="20"/>
        </w:rPr>
      </w:pPr>
      <w:r w:rsidRPr="00145ACF">
        <w:rPr>
          <w:rFonts w:ascii="宋体" w:eastAsia="宋体" w:hAnsi="宋体" w:hint="eastAsia"/>
          <w:b/>
          <w:sz w:val="24"/>
          <w:szCs w:val="20"/>
        </w:rPr>
        <w:t>3.7引物质检时需要注意的问题</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1)</w:t>
      </w:r>
      <w:r w:rsidR="00145ACF">
        <w:rPr>
          <w:rFonts w:ascii="宋体" w:eastAsia="宋体" w:hAnsi="宋体" w:hint="eastAsia"/>
          <w:sz w:val="24"/>
          <w:szCs w:val="20"/>
        </w:rPr>
        <w:t xml:space="preserve"> </w:t>
      </w:r>
      <w:r w:rsidRPr="00A4752F">
        <w:rPr>
          <w:rFonts w:ascii="宋体" w:eastAsia="宋体" w:hAnsi="宋体" w:hint="eastAsia"/>
          <w:sz w:val="24"/>
          <w:szCs w:val="20"/>
        </w:rPr>
        <w:t>选取跑胶的引物要具有代表性。最好每个客户的引物都至少选一条，同一批次的尽量选取碱基数不同的引物。</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2)</w:t>
      </w:r>
      <w:r w:rsidR="00145ACF">
        <w:rPr>
          <w:rFonts w:ascii="宋体" w:eastAsia="宋体" w:hAnsi="宋体" w:hint="eastAsia"/>
          <w:sz w:val="24"/>
          <w:szCs w:val="20"/>
        </w:rPr>
        <w:t xml:space="preserve"> </w:t>
      </w:r>
      <w:r w:rsidRPr="00A4752F">
        <w:rPr>
          <w:rFonts w:ascii="宋体" w:eastAsia="宋体" w:hAnsi="宋体" w:hint="eastAsia"/>
          <w:sz w:val="24"/>
          <w:szCs w:val="20"/>
        </w:rPr>
        <w:t>往尿素板加水的体积要根据实际加引物的体积而定。水加多了则样品比重过低导致跑胶后的条带不好，水加少了则尿素不能充分溶解导致不易点样。</w:t>
      </w:r>
    </w:p>
    <w:p w:rsidR="007F12A3" w:rsidRPr="00145ACF" w:rsidRDefault="007F12A3" w:rsidP="00145ACF">
      <w:pPr>
        <w:spacing w:line="300" w:lineRule="auto"/>
        <w:ind w:firstLineChars="200" w:firstLine="482"/>
        <w:rPr>
          <w:rFonts w:ascii="宋体" w:eastAsia="宋体" w:hAnsi="宋体" w:hint="eastAsia"/>
          <w:b/>
          <w:sz w:val="24"/>
          <w:szCs w:val="20"/>
        </w:rPr>
      </w:pPr>
      <w:r w:rsidRPr="00145ACF">
        <w:rPr>
          <w:rFonts w:ascii="宋体" w:eastAsia="宋体" w:hAnsi="宋体" w:hint="eastAsia"/>
          <w:b/>
          <w:sz w:val="24"/>
          <w:szCs w:val="20"/>
        </w:rPr>
        <w:t>3.8引物PAGE纯化时需要注意的问题</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1) 取样抽干时要保证充足的取样量。碱基数比较高的引物要适当增加取样量，因为碱基数越高，合成失败片段的含量越高。</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2) 上样跑胶前要在胶板上做好标记，同时要留意胶孔是否完好避免上样时样品流到相邻引物的胶孔里造成交叉污染。</w:t>
      </w:r>
    </w:p>
    <w:p w:rsidR="007F12A3" w:rsidRPr="00A4752F" w:rsidRDefault="007F12A3" w:rsidP="007F12A3">
      <w:pPr>
        <w:spacing w:line="300" w:lineRule="auto"/>
        <w:ind w:firstLineChars="200" w:firstLine="480"/>
        <w:rPr>
          <w:rFonts w:ascii="宋体" w:eastAsia="宋体" w:hAnsi="宋体"/>
          <w:sz w:val="24"/>
          <w:szCs w:val="20"/>
        </w:rPr>
      </w:pPr>
      <w:r w:rsidRPr="00A4752F">
        <w:rPr>
          <w:rFonts w:ascii="宋体" w:eastAsia="宋体" w:hAnsi="宋体" w:hint="eastAsia"/>
          <w:sz w:val="24"/>
          <w:szCs w:val="20"/>
        </w:rPr>
        <w:t>3) 每割一条引物前都要冲洗刀片，避免不同引物的交叉污染，同时注意不要割到marker的条带。</w:t>
      </w:r>
    </w:p>
    <w:p w:rsidR="00BD439A" w:rsidRDefault="00BD439A" w:rsidP="00BD439A"/>
    <w:p w:rsidR="009C2DFD" w:rsidRDefault="009C2DFD" w:rsidP="00BD439A"/>
    <w:p w:rsidR="008A25B6" w:rsidRPr="00145ACF" w:rsidRDefault="008A25B6" w:rsidP="00145ACF">
      <w:pPr>
        <w:rPr>
          <w:b/>
        </w:rPr>
      </w:pPr>
    </w:p>
    <w:sectPr w:rsidR="008A25B6" w:rsidRPr="00145ACF" w:rsidSect="007220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C75" w:rsidRDefault="00B42C75" w:rsidP="005F40DD">
      <w:r>
        <w:separator/>
      </w:r>
    </w:p>
  </w:endnote>
  <w:endnote w:type="continuationSeparator" w:id="0">
    <w:p w:rsidR="00B42C75" w:rsidRDefault="00B42C75" w:rsidP="005F40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C75" w:rsidRDefault="00B42C75" w:rsidP="005F40DD">
      <w:r>
        <w:separator/>
      </w:r>
    </w:p>
  </w:footnote>
  <w:footnote w:type="continuationSeparator" w:id="0">
    <w:p w:rsidR="00B42C75" w:rsidRDefault="00B42C75" w:rsidP="005F40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770A4"/>
    <w:multiLevelType w:val="hybridMultilevel"/>
    <w:tmpl w:val="51F6E072"/>
    <w:lvl w:ilvl="0" w:tplc="495495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DB78FF"/>
    <w:multiLevelType w:val="hybridMultilevel"/>
    <w:tmpl w:val="114CF184"/>
    <w:lvl w:ilvl="0" w:tplc="A7AA9BAE">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nsid w:val="107F0600"/>
    <w:multiLevelType w:val="hybridMultilevel"/>
    <w:tmpl w:val="674C4304"/>
    <w:lvl w:ilvl="0" w:tplc="52145A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B4B3B02"/>
    <w:multiLevelType w:val="hybridMultilevel"/>
    <w:tmpl w:val="4BF0A762"/>
    <w:lvl w:ilvl="0" w:tplc="360E03C8">
      <w:start w:val="1"/>
      <w:numFmt w:val="decimal"/>
      <w:lvlText w:val="%1)"/>
      <w:lvlJc w:val="left"/>
      <w:pPr>
        <w:ind w:left="420" w:hanging="2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111C8F"/>
    <w:multiLevelType w:val="hybridMultilevel"/>
    <w:tmpl w:val="54D86B38"/>
    <w:lvl w:ilvl="0" w:tplc="A28C67E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329411AB"/>
    <w:multiLevelType w:val="hybridMultilevel"/>
    <w:tmpl w:val="93883972"/>
    <w:lvl w:ilvl="0" w:tplc="39BE8A6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nsid w:val="33C84698"/>
    <w:multiLevelType w:val="hybridMultilevel"/>
    <w:tmpl w:val="FFA85DB0"/>
    <w:lvl w:ilvl="0" w:tplc="F76C89FC">
      <w:start w:val="1"/>
      <w:numFmt w:val="decimal"/>
      <w:lvlText w:val="%1."/>
      <w:lvlJc w:val="left"/>
      <w:pPr>
        <w:ind w:left="2520" w:hanging="36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7">
    <w:nsid w:val="39830DBD"/>
    <w:multiLevelType w:val="hybridMultilevel"/>
    <w:tmpl w:val="1408D0FE"/>
    <w:lvl w:ilvl="0" w:tplc="98323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352ABD"/>
    <w:multiLevelType w:val="hybridMultilevel"/>
    <w:tmpl w:val="1B5E553A"/>
    <w:lvl w:ilvl="0" w:tplc="D2FA3928">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9">
    <w:nsid w:val="42F60E41"/>
    <w:multiLevelType w:val="hybridMultilevel"/>
    <w:tmpl w:val="3C3C16CA"/>
    <w:lvl w:ilvl="0" w:tplc="15523E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FF6399"/>
    <w:multiLevelType w:val="hybridMultilevel"/>
    <w:tmpl w:val="718095A4"/>
    <w:lvl w:ilvl="0" w:tplc="0BBEC372">
      <w:start w:val="1"/>
      <w:numFmt w:val="decimal"/>
      <w:lvlText w:val="%1)"/>
      <w:lvlJc w:val="left"/>
      <w:pPr>
        <w:ind w:left="0" w:firstLine="57"/>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F7C1AFB"/>
    <w:multiLevelType w:val="hybridMultilevel"/>
    <w:tmpl w:val="FEEC3960"/>
    <w:lvl w:ilvl="0" w:tplc="600878D4">
      <w:start w:val="1"/>
      <w:numFmt w:val="decimal"/>
      <w:lvlText w:val="%1."/>
      <w:lvlJc w:val="left"/>
      <w:pPr>
        <w:ind w:left="360" w:hanging="360"/>
      </w:pPr>
      <w:rPr>
        <w:rFonts w:eastAsia="黑体"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FDD2284"/>
    <w:multiLevelType w:val="hybridMultilevel"/>
    <w:tmpl w:val="B840F4B2"/>
    <w:lvl w:ilvl="0" w:tplc="75C6A50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
    <w:nsid w:val="56640E13"/>
    <w:multiLevelType w:val="hybridMultilevel"/>
    <w:tmpl w:val="0F048AE2"/>
    <w:lvl w:ilvl="0" w:tplc="70586C82">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4">
    <w:nsid w:val="569B3F1B"/>
    <w:multiLevelType w:val="hybridMultilevel"/>
    <w:tmpl w:val="32705A44"/>
    <w:lvl w:ilvl="0" w:tplc="5F22F2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60155992"/>
    <w:multiLevelType w:val="hybridMultilevel"/>
    <w:tmpl w:val="FB4C3624"/>
    <w:lvl w:ilvl="0" w:tplc="05A29816">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F82BE7"/>
    <w:multiLevelType w:val="hybridMultilevel"/>
    <w:tmpl w:val="E3305664"/>
    <w:lvl w:ilvl="0" w:tplc="935EEFDE">
      <w:start w:val="1"/>
      <w:numFmt w:val="chineseCountingThousand"/>
      <w:pStyle w:val="6"/>
      <w:lvlText w:val="%1、"/>
      <w:lvlJc w:val="left"/>
      <w:pPr>
        <w:ind w:left="3681"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60B0D46"/>
    <w:multiLevelType w:val="hybridMultilevel"/>
    <w:tmpl w:val="A7948536"/>
    <w:lvl w:ilvl="0" w:tplc="A810DD2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nsid w:val="74CC7A97"/>
    <w:multiLevelType w:val="hybridMultilevel"/>
    <w:tmpl w:val="B424368C"/>
    <w:lvl w:ilvl="0" w:tplc="63F2C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
  </w:num>
  <w:num w:numId="3">
    <w:abstractNumId w:val="4"/>
  </w:num>
  <w:num w:numId="4">
    <w:abstractNumId w:val="5"/>
  </w:num>
  <w:num w:numId="5">
    <w:abstractNumId w:val="17"/>
  </w:num>
  <w:num w:numId="6">
    <w:abstractNumId w:val="14"/>
  </w:num>
  <w:num w:numId="7">
    <w:abstractNumId w:val="12"/>
  </w:num>
  <w:num w:numId="8">
    <w:abstractNumId w:val="13"/>
  </w:num>
  <w:num w:numId="9">
    <w:abstractNumId w:val="1"/>
  </w:num>
  <w:num w:numId="10">
    <w:abstractNumId w:val="8"/>
  </w:num>
  <w:num w:numId="11">
    <w:abstractNumId w:val="6"/>
  </w:num>
  <w:num w:numId="12">
    <w:abstractNumId w:val="7"/>
  </w:num>
  <w:num w:numId="13">
    <w:abstractNumId w:val="0"/>
  </w:num>
  <w:num w:numId="14">
    <w:abstractNumId w:val="15"/>
  </w:num>
  <w:num w:numId="15">
    <w:abstractNumId w:val="9"/>
  </w:num>
  <w:num w:numId="16">
    <w:abstractNumId w:val="18"/>
  </w:num>
  <w:num w:numId="17">
    <w:abstractNumId w:val="16"/>
  </w:num>
  <w:num w:numId="18">
    <w:abstractNumId w:val="16"/>
  </w:num>
  <w:num w:numId="19">
    <w:abstractNumId w:val="10"/>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1506" style="mso-width-relative:margin;mso-height-relative:margin;v-text-anchor:middle" fill="f" fillcolor="none [3212]">
      <v:fill color="none [3212]" on="f" type="pattern"/>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1D60"/>
    <w:rsid w:val="00011F5A"/>
    <w:rsid w:val="00014846"/>
    <w:rsid w:val="000A32C7"/>
    <w:rsid w:val="000A691F"/>
    <w:rsid w:val="000A7A2A"/>
    <w:rsid w:val="000B42A5"/>
    <w:rsid w:val="000C0B9D"/>
    <w:rsid w:val="001063CF"/>
    <w:rsid w:val="001174F5"/>
    <w:rsid w:val="0012425B"/>
    <w:rsid w:val="001258C8"/>
    <w:rsid w:val="001321D4"/>
    <w:rsid w:val="00133F66"/>
    <w:rsid w:val="00145ACF"/>
    <w:rsid w:val="0015442B"/>
    <w:rsid w:val="00166A05"/>
    <w:rsid w:val="00187F99"/>
    <w:rsid w:val="00195A62"/>
    <w:rsid w:val="001B580F"/>
    <w:rsid w:val="001C5157"/>
    <w:rsid w:val="001C56E6"/>
    <w:rsid w:val="001F3360"/>
    <w:rsid w:val="001F5EAD"/>
    <w:rsid w:val="00200BC2"/>
    <w:rsid w:val="00205FE5"/>
    <w:rsid w:val="00220B00"/>
    <w:rsid w:val="00235C16"/>
    <w:rsid w:val="00240548"/>
    <w:rsid w:val="00291B81"/>
    <w:rsid w:val="00295C8C"/>
    <w:rsid w:val="002C4B18"/>
    <w:rsid w:val="002E5530"/>
    <w:rsid w:val="002E60DA"/>
    <w:rsid w:val="002F20A4"/>
    <w:rsid w:val="00303F97"/>
    <w:rsid w:val="00315A2A"/>
    <w:rsid w:val="0036040C"/>
    <w:rsid w:val="00377F4A"/>
    <w:rsid w:val="00382D96"/>
    <w:rsid w:val="003B5332"/>
    <w:rsid w:val="003E3215"/>
    <w:rsid w:val="003F714F"/>
    <w:rsid w:val="00411F6E"/>
    <w:rsid w:val="00430657"/>
    <w:rsid w:val="00433015"/>
    <w:rsid w:val="00442028"/>
    <w:rsid w:val="00447D60"/>
    <w:rsid w:val="00453884"/>
    <w:rsid w:val="004539D0"/>
    <w:rsid w:val="00461E54"/>
    <w:rsid w:val="004621F9"/>
    <w:rsid w:val="00463C87"/>
    <w:rsid w:val="00467DEE"/>
    <w:rsid w:val="0048005B"/>
    <w:rsid w:val="00495106"/>
    <w:rsid w:val="004A048B"/>
    <w:rsid w:val="004A0D95"/>
    <w:rsid w:val="004B1AD2"/>
    <w:rsid w:val="004B518B"/>
    <w:rsid w:val="004D40F0"/>
    <w:rsid w:val="004D77C1"/>
    <w:rsid w:val="00514292"/>
    <w:rsid w:val="00524362"/>
    <w:rsid w:val="00526BED"/>
    <w:rsid w:val="00530C84"/>
    <w:rsid w:val="00557AFE"/>
    <w:rsid w:val="00562CF4"/>
    <w:rsid w:val="00567ACA"/>
    <w:rsid w:val="00574486"/>
    <w:rsid w:val="00581DF4"/>
    <w:rsid w:val="005A7305"/>
    <w:rsid w:val="005D66DC"/>
    <w:rsid w:val="005F0A0F"/>
    <w:rsid w:val="005F40DD"/>
    <w:rsid w:val="00615ECC"/>
    <w:rsid w:val="00663973"/>
    <w:rsid w:val="00673CE8"/>
    <w:rsid w:val="00684CAF"/>
    <w:rsid w:val="006A1745"/>
    <w:rsid w:val="006B0DD6"/>
    <w:rsid w:val="006D7620"/>
    <w:rsid w:val="006D7FC5"/>
    <w:rsid w:val="00722061"/>
    <w:rsid w:val="00747628"/>
    <w:rsid w:val="00763698"/>
    <w:rsid w:val="007B4778"/>
    <w:rsid w:val="007B7B87"/>
    <w:rsid w:val="007F12A3"/>
    <w:rsid w:val="00800340"/>
    <w:rsid w:val="008034CE"/>
    <w:rsid w:val="008079D1"/>
    <w:rsid w:val="0083005C"/>
    <w:rsid w:val="008434ED"/>
    <w:rsid w:val="00870792"/>
    <w:rsid w:val="00873A85"/>
    <w:rsid w:val="00881E94"/>
    <w:rsid w:val="00887F18"/>
    <w:rsid w:val="008976D7"/>
    <w:rsid w:val="008A25B6"/>
    <w:rsid w:val="008F46EF"/>
    <w:rsid w:val="008F6B18"/>
    <w:rsid w:val="009013D1"/>
    <w:rsid w:val="009436A7"/>
    <w:rsid w:val="00947274"/>
    <w:rsid w:val="00967DC1"/>
    <w:rsid w:val="009A39C9"/>
    <w:rsid w:val="009B307B"/>
    <w:rsid w:val="009C2DFD"/>
    <w:rsid w:val="009D3D00"/>
    <w:rsid w:val="009E3B72"/>
    <w:rsid w:val="00A31D60"/>
    <w:rsid w:val="00A52343"/>
    <w:rsid w:val="00A549DF"/>
    <w:rsid w:val="00A5607A"/>
    <w:rsid w:val="00A669AC"/>
    <w:rsid w:val="00A87EF5"/>
    <w:rsid w:val="00AA22B8"/>
    <w:rsid w:val="00AB6BF8"/>
    <w:rsid w:val="00AC5CE6"/>
    <w:rsid w:val="00AE5A17"/>
    <w:rsid w:val="00AF54D9"/>
    <w:rsid w:val="00B11B00"/>
    <w:rsid w:val="00B306A6"/>
    <w:rsid w:val="00B42C75"/>
    <w:rsid w:val="00B502D2"/>
    <w:rsid w:val="00B57FF8"/>
    <w:rsid w:val="00B6082D"/>
    <w:rsid w:val="00B71DED"/>
    <w:rsid w:val="00B83F6D"/>
    <w:rsid w:val="00B9208E"/>
    <w:rsid w:val="00B93F49"/>
    <w:rsid w:val="00BA025A"/>
    <w:rsid w:val="00BC3960"/>
    <w:rsid w:val="00BD439A"/>
    <w:rsid w:val="00BE66CD"/>
    <w:rsid w:val="00C12D86"/>
    <w:rsid w:val="00C203EB"/>
    <w:rsid w:val="00C366A9"/>
    <w:rsid w:val="00C43267"/>
    <w:rsid w:val="00C51CA1"/>
    <w:rsid w:val="00C5584E"/>
    <w:rsid w:val="00C61705"/>
    <w:rsid w:val="00C63F1F"/>
    <w:rsid w:val="00C73B02"/>
    <w:rsid w:val="00C85487"/>
    <w:rsid w:val="00C90588"/>
    <w:rsid w:val="00CD0B77"/>
    <w:rsid w:val="00CD3EB2"/>
    <w:rsid w:val="00CD4B03"/>
    <w:rsid w:val="00CE4265"/>
    <w:rsid w:val="00D63A8F"/>
    <w:rsid w:val="00D7051D"/>
    <w:rsid w:val="00D7293B"/>
    <w:rsid w:val="00DA0EB8"/>
    <w:rsid w:val="00DB1268"/>
    <w:rsid w:val="00DE6575"/>
    <w:rsid w:val="00DE7781"/>
    <w:rsid w:val="00DF1BB1"/>
    <w:rsid w:val="00E26300"/>
    <w:rsid w:val="00E309A8"/>
    <w:rsid w:val="00E31BDA"/>
    <w:rsid w:val="00E8582C"/>
    <w:rsid w:val="00E92577"/>
    <w:rsid w:val="00E973BA"/>
    <w:rsid w:val="00EB46F5"/>
    <w:rsid w:val="00EC6FE8"/>
    <w:rsid w:val="00EC7B9B"/>
    <w:rsid w:val="00ED0698"/>
    <w:rsid w:val="00ED2DB9"/>
    <w:rsid w:val="00EE6C40"/>
    <w:rsid w:val="00EE7276"/>
    <w:rsid w:val="00EF6CD3"/>
    <w:rsid w:val="00F72394"/>
    <w:rsid w:val="00FA62CC"/>
    <w:rsid w:val="00FB1C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style="mso-width-relative:margin;mso-height-relative:margin;v-text-anchor:middle" fill="f" fillcolor="none [3212]">
      <v:fill color="none [3212]" on="f" type="pattern"/>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061"/>
    <w:pPr>
      <w:widowControl w:val="0"/>
      <w:jc w:val="both"/>
    </w:pPr>
  </w:style>
  <w:style w:type="paragraph" w:styleId="1">
    <w:name w:val="heading 1"/>
    <w:basedOn w:val="a"/>
    <w:next w:val="a"/>
    <w:link w:val="1Char"/>
    <w:uiPriority w:val="9"/>
    <w:qFormat/>
    <w:rsid w:val="00873A85"/>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873A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082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608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608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6082D"/>
    <w:pPr>
      <w:keepNext/>
      <w:keepLines/>
      <w:numPr>
        <w:numId w:val="17"/>
      </w:numPr>
      <w:spacing w:before="240" w:after="64" w:line="320" w:lineRule="auto"/>
      <w:ind w:left="420"/>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6082D"/>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B6082D"/>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12425B"/>
  </w:style>
  <w:style w:type="paragraph" w:styleId="a3">
    <w:name w:val="List Paragraph"/>
    <w:basedOn w:val="a"/>
    <w:uiPriority w:val="34"/>
    <w:qFormat/>
    <w:rsid w:val="0012425B"/>
    <w:pPr>
      <w:ind w:firstLineChars="200" w:firstLine="420"/>
    </w:pPr>
  </w:style>
  <w:style w:type="paragraph" w:styleId="a4">
    <w:name w:val="header"/>
    <w:basedOn w:val="a"/>
    <w:link w:val="Char"/>
    <w:uiPriority w:val="99"/>
    <w:semiHidden/>
    <w:unhideWhenUsed/>
    <w:rsid w:val="005F40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F40DD"/>
    <w:rPr>
      <w:sz w:val="18"/>
      <w:szCs w:val="18"/>
    </w:rPr>
  </w:style>
  <w:style w:type="paragraph" w:styleId="a5">
    <w:name w:val="footer"/>
    <w:basedOn w:val="a"/>
    <w:link w:val="Char0"/>
    <w:uiPriority w:val="99"/>
    <w:semiHidden/>
    <w:unhideWhenUsed/>
    <w:rsid w:val="005F40D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F40DD"/>
    <w:rPr>
      <w:sz w:val="18"/>
      <w:szCs w:val="18"/>
    </w:rPr>
  </w:style>
  <w:style w:type="character" w:customStyle="1" w:styleId="1Char">
    <w:name w:val="标题 1 Char"/>
    <w:basedOn w:val="a0"/>
    <w:link w:val="1"/>
    <w:uiPriority w:val="9"/>
    <w:rsid w:val="00873A85"/>
    <w:rPr>
      <w:b/>
      <w:bCs/>
      <w:kern w:val="44"/>
      <w:sz w:val="44"/>
      <w:szCs w:val="44"/>
    </w:rPr>
  </w:style>
  <w:style w:type="character" w:customStyle="1" w:styleId="2Char">
    <w:name w:val="标题 2 Char"/>
    <w:basedOn w:val="a0"/>
    <w:link w:val="2"/>
    <w:uiPriority w:val="9"/>
    <w:rsid w:val="00873A85"/>
    <w:rPr>
      <w:rFonts w:asciiTheme="majorHAnsi" w:eastAsiaTheme="majorEastAsia" w:hAnsiTheme="majorHAnsi" w:cstheme="majorBidi"/>
      <w:b/>
      <w:bCs/>
      <w:sz w:val="32"/>
      <w:szCs w:val="32"/>
    </w:rPr>
  </w:style>
  <w:style w:type="character" w:styleId="a6">
    <w:name w:val="Hyperlink"/>
    <w:basedOn w:val="a0"/>
    <w:uiPriority w:val="99"/>
    <w:semiHidden/>
    <w:unhideWhenUsed/>
    <w:rsid w:val="00463C87"/>
    <w:rPr>
      <w:color w:val="0000FF"/>
      <w:u w:val="single"/>
    </w:rPr>
  </w:style>
  <w:style w:type="paragraph" w:styleId="a7">
    <w:name w:val="Balloon Text"/>
    <w:basedOn w:val="a"/>
    <w:link w:val="Char1"/>
    <w:uiPriority w:val="99"/>
    <w:semiHidden/>
    <w:unhideWhenUsed/>
    <w:rsid w:val="00763698"/>
    <w:rPr>
      <w:sz w:val="18"/>
      <w:szCs w:val="18"/>
    </w:rPr>
  </w:style>
  <w:style w:type="character" w:customStyle="1" w:styleId="Char1">
    <w:name w:val="批注框文本 Char"/>
    <w:basedOn w:val="a0"/>
    <w:link w:val="a7"/>
    <w:uiPriority w:val="99"/>
    <w:semiHidden/>
    <w:rsid w:val="00763698"/>
    <w:rPr>
      <w:sz w:val="18"/>
      <w:szCs w:val="18"/>
    </w:rPr>
  </w:style>
  <w:style w:type="character" w:customStyle="1" w:styleId="3Char">
    <w:name w:val="标题 3 Char"/>
    <w:basedOn w:val="a0"/>
    <w:link w:val="3"/>
    <w:uiPriority w:val="9"/>
    <w:rsid w:val="00B6082D"/>
    <w:rPr>
      <w:b/>
      <w:bCs/>
      <w:sz w:val="32"/>
      <w:szCs w:val="32"/>
    </w:rPr>
  </w:style>
  <w:style w:type="character" w:customStyle="1" w:styleId="4Char">
    <w:name w:val="标题 4 Char"/>
    <w:basedOn w:val="a0"/>
    <w:link w:val="4"/>
    <w:uiPriority w:val="9"/>
    <w:rsid w:val="00B6082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6082D"/>
    <w:rPr>
      <w:b/>
      <w:bCs/>
      <w:sz w:val="28"/>
      <w:szCs w:val="28"/>
    </w:rPr>
  </w:style>
  <w:style w:type="character" w:customStyle="1" w:styleId="6Char">
    <w:name w:val="标题 6 Char"/>
    <w:basedOn w:val="a0"/>
    <w:link w:val="6"/>
    <w:uiPriority w:val="9"/>
    <w:rsid w:val="00B6082D"/>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6082D"/>
    <w:rPr>
      <w:b/>
      <w:bCs/>
      <w:sz w:val="24"/>
      <w:szCs w:val="24"/>
    </w:rPr>
  </w:style>
  <w:style w:type="character" w:customStyle="1" w:styleId="8Char">
    <w:name w:val="标题 8 Char"/>
    <w:basedOn w:val="a0"/>
    <w:link w:val="8"/>
    <w:uiPriority w:val="9"/>
    <w:rsid w:val="00B6082D"/>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divs>
    <w:div w:id="168120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B58CE0B-5918-47EB-BC34-2A10852EF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7</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35</cp:revision>
  <dcterms:created xsi:type="dcterms:W3CDTF">2017-10-14T01:19:00Z</dcterms:created>
  <dcterms:modified xsi:type="dcterms:W3CDTF">2017-12-27T08:57:00Z</dcterms:modified>
</cp:coreProperties>
</file>