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AIX保险智能体项目分工单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基于当前已知团队配置整理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供开发、精算、项目协同执行使用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一、团队已知配置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你负责项目管理，并兼任 1 名开发角色。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另外有 2 名开发同事、2 名精算同事。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精算同事 1 负责产品定价。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精算同事 2 带队负责保险产品拆解入库。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两名开发同事主要维护既有系统与数据能力。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二、分工原则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主链路优先：先做“AI 对话入口 -&gt; 路由分流 -&gt; AIX 测算 -&gt; 推荐结果 -&gt; 精算支撑”闭环。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数据与代码并行：前端、AI 编排、精算配置、产品数据准备必须同时推进，避免串行等待。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先收口再扩展：本轮只把重疾险主链路做稳，不把医疗险、B 端、复杂运营后台拉进当前关键路径。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三、建议角色分工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项目经理 / 联调负责人：你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主要职责：定边界、排优先级、跨角色协调、主链路验收、关键决策拍板。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本轮交付物：版本边界确认、联调安排、验收结论、交付说明。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前端 / 交互负责人：开发同事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主要职责：ChatPage 首页、欢迎态/对话态切换、路由卡跳转、结果卡片渲染、移动端适配。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本轮交付物：首页收口、路由交互、结果卡片结构、前端验收清单通过。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BFF / AI 接口负责人：开发同事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主要职责：SSE 对话编排接入、会话管理、预算分配接口对接、路由 target 收口、后端联调。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本轮交付物：稳定接口、预算字段落地、路由逻辑闭环、日志与错误处理。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精算模型负责人：精算同事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主要职责：费率逻辑、责任配置、预算测算口径、推荐结果与精算解释一致性。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本轮交付物：精算配置表、关键责任口径、测算验证结果、误差说明。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产品数据负责人：精算同事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主要职责：标准责任库、产品拆解入库、病种与责任映射、历史产品数据整理。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本轮交付物：产品数据清单、责任标准映射、缺口产品列表、数据质量核对。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四、本轮建议任务拆解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首页与入口收口：开发同事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关键任务：蓝色 AIx 品牌、首页层级、欢迎态输入框、快捷建议、对话态底部输入栏。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依赖关系：无需等待，先做。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路由与会话闭环：开发同事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关键任务：route_options、aix-engine 跳转、TARGET_MODULE_MAP 收口、SSE 数据联通。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依赖关系：与前端并行。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预算与需求分析：你 + 开发同事 B + 精算同事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关键任务：预算区间规则、budget_allocation 字段、NeedsReportCard 展示、提示词口径统一。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依赖关系：需要精算口径先对齐。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推荐与精算解释：精算同事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关键任务：评分逻辑校验、费率说明、风险说明口径、推荐结果解释一致性。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依赖关系：依赖产品数据准备。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产品数据准备：精算同事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关键任务：重疾险产品、责任标准项、病种映射、数据缺口补齐。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依赖关系：是精算和推荐的基础。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联调与验收：你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关键任务：按固定验收清单组织回归，确认主链路、边界、展示口径、异常处理。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依赖关系：等上述模块基本完成后集中收口。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五、建议排期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阶段 1：结构收口（2~3 天）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目标：首页入口、路由逻辑、预算字段、结果卡片结构全部跑通。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阶段 2：精算联调（3~5 天）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目标：需求分析、预算测算、推荐结果、精算解释一致。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阶段 3：回归验收（1~2 天）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目标：按验收清单做浏览器走查、接口回归、交付收口。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六、你在会上可以直接布置的要求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给开发同事 A：优先把首页、路由卡、结果卡片和移动端体验做稳，不做额外功能发散。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给开发同事 B：优先把会话、接口、预算字段、日志和错误处理打通，保证联调可测。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给精算同事 1：优先给出预算口径、关键责任配置和推荐解释规则，不要只给结果不给规则。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给精算同事 2：优先保证重疾险产品数据和标准责任映射可用，缺口产品要显式列出来。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给你自己：每天看主链路，不要被局部小功能牵走；所有任务都以“是否有助于当前主链路交付”为判断标准。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七、当前建议的管理动作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每天一次 15 分钟站会，只讲昨天完成、今天计划、当前阻塞。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所有阻塞分为三类：数据缺失、规则未定、联调失败；会上只解决这三类。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验收标准提前写清楚，避免开发和精算各自觉得“差不多完成”。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