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99" w:lineRule="exact"/>
        <w:ind w:left="1180" w:right="615" w:firstLine="0"/>
      </w:pPr>
      <w:r/>
      <w:r>
        <w:rPr sz="36" baseline="0" dirty="0">
          <w:jc w:val="left"/>
          <w:rFonts w:ascii="Arial" w:hAnsi="Arial" w:cs="Arial"/>
          <w:b/>
          <w:bCs/>
          <w:color w:val="000000"/>
          <w:spacing w:val="-15"/>
          <w:sz w:val="36"/>
          <w:szCs w:val="36"/>
        </w:rPr>
        <w:t xml:space="preserve">作为压力管理</w:t>
      </w:r>
      <w:r/>
      <w:r>
        <w:rPr sz="36" baseline="0" dirty="0">
          <w:jc w:val="left"/>
          <w:rFonts w:ascii="Arial" w:hAnsi="Arial" w:cs="Arial"/>
          <w:b/>
          <w:bCs/>
          <w:color w:val="000000"/>
          <w:spacing w:val="-17"/>
          <w:sz w:val="36"/>
          <w:szCs w:val="36"/>
        </w:rPr>
        <w:t xml:space="preserve">工具</w:t>
      </w:r>
      <w:r>
        <w:rPr sz="36" baseline="0" dirty="0">
          <w:jc w:val="left"/>
          <w:rFonts w:ascii="Arial" w:hAnsi="Arial" w:cs="Arial"/>
          <w:b/>
          <w:bCs/>
          <w:color w:val="000000"/>
          <w:spacing w:val="-17"/>
          <w:sz w:val="36"/>
          <w:szCs w:val="36"/>
        </w:rPr>
        <w:t xml:space="preserve">的</w:t>
      </w:r>
      <w:r>
        <w:rPr sz="36" baseline="0" dirty="0">
          <w:jc w:val="left"/>
          <w:rFonts w:ascii="Arial" w:hAnsi="Arial" w:cs="Arial"/>
          <w:b/>
          <w:bCs/>
          <w:color w:val="000000"/>
          <w:spacing w:val="-15"/>
          <w:sz w:val="36"/>
          <w:szCs w:val="36"/>
        </w:rPr>
        <w:t xml:space="preserve">敏捷方法</w:t>
      </w:r>
      <w:r>
        <w:rPr sz="36" baseline="0" dirty="0">
          <w:jc w:val="left"/>
          <w:rFonts w:ascii="Arial" w:hAnsi="Arial" w:cs="Arial"/>
          <w:b/>
          <w:bCs/>
          <w:color w:val="000000"/>
          <w:spacing w:val="-17"/>
          <w:sz w:val="36"/>
          <w:szCs w:val="36"/>
        </w:rPr>
        <w:t xml:space="preserve">？</w:t>
      </w:r>
      <w:r>
        <w:rPr sz="36" baseline="0" dirty="0">
          <w:jc w:val="left"/>
          <w:rFonts w:ascii="Arial" w:hAnsi="Arial" w:cs="Arial"/>
          <w:b/>
          <w:bCs/>
          <w:color w:val="000000"/>
          <w:spacing w:val="-17"/>
          <w:sz w:val="36"/>
          <w:szCs w:val="36"/>
        </w:rPr>
        <w:t xml:space="preserve">实证研究</w:t>
      </w:r>
      <w:r>
        <w:rPr>
          <w:rFonts w:ascii="Times New Roman" w:hAnsi="Times New Roman" w:cs="Times New Roman"/>
          <w:sz w:val="36"/>
          <w:szCs w:val="36"/>
        </w:rPr>
        <w:t xml:space="preserve"/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80" w:lineRule="exact"/>
        <w:ind w:left="1180" w:right="0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pacing w:val="-6"/>
          <w:sz w:val="24"/>
          <w:szCs w:val="24"/>
        </w:rPr>
        <w:t xml:space="preserve">Sabine Pfeiffer、Stefan Sauer和Tobias Ritter</w:t>
      </w:r>
      <w:r>
        <w:rPr>
          <w:rFonts w:ascii="Times New Roman" w:hAnsi="Times New Roman" w:cs="Times New Roman"/>
          <w:sz w:val="24"/>
          <w:szCs w:val="24"/>
        </w:rPr>
        <w:t xml:space="preserve"/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1180" w:right="1949" w:firstLine="0"/>
      </w:pPr>
      <w:r/>
      <w:r>
        <w:rPr sz="18" baseline="0" dirty="0">
          <w:jc w:val="left"/>
          <w:rFonts w:ascii="Arial" w:hAnsi="Arial" w:cs="Arial"/>
          <w:b/>
          <w:bCs/>
          <w:color w:val="000000"/>
          <w:spacing w:val="-10"/>
          <w:sz w:val="18"/>
          <w:szCs w:val="18"/>
        </w:rPr>
        <w:t xml:space="preserve">Sabine Pfeiffer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是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德国Erlangen-Nürnberg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弗里德里希·亚历山大大学纽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伦堡</w:t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技术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学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院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社会学教授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1180" w:right="1949" w:firstLine="0"/>
      </w:pPr>
      <w:r/>
      <w:r>
        <w:rPr sz="18" baseline="0" dirty="0">
          <w:jc w:val="left"/>
          <w:rFonts w:ascii="Arial" w:hAnsi="Arial" w:cs="Arial"/>
          <w:b/>
          <w:bCs/>
          <w:color w:val="000000"/>
          <w:spacing w:val="-13"/>
          <w:sz w:val="18"/>
          <w:szCs w:val="18"/>
        </w:rPr>
        <w:t xml:space="preserve">斯特凡·绍尔（</w:t>
      </w:r>
      <w:r>
        <w:rPr sz="18" baseline="0" dirty="0">
          <w:jc w:val="left"/>
          <w:rFonts w:ascii="Arial" w:hAnsi="Arial" w:cs="Arial"/>
          <w:b/>
          <w:bCs/>
          <w:color w:val="000000"/>
          <w:spacing w:val="-13"/>
          <w:sz w:val="18"/>
          <w:szCs w:val="18"/>
        </w:rPr>
        <w:t xml:space="preserve">Stefan Sauer</w:t>
      </w:r>
      <w:r>
        <w:rPr sz="18" baseline="0" dirty="0">
          <w:jc w:val="left"/>
          <w:rFonts w:ascii="Arial" w:hAnsi="Arial" w:cs="Arial"/>
          <w:b/>
          <w:bCs/>
          <w:color w:val="000000"/>
          <w:spacing w:val="-13"/>
          <w:sz w:val="18"/>
          <w:szCs w:val="18"/>
        </w:rPr>
        <w:t xml:space="preserve">）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是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德国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埃尔兰根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-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纽伦堡弗里德里希·亚历山大大学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纽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伦堡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技术学院的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高级研究员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1180" w:right="1949" w:firstLine="0"/>
      </w:pPr>
      <w:r/>
      <w:r>
        <w:rPr sz="18" baseline="0" dirty="0">
          <w:jc w:val="left"/>
          <w:rFonts w:ascii="Arial" w:hAnsi="Arial" w:cs="Arial"/>
          <w:b/>
          <w:bCs/>
          <w:color w:val="000000"/>
          <w:spacing w:val="-8"/>
          <w:sz w:val="18"/>
          <w:szCs w:val="18"/>
        </w:rPr>
        <w:t xml:space="preserve">Tobias Ritter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是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德国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Sozialvisenschaftliche Forschung e.V.（ISF München）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研究所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高级研究员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38" w:lineRule="exact"/>
        <w:ind w:left="1180" w:right="0" w:firstLine="0"/>
      </w:pPr>
      <w:r/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 xml:space="preserve">摘要</w:t>
      </w:r>
      <w:r>
        <w:rPr>
          <w:rFonts w:ascii="Times New Roman" w:hAnsi="Times New Roman" w:cs="Times New Roman"/>
          <w:sz w:val="20"/>
          <w:szCs w:val="20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8" w:lineRule="exact"/>
        <w:ind w:left="1180" w:right="0" w:firstLine="0"/>
      </w:pPr>
      <w:r/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基于项目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工作被认为是现代知识工作的原型，但</w:t>
      </w:r>
      <w:r/>
      <w:r>
        <w:t xml:space="preserve"/>
      </w:r>
      <w:r>
        <w:rPr sz="18" baseline="0" dirty="0">
          <w:jc w:val="left"/>
          <w:rFonts w:ascii="Arial" w:hAnsi="Arial" w:cs="Arial"/>
          <w:b/>
          <w:bCs/>
          <w:color w:val="000000"/>
          <w:spacing w:val="-8"/>
          <w:sz w:val="18"/>
          <w:szCs w:val="18"/>
        </w:rPr>
        <w:t xml:space="preserve">也常常与压力有关。</w:t>
      </w:r>
      <w:r>
        <w:rPr sz="18" baseline="0" dirty="0">
          <w:jc w:val="left"/>
          <w:rFonts w:ascii="Arial" w:hAnsi="Arial" w:cs="Arial"/>
          <w:b/>
          <w:bCs/>
          <w:color w:val="000000"/>
          <w:spacing w:val="-8"/>
          <w:sz w:val="18"/>
          <w:szCs w:val="18"/>
        </w:rPr>
        <w:t xml:space="preserve">作为传统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b/>
          <w:bCs/>
          <w:color w:val="000000"/>
          <w:spacing w:val="-8"/>
          <w:sz w:val="18"/>
          <w:szCs w:val="18"/>
        </w:rPr>
        <w:t xml:space="preserve">项目管理</w:t>
      </w:r>
      <w:r>
        <w:rPr sz="18" baseline="0" dirty="0">
          <w:jc w:val="left"/>
          <w:rFonts w:ascii="Arial" w:hAnsi="Arial" w:cs="Arial"/>
          <w:b/>
          <w:bCs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b/>
          <w:bCs/>
          <w:color w:val="000000"/>
          <w:spacing w:val="-8"/>
          <w:sz w:val="18"/>
          <w:szCs w:val="18"/>
        </w:rPr>
        <w:t xml:space="preserve">补充或替代</w:t>
      </w:r>
      <w:r>
        <w:rPr sz="18" baseline="0" dirty="0">
          <w:jc w:val="left"/>
          <w:rFonts w:ascii="Arial" w:hAnsi="Arial" w:cs="Arial"/>
          <w:b/>
          <w:bCs/>
          <w:color w:val="000000"/>
          <w:spacing w:val="-8"/>
          <w:sz w:val="18"/>
          <w:szCs w:val="18"/>
        </w:rPr>
        <w:t xml:space="preserve">，敏捷方法正在兴起，但这些</w:t>
      </w:r>
      <w:r/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方法对员工压力</w:t>
      </w:r>
      <w:r>
        <w:rPr sz="18" baseline="0" dirty="0">
          <w:jc w:val="left"/>
          <w:rFonts w:ascii="Arial" w:hAnsi="Arial" w:cs="Arial"/>
          <w:b/>
          <w:bCs/>
          <w:color w:val="000000"/>
          <w:spacing w:val="-8"/>
          <w:sz w:val="18"/>
          <w:szCs w:val="18"/>
        </w:rPr>
        <w:t xml:space="preserve">的影响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仍然很大程度上</w:t>
      </w:r>
      <w:r>
        <w:rPr sz="18" baseline="0" dirty="0">
          <w:jc w:val="left"/>
          <w:rFonts w:ascii="Arial" w:hAnsi="Arial" w:cs="Arial"/>
          <w:b/>
          <w:bCs/>
          <w:color w:val="000000"/>
          <w:spacing w:val="-8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隐藏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本文介绍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了</w:t>
      </w:r>
      <w:r/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软件开发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定性案例研究的结果，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这些结果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显示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了</w:t>
      </w:r>
      <w:r/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敏捷方法在实践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中的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多样性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以及这些变化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如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何影响压力</w:t>
      </w:r>
      <w:r/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水平。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研究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结果揭示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在某些假设下，敏捷方法如何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b/>
          <w:bCs/>
          <w:color w:val="000000"/>
          <w:spacing w:val="-8"/>
          <w:sz w:val="18"/>
          <w:szCs w:val="18"/>
        </w:rPr>
        <w:t xml:space="preserve">保护团队成员免受压力和自愿</w:t>
      </w:r>
      <w:r>
        <w:rPr sz="18" baseline="0" dirty="0">
          <w:jc w:val="left"/>
          <w:rFonts w:ascii="Arial" w:hAnsi="Arial" w:cs="Arial"/>
          <w:b/>
          <w:bCs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b/>
          <w:bCs/>
          <w:color w:val="000000"/>
          <w:spacing w:val="-8"/>
          <w:sz w:val="18"/>
          <w:szCs w:val="18"/>
        </w:rPr>
        <w:t xml:space="preserve">自我剥削——</w:t>
      </w:r>
      <w:r>
        <w:rPr sz="18" baseline="0" dirty="0">
          <w:jc w:val="left"/>
          <w:rFonts w:ascii="Arial" w:hAnsi="Arial" w:cs="Arial"/>
          <w:b/>
          <w:bCs/>
          <w:color w:val="000000"/>
          <w:spacing w:val="-4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b/>
          <w:bCs/>
          <w:color w:val="000000"/>
          <w:sz w:val="18"/>
          <w:szCs w:val="18"/>
        </w:rPr>
        <w:t xml:space="preserve"/>
      </w:r>
      <w:r/>
      <w:r>
        <w:t xml:space="preserve"/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提供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一个安全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空间，但这是脆弱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的，</w:t>
      </w:r>
      <w:r>
        <w:rPr sz="18" baseline="0" dirty="0">
          <w:jc w:val="left"/>
          <w:rFonts w:ascii="Arial" w:hAnsi="Arial" w:cs="Arial"/>
          <w:b/>
          <w:bCs/>
          <w:color w:val="000000"/>
          <w:spacing w:val="-9"/>
          <w:sz w:val="18"/>
          <w:szCs w:val="18"/>
        </w:rPr>
        <w:t xml:space="preserve">需要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b/>
          <w:bCs/>
          <w:color w:val="000000"/>
          <w:spacing w:val="-10"/>
          <w:sz w:val="18"/>
          <w:szCs w:val="18"/>
        </w:rPr>
        <w:t xml:space="preserve">组织</w:t>
      </w:r>
      <w:r>
        <w:rPr sz="18" baseline="0" dirty="0">
          <w:jc w:val="left"/>
          <w:rFonts w:ascii="Arial" w:hAnsi="Arial" w:cs="Arial"/>
          <w:b/>
          <w:bCs/>
          <w:color w:val="000000"/>
          <w:spacing w:val="-1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b/>
          <w:bCs/>
          <w:color w:val="000000"/>
          <w:spacing w:val="-10"/>
          <w:sz w:val="18"/>
          <w:szCs w:val="18"/>
        </w:rPr>
        <w:t xml:space="preserve">支持。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38" w:lineRule="exact"/>
        <w:ind w:left="1180" w:right="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 xml:space="preserve">关键词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8" w:lineRule="exact"/>
        <w:ind w:left="1180" w:right="0" w:firstLine="0"/>
      </w:pPr>
      <w:r/>
      <w:r>
        <w:rPr sz="18" baseline="0" dirty="0">
          <w:jc w:val="left"/>
          <w:rFonts w:ascii="Arial" w:hAnsi="Arial" w:cs="Arial"/>
          <w:b/>
          <w:bCs/>
          <w:color w:val="000000"/>
          <w:spacing w:val="-8"/>
          <w:sz w:val="18"/>
          <w:szCs w:val="18"/>
        </w:rPr>
        <w:t xml:space="preserve">项目工作、敏捷性、压力、Scrum、IT专业人员、软件工程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spacing w:after="25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7" behindDoc="0" locked="0" layoutInCell="1" allowOverlap="1">
            <wp:simplePos x="0" y="0"/>
            <wp:positionH relativeFrom="page">
              <wp:posOffset>432300</wp:posOffset>
            </wp:positionH>
            <wp:positionV relativeFrom="paragraph">
              <wp:posOffset>105305</wp:posOffset>
            </wp:positionV>
            <wp:extent cx="3056204" cy="180"/>
            <wp:effectExtent l="0" t="0" r="0" b="0"/>
            <wp:wrapNone/>
            <wp:docPr id="100" name="Freeform 1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56204" cy="180"/>
                    </a:xfrm>
                    <a:custGeom>
                      <a:rect l="l" t="t" r="r" b="b"/>
                      <a:pathLst>
                        <a:path w="3056204" h="180">
                          <a:moveTo>
                            <a:pt x="0" y="0"/>
                          </a:moveTo>
                          <a:lnTo>
                            <a:pt x="3056204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373535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80" w:lineRule="exact"/>
        <w:ind w:left="1180" w:right="339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pacing w:val="-9"/>
          <w:sz w:val="24"/>
          <w:szCs w:val="24"/>
        </w:rPr>
        <w:t xml:space="preserve">从基于项目到敏捷工作：压力是一个</w:t>
      </w:r>
      <w:r>
        <w:rPr sz="24" baseline="0" dirty="0">
          <w:jc w:val="left"/>
          <w:rFonts w:ascii="Arial" w:hAnsi="Arial" w:cs="Arial"/>
          <w:b/>
          <w:bCs/>
          <w:color w:val="000000"/>
          <w:spacing w:val="-9"/>
          <w:sz w:val="24"/>
          <w:szCs w:val="24"/>
        </w:rPr>
        <w:t xml:space="preserve">被</w:t>
      </w:r>
      <w:r>
        <w:br w:type="textWrapping" w:clear="all"/>
      </w:r>
      <w:r/>
      <w:r>
        <w:rPr sz="24" baseline="0" dirty="0">
          <w:jc w:val="left"/>
          <w:rFonts w:ascii="Arial" w:hAnsi="Arial" w:cs="Arial"/>
          <w:b/>
          <w:bCs/>
          <w:color w:val="000000"/>
          <w:spacing w:val="-12"/>
          <w:sz w:val="24"/>
          <w:szCs w:val="24"/>
        </w:rPr>
        <w:t xml:space="preserve">低估</w:t>
      </w:r>
      <w:r>
        <w:rPr sz="24" baseline="0" dirty="0">
          <w:jc w:val="left"/>
          <w:rFonts w:ascii="Arial" w:hAnsi="Arial" w:cs="Arial"/>
          <w:b/>
          <w:bCs/>
          <w:color w:val="000000"/>
          <w:spacing w:val="-12"/>
          <w:sz w:val="24"/>
          <w:szCs w:val="24"/>
        </w:rPr>
        <w:t xml:space="preserve">的</w:t>
      </w:r>
      <w:r>
        <w:rPr sz="24" baseline="0" dirty="0">
          <w:jc w:val="left"/>
          <w:rFonts w:ascii="Arial" w:hAnsi="Arial" w:cs="Arial"/>
          <w:b/>
          <w:bCs/>
          <w:color w:val="000000"/>
          <w:spacing w:val="-12"/>
          <w:sz w:val="24"/>
          <w:szCs w:val="24"/>
        </w:rPr>
        <w:t xml:space="preserve">挑战</w:t>
      </w:r>
      <w:r>
        <w:rPr>
          <w:rFonts w:ascii="Times New Roman" w:hAnsi="Times New Roman" w:cs="Times New Roman"/>
          <w:sz w:val="24"/>
          <w:szCs w:val="24"/>
        </w:rPr>
        <w:t xml:space="preserve"/>
      </w:r>
      <w:r/>
    </w:p>
    <w:p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基于</w:t>
      </w:r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339" w:firstLine="0"/>
      </w:pPr>
      <w:r/>
      <w:r>
        <w:rPr sz="18" baseline="0" dirty="0">
          <w:jc w:val="left"/>
          <w:rFonts w:ascii="Arial" w:hAnsi="Arial" w:cs="Arial"/>
          <w:color w:val="000000"/>
          <w:spacing w:val="-21"/>
          <w:sz w:val="18"/>
          <w:szCs w:val="18"/>
        </w:rPr>
        <w:t xml:space="preserve">项</w:t>
      </w:r>
      <w:r>
        <w:rPr sz="18" baseline="0" dirty="0">
          <w:jc w:val="left"/>
          <w:rFonts w:ascii="Arial" w:hAnsi="Arial" w:cs="Arial"/>
          <w:color w:val="000000"/>
          <w:spacing w:val="-21"/>
          <w:sz w:val="18"/>
          <w:szCs w:val="18"/>
        </w:rPr>
        <w:t xml:space="preserve">目的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被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视为一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种典型的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后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工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业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形式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的工作组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织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因</w:t>
      </w:r>
      <w:r/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此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种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正在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迅速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扩展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的工作方式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从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早期诊断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密集型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经济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”（Ekstedt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等人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，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1999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年）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到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最近的“项目化”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研究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（Jensen，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Thuesen&amp;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Geraldi，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2016年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）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社会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”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Lundin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等人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2015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年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；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Wenell，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Ekstedt&amp;Lundin，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2017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年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）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。</w:t>
      </w:r>
      <w:r/>
    </w:p>
    <w:p>
      <w:pPr>
        <w:spacing w:after="14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8854" w:h="13276"/>
          <w:pgMar w:top="500" w:right="500" w:bottom="400" w:left="500" w:header="708" w:footer="708" w:gutter="0"/>
          <w:docGrid w:linePitch="360"/>
        </w:sectPr>
        <w:tabs>
          <w:tab w:val="left" w:pos="2502"/>
        </w:tabs>
        <w:spacing w:before="0" w:after="0" w:line="190" w:lineRule="exact"/>
        <w:ind w:left="1180" w:right="0" w:firstLine="0"/>
      </w:pPr>
      <w:r/>
      <w:r>
        <w:rPr sz="14" baseline="0" dirty="0">
          <w:jc w:val="left"/>
          <w:rFonts w:ascii="Arial" w:hAnsi="Arial" w:cs="Arial"/>
          <w:color w:val="000000"/>
          <w:sz w:val="14"/>
          <w:szCs w:val="14"/>
        </w:rPr>
        <w:t xml:space="preserve">20</w:t>
      </w:r>
      <w:r>
        <w:rPr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 xml:space="preserve"/>
      </w:r>
      <w:r>
        <w:rPr sz="16" baseline="0" dirty="0">
          <w:jc w:val="left"/>
          <w:rFonts w:ascii="Arial" w:hAnsi="Arial" w:cs="Arial"/>
          <w:b/>
          <w:bCs/>
          <w:color w:val="000000"/>
          <w:spacing w:val="-6"/>
          <w:sz w:val="16"/>
          <w:szCs w:val="16"/>
        </w:rPr>
        <w:t xml:space="preserve">工作组织、劳工与全球化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第13卷，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第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2期，2019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0" w:firstLine="0"/>
      </w:pP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尽管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基于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满意度可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能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很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高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Kropp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等人，2018），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但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压力</w:t>
      </w:r>
      <w:r/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似乎是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不可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避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免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后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果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，其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特点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疯狂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、快节奏和动态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”（Pinto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Dawood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&amp;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Pinto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，2014:578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）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其他研究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指出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，官僚主义项目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管理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趋势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种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过度僵化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的标准化现象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Sauer&amp;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Nicklich 2018），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将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项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目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经理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从创意经理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[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…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]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转变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为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纸张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表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格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经理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”（Geraldi等人，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2008:588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）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这种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管理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理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性主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义外表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”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似乎阻碍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了项目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团队</w:t>
      </w:r>
      <w:r/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成员和领导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过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上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体面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生活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”（Cicmil等人，2009:79）。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基于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项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目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的工作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已被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证明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“非常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有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助于工作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压力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”和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倦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怠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，并与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各种形式的情绪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衰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竭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有关，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这种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情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绪衰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竭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对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女性项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目工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作人员的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打击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比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男性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工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作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人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员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更大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（Pinto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Dawood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&amp;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Pinto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，2014:578）。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项目</w:t>
      </w:r>
      <w:r/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生命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周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期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>
          <w:rFonts w:ascii="Times New Roman" w:hAnsi="Times New Roman" w:cs="Times New Roman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的事件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关键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的压力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引发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因素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（Gällstedt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，2003）。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基于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项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目的工作通常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与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角色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模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糊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角色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冲突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有关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，这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两者都被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证明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24"/>
          <w:sz w:val="18"/>
          <w:szCs w:val="18"/>
        </w:rPr>
        <w:t xml:space="preserve">压</w:t>
      </w:r>
      <w:r>
        <w:rPr sz="18" baseline="0" dirty="0">
          <w:jc w:val="left"/>
          <w:rFonts w:ascii="Arial" w:hAnsi="Arial" w:cs="Arial"/>
          <w:color w:val="000000"/>
          <w:spacing w:val="-24"/>
          <w:sz w:val="18"/>
          <w:szCs w:val="18"/>
        </w:rPr>
        <w:t xml:space="preserve">力源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，而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情感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承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诺则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作为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压力、倦怠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及其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前因的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缓冲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（King</w:t>
      </w: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&amp;Sethi，1997）。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另一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项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研究描述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了项目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经理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在处理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压力情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况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时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管理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实践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、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控制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评估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置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应对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策略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之间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的关系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Aitken&amp;Crawford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，2007）。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项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目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工作压力的一些典型</w:t>
      </w:r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0" w:firstLine="280"/>
        <w:jc w:val="both"/>
      </w:pP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3"/>
          <w:sz w:val="18"/>
          <w:szCs w:val="18"/>
        </w:rPr>
        <w:t xml:space="preserve">原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3"/>
          <w:sz w:val="18"/>
          <w:szCs w:val="18"/>
        </w:rPr>
        <w:t xml:space="preserve">因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3"/>
          <w:sz w:val="18"/>
          <w:szCs w:val="18"/>
        </w:rPr>
        <w:t xml:space="preserve">由于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并行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处理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多个</w:t>
      </w:r>
      <w:r/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，以及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计划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外的额外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任务、计划赤字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稀缺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资源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因此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员工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比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普通</w:t>
      </w:r>
      <w:r/>
      <w:r>
        <w:t xml:space="preserve"/>
      </w:r>
      <w:r>
        <w:t xml:space="preserve">员工更容易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遭受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疲劳、神经、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胃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痛和睡眠障碍（Gerlmaier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，2010）。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Pawlowski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、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Kagner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Cater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 III（2007:612）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揭示了为什么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压力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和倦怠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需要</w:t>
      </w:r>
      <w:r/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特定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职业的研究议程</w:t>
      </w:r>
      <w:r>
        <w:rPr sz="18" baseline="0" dirty="0">
          <w:jc w:val="left"/>
          <w:rFonts w:ascii="Arial" w:hAnsi="Arial" w:cs="Arial"/>
          <w:color w:val="000000"/>
          <w:spacing w:val="-29"/>
          <w:sz w:val="18"/>
          <w:szCs w:val="18"/>
        </w:rPr>
        <w:t xml:space="preserve">”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，以及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为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什么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理解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当今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it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专业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人员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如何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环境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理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解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倦怠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并赋予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其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意义</w:t>
      </w:r>
      <w:r>
        <w:rPr sz="18" baseline="0" dirty="0">
          <w:jc w:val="left"/>
          <w:rFonts w:ascii="Arial" w:hAnsi="Arial" w:cs="Arial"/>
          <w:color w:val="000000"/>
          <w:spacing w:val="-29"/>
          <w:sz w:val="18"/>
          <w:szCs w:val="18"/>
        </w:rPr>
        <w:t xml:space="preserve">”</w:t>
      </w:r>
      <w:r>
        <w:rPr sz="18" baseline="0" dirty="0">
          <w:jc w:val="left"/>
          <w:rFonts w:ascii="Arial" w:hAnsi="Arial" w:cs="Arial"/>
          <w:color w:val="000000"/>
          <w:spacing w:val="-29"/>
          <w:sz w:val="18"/>
          <w:szCs w:val="18"/>
        </w:rPr>
        <w:t xml:space="preserve">很重要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其他研究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强调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需要解决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影响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项目型员工健康的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结构和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组织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因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素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Turner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&amp;Lingard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，2008），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结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论是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</w:t>
      </w:r>
      <w:r>
        <w:t xml:space="preserve"/>
      </w:r>
      <w:r>
        <w:t xml:space="preserve">控制和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社会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支持的组合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似乎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最有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效地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防止项目型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的压力和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倦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怠（Pinto，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Dawood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&amp;Pinto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2014）。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其他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研究结果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表明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人际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关系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问题，如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和谐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关系和交易</w:t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记忆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”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对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全球分布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的项目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具有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特殊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的相关性（Kotlarsky&amp;Oshri，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2005:37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），组织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承诺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对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信息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系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统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专业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人员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倦怠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有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调节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作用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t xml:space="preserve">King&amp;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Sethi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1997）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t xml:space="preserve">尽管</w:t>
      </w:r>
      <w: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t xml:space="preserve">有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这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系列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研究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但</w:t>
      </w:r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0" w:firstLine="280"/>
        <w:jc w:val="both"/>
      </w:pPr>
      <w:r/>
      <w: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对</w:t>
      </w:r>
      <w: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IT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职业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倦怠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理解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“仍然有限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”</w:t>
      </w:r>
      <w:r/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4"/>
          <w:sz w:val="18"/>
          <w:szCs w:val="18"/>
        </w:rPr>
        <w:t xml:space="preserve">Pawlowski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3"/>
          <w:sz w:val="18"/>
          <w:szCs w:val="18"/>
        </w:rPr>
        <w:t xml:space="preserve">Kagner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&amp;Cater</w:t>
      </w:r>
      <w:r>
        <w:t xml:space="preserve"> 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III，2007:612）。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此外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，关于压力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和敏捷方法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之间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关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系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研究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很少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目前的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结果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也不一致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方面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项纵向行业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案例研究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结果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t xml:space="preserve">表明</w:t>
      </w:r>
      <w: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引入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Scrum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流程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后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，加班时间减少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使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开发人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员能够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以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更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可持续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速度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Mann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&amp;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Maurer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，2005）。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另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方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面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，随着敏捷方法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开始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加速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流程和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需求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需求，工程师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通常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必须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在生产较低质量的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代码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或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强化其个人压力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比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之间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做出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决定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Kuhlen&amp;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Speck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，2016）。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由于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其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定性和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定量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重要性，本文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使用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Scrum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方法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示例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来研</w:t>
      </w:r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0" w:firstLine="280"/>
        <w:jc w:val="both"/>
      </w:pPr>
      <w:r/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究</w:t>
      </w:r>
      <w:r/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形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式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的压力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考虑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到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这种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方法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中使用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高度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</w:t>
      </w: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自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组织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至少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从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理论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上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讲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它提供了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减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少与传统项目工作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相关</w:t>
      </w:r>
      <w: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的一</w:t>
      </w:r>
      <w: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些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形式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的压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力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机会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。</w:t>
      </w:r>
      <w:r/>
    </w:p>
    <w:p>
      <w:pPr>
        <w:spacing w:after="8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8854" w:h="13276"/>
          <w:pgMar w:top="500" w:right="500" w:bottom="400" w:left="500" w:header="708" w:footer="708" w:gutter="0"/>
          <w:docGrid w:linePitch="360"/>
        </w:sectPr>
        <w:tabs>
          <w:tab w:val="left" w:pos="7317"/>
        </w:tabs>
        <w:spacing w:before="0" w:after="0" w:line="190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b/>
          <w:bCs/>
          <w:color w:val="000000"/>
          <w:spacing w:val="-6"/>
          <w:sz w:val="16"/>
          <w:szCs w:val="16"/>
        </w:rPr>
        <w:t xml:space="preserve">工作组织、劳工与全球化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第13卷，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第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2期，2019</w:t>
      </w:r>
      <w:r>
        <w:t xml:space="preserve"> </w:t>
      </w:r>
      <w:r>
        <w:rPr sz="14" baseline="0" dirty="0">
          <w:jc w:val="left"/>
          <w:rFonts w:ascii="Arial" w:hAnsi="Arial" w:cs="Arial"/>
          <w:color w:val="000000"/>
          <w:spacing w:val="-11"/>
          <w:sz w:val="14"/>
          <w:szCs w:val="14"/>
        </w:rPr>
        <w:t xml:space="preserve">21</w:t>
      </w:r>
      <w:r>
        <w:rPr>
          <w:rFonts w:ascii="Times New Roman" w:hAnsi="Times New Roman" w:cs="Times New Roman"/>
          <w:sz w:val="14"/>
          <w:szCs w:val="14"/>
        </w:rPr>
        <w:t xml:space="preserve"/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管理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至少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可以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缓解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四</w:t>
      </w:r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0" w:firstLine="0"/>
      </w:pPr>
      <w:r/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种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典型的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管理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压力</w:t>
      </w:r>
      <w:r>
        <w:rPr sz="18" baseline="0" dirty="0">
          <w:jc w:val="left"/>
          <w:rFonts w:ascii="Arial" w:hAnsi="Arial" w:cs="Arial"/>
          <w:color w:val="000000"/>
          <w:spacing w:val="-21"/>
          <w:sz w:val="18"/>
          <w:szCs w:val="18"/>
        </w:rPr>
        <w:t xml:space="preserve">：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720"/>
        </w:tabs>
        <w:spacing w:before="20" w:after="0" w:line="239" w:lineRule="exact"/>
        <w:ind w:left="1720" w:right="240" w:hanging="300"/>
      </w:pPr>
      <w:r/>
      <w:r>
        <w:rPr sz="18" baseline="0" dirty="0">
          <w:jc w:val="left"/>
          <w:rFonts w:ascii="Symbol" w:hAnsi="Symbol" w:cs="Symbol"/>
          <w:color w:val="000000"/>
          <w:sz w:val="18"/>
          <w:szCs w:val="18"/>
        </w:rPr>
        <w:t xml:space="preserve">•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首先，敏捷项目管理强调短周期迭代和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及时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可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证明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中期交付成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果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的产生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以允许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用户环境的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快速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反馈。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这可能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会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创造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频繁成功经验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选择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，但至少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可以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避免重大失败。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720"/>
        </w:tabs>
        <w:spacing w:before="0" w:after="0" w:line="239" w:lineRule="exact"/>
        <w:ind w:left="1720" w:right="240" w:hanging="300"/>
        <w:jc w:val="both"/>
      </w:pPr>
      <w:r/>
      <w:r>
        <w:rPr sz="18" baseline="0" dirty="0">
          <w:jc w:val="left"/>
          <w:rFonts w:ascii="Symbol" w:hAnsi="Symbol" w:cs="Symbol"/>
          <w:color w:val="000000"/>
          <w:sz w:val="18"/>
          <w:szCs w:val="18"/>
        </w:rPr>
        <w:t xml:space="preserve">•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第二，团队在短迭代内进行自己的规划，共同衡量</w:t>
      </w: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迭代中实际可实现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量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这通常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为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受外部需求保护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再生阶段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创造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潜力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720"/>
        </w:tabs>
        <w:spacing w:before="0" w:after="0" w:line="239" w:lineRule="exact"/>
        <w:ind w:left="1720" w:right="240" w:hanging="300"/>
      </w:pPr>
      <w:r/>
      <w:r>
        <w:rPr sz="18" baseline="0" dirty="0">
          <w:jc w:val="left"/>
          <w:rFonts w:ascii="Symbol" w:hAnsi="Symbol" w:cs="Symbol"/>
          <w:color w:val="000000"/>
          <w:sz w:val="18"/>
          <w:szCs w:val="18"/>
        </w:rPr>
        <w:t xml:space="preserve">•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第三，敏捷的项目管理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很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大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程度上解放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将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其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精力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投入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到监控和控制需求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上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，这提供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一个机会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主要集中在核心工作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上，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并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有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可能体验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到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个人工作带来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的效用价值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720"/>
        </w:tabs>
        <w:spacing w:before="0" w:after="0" w:line="239" w:lineRule="exact"/>
        <w:ind w:left="1720" w:right="240" w:hanging="300"/>
      </w:pPr>
      <w:r/>
      <w:r>
        <w:rPr sz="18" baseline="0" dirty="0">
          <w:jc w:val="left"/>
          <w:rFonts w:ascii="Symbol" w:hAnsi="Symbol" w:cs="Symbol"/>
          <w:color w:val="000000"/>
          <w:sz w:val="18"/>
          <w:szCs w:val="18"/>
        </w:rPr>
        <w:t xml:space="preserve">•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第四，也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最后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一点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，敏捷方法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将与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工作相关的团队会议严格限制在</w:t>
      </w: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短时间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内，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并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将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更高级别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协调要求委托给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团队之外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参与者。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这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就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为缓解外界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沟通努力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创造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一种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选择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39" w:lineRule="exact"/>
        <w:ind w:left="1180" w:right="240" w:firstLine="0"/>
      </w:pPr>
      <w:r/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本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文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从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经验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上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探讨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的问题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项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目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管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理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是否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确实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能够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帮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助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实现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这</w:t>
      </w:r>
      <w:r>
        <w:rPr sz="18" baseline="0" dirty="0">
          <w:jc w:val="left"/>
          <w:rFonts w:ascii="Arial" w:hAnsi="Arial" w:cs="Arial"/>
          <w:color w:val="000000"/>
          <w:spacing w:val="-24"/>
          <w:sz w:val="18"/>
          <w:szCs w:val="18"/>
        </w:rPr>
        <w:t xml:space="preserve">四种</w:t>
      </w:r>
      <w:r>
        <w:rPr sz="18" baseline="0" dirty="0">
          <w:jc w:val="left"/>
          <w:rFonts w:ascii="Arial" w:hAnsi="Arial" w:cs="Arial"/>
          <w:color w:val="000000"/>
          <w:spacing w:val="-24"/>
          <w:sz w:val="18"/>
          <w:szCs w:val="18"/>
        </w:rPr>
        <w:t xml:space="preserve">选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择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，以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减轻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工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作的压力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下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节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中，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我们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首先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使用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Scrum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示例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介绍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项目管理的原则，并简要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概述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研究现状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在这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里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四</w:t>
      </w:r>
      <w:r>
        <w:rPr sz="18" baseline="0" dirty="0">
          <w:jc w:val="left"/>
          <w:rFonts w:ascii="Arial" w:hAnsi="Arial" w:cs="Arial"/>
          <w:color w:val="000000"/>
          <w:spacing w:val="-2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个</w:t>
      </w:r>
      <w:r>
        <w:rPr sz="18" baseline="0" dirty="0">
          <w:jc w:val="left"/>
          <w:rFonts w:ascii="Arial" w:hAnsi="Arial" w:cs="Arial"/>
          <w:color w:val="000000"/>
          <w:spacing w:val="-24"/>
          <w:sz w:val="18"/>
          <w:szCs w:val="18"/>
        </w:rPr>
        <w:t xml:space="preserve">假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设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命名的减压选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项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肯定自己是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方法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的真正原则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——</w:t>
      </w:r>
      <w:r>
        <w:rPr sz="18" baseline="0" dirty="0">
          <w:jc w:val="left"/>
          <w:rFonts w:ascii="Arial" w:hAnsi="Arial" w:cs="Arial"/>
          <w:color w:val="000000"/>
          <w:spacing w:val="-41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至少在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理论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上如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此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这些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选项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否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能够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基于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原</w:t>
      </w:r>
      <w: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则</w:t>
      </w:r>
      <w: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t xml:space="preserve">的日常项目工作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实现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，如果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，在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什么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条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件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下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，只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有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通过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定性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4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br w:type="textWrapping" w:clear="all"/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面向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主题的视角才能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回答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这些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问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题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。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0" w:firstLine="0"/>
      </w:pP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考虑到这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一点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下一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节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从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劳动能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力（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Pfeiffer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2014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）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和自愿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自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我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剥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削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Moosbruger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2008）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的角度介绍了调查的分析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框架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还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概述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方法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过程和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经验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领域。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下面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节介绍了根据我们的经验材料开发的四种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类型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敏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捷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工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作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这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集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了</w:t>
      </w:r>
      <w:r/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管理的理论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主张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与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这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类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工作的日常现实之间的差距，并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揭示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尽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管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框架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相似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但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之间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差异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很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大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。</w:t>
      </w:r>
      <w:r/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然后在每种情况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下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讨论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这些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特征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以评估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其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缓解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压力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的潜力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。</w:t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最后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我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们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总结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工作在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压力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方面的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风险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和选择，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并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指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出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了塑造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它们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的方法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78" w:lineRule="exact"/>
        <w:ind w:left="1180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pacing w:val="-11"/>
          <w:sz w:val="24"/>
          <w:szCs w:val="24"/>
        </w:rPr>
        <w:t xml:space="preserve">敏捷项目管理与研究</w:t>
      </w:r>
      <w:r>
        <w:rPr sz="24" baseline="0" dirty="0">
          <w:jc w:val="left"/>
          <w:rFonts w:ascii="Arial" w:hAnsi="Arial" w:cs="Arial"/>
          <w:b/>
          <w:bCs/>
          <w:color w:val="000000"/>
          <w:spacing w:val="-11"/>
          <w:sz w:val="24"/>
          <w:szCs w:val="24"/>
        </w:rPr>
        <w:rPr>
          <w:rFonts w:ascii="Times New Roman" w:hAnsi="Times New Roman" w:cs="Times New Roman"/>
          <w:sz w:val="24"/>
          <w:szCs w:val="24"/>
        </w:rPr>
        <w:t xml:space="preserve"/>
      </w:r>
      <w:r>
        <w:rPr sz="24" baseline="0" dirty="0">
          <w:jc w:val="left"/>
          <w:rFonts w:ascii="Arial" w:hAnsi="Arial" w:cs="Arial"/>
          <w:b/>
          <w:bCs/>
          <w:color w:val="000000"/>
          <w:spacing w:val="-11"/>
          <w:sz w:val="24"/>
          <w:szCs w:val="24"/>
        </w:rPr>
        <w:rPr>
          <w:rFonts w:ascii="Times New Roman" w:hAnsi="Times New Roman" w:cs="Times New Roman"/>
          <w:sz w:val="24"/>
          <w:szCs w:val="24"/>
        </w:rPr>
        <w:t xml:space="preserve">现状</w:t>
      </w:r>
      <w:r/>
    </w:p>
    <w:p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敏捷管理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越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来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越流行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（Cram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&amp;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Newell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，2016），</w:t>
      </w: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Scrum是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最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突出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方法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之</w:t>
      </w:r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0" w:firstLine="0"/>
      </w:pPr>
      <w:r/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（Cao等人，2009；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West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等人，2010）。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Scrum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</w:t>
      </w:r>
      <w:r/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关键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原则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核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心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元素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最好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借助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于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一个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理想的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典型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过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程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来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探索。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Scrum可以被视为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管理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复杂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项目的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框架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；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无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法估量的因素被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视为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创新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项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目的自然组成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部分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，因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此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被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赋予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规划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的责任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Scrum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过程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模型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的主要元素是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：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三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个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角色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产品负责人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、团队和</w:t>
      </w:r>
      <w:r/>
    </w:p>
    <w:p>
      <w:pPr>
        <w:spacing w:after="7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8854" w:h="13276"/>
          <w:pgMar w:top="500" w:right="500" w:bottom="400" w:left="500" w:header="708" w:footer="708" w:gutter="0"/>
          <w:docGrid w:linePitch="360"/>
        </w:sectPr>
        <w:tabs>
          <w:tab w:val="left" w:pos="2502"/>
        </w:tabs>
        <w:spacing w:before="0" w:after="0" w:line="190" w:lineRule="exact"/>
        <w:ind w:left="1180" w:right="0" w:firstLine="0"/>
      </w:pPr>
      <w:r/>
      <w:r>
        <w:rPr sz="14" baseline="0" dirty="0">
          <w:jc w:val="left"/>
          <w:rFonts w:ascii="Arial" w:hAnsi="Arial" w:cs="Arial"/>
          <w:color w:val="000000"/>
          <w:sz w:val="14"/>
          <w:szCs w:val="14"/>
        </w:rPr>
        <w:t xml:space="preserve">22</w:t>
      </w:r>
      <w:r>
        <w:rPr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 xml:space="preserve"/>
      </w:r>
      <w:r>
        <w:rPr sz="16" baseline="0" dirty="0">
          <w:jc w:val="left"/>
          <w:rFonts w:ascii="Arial" w:hAnsi="Arial" w:cs="Arial"/>
          <w:b/>
          <w:bCs/>
          <w:color w:val="000000"/>
          <w:spacing w:val="-6"/>
          <w:sz w:val="16"/>
          <w:szCs w:val="16"/>
        </w:rPr>
        <w:t xml:space="preserve">工作组织、劳工与全球化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第13卷，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第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2期，2019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55" w:firstLine="0"/>
      </w:pP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ScrumMaster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）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、四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次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会议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冲刺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计划、每日Scrum、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冲刺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回顾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回顾）和四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个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工件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（用户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故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事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、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产品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积压、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冲刺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积压和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燃尽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图）。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使用Scrum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过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程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进行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开发的</w:t>
      </w:r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55" w:firstLine="280"/>
      </w:pPr>
      <w:r/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通常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过程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可以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概括</w:t>
      </w: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下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（参见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Schwaber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&amp;Beedle，2002）：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55" w:firstLine="280"/>
      </w:pP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首先，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流程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从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产品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所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有者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与客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户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企业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密切合作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开发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的产品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愿景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开始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他们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一起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开发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粗略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的产品功能，这些功能是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根据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客户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增值角度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制定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优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先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>
          <w:rFonts w:ascii="Times New Roman" w:hAnsi="Times New Roman" w:cs="Times New Roman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考虑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55" w:firstLine="280"/>
      </w:pP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第二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，这些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需求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与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开发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起重新制定为单独的工作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任务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作为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用户故事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并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存储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在所谓的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产品积压（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backlog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）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（通常</w:t>
      </w:r>
      <w:r/>
      <w:r>
        <w:t xml:space="preserve"/>
      </w:r>
      <w: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墙上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或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白板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上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）。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在项目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期间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，产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品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积压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工作经常会发生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变化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，例如，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由于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不可预见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的事件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或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客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户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需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求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变化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第三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过程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分为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所谓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冲刺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通常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是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两周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时间单位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持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续</w:t>
      </w:r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55" w:firstLine="279"/>
      </w:pPr>
      <w:r/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时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间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不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变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每个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sprint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都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有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一个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可在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应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用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程序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环境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中测试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部分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产品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交付物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作为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其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目标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55" w:firstLine="279"/>
      </w:pPr>
      <w:r/>
      <w: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t xml:space="preserve">第四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，在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sprint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计划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会议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开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发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预计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下一个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sprint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可以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实际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完成的工作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该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会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议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限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制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每个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sprint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周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最多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两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个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小时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这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整个团队决定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具体的资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源估算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即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时间和费用。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用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于此目的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的各种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工具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有助于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估计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资源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并促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进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可视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化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例如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，规划扑克牌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）。</w:t>
      </w:r>
      <w:r/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选定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用户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案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例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从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产品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积压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迁移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到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sprint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积压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然后在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待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办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事项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”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列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下等待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理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55" w:firstLine="280"/>
      </w:pPr>
      <w:r/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第五，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这个阶段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冲刺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过程纯粹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团队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自我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组织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>
          <w:rFonts w:ascii="Times New Roman" w:hAnsi="Times New Roman" w:cs="Times New Roman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问题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只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专注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于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用户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故事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，不</w:t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受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外部结构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影响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。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ScrumMaster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一个关键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职责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在开发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阶段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缓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冲团队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防止分散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注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意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力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影响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55" w:firstLine="280"/>
      </w:pP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第六阶段，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开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发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每天的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Scrum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中开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会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这是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一个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最长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15分钟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站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着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会议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面对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sprint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积压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这是专门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讨论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进度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冲刺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计划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的任何必要调整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通</w:t>
      </w:r>
      <w: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过</w:t>
      </w:r>
      <w: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将各个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部分</w:t>
      </w:r>
      <w:r/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功能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从“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待办事项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”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逐渐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移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动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到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“正在进行的工作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”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最后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移动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到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已完成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”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列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工作进度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在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sprint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积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压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不断可视化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55" w:firstLine="280"/>
      </w:pPr>
      <w:r/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最后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，每次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sprint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之后都会召开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两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次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会议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进行评审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：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sprint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评审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由产品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所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有者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客户参与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从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用户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角度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关注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临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时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产品的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质量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相比之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下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内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部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回顾期间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单独</w:t>
      </w:r>
      <w: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回顾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经验教训和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0"/>
          <w:sz w:val="18"/>
          <w:szCs w:val="18"/>
        </w:rPr>
        <w:t xml:space="preserve">遇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0"/>
          <w:sz w:val="18"/>
          <w:szCs w:val="18"/>
        </w:rPr>
        <w:t xml:space="preserve">到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障碍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460" w:right="0" w:firstLine="0"/>
      </w:pP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应用于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sprint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和所有会议类型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时间拳击的概念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，即，在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每种情况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下</w:t>
      </w:r>
      <w:r>
        <w:t xml:space="preserve"/>
      </w:r>
      <w: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精确定义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时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间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段都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提前固定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并严格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遵守。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作品的内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容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和范围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及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其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主题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都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与</w:t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严格的时间框架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相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应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这个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过程</w:t>
      </w:r>
      <w: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从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sprint</w:t>
      </w:r>
      <w: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重复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到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sprint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直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到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整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个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成功</w:t>
      </w:r>
      <w:r/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执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因此，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Scrum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过程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模型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有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四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个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维度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暗示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了减压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潜力：团队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很大程度上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自我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织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</w:t>
      </w:r>
      <w:r/>
    </w:p>
    <w:p>
      <w:pPr>
        <w:spacing w:after="8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8854" w:h="13276"/>
          <w:pgMar w:top="500" w:right="500" w:bottom="400" w:left="500" w:header="708" w:footer="708" w:gutter="0"/>
          <w:docGrid w:linePitch="360"/>
        </w:sectPr>
        <w:tabs>
          <w:tab w:val="left" w:pos="7317"/>
        </w:tabs>
        <w:spacing w:before="0" w:after="0" w:line="190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b/>
          <w:bCs/>
          <w:color w:val="000000"/>
          <w:spacing w:val="-6"/>
          <w:sz w:val="16"/>
          <w:szCs w:val="16"/>
        </w:rPr>
        <w:t xml:space="preserve">工作组织、劳工与全球化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第13卷，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第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2期，2019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年</w:t>
      </w:r>
      <w:r>
        <w:rPr sz="14" baseline="0" dirty="0">
          <w:jc w:val="left"/>
          <w:rFonts w:ascii="Arial" w:hAnsi="Arial" w:cs="Arial"/>
          <w:color w:val="000000"/>
          <w:spacing w:val="-11"/>
          <w:sz w:val="14"/>
          <w:szCs w:val="14"/>
        </w:rPr>
        <w:t xml:space="preserve">23</w:t>
      </w:r>
      <w:r>
        <w:rPr>
          <w:rFonts w:ascii="Times New Roman" w:hAnsi="Times New Roman" w:cs="Times New Roman"/>
          <w:sz w:val="14"/>
          <w:szCs w:val="14"/>
        </w:rPr>
        <w:t xml:space="preserve"/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1" w:firstLine="0"/>
      </w:pPr>
      <w:r/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时尚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它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决定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冲刺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期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间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可以完成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多少工作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；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它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从应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用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领域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快速且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直接地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接收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关于其自身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反馈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；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这样做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减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少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沟通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和规划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工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作。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到目前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为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止，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研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究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以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种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矛盾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方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式回答了这个问题，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即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这是否真的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可以从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经验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上实现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1" w:firstLine="280"/>
        <w:jc w:val="both"/>
      </w:pP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一方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面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研究文献表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明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敏捷方法</w:t>
      </w: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在处理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计划驱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动的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管理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副作用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方面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证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明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自己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Dönmez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Grote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&amp;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Weick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，2011），这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往往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无法满足预算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约束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Conboy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，2010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）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。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1" w:firstLine="0"/>
      </w:pP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通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过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，用户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与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度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提高（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Hope&amp;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Amdahl，2011），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从用户的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角度评估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产品质量也会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提高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Sfetsos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&amp;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Stamelos，2010）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此外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，代码缺陷密度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降低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Fitzgerald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Hartnett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&amp;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Conboy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，2006）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正式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非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正式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沟通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似乎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有所改善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（Pikkarainen等人，2008）。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另一方面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，敏捷结构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要求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团队成员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短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期迭代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时间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压力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下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，在自由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责任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之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间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建立永久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平衡</w:t>
      </w:r>
      <w:r/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Hoda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Noble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&amp;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Marshall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，2012）。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当前的研究通常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解决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实施障碍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（Lindkvist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等人，2016），特别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非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环境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Gregory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等人，2016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年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）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或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大型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>
          <w:rFonts w:ascii="Times New Roman" w:hAnsi="Times New Roman" w:cs="Times New Roman"/>
          <w:sz w:val="18"/>
          <w:szCs w:val="18"/>
        </w:rPr>
        <w:t xml:space="preserve"/>
      </w:r>
      <w:r/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海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上</w:t>
      </w:r>
      <w:pPr>
        <w:rPr>
          <w:rFonts w:ascii="Times New Roman" w:hAnsi="Times New Roman" w:cs="Times New Roman"/>
          <w:color w:val="010302"/>
        </w:rPr>
        <w:spacing w:before="0" w:after="0" w:line="242" w:lineRule="exact"/>
        <w:ind w:left="1460" w:right="0" w:firstLine="0"/>
      </w:pP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（Bass，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2016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年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从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这个角度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来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看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方法与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其他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方法的结合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——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例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如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Stage Gate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或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看板——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经常被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讨论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（Cooper&amp;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Sommer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，2016；Silva等人，2015；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Sjøberg，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Johnsen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&amp;Solberg，2012）。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另一个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主要研究线索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强调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改进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项目工作的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方法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，例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克服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有效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知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识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共享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障碍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23"/>
          <w:sz w:val="18"/>
          <w:szCs w:val="18"/>
        </w:rPr>
        <w:t xml:space="preserve">Ghobadi</w:t>
      </w:r>
      <w:r>
        <w:rPr sz="18" baseline="0" dirty="0">
          <w:jc w:val="left"/>
          <w:rFonts w:ascii="Arial" w:hAnsi="Arial" w:cs="Arial"/>
          <w:color w:val="000000"/>
          <w:spacing w:val="-23"/>
          <w:sz w:val="18"/>
          <w:szCs w:val="18"/>
        </w:rPr>
        <w:t xml:space="preserve">&amp;</w:t>
      </w:r>
      <w:r>
        <w:rPr sz="18" baseline="0" dirty="0">
          <w:jc w:val="left"/>
          <w:rFonts w:ascii="Arial" w:hAnsi="Arial" w:cs="Arial"/>
          <w:color w:val="000000"/>
          <w:spacing w:val="-23"/>
          <w:sz w:val="18"/>
          <w:szCs w:val="18"/>
        </w:rPr>
        <w:t xml:space="preserve">Mathiasen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，2016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）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加强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与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客户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供应商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的关系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（Dingsøyr&amp;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Lassenius，2016）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或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改进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管理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要求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Bjarnasona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等人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2016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）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然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而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敏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捷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的绩效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不仅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管理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工具和方法</w:t>
      </w:r>
      <w:r/>
      <w:r>
        <w:t xml:space="preserve"/>
      </w:r>
      <w:r>
        <w:t xml:space="preserve">的问题，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似乎还深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受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精神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、团队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认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价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值观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等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社会因素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影响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Fagerholm等人，2015）。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1" w:firstLine="280"/>
      </w:pP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如前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所述，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压力和倦怠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已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反复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被确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定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为传统项目工作中的典型现象，但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由于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这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通常被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诊断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为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非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敏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捷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管理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的官僚性质的结果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（Geraldi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等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人，2008）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团队中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对自我组织的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关注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承诺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一个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解决方案——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然而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始终实现（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Kuhlen&amp;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8"/>
          <w:sz w:val="18"/>
          <w:szCs w:val="18"/>
        </w:rPr>
        <w:t xml:space="preserve">Speck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2016；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Mann&amp;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Maurer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2005）。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99" w:after="0" w:line="280" w:lineRule="exact"/>
        <w:ind w:left="1180" w:right="241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pacing w:val="-9"/>
          <w:sz w:val="24"/>
          <w:szCs w:val="24"/>
        </w:rPr>
        <w:t xml:space="preserve">研究敏捷项目工作：理论和</w:t>
      </w:r>
      <w:r>
        <w:br w:type="textWrapping" w:clear="all"/>
      </w:r>
      <w:r/>
      <w:r>
        <w:rPr sz="24" baseline="0" dirty="0">
          <w:jc w:val="left"/>
          <w:rFonts w:ascii="Arial" w:hAnsi="Arial" w:cs="Arial"/>
          <w:b/>
          <w:bCs/>
          <w:color w:val="000000"/>
          <w:spacing w:val="-13"/>
          <w:sz w:val="24"/>
          <w:szCs w:val="24"/>
        </w:rPr>
        <w:t xml:space="preserve">方法论方法</w:t>
      </w:r>
      <w:r>
        <w:rPr>
          <w:rFonts w:ascii="Times New Roman" w:hAnsi="Times New Roman" w:cs="Times New Roman"/>
          <w:sz w:val="24"/>
          <w:szCs w:val="24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1" w:firstLine="0"/>
      </w:pP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由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于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涉及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高度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的自我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组织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敏捷方法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似乎与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自愿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自我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剥削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”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Moosbrugger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，2008）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特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别有缘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根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据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经验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，这种现象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在高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技能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知识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尤其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普遍，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作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为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种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路径</w:t>
      </w:r>
      <w: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依赖</w:t>
      </w:r>
      <w: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过程</w:t>
      </w:r>
      <w:r>
        <w:rPr sz="18" baseline="0" dirty="0">
          <w:jc w:val="left"/>
          <w:rFonts w:ascii="Arial" w:hAnsi="Arial" w:cs="Arial"/>
          <w:color w:val="000000"/>
          <w:spacing w:val="-29"/>
          <w:sz w:val="18"/>
          <w:szCs w:val="18"/>
        </w:rPr>
        <w:t xml:space="preserve">”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可能导致社会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强制行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为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模式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</w:t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t xml:space="preserve">尤其是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在等级组织内的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同行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之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间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Moosbruger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，2008:15）。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使用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敏捷方法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自愿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自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我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利用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否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代表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严重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风险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2" w:lineRule="exact"/>
        <w:ind w:left="1180" w:right="0" w:firstLine="0"/>
      </w:pPr>
      <w:r/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这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是一个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只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能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从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积极主体及其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工作能力的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层面和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角度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来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解决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问题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穆斯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布鲁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格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在概念上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绘制了</w:t>
      </w: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自愿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自我剥削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和劳动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能力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之间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曲线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穆斯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布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鲁杰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，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2008:46–54）；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因此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接下来的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内容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，我们将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仅限于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我们的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理论指导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分析视角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的简要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概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述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8854" w:h="13276"/>
          <w:pgMar w:top="500" w:right="500" w:bottom="400" w:left="500" w:header="708" w:footer="708" w:gutter="0"/>
          <w:docGrid w:linePitch="360"/>
        </w:sectPr>
        <w:tabs>
          <w:tab w:val="left" w:pos="2502"/>
        </w:tabs>
        <w:spacing w:before="0" w:after="0" w:line="190" w:lineRule="exact"/>
        <w:ind w:left="1180" w:right="0" w:firstLine="0"/>
      </w:pPr>
      <w:r/>
      <w:r>
        <w:rPr sz="14" baseline="0" dirty="0">
          <w:jc w:val="left"/>
          <w:rFonts w:ascii="Arial" w:hAnsi="Arial" w:cs="Arial"/>
          <w:color w:val="000000"/>
          <w:sz w:val="14"/>
          <w:szCs w:val="14"/>
        </w:rPr>
        <w:t xml:space="preserve">24</w:t>
      </w:r>
      <w:r>
        <w:rPr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 xml:space="preserve"/>
      </w:r>
      <w:r>
        <w:rPr sz="16" baseline="0" dirty="0">
          <w:jc w:val="left"/>
          <w:rFonts w:ascii="Arial" w:hAnsi="Arial" w:cs="Arial"/>
          <w:b/>
          <w:bCs/>
          <w:color w:val="000000"/>
          <w:spacing w:val="-6"/>
          <w:sz w:val="16"/>
          <w:szCs w:val="16"/>
        </w:rPr>
        <w:t xml:space="preserve">工作组织、劳工与全球化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第13卷，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第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2期，2019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39" w:firstLine="279"/>
      </w:pP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我们的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观点侧重于劳动能力的概念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Pfeiffer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，2014；2018），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这也决定了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方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法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论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方法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劳动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能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力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可以被理解为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主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体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呈现出的形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式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与劳动力的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概念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不同的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，劳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动能力，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它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与之辩证地纠缠在一起，指的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27"/>
          <w:sz w:val="18"/>
          <w:szCs w:val="18"/>
        </w:rPr>
        <w:t xml:space="preserve">以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传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记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为媒介的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经验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总和</w:t>
      </w:r>
      <w: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从这个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角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度来看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主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题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是</w:t>
      </w:r>
      <w:r/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一个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结构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性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概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念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需要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定性</w:t>
      </w:r>
      <w: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地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填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充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同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时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还具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有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与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相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关的知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识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行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动素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质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能够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全面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获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取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特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定的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工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作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）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环境和生活环境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劳动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能力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不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受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严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格的主体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约束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而是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独立</w:t>
      </w:r>
      <w:r>
        <w:rPr sz="18" baseline="0" dirty="0">
          <w:jc w:val="left"/>
          <w:rFonts w:ascii="Arial" w:hAnsi="Arial" w:cs="Arial"/>
          <w:color w:val="000000"/>
          <w:spacing w:val="-27"/>
          <w:sz w:val="18"/>
          <w:szCs w:val="18"/>
        </w:rPr>
        <w:t xml:space="preserve">于</w:t>
      </w:r>
      <w:r>
        <w:rPr sz="18" baseline="0" dirty="0">
          <w:jc w:val="left"/>
          <w:rFonts w:ascii="Arial" w:hAnsi="Arial" w:cs="Arial"/>
          <w:color w:val="000000"/>
          <w:spacing w:val="-27"/>
          <w:sz w:val="18"/>
          <w:szCs w:val="18"/>
        </w:rPr>
        <w:t xml:space="preserve">其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经验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习得环境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相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反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，工作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组织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并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不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独立于员工的劳动能力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特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别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自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我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组织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的环境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基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于具有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相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t xml:space="preserve">似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工具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共享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工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作对象的相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似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活动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获得相似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劳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动能力并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环境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协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作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使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用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的员工共同规划其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流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程</w:t>
      </w:r>
      <w:r>
        <w:rPr sz="18" baseline="0" dirty="0">
          <w:jc w:val="left"/>
          <w:rFonts w:ascii="Arial" w:hAnsi="Arial" w:cs="Arial"/>
          <w:color w:val="000000"/>
          <w:spacing w:val="-2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20"/>
          <w:sz w:val="18"/>
          <w:szCs w:val="18"/>
        </w:rPr>
        <w:t xml:space="preserve">从劳动能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力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和自愿自我开发这两个理论角度来看，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方法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系统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地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具有缓解压力的巨大潜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力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这些潜力如何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以及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什么情况下能够展现是我们当前研究的重点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2" w:lineRule="exact"/>
        <w:ind w:left="1460" w:right="0" w:firstLine="0"/>
      </w:pP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以下结果来自我们对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家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德国中型软件公司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开发团队</w:t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进行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研究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，该公司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的销售额为3900万欧元，</w:t>
      </w:r>
      <w:r/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拥有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430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名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员工。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主要产品系列源自定制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商业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软件。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虽然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没有工会，但大多数员工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都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表示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自己拥有很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高的</w:t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发言权，因为管理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培养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合作和开放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管理风格。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为了关注敏捷团队中</w:t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压力和紧张问题，</w:t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我们特意选择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这家公司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进行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案例研究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因为它的工作条件良好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就业形式稳定。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39" w:firstLine="280"/>
      </w:pPr>
      <w:r/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所有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受访者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都是拥有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计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算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机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科学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学位的软件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开发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人员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主要是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男性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，年龄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在30多岁，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其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一些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人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Scrum团队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担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任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ScrumMaster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或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产品负责人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受访者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在稳定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的现场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环境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以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长期合同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受雇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薪水高，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工作条件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高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于平均水平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因此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受访者代表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了被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恰当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地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称为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网络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塔里亚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”（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Huws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，2003）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反面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39" w:firstLine="280"/>
      </w:pP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对于我们的研究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来说，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在这样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的环境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中进行研究是至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关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重要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t xml:space="preserve">，而不</w:t>
      </w:r>
      <w: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t xml:space="preserve">是</w:t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在更新颖的虚拟工作形式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中进行研究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：一方面，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通过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平台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协调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非透明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形式和减少任务的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协作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形式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找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不到真正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Scrum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Huws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，2017）。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另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方面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零工经济的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不稳定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就业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形式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情况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下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Huws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等人，2017；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Wood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等人，2019），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很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难将由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此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产生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压力与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与某些形式的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方法相关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压力区分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开来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这一点尤为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重要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因为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不断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增长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的文献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指出，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就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业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不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稳定是压力的来源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也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会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增加其他心理社会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风险（Brun&amp;Milczarek，2009；Chesley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，2014；Clarke等人，2007；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Eurofound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2009）。</w:t>
      </w:r>
      <w:r>
        <w:rPr sz="11" baseline="0" dirty="0">
          <w:jc w:val="left"/>
          <w:rFonts w:ascii="Arial" w:hAnsi="Arial" w:cs="Arial"/>
          <w:color w:val="000000"/>
          <w:spacing w:val="-6"/>
          <w:sz w:val="11"/>
          <w:szCs w:val="11"/>
          <w:vertAlign w:val="superscript"/>
        </w:rPr>
        <w:t xml:space="preserve">1</w:t>
      </w:r>
      <w:r>
        <w:rPr>
          <w:rFonts w:ascii="Times New Roman" w:hAnsi="Times New Roman" w:cs="Times New Roman"/>
          <w:sz w:val="11"/>
          <w:szCs w:val="11"/>
        </w:rPr>
        <w:t xml:space="preserve"/>
      </w:r>
      <w:r/>
    </w:p>
    <w:p>
      <w:pPr>
        <w:spacing w:after="18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387"/>
        </w:tabs>
        <w:spacing w:before="0" w:after="0" w:line="180" w:lineRule="exact"/>
        <w:ind w:left="1180" w:right="475" w:firstLine="0"/>
      </w:pPr>
      <w:r>
        <w:drawing>
          <wp:anchor simplePos="0" relativeHeight="251658292" behindDoc="0" locked="0" layoutInCell="1" allowOverlap="1">
            <wp:simplePos x="0" y="0"/>
            <wp:positionH relativeFrom="page">
              <wp:posOffset>1080000</wp:posOffset>
            </wp:positionH>
            <wp:positionV relativeFrom="line">
              <wp:posOffset>-83528</wp:posOffset>
            </wp:positionV>
            <wp:extent cx="922604" cy="180"/>
            <wp:effectExtent l="0" t="0" r="0" b="0"/>
            <wp:wrapNone/>
            <wp:docPr id="101" name="Freeform 1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22604" cy="180"/>
                    </a:xfrm>
                    <a:custGeom>
                      <a:rect l="l" t="t" r="r" b="b"/>
                      <a:pathLst>
                        <a:path w="922604" h="180">
                          <a:moveTo>
                            <a:pt x="0" y="0"/>
                          </a:moveTo>
                          <a:lnTo>
                            <a:pt x="922604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373535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14" baseline="0" dirty="0">
          <w:jc w:val="left"/>
          <w:rFonts w:ascii="Arial" w:hAnsi="Arial" w:cs="Arial"/>
          <w:color w:val="000000"/>
          <w:sz w:val="14"/>
          <w:szCs w:val="14"/>
        </w:rPr>
        <w:t xml:space="preserve">1</w:t>
      </w:r>
      <w:r>
        <w:rPr sz="14" baseline="0" dirty="0">
          <w:jc w:val="left"/>
          <w:rFonts w:ascii="Arial" w:hAnsi="Arial" w:cs="Arial"/>
          <w:color w:val="000000"/>
          <w:spacing w:val="-7"/>
          <w:sz w:val="14"/>
          <w:szCs w:val="14"/>
        </w:rPr>
        <w:t xml:space="preserve">尽管这项研究是在IT部门进行</w:t>
      </w:r>
      <w:r>
        <w:rPr sz="14" baseline="0" dirty="0">
          <w:jc w:val="left"/>
          <w:rFonts w:ascii="Arial" w:hAnsi="Arial" w:cs="Arial"/>
          <w:color w:val="000000"/>
          <w:spacing w:val="-7"/>
          <w:sz w:val="14"/>
          <w:szCs w:val="14"/>
        </w:rPr>
        <w:t xml:space="preserve">的</w:t>
      </w:r>
      <w:r>
        <w:rPr sz="14" baseline="0" dirty="0">
          <w:jc w:val="left"/>
          <w:rFonts w:ascii="Arial" w:hAnsi="Arial" w:cs="Arial"/>
          <w:color w:val="000000"/>
          <w:spacing w:val="-7"/>
          <w:sz w:val="14"/>
          <w:szCs w:val="14"/>
        </w:rPr>
        <w:t xml:space="preserve">，</w:t>
      </w:r>
      <w:r/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根据我们的调查结果</w:t>
      </w:r>
      <w:r>
        <w:rPr sz="14" baseline="0" dirty="0">
          <w:jc w:val="left"/>
          <w:rFonts w:ascii="Arial" w:hAnsi="Arial" w:cs="Arial"/>
          <w:color w:val="000000"/>
          <w:spacing w:val="-7"/>
          <w:sz w:val="14"/>
          <w:szCs w:val="14"/>
        </w:rPr>
        <w:t xml:space="preserve">，员工在IT部门开发和使用虚拟工具</w:t>
      </w:r>
      <w:r>
        <w:rPr sz="14" baseline="0" dirty="0">
          <w:jc w:val="left"/>
          <w:rFonts w:ascii="Arial" w:hAnsi="Arial" w:cs="Arial"/>
          <w:color w:val="000000"/>
          <w:spacing w:val="-7"/>
          <w:sz w:val="14"/>
          <w:szCs w:val="14"/>
        </w:rP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，</w:t>
      </w:r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Scrum团队中</w:t>
      </w:r>
      <w:r/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的</w:t>
      </w:r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压力和压力与工作时间和</w:t>
      </w:r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工作强度</w:t>
      </w:r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有关</w:t>
      </w:r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（Carter等人，2013；Legault，2013；Pérez-Zapata等人，2016）</w:t>
      </w:r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，</w:t>
      </w:r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而与</w:t>
      </w:r>
      <w:r/>
      <w:r>
        <w:rPr sz="14" baseline="0" dirty="0">
          <w:jc w:val="left"/>
          <w:rFonts w:ascii="Arial" w:hAnsi="Arial" w:cs="Arial"/>
          <w:color w:val="000000"/>
          <w:spacing w:val="-7"/>
          <w:sz w:val="14"/>
          <w:szCs w:val="14"/>
        </w:rPr>
        <w:t xml:space="preserve">心理健康和ICT或社交媒体使用导致</w:t>
      </w:r>
      <w:r>
        <w:rPr sz="14" baseline="0" dirty="0">
          <w:jc w:val="left"/>
          <w:rFonts w:ascii="Arial" w:hAnsi="Arial" w:cs="Arial"/>
          <w:color w:val="000000"/>
          <w:spacing w:val="-7"/>
          <w:sz w:val="14"/>
          <w:szCs w:val="14"/>
        </w:rPr>
        <w:t xml:space="preserve">的</w:t>
      </w:r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压力</w:t>
      </w:r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有</w:t>
      </w:r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关</w:t>
      </w:r>
      <w:r>
        <w:rPr sz="14" baseline="0" dirty="0">
          <w:jc w:val="left"/>
          <w:rFonts w:ascii="Arial" w:hAnsi="Arial" w:cs="Arial"/>
          <w:color w:val="000000"/>
          <w:spacing w:val="-7"/>
          <w:sz w:val="14"/>
          <w:szCs w:val="14"/>
        </w:rPr>
        <w:t xml:space="preserve">（例如，Evenstad 2018；Stich</w:t>
      </w:r>
      <w:r>
        <w:rPr sz="14" baseline="0" dirty="0">
          <w:jc w:val="left"/>
          <w:rFonts w:ascii="Arial" w:hAnsi="Arial" w:cs="Arial"/>
          <w:color w:val="000000"/>
          <w:spacing w:val="-7"/>
          <w:sz w:val="14"/>
          <w:szCs w:val="14"/>
        </w:rP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等人</w:t>
      </w:r>
      <w:r>
        <w:rPr sz="14" baseline="0" dirty="0">
          <w:jc w:val="left"/>
          <w:rFonts w:ascii="Arial" w:hAnsi="Arial" w:cs="Arial"/>
          <w:color w:val="000000"/>
          <w:spacing w:val="-7"/>
          <w:sz w:val="14"/>
          <w:szCs w:val="14"/>
        </w:rPr>
        <w:t xml:space="preserve">，</w:t>
      </w:r>
      <w:r>
        <w:rPr sz="14" baseline="0" dirty="0">
          <w:jc w:val="left"/>
          <w:rFonts w:ascii="Arial" w:hAnsi="Arial" w:cs="Arial"/>
          <w:color w:val="000000"/>
          <w:spacing w:val="-7"/>
          <w:sz w:val="14"/>
          <w:szCs w:val="14"/>
        </w:rPr>
        <w:t xml:space="preserve">2017</w:t>
      </w:r>
      <w:r>
        <w:rPr sz="14" baseline="0" dirty="0">
          <w:jc w:val="left"/>
          <w:rFonts w:ascii="Arial" w:hAnsi="Arial" w:cs="Arial"/>
          <w:color w:val="000000"/>
          <w:spacing w:val="-7"/>
          <w:sz w:val="14"/>
          <w:szCs w:val="14"/>
        </w:rP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）</w:t>
      </w:r>
      <w:r>
        <w:rPr sz="14" baseline="0" dirty="0">
          <w:jc w:val="left"/>
          <w:rFonts w:ascii="Arial" w:hAnsi="Arial" w:cs="Arial"/>
          <w:color w:val="000000"/>
          <w:spacing w:val="-7"/>
          <w:sz w:val="14"/>
          <w:szCs w:val="14"/>
        </w:rP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。</w:t>
      </w:r>
      <w:r>
        <w:rPr>
          <w:rFonts w:ascii="Times New Roman" w:hAnsi="Times New Roman" w:cs="Times New Roman"/>
          <w:sz w:val="14"/>
          <w:szCs w:val="14"/>
        </w:rPr>
        <w:t xml:space="preserve"/>
      </w:r>
      <w:r/>
    </w:p>
    <w:p>
      <w:pPr>
        <w:spacing w:after="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8854" w:h="13276"/>
          <w:pgMar w:top="500" w:right="500" w:bottom="400" w:left="500" w:header="708" w:footer="708" w:gutter="0"/>
          <w:docGrid w:linePitch="360"/>
        </w:sectPr>
        <w:tabs>
          <w:tab w:val="left" w:pos="7317"/>
        </w:tabs>
        <w:spacing w:before="0" w:after="0" w:line="190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b/>
          <w:bCs/>
          <w:color w:val="000000"/>
          <w:spacing w:val="-6"/>
          <w:sz w:val="16"/>
          <w:szCs w:val="16"/>
        </w:rPr>
        <w:t xml:space="preserve">工作组织、劳工与全球化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第13卷，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第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2期，2019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年</w:t>
      </w:r>
      <w:r>
        <w:rPr sz="14" baseline="0" dirty="0">
          <w:jc w:val="left"/>
          <w:rFonts w:ascii="Arial" w:hAnsi="Arial" w:cs="Arial"/>
          <w:color w:val="000000"/>
          <w:spacing w:val="-11"/>
          <w:sz w:val="14"/>
          <w:szCs w:val="14"/>
        </w:rPr>
        <w:t xml:space="preserve">25</w:t>
      </w:r>
      <w:r>
        <w:rPr>
          <w:rFonts w:ascii="Times New Roman" w:hAnsi="Times New Roman" w:cs="Times New Roman"/>
          <w:sz w:val="14"/>
          <w:szCs w:val="14"/>
        </w:rPr>
        <w:t xml:space="preserve"/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1" w:firstLine="280"/>
      </w:pPr>
      <w:r/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继信息系统中其他解释性研究的步骤之后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Walsham，1995；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Walsham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（2006））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本案例研究基于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定性方法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进行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材料主体包括19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次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对</w:t>
      </w: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员工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转录采访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以及三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次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主持的小组讨论。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对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同一公司内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不同敏捷团队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进行了调查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以便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在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相同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框架条件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下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系统地检查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活项目管理部分的变体的情况下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压力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在没有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发现Scrum的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新变体</w:t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后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假设样本饱和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1" w:firstLine="280"/>
        <w:jc w:val="both"/>
      </w:pP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程序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上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，我们的研究方法遵循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反思性和</w:t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基于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>
          <w:rFonts w:ascii="Times New Roman" w:hAnsi="Times New Roman" w:cs="Times New Roman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经验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参与性研究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的逻辑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Huchler&amp;Sauer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，2015），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这是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种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定性案例研究方法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</w:t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特别适合于研究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组织中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复杂性和不确定性——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换句话说，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敏捷性。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2" w:lineRule="exact"/>
        <w:ind w:left="1460" w:right="0" w:firstLine="0"/>
      </w:pP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由于项目工作被视为一个需要新颖方法论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方法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研究课题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（见Drouin，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Müller&amp;Sankaran，2013），在收集个人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访谈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时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，我们还使用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激活可视化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”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的元素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Wühr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Pfeiffer</w:t>
      </w:r>
      <w:r/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&amp;Schütt，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2015）。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我们使用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两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个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元素直接影响到压力问题：一个是我们</w:t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使用温度计隐喻来可视化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员工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的主观压力感受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；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另一方面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，我们让受试者用</w:t>
      </w:r>
      <w:r/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工作内容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填写一个空的饼图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并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将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其划分为工作时间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2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切片</w:t>
      </w:r>
      <w:r>
        <w:rPr sz="18" baseline="0" dirty="0">
          <w:jc w:val="left"/>
          <w:rFonts w:ascii="Arial" w:hAnsi="Arial" w:cs="Arial"/>
          <w:color w:val="000000"/>
          <w:spacing w:val="-27"/>
          <w:sz w:val="18"/>
          <w:szCs w:val="18"/>
        </w:rPr>
        <w:t xml:space="preserve">”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这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两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种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视觉元素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引入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并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不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为了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衡量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”压力，而是为了引发</w:t>
      </w:r>
      <w:r/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对面试情境中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话题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更密集和深入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叙述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敏捷项目管理仍然是一个新的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研究课题，因此我们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对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定性材料的分析是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基于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扎根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理论的精神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进行</w:t>
      </w:r>
      <w:r/>
      <w:r>
        <w:t xml:space="preserve"/>
      </w:r>
      <w: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，这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被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证明对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理解软件工程师如何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解决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他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们关心的问题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”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特别有用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（Adolph，Hall&amp;Kruchten，2011:487）。</w:t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我们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没有兴趣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从心理或医学诊断的角度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来衡量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压力（c.f.Ilgen，2005），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也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没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有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区分积极和消极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压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力。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我们的定性方法是</w:t>
      </w:r>
      <w:r/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遵循主观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压力感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并找出哪种Scrum团队的</w:t>
      </w: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员工认为这种压力感更容易管理。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因此，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在我们的分析中，每当员工报告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他们自己认为消极和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不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当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过度、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不合理和长期努力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，或他们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认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为无法永久承受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负担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时，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压力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就会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被编码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在</w:t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我们的编码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我们还从</w:t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定性角度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跟踪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员工主观感受到的压力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而不是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将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压力作为一个定量事实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来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衡量，因为在</w:t>
      </w:r>
      <w:r/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公司背景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下，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我们认为对压力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及其对应弹性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的个人主义解释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会减少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并易受意识形态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解释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的影响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（参见Schwarz，2018）。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总体方法论方法植根</w:t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于从底层开始研究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想法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并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从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项目作为实践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日常经验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（Blomquist等人，2010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年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）和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项目作为</w:t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日常经验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的角度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Barley&amp;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Kunda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2001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年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）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100" w:after="0" w:line="278" w:lineRule="exact"/>
        <w:ind w:left="1180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pacing w:val="-8"/>
          <w:sz w:val="24"/>
          <w:szCs w:val="24"/>
        </w:rPr>
        <w:t xml:space="preserve">实践中的压力和敏捷项目工作：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80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pacing w:val="-10"/>
          <w:sz w:val="24"/>
          <w:szCs w:val="24"/>
        </w:rPr>
        <w:t xml:space="preserve">实证结果</w:t>
      </w:r>
      <w:r>
        <w:rPr>
          <w:rFonts w:ascii="Times New Roman" w:hAnsi="Times New Roman" w:cs="Times New Roman"/>
          <w:sz w:val="24"/>
          <w:szCs w:val="24"/>
        </w:rPr>
        <w:t xml:space="preserve"/>
      </w:r>
      <w:r/>
    </w:p>
    <w:p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我们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所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研究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的开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发团队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特点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是</w:t>
      </w:r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1" w:firstLine="0"/>
      </w:pPr>
      <w:r/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Scrum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的配置方式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混合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程度具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有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高度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的异质性</w:t>
      </w:r>
      <w:r/>
    </w:p>
    <w:p>
      <w:pPr>
        <w:spacing w:after="7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8854" w:h="13276"/>
          <w:pgMar w:top="500" w:right="500" w:bottom="400" w:left="500" w:header="708" w:footer="708" w:gutter="0"/>
          <w:docGrid w:linePitch="360"/>
        </w:sectPr>
        <w:tabs>
          <w:tab w:val="left" w:pos="2502"/>
        </w:tabs>
        <w:spacing w:before="0" w:after="0" w:line="190" w:lineRule="exact"/>
        <w:ind w:left="1180" w:right="0" w:firstLine="0"/>
      </w:pPr>
      <w:r/>
      <w:r>
        <w:rPr sz="14" baseline="0" dirty="0">
          <w:jc w:val="left"/>
          <w:rFonts w:ascii="Arial" w:hAnsi="Arial" w:cs="Arial"/>
          <w:color w:val="000000"/>
          <w:sz w:val="14"/>
          <w:szCs w:val="14"/>
        </w:rPr>
        <w:t xml:space="preserve">26</w:t>
      </w:r>
      <w:r>
        <w:rPr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 xml:space="preserve"/>
      </w:r>
      <w:r>
        <w:rPr sz="16" baseline="0" dirty="0">
          <w:jc w:val="left"/>
          <w:rFonts w:ascii="Arial" w:hAnsi="Arial" w:cs="Arial"/>
          <w:b/>
          <w:bCs/>
          <w:color w:val="000000"/>
          <w:spacing w:val="-6"/>
          <w:sz w:val="16"/>
          <w:szCs w:val="16"/>
        </w:rPr>
        <w:t xml:space="preserve">工作组织、劳工与全球化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第13卷，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第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2期，2019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3" w:firstLine="0"/>
      </w:pP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传统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概念。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我们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区分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四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种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类型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生活Scrum，我们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将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其描述</w:t>
      </w:r>
      <w:r/>
      <w: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为</w:t>
      </w:r>
      <w: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以沟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通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、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产品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、教科书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4"/>
          <w:sz w:val="18"/>
          <w:szCs w:val="18"/>
        </w:rPr>
        <w:t xml:space="preserve">保护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为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导向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并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下面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特别关注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每种类型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的压力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效应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32" w:lineRule="exact"/>
        <w:ind w:left="1180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pacing w:val="-10"/>
          <w:sz w:val="20"/>
          <w:szCs w:val="20"/>
        </w:rPr>
        <w:t xml:space="preserve">面向通信的Scrum类型</w:t>
      </w:r>
      <w:r>
        <w:rPr>
          <w:rFonts w:ascii="Times New Roman" w:hAnsi="Times New Roman" w:cs="Times New Roman"/>
          <w:sz w:val="20"/>
          <w:szCs w:val="20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3" w:firstLine="0"/>
      </w:pP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培养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团队沟通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面向沟通的</w:t>
      </w: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Scrum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类型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重点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与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此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最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相关的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工具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是每日Scrum，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如果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有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必要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，它会被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故意</w:t>
      </w:r>
      <w:r/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延长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到规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定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的时间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之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外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这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避开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时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间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拳击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根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据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这</w:t>
      </w:r>
      <w: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概念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实际上应该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紧紧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围绕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工作展开的内容得到了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扩展。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这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包括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交换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有关工作进程进展的信息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协调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利用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潜在的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协同作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用，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以及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为组织和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技术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问题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和延误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相互提供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援助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除了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此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之外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沟通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允许的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和</w:t>
      </w:r>
      <w:r/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期望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团队建设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功能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有意</w:t>
      </w:r>
      <w:r/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接受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每天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Scrum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也可以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不定期地跨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进行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3" w:firstLine="280"/>
      </w:pP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3"/>
          <w:sz w:val="18"/>
          <w:szCs w:val="18"/>
        </w:rPr>
        <w:t xml:space="preserve">Sprint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计划也是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以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通信为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导向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任务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规划不是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这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里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重点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一个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尽可能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紧密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协调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联合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过程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这样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做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的好处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找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出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协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同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作用，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并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相互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指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出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工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作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过程中出现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特殊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挑战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或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潜力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因此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，这也是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广泛交流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基于经验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的知识的地方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。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ScrumMaster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——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与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方法中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设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想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不同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——也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名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团队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成员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其任务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主要包括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促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进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经验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交流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和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促进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会议。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从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压力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角度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来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看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以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沟通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为导向的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类型</w:t>
      </w:r>
      <w:r/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起初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似乎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减轻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压力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经验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交流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促进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基于需求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的工作，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减少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与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内容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相关的过度劳累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除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对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工作内容的影响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之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外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协同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效应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使用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也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对工作组织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产生</w:t>
      </w:r>
      <w:r/>
      <w:r>
        <w:t xml:space="preserve"/>
      </w:r>
      <w: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有利的影响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</w:t>
      </w:r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对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问题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陈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述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的帮助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可以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加快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问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题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解决。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此外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这样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过程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有助于快速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获得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专家反馈。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尽管如此，尽管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信息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交流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可以缓解压力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但由于传统的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计划管理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与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Scrum方法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一起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保留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负面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压力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影响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仍在继续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两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种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内在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对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立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的</w:t>
      </w:r>
      <w:r/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管理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逻辑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冲突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也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导致了沟通努力的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增加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这种类型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的核心工作份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额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并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不明显高于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非敏捷团队。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然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而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压力的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主要来源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团队没有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资源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权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限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无法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决定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每次冲刺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的工作量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——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因此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一些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团队成员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交互式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问题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解决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往往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会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为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其他人</w:t>
      </w:r>
      <w:r/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带来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更多的工作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32" w:lineRule="exact"/>
        <w:ind w:left="1180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pacing w:val="-10"/>
          <w:sz w:val="20"/>
          <w:szCs w:val="20"/>
        </w:rPr>
        <w:t xml:space="preserve">面向产品的Scrum类型</w:t>
      </w:r>
      <w:r>
        <w:rPr>
          <w:rFonts w:ascii="Times New Roman" w:hAnsi="Times New Roman" w:cs="Times New Roman"/>
          <w:sz w:val="20"/>
          <w:szCs w:val="20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3" w:firstLine="0"/>
      </w:pP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面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向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产品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类型建立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在面向通信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类型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的元素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之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上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，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并以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冲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刺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计划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为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中心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这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里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已经到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位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个性化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任务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不开放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讨论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；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相反，他们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是由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集体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决定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并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以</w:t>
      </w: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自组织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>
        <w:rPr>
          <w:rFonts w:ascii="Times New Roman" w:hAnsi="Times New Roman" w:cs="Times New Roman"/>
          <w:sz w:val="18"/>
          <w:szCs w:val="18"/>
        </w:rPr>
        <w:t xml:space="preserve">方式由各个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团队成员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决定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。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日常Scrum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除了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用于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交流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经验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教训和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提供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帮助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外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还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用于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监控团队自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身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计划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成功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并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集体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尝试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纠正观察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到的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不平衡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或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错误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估计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此外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，在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经常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发生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紧急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情况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下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不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可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见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额外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也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会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被分割</w:t>
      </w:r>
      <w:r/>
    </w:p>
    <w:p>
      <w:pPr>
        <w:spacing w:after="7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8854" w:h="13276"/>
          <w:pgMar w:top="500" w:right="500" w:bottom="400" w:left="500" w:header="708" w:footer="708" w:gutter="0"/>
          <w:docGrid w:linePitch="360"/>
        </w:sectPr>
        <w:tabs>
          <w:tab w:val="left" w:pos="7317"/>
        </w:tabs>
        <w:spacing w:before="0" w:after="0" w:line="190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b/>
          <w:bCs/>
          <w:color w:val="000000"/>
          <w:spacing w:val="-6"/>
          <w:sz w:val="16"/>
          <w:szCs w:val="16"/>
        </w:rPr>
        <w:t xml:space="preserve">工作组织、劳工与全球化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第13卷，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第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2期，2019</w:t>
      </w:r>
      <w:r>
        <w:t xml:space="preserve"> </w:t>
      </w:r>
      <w:r>
        <w:rPr sz="14" baseline="0" dirty="0">
          <w:jc w:val="left"/>
          <w:rFonts w:ascii="Arial" w:hAnsi="Arial" w:cs="Arial"/>
          <w:color w:val="000000"/>
          <w:spacing w:val="-11"/>
          <w:sz w:val="14"/>
          <w:szCs w:val="14"/>
        </w:rPr>
        <w:t xml:space="preserve">27</w:t>
      </w:r>
      <w:r>
        <w:rPr>
          <w:rFonts w:ascii="Times New Roman" w:hAnsi="Times New Roman" w:cs="Times New Roman"/>
          <w:sz w:val="14"/>
          <w:szCs w:val="14"/>
        </w:rPr>
        <w:t xml:space="preserve"/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即使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冲刺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期间，</w:t>
      </w:r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0" w:firstLine="0"/>
      </w:pPr>
      <w:r/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新任务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也会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交给团队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因此，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冲刺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不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被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视为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与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外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界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隔绝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这里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ScrumMaster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作为团队成员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监控流程和任务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完成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产品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负责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人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作为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管理层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负责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客户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联系。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0" w:firstLine="280"/>
      </w:pP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在这种类型中，团队成员</w:t>
      </w:r>
      <w:r>
        <w:rPr sz="18" baseline="0" dirty="0">
          <w:jc w:val="left"/>
          <w:rFonts w:ascii="Arial" w:hAnsi="Arial" w:cs="Arial"/>
          <w:color w:val="000000"/>
          <w:spacing w:val="-3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劳动能力和实践知识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对于详细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过程规划非常重要。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然而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，这种类型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集体完成管理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设定的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不可协商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的工作要求的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基础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因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此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，规划很快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就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遇到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极限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并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长期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受制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于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员工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基于经验的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微调”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的必要性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——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这经常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会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导致难以估量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压力。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这里团队成员的工作量</w:t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与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传统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项目结构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下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的工作量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相似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：团队成员</w:t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及其工作能力最终仍然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处理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不可预见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突发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事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件或作为总体规划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错误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补偿因素的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唯一灵活纠正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措施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与面向通信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类型相比，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需要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更多的规划工作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微调”冲刺）。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然而，核心任务在</w:t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整个实际工作时间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中所占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的估计份额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并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不低于通信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导向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>
          <w:rFonts w:ascii="Times New Roman" w:hAnsi="Times New Roman" w:cs="Times New Roman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>
          <w:rFonts w:ascii="Times New Roman" w:hAnsi="Times New Roman" w:cs="Times New Roman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的成员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这表明，sprint</w:t>
      </w: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计划框架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中流程的低压力详细规划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需要在日常Scrum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中进行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更少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调整。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然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而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，</w:t>
      </w: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这种Scrum的总压力水平被一些员工判断为至关重要。</w:t>
      </w: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关键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危险是，团队在详细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过程规划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中的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能力鼓励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管理层将工作规划与具体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过程联系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起来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因此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基于劳动能力的自我组织的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负担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至少部分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地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取决于那些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进行规划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的人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32" w:lineRule="exact"/>
        <w:ind w:left="1180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pacing w:val="-9"/>
          <w:sz w:val="20"/>
          <w:szCs w:val="20"/>
        </w:rPr>
        <w:t xml:space="preserve">面向教科书</w:t>
      </w:r>
      <w:r>
        <w:rPr sz="20" baseline="0" dirty="0">
          <w:jc w:val="left"/>
          <w:rFonts w:ascii="Arial" w:hAnsi="Arial" w:cs="Arial"/>
          <w:b/>
          <w:bCs/>
          <w:color w:val="000000"/>
          <w:spacing w:val="-9"/>
          <w:sz w:val="20"/>
          <w:szCs w:val="20"/>
        </w:rPr>
        <w:t xml:space="preserve">的</w:t>
      </w:r>
      <w:r>
        <w:rPr sz="20" baseline="0" dirty="0">
          <w:jc w:val="left"/>
          <w:rFonts w:ascii="Arial" w:hAnsi="Arial" w:cs="Arial"/>
          <w:b/>
          <w:bCs/>
          <w:color w:val="000000"/>
          <w:spacing w:val="-9"/>
          <w:sz w:val="20"/>
          <w:szCs w:val="20"/>
        </w:rPr>
        <w:t xml:space="preserve">Scrum类型</w:t>
      </w:r>
      <w:r>
        <w:rPr>
          <w:rFonts w:ascii="Times New Roman" w:hAnsi="Times New Roman" w:cs="Times New Roman"/>
          <w:sz w:val="20"/>
          <w:szCs w:val="20"/>
        </w:rPr>
        <w:t xml:space="preserve"/>
      </w:r>
      <w:r/>
    </w:p>
    <w:p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以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教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科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书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为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导向的</w:t>
      </w:r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0" w:firstLine="0"/>
      </w:pPr>
      <w:r/>
      <w: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试图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实践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尽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可能忠实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地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再现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Scrum概念，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并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以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教科书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方式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处理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所有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Scrum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元素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因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此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时间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拳击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意义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上的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每日Scrum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被严格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限制在</w:t>
      </w: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15分钟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内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，即使该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限制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似乎没有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实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质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意义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——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例如，在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时间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结束之前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，并非所有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与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工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作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相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关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问题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都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能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得到解决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每个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冲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刺</w:t>
      </w: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结束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时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其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目的是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为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客户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提供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部分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产品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交付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成果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，这也成为</w:t>
      </w:r>
      <w: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冲</w:t>
      </w:r>
      <w: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刺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结束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时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审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过程的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目标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即使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出于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必要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ScrumMaster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产品所有者的角色是从</w:t>
      </w: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团队内部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分配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（如教科书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所述），他们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仍然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需要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按照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Scrum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角色的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要求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尽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可能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现实”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地行事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此外，产品所有</w:t>
      </w:r>
      <w:r/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者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应该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充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当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一种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代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理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客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户</w:t>
      </w:r>
      <w:r>
        <w:rPr sz="18" baseline="0" dirty="0">
          <w:jc w:val="left"/>
          <w:rFonts w:ascii="Arial" w:hAnsi="Arial" w:cs="Arial"/>
          <w:color w:val="000000"/>
          <w:spacing w:val="-29"/>
          <w:sz w:val="18"/>
          <w:szCs w:val="18"/>
        </w:rPr>
        <w:t xml:space="preserve">”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虽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然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这种Scrum团队类型下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工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作</w:t>
      </w:r>
      <w: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t xml:space="preserve">压力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由员工以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相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对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积极的态度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来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判断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但核心工作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部分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也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相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对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不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t xml:space="preserve">需要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当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真正的工作需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求过于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严格地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服从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于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教科书逻辑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时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即使是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规划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也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会导致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过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度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规划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”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不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适合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实际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需求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工具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最终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会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适得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其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反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由于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教科书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式的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导向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导致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这种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矛盾的主要是员工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而最终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受害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的是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员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工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，因为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他们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必须为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具体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日常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工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作操作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不合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行为承担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更高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压力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。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极端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教科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书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导向的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另一个危险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于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通过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以下方式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展开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特定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内在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逻辑</w:t>
      </w:r>
      <w:r/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8854" w:h="13276"/>
          <w:pgMar w:top="500" w:right="500" w:bottom="400" w:left="500" w:header="708" w:footer="708" w:gutter="0"/>
          <w:docGrid w:linePitch="360"/>
        </w:sectPr>
        <w:tabs>
          <w:tab w:val="left" w:pos="2502"/>
        </w:tabs>
        <w:spacing w:before="0" w:after="0" w:line="190" w:lineRule="exact"/>
        <w:ind w:left="1180" w:right="0" w:firstLine="0"/>
      </w:pPr>
      <w:r/>
      <w:r>
        <w:rPr sz="14" baseline="0" dirty="0">
          <w:jc w:val="left"/>
          <w:rFonts w:ascii="Arial" w:hAnsi="Arial" w:cs="Arial"/>
          <w:color w:val="000000"/>
          <w:sz w:val="14"/>
          <w:szCs w:val="14"/>
        </w:rPr>
        <w:t xml:space="preserve">28</w:t>
      </w:r>
      <w:r>
        <w:rPr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 xml:space="preserve"/>
      </w:r>
      <w:r>
        <w:rPr sz="16" baseline="0" dirty="0">
          <w:jc w:val="left"/>
          <w:rFonts w:ascii="Arial" w:hAnsi="Arial" w:cs="Arial"/>
          <w:b/>
          <w:bCs/>
          <w:color w:val="000000"/>
          <w:spacing w:val="-6"/>
          <w:sz w:val="16"/>
          <w:szCs w:val="16"/>
        </w:rPr>
        <w:t xml:space="preserve">工作组织、劳工与全球化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第13卷，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第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2期，2019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3" w:firstLine="0"/>
      </w:pPr>
      <w:r/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工具本身。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因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此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，每天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Scrum不是用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来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交换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工作需求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而是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用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来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撤销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”工具逻辑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时间段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：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单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个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任务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转移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（例如，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从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进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行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”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到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成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”）然后成为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每天Scrum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焦点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因此，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考虑到</w:t>
      </w: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几乎完全缺乏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关于所遇到问题的任何沟通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更不用说</w:t>
      </w:r>
      <w:r/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讨论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如何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集体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克服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这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些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问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题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它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最终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很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少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被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用来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减轻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团队成员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负担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32" w:lineRule="exact"/>
        <w:ind w:left="1180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pacing w:val="-9"/>
          <w:sz w:val="20"/>
          <w:szCs w:val="20"/>
        </w:rPr>
        <w:t xml:space="preserve">面向保护的Scrum类型</w:t>
      </w:r>
      <w:r>
        <w:rPr>
          <w:rFonts w:ascii="Times New Roman" w:hAnsi="Times New Roman" w:cs="Times New Roman"/>
          <w:sz w:val="20"/>
          <w:szCs w:val="20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2" w:lineRule="exact"/>
        <w:ind w:left="1180" w:right="0" w:firstLine="0"/>
      </w:pP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与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前面的类型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相比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以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保护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为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导向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类型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扩展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的规划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权限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虽然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产品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负责人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负责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sprint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之外的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规划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但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sprint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内部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规划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完全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取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决于团队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并且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被认为</w:t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不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受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外部影响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如果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非常紧急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个别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情况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下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从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上级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向团队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传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达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不可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预测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的需求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则可以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通过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放弃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其他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最初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计划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的、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持续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时间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相同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需求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来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补偿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这些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需求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这些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都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是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什么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然后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自己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以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种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自我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组织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的方式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决定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因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此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这种理想类型中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最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相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关的过程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sprint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过程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本身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决定性的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规划实例是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团队成员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的工作量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规划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这种类型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与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其他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类型的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不同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之处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在于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，Scrum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原则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，尤其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时间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拳击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原则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是如何始终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如一</w:t>
      </w:r>
      <w:r/>
      <w:r>
        <w:t xml:space="preserve"/>
      </w:r>
      <w:r>
        <w:t xml:space="preserve">地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存在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；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正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通过这</w:t>
      </w:r>
      <w: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点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将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短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跑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体验为一个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受保护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的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空间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团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队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之外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的人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也默认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这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一点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在这种情况下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3" w:firstLine="280"/>
      </w:pP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ScrumMaster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还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特别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负责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与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外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部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沟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通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除了激励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团队并确保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遵守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Scrum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流程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外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，他的主要任务是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向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外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部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代表团队，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并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尝试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与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其他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企业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部门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协商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的组织方式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sprint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计划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过程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建立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物理积压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工作通过在内部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和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外部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（当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基于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网络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时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）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作为行动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指南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同样有助于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团队和</w:t>
      </w: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ScrumMaster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3" w:firstLine="280"/>
      </w:pP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很明显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尽管这些团队效率很高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但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其压力负荷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低于其他团队类型。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团队成员对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所有具体工作流程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进行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基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于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劳动能力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规划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（除了与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客户接触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相关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少数例外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）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与压力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结果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相关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。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然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，必须记住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这些评估与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0"/>
          <w:sz w:val="18"/>
          <w:szCs w:val="18"/>
        </w:rPr>
        <w:t xml:space="preserve">者</w:t>
      </w:r>
      <w:r>
        <w:rPr sz="18" baseline="0" dirty="0">
          <w:jc w:val="left"/>
          <w:rFonts w:ascii="Arial" w:hAnsi="Arial" w:cs="Arial"/>
          <w:color w:val="000000"/>
          <w:spacing w:val="-28"/>
          <w:sz w:val="18"/>
          <w:szCs w:val="18"/>
        </w:rPr>
        <w:t xml:space="preserve">”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高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水平运营承诺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同时进行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，这样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基于团队的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自我剥削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的危险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不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会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完全消除。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只有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评估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即将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到来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冲刺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工作量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的步骤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不仅仅是定量总结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（</w:t>
      </w: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例如，通过使用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扑克</w:t>
      </w:r>
      <w:r>
        <w:rPr sz="18" baseline="0" dirty="0">
          <w:jc w:val="left"/>
          <w:rFonts w:ascii="Arial" w:hAnsi="Arial" w:cs="Arial"/>
          <w:color w:val="000000"/>
          <w:spacing w:val="-28"/>
          <w:sz w:val="18"/>
          <w:szCs w:val="18"/>
        </w:rPr>
        <w:t xml:space="preserve">”</w:t>
      </w:r>
      <w:r>
        <w:rPr sz="11" baseline="0" dirty="0">
          <w:jc w:val="left"/>
          <w:rFonts w:ascii="Arial" w:hAnsi="Arial" w:cs="Arial"/>
          <w:color w:val="000000"/>
          <w:spacing w:val="-4"/>
          <w:sz w:val="11"/>
          <w:szCs w:val="11"/>
          <w:vertAlign w:val="superscript"/>
        </w:rPr>
        <w:t xml:space="preserve">2</w:t>
      </w:r>
      <w:r>
        <w:rPr sz="11" baseline="0" dirty="0">
          <w:jc w:val="left"/>
          <w:rFonts w:ascii="Arial" w:hAnsi="Arial" w:cs="Arial"/>
          <w:color w:val="000000"/>
          <w:spacing w:val="-4"/>
          <w:sz w:val="11"/>
          <w:szCs w:val="11"/>
        </w:rPr>
        <w:t xml:space="preserve">），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而是成为集体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考虑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的对象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时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，才能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取得成功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换言之，成功来自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于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对共同讨论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每项任务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所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需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工作量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估计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以及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种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促进并允许现实估计和明确承认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自身极限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文化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为此，Scrum作为一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种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方法应该指明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更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明确的规则，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因为基于劳动能力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计划过程只有在时间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允许的情况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下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才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能成功</w:t>
      </w:r>
      <w:r/>
    </w:p>
    <w:p>
      <w:pPr>
        <w:spacing w:after="12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91" behindDoc="0" locked="0" layoutInCell="1" allowOverlap="1">
            <wp:simplePos x="0" y="0"/>
            <wp:positionH relativeFrom="page">
              <wp:posOffset>1080000</wp:posOffset>
            </wp:positionH>
            <wp:positionV relativeFrom="paragraph">
              <wp:posOffset>172080</wp:posOffset>
            </wp:positionV>
            <wp:extent cx="922604" cy="180"/>
            <wp:effectExtent l="0" t="0" r="0" b="0"/>
            <wp:wrapNone/>
            <wp:docPr id="102" name="Freeform 1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22604" cy="180"/>
                    </a:xfrm>
                    <a:custGeom>
                      <a:rect l="l" t="t" r="r" b="b"/>
                      <a:pathLst>
                        <a:path w="922604" h="180">
                          <a:moveTo>
                            <a:pt x="0" y="0"/>
                          </a:moveTo>
                          <a:lnTo>
                            <a:pt x="922604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373535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tabs>
          <w:tab w:val="left" w:pos="1387"/>
        </w:tabs>
        <w:spacing w:before="0" w:after="0" w:line="180" w:lineRule="exact"/>
        <w:ind w:left="1180" w:right="479" w:firstLine="0"/>
      </w:pPr>
      <w:r/>
      <w:r>
        <w:rPr sz="14" baseline="0" dirty="0">
          <w:jc w:val="left"/>
          <w:rFonts w:ascii="Arial" w:hAnsi="Arial" w:cs="Arial"/>
          <w:color w:val="000000"/>
          <w:sz w:val="14"/>
          <w:szCs w:val="14"/>
        </w:rPr>
        <w:t xml:space="preserve">2</w:t>
      </w:r>
      <w:r>
        <w:rPr sz="14" baseline="0" dirty="0">
          <w:jc w:val="left"/>
          <w:rFonts w:ascii="Arial" w:hAnsi="Arial" w:cs="Arial"/>
          <w:color w:val="000000"/>
          <w:spacing w:val="-7"/>
          <w:sz w:val="14"/>
          <w:szCs w:val="14"/>
        </w:rPr>
        <w:t xml:space="preserve">特定</w:t>
      </w:r>
      <w:r>
        <w:rPr sz="14" baseline="0" dirty="0">
          <w:jc w:val="left"/>
          <w:rFonts w:ascii="Arial" w:hAnsi="Arial" w:cs="Arial"/>
          <w:color w:val="000000"/>
          <w:spacing w:val="-7"/>
          <w:sz w:val="14"/>
          <w:szCs w:val="14"/>
        </w:rPr>
        <w:t xml:space="preserve">的</w:t>
      </w:r>
      <w:r>
        <w:rPr sz="14" baseline="0" dirty="0">
          <w:jc w:val="left"/>
          <w:rFonts w:ascii="Arial" w:hAnsi="Arial" w:cs="Arial"/>
          <w:color w:val="000000"/>
          <w:spacing w:val="-7"/>
          <w:sz w:val="14"/>
          <w:szCs w:val="14"/>
        </w:rPr>
        <w:t xml:space="preserve">所谓“扑克牌”是团队成员用来估计</w:t>
      </w:r>
      <w:r/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单个任务</w:t>
      </w:r>
      <w:r>
        <w:rPr sz="14" baseline="0" dirty="0">
          <w:jc w:val="left"/>
          <w:rFonts w:ascii="Arial" w:hAnsi="Arial" w:cs="Arial"/>
          <w:color w:val="000000"/>
          <w:spacing w:val="-7"/>
          <w:sz w:val="14"/>
          <w:szCs w:val="14"/>
        </w:rPr>
        <w:t xml:space="preserve">工作量</w:t>
      </w:r>
      <w:r>
        <w:rPr sz="14" baseline="0" dirty="0">
          <w:jc w:val="left"/>
          <w:rFonts w:ascii="Arial" w:hAnsi="Arial" w:cs="Arial"/>
          <w:color w:val="000000"/>
          <w:spacing w:val="-7"/>
          <w:sz w:val="14"/>
          <w:szCs w:val="14"/>
        </w:rPr>
        <w:t xml:space="preserve">的</w:t>
      </w:r>
      <w:r>
        <w:rPr sz="14" baseline="0" dirty="0">
          <w:jc w:val="left"/>
          <w:rFonts w:ascii="Arial" w:hAnsi="Arial" w:cs="Arial"/>
          <w:color w:val="000000"/>
          <w:spacing w:val="-7"/>
          <w:sz w:val="14"/>
          <w:szCs w:val="14"/>
        </w:rPr>
        <w:t xml:space="preserve">典型敏捷方法</w:t>
      </w:r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。</w:t>
      </w:r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扑克牌（或类似工具）象征</w:t>
      </w:r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着</w:t>
      </w:r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抽象</w:t>
      </w:r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的</w:t>
      </w:r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工作</w:t>
      </w:r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负载，</w:t>
      </w:r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以</w:t>
      </w:r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可</w:t>
      </w:r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视化相对</w:t>
      </w:r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的</w:t>
      </w:r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工作负载</w:t>
      </w:r>
      <w:r/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差异。</w:t>
      </w:r>
      <w:r>
        <w:rPr sz="14" baseline="0" dirty="0">
          <w:jc w:val="left"/>
          <w:rFonts w:ascii="Arial" w:hAnsi="Arial" w:cs="Arial"/>
          <w:color w:val="000000"/>
          <w:spacing w:val="-6"/>
          <w:sz w:val="14"/>
          <w:szCs w:val="14"/>
        </w:rPr>
        <w:t xml:space="preserve">该评估有助于团队现实地填补下一个时间段。</w:t>
      </w:r>
      <w:r>
        <w:rPr>
          <w:rFonts w:ascii="Times New Roman" w:hAnsi="Times New Roman" w:cs="Times New Roman"/>
          <w:sz w:val="14"/>
          <w:szCs w:val="14"/>
        </w:rPr>
        <w:t xml:space="preserve"/>
      </w:r>
      <w:r/>
    </w:p>
    <w:p>
      <w:pPr>
        <w:spacing w:after="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8854" w:h="13276"/>
          <w:pgMar w:top="500" w:right="500" w:bottom="400" w:left="500" w:header="708" w:footer="708" w:gutter="0"/>
          <w:docGrid w:linePitch="360"/>
        </w:sectPr>
        <w:tabs>
          <w:tab w:val="left" w:pos="7317"/>
        </w:tabs>
        <w:spacing w:before="0" w:after="0" w:line="190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b/>
          <w:bCs/>
          <w:color w:val="000000"/>
          <w:spacing w:val="-6"/>
          <w:sz w:val="16"/>
          <w:szCs w:val="16"/>
        </w:rPr>
        <w:t xml:space="preserve">工作组织、劳工与全球化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第13卷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第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2期，2019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年</w:t>
      </w:r>
      <w:r>
        <w:rPr sz="14" baseline="0" dirty="0">
          <w:jc w:val="left"/>
          <w:rFonts w:ascii="Arial" w:hAnsi="Arial" w:cs="Arial"/>
          <w:color w:val="000000"/>
          <w:spacing w:val="-11"/>
          <w:sz w:val="14"/>
          <w:szCs w:val="14"/>
        </w:rPr>
        <w:t xml:space="preserve">29</w:t>
      </w:r>
      <w:r>
        <w:rPr>
          <w:rFonts w:ascii="Times New Roman" w:hAnsi="Times New Roman" w:cs="Times New Roman"/>
          <w:sz w:val="14"/>
          <w:szCs w:val="14"/>
        </w:rPr>
        <w:t xml:space="preserve"/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7" w:firstLine="0"/>
      </w:pP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以及对需求</w:t>
      </w: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和实际资源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进行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集体反思和协商的范围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7" w:firstLine="280"/>
      </w:pP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尽管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这种类型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这种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自我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组织、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基于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劳动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能力的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规划和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回顾性分析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上所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花费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的努力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高于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其他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经验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类型，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但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在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工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作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内容的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饼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图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可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视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化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过程中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我们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遇到了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非常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高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比例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核心工作和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少量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的外围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活动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这是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因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为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许多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团队成员也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将自</w:t>
      </w:r>
      <w:r>
        <w:rPr sz="18" baseline="0" dirty="0">
          <w:jc w:val="left"/>
          <w:rFonts w:ascii="Arial" w:hAnsi="Arial" w:cs="Arial"/>
          <w:color w:val="000000"/>
          <w:spacing w:val="-23"/>
          <w:sz w:val="18"/>
          <w:szCs w:val="18"/>
        </w:rPr>
        <w:t xml:space="preserve">组织</w:t>
      </w:r>
      <w:r>
        <w:rPr sz="18" baseline="0" dirty="0">
          <w:jc w:val="left"/>
          <w:rFonts w:ascii="Arial" w:hAnsi="Arial" w:cs="Arial"/>
          <w:color w:val="000000"/>
          <w:spacing w:val="-23"/>
          <w:sz w:val="18"/>
          <w:szCs w:val="18"/>
        </w:rPr>
        <w:t xml:space="preserve">过程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本身视为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事实上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的工作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任务。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对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于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许多</w:t>
      </w:r>
      <w:r/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员工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来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说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计划的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某种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程度的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自给自足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对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他们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对</w:t>
      </w:r>
      <w: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t xml:space="preserve">任务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定制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本身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定义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有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积极影响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32" w:lineRule="exact"/>
        <w:ind w:left="1180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pacing w:val="-10"/>
          <w:sz w:val="20"/>
          <w:szCs w:val="20"/>
        </w:rPr>
        <w:t xml:space="preserve">敏捷团队</w:t>
      </w:r>
      <w:r>
        <w:rPr sz="20" baseline="0" dirty="0">
          <w:jc w:val="left"/>
          <w:rFonts w:ascii="Arial" w:hAnsi="Arial" w:cs="Arial"/>
          <w:b/>
          <w:bCs/>
          <w:color w:val="000000"/>
          <w:spacing w:val="-10"/>
          <w:sz w:val="20"/>
          <w:szCs w:val="20"/>
        </w:rPr>
        <w:rPr>
          <w:rFonts w:ascii="Times New Roman" w:hAnsi="Times New Roman" w:cs="Times New Roman"/>
          <w:sz w:val="20"/>
          <w:szCs w:val="20"/>
        </w:rPr>
        <w:t xml:space="preserve"/>
      </w:r>
      <w:r>
        <w:rPr sz="20" baseline="0" dirty="0">
          <w:jc w:val="left"/>
          <w:rFonts w:ascii="Arial" w:hAnsi="Arial" w:cs="Arial"/>
          <w:b/>
          <w:bCs/>
          <w:color w:val="000000"/>
          <w:spacing w:val="-10"/>
          <w:sz w:val="20"/>
          <w:szCs w:val="20"/>
        </w:rPr>
        <w:rPr>
          <w:rFonts w:ascii="Times New Roman" w:hAnsi="Times New Roman" w:cs="Times New Roman"/>
          <w:sz w:val="20"/>
          <w:szCs w:val="20"/>
        </w:rPr>
        <w:t xml:space="preserve">中经验观察</w:t>
      </w:r>
      <w:r>
        <w:rPr sz="20" baseline="0" dirty="0">
          <w:jc w:val="left"/>
          <w:rFonts w:ascii="Arial" w:hAnsi="Arial" w:cs="Arial"/>
          <w:b/>
          <w:bCs/>
          <w:color w:val="000000"/>
          <w:spacing w:val="-10"/>
          <w:sz w:val="20"/>
          <w:szCs w:val="20"/>
        </w:rPr>
        <w:t xml:space="preserve">到的</w:t>
      </w:r>
      <w:r>
        <w:rPr sz="20" baseline="0" dirty="0">
          <w:jc w:val="left"/>
          <w:rFonts w:ascii="Arial" w:hAnsi="Arial" w:cs="Arial"/>
          <w:b/>
          <w:bCs/>
          <w:color w:val="000000"/>
          <w:spacing w:val="-10"/>
          <w:sz w:val="20"/>
          <w:szCs w:val="20"/>
        </w:rPr>
        <w:t xml:space="preserve">压力危害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7" w:firstLine="0"/>
      </w:pP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从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工作压力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的角度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来看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，敏捷方法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带来了一些机会，但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也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带来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了一些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特定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风险。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其中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包括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广泛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自我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组织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包括对资源的权威，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高度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透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明度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，以及</w:t>
      </w:r>
      <w:r/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消除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过度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文件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监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控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需求。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定义和</w:t>
      </w: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评估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下一个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冲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刺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的各个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任务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时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，团队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紧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密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合作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，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不受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上级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位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影响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ScrumMaster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产品所有者的角色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故意不定义为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监督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角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色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因此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可以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没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有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过程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盲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性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能</w:t>
      </w:r>
      <w: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指</w:t>
      </w:r>
      <w: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标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逻辑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情况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下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根据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实际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过程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需求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调整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以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需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求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为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导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向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计划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形式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内部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透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明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度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很高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既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防止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了员工在组织上的孤立，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也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防止了员工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与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实际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对象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的疏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远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7" w:firstLine="280"/>
        <w:jc w:val="both"/>
      </w:pP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通过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这种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方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式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，所有团队成员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不仅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解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自己的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活动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而且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了解整个</w:t>
      </w:r>
      <w:r/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过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程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以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及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每个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活动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对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于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要开发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最终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产品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位置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意义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核心工作时间的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比例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即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团队成员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完成实际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任务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时间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会</w:t>
      </w:r>
      <w: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t xml:space="preserve">增加。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然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，这些</w:t>
      </w: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机会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也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伴随着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特定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风险。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这些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特别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涉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及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自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愿自我剥削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危险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（见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上文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）。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正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如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Moosbrugger（2008）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所示</w:t>
      </w:r>
      <w: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t xml:space="preserve">高度专业化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活动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高技能人员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尤其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有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可能在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没有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沟通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或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认识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到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这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问题的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情况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下，从事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可持续性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在拥有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这种类型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员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工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中，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存在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着片面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关注</w:t>
      </w:r>
      <w:r/>
      <w:r>
        <w:t xml:space="preserve"/>
      </w:r>
      <w:r>
        <w:t xml:space="preserve">表现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最好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的员工的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危险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，因此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每一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次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偏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离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他们分配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任务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都会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受到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负面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制裁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基于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团队的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规划，虽然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可能与产品所有者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和用户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环境紧密协调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但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可能助长这个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问题，因为它最终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是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自我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组织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的，因此遵循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自我定义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目标设置。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在这里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透明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度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可能</w:t>
      </w:r>
      <w:r/>
      <w:r>
        <w:t xml:space="preserve"/>
      </w:r>
      <w:r>
        <w:t xml:space="preserve">产生的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负面影响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也发挥了作用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：哪些团队成员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取得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了多少成果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任何人都可以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随时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看到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。</w:t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评估过程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定义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任务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的时间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维度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谁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提交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哪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些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评估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也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变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得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透明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这种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透明度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隐藏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着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种危险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即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一心一意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地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关注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任务完成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的最大价值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向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下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扭曲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估计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工具本身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处理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也会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带来风险。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因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此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正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团队中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创造的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透明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度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使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其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容易受到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来自上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级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的控制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t xml:space="preserve">这</w:t>
      </w:r>
      <w: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t xml:space="preserve">方面，产品所有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者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的角色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可以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重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新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解释</w:t>
      </w:r>
      <w:r>
        <w:rPr sz="18" baseline="0" dirty="0">
          <w:jc w:val="left"/>
          <w:rFonts w:ascii="Arial" w:hAnsi="Arial" w:cs="Arial"/>
          <w:color w:val="000000"/>
          <w:spacing w:val="-29"/>
          <w:sz w:val="18"/>
          <w:szCs w:val="18"/>
        </w:rPr>
        <w:t xml:space="preserve">”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，因为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它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集中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了</w:t>
      </w: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一定的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力量来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定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制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任务包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并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将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其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分配</w:t>
      </w:r>
      <w: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t xml:space="preserve">给</w:t>
      </w:r>
      <w:r/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8854" w:h="13276"/>
          <w:pgMar w:top="500" w:right="500" w:bottom="400" w:left="500" w:header="708" w:footer="708" w:gutter="0"/>
          <w:docGrid w:linePitch="360"/>
        </w:sectPr>
        <w:tabs>
          <w:tab w:val="left" w:pos="2502"/>
        </w:tabs>
        <w:spacing w:before="0" w:after="0" w:line="190" w:lineRule="exact"/>
        <w:ind w:left="1180" w:right="0" w:firstLine="0"/>
      </w:pPr>
      <w:r/>
      <w:r>
        <w:rPr sz="14" baseline="0" dirty="0">
          <w:jc w:val="left"/>
          <w:rFonts w:ascii="Arial" w:hAnsi="Arial" w:cs="Arial"/>
          <w:color w:val="000000"/>
          <w:sz w:val="14"/>
          <w:szCs w:val="14"/>
        </w:rPr>
        <w:t xml:space="preserve">30</w:t>
      </w:r>
      <w:r>
        <w:rPr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 xml:space="preserve"/>
      </w:r>
      <w:r>
        <w:rPr sz="16" baseline="0" dirty="0">
          <w:jc w:val="left"/>
          <w:rFonts w:ascii="Arial" w:hAnsi="Arial" w:cs="Arial"/>
          <w:b/>
          <w:bCs/>
          <w:color w:val="000000"/>
          <w:spacing w:val="-6"/>
          <w:sz w:val="16"/>
          <w:szCs w:val="16"/>
        </w:rPr>
        <w:t xml:space="preserve">工作组织、劳工与全球化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第13卷，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第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2期，2019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各</w:t>
      </w:r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5" w:firstLine="0"/>
      </w:pPr>
      <w:r/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自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冲刺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还需要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记住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大多数情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况下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整个企业并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不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按照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敏捷逻辑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运作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而是只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按照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开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发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部门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或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单个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运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作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这</w:t>
      </w:r>
      <w:r>
        <w:rPr sz="18" baseline="0" dirty="0">
          <w:jc w:val="left"/>
          <w:rFonts w:ascii="Arial" w:hAnsi="Arial" w:cs="Arial"/>
          <w:color w:val="000000"/>
          <w:spacing w:val="-23"/>
          <w:sz w:val="18"/>
          <w:szCs w:val="18"/>
        </w:rPr>
        <w:t xml:space="preserve">就产</w:t>
      </w:r>
      <w:r>
        <w:rPr sz="18" baseline="0" dirty="0">
          <w:jc w:val="left"/>
          <w:rFonts w:ascii="Arial" w:hAnsi="Arial" w:cs="Arial"/>
          <w:color w:val="000000"/>
          <w:spacing w:val="-2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生</w:t>
      </w:r>
      <w:r>
        <w:rPr sz="18" baseline="0" dirty="0">
          <w:jc w:val="left"/>
          <w:rFonts w:ascii="Arial" w:hAnsi="Arial" w:cs="Arial"/>
          <w:color w:val="000000"/>
          <w:spacing w:val="-23"/>
          <w:sz w:val="18"/>
          <w:szCs w:val="18"/>
        </w:rPr>
        <w:t xml:space="preserve">了如何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将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这些逻辑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与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非敏捷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公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司的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逻辑</w:t>
      </w:r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相结合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以及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如何协调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各种部门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结构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工作文化的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挑战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如果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没有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这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点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，缺乏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健康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可能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会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再次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困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扰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自我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织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）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员工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2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下面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，我们总结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了从</w:t>
      </w: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上一章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描述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敏捷团队类型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可以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推断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出的项目方法（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如Scrum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）的压力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缓解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设计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78" w:lineRule="exact"/>
        <w:ind w:left="1180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pacing w:val="-8"/>
          <w:sz w:val="24"/>
          <w:szCs w:val="24"/>
        </w:rPr>
        <w:t xml:space="preserve">结论和敏捷方法：</w:t>
      </w:r>
      <w:r>
        <w:rPr sz="24" baseline="0" dirty="0">
          <w:jc w:val="left"/>
          <w:rFonts w:ascii="Arial" w:hAnsi="Arial" w:cs="Arial"/>
          <w:b/>
          <w:bCs/>
          <w:color w:val="000000"/>
          <w:spacing w:val="-12"/>
          <w:sz w:val="24"/>
          <w:szCs w:val="24"/>
        </w:rPr>
        <w:t xml:space="preserve">缓解压力</w:t>
      </w:r>
      <w:r>
        <w:rPr sz="24" baseline="0" dirty="0">
          <w:jc w:val="left"/>
          <w:rFonts w:ascii="Arial" w:hAnsi="Arial" w:cs="Arial"/>
          <w:b/>
          <w:bCs/>
          <w:color w:val="000000"/>
          <w:spacing w:val="-8"/>
          <w:sz w:val="24"/>
          <w:szCs w:val="24"/>
        </w:rPr>
        <w:t xml:space="preserve">的</w:t>
      </w:r>
      <w:r/>
      <w:r>
        <w:rPr sz="24" baseline="0" dirty="0">
          <w:jc w:val="left"/>
          <w:rFonts w:ascii="Arial" w:hAnsi="Arial" w:cs="Arial"/>
          <w:b/>
          <w:bCs/>
          <w:color w:val="000000"/>
          <w:spacing w:val="-8"/>
          <w:sz w:val="24"/>
          <w:szCs w:val="24"/>
        </w:rPr>
        <w:t xml:space="preserve"/>
      </w:r>
      <w:r>
        <w:rPr sz="24" baseline="0" dirty="0">
          <w:jc w:val="left"/>
          <w:rFonts w:ascii="Arial" w:hAnsi="Arial" w:cs="Arial"/>
          <w:b/>
          <w:bCs/>
          <w:color w:val="000000"/>
          <w:spacing w:val="-8"/>
          <w:sz w:val="24"/>
          <w:szCs w:val="24"/>
        </w:rPr>
        <w:t xml:space="preserve">脆弱机会</w:t>
      </w:r>
      <w:r>
        <w:rPr sz="24" baseline="0" dirty="0">
          <w:jc w:val="left"/>
          <w:rFonts w:ascii="Arial" w:hAnsi="Arial" w:cs="Arial"/>
          <w:b/>
          <w:bCs/>
          <w:color w:val="000000"/>
          <w:spacing w:val="-12"/>
          <w:sz w:val="24"/>
          <w:szCs w:val="24"/>
        </w:rPr>
        <w:t xml:space="preserve">？</w:t>
      </w:r>
      <w:r>
        <w:rPr>
          <w:rFonts w:ascii="Times New Roman" w:hAnsi="Times New Roman" w:cs="Times New Roman"/>
          <w:sz w:val="24"/>
          <w:szCs w:val="24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5" w:firstLine="0"/>
      </w:pP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不可想象的需求最终会导致敏捷方法吗？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Scrum是否作为一个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创新和解放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生成器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而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没有意外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后果？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迄今为止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研究仍然不够全面和差异化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，无法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为这些问题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提供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确凿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答案。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似乎可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以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肯定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是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与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传统的项目管理相比，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方法更有可能创造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出</w:t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缓解压力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的受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保护空间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从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培养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出以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团队</w:t>
      </w:r>
      <w:r/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为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基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础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自我组织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更加注重工作内容。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我们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能够在我们的案例研究中证明，</w:t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敏捷方法以不同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方式存在，压力效应也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随着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这些差异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变化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5" w:firstLine="280"/>
      </w:pP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通过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有意识地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关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注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员工的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主观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压力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感受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并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对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他们的劳动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能力进行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分析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，我们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能够确定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以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产品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和教科书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为导向的变化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敏捷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方法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可以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与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特定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附加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压力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并行</w:t>
      </w:r>
      <w:r>
        <w:rPr sz="18" baseline="0" dirty="0">
          <w:jc w:val="left"/>
          <w:rFonts w:ascii="Arial" w:hAnsi="Arial" w:cs="Arial"/>
          <w:color w:val="000000"/>
          <w:spacing w:val="-2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20"/>
          <w:sz w:val="18"/>
          <w:szCs w:val="18"/>
        </w:rPr>
        <w:t xml:space="preserve">但从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以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保护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为导向的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类型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的例子中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也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可以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看出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这种情况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下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敏捷方法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有希望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并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有可能在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压力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较小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的情况下工作，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即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当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单独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系统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地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进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行自我组织的、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基于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劳动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能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力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的项目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规划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时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以及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当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其他两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种情况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存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时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这些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条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件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中的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第一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个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sprint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很大程度上</w:t>
      </w:r>
      <w:r/>
      <w:r>
        <w:t xml:space="preserve"/>
      </w:r>
      <w:r>
        <w:t xml:space="preserve">通过一致的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时间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限制来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防止外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部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计划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外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额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外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任务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第二个问题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通过集体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估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努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力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总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br w:type="textWrapping" w:clear="all"/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结性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审查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，集体学习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过程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得以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确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立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从而使以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为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导向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计划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变得更加现实，从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通过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反思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将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自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愿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自我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剥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削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危险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降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至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最低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5" w:firstLine="280"/>
      </w:pP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这些原则通常不局限于敏捷方法；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它们也可以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在其他形式的项目管理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实施&amp;如果事实上这是首选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的话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然而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，即使是敏捷方法的积极实施者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在很大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程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度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上也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不</w:t>
      </w:r>
      <w:r/>
      <w:r>
        <w:t xml:space="preserve"/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熟悉我们的研究确定为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减轻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压力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特定Scrum元素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：时间拳击原则、集体努力评估和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回顾（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Wolf&amp;Rook，2008）。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然而，开发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团队</w:t>
      </w:r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5" w:firstLine="280"/>
      </w:pP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否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真的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练习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时间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拳击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并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不仅仅取决于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对这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一原则的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熟悉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程度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不仅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我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们</w:t>
      </w:r>
      <w:r>
        <w:rPr sz="18" baseline="0" dirty="0">
          <w:jc w:val="left"/>
          <w:rFonts w:ascii="Arial" w:hAnsi="Arial" w:cs="Arial"/>
          <w:color w:val="000000"/>
          <w:spacing w:val="-23"/>
          <w:sz w:val="18"/>
          <w:szCs w:val="18"/>
        </w:rPr>
        <w:t xml:space="preserve">研</w:t>
      </w:r>
      <w:r>
        <w:rPr sz="18" baseline="0" dirty="0">
          <w:jc w:val="left"/>
          <w:rFonts w:ascii="Arial" w:hAnsi="Arial" w:cs="Arial"/>
          <w:color w:val="000000"/>
          <w:spacing w:val="-23"/>
          <w:sz w:val="18"/>
          <w:szCs w:val="18"/>
        </w:rPr>
        <w:t xml:space="preserve">究的公司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敏捷开发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团队嵌入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一个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非敏捷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的整体组织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而且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大多数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单个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开发人员同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时从事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多个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项目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并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非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所有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都由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方法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管理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此外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公司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很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少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放弃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高度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标准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化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的常规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项目管理</w:t>
      </w:r>
      <w:r/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8854" w:h="13276"/>
          <w:pgMar w:top="500" w:right="500" w:bottom="400" w:left="500" w:header="708" w:footer="708" w:gutter="0"/>
          <w:docGrid w:linePitch="360"/>
        </w:sectPr>
        <w:tabs>
          <w:tab w:val="left" w:pos="7317"/>
        </w:tabs>
        <w:spacing w:before="0" w:after="0" w:line="190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b/>
          <w:bCs/>
          <w:color w:val="000000"/>
          <w:spacing w:val="-6"/>
          <w:sz w:val="16"/>
          <w:szCs w:val="16"/>
        </w:rPr>
        <w:t xml:space="preserve">工作组织、劳工与全球化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第13卷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第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2期，2019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年</w:t>
      </w:r>
      <w:r>
        <w:rPr sz="14" baseline="0" dirty="0">
          <w:jc w:val="left"/>
          <w:rFonts w:ascii="Arial" w:hAnsi="Arial" w:cs="Arial"/>
          <w:color w:val="000000"/>
          <w:spacing w:val="-11"/>
          <w:sz w:val="14"/>
          <w:szCs w:val="14"/>
        </w:rPr>
        <w:t xml:space="preserve">31</w:t>
      </w:r>
      <w:r>
        <w:rPr>
          <w:rFonts w:ascii="Times New Roman" w:hAnsi="Times New Roman" w:cs="Times New Roman"/>
          <w:sz w:val="14"/>
          <w:szCs w:val="14"/>
        </w:rPr>
        <w:t xml:space="preserve"/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0" w:firstLine="0"/>
      </w:pP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关键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绩效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指标控制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尽管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敏捷方法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可用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日常工作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活动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，由</w:t>
      </w:r>
      <w: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方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自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上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下的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方法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另一方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基于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劳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动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能力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自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我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管理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所产生的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冲突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因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此</w:t>
      </w:r>
      <w:r/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成为一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种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独立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的压力源，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从而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产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生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纯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粹的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个人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缓解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策略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根据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我们的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研</w:t>
      </w:r>
      <w:r>
        <w:rPr sz="18" baseline="0" dirty="0">
          <w:jc w:val="left"/>
          <w:rFonts w:ascii="Arial" w:hAnsi="Arial" w:cs="Arial"/>
          <w:color w:val="000000"/>
          <w:spacing w:val="-23"/>
          <w:sz w:val="18"/>
          <w:szCs w:val="18"/>
        </w:rPr>
        <w:t xml:space="preserve">究</w:t>
      </w:r>
      <w:r>
        <w:rPr sz="18" baseline="0" dirty="0">
          <w:jc w:val="left"/>
          <w:rFonts w:ascii="Arial" w:hAnsi="Arial" w:cs="Arial"/>
          <w:color w:val="000000"/>
          <w:spacing w:val="-23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我们可以发现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如果敏捷团队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过于深入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地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嵌入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官僚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控制”（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3"/>
          <w:sz w:val="18"/>
          <w:szCs w:val="18"/>
        </w:rPr>
        <w:t xml:space="preserve">Hodgson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2004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），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与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Koch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（2004）所称的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暴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政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”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相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关的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压力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现象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也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会留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在敏捷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/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或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者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高度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技术化和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br w:type="textWrapping" w:clear="all"/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标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准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化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Räisänen&amp;Linde，2004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）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，结果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是一个高度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自律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”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专业人士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Hodgson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，2002）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，但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也是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一个</w:t>
      </w:r>
      <w: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压力</w:t>
      </w:r>
      <w: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t xml:space="preserve">很大的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人</w:t>
      </w:r>
      <w: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0" w:firstLine="280"/>
      </w:pP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我们的实证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结果表明，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方法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原则上为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这些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稍微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个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性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化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的缓解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压力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形式提供了</w:t>
      </w:r>
      <w: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一个</w:t>
      </w:r>
      <w: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重新集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体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化的机会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将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敏捷团队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压力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降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至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最低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关键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21"/>
          <w:sz w:val="18"/>
          <w:szCs w:val="18"/>
        </w:rPr>
        <w:t xml:space="preserve">遵循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真正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参与的道路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实现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自我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组织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从而</w:t>
      </w:r>
      <w:r>
        <w:rPr sz="18" baseline="0" dirty="0">
          <w:jc w:val="left"/>
          <w:rFonts w:ascii="Arial" w:hAnsi="Arial" w:cs="Arial"/>
          <w:color w:val="000000"/>
          <w:spacing w:val="-21"/>
          <w:sz w:val="18"/>
          <w:szCs w:val="18"/>
        </w:rPr>
        <w:t xml:space="preserve">实</w:t>
      </w:r>
      <w:r>
        <w:rPr sz="18" baseline="0" dirty="0">
          <w:jc w:val="left"/>
          <w:rFonts w:ascii="Arial" w:hAnsi="Arial" w:cs="Arial"/>
          <w:color w:val="000000"/>
          <w:spacing w:val="-21"/>
          <w:sz w:val="18"/>
          <w:szCs w:val="18"/>
        </w:rPr>
        <w:t xml:space="preserve">现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原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则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不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仅仅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炒作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种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有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深意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的方法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0" w:firstLine="280"/>
      </w:pPr>
      <w:r/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最后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时间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拳击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问题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揭示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了真正的核心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问题：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创新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、动态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工作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领域的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压力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首先是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资源问题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，不仅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在所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研究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案例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而且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应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用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方法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每个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环境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首先，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这</w:t>
      </w:r>
      <w:r/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关于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项目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是否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有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足够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的人力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源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可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用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以及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员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工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是否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有充足的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时间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资源，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以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使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他们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能够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以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质量良好和高效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方式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掌握待定任务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这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就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t xml:space="preserve">经济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层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面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第二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，这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与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谁可以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就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这些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努力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当性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做出决定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的问题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有关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这是一个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政治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层面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敏捷方法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为有条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不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紊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地将经济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政治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谈判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过程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作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为项目发生的一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部分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提供了可能的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空间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，并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以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此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方式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使其可见和可协商。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因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此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企业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员工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之间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资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源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冲突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号角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锁定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”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被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从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纯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粹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的个人，或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至少容易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个性化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动态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分离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出来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并变成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集体过程的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对象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——即使这远远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低于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正常意义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上</w:t>
      </w:r>
      <w:r/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游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说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团体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水平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这种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潜力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不会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自行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显现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但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必须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加以塑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造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和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积极保障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这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需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要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种政治上的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伴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随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策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略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；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单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纯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地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押注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于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该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方法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本身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潜力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必然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会低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于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预期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0" w:firstLine="280"/>
      </w:pPr>
      <w:r/>
      <w: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事</w:t>
      </w:r>
      <w: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实</w:t>
      </w:r>
      <w: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上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已经有一些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方法论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方法危及Scrum提供的潜在再生缓冲—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—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例如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27"/>
          <w:sz w:val="18"/>
          <w:szCs w:val="18"/>
        </w:rPr>
        <w:t xml:space="preserve">当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Scrum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与看板相结合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试图使这种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及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时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制造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方法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适应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知识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创新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工作时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这种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联系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意味着生产率将提高</w:t>
      </w:r>
      <w:r/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20%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以上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21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0"/>
          <w:sz w:val="18"/>
          <w:szCs w:val="18"/>
        </w:rPr>
        <w:t xml:space="preserve">Sjøberg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7"/>
          <w:sz w:val="18"/>
          <w:szCs w:val="18"/>
        </w:rPr>
        <w:t xml:space="preserve">Johnsen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&amp;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Solberg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，2012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年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）——</w:t>
      </w:r>
      <w: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t xml:space="preserve">如</w:t>
      </w:r>
      <w: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t xml:space="preserve">果开发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团队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压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力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没有明显增加，这</w:t>
      </w:r>
      <w: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4"/>
          <w:sz w:val="18"/>
          <w:szCs w:val="18"/>
        </w:rPr>
        <w:t xml:space="preserve">一</w:t>
      </w:r>
      <w: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增</w:t>
      </w:r>
      <w:r>
        <w:rPr sz="18" baseline="0" dirty="0">
          <w:jc w:val="left"/>
          <w:rFonts w:ascii="Arial" w:hAnsi="Arial" w:cs="Arial"/>
          <w:color w:val="000000"/>
          <w:spacing w:val="-20"/>
          <w:sz w:val="18"/>
          <w:szCs w:val="18"/>
        </w:rPr>
        <w:t xml:space="preserve">长</w:t>
      </w:r>
      <w:r>
        <w:rPr sz="18" baseline="0" dirty="0">
          <w:jc w:val="left"/>
          <w:rFonts w:ascii="Arial" w:hAnsi="Arial" w:cs="Arial"/>
          <w:color w:val="000000"/>
          <w:spacing w:val="-20"/>
          <w:sz w:val="18"/>
          <w:szCs w:val="18"/>
        </w:rPr>
        <w:t xml:space="preserve">似乎难以</w:t>
      </w:r>
      <w: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t xml:space="preserve">想象</w:t>
      </w:r>
      <w: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无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怪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乎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因为“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安全</w:t>
      </w:r>
      <w: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t xml:space="preserve">空间冲刺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”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正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通过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与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看板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相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结合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而被系统地掏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空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软件开发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使用看板方法已经在迅速发展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Komus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，2017）。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在选择一种特定的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方法时，将压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力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维度作为企业谈判过程中的评估标准，并在必要时从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微观</w:t>
      </w:r>
      <w:r>
        <w:rPr sz="18" baseline="0" dirty="0">
          <w:jc w:val="left"/>
          <w:rFonts w:ascii="Arial" w:hAnsi="Arial" w:cs="Arial"/>
          <w:color w:val="000000"/>
          <w:spacing w:val="-27"/>
          <w:sz w:val="18"/>
          <w:szCs w:val="18"/>
        </w:rPr>
        <w:t xml:space="preserve">上</w:t>
      </w:r>
      <w:r>
        <w:rPr sz="18" baseline="0" dirty="0">
          <w:jc w:val="left"/>
          <w:rFonts w:ascii="Arial" w:hAnsi="Arial" w:cs="Arial"/>
          <w:color w:val="000000"/>
          <w:spacing w:val="-27"/>
          <w:sz w:val="18"/>
          <w:szCs w:val="18"/>
        </w:rPr>
        <w:t xml:space="preserve">推动它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，</w:t>
      </w:r>
      <w:r/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是</w:t>
      </w:r>
      <w:r>
        <w:rPr sz="18" baseline="0" dirty="0">
          <w:jc w:val="left"/>
          <w:rFonts w:ascii="Arial" w:hAnsi="Arial" w:cs="Arial"/>
          <w:color w:val="000000"/>
          <w:spacing w:val="-2"/>
          <w:sz w:val="18"/>
          <w:szCs w:val="18"/>
        </w:rPr>
        <w:t xml:space="preserve">时候了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项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目工作是</w:t>
      </w:r>
      <w:r>
        <w:rPr sz="18" baseline="0" dirty="0">
          <w:jc w:val="left"/>
          <w:rFonts w:ascii="Arial" w:hAnsi="Arial" w:cs="Arial"/>
          <w:color w:val="000000"/>
          <w:spacing w:val="-14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一个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高度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动态的领域，不断变化和出现的现象值得研究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”（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Abrahamsson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Conboy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&amp;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4"/>
          <w:sz w:val="18"/>
          <w:szCs w:val="18"/>
        </w:rPr>
        <w:t xml:space="preserve">Wang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0"/>
          <w:sz w:val="18"/>
          <w:szCs w:val="18"/>
        </w:rPr>
        <w:t xml:space="preserve">，2009:283）。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这些努力应更系统地包</w:t>
      </w:r>
      <w: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括</w:t>
      </w:r>
      <w: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压</w:t>
      </w:r>
      <w: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力</w:t>
      </w:r>
      <w: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倦怠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的主题，以及对</w:t>
      </w:r>
      <w: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组</w:t>
      </w:r>
      <w: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织</w:t>
      </w:r>
      <w: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t xml:space="preserve">的评估</w:t>
      </w:r>
      <w:r/>
    </w:p>
    <w:p>
      <w:pPr>
        <w:spacing w:after="8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8854" w:h="13276"/>
          <w:pgMar w:top="500" w:right="500" w:bottom="400" w:left="500" w:header="708" w:footer="708" w:gutter="0"/>
          <w:docGrid w:linePitch="360"/>
        </w:sectPr>
        <w:tabs>
          <w:tab w:val="left" w:pos="2502"/>
        </w:tabs>
        <w:spacing w:before="0" w:after="0" w:line="190" w:lineRule="exact"/>
        <w:ind w:left="1180" w:right="0" w:firstLine="0"/>
      </w:pPr>
      <w:r/>
      <w:r>
        <w:rPr sz="14" baseline="0" dirty="0">
          <w:jc w:val="left"/>
          <w:rFonts w:ascii="Arial" w:hAnsi="Arial" w:cs="Arial"/>
          <w:color w:val="000000"/>
          <w:sz w:val="14"/>
          <w:szCs w:val="14"/>
        </w:rPr>
        <w:t xml:space="preserve">32</w:t>
      </w:r>
      <w:r>
        <w:rPr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 xml:space="preserve"/>
      </w:r>
      <w:r>
        <w:rPr sz="16" baseline="0" dirty="0">
          <w:jc w:val="left"/>
          <w:rFonts w:ascii="Arial" w:hAnsi="Arial" w:cs="Arial"/>
          <w:b/>
          <w:bCs/>
          <w:color w:val="000000"/>
          <w:spacing w:val="-6"/>
          <w:sz w:val="16"/>
          <w:szCs w:val="16"/>
        </w:rPr>
        <w:t xml:space="preserve">工作组织、劳工与全球化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第13卷，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第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2期，2019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在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敏捷</w:t>
      </w:r>
      <w:r>
        <w:rPr sz="18" baseline="0" dirty="0">
          <w:jc w:val="left"/>
          <w:rFonts w:ascii="Arial" w:hAnsi="Arial" w:cs="Arial"/>
          <w:color w:val="000000"/>
          <w:spacing w:val="-12"/>
          <w:sz w:val="18"/>
          <w:szCs w:val="18"/>
        </w:rPr>
        <w:t xml:space="preserve">环境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减轻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压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力的解决</w:t>
      </w:r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3" w:firstLine="0"/>
      </w:pP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方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案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。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我们的</w:t>
      </w:r>
      <w: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研</w:t>
      </w:r>
      <w: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究</w:t>
      </w:r>
      <w:r>
        <w:rPr sz="18" baseline="0" dirty="0">
          <w:jc w:val="left"/>
          <w:rFonts w:ascii="Arial" w:hAnsi="Arial" w:cs="Arial"/>
          <w:color w:val="000000"/>
          <w:spacing w:val="-25"/>
          <w:sz w:val="18"/>
          <w:szCs w:val="18"/>
        </w:rPr>
        <w:t xml:space="preserve">并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不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打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算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给出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所有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答案，但我们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希望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它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为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富有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成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效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未来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方向提供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了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指导</w:t>
      </w:r>
      <w: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180" w:right="0" w:firstLine="0"/>
      </w:pP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©Sabine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 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Pfeiffer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、Stefan 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6"/>
          <w:sz w:val="18"/>
          <w:szCs w:val="18"/>
        </w:rPr>
        <w:t xml:space="preserve">Sauer</w:t>
      </w:r>
      <w:r>
        <w:rPr sz="18" baseline="0" dirty="0">
          <w:jc w:val="left"/>
          <w:rFonts w:ascii="Arial" w:hAnsi="Arial" w:cs="Arial"/>
          <w:color w:val="000000"/>
          <w:spacing w:val="-18"/>
          <w:sz w:val="18"/>
          <w:szCs w:val="18"/>
        </w:rPr>
        <w:t xml:space="preserve">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t xml:space="preserve">Tobias 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Ritter</w:t>
      </w:r>
      <w:r>
        <w:rPr sz="18" baseline="0" dirty="0">
          <w:jc w:val="left"/>
          <w:rFonts w:ascii="Arial" w:hAnsi="Arial" w:cs="Arial"/>
          <w:color w:val="000000"/>
          <w:spacing w:val="-13"/>
          <w:sz w:val="18"/>
          <w:szCs w:val="18"/>
        </w:rPr>
        <w:t xml:space="preserve">，2019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>
        <w:rPr>
          <w:rFonts w:ascii="Times New Roman" w:hAnsi="Times New Roman" w:cs="Times New Roman"/>
          <w:sz w:val="18"/>
          <w:szCs w:val="18"/>
        </w:rPr>
        <w:t xml:space="preserve">年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38" w:lineRule="exact"/>
        <w:ind w:left="1180" w:right="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 xml:space="preserve">致谢</w:t>
      </w:r>
      <w:r>
        <w:rPr>
          <w:rFonts w:ascii="Times New Roman" w:hAnsi="Times New Roman" w:cs="Times New Roman"/>
          <w:sz w:val="20"/>
          <w:szCs w:val="20"/>
        </w:rPr>
        <w:t xml:space="preserve"/>
      </w:r>
      <w:r/>
    </w:p>
    <w:p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本文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的</w:t>
      </w:r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243" w:firstLine="0"/>
      </w:pP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主要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概</w:t>
      </w:r>
      <w:r>
        <w:rPr sz="18" baseline="0" dirty="0">
          <w:jc w:val="left"/>
          <w:rFonts w:ascii="Arial" w:hAnsi="Arial" w:cs="Arial"/>
          <w:color w:val="000000"/>
          <w:spacing w:val="-1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念和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实证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工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作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源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于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 xml:space="preserve">研究项目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“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数字化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世界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中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23"/>
          <w:sz w:val="18"/>
          <w:szCs w:val="18"/>
        </w:rPr>
        <w:t xml:space="preserve">diGAP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体面</w:t>
      </w:r>
      <w: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敏捷项目工作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”</w:t>
      </w:r>
      <w:r>
        <w:rPr sz="18" baseline="0" dirty="0">
          <w:jc w:val="left"/>
          <w:rFonts w:ascii="Arial" w:hAnsi="Arial" w:cs="Arial"/>
          <w:color w:val="000000"/>
          <w:spacing w:val="-15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参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考</w:t>
      </w:r>
      <w:r>
        <w:rPr sz="18" baseline="0" dirty="0">
          <w:jc w:val="left"/>
          <w:rFonts w:ascii="Arial" w:hAnsi="Arial" w:cs="Arial"/>
          <w:color w:val="000000"/>
          <w:spacing w:val="-6"/>
          <w:sz w:val="18"/>
          <w:szCs w:val="18"/>
        </w:rPr>
        <w:t xml:space="preserve">号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02L15A306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）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的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背景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该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项目由</w:t>
      </w:r>
      <w:r>
        <w:rPr sz="18" baseline="0" dirty="0">
          <w:jc w:val="left"/>
          <w:rFonts w:ascii="Arial" w:hAnsi="Arial" w:cs="Arial"/>
          <w:color w:val="000000"/>
          <w:spacing w:val="-9"/>
          <w:sz w:val="18"/>
          <w:szCs w:val="18"/>
        </w:rPr>
        <w:t xml:space="preserve">德国</w:t>
      </w:r>
      <w: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t xml:space="preserve">联邦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教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育与研究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部</w:t>
      </w:r>
      <w: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BMBF）和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欧洲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t xml:space="preserve">社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19"/>
          <w:sz w:val="18"/>
          <w:szCs w:val="18"/>
        </w:rPr>
        <w:t xml:space="preserve">会</w:t>
      </w:r>
      <w:r>
        <w:rPr sz="18" baseline="0" dirty="0">
          <w:jc w:val="left"/>
          <w:rFonts w:ascii="Arial" w:hAnsi="Arial" w:cs="Arial"/>
          <w:color w:val="000000"/>
          <w:spacing w:val="-11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4"/>
          <w:sz w:val="18"/>
          <w:szCs w:val="18"/>
        </w:rPr>
        <w:t xml:space="preserve">基金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3"/>
          <w:sz w:val="18"/>
          <w:szCs w:val="18"/>
        </w:rPr>
        <w:t xml:space="preserve">（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ESF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）</w:t>
      </w:r>
      <w:r>
        <w:rPr sz="18" baseline="0" dirty="0">
          <w:jc w:val="left"/>
          <w:rFonts w:ascii="Arial" w:hAnsi="Arial" w:cs="Arial"/>
          <w:color w:val="000000"/>
          <w:spacing w:val="-7"/>
          <w:sz w:val="18"/>
          <w:szCs w:val="18"/>
        </w:rPr>
        <w:t xml:space="preserve">共同</w:t>
      </w:r>
      <w:r>
        <w:rPr sz="18" baseline="0" dirty="0">
          <w:jc w:val="left"/>
          <w:rFonts w:ascii="Arial" w:hAnsi="Arial" w:cs="Arial"/>
          <w:color w:val="000000"/>
          <w:spacing w:val="-5"/>
          <w:sz w:val="18"/>
          <w:szCs w:val="18"/>
        </w:rPr>
        <w:t xml:space="preserve">资助</w:t>
      </w:r>
      <w:r>
        <w:rPr sz="18" baseline="0" dirty="0">
          <w:jc w:val="left"/>
          <w:rFonts w:ascii="Arial" w:hAnsi="Arial" w:cs="Arial"/>
          <w:color w:val="000000"/>
          <w:spacing w:val="-8"/>
          <w:sz w:val="18"/>
          <w:szCs w:val="18"/>
        </w:rPr>
        <w:t xml:space="preserve">。</w:t>
      </w:r>
      <w:r>
        <w:rPr>
          <w:rFonts w:ascii="Times New Roman" w:hAnsi="Times New Roman" w:cs="Times New Roman"/>
          <w:sz w:val="18"/>
          <w:szCs w:val="18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120" w:after="0" w:line="238" w:lineRule="exact"/>
        <w:ind w:left="1180" w:right="0" w:firstLine="0"/>
      </w:pPr>
      <w:r/>
      <w:r>
        <w:rPr sz="20" baseline="0" dirty="0">
          <w:jc w:val="left"/>
          <w:rFonts w:ascii="Arial" w:hAnsi="Arial" w:cs="Arial"/>
          <w:color w:val="000000"/>
          <w:spacing w:val="-6"/>
          <w:sz w:val="20"/>
          <w:szCs w:val="20"/>
        </w:rPr>
        <w:t xml:space="preserve">参考文献</w:t>
      </w:r>
      <w:r>
        <w:rPr>
          <w:rFonts w:ascii="Times New Roman" w:hAnsi="Times New Roman" w:cs="Times New Roman"/>
          <w:sz w:val="20"/>
          <w:szCs w:val="20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Abrahamsson，P.，K.Conboy&amp;X.Wang（2009）“做了很多事，还有很多事要做：敏捷的现状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180" w:right="243" w:firstLine="280"/>
      </w:pPr>
      <w:r/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系统开发研究”，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欧洲信息系统杂志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，18（4）：281–284。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Adolph，S.，W.Hall&amp;P.Kruchten（2011）“使用扎根理论研究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7" w:lineRule="exact"/>
        <w:ind w:left="146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软件开发”，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实证软件工程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，16（4）：487–513。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Aitken，A.&amp;L.Crawford（2007）《应对压力：项目的性格应对策略》</w:t>
      </w:r>
      <w:r/>
    </w:p>
    <w:p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国际项目管理杂志</w:t>
      </w:r>
      <w:pPr>
        <w:rPr>
          <w:rFonts w:ascii="Times New Roman" w:hAnsi="Times New Roman" w:cs="Times New Roman"/>
          <w:color w:val="010302"/>
        </w:rPr>
        <w:spacing w:before="0" w:after="0" w:line="217" w:lineRule="exact"/>
        <w:ind w:left="146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，25（7）：666-673。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7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Barley S.R.&amp;G.Kunda（2001）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“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将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工作带回”，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组织科学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，12（1）：76–95。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3" w:hanging="28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Bass，J.M.（2016）“大规模离岸软件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开发计划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中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艺术事实和敏捷方法裁剪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”，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信息与软件技术</w:t>
      </w:r>
      <w: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t xml:space="preserve">，75:1-16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3" w:hanging="28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Bjarnasona，E.，M.Unterkissteiner，M.Borg&amp;E.EngströM（2016）“敏捷</w:t>
      </w:r>
      <w:r/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需求工程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的多案例研究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和测试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用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例作为需求的使用”，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信息与软件</w:t>
      </w:r>
      <w:r/>
      <w:r>
        <w:t xml:space="preserve"/>
      </w:r>
      <w:r>
        <w:rPr sz="16" baseline="0" dirty="0">
          <w:jc w:val="left"/>
          <w:rFonts w:ascii="Arial" w:hAnsi="Arial" w:cs="Arial"/>
          <w:color w:val="000000"/>
          <w:spacing w:val="-12"/>
          <w:sz w:val="16"/>
          <w:szCs w:val="16"/>
        </w:rPr>
        <w:t xml:space="preserve">技术</w:t>
      </w:r>
      <w: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t xml:space="preserve">，77:61–79。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Blomquist，T.，M.Hällgren，A.Nilsson&amp;A.Söderholm（2010）“项目作为实践：寻找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重要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项目管理研究”，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项目管理期刊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，41（1）：5–16。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Brun，E.&amp;M.Milczarek（2007）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专家预测与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3" w:firstLine="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职业安全和健康。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欧洲风险观察站报告5'，卢森堡：</w:t>
      </w: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欧洲共同体官方出版物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办公室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。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从访问</w:t>
      </w:r>
      <w:hyperlink r:id="rId103" w:history="1">
        <w:r>
          <w:rPr sz="16" baseline="0" dirty="0">
            <w:jc w:val="left"/>
            <w:rFonts w:ascii="Arial" w:hAnsi="Arial" w:cs="Arial"/>
            <w:color w:val="000000"/>
            <w:spacing w:val="-7"/>
            <w:sz w:val="16"/>
            <w:szCs w:val="16"/>
          </w:rPr>
          <w:t xml:space="preserve">https://osha.europa.eu/</w:t>
        </w:r>
      </w:hyperlink>
      <w:r>
        <w:br w:type="textWrapping" w:clear="all"/>
      </w:r>
      <w:r/>
      <w:hyperlink r:id="rId103" w:history="1">
        <w:r>
          <w:rPr sz="16" baseline="0" dirty="0">
            <w:jc w:val="left"/>
            <w:rFonts w:ascii="Arial" w:hAnsi="Arial" w:cs="Arial"/>
            <w:color w:val="000000"/>
            <w:spacing w:val="-5"/>
            <w:sz w:val="16"/>
            <w:szCs w:val="16"/>
          </w:rPr>
          <w:rPr>
            <w:rFonts w:ascii="Times New Roman" w:hAnsi="Times New Roman" w:cs="Times New Roman"/>
            <w:sz w:val="16"/>
            <w:szCs w:val="16"/>
          </w:rPr>
          <w:t xml:space="preserve"/>
        </w:r>
        <w:r>
          <w:rPr sz="16" baseline="0" dirty="0">
            <w:jc w:val="left"/>
            <w:rFonts w:ascii="Arial" w:hAnsi="Arial" w:cs="Arial"/>
            <w:color w:val="000000"/>
            <w:spacing w:val="-5"/>
            <w:sz w:val="16"/>
            <w:szCs w:val="16"/>
          </w:rPr>
          <w:rPr>
            <w:rFonts w:ascii="Times New Roman" w:hAnsi="Times New Roman" w:cs="Times New Roman"/>
            <w:sz w:val="16"/>
            <w:szCs w:val="16"/>
          </w:rPr>
          <w:t xml:space="preserve">zh/</w:t>
        </w:r>
      </w:hyperlink>
      <w:hyperlink r:id="rId103" w:history="1">
        <w:r>
          <w:rPr sz="16" baseline="0" dirty="0">
            <w:jc w:val="left"/>
            <w:rFonts w:ascii="Arial" w:hAnsi="Arial" w:cs="Arial"/>
            <w:color w:val="000000"/>
            <w:spacing w:val="-5"/>
            <w:sz w:val="16"/>
            <w:szCs w:val="16"/>
          </w:rPr>
          <w:t xml:space="preserve">工具和出版物</w:t>
        </w:r>
      </w:hyperlink>
      <w:hyperlink r:id="rId103" w:history="1">
        <w:r>
          <w:rPr sz="16" baseline="0" dirty="0">
            <w:jc w:val="left"/>
            <w:rFonts w:ascii="Arial" w:hAnsi="Arial" w:cs="Arial"/>
            <w:color w:val="000000"/>
            <w:spacing w:val="-5"/>
            <w:sz w:val="16"/>
            <w:szCs w:val="16"/>
          </w:rPr>
          <w:t xml:space="preserve">/出版物/报告/7807118</w:t>
        </w:r>
      </w:hyperlink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3" w:hanging="280"/>
      </w:pPr>
      <w:r/>
      <w:hyperlink r:id="rId103" w:history="1">
        <w:r>
          <w:rPr sz="16" baseline="0" dirty="0">
            <w:jc w:val="left"/>
            <w:rFonts w:ascii="Arial" w:hAnsi="Arial" w:cs="Arial"/>
            <w:color w:val="000000"/>
            <w:spacing w:val="-12"/>
            <w:sz w:val="16"/>
            <w:szCs w:val="16"/>
          </w:rPr>
          <w:t xml:space="preserve">Cao</w:t>
        </w:r>
      </w:hyperlink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，L.，K.Mohan，P.Xu&amp;B.Ramesh（2009）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“适应敏捷开发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方法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框架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”，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欧洲信息系统杂志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，18（4）：332–343。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3" w:hanging="280"/>
        <w:jc w:val="both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Carter，B.，A.Danford，D.Howcroft，H.Richardson，A.Smith&amp;P.Taylor（2013）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，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“压力超出</w:t>
      </w: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我的极限”：</w:t>
      </w: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英国公共部门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文书工作中精益工作和职业病的员工经验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”，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工作、就业与社会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，27（5）：747–767。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3" w:hanging="280"/>
      </w:pPr>
      <w:r/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Chesley，N.（2014）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，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“信息和通信技术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使用、工作强度和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员工压力与痛苦”，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工作、就业与社会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，28（4）：589-610。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3" w:hanging="28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Cicimil，S.，D.Hodgson，M.Lindgren&amp;J.Packendorff（2009）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“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立面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背后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项目管理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”，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星历：组织中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理论与政治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，9（2）：78–92。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3" w:hanging="280"/>
      </w:pPr>
      <w:r/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Clarke，M.，W.Leuchuk，A.de Wolff&amp;A.King（2007）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，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“这是不可持续的”：不稳定的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就业、压力和工人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健康”，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国际法律与精神病学杂志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1"/>
          <w:sz w:val="16"/>
          <w:szCs w:val="16"/>
        </w:rPr>
        <w:t xml:space="preserve">，30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（4）：311-326。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3" w:hanging="28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Conboy，K.（2010）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，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“</w:t>
      </w:r>
      <w:r>
        <w:rPr sz="16" baseline="0" dirty="0">
          <w:jc w:val="left"/>
          <w:rFonts w:ascii="Arial" w:hAnsi="Arial" w:cs="Arial"/>
          <w:color w:val="000000"/>
          <w:spacing w:val="-17"/>
          <w:sz w:val="16"/>
          <w:szCs w:val="16"/>
        </w:rPr>
        <w:t xml:space="preserve">整体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项目失败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：ISD项目中松散预算控制的研究”，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《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欧洲信息系统杂志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，19（3）：273–287。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3" w:hanging="28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Cooper，R.G.&amp;A.F.Sommer（2016）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《经验：敏捷-阶段门混合模型：一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种有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前途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新方法和新的研究机会》，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《产品创新</w:t>
      </w:r>
      <w:r/>
      <w:r>
        <w:t xml:space="preserve"/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管理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杂志》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，33（5）：513–526。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Cram，A.W.&amp;S.Newell（2016），《理智的革命还是盲目的趋势？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检查敏捷性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3" w:firstLine="0"/>
      </w:pPr>
      <w:r/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发展作为一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种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管理时尚”，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欧洲信息系统杂志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1"/>
          <w:sz w:val="16"/>
          <w:szCs w:val="16"/>
        </w:rPr>
        <w:t xml:space="preserve">，25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（2）：154–169。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3" w:hanging="28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Dingsøyr，T.&amp;C.Lassenius（2016）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“敏捷软件开发中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新兴主题：</w:t>
      </w: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持续价值交付专题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介绍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”，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信息和软件技术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，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46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t xml:space="preserve">77:56–60.</w:t>
      </w:r>
      <w:r>
        <w:t xml:space="preserve"> </w:t>
      </w:r>
      <w:r/>
    </w:p>
    <w:p>
      <w:pPr>
        <w:spacing w:after="8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8854" w:h="13276"/>
          <w:pgMar w:top="500" w:right="500" w:bottom="400" w:left="500" w:header="708" w:footer="708" w:gutter="0"/>
          <w:docGrid w:linePitch="360"/>
        </w:sectPr>
        <w:tabs>
          <w:tab w:val="left" w:pos="7317"/>
        </w:tabs>
        <w:spacing w:before="0" w:after="0" w:line="190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b/>
          <w:bCs/>
          <w:color w:val="000000"/>
          <w:spacing w:val="-6"/>
          <w:sz w:val="16"/>
          <w:szCs w:val="16"/>
        </w:rPr>
        <w:t xml:space="preserve">工作组织、劳工与全球化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第13卷，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第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2期，2019</w:t>
      </w:r>
      <w:r>
        <w:t xml:space="preserve"> </w:t>
      </w:r>
      <w:r>
        <w:rPr sz="14" baseline="0" dirty="0">
          <w:jc w:val="left"/>
          <w:rFonts w:ascii="Arial" w:hAnsi="Arial" w:cs="Arial"/>
          <w:color w:val="000000"/>
          <w:spacing w:val="-11"/>
          <w:sz w:val="14"/>
          <w:szCs w:val="14"/>
        </w:rPr>
        <w:t xml:space="preserve">33</w:t>
      </w:r>
      <w:r>
        <w:rPr>
          <w:rFonts w:ascii="Times New Roman" w:hAnsi="Times New Roman" w:cs="Times New Roman"/>
          <w:sz w:val="14"/>
          <w:szCs w:val="14"/>
        </w:rPr>
        <w:t xml:space="preserve"/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1" w:hanging="280"/>
      </w:pP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Dönmez，D.，G.C.Grote&amp;C.W.Weick（2011）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，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《管理软件开发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项目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中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不确定性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：敏捷开发方法Scrum的评估》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，载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于A.Sillitti，O.Hazzan，E。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1" w:firstLine="0"/>
      </w:pPr>
      <w:r/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Bache&amp;X.Albaladejo（eds），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t xml:space="preserve">软件工程和极限编</w:t>
      </w:r>
      <w:r/>
      <w: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t xml:space="preserve">程</w:t>
      </w:r>
      <w: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t xml:space="preserve">中</w:t>
      </w:r>
      <w: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t xml:space="preserve">敏捷过程：</w:t>
      </w:r>
      <w: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t xml:space="preserve">商业信息处理讲义</w:t>
      </w:r>
      <w: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，海德堡：施普林格，326–328。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1" w:hanging="28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Drouin，N.，R.Müller&amp;S.Sankaran（eds）（2013）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组织项目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管理研究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的新方法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：转化和转型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。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哥本哈根：哥本哈根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12"/>
          <w:sz w:val="16"/>
          <w:szCs w:val="16"/>
        </w:rPr>
        <w:t xml:space="preserve">商学院出版社。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100" w:right="856" w:firstLine="0"/>
        <w:jc w:val="right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Ekstedt，E.，R.A.Lundin，A.Soderholm&amp;H.Wirdenius（1999）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新工业组织：</w:t>
      </w:r>
      <w:r/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项目密集型经济中的行动和知识更新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。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伦敦：劳特利奇。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1" w:hanging="280"/>
      </w:pPr>
      <w:r/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Eurofound（2009）“工作相关压力：欧洲改善生活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和工作条件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基金会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”，都柏林。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从访问</w:t>
      </w:r>
      <w:hyperlink r:id="rId104" w:history="1">
        <w:r>
          <w:rPr sz="16" baseline="0" dirty="0">
            <w:jc w:val="left"/>
            <w:rFonts w:ascii="Arial" w:hAnsi="Arial" w:cs="Arial"/>
            <w:color w:val="000000"/>
            <w:spacing w:val="-6"/>
            <w:sz w:val="16"/>
            <w:szCs w:val="16"/>
          </w:rPr>
          <w:t xml:space="preserve">https://www.eurofound.europa.eu/sites/</w:t>
        </w:r>
      </w:hyperlink>
      <w:r>
        <w:t xml:space="preserve"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460" w:right="0" w:firstLine="0"/>
      </w:pPr>
      <w:r/>
      <w:hyperlink r:id="rId104" w:history="1">
        <w:r>
          <w:rPr sz="16" baseline="0" dirty="0">
            <w:jc w:val="left"/>
            <w:rFonts w:ascii="Arial" w:hAnsi="Arial" w:cs="Arial"/>
            <w:color w:val="000000"/>
            <w:spacing w:val="-7"/>
            <w:sz w:val="16"/>
            <w:szCs w:val="16"/>
          </w:rPr>
          <w:t xml:space="preserve">默认/files/ef_files/docs/ewco/</w:t>
        </w:r>
      </w:hyperlink>
      <w:hyperlink r:id="rId104" w:history="1">
        <w:r>
          <w:rPr sz="16" baseline="0" dirty="0">
            <w:jc w:val="left"/>
            <w:rFonts w:ascii="Arial" w:hAnsi="Arial" w:cs="Arial"/>
            <w:color w:val="000000"/>
            <w:spacing w:val="-7"/>
            <w:sz w:val="16"/>
            <w:szCs w:val="16"/>
          </w:rPr>
          <w:t xml:space="preserve">tn1004059s</w:t>
        </w:r>
      </w:hyperlink>
      <w:hyperlink r:id="rId104" w:history="1">
        <w:r>
          <w:rPr sz="16" baseline="0" dirty="0">
            <w:jc w:val="left"/>
            <w:rFonts w:ascii="Arial" w:hAnsi="Arial" w:cs="Arial"/>
            <w:color w:val="000000"/>
            <w:spacing w:val="-7"/>
            <w:sz w:val="16"/>
            <w:szCs w:val="16"/>
          </w:rPr>
          <w:t xml:space="preserve">/tn1004059s.pdf</w:t>
        </w:r>
      </w:hyperlink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Evenstad，S.B.N.（2018）“短暂化的良性循环和压力的恶性循环：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7" w:lineRule="exact"/>
        <w:ind w:left="146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ICT员工倦怠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系统视角”，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未来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t xml:space="preserve">，103:61–72。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Fagerholm，F.，M.Ikonen，P.Kettunen，J.Münch，V.Roto&amp;P.Abrahamsson（2015）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1" w:firstLine="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“绩效协调工作：软件开发人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员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如何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在精益和敏捷环境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中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体验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团队绩效的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持续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调整”，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信息与软件</w:t>
      </w:r>
      <w:r/>
      <w:r>
        <w:rPr sz="16" baseline="0" dirty="0">
          <w:jc w:val="left"/>
          <w:rFonts w:ascii="Arial" w:hAnsi="Arial" w:cs="Arial"/>
          <w:color w:val="000000"/>
          <w:spacing w:val="-12"/>
          <w:sz w:val="16"/>
          <w:szCs w:val="16"/>
        </w:rPr>
        <w:t xml:space="preserve">技术</w:t>
      </w:r>
      <w: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t xml:space="preserve">，64:132–147。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1" w:hanging="28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Fitzgerald，B.，G.Hartnett&amp;K.Conboy（2006）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“</w:t>
      </w: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英特尔香农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软件实践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定制敏捷方法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”，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欧洲信息系统杂志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，15（2）：200–213。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1" w:hanging="28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Gällstedt，M.（2003）“项目中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工作条件：</w:t>
      </w: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项目团队成员和项目经理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对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压力和动机的看法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”，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国际项目管理杂志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，</w:t>
      </w:r>
      <w:r/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21（6）：449-455。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1" w:hanging="28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Geraldi，J.，R.J.Turner，H.Maylor，A.Söderholm，M.Hobday&amp;T.Brady（2008）“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项目管理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的创新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：研究人员的声音”，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国际项目管理杂志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1"/>
          <w:sz w:val="16"/>
          <w:szCs w:val="16"/>
        </w:rPr>
        <w:t xml:space="preserve">，26</w:t>
      </w:r>
      <w:r/>
      <w:r>
        <w:t xml:space="preserve"/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（5）：586–589。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Gerlmaier，A.（2010），《精神病》，《压力与倦怠》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1" w:firstLine="0"/>
      </w:pPr>
      <w:r/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IT Wirtschaft–Welche Rolle spielt die Mobilität？”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C.Brandt（编辑），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Mobile Arbeit–gute</w:t>
      </w:r>
      <w:r>
        <w:t xml:space="preserve"> 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Arbeit？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柏林：威尔第，81–94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岁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1" w:hanging="28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Ghobadi，S.&amp;L.Mathiasen（2016）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《敏捷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软件团队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中有效知识共享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的感知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障碍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》，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信息系统期刊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t xml:space="preserve">，26:95–125。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1" w:hanging="28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Gregory，P.，L.Barroca，H.Sharp，A.Deshpande&amp;K.Taylor（2016）“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挑战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挑战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：与敏捷从业者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关注点接触”，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信息与软件技术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，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46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t xml:space="preserve">77:92–104.</w:t>
      </w:r>
      <w:r>
        <w:t xml:space="preserve"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Hoda，R.，J.Noble&amp;S.Marshall（2012），“发展一个基础理论来解释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7" w:lineRule="exact"/>
        <w:ind w:left="146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自组织敏捷团队，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经验软件工程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，17（6）：609-639。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7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霍奇森（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Hodgson，D.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）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（2002）《专业人员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 xml:space="preserve">纪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律：项目管理案例》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7" w:lineRule="exact"/>
        <w:ind w:left="146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t xml:space="preserve">管理研究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，39（6）:803–821。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Hodgson，D.（2004）的《项目工作：后官僚体制中官僚控制的遗产》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7" w:lineRule="exact"/>
        <w:ind w:left="146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组织，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组织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，11（1）：81–100。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Hope，K.L.&amp;E.Amdahl（2011）《配置设计器？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使用一个敏捷的项目管理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1" w:firstLine="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实现用户参与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方法”，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新技术、工作和就业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 xml:space="preserve">，26（1）：</w:t>
      </w:r>
      <w:r/>
      <w: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t xml:space="preserve">54–67。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1" w:hanging="28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Huchler，N.&amp;S.Sauer（2015）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“反思性和基于经验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信任和参与性研究：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应对组织复杂性和不确定性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概念和方法”，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国际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行动研究杂志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，11（1–2）：146–173。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1" w:hanging="28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Huws，U.（2003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年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）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《制作一个网络天文馆：现实世界中的虚拟工作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，纽约：每月</w:t>
      </w:r>
      <w:r/>
      <w:r>
        <w:rPr sz="16" baseline="0" dirty="0">
          <w:jc w:val="left"/>
          <w:rFonts w:ascii="Arial" w:hAnsi="Arial" w:cs="Arial"/>
          <w:color w:val="000000"/>
          <w:spacing w:val="-12"/>
          <w:sz w:val="16"/>
          <w:szCs w:val="16"/>
        </w:rPr>
        <w:t xml:space="preserve">评论出版社。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1" w:hanging="280"/>
      </w:pPr>
      <w:r/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Huws，U.（2017）“在线平台从何而来？”？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工作组织的虚拟化</w:t>
      </w: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及其带来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新政策挑战”，见P.Meil&amp;V.Kirov（eds），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1"/>
          <w:sz w:val="16"/>
          <w:szCs w:val="16"/>
        </w:rPr>
        <w:t xml:space="preserve">虚拟工作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的</w:t>
      </w:r>
      <w:r/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/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政策含义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，Cham:Palgrave Macmillan。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Huws，U.，N.H.Spencer，D.S.Syrdal&amp;K.Holts（2017）《欧洲吉格经济中的工作：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1460" w:right="251" w:firstLine="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来自英国、瑞典、德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国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、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奥地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利、荷兰、瑞士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和意大利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研究结果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，赫特福德郡：赫特福德大学。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从访问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https://uhra.herts.</w:t>
      </w:r>
      <w:r>
        <w:t xml:space="preserve"> </w:t>
      </w:r>
      <w:r/>
    </w:p>
    <w:p>
      <w:pPr>
        <w:spacing w:after="6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8854" w:h="13276"/>
          <w:pgMar w:top="500" w:right="500" w:bottom="400" w:left="500" w:header="708" w:footer="708" w:gutter="0"/>
          <w:docGrid w:linePitch="360"/>
        </w:sectPr>
        <w:tabs>
          <w:tab w:val="left" w:pos="2502"/>
        </w:tabs>
        <w:spacing w:before="0" w:after="0" w:line="190" w:lineRule="exact"/>
        <w:ind w:left="1180" w:right="0" w:firstLine="0"/>
      </w:pPr>
      <w:r/>
      <w:r>
        <w:rPr sz="14" baseline="0" dirty="0">
          <w:jc w:val="left"/>
          <w:rFonts w:ascii="Arial" w:hAnsi="Arial" w:cs="Arial"/>
          <w:color w:val="000000"/>
          <w:sz w:val="14"/>
          <w:szCs w:val="14"/>
        </w:rPr>
        <w:t xml:space="preserve">34</w:t>
      </w:r>
      <w:r>
        <w:rPr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 xml:space="preserve"/>
      </w:r>
      <w:r>
        <w:rPr sz="16" baseline="0" dirty="0">
          <w:jc w:val="left"/>
          <w:rFonts w:ascii="Arial" w:hAnsi="Arial" w:cs="Arial"/>
          <w:b/>
          <w:bCs/>
          <w:color w:val="000000"/>
          <w:spacing w:val="-6"/>
          <w:sz w:val="16"/>
          <w:szCs w:val="16"/>
        </w:rPr>
        <w:t xml:space="preserve">工作组织、劳工与全球化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第13卷，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第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2期，2019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6" w:firstLine="0"/>
      </w:pPr>
      <w:r/>
      <w:hyperlink r:id="rId105" w:history="1">
        <w:r>
          <w:rPr sz="16" baseline="0" dirty="0">
            <w:jc w:val="left"/>
            <w:rFonts w:ascii="Arial" w:hAnsi="Arial" w:cs="Arial"/>
            <w:color w:val="000000"/>
            <w:spacing w:val="-7"/>
            <w:sz w:val="16"/>
            <w:szCs w:val="16"/>
          </w:rPr>
          <w:t xml:space="preserve">ac.uk/bitstream/handle/299/19922/Huws_U_</w:t>
        </w:r>
      </w:hyperlink>
      <w:hyperlink r:id="rId105" w:history="1">
        <w:r>
          <w:rPr sz="16" baseline="0" dirty="0">
            <w:jc w:val="left"/>
            <w:rFonts w:ascii="Arial" w:hAnsi="Arial" w:cs="Arial"/>
            <w:color w:val="000000"/>
            <w:spacing w:val="-7"/>
            <w:sz w:val="16"/>
            <w:szCs w:val="16"/>
          </w:rPr>
          <w:t xml:space="preserve">Spencer_N.H.Srydal_D.S_Holt_K.</w:t>
        </w:r>
        <w:r>
          <w:rPr sz="16" baseline="0" dirty="0">
            <w:jc w:val="left"/>
            <w:rFonts w:ascii="Arial" w:hAnsi="Arial" w:cs="Arial"/>
            <w:color w:val="000000"/>
            <w:spacing w:val="-7"/>
            <w:sz w:val="16"/>
            <w:szCs w:val="16"/>
          </w:rPr>
          <w:rPr>
            <w:rFonts w:ascii="Times New Roman" w:hAnsi="Times New Roman" w:cs="Times New Roman"/>
            <w:sz w:val="16"/>
            <w:szCs w:val="16"/>
          </w:rPr>
          <w:t xml:space="preserve"/>
        </w:r>
        <w:r>
          <w:rPr sz="16" baseline="0" dirty="0">
            <w:jc w:val="left"/>
            <w:rFonts w:ascii="Arial" w:hAnsi="Arial" w:cs="Arial"/>
            <w:color w:val="000000"/>
            <w:spacing w:val="-7"/>
            <w:sz w:val="16"/>
            <w:szCs w:val="16"/>
          </w:rPr>
          <w:rPr>
            <w:rFonts w:ascii="Times New Roman" w:hAnsi="Times New Roman" w:cs="Times New Roman"/>
            <w:sz w:val="16"/>
            <w:szCs w:val="16"/>
          </w:rPr>
          <w:t xml:space="preserve">_2017_.</w:t>
        </w:r>
      </w:hyperlink>
      <w:r>
        <w:rPr>
          <w:rFonts w:ascii="Times New Roman" w:hAnsi="Times New Roman" w:cs="Times New Roman"/>
          <w:sz w:val="16"/>
          <w:szCs w:val="16"/>
        </w:rPr>
        <w:t xml:space="preserve"/>
      </w:r>
      <w:r>
        <w:br w:type="textWrapping" w:clear="all"/>
      </w:r>
      <w:r/>
      <w:hyperlink r:id="rId105" w:history="1">
        <w:r>
          <w:rPr sz="16" baseline="0" dirty="0">
            <w:jc w:val="left"/>
            <w:rFonts w:ascii="Arial" w:hAnsi="Arial" w:cs="Arial"/>
            <w:color w:val="000000"/>
            <w:spacing w:val="-12"/>
            <w:sz w:val="16"/>
            <w:szCs w:val="16"/>
          </w:rPr>
          <w:t xml:space="preserve">pdf？</w:t>
        </w:r>
      </w:hyperlink>
      <w:hyperlink r:id="rId105" w:history="1">
        <w:r>
          <w:rPr sz="16" baseline="0" dirty="0">
            <w:jc w:val="left"/>
            <w:rFonts w:ascii="Arial" w:hAnsi="Arial" w:cs="Arial"/>
            <w:color w:val="000000"/>
            <w:spacing w:val="-12"/>
            <w:sz w:val="16"/>
            <w:szCs w:val="16"/>
          </w:rPr>
          <w:t xml:space="preserve">序列=2</w:t>
        </w:r>
      </w:hyperlink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6" w:hanging="280"/>
        <w:jc w:val="both"/>
      </w:pPr>
      <w:r/>
      <w:hyperlink r:id="rId105" w:history="1">
        <w:r>
          <w:rPr sz="16" baseline="0" dirty="0">
            <w:jc w:val="left"/>
            <w:rFonts w:ascii="Arial" w:hAnsi="Arial" w:cs="Arial"/>
            <w:color w:val="000000"/>
            <w:spacing w:val="-5"/>
            <w:sz w:val="16"/>
            <w:szCs w:val="16"/>
          </w:rPr>
          <w:t xml:space="preserve">Ilgen</w:t>
        </w:r>
      </w:hyperlink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，D.R.，J.R.Hollenbeck，M.Johnson&amp;D.Jundt（2005）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组织中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团队：从输</w:t>
      </w: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入-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rPr>
          <w:rFonts w:ascii="Times New Roman" w:hAnsi="Times New Roman" w:cs="Times New Roman"/>
          <w:sz w:val="16"/>
          <w:szCs w:val="16"/>
        </w:rPr>
        <w:t xml:space="preserve"/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rPr>
          <w:rFonts w:ascii="Times New Roman" w:hAnsi="Times New Roman" w:cs="Times New Roman"/>
          <w:sz w:val="16"/>
          <w:szCs w:val="16"/>
        </w:rPr>
        <w:t xml:space="preserve">过程-输出模型到IMOI模型》，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心理学年度评论》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，56（1）：517-543。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6" w:hanging="28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Jensen，A.，C.Thuesen&amp;J.Geraldi（2016）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“一切的项目化：作为人类</w:t>
      </w:r>
      <w:r/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 xml:space="preserve">条件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项目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 xml:space="preserve">”，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项目管理杂志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，47（3）：21-34。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6" w:hanging="280"/>
      </w:pPr>
      <w:r/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King，R.C.&amp;V.Sethi（1997）“组织承诺对</w:t>
      </w: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信息系统专业人员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职业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倦怠的调节作用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”，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欧洲信息系统杂志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，6（2）：86–96。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6" w:hanging="28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Koch，C.（2004）“项目的暴政：</w:t>
      </w: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咨询工程中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的团队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合作、知识生产和管理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”，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经济与工业民主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，25（2）：277-300。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6" w:hanging="28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Komus，A.（2017）《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现状敏捷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：关于敏捷方法的成功和使用形式的第三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次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研究》。</w:t>
      </w:r>
      <w:r/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2018年12月18日访问自</w:t>
      </w:r>
      <w:hyperlink r:id="rId106" w:history="1">
        <w:r>
          <w:rPr sz="16" baseline="0" dirty="0">
            <w:jc w:val="left"/>
            <w:rFonts w:ascii="Arial" w:hAnsi="Arial" w:cs="Arial"/>
            <w:color w:val="000000"/>
            <w:spacing w:val="-6"/>
            <w:sz w:val="16"/>
            <w:szCs w:val="16"/>
          </w:rPr>
          <w:t xml:space="preserve">https://www.hs-koblenz.de/en/rmc/fachbereiche/</w:t>
        </w:r>
      </w:hyperlink>
      <w:r>
        <w:br w:type="textWrapping" w:clear="all"/>
      </w:r>
      <w:r/>
      <w:hyperlink r:id="rId106" w:history="1">
        <w:r>
          <w:rPr sz="16" baseline="0" dirty="0">
            <w:jc w:val="left"/>
            <w:rFonts w:ascii="Arial" w:hAnsi="Arial" w:cs="Arial"/>
            <w:color w:val="000000"/>
            <w:spacing w:val="-5"/>
            <w:sz w:val="16"/>
            <w:szCs w:val="16"/>
          </w:rPr>
          <w:rPr>
            <w:rFonts w:ascii="Times New Roman" w:hAnsi="Times New Roman" w:cs="Times New Roman"/>
            <w:sz w:val="16"/>
            <w:szCs w:val="16"/>
          </w:rPr>
          <w:t xml:space="preserve"/>
        </w:r>
        <w:r>
          <w:rPr sz="16" baseline="0" dirty="0">
            <w:jc w:val="left"/>
            <w:rFonts w:ascii="Arial" w:hAnsi="Arial" w:cs="Arial"/>
            <w:color w:val="000000"/>
            <w:spacing w:val="-5"/>
            <w:sz w:val="16"/>
            <w:szCs w:val="16"/>
          </w:rPr>
          <w:rPr>
            <w:rFonts w:ascii="Times New Roman" w:hAnsi="Times New Roman" w:cs="Times New Roman"/>
            <w:sz w:val="16"/>
            <w:szCs w:val="16"/>
          </w:rPr>
          <w:t xml:space="preserve">经济学/forschungs项目/bpm</w:t>
        </w:r>
      </w:hyperlink>
      <w:hyperlink r:id="rId106" w:history="1">
        <w:r>
          <w:rPr sz="16" baseline="0" dirty="0">
            <w:jc w:val="left"/>
            <w:rFonts w:ascii="Arial" w:hAnsi="Arial" w:cs="Arial"/>
            <w:color w:val="000000"/>
            <w:spacing w:val="-5"/>
            <w:sz w:val="16"/>
            <w:szCs w:val="16"/>
          </w:rPr>
          <w:t xml:space="preserve">劳动力</w:t>
        </w:r>
      </w:hyperlink>
      <w:hyperlink r:id="rId106" w:history="1">
        <w:r>
          <w:rPr sz="16" baseline="0" dirty="0">
            <w:jc w:val="left"/>
            <w:rFonts w:ascii="Arial" w:hAnsi="Arial" w:cs="Arial"/>
            <w:color w:val="000000"/>
            <w:spacing w:val="-5"/>
            <w:sz w:val="16"/>
            <w:szCs w:val="16"/>
          </w:rPr>
          <w:t xml:space="preserve">/现状-</w:t>
        </w:r>
      </w:hyperlink>
      <w:r>
        <w:rPr>
          <w:rFonts w:ascii="Times New Roman" w:hAnsi="Times New Roman" w:cs="Times New Roman"/>
          <w:sz w:val="16"/>
          <w:szCs w:val="16"/>
        </w:rPr>
        <w:t xml:space="preserve"/>
      </w:r>
      <w:r>
        <w:br w:type="textWrapping" w:clear="all"/>
      </w:r>
      <w:r/>
      <w:hyperlink r:id="rId106" w:history="1">
        <w:r>
          <w:rPr sz="16" baseline="0" dirty="0">
            <w:jc w:val="left"/>
            <w:rFonts w:ascii="Arial" w:hAnsi="Arial" w:cs="Arial"/>
            <w:color w:val="000000"/>
            <w:spacing w:val="-8"/>
            <w:sz w:val="16"/>
            <w:szCs w:val="16"/>
          </w:rPr>
          <w:t xml:space="preserve">agile-201617-en/。</w:t>
        </w:r>
      </w:hyperlink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6" w:hanging="280"/>
      </w:pPr>
      <w:r/>
      <w:hyperlink r:id="rId106" w:history="1">
        <w:r>
          <w:rPr sz="16" baseline="0" dirty="0">
            <w:jc w:val="left"/>
            <w:rFonts w:ascii="Arial" w:hAnsi="Arial" w:cs="Arial"/>
            <w:color w:val="000000"/>
            <w:spacing w:val="-5"/>
            <w:sz w:val="16"/>
            <w:szCs w:val="16"/>
          </w:rPr>
          <w:t xml:space="preserve">Kotlarsky</w:t>
        </w:r>
      </w:hyperlink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，J.&amp;I.Oshri（2005）“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全球分布式系统开发项目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中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社会关系、知识共享和成功合作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”，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欧洲信息系统杂志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，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46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14 (1):37–48.</w:t>
      </w:r>
      <w:r>
        <w:t xml:space="preserve"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Kropp，M.，A.Meier，C.Anslow&amp;R.Biddle（2018年）的满意度、实践和影响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6" w:firstLine="0"/>
      </w:pP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敏捷软件开发”，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第22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届</w:t>
      </w:r>
      <w:r/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软件工程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评估与评估国际会议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ACM 2018，112–121。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6" w:hanging="28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Kuhlen，D.&amp;A.Speck（2016）“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敏捷开发项目中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面对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需求工程过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程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压力比的代码生成器的潜力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”，见S.Betz&amp;U.Reimer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（eds），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Modellierung 2016 Workshopband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，波恩：Gesellschaft für Informatik，87–96。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6" w:hanging="280"/>
      </w:pPr>
      <w:r/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Legault，M.-J.（2013）“IT公司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工作时间（去）监管模型：风险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管理策略和基于项目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工作管理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的副产品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”，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 xml:space="preserve">工作组织、劳工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 xml:space="preserve">与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7" w:lineRule="exact"/>
        <w:ind w:left="146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全球化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，7（1）：76–94。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Lindkvist，L.，M.Bengtsson，D.-M.Svensson&amp;L.Wahlstedt（2016）“替换旧套路：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6" w:firstLine="0"/>
      </w:pPr>
      <w:r/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爱立信软件开发人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员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和管理人员如何学会成为敏捷”，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1"/>
          <w:sz w:val="16"/>
          <w:szCs w:val="16"/>
        </w:rPr>
        <w:t xml:space="preserve">工业和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t xml:space="preserve">企业变革</w:t>
      </w:r>
      <w: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，26（4）：571–591。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6" w:hanging="28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Lundin，R.A.，N.Arvidsson，T.Brady，E.Ekstedt，C.Midler&amp;J.Sydow（2015）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《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项目社会的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 xml:space="preserve">管理和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工作：临时组织的制度挑战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 xml:space="preserve">。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 xml:space="preserve">剑桥：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46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剑桥大学出版社。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Mann，C.&amp;F.Maurer（2005）“scrum对加班和客户影响的案例研究”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1180" w:right="256" w:firstLine="28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满意”，</w:t>
      </w:r>
      <w: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t xml:space="preserve">敏捷开发会议（ADC'05）会议录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，70–79。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Moosbruger，J.（2008）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Subjektivierung von Arbeit:Freiwillige Selbstausbeutung：Ein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6" w:firstLine="0"/>
      </w:pP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在Hochqualifiezierten的Verausgabungsberetschaft中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。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德国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威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斯巴登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：VS Verlag für Sozialvisenschaften。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6" w:hanging="280"/>
      </w:pP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Pawlowski，S.D.，E.A.Kagner和J.J.Cater III（2007）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，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“将研究议程聚焦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于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IT职业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倦怠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：职业倦怠的社会表现”，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欧洲信息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18"/>
          <w:sz w:val="16"/>
          <w:szCs w:val="16"/>
        </w:rPr>
        <w:t xml:space="preserve">系统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杂志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，16（5）：612-627。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6" w:hanging="280"/>
      </w:pP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Pérez Zapata，O.，A.S.Pascual，G.Álvarez Hernández&amp;C.C.Collado（2016）《知识工作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强化与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自我管理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：自治悖论》，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 xml:space="preserve">工作组织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 xml:space="preserve">》，《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 xml:space="preserve">劳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 xml:space="preserve">工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与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7" w:lineRule="exact"/>
        <w:ind w:left="146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全球化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，10（2）：27–49。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Pfeiffer，S.（2014）“数字劳动和人类工作的使用价值：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6" w:firstLine="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理解数字资本主义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劳动能力”，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三联：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全球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可持续信息社会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杂志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，12（2）：599-619。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56" w:hanging="28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Pfeiffer，S.（2018）“车间的“就业未来”：为什么生产工作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比假设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更不易受计算机化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影响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”，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国际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职业教育与培训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研究杂志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，5（3）：208–215。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Pikkarainen，M.，J.Haikara，O.Salo，P.Abrahamsson&amp;J.Still（2008）《敏捷实践的影响》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180" w:right="256" w:firstLine="280"/>
      </w:pP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软件开发中的通信”，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实证软件工程</w:t>
      </w:r>
      <w: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t xml:space="preserve">，13（3）：303–337。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Pinto，J.K.，S.Dawood&amp;M.B.Pinto（2014），《项目管理和倦怠：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1460" w:right="256" w:firstLine="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需求–控制–基于项目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工作支持模型”，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国际项目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管理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杂志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，32（4）：578–589。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spacing w:after="6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8854" w:h="13276"/>
          <w:pgMar w:top="500" w:right="500" w:bottom="400" w:left="500" w:header="708" w:footer="708" w:gutter="0"/>
          <w:docGrid w:linePitch="360"/>
        </w:sectPr>
        <w:tabs>
          <w:tab w:val="left" w:pos="7317"/>
        </w:tabs>
        <w:spacing w:before="0" w:after="0" w:line="190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b/>
          <w:bCs/>
          <w:color w:val="000000"/>
          <w:spacing w:val="-6"/>
          <w:sz w:val="16"/>
          <w:szCs w:val="16"/>
        </w:rPr>
        <w:t xml:space="preserve">工作组织、劳工与全球化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第13卷，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第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2期，2019</w:t>
      </w:r>
      <w:r>
        <w:t xml:space="preserve"> </w:t>
      </w:r>
      <w:r>
        <w:rPr sz="14" baseline="0" dirty="0">
          <w:jc w:val="left"/>
          <w:rFonts w:ascii="Arial" w:hAnsi="Arial" w:cs="Arial"/>
          <w:color w:val="000000"/>
          <w:spacing w:val="-11"/>
          <w:sz w:val="14"/>
          <w:szCs w:val="14"/>
        </w:rPr>
        <w:t xml:space="preserve">35</w:t>
      </w:r>
      <w:r>
        <w:rPr>
          <w:rFonts w:ascii="Times New Roman" w:hAnsi="Times New Roman" w:cs="Times New Roman"/>
          <w:sz w:val="14"/>
          <w:szCs w:val="14"/>
        </w:rPr>
        <w:t xml:space="preserve"/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4" w:hanging="28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Räsisänen，C.&amp;A.Linde（2004）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“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多项目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rPr>
          <w:rFonts w:ascii="Times New Roman" w:hAnsi="Times New Roman" w:cs="Times New Roman"/>
          <w:sz w:val="16"/>
          <w:szCs w:val="16"/>
        </w:rPr>
        <w:t xml:space="preserve"/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rPr>
          <w:rFonts w:ascii="Times New Roman" w:hAnsi="Times New Roman" w:cs="Times New Roman"/>
          <w:sz w:val="16"/>
          <w:szCs w:val="16"/>
        </w:rPr>
        <w:t xml:space="preserve">组织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中标准化项目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技术化话语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：共识霸权？”，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组织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，11（1）：101–121。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4" w:hanging="28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Sauer，S.和M.Nicklich（2018）《处理敏捷项目管理的悖论》。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“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基于团队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的</w:t>
      </w: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承诺与挑战之间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自组织”，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商业与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13"/>
          <w:sz w:val="16"/>
          <w:szCs w:val="16"/>
        </w:rPr>
        <w:t xml:space="preserve">经济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学院学报》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，18（2）：71–76。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4" w:hanging="280"/>
      </w:pPr>
      <w:r/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Schwaber，K.&amp;M.Beedle（2002）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使用Scrum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敏捷软件开发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。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马鞍河上游：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Prentice Halls。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4" w:hanging="280"/>
      </w:pP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Schwarz，S.（2018）《心理韧性：概念的批判性分析》，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1"/>
          <w:sz w:val="16"/>
          <w:szCs w:val="16"/>
        </w:rPr>
        <w:t xml:space="preserve">理论与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14"/>
          <w:sz w:val="16"/>
          <w:szCs w:val="16"/>
        </w:rPr>
        <w:t xml:space="preserve">心理学</w:t>
      </w:r>
      <w:r>
        <w:rPr sz="16" baseline="0" dirty="0">
          <w:jc w:val="left"/>
          <w:rFonts w:ascii="Arial" w:hAnsi="Arial" w:cs="Arial"/>
          <w:color w:val="000000"/>
          <w:spacing w:val="-14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，28（4）：528-541。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4" w:hanging="28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Sfetsos，P.&amp;I.Stamelos（2010）“敏捷实践中质量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的实证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研究：系统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文献综述”，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第七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届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信息和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通信技术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质量国际会议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，44–53。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4" w:hanging="280"/>
      </w:pP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Silva，I.F.，P.A.Mota Silveira Neto，P.O’Leary，E.S.de Almeida&amp;S.R.de Lemos Meira（2015）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，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“使用多方法方法来理解敏捷软件产品线”，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信息</w:t>
      </w:r>
      <w:r/>
      <w:r>
        <w:t xml:space="preserve"/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与软件技术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t xml:space="preserve">，57:527–542。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Sjøberg，Dag I.K.，A.Johnsen&amp;J.Solberg（2012）“量化使用看板的效果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7" w:lineRule="exact"/>
        <w:ind w:left="146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Scrum：案例研究”，</w:t>
      </w:r>
      <w: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t xml:space="preserve">IEEE软件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，29（5）：47–53。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Stich，J.-F.，M.Tarafdar，C.L.Cooper&amp;P.Stacey（2017）《来自实际和期望的工作场所压力》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4" w:firstLine="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计算机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介导的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通信使用：一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项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多方法研究”，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新技术、工作和</w:t>
      </w:r>
      <w:r/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就业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，32（1）：84–100。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4" w:hanging="280"/>
      </w:pPr>
      <w:r/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Turner，M.&amp;H.Lingard（2008）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，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“在基于项目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工作中改善工人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健康：工作安全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考虑”，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国际商业项目管理杂志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，9（3）：606–623。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4" w:hanging="280"/>
      </w:pP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Walsham，G.（1995）“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信息系统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研究中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解释性案例研究：性质和方法”，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欧洲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信息系统杂志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，4（2）：74–81。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4" w:hanging="28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Walsham，G.（2006）“做解释性研究”，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欧洲信息系统杂志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1"/>
          <w:sz w:val="16"/>
          <w:szCs w:val="16"/>
        </w:rPr>
        <w:t xml:space="preserve">，15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（3）：320–330。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4" w:hanging="280"/>
      </w:pPr>
      <w:r/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Wenell，T.，E.Ekstedt&amp;R.A.Lundin（2017）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“项目社会的道路——瑞典故事”，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 xml:space="preserve">PM</w:t>
      </w: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世界期刊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 xml:space="preserve">，VI（I）：1-6。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18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West，D.，T.Grant，M.Gerushi&amp;D.D’Silva（2010）《敏捷开发：主流》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5" w:lineRule="exact"/>
        <w:ind w:left="1460" w:right="0" w:firstLine="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采用敏捷方法改变了现实世界中采用敏捷方法的趋势”，剑桥：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4" w:firstLine="0"/>
      </w:pP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Forrester咨询公司。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从访问</w:t>
      </w:r>
      <w:hyperlink r:id="rId107" w:history="1">
        <w:r>
          <w:rPr sz="16" baseline="0" dirty="0">
            <w:jc w:val="left"/>
            <w:rFonts w:ascii="Arial" w:hAnsi="Arial" w:cs="Arial"/>
            <w:color w:val="000000"/>
            <w:spacing w:val="-5"/>
            <w:sz w:val="16"/>
            <w:szCs w:val="16"/>
          </w:rPr>
          <w:t xml:space="preserve">https://www.osp.ru/netcat_files/18/10/h_</w:t>
        </w:r>
      </w:hyperlink>
      <w:hyperlink r:id="rId107" w:history="1">
        <w:r>
          <w:rPr sz="16" baseline="0" dirty="0">
            <w:jc w:val="left"/>
            <w:rFonts w:ascii="Arial" w:hAnsi="Arial" w:cs="Arial"/>
            <w:color w:val="000000"/>
            <w:spacing w:val="-5"/>
            <w:sz w:val="16"/>
            <w:szCs w:val="16"/>
          </w:rPr>
          <w:t xml:space="preserve">d8 </w:t>
        </w:r>
      </w:hyperlink>
      <w:r>
        <w:br w:type="textWrapping" w:clear="all"/>
      </w:r>
      <w:r/>
      <w:hyperlink r:id="rId107" w:history="1">
        <w:r>
          <w:rPr sz="16" baseline="0" dirty="0">
            <w:jc w:val="left"/>
            <w:rFonts w:ascii="Arial" w:hAnsi="Arial" w:cs="Arial"/>
            <w:color w:val="000000"/>
            <w:spacing w:val="-12"/>
            <w:sz w:val="16"/>
            <w:szCs w:val="16"/>
          </w:rPr>
          <w:t xml:space="preserve">eddd303b6cf0c33601c4363bee4</w:t>
        </w:r>
      </w:hyperlink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4" w:hanging="280"/>
      </w:pPr>
      <w:r/>
      <w:hyperlink r:id="rId107" w:history="1">
        <w:r>
          <w:rPr sz="16" baseline="0" dirty="0">
            <w:jc w:val="left"/>
            <w:rFonts w:ascii="Arial" w:hAnsi="Arial" w:cs="Arial"/>
            <w:color w:val="000000"/>
            <w:sz w:val="16"/>
            <w:szCs w:val="16"/>
          </w:rPr>
          <w:t xml:space="preserve">Wolf</w:t>
        </w:r>
      </w:hyperlink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，H.&amp;A.Rook（2008）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《Agilität wird Mainstream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。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Ergebnisse der Online Umfrage 2008，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Marktstudie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 xml:space="preserve">，3:10–13。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4" w:hanging="28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Wood，A.J.，M.Graham，V.Lehdonvirta&amp;I.Hjorth（2019）“好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工作，坏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的工作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：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全球工作经济中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自主性和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算法控制”，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工作、就业和社会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，33（1）：56–75。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460" w:right="244" w:hanging="280"/>
      </w:pPr>
      <w:r/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Wühr，D.，S.Pfeiffer&amp;P.Schütt（2015）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，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“创新参与式研究——</w:t>
      </w:r>
      <w:r>
        <w:br w:type="textWrapping" w:clear="all"/>
      </w:r>
      <w:r/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应对领域挑战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的</w:t>
      </w:r>
      <w:r>
        <w:rPr sz="16" baseline="0" dirty="0">
          <w:jc w:val="left"/>
          <w:rFonts w:ascii="Arial" w:hAnsi="Arial" w:cs="Arial"/>
          <w:color w:val="000000"/>
          <w:spacing w:val="-6"/>
          <w:sz w:val="16"/>
          <w:szCs w:val="16"/>
        </w:rPr>
        <w:t xml:space="preserve">方法论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方法和实践经验”，</w:t>
      </w:r>
      <w:r>
        <w:rPr sz="16" baseline="0" dirty="0">
          <w:jc w:val="left"/>
          <w:rFonts w:ascii="Arial" w:hAnsi="Arial" w:cs="Arial"/>
          <w:color w:val="000000"/>
          <w:spacing w:val="-8"/>
          <w:sz w:val="16"/>
          <w:szCs w:val="16"/>
        </w:rPr>
        <w:t xml:space="preserve">《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 xml:space="preserve">国际</w:t>
      </w:r>
      <w:r>
        <w:rPr sz="16" baseline="0" dirty="0">
          <w:jc w:val="left"/>
          <w:rFonts w:ascii="Arial" w:hAnsi="Arial" w:cs="Arial"/>
          <w:color w:val="000000"/>
          <w:spacing w:val="-11"/>
          <w:sz w:val="16"/>
          <w:szCs w:val="16"/>
        </w:rPr>
        <w:t xml:space="preserve">行动研究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 xml:space="preserve">杂志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 xml:space="preserve">》</w:t>
      </w:r>
      <w:r>
        <w:rPr sz="16" baseline="0" dirty="0">
          <w:jc w:val="left"/>
          <w:rFonts w:ascii="Arial" w:hAnsi="Arial" w:cs="Arial"/>
          <w:color w:val="000000"/>
          <w:spacing w:val="-9"/>
          <w:sz w:val="16"/>
          <w:szCs w:val="16"/>
        </w:rPr>
        <w:t xml:space="preserve">，11（1–2）：95–118。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8854" w:h="13276"/>
          <w:pgMar w:top="500" w:right="500" w:bottom="400" w:left="500" w:header="708" w:footer="708" w:gutter="0"/>
          <w:docGrid w:linePitch="360"/>
        </w:sectPr>
        <w:tabs>
          <w:tab w:val="left" w:pos="2502"/>
        </w:tabs>
        <w:spacing w:before="0" w:after="0" w:line="190" w:lineRule="exact"/>
        <w:ind w:left="1180" w:right="0" w:firstLine="0"/>
      </w:pPr>
      <w:r/>
      <w:r>
        <w:rPr sz="14" baseline="0" dirty="0">
          <w:jc w:val="left"/>
          <w:rFonts w:ascii="Arial" w:hAnsi="Arial" w:cs="Arial"/>
          <w:color w:val="000000"/>
          <w:sz w:val="14"/>
          <w:szCs w:val="14"/>
        </w:rPr>
        <w:t xml:space="preserve">36</w:t>
      </w:r>
      <w:r>
        <w:rPr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 xml:space="preserve"/>
      </w:r>
      <w:r>
        <w:rPr sz="16" baseline="0" dirty="0">
          <w:jc w:val="left"/>
          <w:rFonts w:ascii="Arial" w:hAnsi="Arial" w:cs="Arial"/>
          <w:b/>
          <w:bCs/>
          <w:color w:val="000000"/>
          <w:spacing w:val="-6"/>
          <w:sz w:val="16"/>
          <w:szCs w:val="16"/>
        </w:rPr>
        <w:t xml:space="preserve">工作组织、劳工与全球化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第13卷，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第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 xml:space="preserve">2期，2019</w:t>
      </w:r>
      <w:r>
        <w:rPr>
          <w:rFonts w:ascii="Times New Roman" w:hAnsi="Times New Roman" w:cs="Times New Roman"/>
          <w:sz w:val="16"/>
          <w:szCs w:val="16"/>
        </w:rPr>
        <w:t xml:space="preserve"/>
      </w:r>
      <w:r/>
    </w:p>
    <w:p>
      <w:r/>
    </w:p>
    <w:sectPr>
      <w:type w:val="continuous"/>
      <w:pgSz w:w="8854" w:h="13276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3" Type="http://schemas.openxmlformats.org/officeDocument/2006/relationships/hyperlink" Target="https://osha.europa.eu/en/tools-and-publications/publications/reports/7807118Cao" TargetMode="External"/><Relationship Id="rId104" Type="http://schemas.openxmlformats.org/officeDocument/2006/relationships/hyperlink" Target="https://www.eurofound.europa.eu/sites/default/files/ef_files/docs/ewco/tn1004059s/tn1004059s.pdf" TargetMode="External"/><Relationship Id="rId105" Type="http://schemas.openxmlformats.org/officeDocument/2006/relationships/hyperlink" Target="http://ac.uk/bitstream/handle/2299/19922/Huws_U._Spencer_N.H._Syrdal_D.S._Holt_K._2017_.pdf?sequence=2Ilgen" TargetMode="External"/><Relationship Id="rId106" Type="http://schemas.openxmlformats.org/officeDocument/2006/relationships/hyperlink" Target="https://www.hs-koblenz.de/en/rmc/fachbereiche/economics/forschung-projekte-weiterbildung/forschungsprojekte/bpm-labor/status-quo-agile-201617-en/.Kotlarsky" TargetMode="External"/><Relationship Id="rId107" Type="http://schemas.openxmlformats.org/officeDocument/2006/relationships/hyperlink" Target="https://www.osp.ru/netcat_files/18/10/h_d8eddd303b6cf0c38c23601c4363bee4Wol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2023-03-04T13:22:09Z</dcterms:created>
  <dcterms:modified xsi:type="dcterms:W3CDTF">2023-03-04T13:22:09Z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