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F0" w:rsidRDefault="009543F0">
      <w:pPr>
        <w:rPr>
          <w:b/>
          <w:sz w:val="32"/>
          <w:szCs w:val="32"/>
        </w:rPr>
      </w:pPr>
      <w:r w:rsidRPr="009543F0">
        <w:rPr>
          <w:rFonts w:hint="eastAsia"/>
          <w:b/>
          <w:sz w:val="32"/>
          <w:szCs w:val="32"/>
        </w:rPr>
        <w:t>复合类型</w:t>
      </w:r>
    </w:p>
    <w:p w:rsidR="009543F0" w:rsidRPr="0098756E" w:rsidRDefault="009543F0" w:rsidP="009543F0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E0B51">
        <w:rPr>
          <w:rFonts w:hint="eastAsia"/>
          <w:b/>
          <w:sz w:val="30"/>
          <w:szCs w:val="30"/>
        </w:rPr>
        <w:t>引用（</w:t>
      </w:r>
      <w:r w:rsidRPr="001E0B51">
        <w:rPr>
          <w:rFonts w:hint="eastAsia"/>
          <w:b/>
          <w:sz w:val="30"/>
          <w:szCs w:val="30"/>
        </w:rPr>
        <w:t>reference</w:t>
      </w:r>
      <w:r w:rsidRPr="001E0B51">
        <w:rPr>
          <w:rFonts w:hint="eastAsia"/>
          <w:b/>
          <w:sz w:val="30"/>
          <w:szCs w:val="30"/>
        </w:rPr>
        <w:t>）</w:t>
      </w:r>
      <w:r w:rsidR="001E0B51">
        <w:rPr>
          <w:rFonts w:hint="eastAsia"/>
          <w:b/>
          <w:sz w:val="32"/>
          <w:szCs w:val="32"/>
        </w:rPr>
        <w:t>P50</w:t>
      </w:r>
    </w:p>
    <w:p w:rsidR="0098756E" w:rsidRPr="0098756E" w:rsidRDefault="0098756E" w:rsidP="0098756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.1</w:t>
      </w:r>
      <w:r>
        <w:rPr>
          <w:rFonts w:hint="eastAsia"/>
          <w:b/>
          <w:sz w:val="30"/>
          <w:szCs w:val="30"/>
        </w:rPr>
        <w:t>引用</w:t>
      </w:r>
      <w:r>
        <w:rPr>
          <w:b/>
          <w:sz w:val="30"/>
          <w:szCs w:val="30"/>
        </w:rPr>
        <w:t>注意</w:t>
      </w:r>
    </w:p>
    <w:p w:rsidR="009543F0" w:rsidRPr="001E0B51" w:rsidRDefault="009543F0" w:rsidP="009543F0">
      <w:pPr>
        <w:rPr>
          <w:sz w:val="30"/>
          <w:szCs w:val="30"/>
        </w:rPr>
      </w:pPr>
      <w:r w:rsidRPr="001E0B51">
        <w:rPr>
          <w:rFonts w:hint="eastAsia"/>
          <w:sz w:val="30"/>
          <w:szCs w:val="30"/>
        </w:rPr>
        <w:t>（</w:t>
      </w:r>
      <w:r w:rsidRPr="001E0B51">
        <w:rPr>
          <w:rFonts w:hint="eastAsia"/>
          <w:sz w:val="30"/>
          <w:szCs w:val="30"/>
        </w:rPr>
        <w:t>1</w:t>
      </w:r>
      <w:r w:rsidRPr="001E0B51">
        <w:rPr>
          <w:rFonts w:hint="eastAsia"/>
          <w:sz w:val="30"/>
          <w:szCs w:val="30"/>
        </w:rPr>
        <w:t>）引用</w:t>
      </w:r>
      <w:r w:rsidRPr="001E0B51">
        <w:rPr>
          <w:sz w:val="30"/>
          <w:szCs w:val="30"/>
        </w:rPr>
        <w:t>即别名</w:t>
      </w:r>
      <w:r w:rsidRPr="001E0B51">
        <w:rPr>
          <w:rFonts w:hint="eastAsia"/>
          <w:sz w:val="30"/>
          <w:szCs w:val="30"/>
        </w:rPr>
        <w:t>，</w:t>
      </w:r>
      <w:r w:rsidRPr="001E0B51">
        <w:rPr>
          <w:sz w:val="30"/>
          <w:szCs w:val="30"/>
        </w:rPr>
        <w:t>程序把引用和</w:t>
      </w:r>
      <w:r w:rsidRPr="001E0B51">
        <w:rPr>
          <w:rFonts w:hint="eastAsia"/>
          <w:sz w:val="30"/>
          <w:szCs w:val="30"/>
        </w:rPr>
        <w:t>它的</w:t>
      </w:r>
      <w:r w:rsidRPr="001E0B51">
        <w:rPr>
          <w:sz w:val="30"/>
          <w:szCs w:val="30"/>
        </w:rPr>
        <w:t>初始值</w:t>
      </w:r>
      <w:r w:rsidRPr="001E0B51">
        <w:rPr>
          <w:color w:val="FF0000"/>
          <w:sz w:val="30"/>
          <w:szCs w:val="30"/>
        </w:rPr>
        <w:t>绑定</w:t>
      </w:r>
      <w:r w:rsidRPr="001E0B51">
        <w:rPr>
          <w:sz w:val="30"/>
          <w:szCs w:val="30"/>
        </w:rPr>
        <w:t>在一起，而非</w:t>
      </w:r>
      <w:r w:rsidR="001E0B51" w:rsidRPr="001E0B51">
        <w:rPr>
          <w:rFonts w:hint="eastAsia"/>
          <w:sz w:val="30"/>
          <w:szCs w:val="30"/>
        </w:rPr>
        <w:t>将</w:t>
      </w:r>
      <w:r w:rsidR="001E0B51" w:rsidRPr="001E0B51">
        <w:rPr>
          <w:sz w:val="30"/>
          <w:szCs w:val="30"/>
        </w:rPr>
        <w:t>初始值</w:t>
      </w:r>
      <w:r w:rsidRPr="001E0B51">
        <w:rPr>
          <w:sz w:val="30"/>
          <w:szCs w:val="30"/>
        </w:rPr>
        <w:t>拷贝</w:t>
      </w:r>
      <w:r w:rsidR="001E0B51" w:rsidRPr="001E0B51">
        <w:rPr>
          <w:rFonts w:hint="eastAsia"/>
          <w:sz w:val="30"/>
          <w:szCs w:val="30"/>
        </w:rPr>
        <w:t>给</w:t>
      </w:r>
      <w:r w:rsidR="001E0B51" w:rsidRPr="001E0B51">
        <w:rPr>
          <w:sz w:val="30"/>
          <w:szCs w:val="30"/>
        </w:rPr>
        <w:t>引用；</w:t>
      </w:r>
    </w:p>
    <w:p w:rsidR="009543F0" w:rsidRPr="001E0B51" w:rsidRDefault="009543F0" w:rsidP="009543F0">
      <w:pPr>
        <w:rPr>
          <w:sz w:val="30"/>
          <w:szCs w:val="30"/>
        </w:rPr>
      </w:pPr>
      <w:r w:rsidRPr="001E0B51">
        <w:rPr>
          <w:rFonts w:hint="eastAsia"/>
          <w:sz w:val="30"/>
          <w:szCs w:val="30"/>
        </w:rPr>
        <w:t>（</w:t>
      </w:r>
      <w:r w:rsidRPr="001E0B51">
        <w:rPr>
          <w:rFonts w:hint="eastAsia"/>
          <w:sz w:val="30"/>
          <w:szCs w:val="30"/>
        </w:rPr>
        <w:t>2</w:t>
      </w:r>
      <w:r w:rsidRPr="001E0B51">
        <w:rPr>
          <w:rFonts w:hint="eastAsia"/>
          <w:sz w:val="30"/>
          <w:szCs w:val="30"/>
        </w:rPr>
        <w:t>）引用</w:t>
      </w:r>
      <w:r w:rsidRPr="001E0B51">
        <w:rPr>
          <w:sz w:val="30"/>
          <w:szCs w:val="30"/>
        </w:rPr>
        <w:t>必须初始化，且初始值必须为一个对象</w:t>
      </w:r>
      <w:r w:rsidR="001E0B51">
        <w:rPr>
          <w:rFonts w:hint="eastAsia"/>
          <w:sz w:val="30"/>
          <w:szCs w:val="30"/>
        </w:rPr>
        <w:t>，</w:t>
      </w:r>
      <w:r w:rsidR="001E0B51">
        <w:rPr>
          <w:sz w:val="30"/>
          <w:szCs w:val="30"/>
        </w:rPr>
        <w:t>而不能为具体数字</w:t>
      </w:r>
      <w:r w:rsidRPr="001E0B51">
        <w:rPr>
          <w:rFonts w:hint="eastAsia"/>
          <w:sz w:val="30"/>
          <w:szCs w:val="30"/>
        </w:rPr>
        <w:t>；</w:t>
      </w:r>
    </w:p>
    <w:p w:rsidR="009543F0" w:rsidRPr="001E0B51" w:rsidRDefault="009543F0" w:rsidP="009543F0">
      <w:pPr>
        <w:rPr>
          <w:sz w:val="30"/>
          <w:szCs w:val="30"/>
        </w:rPr>
      </w:pPr>
      <w:r w:rsidRPr="001E0B51">
        <w:rPr>
          <w:rFonts w:hint="eastAsia"/>
          <w:sz w:val="30"/>
          <w:szCs w:val="30"/>
        </w:rPr>
        <w:t>（</w:t>
      </w:r>
      <w:r w:rsidRPr="001E0B51">
        <w:rPr>
          <w:rFonts w:hint="eastAsia"/>
          <w:sz w:val="30"/>
          <w:szCs w:val="30"/>
        </w:rPr>
        <w:t>3</w:t>
      </w:r>
      <w:r w:rsidRPr="001E0B51">
        <w:rPr>
          <w:rFonts w:hint="eastAsia"/>
          <w:sz w:val="30"/>
          <w:szCs w:val="30"/>
        </w:rPr>
        <w:t>）初始</w:t>
      </w:r>
      <w:r w:rsidRPr="001E0B51">
        <w:rPr>
          <w:sz w:val="30"/>
          <w:szCs w:val="30"/>
        </w:rPr>
        <w:t>的对象类型必须</w:t>
      </w:r>
      <w:r w:rsidRPr="001E0B51">
        <w:rPr>
          <w:rFonts w:hint="eastAsia"/>
          <w:sz w:val="30"/>
          <w:szCs w:val="30"/>
        </w:rPr>
        <w:t>与</w:t>
      </w:r>
      <w:r w:rsidRPr="001E0B51">
        <w:rPr>
          <w:sz w:val="30"/>
          <w:szCs w:val="30"/>
        </w:rPr>
        <w:t>定义的引用类型相同</w:t>
      </w:r>
      <w:r w:rsidRPr="001E0B51">
        <w:rPr>
          <w:rFonts w:hint="eastAsia"/>
          <w:sz w:val="30"/>
          <w:szCs w:val="30"/>
        </w:rPr>
        <w:t>；</w:t>
      </w:r>
    </w:p>
    <w:p w:rsidR="009543F0" w:rsidRPr="001E0B51" w:rsidRDefault="009543F0" w:rsidP="009543F0">
      <w:pPr>
        <w:rPr>
          <w:sz w:val="30"/>
          <w:szCs w:val="30"/>
        </w:rPr>
      </w:pPr>
      <w:r w:rsidRPr="001E0B51">
        <w:rPr>
          <w:rFonts w:hint="eastAsia"/>
          <w:sz w:val="30"/>
          <w:szCs w:val="30"/>
        </w:rPr>
        <w:t>（</w:t>
      </w:r>
      <w:r w:rsidRPr="001E0B51">
        <w:rPr>
          <w:rFonts w:hint="eastAsia"/>
          <w:sz w:val="30"/>
          <w:szCs w:val="30"/>
        </w:rPr>
        <w:t>4</w:t>
      </w:r>
      <w:r w:rsidRPr="001E0B51">
        <w:rPr>
          <w:rFonts w:hint="eastAsia"/>
          <w:sz w:val="30"/>
          <w:szCs w:val="30"/>
        </w:rPr>
        <w:t>）因为</w:t>
      </w:r>
      <w:r w:rsidRPr="001E0B51">
        <w:rPr>
          <w:sz w:val="30"/>
          <w:szCs w:val="30"/>
        </w:rPr>
        <w:t>引用本身不是一个对象，所以不能定义引用的引用。</w:t>
      </w:r>
    </w:p>
    <w:p w:rsidR="001E0B51" w:rsidRPr="001E0B51" w:rsidRDefault="001E0B51" w:rsidP="001E0B5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指针</w:t>
      </w: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pointer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P5</w:t>
      </w:r>
      <w:r>
        <w:rPr>
          <w:b/>
          <w:sz w:val="32"/>
          <w:szCs w:val="32"/>
        </w:rPr>
        <w:t>2</w:t>
      </w:r>
    </w:p>
    <w:p w:rsidR="001E0B51" w:rsidRDefault="00AF5C3D" w:rsidP="001E0B51">
      <w:pPr>
        <w:rPr>
          <w:sz w:val="30"/>
          <w:szCs w:val="30"/>
        </w:rPr>
      </w:pPr>
      <w:r>
        <w:rPr>
          <w:b/>
          <w:sz w:val="30"/>
          <w:szCs w:val="30"/>
        </w:rPr>
        <w:t>2</w:t>
      </w:r>
      <w:r w:rsidR="0098756E">
        <w:rPr>
          <w:b/>
          <w:sz w:val="30"/>
          <w:szCs w:val="30"/>
        </w:rPr>
        <w:t>.1</w:t>
      </w:r>
      <w:r w:rsidR="0098756E">
        <w:rPr>
          <w:rFonts w:hint="eastAsia"/>
          <w:b/>
          <w:sz w:val="30"/>
          <w:szCs w:val="30"/>
        </w:rPr>
        <w:t>指针</w:t>
      </w:r>
      <w:r w:rsidR="0098756E">
        <w:rPr>
          <w:b/>
          <w:sz w:val="30"/>
          <w:szCs w:val="30"/>
        </w:rPr>
        <w:t>和</w:t>
      </w:r>
      <w:r w:rsidR="0098756E">
        <w:rPr>
          <w:rFonts w:hint="eastAsia"/>
          <w:b/>
          <w:sz w:val="30"/>
          <w:szCs w:val="30"/>
        </w:rPr>
        <w:t>引用</w:t>
      </w:r>
      <w:r w:rsidR="0098756E" w:rsidRPr="00AF5C3D">
        <w:rPr>
          <w:rFonts w:hint="eastAsia"/>
          <w:b/>
          <w:sz w:val="30"/>
          <w:szCs w:val="30"/>
        </w:rPr>
        <w:t>的</w:t>
      </w:r>
      <w:r w:rsidR="001E0B51" w:rsidRPr="00AF5C3D">
        <w:rPr>
          <w:b/>
          <w:sz w:val="30"/>
          <w:szCs w:val="30"/>
        </w:rPr>
        <w:t>异同点</w:t>
      </w:r>
    </w:p>
    <w:p w:rsidR="0098756E" w:rsidRPr="00AF5C3D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98756E">
        <w:rPr>
          <w:rFonts w:hint="eastAsia"/>
          <w:sz w:val="30"/>
          <w:szCs w:val="30"/>
        </w:rPr>
        <w:t>和</w:t>
      </w:r>
      <w:r w:rsidR="0098756E">
        <w:rPr>
          <w:sz w:val="30"/>
          <w:szCs w:val="30"/>
        </w:rPr>
        <w:t>引用相同，指针也</w:t>
      </w:r>
      <w:r w:rsidR="0098756E" w:rsidRPr="001E0B51">
        <w:rPr>
          <w:rFonts w:hint="eastAsia"/>
          <w:sz w:val="30"/>
          <w:szCs w:val="30"/>
        </w:rPr>
        <w:t>实现</w:t>
      </w:r>
      <w:r w:rsidR="0098756E" w:rsidRPr="001E0B51">
        <w:rPr>
          <w:sz w:val="30"/>
          <w:szCs w:val="30"/>
        </w:rPr>
        <w:t>对其他对象的间接访问；</w:t>
      </w:r>
    </w:p>
    <w:p w:rsidR="001E0B51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1E0B51">
        <w:rPr>
          <w:sz w:val="30"/>
          <w:szCs w:val="30"/>
        </w:rPr>
        <w:t>指针本身就是一个对象，允许对指针</w:t>
      </w:r>
      <w:r w:rsidR="001E0B51">
        <w:rPr>
          <w:rFonts w:hint="eastAsia"/>
          <w:sz w:val="30"/>
          <w:szCs w:val="30"/>
        </w:rPr>
        <w:t>赋值</w:t>
      </w:r>
      <w:r w:rsidR="001E0B51">
        <w:rPr>
          <w:sz w:val="30"/>
          <w:szCs w:val="30"/>
        </w:rPr>
        <w:t>和拷贝；</w:t>
      </w:r>
    </w:p>
    <w:p w:rsidR="001E0B51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1E0B51">
        <w:rPr>
          <w:sz w:val="30"/>
          <w:szCs w:val="30"/>
        </w:rPr>
        <w:t>指针可以</w:t>
      </w:r>
      <w:r w:rsidR="001E0B51">
        <w:rPr>
          <w:rFonts w:hint="eastAsia"/>
          <w:sz w:val="30"/>
          <w:szCs w:val="30"/>
        </w:rPr>
        <w:t>指向</w:t>
      </w:r>
      <w:r w:rsidR="001E0B51">
        <w:rPr>
          <w:sz w:val="30"/>
          <w:szCs w:val="30"/>
        </w:rPr>
        <w:t>几个不同的对象；</w:t>
      </w:r>
    </w:p>
    <w:p w:rsidR="001E0B51" w:rsidRPr="001E0B51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98756E">
        <w:rPr>
          <w:rFonts w:hint="eastAsia"/>
          <w:sz w:val="30"/>
          <w:szCs w:val="30"/>
        </w:rPr>
        <w:t>指针无须</w:t>
      </w:r>
      <w:r w:rsidR="0098756E">
        <w:rPr>
          <w:sz w:val="30"/>
          <w:szCs w:val="30"/>
        </w:rPr>
        <w:t>在定义时赋初值。</w:t>
      </w:r>
    </w:p>
    <w:p w:rsidR="001E0B51" w:rsidRPr="00AF5C3D" w:rsidRDefault="00AF5C3D" w:rsidP="001E0B51">
      <w:pPr>
        <w:rPr>
          <w:b/>
          <w:sz w:val="30"/>
          <w:szCs w:val="30"/>
        </w:rPr>
      </w:pPr>
      <w:r w:rsidRPr="00AF5C3D">
        <w:rPr>
          <w:rFonts w:hint="eastAsia"/>
          <w:b/>
          <w:sz w:val="30"/>
          <w:szCs w:val="30"/>
        </w:rPr>
        <w:t>2</w:t>
      </w:r>
      <w:r w:rsidRPr="00AF5C3D">
        <w:rPr>
          <w:b/>
          <w:sz w:val="30"/>
          <w:szCs w:val="30"/>
        </w:rPr>
        <w:t>.2</w:t>
      </w:r>
      <w:r w:rsidR="0098756E" w:rsidRPr="00AF5C3D">
        <w:rPr>
          <w:rFonts w:hint="eastAsia"/>
          <w:b/>
          <w:sz w:val="30"/>
          <w:szCs w:val="30"/>
        </w:rPr>
        <w:t>指针值</w:t>
      </w:r>
      <w:r w:rsidR="0098756E" w:rsidRPr="00AF5C3D">
        <w:rPr>
          <w:b/>
          <w:sz w:val="30"/>
          <w:szCs w:val="30"/>
        </w:rPr>
        <w:t>（</w:t>
      </w:r>
      <w:r w:rsidR="0098756E" w:rsidRPr="00AF5C3D">
        <w:rPr>
          <w:rFonts w:hint="eastAsia"/>
          <w:b/>
          <w:sz w:val="30"/>
          <w:szCs w:val="30"/>
        </w:rPr>
        <w:t>即</w:t>
      </w:r>
      <w:r w:rsidR="0098756E" w:rsidRPr="00AF5C3D">
        <w:rPr>
          <w:b/>
          <w:sz w:val="30"/>
          <w:szCs w:val="30"/>
        </w:rPr>
        <w:t>地址</w:t>
      </w:r>
      <w:r w:rsidR="0098756E" w:rsidRPr="00AF5C3D">
        <w:rPr>
          <w:rFonts w:hint="eastAsia"/>
          <w:b/>
          <w:sz w:val="30"/>
          <w:szCs w:val="30"/>
        </w:rPr>
        <w:t>&amp;</w:t>
      </w:r>
      <w:r w:rsidR="0098756E" w:rsidRPr="00AF5C3D">
        <w:rPr>
          <w:b/>
          <w:sz w:val="30"/>
          <w:szCs w:val="30"/>
        </w:rPr>
        <w:t>）</w:t>
      </w:r>
      <w:r w:rsidR="0098756E" w:rsidRPr="00AF5C3D">
        <w:rPr>
          <w:rFonts w:hint="eastAsia"/>
          <w:b/>
          <w:sz w:val="30"/>
          <w:szCs w:val="30"/>
        </w:rPr>
        <w:t>有</w:t>
      </w:r>
      <w:r w:rsidR="0098756E" w:rsidRPr="00AF5C3D">
        <w:rPr>
          <w:b/>
          <w:sz w:val="30"/>
          <w:szCs w:val="30"/>
        </w:rPr>
        <w:t>如下</w:t>
      </w:r>
      <w:r w:rsidR="0098756E" w:rsidRPr="00AF5C3D">
        <w:rPr>
          <w:rFonts w:hint="eastAsia"/>
          <w:b/>
          <w:sz w:val="30"/>
          <w:szCs w:val="30"/>
        </w:rPr>
        <w:t>4</w:t>
      </w:r>
      <w:r w:rsidR="0098756E" w:rsidRPr="00AF5C3D">
        <w:rPr>
          <w:rFonts w:hint="eastAsia"/>
          <w:b/>
          <w:sz w:val="30"/>
          <w:szCs w:val="30"/>
        </w:rPr>
        <w:t>种</w:t>
      </w:r>
      <w:r w:rsidR="0098756E" w:rsidRPr="00AF5C3D">
        <w:rPr>
          <w:b/>
          <w:sz w:val="30"/>
          <w:szCs w:val="30"/>
        </w:rPr>
        <w:t>状态：</w:t>
      </w:r>
    </w:p>
    <w:p w:rsidR="0098756E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98756E">
        <w:rPr>
          <w:sz w:val="30"/>
          <w:szCs w:val="30"/>
        </w:rPr>
        <w:t>指向一个对象；</w:t>
      </w:r>
    </w:p>
    <w:p w:rsidR="0098756E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98756E">
        <w:rPr>
          <w:sz w:val="30"/>
          <w:szCs w:val="30"/>
        </w:rPr>
        <w:t>指向紧邻</w:t>
      </w:r>
      <w:r w:rsidR="0098756E">
        <w:rPr>
          <w:rFonts w:hint="eastAsia"/>
          <w:sz w:val="30"/>
          <w:szCs w:val="30"/>
        </w:rPr>
        <w:t>对象</w:t>
      </w:r>
      <w:r w:rsidR="0098756E">
        <w:rPr>
          <w:sz w:val="30"/>
          <w:szCs w:val="30"/>
        </w:rPr>
        <w:t>所占空间的下一个位置；</w:t>
      </w:r>
    </w:p>
    <w:p w:rsidR="0098756E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98756E">
        <w:rPr>
          <w:sz w:val="30"/>
          <w:szCs w:val="30"/>
        </w:rPr>
        <w:t>空指针，指针不指向任何对象；</w:t>
      </w:r>
    </w:p>
    <w:p w:rsidR="0098756E" w:rsidRDefault="00AF5C3D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98756E">
        <w:rPr>
          <w:sz w:val="30"/>
          <w:szCs w:val="30"/>
        </w:rPr>
        <w:t>无效指针。</w:t>
      </w:r>
    </w:p>
    <w:p w:rsidR="00AF5C3D" w:rsidRDefault="00AF5C3D" w:rsidP="001E0B51">
      <w:pPr>
        <w:rPr>
          <w:b/>
          <w:sz w:val="30"/>
          <w:szCs w:val="30"/>
        </w:rPr>
      </w:pPr>
      <w:r w:rsidRPr="00AF5C3D">
        <w:rPr>
          <w:rFonts w:hint="eastAsia"/>
          <w:b/>
          <w:sz w:val="30"/>
          <w:szCs w:val="30"/>
        </w:rPr>
        <w:lastRenderedPageBreak/>
        <w:t>2.3</w:t>
      </w:r>
      <w:r w:rsidRPr="00AF5C3D">
        <w:rPr>
          <w:rFonts w:hint="eastAsia"/>
          <w:b/>
          <w:sz w:val="30"/>
          <w:szCs w:val="30"/>
        </w:rPr>
        <w:t>对</w:t>
      </w:r>
      <w:r w:rsidRPr="00AF5C3D">
        <w:rPr>
          <w:b/>
          <w:sz w:val="30"/>
          <w:szCs w:val="30"/>
        </w:rPr>
        <w:t>指针</w:t>
      </w:r>
      <w:r w:rsidRPr="00AF5C3D">
        <w:rPr>
          <w:rFonts w:hint="eastAsia"/>
          <w:b/>
          <w:sz w:val="30"/>
          <w:szCs w:val="30"/>
        </w:rPr>
        <w:t>解</w:t>
      </w:r>
      <w:r w:rsidRPr="00AF5C3D">
        <w:rPr>
          <w:b/>
          <w:sz w:val="30"/>
          <w:szCs w:val="30"/>
        </w:rPr>
        <w:t>引用</w:t>
      </w:r>
      <w:r w:rsidRPr="00AF5C3D">
        <w:rPr>
          <w:b/>
          <w:sz w:val="30"/>
          <w:szCs w:val="30"/>
        </w:rPr>
        <w:t>*</w:t>
      </w:r>
      <w:r w:rsidRPr="00AF5C3D">
        <w:rPr>
          <w:b/>
          <w:sz w:val="30"/>
          <w:szCs w:val="30"/>
        </w:rPr>
        <w:t>可得所指对象</w:t>
      </w:r>
    </w:p>
    <w:p w:rsidR="00A72D70" w:rsidRDefault="00A72D70" w:rsidP="001E0B51">
      <w:pPr>
        <w:rPr>
          <w:b/>
          <w:sz w:val="30"/>
          <w:szCs w:val="30"/>
        </w:rPr>
      </w:pPr>
    </w:p>
    <w:p w:rsidR="00AF5C3D" w:rsidRDefault="00AF5C3D" w:rsidP="001E0B5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空指针</w:t>
      </w:r>
      <w:r w:rsidR="00A72D70">
        <w:rPr>
          <w:rFonts w:hint="eastAsia"/>
          <w:b/>
          <w:sz w:val="30"/>
          <w:szCs w:val="30"/>
        </w:rPr>
        <w:t>，</w:t>
      </w:r>
      <w:r w:rsidR="00A72D70">
        <w:rPr>
          <w:b/>
          <w:sz w:val="30"/>
          <w:szCs w:val="30"/>
        </w:rPr>
        <w:t>生成空指针的方法：</w:t>
      </w:r>
    </w:p>
    <w:p w:rsidR="00A72D70" w:rsidRPr="00A72D70" w:rsidRDefault="00A72D70" w:rsidP="001E0B51">
      <w:pPr>
        <w:rPr>
          <w:sz w:val="30"/>
          <w:szCs w:val="30"/>
        </w:rPr>
      </w:pPr>
      <w:r w:rsidRPr="00A72D70">
        <w:rPr>
          <w:rFonts w:hint="eastAsia"/>
          <w:sz w:val="30"/>
          <w:szCs w:val="30"/>
        </w:rPr>
        <w:t>（</w:t>
      </w:r>
      <w:r w:rsidRPr="00A72D70">
        <w:rPr>
          <w:rFonts w:hint="eastAsia"/>
          <w:sz w:val="30"/>
          <w:szCs w:val="30"/>
        </w:rPr>
        <w:t>1</w:t>
      </w:r>
      <w:r w:rsidRPr="00A72D70">
        <w:rPr>
          <w:rFonts w:hint="eastAsia"/>
          <w:sz w:val="30"/>
          <w:szCs w:val="30"/>
        </w:rPr>
        <w:t>）</w:t>
      </w:r>
      <w:proofErr w:type="spellStart"/>
      <w:r w:rsidRPr="00A72D70">
        <w:rPr>
          <w:rFonts w:hint="eastAsia"/>
          <w:sz w:val="30"/>
          <w:szCs w:val="30"/>
        </w:rPr>
        <w:t>int</w:t>
      </w:r>
      <w:proofErr w:type="spellEnd"/>
      <w:r w:rsidRPr="00A72D70">
        <w:rPr>
          <w:sz w:val="30"/>
          <w:szCs w:val="30"/>
        </w:rPr>
        <w:t xml:space="preserve"> *p1 = </w:t>
      </w:r>
      <w:proofErr w:type="spellStart"/>
      <w:r w:rsidRPr="00A72D70">
        <w:rPr>
          <w:sz w:val="30"/>
          <w:szCs w:val="30"/>
        </w:rPr>
        <w:t>nullptr</w:t>
      </w:r>
      <w:proofErr w:type="spellEnd"/>
      <w:r w:rsidRPr="00A72D70">
        <w:rPr>
          <w:sz w:val="30"/>
          <w:szCs w:val="30"/>
        </w:rPr>
        <w:t>;</w:t>
      </w:r>
    </w:p>
    <w:p w:rsidR="00A72D70" w:rsidRPr="00A72D70" w:rsidRDefault="00A72D70" w:rsidP="001E0B51">
      <w:pPr>
        <w:rPr>
          <w:sz w:val="30"/>
          <w:szCs w:val="30"/>
        </w:rPr>
      </w:pPr>
      <w:r w:rsidRPr="00A72D70">
        <w:rPr>
          <w:rFonts w:hint="eastAsia"/>
          <w:sz w:val="30"/>
          <w:szCs w:val="30"/>
        </w:rPr>
        <w:t>（</w:t>
      </w:r>
      <w:r w:rsidRPr="00A72D70">
        <w:rPr>
          <w:rFonts w:hint="eastAsia"/>
          <w:sz w:val="30"/>
          <w:szCs w:val="30"/>
        </w:rPr>
        <w:t>2</w:t>
      </w:r>
      <w:r w:rsidRPr="00A72D70">
        <w:rPr>
          <w:rFonts w:hint="eastAsia"/>
          <w:sz w:val="30"/>
          <w:szCs w:val="30"/>
        </w:rPr>
        <w:t>）</w:t>
      </w:r>
      <w:proofErr w:type="spellStart"/>
      <w:r w:rsidRPr="00A72D70">
        <w:rPr>
          <w:rFonts w:hint="eastAsia"/>
          <w:sz w:val="30"/>
          <w:szCs w:val="30"/>
        </w:rPr>
        <w:t>int</w:t>
      </w:r>
      <w:proofErr w:type="spellEnd"/>
      <w:r w:rsidRPr="00A72D70">
        <w:rPr>
          <w:rFonts w:hint="eastAsia"/>
          <w:sz w:val="30"/>
          <w:szCs w:val="30"/>
        </w:rPr>
        <w:t xml:space="preserve"> </w:t>
      </w:r>
      <w:r w:rsidRPr="00A72D70">
        <w:rPr>
          <w:sz w:val="30"/>
          <w:szCs w:val="30"/>
        </w:rPr>
        <w:t>*p2 = 0;</w:t>
      </w:r>
    </w:p>
    <w:p w:rsidR="00A72D70" w:rsidRDefault="00A72D70" w:rsidP="001E0B51">
      <w:pPr>
        <w:rPr>
          <w:sz w:val="30"/>
          <w:szCs w:val="30"/>
        </w:rPr>
      </w:pPr>
      <w:r w:rsidRPr="00A72D70">
        <w:rPr>
          <w:rFonts w:hint="eastAsia"/>
          <w:sz w:val="30"/>
          <w:szCs w:val="30"/>
        </w:rPr>
        <w:t>（</w:t>
      </w:r>
      <w:r w:rsidRPr="00A72D70">
        <w:rPr>
          <w:rFonts w:hint="eastAsia"/>
          <w:sz w:val="30"/>
          <w:szCs w:val="30"/>
        </w:rPr>
        <w:t>3</w:t>
      </w:r>
      <w:r w:rsidRPr="00A72D70">
        <w:rPr>
          <w:rFonts w:hint="eastAsia"/>
          <w:sz w:val="30"/>
          <w:szCs w:val="30"/>
        </w:rPr>
        <w:t>）</w:t>
      </w:r>
      <w:proofErr w:type="spellStart"/>
      <w:r w:rsidRPr="00A72D70">
        <w:rPr>
          <w:rFonts w:hint="eastAsia"/>
          <w:sz w:val="30"/>
          <w:szCs w:val="30"/>
        </w:rPr>
        <w:t>int</w:t>
      </w:r>
      <w:proofErr w:type="spellEnd"/>
      <w:r w:rsidRPr="00A72D70">
        <w:rPr>
          <w:sz w:val="30"/>
          <w:szCs w:val="30"/>
        </w:rPr>
        <w:t xml:space="preserve"> *p3 = NULL;</w:t>
      </w:r>
    </w:p>
    <w:p w:rsidR="00870FEC" w:rsidRPr="00A72D70" w:rsidRDefault="00870FEC" w:rsidP="001E0B51">
      <w:pPr>
        <w:rPr>
          <w:sz w:val="30"/>
          <w:szCs w:val="30"/>
        </w:rPr>
      </w:pPr>
    </w:p>
    <w:p w:rsidR="002E388C" w:rsidRDefault="002E388C" w:rsidP="001E0B5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</w:t>
      </w:r>
      <w:r>
        <w:rPr>
          <w:rFonts w:hint="eastAsia"/>
          <w:b/>
          <w:sz w:val="30"/>
          <w:szCs w:val="30"/>
        </w:rPr>
        <w:t>on</w:t>
      </w:r>
      <w:r>
        <w:rPr>
          <w:b/>
          <w:sz w:val="30"/>
          <w:szCs w:val="30"/>
        </w:rPr>
        <w:t>st</w:t>
      </w:r>
      <w:proofErr w:type="spellEnd"/>
      <w:r>
        <w:rPr>
          <w:rFonts w:hint="eastAsia"/>
          <w:b/>
          <w:sz w:val="30"/>
          <w:szCs w:val="30"/>
        </w:rPr>
        <w:t>指针（</w:t>
      </w:r>
      <w:proofErr w:type="spellStart"/>
      <w:r>
        <w:rPr>
          <w:rFonts w:hint="eastAsia"/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 xml:space="preserve"> pointer</w:t>
      </w:r>
      <w:r>
        <w:rPr>
          <w:rFonts w:hint="eastAsia"/>
          <w:b/>
          <w:sz w:val="30"/>
          <w:szCs w:val="30"/>
        </w:rPr>
        <w:t>）</w:t>
      </w:r>
    </w:p>
    <w:p w:rsidR="002E388C" w:rsidRPr="002E388C" w:rsidRDefault="002E388C" w:rsidP="001E0B51">
      <w:pPr>
        <w:rPr>
          <w:sz w:val="30"/>
          <w:szCs w:val="30"/>
        </w:rPr>
      </w:pPr>
      <w:r w:rsidRPr="002E388C">
        <w:rPr>
          <w:rFonts w:hint="eastAsia"/>
          <w:sz w:val="30"/>
          <w:szCs w:val="30"/>
        </w:rPr>
        <w:t>指针</w:t>
      </w:r>
      <w:r w:rsidRPr="002E388C">
        <w:rPr>
          <w:sz w:val="30"/>
          <w:szCs w:val="30"/>
        </w:rPr>
        <w:t>是对象而引用不是，所以允许把指针定</w:t>
      </w:r>
      <w:r w:rsidRPr="002E388C">
        <w:rPr>
          <w:rFonts w:hint="eastAsia"/>
          <w:sz w:val="30"/>
          <w:szCs w:val="30"/>
        </w:rPr>
        <w:t>为</w:t>
      </w:r>
      <w:r w:rsidRPr="002E388C">
        <w:rPr>
          <w:sz w:val="30"/>
          <w:szCs w:val="30"/>
        </w:rPr>
        <w:t>常量。</w:t>
      </w:r>
    </w:p>
    <w:p w:rsidR="002E388C" w:rsidRDefault="002E388C" w:rsidP="001E0B51">
      <w:pPr>
        <w:rPr>
          <w:sz w:val="30"/>
          <w:szCs w:val="30"/>
        </w:rPr>
      </w:pPr>
      <w:r w:rsidRPr="002E388C">
        <w:rPr>
          <w:rFonts w:hint="eastAsia"/>
          <w:sz w:val="30"/>
          <w:szCs w:val="30"/>
        </w:rPr>
        <w:t>常量</w:t>
      </w:r>
      <w:r w:rsidRPr="002E388C">
        <w:rPr>
          <w:sz w:val="30"/>
          <w:szCs w:val="30"/>
        </w:rPr>
        <w:t>指针必须初始化，之后它的值（</w:t>
      </w:r>
      <w:r w:rsidRPr="002E388C">
        <w:rPr>
          <w:rFonts w:hint="eastAsia"/>
          <w:sz w:val="30"/>
          <w:szCs w:val="30"/>
        </w:rPr>
        <w:t>存在</w:t>
      </w:r>
      <w:proofErr w:type="gramStart"/>
      <w:r w:rsidRPr="002E388C">
        <w:rPr>
          <w:sz w:val="30"/>
          <w:szCs w:val="30"/>
        </w:rPr>
        <w:t>在</w:t>
      </w:r>
      <w:proofErr w:type="gramEnd"/>
      <w:r w:rsidRPr="002E388C">
        <w:rPr>
          <w:sz w:val="30"/>
          <w:szCs w:val="30"/>
        </w:rPr>
        <w:t>指针中的那个地址）</w:t>
      </w:r>
      <w:r w:rsidRPr="002E388C">
        <w:rPr>
          <w:rFonts w:hint="eastAsia"/>
          <w:sz w:val="30"/>
          <w:szCs w:val="30"/>
        </w:rPr>
        <w:t>就不能</w:t>
      </w:r>
      <w:r w:rsidRPr="002E388C">
        <w:rPr>
          <w:sz w:val="30"/>
          <w:szCs w:val="30"/>
        </w:rPr>
        <w:t>再</w:t>
      </w:r>
      <w:r w:rsidRPr="002E388C">
        <w:rPr>
          <w:rFonts w:hint="eastAsia"/>
          <w:sz w:val="30"/>
          <w:szCs w:val="30"/>
        </w:rPr>
        <w:t>改变了</w:t>
      </w:r>
      <w:r w:rsidRPr="002E388C">
        <w:rPr>
          <w:sz w:val="30"/>
          <w:szCs w:val="30"/>
        </w:rPr>
        <w:t>。</w:t>
      </w:r>
    </w:p>
    <w:p w:rsidR="002E388C" w:rsidRDefault="002E388C" w:rsidP="001E0B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</w:t>
      </w:r>
      <w:r>
        <w:rPr>
          <w:sz w:val="30"/>
          <w:szCs w:val="30"/>
        </w:rPr>
        <w:t>：</w:t>
      </w:r>
      <w:proofErr w:type="spellStart"/>
      <w:proofErr w:type="gramStart"/>
      <w:r>
        <w:rPr>
          <w:rFonts w:hint="eastAsia"/>
          <w:sz w:val="30"/>
          <w:szCs w:val="30"/>
        </w:rPr>
        <w:t>int</w:t>
      </w:r>
      <w:proofErr w:type="spellEnd"/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num</w:t>
      </w:r>
      <w:proofErr w:type="spellEnd"/>
      <w:r>
        <w:rPr>
          <w:rFonts w:hint="eastAsia"/>
          <w:sz w:val="30"/>
          <w:szCs w:val="30"/>
        </w:rPr>
        <w:t xml:space="preserve"> = 0;</w:t>
      </w:r>
    </w:p>
    <w:p w:rsidR="002E388C" w:rsidRDefault="002E388C" w:rsidP="002E388C">
      <w:pPr>
        <w:ind w:firstLine="600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*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p3 = &amp;</w:t>
      </w:r>
      <w:proofErr w:type="spellStart"/>
      <w:r>
        <w:rPr>
          <w:sz w:val="30"/>
          <w:szCs w:val="30"/>
        </w:rPr>
        <w:t>num</w:t>
      </w:r>
      <w:proofErr w:type="spellEnd"/>
      <w:r>
        <w:rPr>
          <w:sz w:val="30"/>
          <w:szCs w:val="30"/>
        </w:rPr>
        <w:t>;</w:t>
      </w:r>
      <w:r w:rsidR="00091C99">
        <w:rPr>
          <w:sz w:val="30"/>
          <w:szCs w:val="30"/>
        </w:rPr>
        <w:t xml:space="preserve"> </w:t>
      </w:r>
      <w:r w:rsidR="00091C99">
        <w:rPr>
          <w:rFonts w:hint="eastAsia"/>
          <w:sz w:val="30"/>
          <w:szCs w:val="30"/>
        </w:rPr>
        <w:t>//</w:t>
      </w:r>
      <w:r w:rsidR="00091C99">
        <w:rPr>
          <w:rFonts w:hint="eastAsia"/>
          <w:sz w:val="30"/>
          <w:szCs w:val="30"/>
        </w:rPr>
        <w:t>可以</w:t>
      </w:r>
      <w:r w:rsidR="00091C99">
        <w:rPr>
          <w:sz w:val="30"/>
          <w:szCs w:val="30"/>
        </w:rPr>
        <w:t>修改其指向的对象</w:t>
      </w:r>
    </w:p>
    <w:p w:rsidR="002E388C" w:rsidRDefault="002E388C" w:rsidP="002E388C">
      <w:pPr>
        <w:ind w:firstLine="600"/>
        <w:rPr>
          <w:sz w:val="30"/>
          <w:szCs w:val="30"/>
        </w:rPr>
      </w:pPr>
    </w:p>
    <w:p w:rsidR="002E388C" w:rsidRDefault="002E388C" w:rsidP="002E388C">
      <w:pPr>
        <w:ind w:firstLine="600"/>
        <w:rPr>
          <w:sz w:val="30"/>
          <w:szCs w:val="30"/>
        </w:rPr>
      </w:pP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double pi = 3.14;</w:t>
      </w:r>
    </w:p>
    <w:p w:rsidR="00091C99" w:rsidRDefault="002E388C" w:rsidP="002E388C">
      <w:pPr>
        <w:ind w:firstLine="600"/>
        <w:rPr>
          <w:sz w:val="30"/>
          <w:szCs w:val="30"/>
        </w:rPr>
      </w:pP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double *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pip = &amp;pi;</w:t>
      </w:r>
      <w:r w:rsidR="00091C99">
        <w:rPr>
          <w:sz w:val="30"/>
          <w:szCs w:val="30"/>
        </w:rPr>
        <w:t xml:space="preserve"> </w:t>
      </w:r>
      <w:r w:rsidR="00091C99">
        <w:rPr>
          <w:rFonts w:hint="eastAsia"/>
          <w:sz w:val="30"/>
          <w:szCs w:val="30"/>
        </w:rPr>
        <w:t>//</w:t>
      </w:r>
      <w:r w:rsidR="00091C99">
        <w:rPr>
          <w:sz w:val="30"/>
          <w:szCs w:val="30"/>
        </w:rPr>
        <w:t>pip</w:t>
      </w:r>
      <w:r w:rsidR="00091C99">
        <w:rPr>
          <w:sz w:val="30"/>
          <w:szCs w:val="30"/>
        </w:rPr>
        <w:t>是指向</w:t>
      </w:r>
      <w:r w:rsidR="00091C99">
        <w:rPr>
          <w:rFonts w:hint="eastAsia"/>
          <w:sz w:val="30"/>
          <w:szCs w:val="30"/>
        </w:rPr>
        <w:t>双精度</w:t>
      </w:r>
      <w:r w:rsidR="00091C99">
        <w:rPr>
          <w:sz w:val="30"/>
          <w:szCs w:val="30"/>
        </w:rPr>
        <w:t>浮点型</w:t>
      </w:r>
      <w:r w:rsidR="00091C99">
        <w:rPr>
          <w:rFonts w:hint="eastAsia"/>
          <w:sz w:val="30"/>
          <w:szCs w:val="30"/>
        </w:rPr>
        <w:t>常量</w:t>
      </w:r>
      <w:r w:rsidR="00091C99">
        <w:rPr>
          <w:rFonts w:hint="eastAsia"/>
          <w:sz w:val="30"/>
          <w:szCs w:val="30"/>
        </w:rPr>
        <w:t xml:space="preserve">       </w:t>
      </w:r>
      <w:r w:rsidR="00091C99">
        <w:rPr>
          <w:sz w:val="30"/>
          <w:szCs w:val="30"/>
        </w:rPr>
        <w:t>的常量指针</w:t>
      </w:r>
    </w:p>
    <w:p w:rsidR="00091C99" w:rsidRDefault="00091C99" w:rsidP="002E388C">
      <w:pPr>
        <w:ind w:firstLine="600"/>
        <w:rPr>
          <w:sz w:val="30"/>
          <w:szCs w:val="30"/>
        </w:rPr>
      </w:pPr>
    </w:p>
    <w:p w:rsidR="002E388C" w:rsidRDefault="00A23577" w:rsidP="00A23577">
      <w:pPr>
        <w:rPr>
          <w:b/>
          <w:sz w:val="30"/>
          <w:szCs w:val="30"/>
        </w:rPr>
      </w:pPr>
      <w:r w:rsidRPr="00A23577">
        <w:rPr>
          <w:rFonts w:hint="eastAsia"/>
          <w:b/>
          <w:sz w:val="30"/>
          <w:szCs w:val="30"/>
        </w:rPr>
        <w:t>顶层</w:t>
      </w:r>
      <w:proofErr w:type="spellStart"/>
      <w:r w:rsidRPr="00A23577">
        <w:rPr>
          <w:rFonts w:hint="eastAsia"/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top</w:t>
      </w:r>
      <w:r>
        <w:rPr>
          <w:b/>
          <w:sz w:val="30"/>
          <w:szCs w:val="30"/>
        </w:rPr>
        <w:t xml:space="preserve">-level </w:t>
      </w:r>
      <w:proofErr w:type="spellStart"/>
      <w:r>
        <w:rPr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>）</w:t>
      </w:r>
      <w:r w:rsidRPr="00A23577">
        <w:rPr>
          <w:b/>
          <w:sz w:val="30"/>
          <w:szCs w:val="30"/>
        </w:rPr>
        <w:t>和底层</w:t>
      </w:r>
      <w:proofErr w:type="spellStart"/>
      <w:r w:rsidRPr="00A23577">
        <w:rPr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 xml:space="preserve">low-level </w:t>
      </w:r>
      <w:proofErr w:type="spellStart"/>
      <w:r>
        <w:rPr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>）</w:t>
      </w:r>
    </w:p>
    <w:p w:rsidR="00A23577" w:rsidRDefault="00A23577" w:rsidP="00A23577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顶层</w:t>
      </w:r>
      <w:proofErr w:type="spellStart"/>
      <w:r>
        <w:rPr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>：</w:t>
      </w:r>
      <w:r w:rsidRPr="00A23577">
        <w:rPr>
          <w:sz w:val="30"/>
          <w:szCs w:val="30"/>
        </w:rPr>
        <w:t>指针本身是常量，也可以</w:t>
      </w:r>
      <w:r w:rsidRPr="00A23577">
        <w:rPr>
          <w:rFonts w:hint="eastAsia"/>
          <w:sz w:val="30"/>
          <w:szCs w:val="30"/>
        </w:rPr>
        <w:t>表示任意</w:t>
      </w:r>
      <w:r w:rsidRPr="00A23577">
        <w:rPr>
          <w:sz w:val="30"/>
          <w:szCs w:val="30"/>
        </w:rPr>
        <w:t>的对象是常量。</w:t>
      </w:r>
    </w:p>
    <w:p w:rsidR="00A23577" w:rsidRDefault="00A23577" w:rsidP="00A235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例：</w:t>
      </w:r>
      <w:proofErr w:type="spellStart"/>
      <w:r>
        <w:rPr>
          <w:rFonts w:hint="eastAsia"/>
          <w:sz w:val="30"/>
          <w:szCs w:val="30"/>
        </w:rPr>
        <w:t>int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= 0;</w:t>
      </w:r>
    </w:p>
    <w:p w:rsidR="00A23577" w:rsidRDefault="00A23577" w:rsidP="00A2357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*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p1 = &amp;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;</w:t>
      </w:r>
    </w:p>
    <w:p w:rsidR="00A23577" w:rsidRDefault="00A23577" w:rsidP="00A23577">
      <w:p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ci = 41;</w:t>
      </w:r>
    </w:p>
    <w:p w:rsidR="00A23577" w:rsidRDefault="00A23577" w:rsidP="00A23577">
      <w:pPr>
        <w:rPr>
          <w:b/>
          <w:sz w:val="30"/>
          <w:szCs w:val="30"/>
        </w:rPr>
      </w:pPr>
    </w:p>
    <w:p w:rsidR="00A23577" w:rsidRDefault="00A23577" w:rsidP="00A23577">
      <w:pPr>
        <w:rPr>
          <w:b/>
          <w:sz w:val="30"/>
          <w:szCs w:val="30"/>
        </w:rPr>
      </w:pPr>
    </w:p>
    <w:p w:rsidR="00A23577" w:rsidRDefault="00A23577" w:rsidP="00A23577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底层</w:t>
      </w:r>
      <w:proofErr w:type="spellStart"/>
      <w:r>
        <w:rPr>
          <w:b/>
          <w:sz w:val="30"/>
          <w:szCs w:val="30"/>
        </w:rPr>
        <w:t>const</w:t>
      </w:r>
      <w:proofErr w:type="spellEnd"/>
      <w:r>
        <w:rPr>
          <w:b/>
          <w:sz w:val="30"/>
          <w:szCs w:val="30"/>
        </w:rPr>
        <w:t>：</w:t>
      </w:r>
      <w:r w:rsidRPr="00A23577">
        <w:rPr>
          <w:sz w:val="30"/>
          <w:szCs w:val="30"/>
        </w:rPr>
        <w:t>指针所</w:t>
      </w:r>
      <w:r w:rsidRPr="00A23577">
        <w:rPr>
          <w:rFonts w:hint="eastAsia"/>
          <w:sz w:val="30"/>
          <w:szCs w:val="30"/>
        </w:rPr>
        <w:t>指</w:t>
      </w:r>
      <w:r w:rsidRPr="00A23577">
        <w:rPr>
          <w:sz w:val="30"/>
          <w:szCs w:val="30"/>
        </w:rPr>
        <w:t>的对象是常量，</w:t>
      </w:r>
      <w:r w:rsidRPr="00A23577">
        <w:rPr>
          <w:rFonts w:hint="eastAsia"/>
          <w:sz w:val="30"/>
          <w:szCs w:val="30"/>
        </w:rPr>
        <w:t>与</w:t>
      </w:r>
      <w:r w:rsidRPr="00A23577">
        <w:rPr>
          <w:sz w:val="30"/>
          <w:szCs w:val="30"/>
        </w:rPr>
        <w:t>指针和引用等</w:t>
      </w:r>
      <w:r w:rsidRPr="00A23577">
        <w:rPr>
          <w:rFonts w:hint="eastAsia"/>
          <w:sz w:val="30"/>
          <w:szCs w:val="30"/>
        </w:rPr>
        <w:t>复合</w:t>
      </w:r>
      <w:r w:rsidRPr="00A23577">
        <w:rPr>
          <w:sz w:val="30"/>
          <w:szCs w:val="30"/>
        </w:rPr>
        <w:t>类型的基本类型部分相关。</w:t>
      </w:r>
    </w:p>
    <w:p w:rsidR="00A23577" w:rsidRDefault="00A23577" w:rsidP="00A235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例：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ci = 41; 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不能</w:t>
      </w:r>
      <w:r>
        <w:rPr>
          <w:sz w:val="30"/>
          <w:szCs w:val="30"/>
        </w:rPr>
        <w:t>改变</w:t>
      </w:r>
      <w:r>
        <w:rPr>
          <w:sz w:val="30"/>
          <w:szCs w:val="30"/>
        </w:rPr>
        <w:t>ci</w:t>
      </w:r>
      <w:r>
        <w:rPr>
          <w:sz w:val="30"/>
          <w:szCs w:val="30"/>
        </w:rPr>
        <w:t>的值，</w:t>
      </w:r>
      <w:r>
        <w:rPr>
          <w:sz w:val="30"/>
          <w:szCs w:val="30"/>
        </w:rPr>
        <w:t>ci</w:t>
      </w:r>
      <w:r>
        <w:rPr>
          <w:sz w:val="30"/>
          <w:szCs w:val="30"/>
        </w:rPr>
        <w:t>是顶层</w:t>
      </w:r>
      <w:proofErr w:type="spellStart"/>
      <w:r>
        <w:rPr>
          <w:sz w:val="30"/>
          <w:szCs w:val="30"/>
        </w:rPr>
        <w:t>const</w:t>
      </w:r>
      <w:proofErr w:type="spellEnd"/>
    </w:p>
    <w:p w:rsidR="00A23577" w:rsidRDefault="00A23577" w:rsidP="00A2357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*p2 = &amp;ci; //</w:t>
      </w:r>
      <w:r>
        <w:rPr>
          <w:rFonts w:hint="eastAsia"/>
          <w:sz w:val="30"/>
          <w:szCs w:val="30"/>
        </w:rPr>
        <w:t>允许</w:t>
      </w:r>
      <w:r>
        <w:rPr>
          <w:sz w:val="30"/>
          <w:szCs w:val="30"/>
        </w:rPr>
        <w:t>改变</w:t>
      </w:r>
      <w:r>
        <w:rPr>
          <w:sz w:val="30"/>
          <w:szCs w:val="30"/>
        </w:rPr>
        <w:t>p2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值，</w:t>
      </w:r>
      <w:r>
        <w:rPr>
          <w:rFonts w:hint="eastAsia"/>
          <w:sz w:val="30"/>
          <w:szCs w:val="30"/>
        </w:rPr>
        <w:t>p2</w:t>
      </w:r>
      <w:r>
        <w:rPr>
          <w:rFonts w:hint="eastAsia"/>
          <w:sz w:val="30"/>
          <w:szCs w:val="30"/>
        </w:rPr>
        <w:t>是底层</w:t>
      </w:r>
      <w:proofErr w:type="spellStart"/>
      <w:r>
        <w:rPr>
          <w:rFonts w:hint="eastAsia"/>
          <w:sz w:val="30"/>
          <w:szCs w:val="30"/>
        </w:rPr>
        <w:t>const</w:t>
      </w:r>
      <w:proofErr w:type="spellEnd"/>
    </w:p>
    <w:p w:rsidR="00A23577" w:rsidRPr="00A23577" w:rsidRDefault="00A23577" w:rsidP="00A2357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&amp;r = ci; 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用于</w:t>
      </w:r>
      <w:r>
        <w:rPr>
          <w:sz w:val="30"/>
          <w:szCs w:val="30"/>
        </w:rPr>
        <w:t>声明引用的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>都是底层</w:t>
      </w:r>
      <w:proofErr w:type="spellStart"/>
      <w:r>
        <w:rPr>
          <w:rFonts w:hint="eastAsia"/>
          <w:sz w:val="30"/>
          <w:szCs w:val="30"/>
        </w:rPr>
        <w:t>const</w:t>
      </w:r>
      <w:proofErr w:type="spellEnd"/>
    </w:p>
    <w:p w:rsidR="00A23577" w:rsidRDefault="00A23577" w:rsidP="00A23577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cons</w:t>
      </w:r>
      <w:r>
        <w:rPr>
          <w:rFonts w:hint="eastAsia"/>
          <w:b/>
          <w:sz w:val="30"/>
          <w:szCs w:val="30"/>
        </w:rPr>
        <w:t>t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int</w:t>
      </w:r>
      <w:proofErr w:type="spellEnd"/>
      <w:r>
        <w:rPr>
          <w:rFonts w:hint="eastAsia"/>
          <w:b/>
          <w:sz w:val="30"/>
          <w:szCs w:val="30"/>
        </w:rPr>
        <w:t xml:space="preserve"> *</w:t>
      </w:r>
      <w:proofErr w:type="spellStart"/>
      <w:r>
        <w:rPr>
          <w:rFonts w:hint="eastAsia"/>
          <w:b/>
          <w:sz w:val="30"/>
          <w:szCs w:val="30"/>
        </w:rPr>
        <w:t>const</w:t>
      </w:r>
      <w:proofErr w:type="spellEnd"/>
      <w:r>
        <w:rPr>
          <w:rFonts w:hint="eastAsia"/>
          <w:b/>
          <w:sz w:val="30"/>
          <w:szCs w:val="30"/>
        </w:rPr>
        <w:t xml:space="preserve"> p3 = p2;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//</w:t>
      </w:r>
      <w:r>
        <w:rPr>
          <w:b/>
          <w:sz w:val="30"/>
          <w:szCs w:val="30"/>
        </w:rPr>
        <w:t>p3</w:t>
      </w:r>
      <w:r>
        <w:rPr>
          <w:rFonts w:hint="eastAsia"/>
          <w:b/>
          <w:sz w:val="30"/>
          <w:szCs w:val="30"/>
        </w:rPr>
        <w:t>既是</w:t>
      </w:r>
      <w:r>
        <w:rPr>
          <w:b/>
          <w:sz w:val="30"/>
          <w:szCs w:val="30"/>
        </w:rPr>
        <w:t>顶层</w:t>
      </w:r>
      <w:proofErr w:type="spellStart"/>
      <w:r>
        <w:rPr>
          <w:b/>
          <w:sz w:val="30"/>
          <w:szCs w:val="30"/>
        </w:rPr>
        <w:t>const</w:t>
      </w:r>
      <w:proofErr w:type="spellEnd"/>
      <w:r>
        <w:rPr>
          <w:b/>
          <w:sz w:val="30"/>
          <w:szCs w:val="30"/>
        </w:rPr>
        <w:t>，也是底层</w:t>
      </w:r>
      <w:proofErr w:type="spellStart"/>
      <w:r>
        <w:rPr>
          <w:b/>
          <w:sz w:val="30"/>
          <w:szCs w:val="30"/>
        </w:rPr>
        <w:t>const</w:t>
      </w:r>
      <w:proofErr w:type="spellEnd"/>
    </w:p>
    <w:p w:rsidR="00A23577" w:rsidRDefault="00A23577" w:rsidP="00A23577">
      <w:pPr>
        <w:rPr>
          <w:b/>
          <w:sz w:val="30"/>
          <w:szCs w:val="30"/>
        </w:rPr>
      </w:pPr>
    </w:p>
    <w:p w:rsidR="00870FEC" w:rsidRPr="00A23577" w:rsidRDefault="00870FEC" w:rsidP="00870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当执行</w:t>
      </w:r>
      <w:r>
        <w:rPr>
          <w:sz w:val="30"/>
          <w:szCs w:val="30"/>
        </w:rPr>
        <w:t>对象拷贝操作时，顶层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>不受影响。</w:t>
      </w:r>
      <w:r>
        <w:rPr>
          <w:rFonts w:hint="eastAsia"/>
          <w:sz w:val="30"/>
          <w:szCs w:val="30"/>
        </w:rPr>
        <w:t>而对底层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>的限制不容忽视，</w:t>
      </w:r>
      <w:r>
        <w:rPr>
          <w:rFonts w:hint="eastAsia"/>
          <w:sz w:val="30"/>
          <w:szCs w:val="30"/>
        </w:rPr>
        <w:t>拷入和</w:t>
      </w:r>
      <w:r>
        <w:rPr>
          <w:sz w:val="30"/>
          <w:szCs w:val="30"/>
        </w:rPr>
        <w:t>拷</w:t>
      </w:r>
      <w:r>
        <w:rPr>
          <w:rFonts w:hint="eastAsia"/>
          <w:sz w:val="30"/>
          <w:szCs w:val="30"/>
        </w:rPr>
        <w:t>出</w:t>
      </w:r>
      <w:r>
        <w:rPr>
          <w:sz w:val="30"/>
          <w:szCs w:val="30"/>
        </w:rPr>
        <w:t>的对象必须具有相同的底层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>资格，或者两个对象的数据类型必须能够转换。</w:t>
      </w:r>
      <w:r w:rsidR="005C25CF">
        <w:rPr>
          <w:rFonts w:hint="eastAsia"/>
          <w:sz w:val="30"/>
          <w:szCs w:val="30"/>
        </w:rPr>
        <w:t>通常</w:t>
      </w:r>
      <w:r w:rsidR="005C25CF">
        <w:rPr>
          <w:sz w:val="30"/>
          <w:szCs w:val="30"/>
        </w:rPr>
        <w:t>是非常量转换为常量。</w:t>
      </w:r>
    </w:p>
    <w:p w:rsidR="00870FEC" w:rsidRPr="00870FEC" w:rsidRDefault="00870FEC" w:rsidP="00870F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</w:t>
      </w:r>
      <w:r>
        <w:rPr>
          <w:sz w:val="30"/>
          <w:szCs w:val="30"/>
        </w:rPr>
        <w:t>：</w:t>
      </w:r>
      <w:proofErr w:type="spellStart"/>
      <w:r>
        <w:rPr>
          <w:rFonts w:hint="eastAsia"/>
          <w:sz w:val="30"/>
          <w:szCs w:val="30"/>
        </w:rPr>
        <w:t>int</w:t>
      </w:r>
      <w:proofErr w:type="spellEnd"/>
      <w:r>
        <w:rPr>
          <w:rFonts w:hint="eastAsia"/>
          <w:sz w:val="30"/>
          <w:szCs w:val="30"/>
        </w:rPr>
        <w:t xml:space="preserve"> *p = p3; //</w:t>
      </w:r>
      <w:r>
        <w:rPr>
          <w:rFonts w:hint="eastAsia"/>
          <w:sz w:val="30"/>
          <w:szCs w:val="30"/>
        </w:rPr>
        <w:t>错</w:t>
      </w:r>
      <w:r w:rsidR="005C25CF">
        <w:rPr>
          <w:rFonts w:hint="eastAsia"/>
          <w:sz w:val="30"/>
          <w:szCs w:val="30"/>
        </w:rPr>
        <w:t>，</w:t>
      </w:r>
      <w:r w:rsidR="005C25CF">
        <w:rPr>
          <w:rFonts w:hint="eastAsia"/>
          <w:sz w:val="30"/>
          <w:szCs w:val="30"/>
        </w:rPr>
        <w:t>p3</w:t>
      </w:r>
      <w:r w:rsidR="005C25CF">
        <w:rPr>
          <w:rFonts w:hint="eastAsia"/>
          <w:sz w:val="30"/>
          <w:szCs w:val="30"/>
        </w:rPr>
        <w:t>包含</w:t>
      </w:r>
      <w:r w:rsidR="005C25CF">
        <w:rPr>
          <w:sz w:val="30"/>
          <w:szCs w:val="30"/>
        </w:rPr>
        <w:t>底层</w:t>
      </w:r>
      <w:proofErr w:type="spellStart"/>
      <w:r w:rsidR="005C25CF">
        <w:rPr>
          <w:sz w:val="30"/>
          <w:szCs w:val="30"/>
        </w:rPr>
        <w:t>const</w:t>
      </w:r>
      <w:proofErr w:type="spellEnd"/>
      <w:r w:rsidR="005C25CF">
        <w:rPr>
          <w:sz w:val="30"/>
          <w:szCs w:val="30"/>
        </w:rPr>
        <w:t>，而</w:t>
      </w:r>
      <w:r w:rsidR="005C25CF">
        <w:rPr>
          <w:sz w:val="30"/>
          <w:szCs w:val="30"/>
        </w:rPr>
        <w:t>p</w:t>
      </w:r>
      <w:r w:rsidR="005C25CF">
        <w:rPr>
          <w:sz w:val="30"/>
          <w:szCs w:val="30"/>
        </w:rPr>
        <w:t>没有</w:t>
      </w:r>
    </w:p>
    <w:p w:rsidR="00870FEC" w:rsidRPr="00870FEC" w:rsidRDefault="00870FEC" w:rsidP="00870FEC">
      <w:pPr>
        <w:ind w:firstLine="615"/>
        <w:rPr>
          <w:sz w:val="30"/>
          <w:szCs w:val="30"/>
        </w:rPr>
      </w:pPr>
      <w:r w:rsidRPr="00870FEC">
        <w:rPr>
          <w:sz w:val="30"/>
          <w:szCs w:val="30"/>
        </w:rPr>
        <w:t xml:space="preserve">p2 = </w:t>
      </w:r>
      <w:r w:rsidRPr="00870FEC">
        <w:rPr>
          <w:rFonts w:hint="eastAsia"/>
          <w:sz w:val="30"/>
          <w:szCs w:val="30"/>
        </w:rPr>
        <w:t xml:space="preserve">p3; </w:t>
      </w:r>
    </w:p>
    <w:p w:rsidR="00870FEC" w:rsidRPr="00870FEC" w:rsidRDefault="00870FEC" w:rsidP="00870FEC">
      <w:pPr>
        <w:ind w:firstLine="615"/>
        <w:rPr>
          <w:color w:val="FF0000"/>
          <w:sz w:val="30"/>
          <w:szCs w:val="30"/>
        </w:rPr>
      </w:pPr>
      <w:r w:rsidRPr="00870FEC">
        <w:rPr>
          <w:color w:val="FF0000"/>
          <w:sz w:val="30"/>
          <w:szCs w:val="30"/>
        </w:rPr>
        <w:t>p2 = &amp;</w:t>
      </w:r>
      <w:proofErr w:type="spellStart"/>
      <w:r w:rsidRPr="00870FEC">
        <w:rPr>
          <w:color w:val="FF0000"/>
          <w:sz w:val="30"/>
          <w:szCs w:val="30"/>
        </w:rPr>
        <w:t>i</w:t>
      </w:r>
      <w:proofErr w:type="spellEnd"/>
      <w:r w:rsidRPr="00870FEC">
        <w:rPr>
          <w:color w:val="FF0000"/>
          <w:sz w:val="30"/>
          <w:szCs w:val="30"/>
        </w:rPr>
        <w:t xml:space="preserve">; </w:t>
      </w:r>
      <w:r w:rsidRPr="00870FEC">
        <w:rPr>
          <w:rFonts w:hint="eastAsia"/>
          <w:color w:val="FF0000"/>
          <w:sz w:val="30"/>
          <w:szCs w:val="30"/>
        </w:rPr>
        <w:t>//?</w:t>
      </w:r>
      <w:r>
        <w:rPr>
          <w:color w:val="FF0000"/>
          <w:sz w:val="30"/>
          <w:szCs w:val="30"/>
        </w:rPr>
        <w:t xml:space="preserve"> </w:t>
      </w:r>
      <w:proofErr w:type="spellStart"/>
      <w:r>
        <w:rPr>
          <w:color w:val="FF0000"/>
          <w:sz w:val="30"/>
          <w:szCs w:val="30"/>
        </w:rPr>
        <w:t>int</w:t>
      </w:r>
      <w:proofErr w:type="spellEnd"/>
      <w:r>
        <w:rPr>
          <w:color w:val="FF0000"/>
          <w:sz w:val="30"/>
          <w:szCs w:val="30"/>
        </w:rPr>
        <w:t>*</w:t>
      </w:r>
      <w:r>
        <w:rPr>
          <w:rFonts w:hint="eastAsia"/>
          <w:color w:val="FF0000"/>
          <w:sz w:val="30"/>
          <w:szCs w:val="30"/>
        </w:rPr>
        <w:t>可以转换为</w:t>
      </w:r>
      <w:proofErr w:type="spellStart"/>
      <w:r>
        <w:rPr>
          <w:color w:val="FF0000"/>
          <w:sz w:val="30"/>
          <w:szCs w:val="30"/>
        </w:rPr>
        <w:t>const</w:t>
      </w:r>
      <w:proofErr w:type="spellEnd"/>
      <w:r>
        <w:rPr>
          <w:color w:val="FF0000"/>
          <w:sz w:val="30"/>
          <w:szCs w:val="30"/>
        </w:rPr>
        <w:t xml:space="preserve"> </w:t>
      </w:r>
      <w:proofErr w:type="spellStart"/>
      <w:r>
        <w:rPr>
          <w:color w:val="FF0000"/>
          <w:sz w:val="30"/>
          <w:szCs w:val="30"/>
        </w:rPr>
        <w:t>int</w:t>
      </w:r>
      <w:proofErr w:type="spellEnd"/>
      <w:r>
        <w:rPr>
          <w:color w:val="FF0000"/>
          <w:sz w:val="30"/>
          <w:szCs w:val="30"/>
        </w:rPr>
        <w:t>*,</w:t>
      </w:r>
      <w:r>
        <w:rPr>
          <w:rFonts w:hint="eastAsia"/>
          <w:color w:val="FF0000"/>
          <w:sz w:val="30"/>
          <w:szCs w:val="30"/>
        </w:rPr>
        <w:t>究竟</w:t>
      </w:r>
      <w:r>
        <w:rPr>
          <w:color w:val="FF0000"/>
          <w:sz w:val="30"/>
          <w:szCs w:val="30"/>
        </w:rPr>
        <w:t>如何转换</w:t>
      </w:r>
    </w:p>
    <w:p w:rsidR="00870FEC" w:rsidRPr="00870FEC" w:rsidRDefault="00870FEC" w:rsidP="00870FEC">
      <w:pPr>
        <w:ind w:firstLine="615"/>
        <w:rPr>
          <w:sz w:val="30"/>
          <w:szCs w:val="30"/>
        </w:rPr>
      </w:pPr>
      <w:proofErr w:type="spellStart"/>
      <w:r w:rsidRPr="00870FEC">
        <w:rPr>
          <w:rFonts w:hint="eastAsia"/>
          <w:sz w:val="30"/>
          <w:szCs w:val="30"/>
        </w:rPr>
        <w:lastRenderedPageBreak/>
        <w:t>int</w:t>
      </w:r>
      <w:proofErr w:type="spellEnd"/>
      <w:r w:rsidRPr="00870FEC">
        <w:rPr>
          <w:rFonts w:hint="eastAsia"/>
          <w:sz w:val="30"/>
          <w:szCs w:val="30"/>
        </w:rPr>
        <w:t xml:space="preserve"> &amp;r = ci;</w:t>
      </w:r>
      <w:r w:rsidRPr="00870FEC">
        <w:rPr>
          <w:sz w:val="30"/>
          <w:szCs w:val="30"/>
        </w:rPr>
        <w:t xml:space="preserve"> </w:t>
      </w:r>
      <w:r w:rsidRPr="00870FEC">
        <w:rPr>
          <w:rFonts w:hint="eastAsia"/>
          <w:sz w:val="30"/>
          <w:szCs w:val="30"/>
        </w:rPr>
        <w:t>//</w:t>
      </w:r>
      <w:r w:rsidRPr="00870FEC">
        <w:rPr>
          <w:rFonts w:hint="eastAsia"/>
          <w:sz w:val="30"/>
          <w:szCs w:val="30"/>
        </w:rPr>
        <w:t>错</w:t>
      </w:r>
      <w:r>
        <w:rPr>
          <w:rFonts w:hint="eastAsia"/>
          <w:sz w:val="30"/>
          <w:szCs w:val="30"/>
        </w:rPr>
        <w:t>，</w:t>
      </w:r>
      <w:r w:rsidR="005C25CF">
        <w:rPr>
          <w:rFonts w:hint="eastAsia"/>
          <w:sz w:val="30"/>
          <w:szCs w:val="30"/>
        </w:rPr>
        <w:t>普通</w:t>
      </w:r>
      <w:proofErr w:type="spellStart"/>
      <w:r w:rsidR="005C25CF">
        <w:rPr>
          <w:sz w:val="30"/>
          <w:szCs w:val="30"/>
        </w:rPr>
        <w:t>int</w:t>
      </w:r>
      <w:proofErr w:type="spellEnd"/>
      <w:r w:rsidR="005C25CF">
        <w:rPr>
          <w:sz w:val="30"/>
          <w:szCs w:val="30"/>
        </w:rPr>
        <w:t>&amp;</w:t>
      </w:r>
      <w:r w:rsidR="005C25CF">
        <w:rPr>
          <w:rFonts w:hint="eastAsia"/>
          <w:sz w:val="30"/>
          <w:szCs w:val="30"/>
        </w:rPr>
        <w:t>不能</w:t>
      </w:r>
      <w:r w:rsidR="005C25CF">
        <w:rPr>
          <w:sz w:val="30"/>
          <w:szCs w:val="30"/>
        </w:rPr>
        <w:t>绑定到</w:t>
      </w:r>
      <w:proofErr w:type="spellStart"/>
      <w:r w:rsidR="005C25CF">
        <w:rPr>
          <w:sz w:val="30"/>
          <w:szCs w:val="30"/>
        </w:rPr>
        <w:t>int</w:t>
      </w:r>
      <w:proofErr w:type="spellEnd"/>
      <w:r w:rsidR="005C25CF">
        <w:rPr>
          <w:sz w:val="30"/>
          <w:szCs w:val="30"/>
        </w:rPr>
        <w:t>常量上</w:t>
      </w:r>
    </w:p>
    <w:p w:rsidR="00870FEC" w:rsidRDefault="00870FEC" w:rsidP="00870FEC">
      <w:pPr>
        <w:ind w:firstLine="615"/>
        <w:rPr>
          <w:sz w:val="30"/>
          <w:szCs w:val="30"/>
        </w:rPr>
      </w:pPr>
      <w:proofErr w:type="spellStart"/>
      <w:r w:rsidRPr="00870FEC">
        <w:rPr>
          <w:sz w:val="30"/>
          <w:szCs w:val="30"/>
        </w:rPr>
        <w:t>const</w:t>
      </w:r>
      <w:proofErr w:type="spellEnd"/>
      <w:r w:rsidRPr="00870FEC">
        <w:rPr>
          <w:sz w:val="30"/>
          <w:szCs w:val="30"/>
        </w:rPr>
        <w:t xml:space="preserve"> </w:t>
      </w:r>
      <w:proofErr w:type="spellStart"/>
      <w:r w:rsidRPr="00870FEC">
        <w:rPr>
          <w:sz w:val="30"/>
          <w:szCs w:val="30"/>
        </w:rPr>
        <w:t>int</w:t>
      </w:r>
      <w:proofErr w:type="spellEnd"/>
      <w:r w:rsidRPr="00870FEC">
        <w:rPr>
          <w:sz w:val="30"/>
          <w:szCs w:val="30"/>
        </w:rPr>
        <w:t xml:space="preserve"> &amp;r2 = </w:t>
      </w:r>
      <w:proofErr w:type="spellStart"/>
      <w:r w:rsidRPr="00870FEC">
        <w:rPr>
          <w:sz w:val="30"/>
          <w:szCs w:val="30"/>
        </w:rPr>
        <w:t>i</w:t>
      </w:r>
      <w:proofErr w:type="spellEnd"/>
      <w:r w:rsidRPr="00870FEC">
        <w:rPr>
          <w:sz w:val="30"/>
          <w:szCs w:val="30"/>
        </w:rPr>
        <w:t>;</w:t>
      </w:r>
      <w:r w:rsidR="005C25CF" w:rsidRPr="005C25CF">
        <w:rPr>
          <w:color w:val="FF0000"/>
          <w:sz w:val="30"/>
          <w:szCs w:val="30"/>
        </w:rPr>
        <w:t>//</w:t>
      </w:r>
      <w:proofErr w:type="spellStart"/>
      <w:r w:rsidR="005C25CF" w:rsidRPr="005C25CF">
        <w:rPr>
          <w:color w:val="FF0000"/>
          <w:sz w:val="30"/>
          <w:szCs w:val="30"/>
        </w:rPr>
        <w:t>const</w:t>
      </w:r>
      <w:proofErr w:type="spellEnd"/>
      <w:r w:rsidR="005C25CF" w:rsidRPr="005C25CF">
        <w:rPr>
          <w:color w:val="FF0000"/>
          <w:sz w:val="30"/>
          <w:szCs w:val="30"/>
        </w:rPr>
        <w:t xml:space="preserve"> </w:t>
      </w:r>
      <w:proofErr w:type="spellStart"/>
      <w:r w:rsidR="005C25CF" w:rsidRPr="005C25CF">
        <w:rPr>
          <w:color w:val="FF0000"/>
          <w:sz w:val="30"/>
          <w:szCs w:val="30"/>
        </w:rPr>
        <w:t>int</w:t>
      </w:r>
      <w:proofErr w:type="spellEnd"/>
      <w:r w:rsidR="005C25CF" w:rsidRPr="005C25CF">
        <w:rPr>
          <w:color w:val="FF0000"/>
          <w:sz w:val="30"/>
          <w:szCs w:val="30"/>
        </w:rPr>
        <w:t>&amp;</w:t>
      </w:r>
      <w:r w:rsidR="005C25CF" w:rsidRPr="005C25CF">
        <w:rPr>
          <w:rFonts w:hint="eastAsia"/>
          <w:color w:val="FF0000"/>
          <w:sz w:val="30"/>
          <w:szCs w:val="30"/>
        </w:rPr>
        <w:t>可以</w:t>
      </w:r>
      <w:r w:rsidR="005C25CF" w:rsidRPr="005C25CF">
        <w:rPr>
          <w:color w:val="FF0000"/>
          <w:sz w:val="30"/>
          <w:szCs w:val="30"/>
        </w:rPr>
        <w:t>绑定到普通</w:t>
      </w:r>
      <w:proofErr w:type="spellStart"/>
      <w:r w:rsidR="005C25CF" w:rsidRPr="005C25CF">
        <w:rPr>
          <w:color w:val="FF0000"/>
          <w:sz w:val="30"/>
          <w:szCs w:val="30"/>
        </w:rPr>
        <w:t>int</w:t>
      </w:r>
      <w:proofErr w:type="spellEnd"/>
      <w:r w:rsidR="005C25CF" w:rsidRPr="005C25CF">
        <w:rPr>
          <w:color w:val="FF0000"/>
          <w:sz w:val="30"/>
          <w:szCs w:val="30"/>
        </w:rPr>
        <w:t>上</w:t>
      </w:r>
      <w:r w:rsidR="005C25CF">
        <w:rPr>
          <w:rFonts w:hint="eastAsia"/>
          <w:color w:val="FF0000"/>
          <w:sz w:val="30"/>
          <w:szCs w:val="30"/>
        </w:rPr>
        <w:t>，</w:t>
      </w:r>
      <w:r w:rsidR="005C25CF">
        <w:rPr>
          <w:color w:val="FF0000"/>
          <w:sz w:val="30"/>
          <w:szCs w:val="30"/>
        </w:rPr>
        <w:t>那为何不考虑底层</w:t>
      </w:r>
      <w:proofErr w:type="spellStart"/>
      <w:r w:rsidR="005C25CF">
        <w:rPr>
          <w:color w:val="FF0000"/>
          <w:sz w:val="30"/>
          <w:szCs w:val="30"/>
        </w:rPr>
        <w:t>const</w:t>
      </w:r>
      <w:proofErr w:type="spellEnd"/>
    </w:p>
    <w:p w:rsidR="00870FEC" w:rsidRDefault="00870FEC" w:rsidP="00870FEC">
      <w:pPr>
        <w:ind w:firstLine="615"/>
        <w:rPr>
          <w:sz w:val="30"/>
          <w:szCs w:val="30"/>
        </w:rPr>
      </w:pPr>
    </w:p>
    <w:p w:rsidR="00A12A9C" w:rsidRDefault="00A12A9C" w:rsidP="00870FEC">
      <w:pPr>
        <w:ind w:firstLine="615"/>
        <w:rPr>
          <w:sz w:val="30"/>
          <w:szCs w:val="30"/>
        </w:rPr>
      </w:pPr>
    </w:p>
    <w:p w:rsidR="00A12A9C" w:rsidRDefault="00A12A9C" w:rsidP="00870FEC">
      <w:pPr>
        <w:ind w:firstLine="615"/>
        <w:rPr>
          <w:sz w:val="30"/>
          <w:szCs w:val="30"/>
        </w:rPr>
      </w:pPr>
    </w:p>
    <w:p w:rsidR="00A12A9C" w:rsidRPr="00870FEC" w:rsidRDefault="00A12A9C" w:rsidP="00870FEC">
      <w:pPr>
        <w:ind w:firstLine="615"/>
        <w:rPr>
          <w:sz w:val="30"/>
          <w:szCs w:val="30"/>
        </w:rPr>
      </w:pPr>
    </w:p>
    <w:p w:rsidR="00A23577" w:rsidRDefault="00870FEC" w:rsidP="00A23577">
      <w:pPr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const</w:t>
      </w:r>
      <w:r>
        <w:rPr>
          <w:b/>
          <w:sz w:val="30"/>
          <w:szCs w:val="30"/>
        </w:rPr>
        <w:t>expr</w:t>
      </w:r>
      <w:proofErr w:type="spellEnd"/>
      <w:r>
        <w:rPr>
          <w:rFonts w:hint="eastAsia"/>
          <w:b/>
          <w:sz w:val="30"/>
          <w:szCs w:val="30"/>
        </w:rPr>
        <w:t>和</w:t>
      </w:r>
      <w:r>
        <w:rPr>
          <w:b/>
          <w:sz w:val="30"/>
          <w:szCs w:val="30"/>
        </w:rPr>
        <w:t>常量表达式</w:t>
      </w:r>
      <w:r w:rsidR="005C25CF">
        <w:rPr>
          <w:rFonts w:hint="eastAsia"/>
          <w:b/>
          <w:sz w:val="30"/>
          <w:szCs w:val="30"/>
        </w:rPr>
        <w:t>（</w:t>
      </w:r>
      <w:proofErr w:type="spellStart"/>
      <w:r w:rsidR="005C25CF">
        <w:rPr>
          <w:rFonts w:hint="eastAsia"/>
          <w:b/>
          <w:sz w:val="30"/>
          <w:szCs w:val="30"/>
        </w:rPr>
        <w:t>const</w:t>
      </w:r>
      <w:proofErr w:type="spellEnd"/>
      <w:r w:rsidR="005C25CF">
        <w:rPr>
          <w:b/>
          <w:sz w:val="30"/>
          <w:szCs w:val="30"/>
        </w:rPr>
        <w:t xml:space="preserve"> expression</w:t>
      </w:r>
      <w:r w:rsidR="005C25CF">
        <w:rPr>
          <w:rFonts w:hint="eastAsia"/>
          <w:b/>
          <w:sz w:val="30"/>
          <w:szCs w:val="30"/>
        </w:rPr>
        <w:t>）</w:t>
      </w:r>
    </w:p>
    <w:p w:rsidR="00870FEC" w:rsidRDefault="00A5618D" w:rsidP="00A23577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常量</w:t>
      </w:r>
      <w:r>
        <w:rPr>
          <w:b/>
          <w:sz w:val="30"/>
          <w:szCs w:val="30"/>
        </w:rPr>
        <w:t>表达式</w:t>
      </w:r>
      <w:r w:rsidRPr="00A5618D">
        <w:rPr>
          <w:sz w:val="30"/>
          <w:szCs w:val="30"/>
        </w:rPr>
        <w:t>是指值不会</w:t>
      </w:r>
      <w:r w:rsidRPr="00A5618D">
        <w:rPr>
          <w:rFonts w:hint="eastAsia"/>
          <w:sz w:val="30"/>
          <w:szCs w:val="30"/>
        </w:rPr>
        <w:t>改变</w:t>
      </w:r>
      <w:r w:rsidRPr="00A5618D">
        <w:rPr>
          <w:sz w:val="30"/>
          <w:szCs w:val="30"/>
        </w:rPr>
        <w:t>并且在编译过程中就能得到计算结果的表达式。</w:t>
      </w:r>
    </w:p>
    <w:p w:rsidR="00A5618D" w:rsidRPr="00A5618D" w:rsidRDefault="00A5618D" w:rsidP="00A23577">
      <w:pPr>
        <w:rPr>
          <w:sz w:val="30"/>
          <w:szCs w:val="30"/>
        </w:rPr>
      </w:pPr>
      <w:r w:rsidRPr="00A5618D">
        <w:rPr>
          <w:rFonts w:hint="eastAsia"/>
          <w:sz w:val="30"/>
          <w:szCs w:val="30"/>
        </w:rPr>
        <w:t>将变量</w:t>
      </w:r>
      <w:r w:rsidRPr="00A5618D">
        <w:rPr>
          <w:sz w:val="30"/>
          <w:szCs w:val="30"/>
        </w:rPr>
        <w:t>声明为</w:t>
      </w:r>
      <w:proofErr w:type="spellStart"/>
      <w:r w:rsidRPr="00A5618D">
        <w:rPr>
          <w:sz w:val="30"/>
          <w:szCs w:val="30"/>
        </w:rPr>
        <w:t>constexpr</w:t>
      </w:r>
      <w:proofErr w:type="spellEnd"/>
      <w:r w:rsidRPr="00A5618D">
        <w:rPr>
          <w:sz w:val="30"/>
          <w:szCs w:val="30"/>
        </w:rPr>
        <w:t>类型</w:t>
      </w:r>
      <w:r w:rsidRPr="00A5618D">
        <w:rPr>
          <w:rFonts w:hint="eastAsia"/>
          <w:sz w:val="30"/>
          <w:szCs w:val="30"/>
        </w:rPr>
        <w:t>作为</w:t>
      </w:r>
      <w:r w:rsidRPr="00A5618D">
        <w:rPr>
          <w:sz w:val="30"/>
          <w:szCs w:val="30"/>
        </w:rPr>
        <w:t>常量表达式的判断，而且</w:t>
      </w:r>
      <w:r w:rsidRPr="00A5618D">
        <w:rPr>
          <w:rFonts w:hint="eastAsia"/>
          <w:sz w:val="30"/>
          <w:szCs w:val="30"/>
        </w:rPr>
        <w:t>必须</w:t>
      </w:r>
      <w:r w:rsidRPr="00A5618D">
        <w:rPr>
          <w:sz w:val="30"/>
          <w:szCs w:val="30"/>
        </w:rPr>
        <w:t>用常量表达式初始化。</w:t>
      </w:r>
    </w:p>
    <w:p w:rsidR="00A5618D" w:rsidRPr="00A5618D" w:rsidRDefault="00A5618D" w:rsidP="00A23577">
      <w:pPr>
        <w:rPr>
          <w:sz w:val="30"/>
          <w:szCs w:val="30"/>
        </w:rPr>
      </w:pPr>
      <w:r w:rsidRPr="00A5618D">
        <w:rPr>
          <w:rFonts w:hint="eastAsia"/>
          <w:sz w:val="30"/>
          <w:szCs w:val="30"/>
        </w:rPr>
        <w:t>可以</w:t>
      </w:r>
      <w:r w:rsidRPr="00A5618D">
        <w:rPr>
          <w:sz w:val="30"/>
          <w:szCs w:val="30"/>
        </w:rPr>
        <w:t>声明为</w:t>
      </w:r>
      <w:proofErr w:type="spellStart"/>
      <w:r w:rsidRPr="00A5618D">
        <w:rPr>
          <w:sz w:val="30"/>
          <w:szCs w:val="30"/>
        </w:rPr>
        <w:t>constexpr</w:t>
      </w:r>
      <w:proofErr w:type="spellEnd"/>
      <w:r w:rsidRPr="00A5618D">
        <w:rPr>
          <w:rFonts w:hint="eastAsia"/>
          <w:sz w:val="30"/>
          <w:szCs w:val="30"/>
        </w:rPr>
        <w:t>的类型</w:t>
      </w:r>
      <w:r w:rsidRPr="00A5618D">
        <w:rPr>
          <w:sz w:val="30"/>
          <w:szCs w:val="30"/>
        </w:rPr>
        <w:t>有</w:t>
      </w:r>
      <w:r w:rsidRPr="00A5618D">
        <w:rPr>
          <w:rFonts w:hint="eastAsia"/>
          <w:sz w:val="30"/>
          <w:szCs w:val="30"/>
        </w:rPr>
        <w:t>：</w:t>
      </w:r>
      <w:r w:rsidRPr="00A5618D">
        <w:rPr>
          <w:sz w:val="30"/>
          <w:szCs w:val="30"/>
        </w:rPr>
        <w:t>算术类型、引用和指针，被称为</w:t>
      </w:r>
      <w:r w:rsidRPr="00A5618D">
        <w:rPr>
          <w:sz w:val="30"/>
          <w:szCs w:val="30"/>
        </w:rPr>
        <w:t>“</w:t>
      </w:r>
      <w:r w:rsidRPr="00A5618D">
        <w:rPr>
          <w:rFonts w:hint="eastAsia"/>
          <w:sz w:val="30"/>
          <w:szCs w:val="30"/>
        </w:rPr>
        <w:t>字面值</w:t>
      </w:r>
      <w:r w:rsidRPr="00A5618D">
        <w:rPr>
          <w:sz w:val="30"/>
          <w:szCs w:val="30"/>
        </w:rPr>
        <w:t>类型</w:t>
      </w:r>
      <w:r w:rsidRPr="00A5618D">
        <w:rPr>
          <w:sz w:val="30"/>
          <w:szCs w:val="30"/>
        </w:rPr>
        <w:t>”</w:t>
      </w:r>
      <w:r w:rsidRPr="00A5618D">
        <w:rPr>
          <w:rFonts w:hint="eastAsia"/>
          <w:sz w:val="30"/>
          <w:szCs w:val="30"/>
        </w:rPr>
        <w:t>。</w:t>
      </w:r>
    </w:p>
    <w:p w:rsidR="00EB7197" w:rsidRDefault="00A5618D" w:rsidP="00EB7197">
      <w:pPr>
        <w:rPr>
          <w:sz w:val="30"/>
          <w:szCs w:val="30"/>
        </w:rPr>
      </w:pPr>
      <w:proofErr w:type="spellStart"/>
      <w:r w:rsidRPr="00A5618D">
        <w:rPr>
          <w:sz w:val="30"/>
          <w:szCs w:val="30"/>
        </w:rPr>
        <w:t>constexpr</w:t>
      </w:r>
      <w:proofErr w:type="spellEnd"/>
      <w:r w:rsidRPr="00A5618D">
        <w:rPr>
          <w:rFonts w:hint="eastAsia"/>
          <w:sz w:val="30"/>
          <w:szCs w:val="30"/>
        </w:rPr>
        <w:t>指针</w:t>
      </w:r>
      <w:r w:rsidRPr="00A5618D">
        <w:rPr>
          <w:sz w:val="30"/>
          <w:szCs w:val="30"/>
        </w:rPr>
        <w:t>的初始值必须是</w:t>
      </w:r>
      <w:proofErr w:type="spellStart"/>
      <w:r w:rsidRPr="00A5618D">
        <w:rPr>
          <w:sz w:val="30"/>
          <w:szCs w:val="30"/>
        </w:rPr>
        <w:t>nullptr</w:t>
      </w:r>
      <w:proofErr w:type="spellEnd"/>
      <w:r w:rsidRPr="00A5618D">
        <w:rPr>
          <w:rFonts w:hint="eastAsia"/>
          <w:sz w:val="30"/>
          <w:szCs w:val="30"/>
        </w:rPr>
        <w:t>或者</w:t>
      </w:r>
      <w:r w:rsidRPr="00A5618D">
        <w:rPr>
          <w:rFonts w:hint="eastAsia"/>
          <w:sz w:val="30"/>
          <w:szCs w:val="30"/>
        </w:rPr>
        <w:t>0</w:t>
      </w:r>
      <w:r w:rsidRPr="00A5618D">
        <w:rPr>
          <w:rFonts w:hint="eastAsia"/>
          <w:sz w:val="30"/>
          <w:szCs w:val="30"/>
        </w:rPr>
        <w:t>，</w:t>
      </w:r>
      <w:r w:rsidRPr="00A5618D">
        <w:rPr>
          <w:sz w:val="30"/>
          <w:szCs w:val="30"/>
        </w:rPr>
        <w:t>或者是存储于某个固定地址中的对象。</w:t>
      </w:r>
      <w:r w:rsidRPr="00A5618D">
        <w:rPr>
          <w:rFonts w:hint="eastAsia"/>
          <w:sz w:val="30"/>
          <w:szCs w:val="30"/>
        </w:rPr>
        <w:t>且</w:t>
      </w:r>
      <w:r w:rsidRPr="00A5618D">
        <w:rPr>
          <w:sz w:val="30"/>
          <w:szCs w:val="30"/>
        </w:rPr>
        <w:t>用</w:t>
      </w:r>
      <w:r w:rsidRPr="00A5618D">
        <w:rPr>
          <w:rFonts w:hint="eastAsia"/>
          <w:sz w:val="30"/>
          <w:szCs w:val="30"/>
        </w:rPr>
        <w:t>限定符</w:t>
      </w:r>
      <w:proofErr w:type="spellStart"/>
      <w:r w:rsidRPr="00A5618D">
        <w:rPr>
          <w:sz w:val="30"/>
          <w:szCs w:val="30"/>
        </w:rPr>
        <w:t>constexpr</w:t>
      </w:r>
      <w:proofErr w:type="spellEnd"/>
      <w:r w:rsidRPr="00A5618D">
        <w:rPr>
          <w:rFonts w:hint="eastAsia"/>
          <w:sz w:val="30"/>
          <w:szCs w:val="30"/>
        </w:rPr>
        <w:t>定义</w:t>
      </w:r>
      <w:r w:rsidRPr="00A5618D">
        <w:rPr>
          <w:sz w:val="30"/>
          <w:szCs w:val="30"/>
        </w:rPr>
        <w:t>的指针</w:t>
      </w:r>
      <w:r w:rsidRPr="00A5618D">
        <w:rPr>
          <w:rFonts w:hint="eastAsia"/>
          <w:sz w:val="30"/>
          <w:szCs w:val="30"/>
        </w:rPr>
        <w:t>只对</w:t>
      </w:r>
      <w:r w:rsidRPr="00A5618D">
        <w:rPr>
          <w:sz w:val="30"/>
          <w:szCs w:val="30"/>
        </w:rPr>
        <w:t>指针有效，与指针所指的对象无关</w:t>
      </w:r>
      <w:r>
        <w:rPr>
          <w:rFonts w:hint="eastAsia"/>
          <w:sz w:val="30"/>
          <w:szCs w:val="30"/>
        </w:rPr>
        <w:t>，即为</w:t>
      </w:r>
      <w:r>
        <w:rPr>
          <w:sz w:val="30"/>
          <w:szCs w:val="30"/>
        </w:rPr>
        <w:t>顶层</w:t>
      </w:r>
      <w:proofErr w:type="spellStart"/>
      <w:r>
        <w:rPr>
          <w:sz w:val="30"/>
          <w:szCs w:val="30"/>
        </w:rPr>
        <w:t>const</w:t>
      </w:r>
      <w:proofErr w:type="spellEnd"/>
      <w:r w:rsidRPr="00A5618D">
        <w:rPr>
          <w:sz w:val="30"/>
          <w:szCs w:val="30"/>
        </w:rPr>
        <w:t>。</w:t>
      </w:r>
    </w:p>
    <w:p w:rsidR="00EB7197" w:rsidRDefault="00EB7197" w:rsidP="00EB7197">
      <w:pPr>
        <w:rPr>
          <w:sz w:val="30"/>
          <w:szCs w:val="30"/>
        </w:rPr>
      </w:pPr>
    </w:p>
    <w:p w:rsidR="006F5061" w:rsidRPr="006F5061" w:rsidRDefault="006F5061" w:rsidP="00EB7197">
      <w:pPr>
        <w:rPr>
          <w:rFonts w:hint="eastAsia"/>
          <w:sz w:val="30"/>
          <w:szCs w:val="30"/>
        </w:rPr>
      </w:pPr>
      <w:bookmarkStart w:id="0" w:name="_GoBack"/>
      <w:bookmarkEnd w:id="0"/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 w:rsidRPr="00EB7197">
        <w:rPr>
          <w:rFonts w:ascii="微软雅黑" w:eastAsia="微软雅黑" w:hAnsi="微软雅黑" w:hint="eastAsia"/>
          <w:sz w:val="28"/>
          <w:szCs w:val="28"/>
        </w:rPr>
        <w:lastRenderedPageBreak/>
        <w:t>定义抽象数据类型：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类的基本思想是抽象数据类型和封装。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数据抽象是一种依赖于接口和实现分离的编程技术。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类的接口包括用户所能执行的操作，类的实现包括类的数据成员，实现接口的函数和定义类的各种私有函数。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抽象数据类型默认定义的数据成员是私有的。而结构体类默认的数据成员是公有的，所以结构体类不是抽象数据类型。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抽象数据类型定义：成员函数的声明必须在类的内部，定义既可在类的内部也可在类的外部。定义在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类内部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的函数是隐式的inline函数。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例：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std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：：string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S_data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：：</w:t>
      </w: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isbn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)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{return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booNo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;}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默认情况下this是指向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类类型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的常量指针，不允许该表this保存的地址.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等价于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std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::string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S_data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：：</w:t>
      </w: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isbn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)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{return this-&gt;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booNo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;}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如上，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的作用是修改隐式this指针的类型。this的类型为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S_data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*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，不能绑定到一个常量对象上。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常量成员函数：不能改变调用它的对象的内容。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例：伪代码，this不能显示定义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std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：：string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S_data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：：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isbn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() 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S_data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*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this）</w:t>
      </w:r>
    </w:p>
    <w:p w:rsidR="00EB7197" w:rsidRDefault="00EB7197" w:rsidP="00EB71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return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 this-&gt;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booNo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;}</w:t>
      </w:r>
    </w:p>
    <w:p w:rsidR="00EB7197" w:rsidRPr="00EB7197" w:rsidRDefault="00EB7197" w:rsidP="00EB7197">
      <w:pPr>
        <w:rPr>
          <w:rFonts w:ascii="微软雅黑" w:eastAsia="微软雅黑" w:hAnsi="微软雅黑"/>
          <w:sz w:val="28"/>
          <w:szCs w:val="28"/>
        </w:rPr>
        <w:sectPr w:rsidR="00EB7197" w:rsidRPr="00EB7197">
          <w:pgSz w:w="11900" w:h="16840"/>
          <w:pgMar w:top="1440" w:right="1440" w:bottom="1440" w:left="1440" w:header="851" w:footer="992" w:gutter="0"/>
          <w:cols w:space="720"/>
          <w:docGrid w:type="lines" w:linePitch="360"/>
        </w:sectPr>
      </w:pPr>
      <w:r>
        <w:rPr>
          <w:rFonts w:ascii="微软雅黑" w:eastAsia="微软雅黑" w:hAnsi="微软雅黑" w:hint="eastAsia"/>
          <w:sz w:val="28"/>
          <w:szCs w:val="28"/>
        </w:rPr>
        <w:t>常量对象、常量对象的引用或常量对象的指针都只能调用常量成员函数。</w:t>
      </w:r>
    </w:p>
    <w:p w:rsidR="00EB7197" w:rsidRDefault="00EB7197" w:rsidP="00EB7197">
      <w:pPr>
        <w:widowControl/>
        <w:jc w:val="left"/>
        <w:rPr>
          <w:rFonts w:ascii="微软雅黑" w:eastAsia="微软雅黑" w:hAnsi="微软雅黑"/>
          <w:kern w:val="0"/>
          <w:sz w:val="28"/>
          <w:szCs w:val="28"/>
        </w:rPr>
        <w:sectPr w:rsidR="00EB7197">
          <w:pgSz w:w="11900" w:h="16840"/>
          <w:pgMar w:top="1440" w:right="1440" w:bottom="1440" w:left="1440" w:header="851" w:footer="992" w:gutter="0"/>
          <w:cols w:space="720"/>
          <w:docGrid w:type="lines" w:linePitch="360"/>
        </w:sectPr>
      </w:pPr>
    </w:p>
    <w:p w:rsidR="00EB7197" w:rsidRDefault="00EB7197" w:rsidP="00EB7197">
      <w:pPr>
        <w:pStyle w:val="NoteLevel1"/>
        <w:ind w:firstLine="560"/>
        <w:rPr>
          <w:rFonts w:ascii="微软雅黑" w:eastAsia="微软雅黑" w:hAnsi="微软雅黑"/>
          <w:sz w:val="28"/>
          <w:szCs w:val="28"/>
        </w:rPr>
      </w:pPr>
    </w:p>
    <w:p w:rsidR="00EB7197" w:rsidRPr="00EB7197" w:rsidRDefault="00EB7197" w:rsidP="00A23577">
      <w:pPr>
        <w:rPr>
          <w:b/>
          <w:sz w:val="30"/>
          <w:szCs w:val="30"/>
        </w:rPr>
      </w:pPr>
    </w:p>
    <w:sectPr w:rsidR="00EB7197" w:rsidRPr="00EB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C2444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BB23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0106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F826412"/>
    <w:multiLevelType w:val="hybridMultilevel"/>
    <w:tmpl w:val="40AED526"/>
    <w:lvl w:ilvl="0" w:tplc="25103E4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B"/>
    <w:rsid w:val="00091C99"/>
    <w:rsid w:val="001D4B71"/>
    <w:rsid w:val="001E0B51"/>
    <w:rsid w:val="002E388C"/>
    <w:rsid w:val="005C25CF"/>
    <w:rsid w:val="006F5061"/>
    <w:rsid w:val="00870FEC"/>
    <w:rsid w:val="008A054B"/>
    <w:rsid w:val="009543F0"/>
    <w:rsid w:val="0098756E"/>
    <w:rsid w:val="00A12A9C"/>
    <w:rsid w:val="00A23577"/>
    <w:rsid w:val="00A5618D"/>
    <w:rsid w:val="00A72D70"/>
    <w:rsid w:val="00AF5C3D"/>
    <w:rsid w:val="00B21B1F"/>
    <w:rsid w:val="00E2421C"/>
    <w:rsid w:val="00EB7197"/>
    <w:rsid w:val="00F9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23C9A-406B-4390-88CC-ACB17B16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3F0"/>
    <w:pPr>
      <w:ind w:firstLineChars="200" w:firstLine="420"/>
    </w:pPr>
  </w:style>
  <w:style w:type="paragraph" w:customStyle="1" w:styleId="NoteLevel1">
    <w:name w:val="Note Level 1"/>
    <w:basedOn w:val="a"/>
    <w:uiPriority w:val="99"/>
    <w:rsid w:val="00EB7197"/>
    <w:pPr>
      <w:keepNext/>
      <w:numPr>
        <w:numId w:val="4"/>
      </w:numPr>
      <w:contextualSpacing/>
      <w:outlineLvl w:val="0"/>
    </w:pPr>
    <w:rPr>
      <w:rFonts w:ascii="宋体" w:eastAsia="宋体"/>
      <w:sz w:val="24"/>
      <w:szCs w:val="24"/>
    </w:rPr>
  </w:style>
  <w:style w:type="paragraph" w:customStyle="1" w:styleId="NoteLevel2">
    <w:name w:val="Note Level 2"/>
    <w:basedOn w:val="a"/>
    <w:uiPriority w:val="99"/>
    <w:semiHidden/>
    <w:rsid w:val="00EB7197"/>
    <w:pPr>
      <w:keepNext/>
      <w:numPr>
        <w:ilvl w:val="1"/>
        <w:numId w:val="4"/>
      </w:numPr>
      <w:contextualSpacing/>
      <w:outlineLvl w:val="1"/>
    </w:pPr>
    <w:rPr>
      <w:rFonts w:ascii="宋体" w:eastAsia="宋体"/>
      <w:sz w:val="24"/>
      <w:szCs w:val="24"/>
    </w:rPr>
  </w:style>
  <w:style w:type="paragraph" w:customStyle="1" w:styleId="NoteLevel3">
    <w:name w:val="Note Level 3"/>
    <w:basedOn w:val="a"/>
    <w:uiPriority w:val="99"/>
    <w:semiHidden/>
    <w:rsid w:val="00EB7197"/>
    <w:pPr>
      <w:keepNext/>
      <w:numPr>
        <w:ilvl w:val="2"/>
        <w:numId w:val="4"/>
      </w:numPr>
      <w:contextualSpacing/>
      <w:outlineLvl w:val="2"/>
    </w:pPr>
    <w:rPr>
      <w:rFonts w:ascii="宋体" w:eastAsia="宋体"/>
      <w:sz w:val="24"/>
      <w:szCs w:val="24"/>
    </w:rPr>
  </w:style>
  <w:style w:type="paragraph" w:customStyle="1" w:styleId="NoteLevel4">
    <w:name w:val="Note Level 4"/>
    <w:basedOn w:val="a"/>
    <w:uiPriority w:val="99"/>
    <w:semiHidden/>
    <w:rsid w:val="00EB7197"/>
    <w:pPr>
      <w:keepNext/>
      <w:numPr>
        <w:ilvl w:val="3"/>
        <w:numId w:val="4"/>
      </w:numPr>
      <w:contextualSpacing/>
      <w:outlineLvl w:val="3"/>
    </w:pPr>
    <w:rPr>
      <w:rFonts w:ascii="宋体" w:eastAsia="宋体"/>
      <w:sz w:val="24"/>
      <w:szCs w:val="24"/>
    </w:rPr>
  </w:style>
  <w:style w:type="paragraph" w:customStyle="1" w:styleId="NoteLevel5">
    <w:name w:val="Note Level 5"/>
    <w:basedOn w:val="a"/>
    <w:uiPriority w:val="99"/>
    <w:semiHidden/>
    <w:rsid w:val="00EB7197"/>
    <w:pPr>
      <w:keepNext/>
      <w:numPr>
        <w:ilvl w:val="4"/>
        <w:numId w:val="4"/>
      </w:numPr>
      <w:contextualSpacing/>
      <w:outlineLvl w:val="4"/>
    </w:pPr>
    <w:rPr>
      <w:rFonts w:ascii="宋体" w:eastAsia="宋体"/>
      <w:sz w:val="24"/>
      <w:szCs w:val="24"/>
    </w:rPr>
  </w:style>
  <w:style w:type="paragraph" w:customStyle="1" w:styleId="NoteLevel6">
    <w:name w:val="Note Level 6"/>
    <w:basedOn w:val="a"/>
    <w:uiPriority w:val="99"/>
    <w:semiHidden/>
    <w:rsid w:val="00EB7197"/>
    <w:pPr>
      <w:keepNext/>
      <w:numPr>
        <w:ilvl w:val="5"/>
        <w:numId w:val="4"/>
      </w:numPr>
      <w:contextualSpacing/>
      <w:outlineLvl w:val="5"/>
    </w:pPr>
    <w:rPr>
      <w:rFonts w:ascii="宋体" w:eastAsia="宋体"/>
      <w:sz w:val="24"/>
      <w:szCs w:val="24"/>
    </w:rPr>
  </w:style>
  <w:style w:type="paragraph" w:customStyle="1" w:styleId="NoteLevel7">
    <w:name w:val="Note Level 7"/>
    <w:basedOn w:val="a"/>
    <w:uiPriority w:val="99"/>
    <w:semiHidden/>
    <w:rsid w:val="00EB7197"/>
    <w:pPr>
      <w:keepNext/>
      <w:numPr>
        <w:ilvl w:val="6"/>
        <w:numId w:val="4"/>
      </w:numPr>
      <w:contextualSpacing/>
      <w:outlineLvl w:val="6"/>
    </w:pPr>
    <w:rPr>
      <w:rFonts w:ascii="宋体" w:eastAsia="宋体"/>
      <w:sz w:val="24"/>
      <w:szCs w:val="24"/>
    </w:rPr>
  </w:style>
  <w:style w:type="paragraph" w:customStyle="1" w:styleId="NoteLevel8">
    <w:name w:val="Note Level 8"/>
    <w:basedOn w:val="a"/>
    <w:uiPriority w:val="99"/>
    <w:semiHidden/>
    <w:rsid w:val="00EB7197"/>
    <w:pPr>
      <w:keepNext/>
      <w:numPr>
        <w:ilvl w:val="7"/>
        <w:numId w:val="4"/>
      </w:numPr>
      <w:contextualSpacing/>
      <w:outlineLvl w:val="7"/>
    </w:pPr>
    <w:rPr>
      <w:rFonts w:ascii="宋体" w:eastAsia="宋体"/>
      <w:sz w:val="24"/>
      <w:szCs w:val="24"/>
    </w:rPr>
  </w:style>
  <w:style w:type="paragraph" w:customStyle="1" w:styleId="NoteLevel9">
    <w:name w:val="Note Level 9"/>
    <w:basedOn w:val="a"/>
    <w:uiPriority w:val="99"/>
    <w:semiHidden/>
    <w:rsid w:val="00EB7197"/>
    <w:pPr>
      <w:keepNext/>
      <w:numPr>
        <w:ilvl w:val="8"/>
        <w:numId w:val="4"/>
      </w:numPr>
      <w:contextualSpacing/>
      <w:outlineLvl w:val="8"/>
    </w:pPr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</dc:creator>
  <cp:keywords/>
  <dc:description/>
  <cp:lastModifiedBy>zhangqi</cp:lastModifiedBy>
  <cp:revision>5</cp:revision>
  <dcterms:created xsi:type="dcterms:W3CDTF">2017-04-12T14:04:00Z</dcterms:created>
  <dcterms:modified xsi:type="dcterms:W3CDTF">2017-04-16T13:59:00Z</dcterms:modified>
</cp:coreProperties>
</file>