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E6C" w:rsidRDefault="005B43D8">
      <w:r>
        <w:rPr>
          <w:rFonts w:hint="eastAsia"/>
        </w:rPr>
        <w:t>参数说明：</w:t>
      </w:r>
    </w:p>
    <w:p w:rsidR="008B5C68" w:rsidRPr="008B5C68" w:rsidRDefault="008B5C68">
      <w:pPr>
        <w:rPr>
          <w:sz w:val="24"/>
          <w:szCs w:val="32"/>
        </w:rPr>
      </w:pPr>
      <w:r w:rsidRPr="008B5C68">
        <w:rPr>
          <w:rFonts w:hint="eastAsia"/>
          <w:b/>
          <w:bCs/>
          <w:sz w:val="24"/>
          <w:szCs w:val="32"/>
        </w:rPr>
        <w:t>双向LSTM神经网络</w:t>
      </w:r>
      <w:r w:rsidRPr="008B5C68">
        <w:rPr>
          <w:rFonts w:hint="eastAsia"/>
          <w:sz w:val="24"/>
          <w:szCs w:val="32"/>
        </w:rPr>
        <w:t>：</w:t>
      </w:r>
    </w:p>
    <w:p w:rsidR="008B5C68" w:rsidRDefault="005B43D8">
      <w:r>
        <w:rPr>
          <w:rFonts w:hint="eastAsia"/>
        </w:rPr>
        <w:t>训练集和验证集按8:</w:t>
      </w:r>
      <w:r>
        <w:t>2</w:t>
      </w:r>
      <w:r>
        <w:rPr>
          <w:rFonts w:hint="eastAsia"/>
        </w:rPr>
        <w:t>划分，当loss在训练期间变化不在大，而是在某个低的范围内震荡，说明收敛</w:t>
      </w:r>
      <w:r w:rsidR="008B5C68">
        <w:rPr>
          <w:rFonts w:hint="eastAsia"/>
        </w:rPr>
        <w:t>，即可停止训练。</w:t>
      </w:r>
    </w:p>
    <w:p w:rsidR="005B43D8" w:rsidRDefault="008B5C68">
      <w:pPr>
        <w:rPr>
          <w:rFonts w:ascii="Segoe UI" w:hAnsi="Segoe UI" w:cs="Segoe UI"/>
          <w:color w:val="374151"/>
        </w:rPr>
      </w:pPr>
      <w:r w:rsidRPr="008B5C68">
        <w:rPr>
          <w:rFonts w:hint="eastAsia"/>
          <w:b/>
          <w:bCs/>
        </w:rPr>
        <w:t>或者可以说使用了</w:t>
      </w:r>
      <w:proofErr w:type="spellStart"/>
      <w:r w:rsidRPr="008B5C68">
        <w:rPr>
          <w:rFonts w:hint="eastAsia"/>
          <w:b/>
          <w:bCs/>
        </w:rPr>
        <w:t>earlystop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earlystop</w:t>
      </w:r>
      <w:proofErr w:type="spellEnd"/>
      <w:r>
        <w:rPr>
          <w:rFonts w:ascii="Segoe UI" w:hAnsi="Segoe UI" w:cs="Segoe UI"/>
          <w:color w:val="374151"/>
        </w:rPr>
        <w:t>回调会监控验证损失，如果验证损失在连续</w:t>
      </w:r>
      <w:r>
        <w:rPr>
          <w:rFonts w:ascii="Segoe UI" w:hAnsi="Segoe UI" w:cs="Segoe UI"/>
          <w:color w:val="374151"/>
        </w:rPr>
        <w:t>10</w:t>
      </w:r>
      <w:r>
        <w:rPr>
          <w:rFonts w:ascii="Segoe UI" w:hAnsi="Segoe UI" w:cs="Segoe UI"/>
          <w:color w:val="374151"/>
        </w:rPr>
        <w:t>个训练周期中没有改善，训练将提前停止，并且会在模型中还原到在验证集上性能最好的权重。</w:t>
      </w:r>
    </w:p>
    <w:p w:rsidR="008B5C68" w:rsidRDefault="008B5C68">
      <w:pPr>
        <w:rPr>
          <w:rFonts w:hint="eastAsia"/>
        </w:rPr>
      </w:pPr>
      <w:r>
        <w:rPr>
          <w:rFonts w:ascii="Segoe UI" w:hAnsi="Segoe UI" w:cs="Segoe UI" w:hint="eastAsia"/>
          <w:color w:val="374151"/>
        </w:rPr>
        <w:t>（这里的</w:t>
      </w:r>
      <w:r>
        <w:rPr>
          <w:rFonts w:ascii="Segoe UI" w:hAnsi="Segoe UI" w:cs="Segoe UI" w:hint="eastAsia"/>
          <w:color w:val="374151"/>
        </w:rPr>
        <w:t>1</w:t>
      </w:r>
      <w:r>
        <w:rPr>
          <w:rFonts w:ascii="Segoe UI" w:hAnsi="Segoe UI" w:cs="Segoe UI"/>
          <w:color w:val="374151"/>
        </w:rPr>
        <w:t>0</w:t>
      </w:r>
      <w:r>
        <w:rPr>
          <w:rFonts w:ascii="Segoe UI" w:hAnsi="Segoe UI" w:cs="Segoe UI" w:hint="eastAsia"/>
          <w:color w:val="374151"/>
        </w:rPr>
        <w:t>，使我们设置的超参数，如果过小会导致模型陷入局部最优解，如果答辩说的话说</w:t>
      </w:r>
      <w:r>
        <w:rPr>
          <w:rFonts w:ascii="Segoe UI" w:hAnsi="Segoe UI" w:cs="Segoe UI" w:hint="eastAsia"/>
          <w:color w:val="374151"/>
        </w:rPr>
        <w:t>1</w:t>
      </w:r>
      <w:r>
        <w:rPr>
          <w:rFonts w:ascii="Segoe UI" w:hAnsi="Segoe UI" w:cs="Segoe UI"/>
          <w:color w:val="374151"/>
        </w:rPr>
        <w:t>0</w:t>
      </w:r>
      <w:r>
        <w:rPr>
          <w:rFonts w:ascii="Segoe UI" w:hAnsi="Segoe UI" w:cs="Segoe UI" w:hint="eastAsia"/>
          <w:color w:val="374151"/>
        </w:rPr>
        <w:t>就可以）</w:t>
      </w:r>
    </w:p>
    <w:p w:rsidR="005B43D8" w:rsidRDefault="005B43D8">
      <w:r>
        <w:rPr>
          <w:rFonts w:hint="eastAsia"/>
        </w:rPr>
        <w:t>训练1</w:t>
      </w:r>
      <w:r>
        <w:t>50</w:t>
      </w:r>
      <w:r>
        <w:rPr>
          <w:rFonts w:hint="eastAsia"/>
        </w:rPr>
        <w:t>轮，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t xml:space="preserve"> :32,</w:t>
      </w:r>
      <w:r>
        <w:rPr>
          <w:rFonts w:hint="eastAsia"/>
        </w:rPr>
        <w:t>损失函数：MSE损失；优化器：Adam优化器；</w:t>
      </w:r>
    </w:p>
    <w:p w:rsidR="005B43D8" w:rsidRDefault="005B43D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创建了一个具有</w:t>
      </w:r>
      <w:r>
        <w:rPr>
          <w:rFonts w:ascii="Segoe UI" w:hAnsi="Segoe UI" w:cs="Segoe UI"/>
          <w:color w:val="374151"/>
        </w:rPr>
        <w:t>100</w:t>
      </w:r>
      <w:r>
        <w:rPr>
          <w:rFonts w:ascii="Segoe UI" w:hAnsi="Segoe UI" w:cs="Segoe UI"/>
          <w:color w:val="374151"/>
        </w:rPr>
        <w:t>个记忆单元（或单元格）的</w:t>
      </w:r>
      <w:r>
        <w:rPr>
          <w:rFonts w:ascii="Segoe UI" w:hAnsi="Segoe UI" w:cs="Segoe UI" w:hint="eastAsia"/>
          <w:color w:val="374151"/>
        </w:rPr>
        <w:t>双向</w:t>
      </w:r>
      <w:r>
        <w:rPr>
          <w:rFonts w:ascii="Segoe UI" w:hAnsi="Segoe UI" w:cs="Segoe UI"/>
          <w:color w:val="374151"/>
        </w:rPr>
        <w:t>长短时记忆（</w:t>
      </w:r>
      <w:r>
        <w:rPr>
          <w:rFonts w:ascii="Segoe UI" w:hAnsi="Segoe UI" w:cs="Segoe UI"/>
          <w:color w:val="374151"/>
        </w:rPr>
        <w:t>LSTM</w:t>
      </w:r>
      <w:r>
        <w:rPr>
          <w:rFonts w:ascii="Segoe UI" w:hAnsi="Segoe UI" w:cs="Segoe UI"/>
          <w:color w:val="374151"/>
        </w:rPr>
        <w:t>）层</w:t>
      </w:r>
      <w:r>
        <w:rPr>
          <w:rFonts w:ascii="Segoe UI" w:hAnsi="Segoe UI" w:cs="Segoe UI" w:hint="eastAsia"/>
          <w:color w:val="374151"/>
        </w:rPr>
        <w:t>，各个方向</w:t>
      </w:r>
      <w:r>
        <w:rPr>
          <w:rFonts w:ascii="Segoe UI" w:hAnsi="Segoe UI" w:cs="Segoe UI" w:hint="eastAsia"/>
          <w:color w:val="374151"/>
        </w:rPr>
        <w:t>5</w:t>
      </w:r>
      <w:r>
        <w:rPr>
          <w:rFonts w:ascii="Segoe UI" w:hAnsi="Segoe UI" w:cs="Segoe UI"/>
          <w:color w:val="374151"/>
        </w:rPr>
        <w:t>0</w:t>
      </w:r>
      <w:r>
        <w:rPr>
          <w:rFonts w:ascii="Segoe UI" w:hAnsi="Segoe UI" w:cs="Segoe UI" w:hint="eastAsia"/>
          <w:color w:val="374151"/>
        </w:rPr>
        <w:t>个。</w:t>
      </w:r>
    </w:p>
    <w:p w:rsidR="005B43D8" w:rsidRDefault="005B43D8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训练期间</w:t>
      </w:r>
      <w:r>
        <w:rPr>
          <w:rFonts w:ascii="Segoe UI" w:hAnsi="Segoe UI" w:cs="Segoe UI"/>
          <w:color w:val="374151"/>
        </w:rPr>
        <w:t>随机将</w:t>
      </w:r>
      <w:r>
        <w:rPr>
          <w:rFonts w:ascii="Segoe UI" w:hAnsi="Segoe UI" w:cs="Segoe UI"/>
          <w:color w:val="374151"/>
        </w:rPr>
        <w:t>20%</w:t>
      </w:r>
      <w:r>
        <w:rPr>
          <w:rFonts w:ascii="Segoe UI" w:hAnsi="Segoe UI" w:cs="Segoe UI"/>
          <w:color w:val="374151"/>
        </w:rPr>
        <w:t>的输入单元设置为零</w:t>
      </w:r>
      <w:r>
        <w:rPr>
          <w:rFonts w:ascii="Segoe UI" w:hAnsi="Segoe UI" w:cs="Segoe UI" w:hint="eastAsia"/>
          <w:color w:val="374151"/>
        </w:rPr>
        <w:t>，目的是使训练出的模型更有泛化性。</w:t>
      </w:r>
    </w:p>
    <w:p w:rsidR="005B43D8" w:rsidRDefault="005B43D8">
      <w:pPr>
        <w:rPr>
          <w:rFonts w:ascii="Segoe UI" w:hAnsi="Segoe UI" w:cs="Segoe UI"/>
          <w:b/>
          <w:bCs/>
          <w:color w:val="374151"/>
          <w:sz w:val="24"/>
          <w:szCs w:val="32"/>
        </w:rPr>
      </w:pPr>
      <w:r w:rsidRPr="008B5C68">
        <w:rPr>
          <w:rFonts w:ascii="Segoe UI" w:hAnsi="Segoe UI" w:cs="Segoe UI" w:hint="eastAsia"/>
          <w:b/>
          <w:bCs/>
          <w:color w:val="374151"/>
          <w:sz w:val="24"/>
          <w:szCs w:val="32"/>
        </w:rPr>
        <w:t>遗传算法：</w:t>
      </w:r>
    </w:p>
    <w:p w:rsidR="008B5C68" w:rsidRDefault="008B5C68">
      <w:pPr>
        <w:rPr>
          <w:rFonts w:ascii="Segoe UI" w:hAnsi="Segoe UI" w:cs="Segoe UI"/>
          <w:color w:val="374151"/>
        </w:rPr>
      </w:pPr>
      <w:r w:rsidRPr="008B5C68">
        <w:rPr>
          <w:rFonts w:ascii="Segoe UI" w:hAnsi="Segoe UI" w:cs="Segoe UI" w:hint="eastAsia"/>
          <w:color w:val="374151"/>
        </w:rPr>
        <w:t>训练集和测试集按</w:t>
      </w:r>
      <w:r w:rsidRPr="008B5C68">
        <w:rPr>
          <w:rFonts w:ascii="Segoe UI" w:hAnsi="Segoe UI" w:cs="Segoe UI"/>
          <w:color w:val="374151"/>
        </w:rPr>
        <w:t>8</w:t>
      </w:r>
      <w:r w:rsidRPr="008B5C68">
        <w:rPr>
          <w:rFonts w:ascii="Segoe UI" w:hAnsi="Segoe UI" w:cs="Segoe UI" w:hint="eastAsia"/>
          <w:color w:val="374151"/>
        </w:rPr>
        <w:t>:</w:t>
      </w:r>
      <w:r w:rsidRPr="008B5C68">
        <w:rPr>
          <w:rFonts w:ascii="Segoe UI" w:hAnsi="Segoe UI" w:cs="Segoe UI"/>
          <w:color w:val="374151"/>
        </w:rPr>
        <w:t>2</w:t>
      </w:r>
      <w:r w:rsidRPr="008B5C68">
        <w:rPr>
          <w:rFonts w:ascii="Segoe UI" w:hAnsi="Segoe UI" w:cs="Segoe UI" w:hint="eastAsia"/>
          <w:color w:val="374151"/>
        </w:rPr>
        <w:t>划分</w:t>
      </w:r>
    </w:p>
    <w:p w:rsidR="008B5C68" w:rsidRPr="008B5C68" w:rsidRDefault="008B5C68">
      <w:pPr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 w:hint="eastAsia"/>
          <w:color w:val="374151"/>
        </w:rPr>
        <w:t>参数：</w:t>
      </w:r>
    </w:p>
    <w:p w:rsidR="008B5C68" w:rsidRPr="008B5C68" w:rsidRDefault="008B5C68" w:rsidP="008B5C68">
      <w:pPr>
        <w:rPr>
          <w:rFonts w:ascii="Segoe UI" w:hAnsi="Segoe UI" w:cs="Segoe UI"/>
          <w:color w:val="374151"/>
        </w:rPr>
      </w:pPr>
      <w:proofErr w:type="spellStart"/>
      <w:r w:rsidRPr="008B5C68">
        <w:rPr>
          <w:rFonts w:ascii="Segoe UI" w:hAnsi="Segoe UI" w:cs="Segoe UI"/>
          <w:color w:val="374151"/>
        </w:rPr>
        <w:t>population_size</w:t>
      </w:r>
      <w:proofErr w:type="spellEnd"/>
      <w:r w:rsidRPr="008B5C68">
        <w:rPr>
          <w:rFonts w:ascii="Segoe UI" w:hAnsi="Segoe UI" w:cs="Segoe UI"/>
          <w:color w:val="374151"/>
        </w:rPr>
        <w:t xml:space="preserve"> = 200</w:t>
      </w:r>
      <w:r w:rsidRPr="008B5C68">
        <w:rPr>
          <w:rFonts w:ascii="Segoe UI" w:hAnsi="Segoe UI" w:cs="Segoe UI"/>
          <w:color w:val="374151"/>
        </w:rPr>
        <w:t>：</w:t>
      </w:r>
    </w:p>
    <w:p w:rsidR="008B5C68" w:rsidRPr="008B5C68" w:rsidRDefault="008B5C68" w:rsidP="008B5C68">
      <w:pPr>
        <w:rPr>
          <w:rFonts w:ascii="Segoe UI" w:hAnsi="Segoe UI" w:cs="Segoe UI"/>
          <w:color w:val="374151"/>
        </w:rPr>
      </w:pPr>
      <w:r w:rsidRPr="008B5C68">
        <w:rPr>
          <w:rFonts w:ascii="Segoe UI" w:hAnsi="Segoe UI" w:cs="Segoe UI"/>
          <w:color w:val="374151"/>
        </w:rPr>
        <w:t>这是遗传算法中的种群大小（</w:t>
      </w:r>
      <w:r w:rsidRPr="008B5C68">
        <w:rPr>
          <w:rFonts w:ascii="Segoe UI" w:hAnsi="Segoe UI" w:cs="Segoe UI"/>
          <w:color w:val="374151"/>
        </w:rPr>
        <w:t>Population Size</w:t>
      </w:r>
      <w:r w:rsidRPr="008B5C68">
        <w:rPr>
          <w:rFonts w:ascii="Segoe UI" w:hAnsi="Segoe UI" w:cs="Segoe UI"/>
          <w:color w:val="374151"/>
        </w:rPr>
        <w:t>）。种群是一组可能的解决方案，每个解决方案称为个体。在每一代（</w:t>
      </w:r>
      <w:r w:rsidRPr="008B5C68">
        <w:rPr>
          <w:rFonts w:ascii="Segoe UI" w:hAnsi="Segoe UI" w:cs="Segoe UI"/>
          <w:color w:val="374151"/>
        </w:rPr>
        <w:t>generation</w:t>
      </w:r>
      <w:r w:rsidRPr="008B5C68">
        <w:rPr>
          <w:rFonts w:ascii="Segoe UI" w:hAnsi="Segoe UI" w:cs="Segoe UI"/>
          <w:color w:val="374151"/>
        </w:rPr>
        <w:t>）中，这个数量的个体被评估、选择、交叉和变异，形成下一代的种群。</w:t>
      </w:r>
    </w:p>
    <w:p w:rsidR="008B5C68" w:rsidRPr="008B5C68" w:rsidRDefault="008B5C68" w:rsidP="008B5C68">
      <w:pPr>
        <w:rPr>
          <w:rFonts w:ascii="Segoe UI" w:hAnsi="Segoe UI" w:cs="Segoe UI"/>
          <w:color w:val="374151"/>
        </w:rPr>
      </w:pPr>
      <w:r w:rsidRPr="008B5C68">
        <w:rPr>
          <w:rFonts w:ascii="Segoe UI" w:hAnsi="Segoe UI" w:cs="Segoe UI"/>
          <w:color w:val="374151"/>
        </w:rPr>
        <w:t>较大的种群通常有助于更全面地搜索解空间，但也会增加计算成本。</w:t>
      </w:r>
    </w:p>
    <w:p w:rsidR="008B5C68" w:rsidRPr="008B5C68" w:rsidRDefault="008B5C68" w:rsidP="008B5C68">
      <w:pPr>
        <w:rPr>
          <w:rFonts w:ascii="Segoe UI" w:hAnsi="Segoe UI" w:cs="Segoe UI"/>
          <w:color w:val="374151"/>
        </w:rPr>
      </w:pPr>
      <w:proofErr w:type="spellStart"/>
      <w:r w:rsidRPr="008B5C68">
        <w:rPr>
          <w:rFonts w:ascii="Segoe UI" w:hAnsi="Segoe UI" w:cs="Segoe UI"/>
          <w:color w:val="374151"/>
        </w:rPr>
        <w:t>num_generations</w:t>
      </w:r>
      <w:proofErr w:type="spellEnd"/>
      <w:r w:rsidRPr="008B5C68">
        <w:rPr>
          <w:rFonts w:ascii="Segoe UI" w:hAnsi="Segoe UI" w:cs="Segoe UI"/>
          <w:color w:val="374151"/>
        </w:rPr>
        <w:t xml:space="preserve"> = 1000</w:t>
      </w:r>
      <w:r w:rsidRPr="008B5C68">
        <w:rPr>
          <w:rFonts w:ascii="Segoe UI" w:hAnsi="Segoe UI" w:cs="Segoe UI"/>
          <w:color w:val="374151"/>
        </w:rPr>
        <w:t>：</w:t>
      </w:r>
    </w:p>
    <w:p w:rsidR="008B5C68" w:rsidRPr="008B5C68" w:rsidRDefault="008B5C68" w:rsidP="008B5C68">
      <w:pPr>
        <w:rPr>
          <w:rFonts w:ascii="Segoe UI" w:hAnsi="Segoe UI" w:cs="Segoe UI"/>
          <w:color w:val="374151"/>
        </w:rPr>
      </w:pPr>
      <w:r w:rsidRPr="008B5C68">
        <w:rPr>
          <w:rFonts w:ascii="Segoe UI" w:hAnsi="Segoe UI" w:cs="Segoe UI"/>
          <w:color w:val="374151"/>
        </w:rPr>
        <w:t>这是遗传算法的迭代次数或代数（</w:t>
      </w:r>
      <w:r w:rsidRPr="008B5C68">
        <w:rPr>
          <w:rFonts w:ascii="Segoe UI" w:hAnsi="Segoe UI" w:cs="Segoe UI"/>
          <w:color w:val="374151"/>
        </w:rPr>
        <w:t>Number of Generations</w:t>
      </w:r>
      <w:r w:rsidRPr="008B5C68">
        <w:rPr>
          <w:rFonts w:ascii="Segoe UI" w:hAnsi="Segoe UI" w:cs="Segoe UI"/>
          <w:color w:val="374151"/>
        </w:rPr>
        <w:t>）。算法将在这些代数内不断演化种群，试图找到更好的解决方案。</w:t>
      </w:r>
    </w:p>
    <w:p w:rsidR="008B5C68" w:rsidRPr="008B5C68" w:rsidRDefault="008B5C68" w:rsidP="008B5C68">
      <w:pPr>
        <w:rPr>
          <w:rFonts w:ascii="Segoe UI" w:hAnsi="Segoe UI" w:cs="Segoe UI"/>
          <w:color w:val="374151"/>
        </w:rPr>
      </w:pPr>
      <w:r w:rsidRPr="008B5C68">
        <w:rPr>
          <w:rFonts w:ascii="Segoe UI" w:hAnsi="Segoe UI" w:cs="Segoe UI"/>
          <w:color w:val="374151"/>
        </w:rPr>
        <w:t>达到指定的迭代次数后，算法可能会停止并返回找到的最优解，或者进行其他后处理。</w:t>
      </w:r>
    </w:p>
    <w:p w:rsidR="008B5C68" w:rsidRPr="008B5C68" w:rsidRDefault="008B5C68" w:rsidP="008B5C68">
      <w:pPr>
        <w:rPr>
          <w:rFonts w:ascii="Segoe UI" w:hAnsi="Segoe UI" w:cs="Segoe UI"/>
          <w:color w:val="374151"/>
        </w:rPr>
      </w:pPr>
      <w:proofErr w:type="spellStart"/>
      <w:r w:rsidRPr="008B5C68">
        <w:rPr>
          <w:rFonts w:ascii="Segoe UI" w:hAnsi="Segoe UI" w:cs="Segoe UI"/>
          <w:color w:val="374151"/>
        </w:rPr>
        <w:t>mutation_rate</w:t>
      </w:r>
      <w:proofErr w:type="spellEnd"/>
      <w:r w:rsidRPr="008B5C68">
        <w:rPr>
          <w:rFonts w:ascii="Segoe UI" w:hAnsi="Segoe UI" w:cs="Segoe UI"/>
          <w:color w:val="374151"/>
        </w:rPr>
        <w:t xml:space="preserve"> = 0.1</w:t>
      </w:r>
      <w:r w:rsidRPr="008B5C68">
        <w:rPr>
          <w:rFonts w:ascii="Segoe UI" w:hAnsi="Segoe UI" w:cs="Segoe UI"/>
          <w:color w:val="374151"/>
        </w:rPr>
        <w:t>：</w:t>
      </w:r>
    </w:p>
    <w:p w:rsidR="008B5C68" w:rsidRPr="008B5C68" w:rsidRDefault="008B5C68" w:rsidP="008B5C68">
      <w:pPr>
        <w:rPr>
          <w:rFonts w:ascii="Segoe UI" w:hAnsi="Segoe UI" w:cs="Segoe UI"/>
          <w:color w:val="374151"/>
        </w:rPr>
      </w:pPr>
      <w:r w:rsidRPr="008B5C68">
        <w:rPr>
          <w:rFonts w:ascii="Segoe UI" w:hAnsi="Segoe UI" w:cs="Segoe UI"/>
          <w:color w:val="374151"/>
        </w:rPr>
        <w:t>这是变异率（</w:t>
      </w:r>
      <w:r w:rsidRPr="008B5C68">
        <w:rPr>
          <w:rFonts w:ascii="Segoe UI" w:hAnsi="Segoe UI" w:cs="Segoe UI"/>
          <w:color w:val="374151"/>
        </w:rPr>
        <w:t>Mutation Rate</w:t>
      </w:r>
      <w:r w:rsidRPr="008B5C68">
        <w:rPr>
          <w:rFonts w:ascii="Segoe UI" w:hAnsi="Segoe UI" w:cs="Segoe UI"/>
          <w:color w:val="374151"/>
        </w:rPr>
        <w:t>）。变异是遗传算法中的一种操作，它引入了随机性，通过随机修改个体的某些部分来产生新的解决方案。</w:t>
      </w:r>
    </w:p>
    <w:p w:rsidR="008B5C68" w:rsidRPr="008B5C68" w:rsidRDefault="008B5C68" w:rsidP="008B5C68">
      <w:pPr>
        <w:rPr>
          <w:rFonts w:ascii="Segoe UI" w:hAnsi="Segoe UI" w:cs="Segoe UI"/>
          <w:color w:val="374151"/>
        </w:rPr>
      </w:pPr>
      <w:r w:rsidRPr="008B5C68">
        <w:rPr>
          <w:rFonts w:ascii="Segoe UI" w:hAnsi="Segoe UI" w:cs="Segoe UI"/>
          <w:color w:val="374151"/>
        </w:rPr>
        <w:t>变异率表示在每一代中，每个个体被选中进行变异的概率</w:t>
      </w:r>
    </w:p>
    <w:p w:rsidR="008B5C68" w:rsidRPr="008B5C68" w:rsidRDefault="008B5C68">
      <w:pPr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 w:hint="eastAsia"/>
          <w:color w:val="374151"/>
        </w:rPr>
        <w:t>计算的是预测与实际之间的均方根误差也就是</w:t>
      </w:r>
      <w:r>
        <w:rPr>
          <w:rFonts w:ascii="Segoe UI" w:hAnsi="Segoe UI" w:cs="Segoe UI" w:hint="eastAsia"/>
          <w:color w:val="374151"/>
        </w:rPr>
        <w:t>MSE</w:t>
      </w:r>
      <w:r>
        <w:rPr>
          <w:rFonts w:ascii="Segoe UI" w:hAnsi="Segoe UI" w:cs="Segoe UI" w:hint="eastAsia"/>
          <w:color w:val="374151"/>
        </w:rPr>
        <w:t>损失。</w:t>
      </w:r>
    </w:p>
    <w:sectPr w:rsidR="008B5C68" w:rsidRPr="008B5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76478"/>
    <w:multiLevelType w:val="multilevel"/>
    <w:tmpl w:val="20C4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18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D8"/>
    <w:rsid w:val="00031F84"/>
    <w:rsid w:val="005B43D8"/>
    <w:rsid w:val="005E6899"/>
    <w:rsid w:val="008B5C68"/>
    <w:rsid w:val="00D2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27631"/>
  <w15:chartTrackingRefBased/>
  <w15:docId w15:val="{0E5AEF08-4734-1A49-B47B-0E7207CF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B5C68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B5C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 张</dc:creator>
  <cp:keywords/>
  <dc:description/>
  <cp:lastModifiedBy>皓 张</cp:lastModifiedBy>
  <cp:revision>1</cp:revision>
  <dcterms:created xsi:type="dcterms:W3CDTF">2024-01-13T10:33:00Z</dcterms:created>
  <dcterms:modified xsi:type="dcterms:W3CDTF">2024-01-13T11:23:00Z</dcterms:modified>
</cp:coreProperties>
</file>