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9574" w14:textId="044CEC89" w:rsidR="00232576" w:rsidRDefault="00C17261">
      <w:r>
        <w:rPr>
          <w:rFonts w:hint="eastAsia"/>
        </w:rPr>
        <w:t>Q2</w:t>
      </w:r>
    </w:p>
    <w:p w14:paraId="249FF125" w14:textId="16FB06C2" w:rsidR="00C17261" w:rsidRDefault="00C17261">
      <w:r>
        <w:rPr>
          <w:rFonts w:hint="eastAsia"/>
        </w:rPr>
        <w:t>In question 2, we use class diagrams to address the needs of the manager</w:t>
      </w:r>
      <w:proofErr w:type="gramStart"/>
      <w:r>
        <w:rPr>
          <w:rFonts w:hint="eastAsia"/>
        </w:rPr>
        <w:t>, including</w:t>
      </w:r>
      <w:proofErr w:type="gramEnd"/>
      <w:r>
        <w:rPr>
          <w:rFonts w:hint="eastAsia"/>
        </w:rPr>
        <w:t xml:space="preserve"> which contributes to the conflict of the salary raise requests and how to negotiate </w:t>
      </w:r>
      <w:proofErr w:type="gramStart"/>
      <w:r>
        <w:rPr>
          <w:rFonts w:hint="eastAsia"/>
        </w:rPr>
        <w:t>it</w:t>
      </w:r>
      <w:proofErr w:type="gramEnd"/>
      <w:r>
        <w:rPr>
          <w:rFonts w:hint="eastAsia"/>
        </w:rPr>
        <w:t xml:space="preserve"> </w:t>
      </w:r>
      <w:r>
        <w:t>with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developers. The most important thing is to build a core class, </w:t>
      </w:r>
      <w:proofErr w:type="gramStart"/>
      <w:r>
        <w:rPr>
          <w:rFonts w:hint="eastAsia"/>
        </w:rPr>
        <w:t>the Negotiation</w:t>
      </w:r>
      <w:proofErr w:type="gramEnd"/>
      <w:r>
        <w:rPr>
          <w:rFonts w:hint="eastAsia"/>
        </w:rPr>
        <w:t xml:space="preserve">, to lead other classes. The Negotiation class contains several properties such as </w:t>
      </w:r>
      <w:r w:rsidR="00954213">
        <w:rPr>
          <w:rFonts w:hint="eastAsia"/>
        </w:rPr>
        <w:t xml:space="preserve">ID, Date and Names, and an operation function </w:t>
      </w:r>
      <w:r w:rsidR="00954213">
        <w:t>to</w:t>
      </w:r>
      <w:r w:rsidR="00954213">
        <w:rPr>
          <w:rFonts w:hint="eastAsia"/>
        </w:rPr>
        <w:t xml:space="preserve"> help </w:t>
      </w:r>
      <w:r w:rsidR="00954213" w:rsidRPr="00954213">
        <w:t>manager optionally add the</w:t>
      </w:r>
      <w:r w:rsidR="00954213">
        <w:rPr>
          <w:rFonts w:hint="eastAsia"/>
        </w:rPr>
        <w:t xml:space="preserve"> </w:t>
      </w:r>
      <w:r w:rsidR="00954213" w:rsidRPr="00954213">
        <w:t>priority parts</w:t>
      </w:r>
      <w:r w:rsidR="00954213">
        <w:rPr>
          <w:rFonts w:hint="eastAsia"/>
        </w:rPr>
        <w:t xml:space="preserve">. Then, the Negotiation comprises 2 parts: History and Conflict. The relationship between the </w:t>
      </w:r>
      <w:r w:rsidR="00954213">
        <w:rPr>
          <w:rFonts w:hint="eastAsia"/>
        </w:rPr>
        <w:t>Negotiation</w:t>
      </w:r>
      <w:r w:rsidR="00E017A3">
        <w:rPr>
          <w:rFonts w:hint="eastAsia"/>
        </w:rPr>
        <w:t xml:space="preserve"> class</w:t>
      </w:r>
      <w:r w:rsidR="00954213">
        <w:rPr>
          <w:rFonts w:hint="eastAsia"/>
        </w:rPr>
        <w:t xml:space="preserve"> and the History</w:t>
      </w:r>
      <w:r w:rsidR="00E017A3">
        <w:rPr>
          <w:rFonts w:hint="eastAsia"/>
        </w:rPr>
        <w:t xml:space="preserve"> class</w:t>
      </w:r>
      <w:r w:rsidR="00954213">
        <w:rPr>
          <w:rFonts w:hint="eastAsia"/>
        </w:rPr>
        <w:t xml:space="preserve"> is aggregation. And the Negotiation </w:t>
      </w:r>
      <w:r w:rsidR="00954213" w:rsidRPr="00954213">
        <w:t>is composed of</w:t>
      </w:r>
      <w:r w:rsidR="00954213">
        <w:rPr>
          <w:rFonts w:hint="eastAsia"/>
        </w:rPr>
        <w:t xml:space="preserve"> the Conflict, which is also composed of </w:t>
      </w:r>
      <w:r w:rsidR="00E017A3">
        <w:rPr>
          <w:rFonts w:hint="eastAsia"/>
        </w:rPr>
        <w:t>Performance Report, Priority and Insufficient Budget to e</w:t>
      </w:r>
      <w:r w:rsidR="00E017A3" w:rsidRPr="00E017A3">
        <w:t>laborate on the reasons for not approving salary increase requests</w:t>
      </w:r>
      <w:r w:rsidR="00E017A3">
        <w:rPr>
          <w:rFonts w:hint="eastAsia"/>
        </w:rPr>
        <w:t>.</w:t>
      </w:r>
    </w:p>
    <w:p w14:paraId="6E2D3F63" w14:textId="77777777" w:rsidR="00E017A3" w:rsidRDefault="00E017A3"/>
    <w:p w14:paraId="009B9156" w14:textId="77777777" w:rsidR="00E017A3" w:rsidRDefault="00E017A3"/>
    <w:p w14:paraId="3FB68060" w14:textId="77777777" w:rsidR="00E017A3" w:rsidRPr="00C17261" w:rsidRDefault="00E017A3">
      <w:pPr>
        <w:rPr>
          <w:rFonts w:hint="eastAsia"/>
        </w:rPr>
      </w:pPr>
    </w:p>
    <w:sectPr w:rsidR="00E017A3" w:rsidRPr="00C17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61"/>
    <w:rsid w:val="00232576"/>
    <w:rsid w:val="00954213"/>
    <w:rsid w:val="00C17261"/>
    <w:rsid w:val="00E017A3"/>
    <w:rsid w:val="00E4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00BE"/>
  <w15:chartTrackingRefBased/>
  <w15:docId w15:val="{6542449B-659F-442C-A440-3BFD6D6A0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72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2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2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2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2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2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2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2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72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72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72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72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72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72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72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72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2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72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72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2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2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72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7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张</dc:creator>
  <cp:keywords/>
  <dc:description/>
  <cp:lastModifiedBy>锐 张</cp:lastModifiedBy>
  <cp:revision>1</cp:revision>
  <dcterms:created xsi:type="dcterms:W3CDTF">2025-09-06T15:11:00Z</dcterms:created>
  <dcterms:modified xsi:type="dcterms:W3CDTF">2025-09-06T15:37:00Z</dcterms:modified>
</cp:coreProperties>
</file>