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A162B" w14:textId="77777777" w:rsidR="00AE5110" w:rsidRPr="00CB3FB9" w:rsidRDefault="00CB3FB9" w:rsidP="007136BC">
      <w:pPr>
        <w:pStyle w:val="Heading1"/>
        <w:rPr>
          <w:lang w:eastAsia="zh-CN"/>
        </w:rPr>
      </w:pPr>
      <w:r w:rsidRPr="00CB3FB9">
        <w:rPr>
          <w:lang w:eastAsia="zh-CN"/>
        </w:rPr>
        <w:t xml:space="preserve">Chapter 1 </w:t>
      </w:r>
      <w:proofErr w:type="spellStart"/>
      <w:r w:rsidRPr="00CB3FB9">
        <w:rPr>
          <w:lang w:eastAsia="zh-CN"/>
        </w:rPr>
        <w:t>Microservices</w:t>
      </w:r>
      <w:proofErr w:type="spellEnd"/>
    </w:p>
    <w:p w14:paraId="2B1156E0" w14:textId="77777777" w:rsidR="00CB3FB9" w:rsidRDefault="00CB3FB9" w:rsidP="007136BC">
      <w:pPr>
        <w:pStyle w:val="Heading2"/>
        <w:rPr>
          <w:lang w:eastAsia="zh-CN"/>
        </w:rPr>
      </w:pPr>
      <w:r>
        <w:rPr>
          <w:rFonts w:hint="eastAsia"/>
          <w:lang w:eastAsia="zh-CN"/>
        </w:rPr>
        <w:t xml:space="preserve">What are </w:t>
      </w:r>
      <w:proofErr w:type="spellStart"/>
      <w:r>
        <w:rPr>
          <w:rFonts w:hint="eastAsia"/>
          <w:lang w:eastAsia="zh-CN"/>
        </w:rPr>
        <w:t>microservies</w:t>
      </w:r>
      <w:proofErr w:type="spellEnd"/>
      <w:r>
        <w:rPr>
          <w:rFonts w:hint="eastAsia"/>
          <w:lang w:eastAsia="zh-CN"/>
        </w:rPr>
        <w:t>?</w:t>
      </w:r>
    </w:p>
    <w:p w14:paraId="533E99DA" w14:textId="77777777" w:rsidR="00CB3FB9" w:rsidRDefault="00CB3FB9" w:rsidP="00CB3FB9">
      <w:pPr>
        <w:pStyle w:val="ListParagraph"/>
        <w:rPr>
          <w:lang w:eastAsia="zh-CN"/>
        </w:rPr>
      </w:pPr>
      <w:r>
        <w:rPr>
          <w:lang w:eastAsia="zh-CN"/>
        </w:rPr>
        <w:t>Small, autonomous services that work together.</w:t>
      </w:r>
    </w:p>
    <w:p w14:paraId="23A12F2B" w14:textId="77777777" w:rsidR="00CB3FB9" w:rsidRDefault="00CB3FB9" w:rsidP="00CB3FB9">
      <w:pPr>
        <w:pStyle w:val="ListParagraph"/>
        <w:rPr>
          <w:lang w:eastAsia="zh-CN"/>
        </w:rPr>
      </w:pPr>
      <w:r>
        <w:rPr>
          <w:rFonts w:hint="eastAsia"/>
          <w:lang w:eastAsia="zh-CN"/>
        </w:rPr>
        <w:t>Small enough, no smaller. Focused on doing one thing well.</w:t>
      </w:r>
    </w:p>
    <w:p w14:paraId="799B3878" w14:textId="77777777" w:rsidR="00CB3FB9" w:rsidRDefault="00CB3FB9" w:rsidP="00CB3FB9">
      <w:pPr>
        <w:pStyle w:val="ListParagraph"/>
        <w:rPr>
          <w:lang w:eastAsia="zh-CN"/>
        </w:rPr>
      </w:pPr>
      <w:r>
        <w:rPr>
          <w:rFonts w:hint="eastAsia"/>
          <w:lang w:eastAsia="zh-CN"/>
        </w:rPr>
        <w:t>Autonomous: golden rule</w:t>
      </w:r>
      <w:r>
        <w:rPr>
          <w:lang w:eastAsia="zh-CN"/>
        </w:rPr>
        <w:t>: can you make a change to a service and deploy it without changing anything else?</w:t>
      </w:r>
    </w:p>
    <w:p w14:paraId="52D2481B" w14:textId="77777777" w:rsidR="00CB3FB9" w:rsidRPr="00F17A40" w:rsidRDefault="00F17A40" w:rsidP="007136BC">
      <w:pPr>
        <w:pStyle w:val="Heading2"/>
        <w:rPr>
          <w:lang w:eastAsia="zh-CN"/>
        </w:rPr>
      </w:pPr>
      <w:r>
        <w:rPr>
          <w:lang w:eastAsia="zh-CN"/>
        </w:rPr>
        <w:t>Benefits</w:t>
      </w:r>
    </w:p>
    <w:p w14:paraId="68251F07" w14:textId="77777777" w:rsidR="00CB3FB9" w:rsidRDefault="00CB3FB9" w:rsidP="007F53C6">
      <w:pPr>
        <w:pStyle w:val="ListParagraph"/>
        <w:numPr>
          <w:ilvl w:val="0"/>
          <w:numId w:val="6"/>
        </w:numPr>
        <w:rPr>
          <w:lang w:eastAsia="zh-CN"/>
        </w:rPr>
      </w:pPr>
      <w:r>
        <w:rPr>
          <w:lang w:eastAsia="zh-CN"/>
        </w:rPr>
        <w:t xml:space="preserve">Technology Heterogeneity: Use different technologies </w:t>
      </w:r>
      <w:r>
        <w:rPr>
          <w:rFonts w:hint="eastAsia"/>
          <w:lang w:eastAsia="zh-CN"/>
        </w:rPr>
        <w:t>inside each one.</w:t>
      </w:r>
      <w:r w:rsidR="00D874C4">
        <w:rPr>
          <w:lang w:eastAsia="zh-CN"/>
        </w:rPr>
        <w:t xml:space="preserve"> </w:t>
      </w:r>
      <w:r w:rsidR="00D874C4">
        <w:rPr>
          <w:rFonts w:hint="eastAsia"/>
          <w:lang w:eastAsia="zh-CN"/>
        </w:rPr>
        <w:t xml:space="preserve"> </w:t>
      </w:r>
      <w:r w:rsidR="00D874C4">
        <w:rPr>
          <w:lang w:eastAsia="zh-CN"/>
        </w:rPr>
        <w:t>If you can r</w:t>
      </w:r>
      <w:r>
        <w:rPr>
          <w:lang w:eastAsia="zh-CN"/>
        </w:rPr>
        <w:t xml:space="preserve">ewrite </w:t>
      </w:r>
      <w:r w:rsidR="00D874C4">
        <w:rPr>
          <w:lang w:eastAsia="zh-CN"/>
        </w:rPr>
        <w:t xml:space="preserve">your </w:t>
      </w:r>
      <w:proofErr w:type="spellStart"/>
      <w:r w:rsidR="00D874C4">
        <w:rPr>
          <w:lang w:eastAsia="zh-CN"/>
        </w:rPr>
        <w:t>microservice</w:t>
      </w:r>
      <w:proofErr w:type="spellEnd"/>
      <w:r>
        <w:rPr>
          <w:lang w:eastAsia="zh-CN"/>
        </w:rPr>
        <w:t xml:space="preserve"> in two weeks, </w:t>
      </w:r>
      <w:r w:rsidR="00D874C4">
        <w:rPr>
          <w:lang w:eastAsia="zh-CN"/>
        </w:rPr>
        <w:t xml:space="preserve">you may </w:t>
      </w:r>
      <w:r>
        <w:rPr>
          <w:lang w:eastAsia="zh-CN"/>
        </w:rPr>
        <w:t>mi</w:t>
      </w:r>
      <w:r w:rsidR="00D874C4">
        <w:rPr>
          <w:lang w:eastAsia="zh-CN"/>
        </w:rPr>
        <w:t>t</w:t>
      </w:r>
      <w:r>
        <w:rPr>
          <w:lang w:eastAsia="zh-CN"/>
        </w:rPr>
        <w:t>igate the risks of embracing new technology.</w:t>
      </w:r>
    </w:p>
    <w:p w14:paraId="73244CF8" w14:textId="77777777" w:rsidR="00D874C4" w:rsidRDefault="00D874C4" w:rsidP="007F53C6">
      <w:pPr>
        <w:pStyle w:val="ListParagraph"/>
        <w:numPr>
          <w:ilvl w:val="0"/>
          <w:numId w:val="6"/>
        </w:numPr>
        <w:rPr>
          <w:lang w:eastAsia="zh-CN"/>
        </w:rPr>
      </w:pPr>
      <w:r>
        <w:rPr>
          <w:lang w:eastAsia="zh-CN"/>
        </w:rPr>
        <w:t>Resilience</w:t>
      </w:r>
      <w:r>
        <w:rPr>
          <w:rFonts w:hint="eastAsia"/>
          <w:lang w:eastAsia="zh-CN"/>
        </w:rPr>
        <w:t>: Failure doesn</w:t>
      </w:r>
      <w:r>
        <w:rPr>
          <w:lang w:eastAsia="zh-CN"/>
        </w:rPr>
        <w:t>’</w:t>
      </w:r>
      <w:r>
        <w:rPr>
          <w:rFonts w:hint="eastAsia"/>
          <w:lang w:eastAsia="zh-CN"/>
        </w:rPr>
        <w:t>t cascade</w:t>
      </w:r>
    </w:p>
    <w:p w14:paraId="52A9C8D8" w14:textId="77777777" w:rsidR="00D874C4" w:rsidRDefault="00D874C4" w:rsidP="007F53C6">
      <w:pPr>
        <w:pStyle w:val="ListParagraph"/>
        <w:numPr>
          <w:ilvl w:val="0"/>
          <w:numId w:val="6"/>
        </w:numPr>
        <w:rPr>
          <w:lang w:eastAsia="zh-CN"/>
        </w:rPr>
      </w:pPr>
      <w:r>
        <w:rPr>
          <w:rFonts w:hint="eastAsia"/>
          <w:lang w:eastAsia="zh-CN"/>
        </w:rPr>
        <w:t>Sc</w:t>
      </w:r>
      <w:r>
        <w:rPr>
          <w:lang w:eastAsia="zh-CN"/>
        </w:rPr>
        <w:t>aling: Scale those services that need scaling</w:t>
      </w:r>
    </w:p>
    <w:p w14:paraId="568ADEF5" w14:textId="77777777" w:rsidR="00D874C4" w:rsidRDefault="00D874C4" w:rsidP="007F53C6">
      <w:pPr>
        <w:pStyle w:val="ListParagraph"/>
        <w:numPr>
          <w:ilvl w:val="0"/>
          <w:numId w:val="6"/>
        </w:numPr>
        <w:rPr>
          <w:lang w:eastAsia="zh-CN"/>
        </w:rPr>
      </w:pPr>
      <w:r>
        <w:rPr>
          <w:rFonts w:hint="eastAsia"/>
          <w:lang w:eastAsia="zh-CN"/>
        </w:rPr>
        <w:t>Ease of deployment: Make a change to a single service and deploy it independently. Easy to roll back it.</w:t>
      </w:r>
    </w:p>
    <w:p w14:paraId="28984AB3" w14:textId="77777777" w:rsidR="00D874C4" w:rsidRDefault="00D874C4" w:rsidP="007F53C6">
      <w:pPr>
        <w:pStyle w:val="ListParagraph"/>
        <w:numPr>
          <w:ilvl w:val="0"/>
          <w:numId w:val="6"/>
        </w:numPr>
        <w:rPr>
          <w:lang w:eastAsia="zh-CN"/>
        </w:rPr>
      </w:pPr>
      <w:r>
        <w:rPr>
          <w:rFonts w:hint="eastAsia"/>
          <w:lang w:eastAsia="zh-CN"/>
        </w:rPr>
        <w:t>Organizational Alignment:</w:t>
      </w:r>
      <w:r>
        <w:rPr>
          <w:lang w:eastAsia="zh-CN"/>
        </w:rPr>
        <w:t xml:space="preserve"> Align architecture to organization.</w:t>
      </w:r>
      <w:r>
        <w:rPr>
          <w:rFonts w:hint="eastAsia"/>
          <w:lang w:eastAsia="zh-CN"/>
        </w:rPr>
        <w:t xml:space="preserve"> Minimize the number of people working on any one codebase</w:t>
      </w:r>
    </w:p>
    <w:p w14:paraId="75768BDE" w14:textId="77777777" w:rsidR="00D874C4" w:rsidRDefault="00D874C4" w:rsidP="007F53C6">
      <w:pPr>
        <w:pStyle w:val="ListParagraph"/>
        <w:numPr>
          <w:ilvl w:val="0"/>
          <w:numId w:val="6"/>
        </w:numPr>
        <w:rPr>
          <w:lang w:eastAsia="zh-CN"/>
        </w:rPr>
      </w:pPr>
      <w:proofErr w:type="spellStart"/>
      <w:r>
        <w:rPr>
          <w:rFonts w:hint="eastAsia"/>
          <w:lang w:eastAsia="zh-CN"/>
        </w:rPr>
        <w:t>Composability</w:t>
      </w:r>
      <w:proofErr w:type="spellEnd"/>
      <w:r>
        <w:rPr>
          <w:rFonts w:hint="eastAsia"/>
          <w:lang w:eastAsia="zh-CN"/>
        </w:rPr>
        <w:t xml:space="preserve">: Reuse of </w:t>
      </w:r>
      <w:proofErr w:type="spellStart"/>
      <w:r>
        <w:rPr>
          <w:lang w:eastAsia="zh-CN"/>
        </w:rPr>
        <w:t>f</w:t>
      </w:r>
      <w:r>
        <w:rPr>
          <w:rFonts w:hint="eastAsia"/>
          <w:lang w:eastAsia="zh-CN"/>
        </w:rPr>
        <w:t>unctionaility</w:t>
      </w:r>
      <w:proofErr w:type="spellEnd"/>
      <w:r>
        <w:rPr>
          <w:rFonts w:hint="eastAsia"/>
          <w:lang w:eastAsia="zh-CN"/>
        </w:rPr>
        <w:t>.</w:t>
      </w:r>
    </w:p>
    <w:p w14:paraId="5FE0B17E" w14:textId="77777777" w:rsidR="00D874C4" w:rsidRDefault="00D874C4" w:rsidP="007F53C6">
      <w:pPr>
        <w:pStyle w:val="ListParagraph"/>
        <w:numPr>
          <w:ilvl w:val="0"/>
          <w:numId w:val="6"/>
        </w:numPr>
        <w:rPr>
          <w:lang w:eastAsia="zh-CN"/>
        </w:rPr>
      </w:pPr>
      <w:r>
        <w:rPr>
          <w:rFonts w:hint="eastAsia"/>
          <w:lang w:eastAsia="zh-CN"/>
        </w:rPr>
        <w:t xml:space="preserve">Optimizing for </w:t>
      </w:r>
      <w:proofErr w:type="spellStart"/>
      <w:r>
        <w:rPr>
          <w:rFonts w:hint="eastAsia"/>
          <w:lang w:eastAsia="zh-CN"/>
        </w:rPr>
        <w:t>replaceability</w:t>
      </w:r>
      <w:proofErr w:type="spellEnd"/>
      <w:r>
        <w:rPr>
          <w:rFonts w:hint="eastAsia"/>
          <w:lang w:eastAsia="zh-CN"/>
        </w:rPr>
        <w:t>: Avoid a big legacy system that no one wants to touch</w:t>
      </w:r>
    </w:p>
    <w:p w14:paraId="4A0613B4" w14:textId="77777777" w:rsidR="00F17A40" w:rsidRDefault="00F17A40" w:rsidP="007136BC">
      <w:pPr>
        <w:pStyle w:val="Heading2"/>
        <w:rPr>
          <w:lang w:eastAsia="zh-CN"/>
        </w:rPr>
      </w:pPr>
      <w:r w:rsidRPr="00F17A40">
        <w:rPr>
          <w:lang w:eastAsia="zh-CN"/>
        </w:rPr>
        <w:t>SOA</w:t>
      </w:r>
    </w:p>
    <w:p w14:paraId="662EAD91" w14:textId="77777777" w:rsidR="00F17A40" w:rsidRDefault="00F17A40" w:rsidP="00F17A40">
      <w:pPr>
        <w:ind w:left="720"/>
        <w:rPr>
          <w:lang w:eastAsia="zh-CN"/>
        </w:rPr>
      </w:pPr>
      <w:r>
        <w:rPr>
          <w:lang w:eastAsia="zh-CN"/>
        </w:rPr>
        <w:t xml:space="preserve">Think </w:t>
      </w:r>
      <w:proofErr w:type="spellStart"/>
      <w:r>
        <w:rPr>
          <w:lang w:eastAsia="zh-CN"/>
        </w:rPr>
        <w:t>Microservices</w:t>
      </w:r>
      <w:proofErr w:type="spellEnd"/>
      <w:r>
        <w:rPr>
          <w:lang w:eastAsia="zh-CN"/>
        </w:rPr>
        <w:t xml:space="preserve"> as a specific approach for SOA in the same way that XP and Scrum are specific approaches for Agile.</w:t>
      </w:r>
    </w:p>
    <w:p w14:paraId="27C570F7" w14:textId="77777777" w:rsidR="00F17A40" w:rsidRDefault="00F17A40" w:rsidP="007136BC">
      <w:pPr>
        <w:pStyle w:val="Heading2"/>
        <w:rPr>
          <w:lang w:eastAsia="zh-CN"/>
        </w:rPr>
      </w:pPr>
      <w:r w:rsidRPr="00F17A40">
        <w:rPr>
          <w:rFonts w:hint="eastAsia"/>
          <w:lang w:eastAsia="zh-CN"/>
        </w:rPr>
        <w:t xml:space="preserve">Other </w:t>
      </w:r>
      <w:proofErr w:type="spellStart"/>
      <w:r w:rsidRPr="00F17A40">
        <w:rPr>
          <w:rFonts w:hint="eastAsia"/>
          <w:lang w:eastAsia="zh-CN"/>
        </w:rPr>
        <w:t>Decompositional</w:t>
      </w:r>
      <w:proofErr w:type="spellEnd"/>
      <w:r w:rsidRPr="00F17A40">
        <w:rPr>
          <w:rFonts w:hint="eastAsia"/>
          <w:lang w:eastAsia="zh-CN"/>
        </w:rPr>
        <w:t xml:space="preserve"> Techniques</w:t>
      </w:r>
    </w:p>
    <w:p w14:paraId="5C8B6CAD" w14:textId="77777777" w:rsidR="00F17A40" w:rsidRDefault="00F17A40" w:rsidP="00F17A40">
      <w:pPr>
        <w:ind w:left="720"/>
        <w:rPr>
          <w:lang w:eastAsia="zh-CN"/>
        </w:rPr>
      </w:pPr>
      <w:r>
        <w:rPr>
          <w:lang w:eastAsia="zh-CN"/>
        </w:rPr>
        <w:t>Shared libraries</w:t>
      </w:r>
    </w:p>
    <w:p w14:paraId="6BD5047C" w14:textId="77777777" w:rsidR="00F17A40" w:rsidRDefault="00F17A40" w:rsidP="00F17A40">
      <w:pPr>
        <w:ind w:left="720"/>
        <w:rPr>
          <w:lang w:eastAsia="zh-CN"/>
        </w:rPr>
      </w:pPr>
      <w:r>
        <w:rPr>
          <w:lang w:eastAsia="zh-CN"/>
        </w:rPr>
        <w:t>Modules</w:t>
      </w:r>
    </w:p>
    <w:p w14:paraId="6619E881" w14:textId="77777777" w:rsidR="00F17A40" w:rsidRDefault="00F17A40" w:rsidP="007136BC">
      <w:pPr>
        <w:pStyle w:val="Heading2"/>
        <w:rPr>
          <w:lang w:eastAsia="zh-CN"/>
        </w:rPr>
      </w:pPr>
      <w:r w:rsidRPr="00F17A40">
        <w:rPr>
          <w:rFonts w:hint="eastAsia"/>
          <w:lang w:eastAsia="zh-CN"/>
        </w:rPr>
        <w:t>Drawbacks</w:t>
      </w:r>
    </w:p>
    <w:p w14:paraId="0AF98697" w14:textId="77777777" w:rsidR="00F17A40" w:rsidRDefault="00F17A40" w:rsidP="007F53C6">
      <w:pPr>
        <w:pStyle w:val="ListParagraph"/>
        <w:numPr>
          <w:ilvl w:val="0"/>
          <w:numId w:val="7"/>
        </w:numPr>
        <w:rPr>
          <w:lang w:eastAsia="zh-CN"/>
        </w:rPr>
      </w:pPr>
      <w:r>
        <w:rPr>
          <w:lang w:eastAsia="zh-CN"/>
        </w:rPr>
        <w:t>Distributed transactions and CAP</w:t>
      </w:r>
    </w:p>
    <w:p w14:paraId="21AD0DA6" w14:textId="77777777" w:rsidR="00F17A40" w:rsidRDefault="00F17A40" w:rsidP="007F53C6">
      <w:pPr>
        <w:pStyle w:val="ListParagraph"/>
        <w:numPr>
          <w:ilvl w:val="0"/>
          <w:numId w:val="7"/>
        </w:numPr>
        <w:rPr>
          <w:lang w:eastAsia="zh-CN"/>
        </w:rPr>
      </w:pPr>
      <w:r>
        <w:rPr>
          <w:rFonts w:hint="eastAsia"/>
          <w:lang w:eastAsia="zh-CN"/>
        </w:rPr>
        <w:t xml:space="preserve">Deployment and </w:t>
      </w:r>
      <w:r>
        <w:rPr>
          <w:lang w:eastAsia="zh-CN"/>
        </w:rPr>
        <w:t>maintenance</w:t>
      </w:r>
    </w:p>
    <w:p w14:paraId="20753DE5" w14:textId="58DBB0B2" w:rsidR="007136BC" w:rsidRPr="00CB3FB9" w:rsidRDefault="007136BC" w:rsidP="007136BC">
      <w:pPr>
        <w:pStyle w:val="Heading1"/>
        <w:rPr>
          <w:lang w:eastAsia="zh-CN"/>
        </w:rPr>
      </w:pPr>
      <w:r>
        <w:rPr>
          <w:lang w:eastAsia="zh-CN"/>
        </w:rPr>
        <w:t>Chapter 2</w:t>
      </w:r>
      <w:r w:rsidRPr="00CB3FB9">
        <w:rPr>
          <w:lang w:eastAsia="zh-CN"/>
        </w:rPr>
        <w:t xml:space="preserve"> </w:t>
      </w:r>
      <w:r>
        <w:rPr>
          <w:lang w:eastAsia="zh-CN"/>
        </w:rPr>
        <w:t>The Evolutionary Architect</w:t>
      </w:r>
    </w:p>
    <w:p w14:paraId="0A52C998" w14:textId="214F04EF" w:rsidR="007136BC" w:rsidRDefault="007136BC" w:rsidP="007136BC">
      <w:pPr>
        <w:pStyle w:val="Heading2"/>
        <w:rPr>
          <w:lang w:eastAsia="zh-CN"/>
        </w:rPr>
      </w:pPr>
      <w:r>
        <w:rPr>
          <w:lang w:eastAsia="zh-CN"/>
        </w:rPr>
        <w:t>Inaccurate Comparisons between software architect and building architect</w:t>
      </w:r>
    </w:p>
    <w:p w14:paraId="6F7D1093" w14:textId="2BF1C9BF" w:rsidR="007136BC" w:rsidRDefault="007136BC" w:rsidP="007F53C6">
      <w:pPr>
        <w:pStyle w:val="Heading2"/>
        <w:rPr>
          <w:lang w:eastAsia="zh-CN"/>
        </w:rPr>
      </w:pPr>
      <w:r>
        <w:rPr>
          <w:rFonts w:hint="eastAsia"/>
          <w:lang w:eastAsia="zh-CN"/>
        </w:rPr>
        <w:t>Evolutionary vision for the architect</w:t>
      </w:r>
    </w:p>
    <w:p w14:paraId="24D88C55" w14:textId="228C5007" w:rsidR="007F53C6" w:rsidRDefault="007F53C6" w:rsidP="007F53C6">
      <w:pPr>
        <w:pStyle w:val="ListParagraph"/>
        <w:numPr>
          <w:ilvl w:val="0"/>
          <w:numId w:val="8"/>
        </w:numPr>
        <w:rPr>
          <w:lang w:eastAsia="zh-CN"/>
        </w:rPr>
      </w:pPr>
      <w:r>
        <w:rPr>
          <w:rFonts w:hint="eastAsia"/>
          <w:lang w:eastAsia="zh-CN"/>
        </w:rPr>
        <w:t>Software will continue to evolve. Architects need to shift their thinking away from creating the perfect end product, and instead focus on helping create a framework in which the right systems can emerge, and continue to grow as we learn more.</w:t>
      </w:r>
    </w:p>
    <w:p w14:paraId="7BE6EA64" w14:textId="732E2B76" w:rsidR="007F53C6" w:rsidRDefault="007F53C6" w:rsidP="007F53C6">
      <w:pPr>
        <w:pStyle w:val="ListParagraph"/>
        <w:numPr>
          <w:ilvl w:val="0"/>
          <w:numId w:val="8"/>
        </w:numPr>
        <w:rPr>
          <w:lang w:eastAsia="zh-CN"/>
        </w:rPr>
      </w:pPr>
      <w:r>
        <w:rPr>
          <w:rFonts w:hint="eastAsia"/>
          <w:lang w:eastAsia="zh-CN"/>
        </w:rPr>
        <w:t>Z</w:t>
      </w:r>
      <w:r>
        <w:rPr>
          <w:lang w:eastAsia="zh-CN"/>
        </w:rPr>
        <w:t>oning</w:t>
      </w:r>
    </w:p>
    <w:p w14:paraId="54C4F89C" w14:textId="23825D9A" w:rsidR="007F53C6" w:rsidRDefault="007F53C6" w:rsidP="007F53C6">
      <w:pPr>
        <w:pStyle w:val="Heading2"/>
        <w:rPr>
          <w:lang w:eastAsia="zh-CN"/>
        </w:rPr>
      </w:pPr>
      <w:r>
        <w:rPr>
          <w:rFonts w:hint="eastAsia"/>
          <w:lang w:eastAsia="zh-CN"/>
        </w:rPr>
        <w:t>Principled approach</w:t>
      </w:r>
    </w:p>
    <w:p w14:paraId="5B4DAA1F" w14:textId="2135C1AF" w:rsidR="007F53C6" w:rsidRDefault="007F53C6" w:rsidP="002B4E5F">
      <w:pPr>
        <w:pStyle w:val="ListParagraph"/>
        <w:numPr>
          <w:ilvl w:val="0"/>
          <w:numId w:val="9"/>
        </w:numPr>
        <w:rPr>
          <w:lang w:eastAsia="zh-CN"/>
        </w:rPr>
      </w:pPr>
      <w:r>
        <w:rPr>
          <w:lang w:eastAsia="zh-CN"/>
        </w:rPr>
        <w:t>Strategic Goals</w:t>
      </w:r>
    </w:p>
    <w:p w14:paraId="72DCF1D1" w14:textId="03684B80" w:rsidR="007F53C6" w:rsidRDefault="007F53C6" w:rsidP="002B4E5F">
      <w:pPr>
        <w:pStyle w:val="ListParagraph"/>
        <w:numPr>
          <w:ilvl w:val="0"/>
          <w:numId w:val="9"/>
        </w:numPr>
        <w:rPr>
          <w:lang w:eastAsia="zh-CN"/>
        </w:rPr>
      </w:pPr>
      <w:r>
        <w:rPr>
          <w:rFonts w:hint="eastAsia"/>
          <w:lang w:eastAsia="zh-CN"/>
        </w:rPr>
        <w:t>Principles</w:t>
      </w:r>
    </w:p>
    <w:p w14:paraId="265419A3" w14:textId="53251357" w:rsidR="007F53C6" w:rsidRDefault="007F53C6" w:rsidP="002B4E5F">
      <w:pPr>
        <w:pStyle w:val="ListParagraph"/>
        <w:numPr>
          <w:ilvl w:val="0"/>
          <w:numId w:val="9"/>
        </w:numPr>
        <w:rPr>
          <w:lang w:eastAsia="zh-CN"/>
        </w:rPr>
      </w:pPr>
      <w:r>
        <w:rPr>
          <w:rFonts w:hint="eastAsia"/>
          <w:lang w:eastAsia="zh-CN"/>
        </w:rPr>
        <w:t>Practices</w:t>
      </w:r>
    </w:p>
    <w:p w14:paraId="5063C007" w14:textId="1DCABB11" w:rsidR="007F53C6" w:rsidRDefault="007F53C6" w:rsidP="002B4E5F">
      <w:pPr>
        <w:pStyle w:val="ListParagraph"/>
        <w:numPr>
          <w:ilvl w:val="0"/>
          <w:numId w:val="9"/>
        </w:numPr>
        <w:rPr>
          <w:lang w:eastAsia="zh-CN"/>
        </w:rPr>
      </w:pPr>
      <w:r>
        <w:rPr>
          <w:rFonts w:hint="eastAsia"/>
          <w:lang w:eastAsia="zh-CN"/>
        </w:rPr>
        <w:t>Combines the above 3</w:t>
      </w:r>
    </w:p>
    <w:p w14:paraId="7B08637B" w14:textId="74251318" w:rsidR="002B4E5F" w:rsidRDefault="002B4E5F" w:rsidP="002B4E5F">
      <w:pPr>
        <w:pStyle w:val="Heading2"/>
        <w:rPr>
          <w:lang w:eastAsia="zh-CN"/>
        </w:rPr>
      </w:pPr>
      <w:r>
        <w:rPr>
          <w:lang w:eastAsia="zh-CN"/>
        </w:rPr>
        <w:t>Required</w:t>
      </w:r>
      <w:r>
        <w:rPr>
          <w:rFonts w:hint="eastAsia"/>
          <w:lang w:eastAsia="zh-CN"/>
        </w:rPr>
        <w:t xml:space="preserve"> Standard</w:t>
      </w:r>
    </w:p>
    <w:p w14:paraId="4D5A6BB1" w14:textId="21276A91" w:rsidR="002B4E5F" w:rsidRDefault="002B4E5F" w:rsidP="002B4E5F">
      <w:pPr>
        <w:pStyle w:val="ListParagraph"/>
        <w:numPr>
          <w:ilvl w:val="0"/>
          <w:numId w:val="10"/>
        </w:numPr>
        <w:rPr>
          <w:lang w:eastAsia="zh-CN"/>
        </w:rPr>
      </w:pPr>
      <w:r>
        <w:rPr>
          <w:rFonts w:hint="eastAsia"/>
          <w:lang w:eastAsia="zh-CN"/>
        </w:rPr>
        <w:t>Monitoring</w:t>
      </w:r>
    </w:p>
    <w:p w14:paraId="5577D63A" w14:textId="6334DD13" w:rsidR="002B4E5F" w:rsidRDefault="002B4E5F" w:rsidP="002B4E5F">
      <w:pPr>
        <w:pStyle w:val="ListParagraph"/>
        <w:numPr>
          <w:ilvl w:val="1"/>
          <w:numId w:val="10"/>
        </w:numPr>
        <w:rPr>
          <w:lang w:eastAsia="zh-CN"/>
        </w:rPr>
      </w:pPr>
      <w:proofErr w:type="spellStart"/>
      <w:r>
        <w:rPr>
          <w:rFonts w:hint="eastAsia"/>
          <w:lang w:eastAsia="zh-CN"/>
        </w:rPr>
        <w:t>Matrics</w:t>
      </w:r>
      <w:proofErr w:type="spellEnd"/>
      <w:r>
        <w:rPr>
          <w:rFonts w:hint="eastAsia"/>
          <w:lang w:eastAsia="zh-CN"/>
        </w:rPr>
        <w:t>: Graphite</w:t>
      </w:r>
    </w:p>
    <w:p w14:paraId="71624D1A" w14:textId="12D0FB40" w:rsidR="002B4E5F" w:rsidRDefault="002B4E5F" w:rsidP="002B4E5F">
      <w:pPr>
        <w:pStyle w:val="ListParagraph"/>
        <w:numPr>
          <w:ilvl w:val="1"/>
          <w:numId w:val="10"/>
        </w:numPr>
        <w:rPr>
          <w:lang w:eastAsia="zh-CN"/>
        </w:rPr>
      </w:pPr>
      <w:r>
        <w:rPr>
          <w:rFonts w:hint="eastAsia"/>
          <w:lang w:eastAsia="zh-CN"/>
        </w:rPr>
        <w:t xml:space="preserve">Health: </w:t>
      </w:r>
      <w:proofErr w:type="spellStart"/>
      <w:r>
        <w:rPr>
          <w:rFonts w:hint="eastAsia"/>
          <w:lang w:eastAsia="zh-CN"/>
        </w:rPr>
        <w:t>Nagios</w:t>
      </w:r>
      <w:proofErr w:type="spellEnd"/>
    </w:p>
    <w:p w14:paraId="7E11FAD7" w14:textId="76438483" w:rsidR="002B4E5F" w:rsidRDefault="002B4E5F" w:rsidP="002B4E5F">
      <w:pPr>
        <w:pStyle w:val="ListParagraph"/>
        <w:numPr>
          <w:ilvl w:val="1"/>
          <w:numId w:val="10"/>
        </w:numPr>
        <w:rPr>
          <w:lang w:eastAsia="zh-CN"/>
        </w:rPr>
      </w:pPr>
      <w:r>
        <w:rPr>
          <w:rFonts w:hint="eastAsia"/>
          <w:lang w:eastAsia="zh-CN"/>
        </w:rPr>
        <w:lastRenderedPageBreak/>
        <w:t>Logging</w:t>
      </w:r>
    </w:p>
    <w:p w14:paraId="20E23567" w14:textId="002FEE5C" w:rsidR="002B4E5F" w:rsidRDefault="002B4E5F" w:rsidP="002B4E5F">
      <w:pPr>
        <w:pStyle w:val="ListParagraph"/>
        <w:numPr>
          <w:ilvl w:val="0"/>
          <w:numId w:val="10"/>
        </w:numPr>
        <w:rPr>
          <w:lang w:eastAsia="zh-CN"/>
        </w:rPr>
      </w:pPr>
      <w:r>
        <w:rPr>
          <w:rFonts w:hint="eastAsia"/>
          <w:lang w:eastAsia="zh-CN"/>
        </w:rPr>
        <w:t>Interfaces</w:t>
      </w:r>
    </w:p>
    <w:p w14:paraId="173F939F" w14:textId="43D8C92C" w:rsidR="002B4E5F" w:rsidRDefault="002B4E5F" w:rsidP="002B4E5F">
      <w:pPr>
        <w:pStyle w:val="ListParagraph"/>
        <w:rPr>
          <w:lang w:eastAsia="zh-CN"/>
        </w:rPr>
      </w:pPr>
      <w:r>
        <w:rPr>
          <w:lang w:eastAsia="zh-CN"/>
        </w:rPr>
        <w:t>A small number of defined interface technologies.</w:t>
      </w:r>
    </w:p>
    <w:p w14:paraId="7D0F0251" w14:textId="6EAA7E9D" w:rsidR="002B4E5F" w:rsidRDefault="002B4E5F" w:rsidP="002B4E5F">
      <w:pPr>
        <w:pStyle w:val="ListParagraph"/>
        <w:numPr>
          <w:ilvl w:val="0"/>
          <w:numId w:val="10"/>
        </w:numPr>
        <w:rPr>
          <w:lang w:eastAsia="zh-CN"/>
        </w:rPr>
      </w:pPr>
      <w:r>
        <w:rPr>
          <w:rFonts w:hint="eastAsia"/>
          <w:lang w:eastAsia="zh-CN"/>
        </w:rPr>
        <w:t>Architectural safety</w:t>
      </w:r>
    </w:p>
    <w:p w14:paraId="46FCB905" w14:textId="4C41CF88" w:rsidR="002B4E5F" w:rsidRDefault="002B4E5F" w:rsidP="002B4E5F">
      <w:pPr>
        <w:pStyle w:val="ListParagraph"/>
        <w:rPr>
          <w:lang w:eastAsia="zh-CN"/>
        </w:rPr>
      </w:pPr>
      <w:r>
        <w:rPr>
          <w:lang w:eastAsia="zh-CN"/>
        </w:rPr>
        <w:t>Services should shield themselves from unhealthy, downstream calls.</w:t>
      </w:r>
    </w:p>
    <w:p w14:paraId="6852D1A7" w14:textId="13C36269" w:rsidR="002B4E5F" w:rsidRDefault="002B4E5F" w:rsidP="002B4E5F">
      <w:pPr>
        <w:pStyle w:val="ListParagraph"/>
        <w:numPr>
          <w:ilvl w:val="0"/>
          <w:numId w:val="10"/>
        </w:numPr>
        <w:rPr>
          <w:lang w:eastAsia="zh-CN"/>
        </w:rPr>
      </w:pPr>
      <w:r>
        <w:rPr>
          <w:rFonts w:hint="eastAsia"/>
          <w:lang w:eastAsia="zh-CN"/>
        </w:rPr>
        <w:t>Governance Through Code</w:t>
      </w:r>
    </w:p>
    <w:p w14:paraId="2FF31ACB" w14:textId="6CF3FE1C" w:rsidR="002B4E5F" w:rsidRDefault="002B4E5F" w:rsidP="002B4E5F">
      <w:pPr>
        <w:pStyle w:val="ListParagraph"/>
        <w:numPr>
          <w:ilvl w:val="1"/>
          <w:numId w:val="10"/>
        </w:numPr>
        <w:rPr>
          <w:lang w:eastAsia="zh-CN"/>
        </w:rPr>
      </w:pPr>
      <w:r>
        <w:rPr>
          <w:rFonts w:hint="eastAsia"/>
          <w:lang w:eastAsia="zh-CN"/>
        </w:rPr>
        <w:t>Exemplars</w:t>
      </w:r>
    </w:p>
    <w:p w14:paraId="1C57BCD5" w14:textId="676863FE" w:rsidR="002B4E5F" w:rsidRDefault="002B4E5F" w:rsidP="002B4E5F">
      <w:pPr>
        <w:pStyle w:val="ListParagraph"/>
        <w:numPr>
          <w:ilvl w:val="1"/>
          <w:numId w:val="10"/>
        </w:numPr>
        <w:rPr>
          <w:lang w:eastAsia="zh-CN"/>
        </w:rPr>
      </w:pPr>
      <w:r>
        <w:rPr>
          <w:rFonts w:hint="eastAsia"/>
          <w:lang w:eastAsia="zh-CN"/>
        </w:rPr>
        <w:t>Tailored Service Template</w:t>
      </w:r>
    </w:p>
    <w:p w14:paraId="1CB3A6B3" w14:textId="330EE284" w:rsidR="00934974" w:rsidRDefault="00934974" w:rsidP="00934974">
      <w:pPr>
        <w:pStyle w:val="ListParagraph"/>
        <w:numPr>
          <w:ilvl w:val="0"/>
          <w:numId w:val="10"/>
        </w:numPr>
        <w:rPr>
          <w:lang w:eastAsia="zh-CN"/>
        </w:rPr>
      </w:pPr>
      <w:r>
        <w:rPr>
          <w:rFonts w:hint="eastAsia"/>
          <w:lang w:eastAsia="zh-CN"/>
        </w:rPr>
        <w:t>Tech Debt</w:t>
      </w:r>
    </w:p>
    <w:p w14:paraId="5D14B25A" w14:textId="7E0AFCB6" w:rsidR="00934974" w:rsidRDefault="00934974" w:rsidP="00934974">
      <w:pPr>
        <w:pStyle w:val="ListParagraph"/>
        <w:numPr>
          <w:ilvl w:val="0"/>
          <w:numId w:val="10"/>
        </w:numPr>
        <w:rPr>
          <w:lang w:eastAsia="zh-CN"/>
        </w:rPr>
      </w:pPr>
      <w:r>
        <w:rPr>
          <w:rFonts w:hint="eastAsia"/>
          <w:lang w:eastAsia="zh-CN"/>
        </w:rPr>
        <w:t>Exceptional Handling</w:t>
      </w:r>
    </w:p>
    <w:p w14:paraId="78FA1E7C" w14:textId="67EFC61E" w:rsidR="00643599" w:rsidRDefault="00643599" w:rsidP="009037D5">
      <w:pPr>
        <w:pStyle w:val="Heading1"/>
        <w:rPr>
          <w:lang w:eastAsia="zh-CN"/>
        </w:rPr>
      </w:pPr>
      <w:r>
        <w:rPr>
          <w:lang w:eastAsia="zh-CN"/>
        </w:rPr>
        <w:t>Chapter 3. How to Model Services</w:t>
      </w:r>
    </w:p>
    <w:p w14:paraId="1F54DED0" w14:textId="636C621A" w:rsidR="009037D5" w:rsidRDefault="009037D5" w:rsidP="009037D5">
      <w:pPr>
        <w:pStyle w:val="Heading2"/>
        <w:rPr>
          <w:lang w:eastAsia="zh-CN"/>
        </w:rPr>
      </w:pPr>
      <w:r>
        <w:rPr>
          <w:rFonts w:hint="eastAsia"/>
          <w:lang w:eastAsia="zh-CN"/>
        </w:rPr>
        <w:t>W</w:t>
      </w:r>
      <w:r>
        <w:rPr>
          <w:lang w:eastAsia="zh-CN"/>
        </w:rPr>
        <w:t xml:space="preserve">hat makes a good </w:t>
      </w:r>
      <w:proofErr w:type="gramStart"/>
      <w:r>
        <w:rPr>
          <w:lang w:eastAsia="zh-CN"/>
        </w:rPr>
        <w:t>service</w:t>
      </w:r>
      <w:proofErr w:type="gramEnd"/>
    </w:p>
    <w:p w14:paraId="4FFC6280" w14:textId="7FEE2544" w:rsidR="009037D5" w:rsidRDefault="009037D5" w:rsidP="009037D5">
      <w:pPr>
        <w:pStyle w:val="ListParagraph"/>
        <w:numPr>
          <w:ilvl w:val="0"/>
          <w:numId w:val="12"/>
        </w:numPr>
        <w:rPr>
          <w:lang w:eastAsia="zh-CN"/>
        </w:rPr>
      </w:pPr>
      <w:r>
        <w:rPr>
          <w:lang w:eastAsia="zh-CN"/>
        </w:rPr>
        <w:t xml:space="preserve">Loose </w:t>
      </w:r>
      <w:r>
        <w:rPr>
          <w:rFonts w:hint="eastAsia"/>
          <w:lang w:eastAsia="zh-CN"/>
        </w:rPr>
        <w:t>coupling</w:t>
      </w:r>
      <w:r>
        <w:rPr>
          <w:lang w:eastAsia="zh-CN"/>
        </w:rPr>
        <w:t>: a change to one service should not require a change to another. A loosely coupled service knows as little as it needs to about the services with which it collaborates.</w:t>
      </w:r>
    </w:p>
    <w:p w14:paraId="6FB862A2" w14:textId="6E18A4E6" w:rsidR="009037D5" w:rsidRDefault="009037D5" w:rsidP="009037D5">
      <w:pPr>
        <w:pStyle w:val="ListParagraph"/>
        <w:numPr>
          <w:ilvl w:val="0"/>
          <w:numId w:val="12"/>
        </w:numPr>
        <w:rPr>
          <w:lang w:eastAsia="zh-CN"/>
        </w:rPr>
      </w:pPr>
      <w:r>
        <w:rPr>
          <w:rFonts w:hint="eastAsia"/>
          <w:lang w:eastAsia="zh-CN"/>
        </w:rPr>
        <w:t>High cohesion</w:t>
      </w:r>
      <w:r>
        <w:rPr>
          <w:lang w:eastAsia="zh-CN"/>
        </w:rPr>
        <w:t>: Related behavior sit together, and unrelated behavior to sit elsewhere. If we want to change behavior, we want to be able to change it in one place instead of lots of places.</w:t>
      </w:r>
    </w:p>
    <w:p w14:paraId="2EA7D4B1" w14:textId="04207F51" w:rsidR="00925748" w:rsidRDefault="00925748" w:rsidP="00925748">
      <w:pPr>
        <w:pStyle w:val="Heading2"/>
        <w:rPr>
          <w:lang w:eastAsia="zh-CN"/>
        </w:rPr>
      </w:pPr>
      <w:r>
        <w:rPr>
          <w:lang w:eastAsia="zh-CN"/>
        </w:rPr>
        <w:t>Bounded context</w:t>
      </w:r>
    </w:p>
    <w:p w14:paraId="6DC0FC99" w14:textId="441DC97E" w:rsidR="00925748" w:rsidRDefault="005402F7" w:rsidP="00925748">
      <w:pPr>
        <w:rPr>
          <w:lang w:eastAsia="zh-CN"/>
        </w:rPr>
      </w:pPr>
      <w:r>
        <w:rPr>
          <w:lang w:eastAsia="zh-CN"/>
        </w:rPr>
        <w:t>From DDD. Any domain consists of multiple bounded contexts, and residing within each are things that do not need to be communicated outside. Each bounded context has an explicit interface, where it decides what models to share with others.</w:t>
      </w:r>
    </w:p>
    <w:p w14:paraId="761ADE45" w14:textId="7FCDE2AA" w:rsidR="00D9015C" w:rsidRDefault="00D9015C" w:rsidP="00D9015C">
      <w:pPr>
        <w:pStyle w:val="ListParagraph"/>
        <w:numPr>
          <w:ilvl w:val="0"/>
          <w:numId w:val="13"/>
        </w:numPr>
        <w:rPr>
          <w:lang w:eastAsia="zh-CN"/>
        </w:rPr>
      </w:pPr>
      <w:r>
        <w:rPr>
          <w:rFonts w:hint="eastAsia"/>
          <w:lang w:eastAsia="zh-CN"/>
        </w:rPr>
        <w:t>Shared and hidden models</w:t>
      </w:r>
    </w:p>
    <w:p w14:paraId="1C35F78A" w14:textId="5D662693" w:rsidR="00D9015C" w:rsidRDefault="00D9015C" w:rsidP="00D9015C">
      <w:pPr>
        <w:pStyle w:val="ListParagraph"/>
        <w:numPr>
          <w:ilvl w:val="0"/>
          <w:numId w:val="13"/>
        </w:numPr>
        <w:rPr>
          <w:lang w:eastAsia="zh-CN"/>
        </w:rPr>
      </w:pPr>
      <w:r>
        <w:rPr>
          <w:rFonts w:hint="eastAsia"/>
          <w:lang w:eastAsia="zh-CN"/>
        </w:rPr>
        <w:t>Modules and services: start from modules in a monolithic system and then move to a separate service, unless you are very proficient.</w:t>
      </w:r>
    </w:p>
    <w:p w14:paraId="32E2AD25" w14:textId="0ABF559E" w:rsidR="00D9015C" w:rsidRDefault="00D9015C" w:rsidP="00D9015C">
      <w:pPr>
        <w:pStyle w:val="ListParagraph"/>
        <w:numPr>
          <w:ilvl w:val="0"/>
          <w:numId w:val="13"/>
        </w:numPr>
        <w:rPr>
          <w:lang w:eastAsia="zh-CN"/>
        </w:rPr>
      </w:pPr>
      <w:r>
        <w:rPr>
          <w:rFonts w:hint="eastAsia"/>
          <w:lang w:eastAsia="zh-CN"/>
        </w:rPr>
        <w:t>P</w:t>
      </w:r>
      <w:r>
        <w:rPr>
          <w:lang w:eastAsia="zh-CN"/>
        </w:rPr>
        <w:t>remature decomposition</w:t>
      </w:r>
    </w:p>
    <w:p w14:paraId="69445222" w14:textId="77F88250" w:rsidR="00D9015C" w:rsidRDefault="00D9015C" w:rsidP="00D9015C">
      <w:pPr>
        <w:pStyle w:val="ListParagraph"/>
        <w:numPr>
          <w:ilvl w:val="0"/>
          <w:numId w:val="13"/>
        </w:numPr>
        <w:rPr>
          <w:lang w:eastAsia="zh-CN"/>
        </w:rPr>
      </w:pPr>
      <w:r>
        <w:rPr>
          <w:lang w:eastAsia="zh-CN"/>
        </w:rPr>
        <w:t xml:space="preserve">Business capabilities: </w:t>
      </w:r>
      <w:r>
        <w:rPr>
          <w:rFonts w:hint="eastAsia"/>
          <w:lang w:eastAsia="zh-CN"/>
        </w:rPr>
        <w:t xml:space="preserve">Think bounded context not in terms of </w:t>
      </w:r>
      <w:r>
        <w:rPr>
          <w:lang w:eastAsia="zh-CN"/>
        </w:rPr>
        <w:t xml:space="preserve">data that is shared, but about the capabilities those contexts provide the rest of the domain. </w:t>
      </w:r>
    </w:p>
    <w:p w14:paraId="3C6BBAB6" w14:textId="29ADD38D" w:rsidR="00B906EF" w:rsidRDefault="00B906EF" w:rsidP="00D9015C">
      <w:pPr>
        <w:pStyle w:val="ListParagraph"/>
        <w:numPr>
          <w:ilvl w:val="0"/>
          <w:numId w:val="13"/>
        </w:numPr>
        <w:rPr>
          <w:lang w:eastAsia="zh-CN"/>
        </w:rPr>
      </w:pPr>
      <w:r>
        <w:rPr>
          <w:rFonts w:hint="eastAsia"/>
          <w:lang w:eastAsia="zh-CN"/>
        </w:rPr>
        <w:t>Ne</w:t>
      </w:r>
      <w:r>
        <w:rPr>
          <w:lang w:eastAsia="zh-CN"/>
        </w:rPr>
        <w:t>sted bounded context</w:t>
      </w:r>
    </w:p>
    <w:p w14:paraId="6681157D" w14:textId="26509269" w:rsidR="004221DD" w:rsidRDefault="004221DD" w:rsidP="00D9015C">
      <w:pPr>
        <w:pStyle w:val="ListParagraph"/>
        <w:numPr>
          <w:ilvl w:val="0"/>
          <w:numId w:val="13"/>
        </w:numPr>
        <w:rPr>
          <w:lang w:eastAsia="zh-CN"/>
        </w:rPr>
      </w:pPr>
      <w:r>
        <w:rPr>
          <w:lang w:eastAsia="zh-CN"/>
        </w:rPr>
        <w:t xml:space="preserve">Communication in terms of business concepts: Think of the communication between </w:t>
      </w:r>
      <w:proofErr w:type="spellStart"/>
      <w:r>
        <w:rPr>
          <w:lang w:eastAsia="zh-CN"/>
        </w:rPr>
        <w:t>Microservices</w:t>
      </w:r>
      <w:proofErr w:type="spellEnd"/>
      <w:r>
        <w:rPr>
          <w:lang w:eastAsia="zh-CN"/>
        </w:rPr>
        <w:t xml:space="preserve"> in terms of the same business concepts.</w:t>
      </w:r>
    </w:p>
    <w:p w14:paraId="279B873C" w14:textId="5336CADD" w:rsidR="00693616" w:rsidRDefault="00693616" w:rsidP="00693616">
      <w:pPr>
        <w:pStyle w:val="Heading1"/>
        <w:rPr>
          <w:lang w:eastAsia="zh-CN"/>
        </w:rPr>
      </w:pPr>
      <w:r>
        <w:rPr>
          <w:rFonts w:hint="eastAsia"/>
          <w:lang w:eastAsia="zh-CN"/>
        </w:rPr>
        <w:t>C</w:t>
      </w:r>
      <w:r>
        <w:rPr>
          <w:lang w:eastAsia="zh-CN"/>
        </w:rPr>
        <w:t>hapter 4 Integration</w:t>
      </w:r>
    </w:p>
    <w:p w14:paraId="7811570D" w14:textId="4C457499" w:rsidR="00693616" w:rsidRDefault="00693616" w:rsidP="00693616">
      <w:pPr>
        <w:pStyle w:val="Heading2"/>
        <w:rPr>
          <w:lang w:eastAsia="zh-CN"/>
        </w:rPr>
      </w:pPr>
      <w:r>
        <w:rPr>
          <w:rFonts w:hint="eastAsia"/>
          <w:lang w:eastAsia="zh-CN"/>
        </w:rPr>
        <w:t>Ideal integration technology</w:t>
      </w:r>
    </w:p>
    <w:p w14:paraId="1F96FA8F" w14:textId="6D56ADD8" w:rsidR="00693616" w:rsidRDefault="00693616" w:rsidP="00693616">
      <w:pPr>
        <w:pStyle w:val="ListParagraph"/>
        <w:numPr>
          <w:ilvl w:val="0"/>
          <w:numId w:val="14"/>
        </w:numPr>
        <w:rPr>
          <w:lang w:eastAsia="zh-CN"/>
        </w:rPr>
      </w:pPr>
      <w:r>
        <w:rPr>
          <w:lang w:eastAsia="zh-CN"/>
        </w:rPr>
        <w:t>Avoid breaking changes</w:t>
      </w:r>
    </w:p>
    <w:p w14:paraId="48B5464C" w14:textId="649C5B96" w:rsidR="00693616" w:rsidRDefault="00693616" w:rsidP="00693616">
      <w:pPr>
        <w:pStyle w:val="ListParagraph"/>
        <w:numPr>
          <w:ilvl w:val="0"/>
          <w:numId w:val="14"/>
        </w:numPr>
        <w:rPr>
          <w:lang w:eastAsia="zh-CN"/>
        </w:rPr>
      </w:pPr>
      <w:r>
        <w:rPr>
          <w:rFonts w:hint="eastAsia"/>
          <w:lang w:eastAsia="zh-CN"/>
        </w:rPr>
        <w:t xml:space="preserve">Keep your </w:t>
      </w:r>
      <w:proofErr w:type="spellStart"/>
      <w:r>
        <w:rPr>
          <w:rFonts w:hint="eastAsia"/>
          <w:lang w:eastAsia="zh-CN"/>
        </w:rPr>
        <w:t>apis</w:t>
      </w:r>
      <w:proofErr w:type="spellEnd"/>
      <w:r>
        <w:rPr>
          <w:rFonts w:hint="eastAsia"/>
          <w:lang w:eastAsia="zh-CN"/>
        </w:rPr>
        <w:t xml:space="preserve"> technology-agnostic: avoid </w:t>
      </w:r>
      <w:r>
        <w:rPr>
          <w:lang w:eastAsia="zh-CN"/>
        </w:rPr>
        <w:t xml:space="preserve">integration </w:t>
      </w:r>
      <w:r>
        <w:rPr>
          <w:rFonts w:hint="eastAsia"/>
          <w:lang w:eastAsia="zh-CN"/>
        </w:rPr>
        <w:t>technology that dictates what technology stacks we can use</w:t>
      </w:r>
    </w:p>
    <w:p w14:paraId="1EF2CEF1" w14:textId="3496DE9F" w:rsidR="00C5728F" w:rsidRDefault="00C5728F" w:rsidP="00693616">
      <w:pPr>
        <w:pStyle w:val="ListParagraph"/>
        <w:numPr>
          <w:ilvl w:val="0"/>
          <w:numId w:val="14"/>
        </w:numPr>
        <w:rPr>
          <w:lang w:eastAsia="zh-CN"/>
        </w:rPr>
      </w:pPr>
      <w:r>
        <w:rPr>
          <w:rFonts w:hint="eastAsia"/>
          <w:lang w:eastAsia="zh-CN"/>
        </w:rPr>
        <w:t>Shared database</w:t>
      </w:r>
      <w:r>
        <w:rPr>
          <w:lang w:eastAsia="zh-CN"/>
        </w:rPr>
        <w:t>：</w:t>
      </w:r>
      <w:r>
        <w:rPr>
          <w:rFonts w:hint="eastAsia"/>
          <w:lang w:eastAsia="zh-CN"/>
        </w:rPr>
        <w:t>fast</w:t>
      </w:r>
      <w:r>
        <w:rPr>
          <w:lang w:eastAsia="zh-CN"/>
        </w:rPr>
        <w:t>est to start with. Drawbacks:</w:t>
      </w:r>
    </w:p>
    <w:p w14:paraId="042871F3" w14:textId="379EAB32" w:rsidR="00C5728F" w:rsidRDefault="00C5728F" w:rsidP="00C5728F">
      <w:pPr>
        <w:pStyle w:val="ListParagraph"/>
        <w:numPr>
          <w:ilvl w:val="1"/>
          <w:numId w:val="14"/>
        </w:numPr>
        <w:rPr>
          <w:lang w:eastAsia="zh-CN"/>
        </w:rPr>
      </w:pPr>
      <w:r>
        <w:rPr>
          <w:lang w:eastAsia="zh-CN"/>
        </w:rPr>
        <w:t>Internal implementation exposed</w:t>
      </w:r>
    </w:p>
    <w:p w14:paraId="1AE7546D" w14:textId="2262FD32" w:rsidR="00C5728F" w:rsidRDefault="00C5728F" w:rsidP="00C5728F">
      <w:pPr>
        <w:pStyle w:val="ListParagraph"/>
        <w:numPr>
          <w:ilvl w:val="1"/>
          <w:numId w:val="14"/>
        </w:numPr>
        <w:rPr>
          <w:lang w:eastAsia="zh-CN"/>
        </w:rPr>
      </w:pPr>
      <w:r>
        <w:rPr>
          <w:lang w:eastAsia="zh-CN"/>
        </w:rPr>
        <w:t>T</w:t>
      </w:r>
      <w:r>
        <w:rPr>
          <w:rFonts w:hint="eastAsia"/>
          <w:lang w:eastAsia="zh-CN"/>
        </w:rPr>
        <w:t>ied to specific technology</w:t>
      </w:r>
      <w:r>
        <w:rPr>
          <w:lang w:eastAsia="zh-CN"/>
        </w:rPr>
        <w:t>.</w:t>
      </w:r>
    </w:p>
    <w:p w14:paraId="2FFA528C" w14:textId="4A45601A" w:rsidR="00C5728F" w:rsidRDefault="00C5728F" w:rsidP="00C5728F">
      <w:pPr>
        <w:pStyle w:val="ListParagraph"/>
        <w:numPr>
          <w:ilvl w:val="1"/>
          <w:numId w:val="14"/>
        </w:numPr>
        <w:rPr>
          <w:lang w:eastAsia="zh-CN"/>
        </w:rPr>
      </w:pPr>
      <w:r>
        <w:rPr>
          <w:lang w:eastAsia="zh-CN"/>
        </w:rPr>
        <w:t>The same logic applied in many places</w:t>
      </w:r>
    </w:p>
    <w:p w14:paraId="4A98280D" w14:textId="62849611" w:rsidR="00C5728F" w:rsidRDefault="00C5728F" w:rsidP="00C5728F">
      <w:pPr>
        <w:pStyle w:val="Heading2"/>
        <w:rPr>
          <w:lang w:eastAsia="zh-CN"/>
        </w:rPr>
      </w:pPr>
      <w:r>
        <w:rPr>
          <w:rFonts w:hint="eastAsia"/>
          <w:lang w:eastAsia="zh-CN"/>
        </w:rPr>
        <w:t>Synchronous VS Asynchronous</w:t>
      </w:r>
    </w:p>
    <w:p w14:paraId="137DF51A" w14:textId="1012909E" w:rsidR="00C5728F" w:rsidRDefault="00C5728F" w:rsidP="00C5728F">
      <w:pPr>
        <w:pStyle w:val="ListParagraph"/>
        <w:numPr>
          <w:ilvl w:val="0"/>
          <w:numId w:val="15"/>
        </w:numPr>
        <w:rPr>
          <w:lang w:eastAsia="zh-CN"/>
        </w:rPr>
      </w:pPr>
      <w:r>
        <w:rPr>
          <w:lang w:eastAsia="zh-CN"/>
        </w:rPr>
        <w:t>Orchestration VS choreography</w:t>
      </w:r>
    </w:p>
    <w:p w14:paraId="144EBCBF" w14:textId="2BAB9B44" w:rsidR="00BD5EA5" w:rsidRDefault="00BD5EA5" w:rsidP="00BD5EA5">
      <w:pPr>
        <w:pStyle w:val="ListParagraph"/>
        <w:numPr>
          <w:ilvl w:val="0"/>
          <w:numId w:val="15"/>
        </w:numPr>
        <w:rPr>
          <w:lang w:eastAsia="zh-CN"/>
        </w:rPr>
      </w:pPr>
      <w:r>
        <w:rPr>
          <w:lang w:eastAsia="zh-CN"/>
        </w:rPr>
        <w:t>Synchronous</w:t>
      </w:r>
    </w:p>
    <w:p w14:paraId="2EBEEB00" w14:textId="6D51F904" w:rsidR="00BD5EA5" w:rsidRDefault="00BD5EA5" w:rsidP="00BD5EA5">
      <w:pPr>
        <w:pStyle w:val="ListParagraph"/>
        <w:numPr>
          <w:ilvl w:val="1"/>
          <w:numId w:val="15"/>
        </w:numPr>
        <w:rPr>
          <w:lang w:eastAsia="zh-CN"/>
        </w:rPr>
      </w:pPr>
      <w:r>
        <w:rPr>
          <w:lang w:eastAsia="zh-CN"/>
        </w:rPr>
        <w:t>RPC</w:t>
      </w:r>
    </w:p>
    <w:p w14:paraId="515CB9D5" w14:textId="7CCB0A15" w:rsidR="00BD5EA5" w:rsidRDefault="00BD5EA5" w:rsidP="00BD5EA5">
      <w:pPr>
        <w:pStyle w:val="ListParagraph"/>
        <w:numPr>
          <w:ilvl w:val="1"/>
          <w:numId w:val="15"/>
        </w:numPr>
        <w:rPr>
          <w:lang w:eastAsia="zh-CN"/>
        </w:rPr>
      </w:pPr>
      <w:r>
        <w:rPr>
          <w:rFonts w:hint="eastAsia"/>
          <w:lang w:eastAsia="zh-CN"/>
        </w:rPr>
        <w:t>REST</w:t>
      </w:r>
    </w:p>
    <w:p w14:paraId="71705C29" w14:textId="727BF442" w:rsidR="00BD5EA5" w:rsidRDefault="00BD5EA5" w:rsidP="00BD5EA5">
      <w:pPr>
        <w:pStyle w:val="ListParagraph"/>
        <w:numPr>
          <w:ilvl w:val="0"/>
          <w:numId w:val="15"/>
        </w:numPr>
        <w:rPr>
          <w:lang w:eastAsia="zh-CN"/>
        </w:rPr>
      </w:pPr>
      <w:r>
        <w:rPr>
          <w:rFonts w:hint="eastAsia"/>
          <w:lang w:eastAsia="zh-CN"/>
        </w:rPr>
        <w:t>A</w:t>
      </w:r>
      <w:r>
        <w:rPr>
          <w:lang w:eastAsia="zh-CN"/>
        </w:rPr>
        <w:t>synchronous event-based collaboration</w:t>
      </w:r>
    </w:p>
    <w:p w14:paraId="463B11EE" w14:textId="17E310F3" w:rsidR="00BD5EA5" w:rsidRDefault="00BD5EA5" w:rsidP="00BD5EA5">
      <w:pPr>
        <w:pStyle w:val="ListParagraph"/>
        <w:numPr>
          <w:ilvl w:val="1"/>
          <w:numId w:val="15"/>
        </w:numPr>
        <w:rPr>
          <w:lang w:eastAsia="zh-CN"/>
        </w:rPr>
      </w:pPr>
      <w:r>
        <w:rPr>
          <w:rFonts w:hint="eastAsia"/>
          <w:lang w:eastAsia="zh-CN"/>
        </w:rPr>
        <w:t>Message Queue. ATOM and feed</w:t>
      </w:r>
    </w:p>
    <w:p w14:paraId="7D0DF970" w14:textId="29333D81" w:rsidR="00BD5EA5" w:rsidRDefault="00BD5EA5" w:rsidP="00BD5EA5">
      <w:pPr>
        <w:pStyle w:val="ListParagraph"/>
        <w:numPr>
          <w:ilvl w:val="1"/>
          <w:numId w:val="15"/>
        </w:numPr>
        <w:rPr>
          <w:lang w:eastAsia="zh-CN"/>
        </w:rPr>
      </w:pPr>
      <w:r>
        <w:rPr>
          <w:rFonts w:hint="eastAsia"/>
          <w:lang w:eastAsia="zh-CN"/>
        </w:rPr>
        <w:t>Complexity: Example: catastrophic failover</w:t>
      </w:r>
    </w:p>
    <w:p w14:paraId="1C27429D" w14:textId="080527D8" w:rsidR="00BD5EA5" w:rsidRDefault="00BD5EA5" w:rsidP="00BD5EA5">
      <w:pPr>
        <w:pStyle w:val="ListParagraph"/>
        <w:numPr>
          <w:ilvl w:val="0"/>
          <w:numId w:val="15"/>
        </w:numPr>
        <w:rPr>
          <w:lang w:eastAsia="zh-CN"/>
        </w:rPr>
      </w:pPr>
      <w:r>
        <w:rPr>
          <w:lang w:eastAsia="zh-CN"/>
        </w:rPr>
        <w:t>Service as state machines</w:t>
      </w:r>
      <w:r w:rsidR="00B802F9">
        <w:rPr>
          <w:lang w:eastAsia="zh-CN"/>
        </w:rPr>
        <w:t>:</w:t>
      </w:r>
      <w:r w:rsidR="0087004D">
        <w:rPr>
          <w:lang w:eastAsia="zh-CN"/>
        </w:rPr>
        <w:t xml:space="preserve"> </w:t>
      </w:r>
      <w:r w:rsidR="0087004D">
        <w:rPr>
          <w:rFonts w:hint="eastAsia"/>
          <w:lang w:eastAsia="zh-CN"/>
        </w:rPr>
        <w:t>W</w:t>
      </w:r>
      <w:r w:rsidR="0087004D">
        <w:rPr>
          <w:lang w:eastAsia="zh-CN"/>
        </w:rPr>
        <w:t>hen a consumer wants to change a customer, it sends an appropriate request to the customer service. The customer service, based on its logic, gets to decide if it accepts that request or not. Aggregated root.</w:t>
      </w:r>
    </w:p>
    <w:p w14:paraId="08E1435C" w14:textId="44E1E67B" w:rsidR="00C11835" w:rsidRDefault="00C11835" w:rsidP="00C11835">
      <w:pPr>
        <w:pStyle w:val="Heading1"/>
        <w:rPr>
          <w:lang w:eastAsia="zh-CN"/>
        </w:rPr>
      </w:pPr>
      <w:r>
        <w:rPr>
          <w:rFonts w:hint="eastAsia"/>
          <w:lang w:eastAsia="zh-CN"/>
        </w:rPr>
        <w:t>Chapter 5. Splitting the Monolith</w:t>
      </w:r>
    </w:p>
    <w:p w14:paraId="2953D028" w14:textId="69CFB5EF" w:rsidR="00C11835" w:rsidRDefault="00C11835" w:rsidP="00C11835">
      <w:pPr>
        <w:pStyle w:val="Heading2"/>
        <w:rPr>
          <w:lang w:eastAsia="zh-CN"/>
        </w:rPr>
      </w:pPr>
      <w:r>
        <w:rPr>
          <w:lang w:eastAsia="zh-CN"/>
        </w:rPr>
        <w:t>It’</w:t>
      </w:r>
      <w:r>
        <w:rPr>
          <w:rFonts w:hint="eastAsia"/>
          <w:lang w:eastAsia="zh-CN"/>
        </w:rPr>
        <w:t xml:space="preserve">s all about </w:t>
      </w:r>
      <w:r>
        <w:rPr>
          <w:lang w:eastAsia="zh-CN"/>
        </w:rPr>
        <w:t>seams</w:t>
      </w:r>
    </w:p>
    <w:p w14:paraId="2C566E1D" w14:textId="0ACB2AA0" w:rsidR="002A2BB6" w:rsidRDefault="002A2BB6" w:rsidP="002A2BB6">
      <w:pPr>
        <w:pStyle w:val="Heading2"/>
        <w:rPr>
          <w:lang w:eastAsia="zh-CN"/>
        </w:rPr>
      </w:pPr>
      <w:r>
        <w:rPr>
          <w:rFonts w:hint="eastAsia"/>
          <w:lang w:eastAsia="zh-CN"/>
        </w:rPr>
        <w:t>Reasons to split the monolith</w:t>
      </w:r>
    </w:p>
    <w:p w14:paraId="2F2EF8AB" w14:textId="705B0AE2" w:rsidR="002A2BB6" w:rsidRDefault="002A2BB6" w:rsidP="002A2BB6">
      <w:pPr>
        <w:pStyle w:val="ListParagraph"/>
        <w:numPr>
          <w:ilvl w:val="0"/>
          <w:numId w:val="19"/>
        </w:numPr>
        <w:rPr>
          <w:lang w:eastAsia="zh-CN"/>
        </w:rPr>
      </w:pPr>
      <w:r>
        <w:rPr>
          <w:lang w:eastAsia="zh-CN"/>
        </w:rPr>
        <w:t xml:space="preserve">Pace </w:t>
      </w:r>
      <w:r>
        <w:rPr>
          <w:rFonts w:hint="eastAsia"/>
          <w:lang w:eastAsia="zh-CN"/>
        </w:rPr>
        <w:t>of change</w:t>
      </w:r>
    </w:p>
    <w:p w14:paraId="3A692FC9" w14:textId="6185564B" w:rsidR="002A2BB6" w:rsidRDefault="00AE1E0C" w:rsidP="002A2BB6">
      <w:pPr>
        <w:pStyle w:val="ListParagraph"/>
        <w:numPr>
          <w:ilvl w:val="0"/>
          <w:numId w:val="19"/>
        </w:numPr>
        <w:rPr>
          <w:lang w:eastAsia="zh-CN"/>
        </w:rPr>
      </w:pPr>
      <w:r>
        <w:rPr>
          <w:lang w:eastAsia="zh-CN"/>
        </w:rPr>
        <w:t>Team structure</w:t>
      </w:r>
    </w:p>
    <w:p w14:paraId="6E44D3FC" w14:textId="3393F137" w:rsidR="00AE1E0C" w:rsidRDefault="00AE1E0C" w:rsidP="002A2BB6">
      <w:pPr>
        <w:pStyle w:val="ListParagraph"/>
        <w:numPr>
          <w:ilvl w:val="0"/>
          <w:numId w:val="19"/>
        </w:numPr>
        <w:rPr>
          <w:lang w:eastAsia="zh-CN"/>
        </w:rPr>
      </w:pPr>
      <w:r>
        <w:rPr>
          <w:rFonts w:hint="eastAsia"/>
          <w:lang w:eastAsia="zh-CN"/>
        </w:rPr>
        <w:t>Security</w:t>
      </w:r>
    </w:p>
    <w:p w14:paraId="534C5CE0" w14:textId="4D999DC7" w:rsidR="00AE1E0C" w:rsidRDefault="00AE1E0C" w:rsidP="002A2BB6">
      <w:pPr>
        <w:pStyle w:val="ListParagraph"/>
        <w:numPr>
          <w:ilvl w:val="0"/>
          <w:numId w:val="19"/>
        </w:numPr>
        <w:rPr>
          <w:lang w:eastAsia="zh-CN"/>
        </w:rPr>
      </w:pPr>
      <w:r>
        <w:rPr>
          <w:rFonts w:hint="eastAsia"/>
          <w:lang w:eastAsia="zh-CN"/>
        </w:rPr>
        <w:t>Technology</w:t>
      </w:r>
    </w:p>
    <w:p w14:paraId="4CD33236" w14:textId="5D3A323C" w:rsidR="00011045" w:rsidRDefault="00011045" w:rsidP="00011045">
      <w:pPr>
        <w:pStyle w:val="Heading2"/>
        <w:rPr>
          <w:lang w:eastAsia="zh-CN"/>
        </w:rPr>
      </w:pPr>
      <w:r>
        <w:rPr>
          <w:rFonts w:hint="eastAsia"/>
          <w:lang w:eastAsia="zh-CN"/>
        </w:rPr>
        <w:t>Tangled dependencies</w:t>
      </w:r>
    </w:p>
    <w:p w14:paraId="1CA601DD" w14:textId="27A23B80" w:rsidR="00011045" w:rsidRDefault="00011045" w:rsidP="00011045">
      <w:pPr>
        <w:pStyle w:val="Heading2"/>
        <w:rPr>
          <w:lang w:eastAsia="zh-CN"/>
        </w:rPr>
      </w:pPr>
      <w:r>
        <w:rPr>
          <w:rFonts w:hint="eastAsia"/>
          <w:lang w:eastAsia="zh-CN"/>
        </w:rPr>
        <w:t>The Database</w:t>
      </w:r>
    </w:p>
    <w:p w14:paraId="15D16A87" w14:textId="37A506AC" w:rsidR="00011045" w:rsidRDefault="00011045" w:rsidP="00011045">
      <w:pPr>
        <w:pStyle w:val="ListParagraph"/>
        <w:numPr>
          <w:ilvl w:val="0"/>
          <w:numId w:val="20"/>
        </w:numPr>
        <w:rPr>
          <w:lang w:eastAsia="zh-CN"/>
        </w:rPr>
      </w:pPr>
      <w:r>
        <w:rPr>
          <w:lang w:eastAsia="zh-CN"/>
        </w:rPr>
        <w:t>Breaking foreign key relationship</w:t>
      </w:r>
    </w:p>
    <w:p w14:paraId="01305E79" w14:textId="34120117" w:rsidR="00011045" w:rsidRDefault="00011045" w:rsidP="00011045">
      <w:pPr>
        <w:pStyle w:val="ListParagraph"/>
        <w:numPr>
          <w:ilvl w:val="0"/>
          <w:numId w:val="20"/>
        </w:numPr>
        <w:rPr>
          <w:lang w:eastAsia="zh-CN"/>
        </w:rPr>
      </w:pPr>
      <w:r>
        <w:rPr>
          <w:rFonts w:hint="eastAsia"/>
          <w:lang w:eastAsia="zh-CN"/>
        </w:rPr>
        <w:t>Shared static data: file, service, static code</w:t>
      </w:r>
    </w:p>
    <w:p w14:paraId="50FDCF99" w14:textId="46E2B7F1" w:rsidR="00011045" w:rsidRDefault="00011045" w:rsidP="00011045">
      <w:pPr>
        <w:pStyle w:val="ListParagraph"/>
        <w:numPr>
          <w:ilvl w:val="0"/>
          <w:numId w:val="20"/>
        </w:numPr>
        <w:rPr>
          <w:lang w:eastAsia="zh-CN"/>
        </w:rPr>
      </w:pPr>
      <w:r>
        <w:rPr>
          <w:rFonts w:hint="eastAsia"/>
          <w:lang w:eastAsia="zh-CN"/>
        </w:rPr>
        <w:t>Shared data: wrap it with a service</w:t>
      </w:r>
    </w:p>
    <w:p w14:paraId="31C0A766" w14:textId="502E14B6" w:rsidR="00011045" w:rsidRDefault="00011045" w:rsidP="00011045">
      <w:pPr>
        <w:pStyle w:val="ListParagraph"/>
        <w:numPr>
          <w:ilvl w:val="0"/>
          <w:numId w:val="20"/>
        </w:numPr>
        <w:rPr>
          <w:lang w:eastAsia="zh-CN"/>
        </w:rPr>
      </w:pPr>
      <w:r>
        <w:rPr>
          <w:rFonts w:hint="eastAsia"/>
          <w:lang w:eastAsia="zh-CN"/>
        </w:rPr>
        <w:t>Staging the break</w:t>
      </w:r>
    </w:p>
    <w:p w14:paraId="02B761C3" w14:textId="515F218B" w:rsidR="00011045" w:rsidRDefault="00011045" w:rsidP="00011045">
      <w:pPr>
        <w:pStyle w:val="ListParagraph"/>
        <w:numPr>
          <w:ilvl w:val="0"/>
          <w:numId w:val="20"/>
        </w:numPr>
        <w:rPr>
          <w:lang w:eastAsia="zh-CN"/>
        </w:rPr>
      </w:pPr>
      <w:r>
        <w:rPr>
          <w:rFonts w:hint="eastAsia"/>
          <w:lang w:eastAsia="zh-CN"/>
        </w:rPr>
        <w:t>Transaction boundaries</w:t>
      </w:r>
    </w:p>
    <w:p w14:paraId="12DD5DAB" w14:textId="32ED42CA" w:rsidR="00011045" w:rsidRDefault="00011045" w:rsidP="00011045">
      <w:pPr>
        <w:pStyle w:val="ListParagraph"/>
        <w:numPr>
          <w:ilvl w:val="1"/>
          <w:numId w:val="20"/>
        </w:numPr>
        <w:rPr>
          <w:lang w:eastAsia="zh-CN"/>
        </w:rPr>
      </w:pPr>
      <w:r>
        <w:rPr>
          <w:rFonts w:hint="eastAsia"/>
          <w:lang w:eastAsia="zh-CN"/>
        </w:rPr>
        <w:t>Try again later</w:t>
      </w:r>
    </w:p>
    <w:p w14:paraId="4996A2B8" w14:textId="081B51F6" w:rsidR="00011045" w:rsidRDefault="00011045" w:rsidP="00011045">
      <w:pPr>
        <w:pStyle w:val="ListParagraph"/>
        <w:numPr>
          <w:ilvl w:val="1"/>
          <w:numId w:val="20"/>
        </w:numPr>
        <w:rPr>
          <w:lang w:eastAsia="zh-CN"/>
        </w:rPr>
      </w:pPr>
      <w:r>
        <w:rPr>
          <w:lang w:eastAsia="zh-CN"/>
        </w:rPr>
        <w:t>A</w:t>
      </w:r>
      <w:r>
        <w:rPr>
          <w:rFonts w:hint="eastAsia"/>
          <w:lang w:eastAsia="zh-CN"/>
        </w:rPr>
        <w:t>bort the entire operation</w:t>
      </w:r>
    </w:p>
    <w:p w14:paraId="682FAD61" w14:textId="4DCE44A6" w:rsidR="00011045" w:rsidRDefault="00011045" w:rsidP="00011045">
      <w:pPr>
        <w:pStyle w:val="ListParagraph"/>
        <w:numPr>
          <w:ilvl w:val="1"/>
          <w:numId w:val="20"/>
        </w:numPr>
        <w:rPr>
          <w:lang w:eastAsia="zh-CN"/>
        </w:rPr>
      </w:pPr>
      <w:r>
        <w:rPr>
          <w:rFonts w:hint="eastAsia"/>
          <w:lang w:eastAsia="zh-CN"/>
        </w:rPr>
        <w:t>Distributed transactions</w:t>
      </w:r>
    </w:p>
    <w:p w14:paraId="1B23F72D" w14:textId="1E12DA2C" w:rsidR="00011045" w:rsidRDefault="00011045" w:rsidP="00011045">
      <w:pPr>
        <w:pStyle w:val="Heading2"/>
        <w:rPr>
          <w:lang w:eastAsia="zh-CN"/>
        </w:rPr>
      </w:pPr>
      <w:r>
        <w:rPr>
          <w:lang w:eastAsia="zh-CN"/>
        </w:rPr>
        <w:t>Reporting</w:t>
      </w:r>
    </w:p>
    <w:p w14:paraId="54489CA1" w14:textId="2EF60B2A" w:rsidR="00011045" w:rsidRDefault="00011045" w:rsidP="00011045">
      <w:pPr>
        <w:pStyle w:val="ListParagraph"/>
        <w:numPr>
          <w:ilvl w:val="0"/>
          <w:numId w:val="21"/>
        </w:numPr>
        <w:rPr>
          <w:lang w:eastAsia="zh-CN"/>
        </w:rPr>
      </w:pPr>
      <w:r>
        <w:rPr>
          <w:lang w:eastAsia="zh-CN"/>
        </w:rPr>
        <w:t>Reporting database</w:t>
      </w:r>
    </w:p>
    <w:p w14:paraId="3A1ABDF4" w14:textId="00A8BD97" w:rsidR="00011045" w:rsidRDefault="00011045" w:rsidP="00011045">
      <w:pPr>
        <w:pStyle w:val="ListParagraph"/>
        <w:numPr>
          <w:ilvl w:val="0"/>
          <w:numId w:val="21"/>
        </w:numPr>
        <w:rPr>
          <w:lang w:eastAsia="zh-CN"/>
        </w:rPr>
      </w:pPr>
      <w:r>
        <w:rPr>
          <w:rFonts w:hint="eastAsia"/>
          <w:lang w:eastAsia="zh-CN"/>
        </w:rPr>
        <w:t>Data retrieval via service calls</w:t>
      </w:r>
    </w:p>
    <w:p w14:paraId="301715B6" w14:textId="4E335128" w:rsidR="00011045" w:rsidRDefault="00011045" w:rsidP="00011045">
      <w:pPr>
        <w:pStyle w:val="ListParagraph"/>
        <w:numPr>
          <w:ilvl w:val="0"/>
          <w:numId w:val="21"/>
        </w:numPr>
        <w:rPr>
          <w:lang w:eastAsia="zh-CN"/>
        </w:rPr>
      </w:pPr>
      <w:r>
        <w:rPr>
          <w:rFonts w:hint="eastAsia"/>
          <w:lang w:eastAsia="zh-CN"/>
        </w:rPr>
        <w:t>Data Pumps</w:t>
      </w:r>
    </w:p>
    <w:p w14:paraId="647DEE7E" w14:textId="784E5A53" w:rsidR="00011045" w:rsidRDefault="00011045" w:rsidP="00011045">
      <w:pPr>
        <w:pStyle w:val="ListParagraph"/>
        <w:numPr>
          <w:ilvl w:val="0"/>
          <w:numId w:val="21"/>
        </w:numPr>
        <w:rPr>
          <w:lang w:eastAsia="zh-CN"/>
        </w:rPr>
      </w:pPr>
      <w:r>
        <w:rPr>
          <w:rFonts w:hint="eastAsia"/>
          <w:lang w:eastAsia="zh-CN"/>
        </w:rPr>
        <w:t>Event data pump</w:t>
      </w:r>
    </w:p>
    <w:p w14:paraId="21BD5ABA" w14:textId="70EC0A4D" w:rsidR="00011045" w:rsidRPr="00011045" w:rsidRDefault="00011045" w:rsidP="00011045">
      <w:pPr>
        <w:pStyle w:val="ListParagraph"/>
        <w:numPr>
          <w:ilvl w:val="0"/>
          <w:numId w:val="21"/>
        </w:numPr>
        <w:rPr>
          <w:lang w:eastAsia="zh-CN"/>
        </w:rPr>
      </w:pPr>
      <w:r>
        <w:rPr>
          <w:rFonts w:hint="eastAsia"/>
          <w:lang w:eastAsia="zh-CN"/>
        </w:rPr>
        <w:t>Backup data pump</w:t>
      </w:r>
    </w:p>
    <w:p w14:paraId="35C3DF00" w14:textId="77777777" w:rsidR="0060229A" w:rsidRDefault="0060229A" w:rsidP="0060229A">
      <w:pPr>
        <w:rPr>
          <w:lang w:eastAsia="zh-CN"/>
        </w:rPr>
      </w:pPr>
    </w:p>
    <w:p w14:paraId="1EFD80F3" w14:textId="7E48B58A" w:rsidR="0060229A" w:rsidRDefault="0060229A" w:rsidP="0060229A">
      <w:pPr>
        <w:pStyle w:val="Heading1"/>
        <w:rPr>
          <w:lang w:eastAsia="zh-CN"/>
        </w:rPr>
      </w:pPr>
      <w:r>
        <w:rPr>
          <w:rFonts w:hint="eastAsia"/>
          <w:lang w:eastAsia="zh-CN"/>
        </w:rPr>
        <w:t>Chapter 7 Testing</w:t>
      </w:r>
    </w:p>
    <w:p w14:paraId="46696DB9" w14:textId="55A33ABB" w:rsidR="0060229A" w:rsidRDefault="0060229A" w:rsidP="0060229A">
      <w:pPr>
        <w:pStyle w:val="Heading2"/>
        <w:rPr>
          <w:lang w:eastAsia="zh-CN"/>
        </w:rPr>
      </w:pPr>
      <w:r>
        <w:rPr>
          <w:rFonts w:hint="eastAsia"/>
          <w:lang w:eastAsia="zh-CN"/>
        </w:rPr>
        <w:t>Types of tests</w:t>
      </w:r>
    </w:p>
    <w:p w14:paraId="721100AE" w14:textId="115410DE" w:rsidR="0060229A" w:rsidRDefault="0060229A" w:rsidP="0060229A">
      <w:pPr>
        <w:pStyle w:val="Heading2"/>
        <w:rPr>
          <w:lang w:eastAsia="zh-CN"/>
        </w:rPr>
      </w:pPr>
      <w:r>
        <w:rPr>
          <w:rFonts w:hint="eastAsia"/>
          <w:lang w:eastAsia="zh-CN"/>
        </w:rPr>
        <w:t>Test Scope</w:t>
      </w:r>
    </w:p>
    <w:p w14:paraId="6117DFA6" w14:textId="527E2FAB" w:rsidR="0060229A" w:rsidRDefault="0060229A" w:rsidP="0060229A">
      <w:pPr>
        <w:rPr>
          <w:lang w:eastAsia="zh-CN"/>
        </w:rPr>
      </w:pPr>
      <w:r>
        <w:rPr>
          <w:rFonts w:hint="eastAsia"/>
          <w:lang w:eastAsia="zh-CN"/>
        </w:rPr>
        <w:t>Test Pyramid</w:t>
      </w:r>
    </w:p>
    <w:p w14:paraId="03AD4710" w14:textId="60FC399B" w:rsidR="0060229A" w:rsidRDefault="0060229A" w:rsidP="0060229A">
      <w:pPr>
        <w:pStyle w:val="ListParagraph"/>
        <w:numPr>
          <w:ilvl w:val="0"/>
          <w:numId w:val="16"/>
        </w:numPr>
        <w:rPr>
          <w:lang w:eastAsia="zh-CN"/>
        </w:rPr>
      </w:pPr>
      <w:r>
        <w:rPr>
          <w:lang w:eastAsia="zh-CN"/>
        </w:rPr>
        <w:t>Unit Tests</w:t>
      </w:r>
    </w:p>
    <w:p w14:paraId="473AE2C6" w14:textId="4CE90051" w:rsidR="0060229A" w:rsidRDefault="0060229A" w:rsidP="0060229A">
      <w:pPr>
        <w:pStyle w:val="ListParagraph"/>
        <w:numPr>
          <w:ilvl w:val="0"/>
          <w:numId w:val="16"/>
        </w:numPr>
        <w:rPr>
          <w:lang w:eastAsia="zh-CN"/>
        </w:rPr>
      </w:pPr>
      <w:r>
        <w:rPr>
          <w:rFonts w:hint="eastAsia"/>
          <w:lang w:eastAsia="zh-CN"/>
        </w:rPr>
        <w:t xml:space="preserve">Service </w:t>
      </w:r>
      <w:proofErr w:type="gramStart"/>
      <w:r>
        <w:rPr>
          <w:rFonts w:hint="eastAsia"/>
          <w:lang w:eastAsia="zh-CN"/>
        </w:rPr>
        <w:t>Tests :</w:t>
      </w:r>
      <w:proofErr w:type="gramEnd"/>
      <w:r>
        <w:rPr>
          <w:rFonts w:hint="eastAsia"/>
          <w:lang w:eastAsia="zh-CN"/>
        </w:rPr>
        <w:t xml:space="preserve"> Stubbed collaborator</w:t>
      </w:r>
    </w:p>
    <w:p w14:paraId="391A9C3F" w14:textId="10E088EC" w:rsidR="0060229A" w:rsidRDefault="0060229A" w:rsidP="0060229A">
      <w:pPr>
        <w:pStyle w:val="ListParagraph"/>
        <w:numPr>
          <w:ilvl w:val="0"/>
          <w:numId w:val="16"/>
        </w:numPr>
        <w:rPr>
          <w:lang w:eastAsia="zh-CN"/>
        </w:rPr>
      </w:pPr>
      <w:r>
        <w:rPr>
          <w:rFonts w:hint="eastAsia"/>
          <w:lang w:eastAsia="zh-CN"/>
        </w:rPr>
        <w:t>End-to-end tests</w:t>
      </w:r>
    </w:p>
    <w:p w14:paraId="21BDFEB1" w14:textId="10F17731" w:rsidR="0060229A" w:rsidRDefault="0060229A" w:rsidP="0060229A">
      <w:pPr>
        <w:rPr>
          <w:lang w:eastAsia="zh-CN"/>
        </w:rPr>
      </w:pPr>
      <w:r>
        <w:rPr>
          <w:rFonts w:hint="eastAsia"/>
          <w:lang w:eastAsia="zh-CN"/>
        </w:rPr>
        <w:t>Mocking or stubbing</w:t>
      </w:r>
    </w:p>
    <w:p w14:paraId="071C2B9F" w14:textId="58B4EA2B" w:rsidR="006046FC" w:rsidRDefault="006046FC" w:rsidP="0060229A">
      <w:pPr>
        <w:rPr>
          <w:lang w:eastAsia="zh-CN"/>
        </w:rPr>
      </w:pPr>
      <w:r>
        <w:rPr>
          <w:rFonts w:hint="eastAsia"/>
          <w:lang w:eastAsia="zh-CN"/>
        </w:rPr>
        <w:t>Tricky end to end tests</w:t>
      </w:r>
    </w:p>
    <w:p w14:paraId="5EC22290" w14:textId="2F885721" w:rsidR="006046FC" w:rsidRDefault="006046FC" w:rsidP="006046FC">
      <w:pPr>
        <w:pStyle w:val="ListParagraph"/>
        <w:numPr>
          <w:ilvl w:val="0"/>
          <w:numId w:val="17"/>
        </w:numPr>
        <w:rPr>
          <w:lang w:eastAsia="zh-CN"/>
        </w:rPr>
      </w:pPr>
      <w:r>
        <w:rPr>
          <w:rFonts w:hint="eastAsia"/>
          <w:lang w:eastAsia="zh-CN"/>
        </w:rPr>
        <w:t>Flaky and Brittle Tests</w:t>
      </w:r>
    </w:p>
    <w:p w14:paraId="5116AC2E" w14:textId="1E3F02E2" w:rsidR="006046FC" w:rsidRDefault="006046FC" w:rsidP="006046FC">
      <w:pPr>
        <w:pStyle w:val="ListParagraph"/>
        <w:numPr>
          <w:ilvl w:val="0"/>
          <w:numId w:val="17"/>
        </w:numPr>
        <w:rPr>
          <w:lang w:eastAsia="zh-CN"/>
        </w:rPr>
      </w:pPr>
      <w:r>
        <w:rPr>
          <w:rFonts w:hint="eastAsia"/>
          <w:lang w:eastAsia="zh-CN"/>
        </w:rPr>
        <w:t xml:space="preserve">Who writes these tests: Shared codebase, with joint </w:t>
      </w:r>
      <w:proofErr w:type="gramStart"/>
      <w:r>
        <w:rPr>
          <w:rFonts w:hint="eastAsia"/>
          <w:lang w:eastAsia="zh-CN"/>
        </w:rPr>
        <w:t>ownership</w:t>
      </w:r>
      <w:proofErr w:type="gramEnd"/>
    </w:p>
    <w:p w14:paraId="6DD84E41" w14:textId="2AC4CD8E" w:rsidR="006046FC" w:rsidRDefault="006046FC" w:rsidP="006046FC">
      <w:pPr>
        <w:pStyle w:val="ListParagraph"/>
        <w:numPr>
          <w:ilvl w:val="0"/>
          <w:numId w:val="17"/>
        </w:numPr>
        <w:rPr>
          <w:lang w:eastAsia="zh-CN"/>
        </w:rPr>
      </w:pPr>
      <w:r>
        <w:rPr>
          <w:rFonts w:hint="eastAsia"/>
          <w:lang w:eastAsia="zh-CN"/>
        </w:rPr>
        <w:t>How long? Run in parallel, remove tests no longer needed</w:t>
      </w:r>
    </w:p>
    <w:p w14:paraId="725E67E6" w14:textId="56BAC223" w:rsidR="006046FC" w:rsidRDefault="006046FC" w:rsidP="006046FC">
      <w:pPr>
        <w:pStyle w:val="ListParagraph"/>
        <w:numPr>
          <w:ilvl w:val="0"/>
          <w:numId w:val="17"/>
        </w:numPr>
        <w:rPr>
          <w:lang w:eastAsia="zh-CN"/>
        </w:rPr>
      </w:pPr>
      <w:r>
        <w:rPr>
          <w:rFonts w:hint="eastAsia"/>
          <w:lang w:eastAsia="zh-CN"/>
        </w:rPr>
        <w:t>Small numbers of core journeys to test the whole system, not stories</w:t>
      </w:r>
    </w:p>
    <w:p w14:paraId="5B0E82BF" w14:textId="57BF67A7" w:rsidR="006046FC" w:rsidRDefault="006046FC" w:rsidP="006046FC">
      <w:pPr>
        <w:pStyle w:val="ListParagraph"/>
        <w:numPr>
          <w:ilvl w:val="0"/>
          <w:numId w:val="17"/>
        </w:numPr>
        <w:rPr>
          <w:lang w:eastAsia="zh-CN"/>
        </w:rPr>
      </w:pPr>
      <w:r>
        <w:rPr>
          <w:rFonts w:hint="eastAsia"/>
          <w:lang w:eastAsia="zh-CN"/>
        </w:rPr>
        <w:t>Consumer-driven contract (</w:t>
      </w:r>
      <w:proofErr w:type="gramStart"/>
      <w:r>
        <w:rPr>
          <w:rFonts w:hint="eastAsia"/>
          <w:lang w:eastAsia="zh-CN"/>
        </w:rPr>
        <w:t>CDC)  PACT</w:t>
      </w:r>
      <w:proofErr w:type="gramEnd"/>
    </w:p>
    <w:p w14:paraId="55B69001" w14:textId="4A8C3A9A" w:rsidR="006046FC" w:rsidRDefault="006046FC" w:rsidP="006046FC">
      <w:pPr>
        <w:rPr>
          <w:lang w:eastAsia="zh-CN"/>
        </w:rPr>
      </w:pPr>
      <w:r>
        <w:rPr>
          <w:lang w:eastAsia="zh-CN"/>
        </w:rPr>
        <w:t>Testing after production</w:t>
      </w:r>
    </w:p>
    <w:p w14:paraId="7465C10C" w14:textId="77777777" w:rsidR="006046FC" w:rsidRDefault="006046FC" w:rsidP="006046FC">
      <w:pPr>
        <w:pStyle w:val="ListParagraph"/>
        <w:numPr>
          <w:ilvl w:val="0"/>
          <w:numId w:val="18"/>
        </w:numPr>
        <w:rPr>
          <w:lang w:eastAsia="zh-CN"/>
        </w:rPr>
      </w:pPr>
      <w:r>
        <w:rPr>
          <w:lang w:eastAsia="zh-CN"/>
        </w:rPr>
        <w:t xml:space="preserve">Separating deployment from release: </w:t>
      </w:r>
    </w:p>
    <w:p w14:paraId="43C4616B" w14:textId="7EABCE49" w:rsidR="006046FC" w:rsidRDefault="006046FC" w:rsidP="006046FC">
      <w:pPr>
        <w:pStyle w:val="ListParagraph"/>
        <w:numPr>
          <w:ilvl w:val="1"/>
          <w:numId w:val="18"/>
        </w:numPr>
        <w:rPr>
          <w:lang w:eastAsia="zh-CN"/>
        </w:rPr>
      </w:pPr>
      <w:r>
        <w:rPr>
          <w:lang w:eastAsia="zh-CN"/>
        </w:rPr>
        <w:t>Blue/green deployment</w:t>
      </w:r>
    </w:p>
    <w:p w14:paraId="2015BA23" w14:textId="34876D31" w:rsidR="006046FC" w:rsidRDefault="006046FC" w:rsidP="006046FC">
      <w:pPr>
        <w:pStyle w:val="ListParagraph"/>
        <w:numPr>
          <w:ilvl w:val="1"/>
          <w:numId w:val="18"/>
        </w:numPr>
        <w:rPr>
          <w:lang w:eastAsia="zh-CN"/>
        </w:rPr>
      </w:pPr>
      <w:r>
        <w:rPr>
          <w:rFonts w:hint="eastAsia"/>
          <w:lang w:eastAsia="zh-CN"/>
        </w:rPr>
        <w:t>Ca</w:t>
      </w:r>
      <w:r>
        <w:rPr>
          <w:lang w:eastAsia="zh-CN"/>
        </w:rPr>
        <w:t>nary deployment</w:t>
      </w:r>
    </w:p>
    <w:p w14:paraId="1D788B5F" w14:textId="07023FC1" w:rsidR="006046FC" w:rsidRDefault="006046FC" w:rsidP="006046FC">
      <w:pPr>
        <w:pStyle w:val="ListParagraph"/>
        <w:numPr>
          <w:ilvl w:val="0"/>
          <w:numId w:val="18"/>
        </w:numPr>
        <w:rPr>
          <w:lang w:eastAsia="zh-CN"/>
        </w:rPr>
      </w:pPr>
      <w:r>
        <w:rPr>
          <w:lang w:eastAsia="zh-CN"/>
        </w:rPr>
        <w:t xml:space="preserve">Mean </w:t>
      </w:r>
      <w:r w:rsidR="00C11835">
        <w:rPr>
          <w:lang w:eastAsia="zh-CN"/>
        </w:rPr>
        <w:t>t</w:t>
      </w:r>
      <w:r>
        <w:rPr>
          <w:lang w:eastAsia="zh-CN"/>
        </w:rPr>
        <w:t xml:space="preserve">ime to </w:t>
      </w:r>
      <w:r w:rsidR="00C11835">
        <w:rPr>
          <w:lang w:eastAsia="zh-CN"/>
        </w:rPr>
        <w:t>r</w:t>
      </w:r>
      <w:r>
        <w:rPr>
          <w:lang w:eastAsia="zh-CN"/>
        </w:rPr>
        <w:t>epair over mean time between failure</w:t>
      </w:r>
    </w:p>
    <w:p w14:paraId="2F8CB0B2" w14:textId="566A8B34" w:rsidR="006467EE" w:rsidRDefault="006467EE" w:rsidP="006467EE">
      <w:pPr>
        <w:pStyle w:val="Heading1"/>
        <w:rPr>
          <w:lang w:eastAsia="zh-CN"/>
        </w:rPr>
      </w:pPr>
      <w:r>
        <w:rPr>
          <w:rFonts w:hint="eastAsia"/>
          <w:lang w:eastAsia="zh-CN"/>
        </w:rPr>
        <w:t>C</w:t>
      </w:r>
      <w:r>
        <w:rPr>
          <w:lang w:eastAsia="zh-CN"/>
        </w:rPr>
        <w:t>hapter 8 Monitoring</w:t>
      </w:r>
    </w:p>
    <w:p w14:paraId="39E4A77E" w14:textId="13FA69B0" w:rsidR="006467EE" w:rsidRDefault="006467EE" w:rsidP="006467EE">
      <w:pPr>
        <w:pStyle w:val="Heading2"/>
        <w:rPr>
          <w:lang w:eastAsia="zh-CN"/>
        </w:rPr>
      </w:pPr>
      <w:r>
        <w:rPr>
          <w:rFonts w:hint="eastAsia"/>
          <w:lang w:eastAsia="zh-CN"/>
        </w:rPr>
        <w:t>Single Service, Single Server</w:t>
      </w:r>
    </w:p>
    <w:p w14:paraId="08B54169" w14:textId="50DBBCFB" w:rsidR="006467EE" w:rsidRDefault="006467EE" w:rsidP="006467EE">
      <w:pPr>
        <w:rPr>
          <w:lang w:eastAsia="zh-CN"/>
        </w:rPr>
      </w:pPr>
      <w:proofErr w:type="spellStart"/>
      <w:r>
        <w:rPr>
          <w:rFonts w:hint="eastAsia"/>
          <w:lang w:eastAsia="zh-CN"/>
        </w:rPr>
        <w:t>Nagios</w:t>
      </w:r>
      <w:proofErr w:type="spellEnd"/>
      <w:r>
        <w:rPr>
          <w:rFonts w:hint="eastAsia"/>
          <w:lang w:eastAsia="zh-CN"/>
        </w:rPr>
        <w:t>, New Relic</w:t>
      </w:r>
    </w:p>
    <w:p w14:paraId="2C9AFCA9" w14:textId="18EDBE01" w:rsidR="006467EE" w:rsidRPr="006467EE" w:rsidRDefault="006467EE" w:rsidP="006467EE">
      <w:pPr>
        <w:rPr>
          <w:lang w:eastAsia="zh-CN"/>
        </w:rPr>
      </w:pPr>
      <w:proofErr w:type="spellStart"/>
      <w:r>
        <w:rPr>
          <w:rFonts w:hint="eastAsia"/>
          <w:lang w:eastAsia="zh-CN"/>
        </w:rPr>
        <w:t>Logrotate</w:t>
      </w:r>
      <w:proofErr w:type="spellEnd"/>
    </w:p>
    <w:p w14:paraId="5B95529D" w14:textId="25C773CA" w:rsidR="006467EE" w:rsidRDefault="006467EE" w:rsidP="006467EE">
      <w:pPr>
        <w:pStyle w:val="Heading2"/>
        <w:rPr>
          <w:lang w:eastAsia="zh-CN"/>
        </w:rPr>
      </w:pPr>
      <w:r>
        <w:rPr>
          <w:rFonts w:hint="eastAsia"/>
          <w:lang w:eastAsia="zh-CN"/>
        </w:rPr>
        <w:t xml:space="preserve">Single Service, </w:t>
      </w:r>
      <w:r>
        <w:rPr>
          <w:lang w:eastAsia="zh-CN"/>
        </w:rPr>
        <w:t>Multiple</w:t>
      </w:r>
      <w:r>
        <w:rPr>
          <w:rFonts w:hint="eastAsia"/>
          <w:lang w:eastAsia="zh-CN"/>
        </w:rPr>
        <w:t xml:space="preserve"> Server</w:t>
      </w:r>
      <w:r>
        <w:rPr>
          <w:lang w:eastAsia="zh-CN"/>
        </w:rPr>
        <w:t>s</w:t>
      </w:r>
    </w:p>
    <w:p w14:paraId="6FB1DC8E" w14:textId="2F8608CF" w:rsidR="006467EE" w:rsidRDefault="006467EE" w:rsidP="006467EE">
      <w:pPr>
        <w:rPr>
          <w:lang w:eastAsia="zh-CN"/>
        </w:rPr>
      </w:pPr>
      <w:proofErr w:type="spellStart"/>
      <w:r>
        <w:rPr>
          <w:rFonts w:hint="eastAsia"/>
          <w:lang w:eastAsia="zh-CN"/>
        </w:rPr>
        <w:t>Nogios</w:t>
      </w:r>
      <w:proofErr w:type="spellEnd"/>
      <w:r>
        <w:rPr>
          <w:rFonts w:hint="eastAsia"/>
          <w:lang w:eastAsia="zh-CN"/>
        </w:rPr>
        <w:t xml:space="preserve"> group our hosts, track host-level </w:t>
      </w:r>
      <w:proofErr w:type="spellStart"/>
      <w:r>
        <w:rPr>
          <w:rFonts w:hint="eastAsia"/>
          <w:lang w:eastAsia="zh-CN"/>
        </w:rPr>
        <w:t>matrics</w:t>
      </w:r>
      <w:proofErr w:type="spellEnd"/>
      <w:r>
        <w:rPr>
          <w:rFonts w:hint="eastAsia"/>
          <w:lang w:eastAsia="zh-CN"/>
        </w:rPr>
        <w:t xml:space="preserve"> like CPU, memory, networking</w:t>
      </w:r>
    </w:p>
    <w:p w14:paraId="15671B11" w14:textId="370C1586" w:rsidR="006467EE" w:rsidRDefault="006467EE" w:rsidP="006467EE">
      <w:pPr>
        <w:pStyle w:val="Heading2"/>
        <w:rPr>
          <w:lang w:eastAsia="zh-CN"/>
        </w:rPr>
      </w:pPr>
      <w:r>
        <w:rPr>
          <w:rFonts w:hint="eastAsia"/>
          <w:lang w:eastAsia="zh-CN"/>
        </w:rPr>
        <w:t>Multiple Services, Multiple Servers</w:t>
      </w:r>
    </w:p>
    <w:p w14:paraId="440CB86D" w14:textId="2809D742" w:rsidR="006467EE" w:rsidRDefault="006467EE" w:rsidP="006467EE">
      <w:pPr>
        <w:rPr>
          <w:lang w:eastAsia="zh-CN"/>
        </w:rPr>
      </w:pPr>
      <w:r>
        <w:rPr>
          <w:lang w:eastAsia="zh-CN"/>
        </w:rPr>
        <w:t xml:space="preserve">Collection and central </w:t>
      </w:r>
      <w:proofErr w:type="spellStart"/>
      <w:r>
        <w:rPr>
          <w:lang w:eastAsia="zh-CN"/>
        </w:rPr>
        <w:t>aggregration</w:t>
      </w:r>
      <w:proofErr w:type="spellEnd"/>
      <w:r>
        <w:rPr>
          <w:lang w:eastAsia="zh-CN"/>
        </w:rPr>
        <w:t xml:space="preserve"> of as much as we can get our hands on, from logs to application metrics.</w:t>
      </w:r>
    </w:p>
    <w:p w14:paraId="65A28D0B" w14:textId="1C93C6E9" w:rsidR="006467EE" w:rsidRDefault="006467EE" w:rsidP="006467EE">
      <w:pPr>
        <w:pStyle w:val="Heading2"/>
        <w:rPr>
          <w:lang w:eastAsia="zh-CN"/>
        </w:rPr>
      </w:pPr>
      <w:r>
        <w:rPr>
          <w:rFonts w:hint="eastAsia"/>
          <w:lang w:eastAsia="zh-CN"/>
        </w:rPr>
        <w:t>Logs</w:t>
      </w:r>
    </w:p>
    <w:p w14:paraId="199787A3" w14:textId="2D18B3AB" w:rsidR="00775BC0" w:rsidRDefault="00775BC0" w:rsidP="00775BC0">
      <w:pPr>
        <w:rPr>
          <w:lang w:eastAsia="zh-CN"/>
        </w:rPr>
      </w:pPr>
      <w:r>
        <w:rPr>
          <w:rFonts w:hint="eastAsia"/>
          <w:lang w:eastAsia="zh-CN"/>
        </w:rPr>
        <w:t xml:space="preserve">ELK, </w:t>
      </w:r>
      <w:proofErr w:type="spellStart"/>
      <w:r>
        <w:rPr>
          <w:rFonts w:hint="eastAsia"/>
          <w:lang w:eastAsia="zh-CN"/>
        </w:rPr>
        <w:t>Splunk</w:t>
      </w:r>
      <w:proofErr w:type="spellEnd"/>
    </w:p>
    <w:p w14:paraId="653B4025" w14:textId="5DBBE569" w:rsidR="00775BC0" w:rsidRDefault="00775BC0" w:rsidP="00775BC0">
      <w:pPr>
        <w:pStyle w:val="Heading2"/>
        <w:rPr>
          <w:lang w:eastAsia="zh-CN"/>
        </w:rPr>
      </w:pPr>
      <w:r>
        <w:rPr>
          <w:rFonts w:hint="eastAsia"/>
          <w:lang w:eastAsia="zh-CN"/>
        </w:rPr>
        <w:t>M</w:t>
      </w:r>
      <w:r>
        <w:rPr>
          <w:lang w:eastAsia="zh-CN"/>
        </w:rPr>
        <w:t>etrics Tracking Across Multiple Services</w:t>
      </w:r>
    </w:p>
    <w:p w14:paraId="0C5CDCF1" w14:textId="1FB8A58D" w:rsidR="00775BC0" w:rsidRDefault="00775BC0" w:rsidP="00775BC0">
      <w:pPr>
        <w:rPr>
          <w:lang w:eastAsia="zh-CN"/>
        </w:rPr>
      </w:pPr>
      <w:r>
        <w:rPr>
          <w:rFonts w:hint="eastAsia"/>
          <w:lang w:eastAsia="zh-CN"/>
        </w:rPr>
        <w:t xml:space="preserve">Graphite, </w:t>
      </w:r>
      <w:proofErr w:type="spellStart"/>
      <w:r>
        <w:rPr>
          <w:rFonts w:hint="eastAsia"/>
          <w:lang w:eastAsia="zh-CN"/>
        </w:rPr>
        <w:t>aggregrate</w:t>
      </w:r>
      <w:proofErr w:type="spellEnd"/>
      <w:r>
        <w:rPr>
          <w:rFonts w:hint="eastAsia"/>
          <w:lang w:eastAsia="zh-CN"/>
        </w:rPr>
        <w:t xml:space="preserve"> across samples</w:t>
      </w:r>
    </w:p>
    <w:p w14:paraId="09B3CFE4" w14:textId="1B43C719" w:rsidR="00775BC0" w:rsidRDefault="00775BC0" w:rsidP="00775BC0">
      <w:pPr>
        <w:pStyle w:val="Heading2"/>
        <w:rPr>
          <w:lang w:eastAsia="zh-CN"/>
        </w:rPr>
      </w:pPr>
      <w:r>
        <w:rPr>
          <w:rFonts w:hint="eastAsia"/>
          <w:lang w:eastAsia="zh-CN"/>
        </w:rPr>
        <w:t>Service Metrics</w:t>
      </w:r>
    </w:p>
    <w:p w14:paraId="3F78E05B" w14:textId="3F750A4E" w:rsidR="00775BC0" w:rsidRDefault="00775BC0" w:rsidP="00775BC0">
      <w:pPr>
        <w:pStyle w:val="ListParagraph"/>
        <w:numPr>
          <w:ilvl w:val="0"/>
          <w:numId w:val="23"/>
        </w:numPr>
        <w:rPr>
          <w:lang w:eastAsia="zh-CN"/>
        </w:rPr>
      </w:pPr>
      <w:r>
        <w:rPr>
          <w:rFonts w:hint="eastAsia"/>
          <w:lang w:eastAsia="zh-CN"/>
        </w:rPr>
        <w:t>Basic metrics like response times and error rates</w:t>
      </w:r>
    </w:p>
    <w:p w14:paraId="24111C3D" w14:textId="487B8F20" w:rsidR="00775BC0" w:rsidRDefault="00775BC0" w:rsidP="00775BC0">
      <w:pPr>
        <w:pStyle w:val="ListParagraph"/>
        <w:numPr>
          <w:ilvl w:val="0"/>
          <w:numId w:val="23"/>
        </w:numPr>
        <w:rPr>
          <w:lang w:eastAsia="zh-CN"/>
        </w:rPr>
      </w:pPr>
      <w:r>
        <w:rPr>
          <w:rFonts w:hint="eastAsia"/>
          <w:lang w:eastAsia="zh-CN"/>
        </w:rPr>
        <w:t>Number of times customers view their past orders</w:t>
      </w:r>
    </w:p>
    <w:p w14:paraId="08192A61" w14:textId="150CCC39" w:rsidR="00775BC0" w:rsidRDefault="00775BC0" w:rsidP="00775BC0">
      <w:pPr>
        <w:pStyle w:val="ListParagraph"/>
        <w:numPr>
          <w:ilvl w:val="0"/>
          <w:numId w:val="23"/>
        </w:numPr>
        <w:rPr>
          <w:lang w:eastAsia="zh-CN"/>
        </w:rPr>
      </w:pPr>
      <w:proofErr w:type="spellStart"/>
      <w:r>
        <w:rPr>
          <w:rFonts w:hint="eastAsia"/>
          <w:lang w:eastAsia="zh-CN"/>
        </w:rPr>
        <w:t>Codahale</w:t>
      </w:r>
      <w:r>
        <w:rPr>
          <w:lang w:eastAsia="zh-CN"/>
        </w:rPr>
        <w:t>’</w:t>
      </w:r>
      <w:r>
        <w:rPr>
          <w:rFonts w:hint="eastAsia"/>
          <w:lang w:eastAsia="zh-CN"/>
        </w:rPr>
        <w:t>s</w:t>
      </w:r>
      <w:proofErr w:type="spellEnd"/>
      <w:r>
        <w:rPr>
          <w:rFonts w:hint="eastAsia"/>
          <w:lang w:eastAsia="zh-CN"/>
        </w:rPr>
        <w:t xml:space="preserve"> Metrics</w:t>
      </w:r>
      <w:r w:rsidR="00144829">
        <w:rPr>
          <w:lang w:eastAsia="zh-CN"/>
        </w:rPr>
        <w:t xml:space="preserve"> (Metrics)</w:t>
      </w:r>
      <w:r>
        <w:rPr>
          <w:rFonts w:hint="eastAsia"/>
          <w:lang w:eastAsia="zh-CN"/>
        </w:rPr>
        <w:t xml:space="preserve"> library</w:t>
      </w:r>
      <w:r w:rsidR="00144829">
        <w:rPr>
          <w:lang w:eastAsia="zh-CN"/>
        </w:rPr>
        <w:t xml:space="preserve"> allows you to store metrics such as counters, timers… Support sending data to graphite</w:t>
      </w:r>
    </w:p>
    <w:p w14:paraId="27037396" w14:textId="4A7602E7" w:rsidR="00144829" w:rsidRDefault="00144829" w:rsidP="00144829">
      <w:pPr>
        <w:pStyle w:val="Heading2"/>
        <w:rPr>
          <w:lang w:eastAsia="zh-CN"/>
        </w:rPr>
      </w:pPr>
      <w:r>
        <w:rPr>
          <w:lang w:eastAsia="zh-CN"/>
        </w:rPr>
        <w:t>Synthetic Monitoring</w:t>
      </w:r>
    </w:p>
    <w:p w14:paraId="19997186" w14:textId="4DD8CC7A" w:rsidR="00511A4C" w:rsidRDefault="00144829" w:rsidP="00144829">
      <w:pPr>
        <w:pStyle w:val="ListParagraph"/>
        <w:numPr>
          <w:ilvl w:val="0"/>
          <w:numId w:val="24"/>
        </w:numPr>
        <w:rPr>
          <w:lang w:eastAsia="zh-CN"/>
        </w:rPr>
      </w:pPr>
      <w:r>
        <w:rPr>
          <w:rFonts w:hint="eastAsia"/>
          <w:lang w:eastAsia="zh-CN"/>
        </w:rPr>
        <w:t>Use fake event to ensure the system is behaving semantically. Semantic monitoring</w:t>
      </w:r>
    </w:p>
    <w:p w14:paraId="11294162" w14:textId="7585695C" w:rsidR="00511A4C" w:rsidRDefault="00511A4C" w:rsidP="00144829">
      <w:pPr>
        <w:pStyle w:val="ListParagraph"/>
        <w:numPr>
          <w:ilvl w:val="0"/>
          <w:numId w:val="24"/>
        </w:numPr>
        <w:rPr>
          <w:lang w:eastAsia="zh-CN"/>
        </w:rPr>
      </w:pPr>
      <w:r>
        <w:rPr>
          <w:rFonts w:hint="eastAsia"/>
          <w:lang w:eastAsia="zh-CN"/>
        </w:rPr>
        <w:t>Use service or system end to end test to implement semantic monitoring</w:t>
      </w:r>
    </w:p>
    <w:p w14:paraId="76BE1701" w14:textId="1A27F31F" w:rsidR="00511A4C" w:rsidRDefault="00511A4C" w:rsidP="00511A4C">
      <w:pPr>
        <w:pStyle w:val="Heading2"/>
        <w:rPr>
          <w:lang w:eastAsia="zh-CN"/>
        </w:rPr>
      </w:pPr>
      <w:r>
        <w:rPr>
          <w:lang w:eastAsia="zh-CN"/>
        </w:rPr>
        <w:t>Correlation IDs</w:t>
      </w:r>
    </w:p>
    <w:p w14:paraId="09A6BA1E" w14:textId="6D6B1AC8" w:rsidR="00511A4C" w:rsidRDefault="00511A4C" w:rsidP="00511A4C">
      <w:pPr>
        <w:rPr>
          <w:lang w:eastAsia="zh-CN"/>
        </w:rPr>
      </w:pPr>
      <w:r>
        <w:rPr>
          <w:rFonts w:hint="eastAsia"/>
          <w:lang w:eastAsia="zh-CN"/>
        </w:rPr>
        <w:t>Generate correlation IDs at the first call and passed along to all subsequent calls</w:t>
      </w:r>
    </w:p>
    <w:p w14:paraId="5C3EB9CF" w14:textId="40EF49AA" w:rsidR="00511A4C" w:rsidRDefault="00511A4C" w:rsidP="00511A4C">
      <w:pPr>
        <w:pStyle w:val="Heading2"/>
        <w:rPr>
          <w:lang w:eastAsia="zh-CN"/>
        </w:rPr>
      </w:pPr>
      <w:r>
        <w:rPr>
          <w:rFonts w:hint="eastAsia"/>
          <w:lang w:eastAsia="zh-CN"/>
        </w:rPr>
        <w:t>The Cascade</w:t>
      </w:r>
    </w:p>
    <w:p w14:paraId="36E9E4E3" w14:textId="549B6812" w:rsidR="00511A4C" w:rsidRDefault="00511A4C" w:rsidP="00511A4C">
      <w:pPr>
        <w:rPr>
          <w:lang w:eastAsia="zh-CN"/>
        </w:rPr>
      </w:pPr>
      <w:r>
        <w:rPr>
          <w:rFonts w:hint="eastAsia"/>
          <w:lang w:eastAsia="zh-CN"/>
        </w:rPr>
        <w:t>Each service instance should track and expose the health of its downstream dependencies, from the database to other collaborating services.</w:t>
      </w:r>
    </w:p>
    <w:p w14:paraId="45FEA20B" w14:textId="68F45FD7" w:rsidR="00511A4C" w:rsidRDefault="00511A4C" w:rsidP="00511A4C">
      <w:pPr>
        <w:pStyle w:val="Heading2"/>
        <w:rPr>
          <w:lang w:eastAsia="zh-CN"/>
        </w:rPr>
      </w:pPr>
      <w:r>
        <w:rPr>
          <w:rFonts w:hint="eastAsia"/>
          <w:lang w:eastAsia="zh-CN"/>
        </w:rPr>
        <w:t>Standardization</w:t>
      </w:r>
    </w:p>
    <w:p w14:paraId="020DAB21" w14:textId="556D9885" w:rsidR="00511A4C" w:rsidRDefault="00511A4C" w:rsidP="00511A4C">
      <w:pPr>
        <w:rPr>
          <w:lang w:eastAsia="zh-CN"/>
        </w:rPr>
      </w:pPr>
      <w:r>
        <w:rPr>
          <w:rFonts w:hint="eastAsia"/>
          <w:lang w:eastAsia="zh-CN"/>
        </w:rPr>
        <w:t>Monitoring is one area where standardization is important. Write your logs in a standard format. Have Metrics in one place and have a list of standard names.</w:t>
      </w:r>
    </w:p>
    <w:p w14:paraId="616AB34E" w14:textId="68810759" w:rsidR="00511A4C" w:rsidRDefault="00511A4C" w:rsidP="00511A4C">
      <w:pPr>
        <w:pStyle w:val="Heading2"/>
        <w:rPr>
          <w:lang w:eastAsia="zh-CN"/>
        </w:rPr>
      </w:pPr>
      <w:r>
        <w:rPr>
          <w:rFonts w:hint="eastAsia"/>
          <w:lang w:eastAsia="zh-CN"/>
        </w:rPr>
        <w:t>Consider the audience</w:t>
      </w:r>
    </w:p>
    <w:p w14:paraId="3903C3CA" w14:textId="607AE9C8" w:rsidR="00511A4C" w:rsidRPr="00511A4C" w:rsidRDefault="00511A4C" w:rsidP="00511A4C">
      <w:pPr>
        <w:rPr>
          <w:lang w:eastAsia="zh-CN"/>
        </w:rPr>
      </w:pPr>
      <w:r>
        <w:rPr>
          <w:rFonts w:hint="eastAsia"/>
          <w:lang w:eastAsia="zh-CN"/>
        </w:rPr>
        <w:t>Supporting team, capacity planning, boss</w:t>
      </w:r>
    </w:p>
    <w:p w14:paraId="6194BD53" w14:textId="080BCA2D" w:rsidR="00775BC0" w:rsidRDefault="006F4D1C" w:rsidP="006F4D1C">
      <w:pPr>
        <w:pStyle w:val="Heading2"/>
        <w:rPr>
          <w:lang w:eastAsia="zh-CN"/>
        </w:rPr>
      </w:pPr>
      <w:r>
        <w:rPr>
          <w:lang w:eastAsia="zh-CN"/>
        </w:rPr>
        <w:t>Handle operational and business metrics in the same way</w:t>
      </w:r>
    </w:p>
    <w:p w14:paraId="15A418F1" w14:textId="4757D5D9" w:rsidR="0087004D" w:rsidRDefault="006F4D1C" w:rsidP="0087004D">
      <w:pPr>
        <w:rPr>
          <w:lang w:eastAsia="zh-CN"/>
        </w:rPr>
      </w:pPr>
      <w:r>
        <w:rPr>
          <w:rFonts w:hint="eastAsia"/>
          <w:lang w:eastAsia="zh-CN"/>
        </w:rPr>
        <w:t xml:space="preserve">Riemann, </w:t>
      </w:r>
      <w:proofErr w:type="spellStart"/>
      <w:r>
        <w:rPr>
          <w:rFonts w:hint="eastAsia"/>
          <w:lang w:eastAsia="zh-CN"/>
        </w:rPr>
        <w:t>Suro</w:t>
      </w:r>
      <w:proofErr w:type="spellEnd"/>
    </w:p>
    <w:p w14:paraId="1CD63F1A" w14:textId="623F7B2C" w:rsidR="007814E8" w:rsidRDefault="007814E8" w:rsidP="007814E8">
      <w:pPr>
        <w:pStyle w:val="Heading1"/>
        <w:rPr>
          <w:lang w:eastAsia="zh-CN"/>
        </w:rPr>
      </w:pPr>
      <w:r>
        <w:rPr>
          <w:rFonts w:hint="eastAsia"/>
          <w:lang w:eastAsia="zh-CN"/>
        </w:rPr>
        <w:t>Chapter 9 Security</w:t>
      </w:r>
    </w:p>
    <w:p w14:paraId="38651FB3" w14:textId="1A7DF244" w:rsidR="007814E8" w:rsidRDefault="007814E8" w:rsidP="007814E8">
      <w:pPr>
        <w:pStyle w:val="Heading2"/>
        <w:rPr>
          <w:lang w:eastAsia="zh-CN"/>
        </w:rPr>
      </w:pPr>
      <w:r>
        <w:rPr>
          <w:lang w:eastAsia="zh-CN"/>
        </w:rPr>
        <w:t>Authentication and Authorization</w:t>
      </w:r>
    </w:p>
    <w:p w14:paraId="6CC3E52E" w14:textId="11E6EF52" w:rsidR="007814E8" w:rsidRDefault="0084420C" w:rsidP="0084420C">
      <w:pPr>
        <w:pStyle w:val="ListParagraph"/>
        <w:numPr>
          <w:ilvl w:val="0"/>
          <w:numId w:val="25"/>
        </w:numPr>
        <w:rPr>
          <w:lang w:eastAsia="zh-CN"/>
        </w:rPr>
      </w:pPr>
      <w:r>
        <w:rPr>
          <w:rFonts w:hint="eastAsia"/>
          <w:lang w:eastAsia="zh-CN"/>
        </w:rPr>
        <w:t>SAML</w:t>
      </w:r>
      <w:r>
        <w:rPr>
          <w:lang w:eastAsia="zh-CN"/>
        </w:rPr>
        <w:t xml:space="preserve"> (</w:t>
      </w:r>
      <w:proofErr w:type="spellStart"/>
      <w:r>
        <w:rPr>
          <w:lang w:eastAsia="zh-CN"/>
        </w:rPr>
        <w:t>Okta</w:t>
      </w:r>
      <w:proofErr w:type="spellEnd"/>
      <w:r>
        <w:rPr>
          <w:lang w:eastAsia="zh-CN"/>
        </w:rPr>
        <w:t xml:space="preserve"> </w:t>
      </w:r>
      <w:r w:rsidR="003E63A6">
        <w:rPr>
          <w:lang w:eastAsia="zh-CN"/>
        </w:rPr>
        <w:t>is a SAML based</w:t>
      </w:r>
      <w:r>
        <w:rPr>
          <w:lang w:eastAsia="zh-CN"/>
        </w:rPr>
        <w:t xml:space="preserve"> identity provider</w:t>
      </w:r>
      <w:r w:rsidR="003E63A6">
        <w:rPr>
          <w:lang w:eastAsia="zh-CN"/>
        </w:rPr>
        <w:t>.</w:t>
      </w:r>
      <w:r>
        <w:rPr>
          <w:lang w:eastAsia="zh-CN"/>
        </w:rPr>
        <w:t xml:space="preserve"> LDAP, Active Directory</w:t>
      </w:r>
      <w:r w:rsidR="003E63A6">
        <w:rPr>
          <w:lang w:eastAsia="zh-CN"/>
        </w:rPr>
        <w:t xml:space="preserve"> are directory service</w:t>
      </w:r>
      <w:r>
        <w:rPr>
          <w:lang w:eastAsia="zh-CN"/>
        </w:rPr>
        <w:t xml:space="preserve">) </w:t>
      </w:r>
    </w:p>
    <w:p w14:paraId="076F7DDA" w14:textId="6B572F78" w:rsidR="0084420C" w:rsidRDefault="0084420C" w:rsidP="0084420C">
      <w:pPr>
        <w:pStyle w:val="ListParagraph"/>
        <w:numPr>
          <w:ilvl w:val="0"/>
          <w:numId w:val="25"/>
        </w:numPr>
        <w:rPr>
          <w:lang w:eastAsia="zh-CN"/>
        </w:rPr>
      </w:pPr>
      <w:proofErr w:type="spellStart"/>
      <w:r>
        <w:rPr>
          <w:lang w:eastAsia="zh-CN"/>
        </w:rPr>
        <w:t>OpenID</w:t>
      </w:r>
      <w:proofErr w:type="spellEnd"/>
      <w:r>
        <w:rPr>
          <w:lang w:eastAsia="zh-CN"/>
        </w:rPr>
        <w:t xml:space="preserve"> Connect (</w:t>
      </w:r>
      <w:proofErr w:type="spellStart"/>
      <w:r>
        <w:rPr>
          <w:lang w:eastAsia="zh-CN"/>
        </w:rPr>
        <w:t>OAuth</w:t>
      </w:r>
      <w:proofErr w:type="spellEnd"/>
      <w:r>
        <w:rPr>
          <w:lang w:eastAsia="zh-CN"/>
        </w:rPr>
        <w:t xml:space="preserve"> </w:t>
      </w:r>
      <w:r>
        <w:rPr>
          <w:rFonts w:hint="eastAsia"/>
          <w:lang w:eastAsia="zh-CN"/>
        </w:rPr>
        <w:t>2.0)</w:t>
      </w:r>
    </w:p>
    <w:p w14:paraId="689B0B5C" w14:textId="1F0FB8AB" w:rsidR="0084420C" w:rsidRDefault="0084420C" w:rsidP="0084420C">
      <w:pPr>
        <w:pStyle w:val="Heading2"/>
        <w:rPr>
          <w:lang w:eastAsia="zh-CN"/>
        </w:rPr>
      </w:pPr>
      <w:r>
        <w:rPr>
          <w:rFonts w:hint="eastAsia"/>
          <w:lang w:eastAsia="zh-CN"/>
        </w:rPr>
        <w:t>Single Sign-On Gateway</w:t>
      </w:r>
    </w:p>
    <w:p w14:paraId="4638FBFE" w14:textId="01F4AC88" w:rsidR="00F3508F" w:rsidRDefault="00F3508F" w:rsidP="00F3508F">
      <w:pPr>
        <w:pStyle w:val="Heading2"/>
        <w:rPr>
          <w:lang w:eastAsia="zh-CN"/>
        </w:rPr>
      </w:pPr>
      <w:r>
        <w:rPr>
          <w:rFonts w:hint="eastAsia"/>
          <w:lang w:eastAsia="zh-CN"/>
        </w:rPr>
        <w:t xml:space="preserve">Fine-grained </w:t>
      </w:r>
      <w:r>
        <w:rPr>
          <w:lang w:eastAsia="zh-CN"/>
        </w:rPr>
        <w:t>authorization</w:t>
      </w:r>
    </w:p>
    <w:p w14:paraId="023337EA" w14:textId="50C15AC9" w:rsidR="00F3508F" w:rsidRDefault="00F3508F" w:rsidP="00F3508F">
      <w:pPr>
        <w:rPr>
          <w:lang w:eastAsia="zh-CN"/>
        </w:rPr>
      </w:pPr>
      <w:r>
        <w:rPr>
          <w:lang w:eastAsia="zh-CN"/>
        </w:rPr>
        <w:t xml:space="preserve">Each </w:t>
      </w:r>
      <w:proofErr w:type="spellStart"/>
      <w:r>
        <w:rPr>
          <w:lang w:eastAsia="zh-CN"/>
        </w:rPr>
        <w:t>microservice</w:t>
      </w:r>
      <w:proofErr w:type="spellEnd"/>
      <w:r>
        <w:rPr>
          <w:lang w:eastAsia="zh-CN"/>
        </w:rPr>
        <w:t xml:space="preserve"> in question apply the authorization rule</w:t>
      </w:r>
    </w:p>
    <w:p w14:paraId="24C4BD5E" w14:textId="2AA18BA7" w:rsidR="00F3508F" w:rsidRDefault="00F3508F" w:rsidP="00F3508F">
      <w:pPr>
        <w:pStyle w:val="Heading2"/>
        <w:rPr>
          <w:lang w:eastAsia="zh-CN"/>
        </w:rPr>
      </w:pPr>
      <w:r>
        <w:rPr>
          <w:rFonts w:hint="eastAsia"/>
          <w:lang w:eastAsia="zh-CN"/>
        </w:rPr>
        <w:t>Service to service authentication and authorization</w:t>
      </w:r>
    </w:p>
    <w:p w14:paraId="12774A9B" w14:textId="1B603125" w:rsidR="00F3508F" w:rsidRDefault="00F3508F" w:rsidP="00F3508F">
      <w:pPr>
        <w:pStyle w:val="ListParagraph"/>
        <w:numPr>
          <w:ilvl w:val="0"/>
          <w:numId w:val="26"/>
        </w:numPr>
        <w:rPr>
          <w:lang w:eastAsia="zh-CN"/>
        </w:rPr>
      </w:pPr>
      <w:r>
        <w:rPr>
          <w:rFonts w:hint="eastAsia"/>
          <w:lang w:eastAsia="zh-CN"/>
        </w:rPr>
        <w:t xml:space="preserve">Allow everything inside the </w:t>
      </w:r>
      <w:r>
        <w:rPr>
          <w:lang w:eastAsia="zh-CN"/>
        </w:rPr>
        <w:t>perimeter</w:t>
      </w:r>
    </w:p>
    <w:p w14:paraId="1C343EF6" w14:textId="6A9064FD" w:rsidR="00F3508F" w:rsidRDefault="00F3508F" w:rsidP="00F3508F">
      <w:pPr>
        <w:pStyle w:val="ListParagraph"/>
        <w:numPr>
          <w:ilvl w:val="0"/>
          <w:numId w:val="26"/>
        </w:numPr>
        <w:rPr>
          <w:lang w:eastAsia="zh-CN"/>
        </w:rPr>
      </w:pPr>
      <w:r>
        <w:rPr>
          <w:lang w:eastAsia="zh-CN"/>
        </w:rPr>
        <w:t>HTTP(S) Basic Authentication</w:t>
      </w:r>
    </w:p>
    <w:p w14:paraId="3AD72417" w14:textId="2A70398E" w:rsidR="00F3508F" w:rsidRDefault="00F3508F" w:rsidP="00F3508F">
      <w:pPr>
        <w:pStyle w:val="ListParagraph"/>
        <w:numPr>
          <w:ilvl w:val="0"/>
          <w:numId w:val="26"/>
        </w:numPr>
        <w:rPr>
          <w:lang w:eastAsia="zh-CN"/>
        </w:rPr>
      </w:pPr>
      <w:r>
        <w:rPr>
          <w:lang w:eastAsia="zh-CN"/>
        </w:rPr>
        <w:t xml:space="preserve">Use SAML or </w:t>
      </w:r>
      <w:proofErr w:type="spellStart"/>
      <w:r>
        <w:rPr>
          <w:lang w:eastAsia="zh-CN"/>
        </w:rPr>
        <w:t>OpenID</w:t>
      </w:r>
      <w:proofErr w:type="spellEnd"/>
      <w:r>
        <w:rPr>
          <w:lang w:eastAsia="zh-CN"/>
        </w:rPr>
        <w:t xml:space="preserve"> Connect</w:t>
      </w:r>
    </w:p>
    <w:p w14:paraId="691D7722" w14:textId="3936754F" w:rsidR="00F3508F" w:rsidRDefault="00F3508F" w:rsidP="00F3508F">
      <w:pPr>
        <w:pStyle w:val="ListParagraph"/>
        <w:numPr>
          <w:ilvl w:val="0"/>
          <w:numId w:val="26"/>
        </w:numPr>
        <w:rPr>
          <w:lang w:eastAsia="zh-CN"/>
        </w:rPr>
      </w:pPr>
      <w:r>
        <w:rPr>
          <w:lang w:eastAsia="zh-CN"/>
        </w:rPr>
        <w:t>Client Certificates</w:t>
      </w:r>
    </w:p>
    <w:p w14:paraId="793F1703" w14:textId="0462BA97" w:rsidR="00F3508F" w:rsidRDefault="00F3508F" w:rsidP="00F3508F">
      <w:pPr>
        <w:pStyle w:val="ListParagraph"/>
        <w:numPr>
          <w:ilvl w:val="0"/>
          <w:numId w:val="26"/>
        </w:numPr>
        <w:rPr>
          <w:lang w:eastAsia="zh-CN"/>
        </w:rPr>
      </w:pPr>
      <w:r>
        <w:rPr>
          <w:rFonts w:hint="eastAsia"/>
          <w:lang w:eastAsia="zh-CN"/>
        </w:rPr>
        <w:t>HMAC over HTTP</w:t>
      </w:r>
    </w:p>
    <w:p w14:paraId="5A9CE6EE" w14:textId="45B075BD" w:rsidR="00F3508F" w:rsidRDefault="00F3508F" w:rsidP="00F3508F">
      <w:pPr>
        <w:pStyle w:val="ListParagraph"/>
        <w:numPr>
          <w:ilvl w:val="0"/>
          <w:numId w:val="26"/>
        </w:numPr>
        <w:rPr>
          <w:lang w:eastAsia="zh-CN"/>
        </w:rPr>
      </w:pPr>
      <w:r>
        <w:rPr>
          <w:rFonts w:hint="eastAsia"/>
          <w:lang w:eastAsia="zh-CN"/>
        </w:rPr>
        <w:t>API Keys</w:t>
      </w:r>
    </w:p>
    <w:p w14:paraId="50541B84" w14:textId="1DA1A4E3" w:rsidR="00F3508F" w:rsidRDefault="00F3508F" w:rsidP="00F3508F">
      <w:pPr>
        <w:pStyle w:val="ListParagraph"/>
        <w:numPr>
          <w:ilvl w:val="0"/>
          <w:numId w:val="26"/>
        </w:numPr>
        <w:rPr>
          <w:lang w:eastAsia="zh-CN"/>
        </w:rPr>
      </w:pPr>
      <w:r>
        <w:rPr>
          <w:lang w:eastAsia="zh-CN"/>
        </w:rPr>
        <w:t>The deputy problem</w:t>
      </w:r>
    </w:p>
    <w:p w14:paraId="6E838643" w14:textId="34B33AE6" w:rsidR="001953E0" w:rsidRDefault="001953E0" w:rsidP="001953E0">
      <w:pPr>
        <w:pStyle w:val="Heading2"/>
        <w:rPr>
          <w:lang w:eastAsia="zh-CN"/>
        </w:rPr>
      </w:pPr>
      <w:r>
        <w:rPr>
          <w:rFonts w:hint="eastAsia"/>
          <w:lang w:eastAsia="zh-CN"/>
        </w:rPr>
        <w:t>Se</w:t>
      </w:r>
      <w:r>
        <w:rPr>
          <w:lang w:eastAsia="zh-CN"/>
        </w:rPr>
        <w:t>curing data at rest</w:t>
      </w:r>
    </w:p>
    <w:p w14:paraId="3EE1A17F" w14:textId="714365A2" w:rsidR="002A259A" w:rsidRDefault="002A259A" w:rsidP="002A259A">
      <w:pPr>
        <w:pStyle w:val="ListParagraph"/>
        <w:numPr>
          <w:ilvl w:val="0"/>
          <w:numId w:val="27"/>
        </w:numPr>
        <w:rPr>
          <w:lang w:eastAsia="zh-CN"/>
        </w:rPr>
      </w:pPr>
      <w:r>
        <w:rPr>
          <w:rFonts w:hint="eastAsia"/>
          <w:lang w:eastAsia="zh-CN"/>
        </w:rPr>
        <w:t>Go with the well known</w:t>
      </w:r>
    </w:p>
    <w:p w14:paraId="20F850E0" w14:textId="419EE3E6" w:rsidR="002A259A" w:rsidRDefault="002A259A" w:rsidP="002A259A">
      <w:pPr>
        <w:pStyle w:val="ListParagraph"/>
        <w:numPr>
          <w:ilvl w:val="0"/>
          <w:numId w:val="27"/>
        </w:numPr>
        <w:rPr>
          <w:lang w:eastAsia="zh-CN"/>
        </w:rPr>
      </w:pPr>
      <w:r>
        <w:rPr>
          <w:lang w:eastAsia="zh-CN"/>
        </w:rPr>
        <w:t>Pick your targets</w:t>
      </w:r>
    </w:p>
    <w:p w14:paraId="0799C5B3" w14:textId="50F9911C" w:rsidR="002A259A" w:rsidRDefault="002A259A" w:rsidP="002A259A">
      <w:pPr>
        <w:pStyle w:val="Heading2"/>
        <w:rPr>
          <w:lang w:eastAsia="zh-CN"/>
        </w:rPr>
      </w:pPr>
      <w:r>
        <w:rPr>
          <w:rFonts w:hint="eastAsia"/>
          <w:lang w:eastAsia="zh-CN"/>
        </w:rPr>
        <w:t xml:space="preserve">Defense in </w:t>
      </w:r>
      <w:r>
        <w:rPr>
          <w:lang w:eastAsia="zh-CN"/>
        </w:rPr>
        <w:t>Depth</w:t>
      </w:r>
    </w:p>
    <w:p w14:paraId="1140C647" w14:textId="1DDE0FC8" w:rsidR="002A259A" w:rsidRDefault="002A259A" w:rsidP="002A259A">
      <w:pPr>
        <w:pStyle w:val="ListParagraph"/>
        <w:numPr>
          <w:ilvl w:val="0"/>
          <w:numId w:val="28"/>
        </w:numPr>
        <w:rPr>
          <w:lang w:eastAsia="zh-CN"/>
        </w:rPr>
      </w:pPr>
      <w:r>
        <w:rPr>
          <w:rFonts w:hint="eastAsia"/>
          <w:lang w:eastAsia="zh-CN"/>
        </w:rPr>
        <w:t>Firewalls</w:t>
      </w:r>
    </w:p>
    <w:p w14:paraId="3ADF26BE" w14:textId="5A809BEC" w:rsidR="002A259A" w:rsidRDefault="002A259A" w:rsidP="002A259A">
      <w:pPr>
        <w:pStyle w:val="ListParagraph"/>
        <w:numPr>
          <w:ilvl w:val="0"/>
          <w:numId w:val="28"/>
        </w:numPr>
        <w:rPr>
          <w:lang w:eastAsia="zh-CN"/>
        </w:rPr>
      </w:pPr>
      <w:r>
        <w:rPr>
          <w:lang w:eastAsia="zh-CN"/>
        </w:rPr>
        <w:t>Logging: Detect and recover from bad things happening</w:t>
      </w:r>
    </w:p>
    <w:p w14:paraId="66AC3452" w14:textId="063A24D8" w:rsidR="002A259A" w:rsidRDefault="002A259A" w:rsidP="002A259A">
      <w:pPr>
        <w:pStyle w:val="ListParagraph"/>
        <w:numPr>
          <w:ilvl w:val="0"/>
          <w:numId w:val="28"/>
        </w:numPr>
        <w:rPr>
          <w:lang w:eastAsia="zh-CN"/>
        </w:rPr>
      </w:pPr>
      <w:r>
        <w:rPr>
          <w:rFonts w:hint="eastAsia"/>
          <w:lang w:eastAsia="zh-CN"/>
        </w:rPr>
        <w:t xml:space="preserve">Intrusion </w:t>
      </w:r>
      <w:r>
        <w:rPr>
          <w:lang w:eastAsia="zh-CN"/>
        </w:rPr>
        <w:t>Detection System(IDS): Monitor for suspicious behavior</w:t>
      </w:r>
    </w:p>
    <w:p w14:paraId="24D9FAD1" w14:textId="557CF401" w:rsidR="002A259A" w:rsidRDefault="002A259A" w:rsidP="002A259A">
      <w:pPr>
        <w:pStyle w:val="ListParagraph"/>
        <w:numPr>
          <w:ilvl w:val="0"/>
          <w:numId w:val="28"/>
        </w:numPr>
        <w:rPr>
          <w:lang w:eastAsia="zh-CN"/>
        </w:rPr>
      </w:pPr>
      <w:r>
        <w:rPr>
          <w:rFonts w:hint="eastAsia"/>
          <w:lang w:eastAsia="zh-CN"/>
        </w:rPr>
        <w:t xml:space="preserve">Network </w:t>
      </w:r>
      <w:r>
        <w:rPr>
          <w:lang w:eastAsia="zh-CN"/>
        </w:rPr>
        <w:t>Segregation</w:t>
      </w:r>
    </w:p>
    <w:p w14:paraId="58E2F47B" w14:textId="77777777" w:rsidR="002A259A" w:rsidRDefault="002A259A" w:rsidP="002A259A">
      <w:pPr>
        <w:pStyle w:val="ListParagraph"/>
        <w:numPr>
          <w:ilvl w:val="0"/>
          <w:numId w:val="28"/>
        </w:numPr>
        <w:rPr>
          <w:lang w:eastAsia="zh-CN"/>
        </w:rPr>
      </w:pPr>
      <w:r>
        <w:rPr>
          <w:rFonts w:hint="eastAsia"/>
          <w:lang w:eastAsia="zh-CN"/>
        </w:rPr>
        <w:t xml:space="preserve">Operation system: </w:t>
      </w:r>
    </w:p>
    <w:p w14:paraId="35A9A3E7" w14:textId="15C9EABA" w:rsidR="002A259A" w:rsidRDefault="002A259A" w:rsidP="002A259A">
      <w:pPr>
        <w:pStyle w:val="ListParagraph"/>
        <w:numPr>
          <w:ilvl w:val="1"/>
          <w:numId w:val="28"/>
        </w:numPr>
        <w:rPr>
          <w:lang w:eastAsia="zh-CN"/>
        </w:rPr>
      </w:pPr>
      <w:r>
        <w:rPr>
          <w:lang w:eastAsia="zh-CN"/>
        </w:rPr>
        <w:t>Patch software</w:t>
      </w:r>
    </w:p>
    <w:p w14:paraId="7E3EA574" w14:textId="445E42B5" w:rsidR="002A259A" w:rsidRDefault="002A259A" w:rsidP="002A259A">
      <w:pPr>
        <w:pStyle w:val="ListParagraph"/>
        <w:numPr>
          <w:ilvl w:val="1"/>
          <w:numId w:val="28"/>
        </w:numPr>
        <w:rPr>
          <w:lang w:eastAsia="zh-CN"/>
        </w:rPr>
      </w:pPr>
      <w:r>
        <w:rPr>
          <w:rFonts w:hint="eastAsia"/>
          <w:lang w:eastAsia="zh-CN"/>
        </w:rPr>
        <w:t>Security modules</w:t>
      </w:r>
    </w:p>
    <w:p w14:paraId="405F80C4" w14:textId="52A3947B" w:rsidR="00392237" w:rsidRDefault="006E79CE" w:rsidP="00392237">
      <w:pPr>
        <w:pStyle w:val="Heading1"/>
        <w:rPr>
          <w:lang w:eastAsia="zh-CN"/>
        </w:rPr>
      </w:pPr>
      <w:r>
        <w:rPr>
          <w:rFonts w:hint="eastAsia"/>
          <w:lang w:eastAsia="zh-CN"/>
        </w:rPr>
        <w:t xml:space="preserve">Chapter 10 </w:t>
      </w:r>
      <w:r w:rsidR="00392237">
        <w:rPr>
          <w:rFonts w:hint="eastAsia"/>
          <w:lang w:eastAsia="zh-CN"/>
        </w:rPr>
        <w:t>Conway</w:t>
      </w:r>
      <w:r w:rsidR="00392237">
        <w:rPr>
          <w:lang w:eastAsia="zh-CN"/>
        </w:rPr>
        <w:t>’</w:t>
      </w:r>
      <w:r w:rsidR="00392237">
        <w:rPr>
          <w:rFonts w:hint="eastAsia"/>
          <w:lang w:eastAsia="zh-CN"/>
        </w:rPr>
        <w:t>s law and system design</w:t>
      </w:r>
    </w:p>
    <w:p w14:paraId="688402A1" w14:textId="25116EC8" w:rsidR="00392237" w:rsidRPr="00A10DFD" w:rsidRDefault="00A10DFD" w:rsidP="00392237">
      <w:pPr>
        <w:rPr>
          <w:b/>
          <w:lang w:eastAsia="zh-CN"/>
        </w:rPr>
      </w:pPr>
      <w:r w:rsidRPr="00A10DFD">
        <w:rPr>
          <w:b/>
          <w:lang w:eastAsia="zh-CN"/>
        </w:rPr>
        <w:t>Any organization that designs a system will inevitably produce a design whose structure is a copy of the organization’</w:t>
      </w:r>
      <w:r w:rsidRPr="00A10DFD">
        <w:rPr>
          <w:rFonts w:hint="eastAsia"/>
          <w:b/>
          <w:lang w:eastAsia="zh-CN"/>
        </w:rPr>
        <w:t>s comm</w:t>
      </w:r>
      <w:r w:rsidRPr="00A10DFD">
        <w:rPr>
          <w:b/>
          <w:lang w:eastAsia="zh-CN"/>
        </w:rPr>
        <w:t>unication structure</w:t>
      </w:r>
    </w:p>
    <w:p w14:paraId="7F2E0F64" w14:textId="4909F11F" w:rsidR="00A10DFD" w:rsidRDefault="00A10DFD" w:rsidP="00A10DFD">
      <w:pPr>
        <w:pStyle w:val="Heading2"/>
        <w:rPr>
          <w:lang w:eastAsia="zh-CN"/>
        </w:rPr>
      </w:pPr>
      <w:r>
        <w:rPr>
          <w:lang w:eastAsia="zh-CN"/>
        </w:rPr>
        <w:t>Loose and tightly coupled organizations</w:t>
      </w:r>
    </w:p>
    <w:p w14:paraId="1D73FB3F" w14:textId="057A5038" w:rsidR="00A10DFD" w:rsidRDefault="00A10DFD" w:rsidP="00A10DFD">
      <w:pPr>
        <w:pStyle w:val="Heading2"/>
        <w:rPr>
          <w:lang w:eastAsia="zh-CN"/>
        </w:rPr>
      </w:pPr>
      <w:r>
        <w:rPr>
          <w:rFonts w:hint="eastAsia"/>
          <w:lang w:eastAsia="zh-CN"/>
        </w:rPr>
        <w:t>Netflix and amazon</w:t>
      </w:r>
    </w:p>
    <w:p w14:paraId="40642DE4" w14:textId="4FA05844" w:rsidR="00A10DFD" w:rsidRDefault="00A10DFD" w:rsidP="00A10DFD">
      <w:pPr>
        <w:rPr>
          <w:lang w:eastAsia="zh-CN"/>
        </w:rPr>
      </w:pPr>
      <w:r>
        <w:rPr>
          <w:lang w:eastAsia="zh-CN"/>
        </w:rPr>
        <w:t xml:space="preserve">Two-pizza teams: small teams owning the whole lifecycle of their services </w:t>
      </w:r>
    </w:p>
    <w:p w14:paraId="388B0567" w14:textId="2F78A67B" w:rsidR="00BB0173" w:rsidRDefault="00BB0173" w:rsidP="00BB0173">
      <w:pPr>
        <w:pStyle w:val="Heading2"/>
        <w:rPr>
          <w:lang w:eastAsia="zh-CN"/>
        </w:rPr>
      </w:pPr>
      <w:r>
        <w:rPr>
          <w:rFonts w:hint="eastAsia"/>
          <w:lang w:eastAsia="zh-CN"/>
        </w:rPr>
        <w:t>Ad</w:t>
      </w:r>
      <w:r>
        <w:rPr>
          <w:lang w:eastAsia="zh-CN"/>
        </w:rPr>
        <w:t>apting to communication pathways</w:t>
      </w:r>
    </w:p>
    <w:p w14:paraId="429783DE" w14:textId="4CDAB146" w:rsidR="00BB0173" w:rsidRDefault="00BB0173" w:rsidP="00BB0173">
      <w:pPr>
        <w:rPr>
          <w:lang w:eastAsia="zh-CN"/>
        </w:rPr>
      </w:pPr>
      <w:r>
        <w:rPr>
          <w:lang w:eastAsia="zh-CN"/>
        </w:rPr>
        <w:t>If the organization building the system is more loosely coupled, the systems being built tend toward the more modular, and therefore hopefully less coupled</w:t>
      </w:r>
    </w:p>
    <w:p w14:paraId="7CCFA371" w14:textId="44BE1E29" w:rsidR="00BB0173" w:rsidRDefault="00BB0173" w:rsidP="00BB0173">
      <w:pPr>
        <w:pStyle w:val="Heading2"/>
        <w:rPr>
          <w:lang w:eastAsia="zh-CN"/>
        </w:rPr>
      </w:pPr>
      <w:r>
        <w:rPr>
          <w:rFonts w:hint="eastAsia"/>
          <w:lang w:eastAsia="zh-CN"/>
        </w:rPr>
        <w:t>Service ownership</w:t>
      </w:r>
    </w:p>
    <w:p w14:paraId="4C97EB54" w14:textId="79072530" w:rsidR="00BB0173" w:rsidRDefault="00BB0173" w:rsidP="00BB0173">
      <w:pPr>
        <w:rPr>
          <w:lang w:eastAsia="zh-CN"/>
        </w:rPr>
      </w:pPr>
      <w:r>
        <w:rPr>
          <w:lang w:eastAsia="zh-CN"/>
        </w:rPr>
        <w:t>The team owning a service is responsible for making changes to that service</w:t>
      </w:r>
    </w:p>
    <w:p w14:paraId="222A9887" w14:textId="34417FC6" w:rsidR="00BB0173" w:rsidRDefault="00BB0173" w:rsidP="00BB0173">
      <w:pPr>
        <w:pStyle w:val="Heading2"/>
        <w:rPr>
          <w:lang w:eastAsia="zh-CN"/>
        </w:rPr>
      </w:pPr>
      <w:r>
        <w:rPr>
          <w:rFonts w:hint="eastAsia"/>
          <w:lang w:eastAsia="zh-CN"/>
        </w:rPr>
        <w:t>Driver</w:t>
      </w:r>
      <w:r>
        <w:rPr>
          <w:lang w:eastAsia="zh-CN"/>
        </w:rPr>
        <w:t>s for shared services</w:t>
      </w:r>
    </w:p>
    <w:p w14:paraId="4FCFAE76" w14:textId="591EB4E5" w:rsidR="00BB0173" w:rsidRDefault="00BB0173" w:rsidP="00BB0173">
      <w:pPr>
        <w:pStyle w:val="ListParagraph"/>
        <w:numPr>
          <w:ilvl w:val="0"/>
          <w:numId w:val="41"/>
        </w:numPr>
        <w:rPr>
          <w:lang w:eastAsia="zh-CN"/>
        </w:rPr>
      </w:pPr>
      <w:r>
        <w:rPr>
          <w:lang w:eastAsia="zh-CN"/>
        </w:rPr>
        <w:t>Too hard to split</w:t>
      </w:r>
    </w:p>
    <w:p w14:paraId="2A482E90" w14:textId="2E2F153E" w:rsidR="00BB0173" w:rsidRDefault="00BB0173" w:rsidP="00BB0173">
      <w:pPr>
        <w:pStyle w:val="ListParagraph"/>
        <w:numPr>
          <w:ilvl w:val="0"/>
          <w:numId w:val="41"/>
        </w:numPr>
        <w:rPr>
          <w:lang w:eastAsia="zh-CN"/>
        </w:rPr>
      </w:pPr>
      <w:r>
        <w:rPr>
          <w:lang w:eastAsia="zh-CN"/>
        </w:rPr>
        <w:t>Feature teams</w:t>
      </w:r>
    </w:p>
    <w:p w14:paraId="5F4EB793" w14:textId="212A1003" w:rsidR="00BB0173" w:rsidRDefault="00BB0173" w:rsidP="00BB0173">
      <w:pPr>
        <w:pStyle w:val="ListParagraph"/>
        <w:numPr>
          <w:ilvl w:val="0"/>
          <w:numId w:val="41"/>
        </w:numPr>
        <w:rPr>
          <w:rFonts w:hint="eastAsia"/>
          <w:lang w:eastAsia="zh-CN"/>
        </w:rPr>
      </w:pPr>
      <w:r>
        <w:rPr>
          <w:rFonts w:hint="eastAsia"/>
          <w:lang w:eastAsia="zh-CN"/>
        </w:rPr>
        <w:t>Delivery bottleneck</w:t>
      </w:r>
    </w:p>
    <w:p w14:paraId="69E56A40" w14:textId="6F910EBA" w:rsidR="00BB0173" w:rsidRDefault="00BB0173" w:rsidP="008F0F37">
      <w:pPr>
        <w:pStyle w:val="Heading2"/>
        <w:rPr>
          <w:lang w:eastAsia="zh-CN"/>
        </w:rPr>
      </w:pPr>
      <w:r>
        <w:rPr>
          <w:lang w:eastAsia="zh-CN"/>
        </w:rPr>
        <w:t>Internal open source</w:t>
      </w:r>
    </w:p>
    <w:p w14:paraId="73209403" w14:textId="3A94C4A0" w:rsidR="008F0F37" w:rsidRDefault="008F0F37" w:rsidP="008F0F37">
      <w:pPr>
        <w:pStyle w:val="ListParagraph"/>
        <w:numPr>
          <w:ilvl w:val="0"/>
          <w:numId w:val="42"/>
        </w:numPr>
        <w:rPr>
          <w:lang w:eastAsia="zh-CN"/>
        </w:rPr>
      </w:pPr>
      <w:r>
        <w:rPr>
          <w:rFonts w:hint="eastAsia"/>
          <w:lang w:eastAsia="zh-CN"/>
        </w:rPr>
        <w:t>Roles of the custo</w:t>
      </w:r>
      <w:r>
        <w:rPr>
          <w:lang w:eastAsia="zh-CN"/>
        </w:rPr>
        <w:t>dians</w:t>
      </w:r>
    </w:p>
    <w:p w14:paraId="7847FF0B" w14:textId="75D1EFE4" w:rsidR="008F0F37" w:rsidRDefault="008F0F37" w:rsidP="008F0F37">
      <w:pPr>
        <w:pStyle w:val="ListParagraph"/>
        <w:numPr>
          <w:ilvl w:val="0"/>
          <w:numId w:val="42"/>
        </w:numPr>
        <w:rPr>
          <w:lang w:eastAsia="zh-CN"/>
        </w:rPr>
      </w:pPr>
      <w:r>
        <w:rPr>
          <w:rFonts w:hint="eastAsia"/>
          <w:lang w:eastAsia="zh-CN"/>
        </w:rPr>
        <w:t>Matur</w:t>
      </w:r>
      <w:r>
        <w:rPr>
          <w:lang w:eastAsia="zh-CN"/>
        </w:rPr>
        <w:t>ity</w:t>
      </w:r>
    </w:p>
    <w:p w14:paraId="11ECF33E" w14:textId="08D338C6" w:rsidR="008F0F37" w:rsidRDefault="008F0F37" w:rsidP="008F0F37">
      <w:pPr>
        <w:pStyle w:val="Heading2"/>
        <w:rPr>
          <w:lang w:eastAsia="zh-CN"/>
        </w:rPr>
      </w:pPr>
      <w:r>
        <w:rPr>
          <w:lang w:eastAsia="zh-CN"/>
        </w:rPr>
        <w:t>Bounded context and team structures</w:t>
      </w:r>
    </w:p>
    <w:p w14:paraId="2A35BE73" w14:textId="6AD8164B" w:rsidR="008F0F37" w:rsidRDefault="008F0F37" w:rsidP="008F0F37">
      <w:pPr>
        <w:pStyle w:val="Heading2"/>
      </w:pPr>
      <w:r>
        <w:t>The orphaned service</w:t>
      </w:r>
    </w:p>
    <w:p w14:paraId="7EDC3740" w14:textId="3C4FBA04" w:rsidR="008F0F37" w:rsidRDefault="008F0F37" w:rsidP="008F0F37">
      <w:pPr>
        <w:pStyle w:val="Heading2"/>
      </w:pPr>
      <w:r>
        <w:t>Conway’s law in reverse</w:t>
      </w:r>
    </w:p>
    <w:p w14:paraId="2061A228" w14:textId="5C9695F9" w:rsidR="00560706" w:rsidRDefault="00560706" w:rsidP="00560706">
      <w:pPr>
        <w:pStyle w:val="Heading2"/>
      </w:pPr>
      <w:r>
        <w:t>People</w:t>
      </w:r>
    </w:p>
    <w:p w14:paraId="18044933" w14:textId="76CB329B" w:rsidR="00560706" w:rsidRPr="00560706" w:rsidRDefault="00560706" w:rsidP="00560706">
      <w:r>
        <w:t>Give your developers time to adjust to the new practices</w:t>
      </w:r>
      <w:bookmarkStart w:id="0" w:name="_GoBack"/>
      <w:bookmarkEnd w:id="0"/>
    </w:p>
    <w:p w14:paraId="019752C5" w14:textId="3ED0A66C" w:rsidR="00660295" w:rsidRDefault="00660295" w:rsidP="00660295">
      <w:pPr>
        <w:pStyle w:val="Heading1"/>
        <w:rPr>
          <w:lang w:eastAsia="zh-CN"/>
        </w:rPr>
      </w:pPr>
      <w:r>
        <w:rPr>
          <w:lang w:eastAsia="zh-CN"/>
        </w:rPr>
        <w:t xml:space="preserve">Chapter 11 </w:t>
      </w:r>
      <w:proofErr w:type="spellStart"/>
      <w:r>
        <w:rPr>
          <w:lang w:eastAsia="zh-CN"/>
        </w:rPr>
        <w:t>Microservices</w:t>
      </w:r>
      <w:proofErr w:type="spellEnd"/>
      <w:r>
        <w:rPr>
          <w:lang w:eastAsia="zh-CN"/>
        </w:rPr>
        <w:t xml:space="preserve"> at Scale</w:t>
      </w:r>
    </w:p>
    <w:p w14:paraId="658D54C0" w14:textId="79F92994" w:rsidR="00660295" w:rsidRDefault="00660295" w:rsidP="00660295">
      <w:pPr>
        <w:pStyle w:val="Heading2"/>
        <w:rPr>
          <w:lang w:eastAsia="zh-CN"/>
        </w:rPr>
      </w:pPr>
      <w:r>
        <w:rPr>
          <w:lang w:eastAsia="zh-CN"/>
        </w:rPr>
        <w:t>Failure is everywhere</w:t>
      </w:r>
    </w:p>
    <w:p w14:paraId="1AB24679" w14:textId="57594233" w:rsidR="00660295" w:rsidRDefault="00660295" w:rsidP="00660295">
      <w:pPr>
        <w:widowControl w:val="0"/>
        <w:autoSpaceDE w:val="0"/>
        <w:autoSpaceDN w:val="0"/>
        <w:adjustRightInd w:val="0"/>
        <w:spacing w:after="240"/>
        <w:rPr>
          <w:rFonts w:ascii="Times" w:hAnsi="Times" w:cs="Times"/>
          <w:lang w:eastAsia="zh-CN"/>
        </w:rPr>
      </w:pPr>
      <w:r>
        <w:rPr>
          <w:rFonts w:ascii="Times" w:hAnsi="Times" w:cs="Times"/>
          <w:lang w:eastAsia="zh-CN"/>
        </w:rPr>
        <w:t xml:space="preserve">We can do our best to </w:t>
      </w:r>
      <w:r>
        <w:rPr>
          <w:rFonts w:ascii="Times" w:hAnsi="Times" w:cs="Times"/>
          <w:lang w:eastAsia="zh-CN"/>
        </w:rPr>
        <w:tab/>
        <w:t xml:space="preserve">limit the causes of failure, but at certain scale, failure </w:t>
      </w:r>
      <w:r>
        <w:rPr>
          <w:rFonts w:ascii="Times" w:hAnsi="Times" w:cs="Times" w:hint="eastAsia"/>
          <w:lang w:eastAsia="zh-CN"/>
        </w:rPr>
        <w:t>becomes inevitable</w:t>
      </w:r>
    </w:p>
    <w:p w14:paraId="164D9298" w14:textId="38FD928F" w:rsidR="00660295" w:rsidRDefault="00660295" w:rsidP="00660295">
      <w:pPr>
        <w:pStyle w:val="Heading2"/>
        <w:rPr>
          <w:lang w:eastAsia="zh-CN"/>
        </w:rPr>
      </w:pPr>
      <w:r>
        <w:rPr>
          <w:rFonts w:hint="eastAsia"/>
          <w:lang w:eastAsia="zh-CN"/>
        </w:rPr>
        <w:t>How much is too much</w:t>
      </w:r>
    </w:p>
    <w:p w14:paraId="72EC3A68" w14:textId="0FE2D627" w:rsidR="00660295" w:rsidRDefault="00660295" w:rsidP="00660295">
      <w:pPr>
        <w:rPr>
          <w:lang w:eastAsia="zh-CN"/>
        </w:rPr>
      </w:pPr>
      <w:r>
        <w:rPr>
          <w:rFonts w:hint="eastAsia"/>
          <w:lang w:eastAsia="zh-CN"/>
        </w:rPr>
        <w:t xml:space="preserve">Cross-functional requirements: knowing how much </w:t>
      </w:r>
      <w:r>
        <w:rPr>
          <w:lang w:eastAsia="zh-CN"/>
        </w:rPr>
        <w:t xml:space="preserve">failure you can </w:t>
      </w:r>
      <w:proofErr w:type="gramStart"/>
      <w:r>
        <w:rPr>
          <w:lang w:eastAsia="zh-CN"/>
        </w:rPr>
        <w:t>tolerate,</w:t>
      </w:r>
      <w:proofErr w:type="gramEnd"/>
      <w:r>
        <w:rPr>
          <w:lang w:eastAsia="zh-CN"/>
        </w:rPr>
        <w:t xml:space="preserve"> how fast your system needs to be.</w:t>
      </w:r>
    </w:p>
    <w:p w14:paraId="0C3E56D6" w14:textId="04579E8D" w:rsidR="00660295" w:rsidRDefault="00660295" w:rsidP="00660295">
      <w:pPr>
        <w:pStyle w:val="ListParagraph"/>
        <w:numPr>
          <w:ilvl w:val="0"/>
          <w:numId w:val="29"/>
        </w:numPr>
        <w:rPr>
          <w:lang w:eastAsia="zh-CN"/>
        </w:rPr>
      </w:pPr>
      <w:r>
        <w:rPr>
          <w:lang w:eastAsia="zh-CN"/>
        </w:rPr>
        <w:t>R</w:t>
      </w:r>
      <w:r>
        <w:rPr>
          <w:rFonts w:hint="eastAsia"/>
          <w:lang w:eastAsia="zh-CN"/>
        </w:rPr>
        <w:t>esponse time</w:t>
      </w:r>
    </w:p>
    <w:p w14:paraId="6F32A101" w14:textId="7427500B" w:rsidR="00660295" w:rsidRDefault="00660295" w:rsidP="00660295">
      <w:pPr>
        <w:pStyle w:val="ListParagraph"/>
        <w:numPr>
          <w:ilvl w:val="0"/>
          <w:numId w:val="29"/>
        </w:numPr>
        <w:rPr>
          <w:lang w:eastAsia="zh-CN"/>
        </w:rPr>
      </w:pPr>
      <w:r>
        <w:rPr>
          <w:lang w:eastAsia="zh-CN"/>
        </w:rPr>
        <w:t>Availability</w:t>
      </w:r>
    </w:p>
    <w:p w14:paraId="306A2C04" w14:textId="2336B7D9" w:rsidR="00660295" w:rsidRDefault="00660295" w:rsidP="00660295">
      <w:pPr>
        <w:pStyle w:val="ListParagraph"/>
        <w:numPr>
          <w:ilvl w:val="0"/>
          <w:numId w:val="29"/>
        </w:numPr>
        <w:rPr>
          <w:lang w:eastAsia="zh-CN"/>
        </w:rPr>
      </w:pPr>
      <w:r>
        <w:rPr>
          <w:lang w:eastAsia="zh-CN"/>
        </w:rPr>
        <w:t>Durability of data</w:t>
      </w:r>
    </w:p>
    <w:p w14:paraId="0537D16F" w14:textId="0B74F0F4" w:rsidR="00660295" w:rsidRDefault="00660295" w:rsidP="00660295">
      <w:pPr>
        <w:pStyle w:val="Heading2"/>
        <w:rPr>
          <w:lang w:eastAsia="zh-CN"/>
        </w:rPr>
      </w:pPr>
      <w:r>
        <w:rPr>
          <w:rFonts w:hint="eastAsia"/>
          <w:lang w:eastAsia="zh-CN"/>
        </w:rPr>
        <w:t xml:space="preserve">Degrading </w:t>
      </w:r>
      <w:r>
        <w:rPr>
          <w:lang w:eastAsia="zh-CN"/>
        </w:rPr>
        <w:t>Functionality</w:t>
      </w:r>
    </w:p>
    <w:p w14:paraId="204C65A8" w14:textId="65C30009" w:rsidR="00660295" w:rsidRDefault="00660295" w:rsidP="00660295">
      <w:pPr>
        <w:rPr>
          <w:lang w:eastAsia="zh-CN"/>
        </w:rPr>
      </w:pPr>
      <w:r>
        <w:rPr>
          <w:rFonts w:hint="eastAsia"/>
          <w:lang w:eastAsia="zh-CN"/>
        </w:rPr>
        <w:t xml:space="preserve">Understand the </w:t>
      </w:r>
      <w:r>
        <w:rPr>
          <w:lang w:eastAsia="zh-CN"/>
        </w:rPr>
        <w:t xml:space="preserve">impact of each outage, and work out how to properly degrade functionality. If the shopping cart service is unavailable, we could still show the webpage with the list. </w:t>
      </w:r>
      <w:r>
        <w:rPr>
          <w:rFonts w:hint="eastAsia"/>
          <w:lang w:eastAsia="zh-CN"/>
        </w:rPr>
        <w:t>H</w:t>
      </w:r>
      <w:r>
        <w:rPr>
          <w:lang w:eastAsia="zh-CN"/>
        </w:rPr>
        <w:t>ide the shopping cart or replace it with an icon saying “</w:t>
      </w:r>
      <w:r>
        <w:rPr>
          <w:rFonts w:hint="eastAsia"/>
          <w:lang w:eastAsia="zh-CN"/>
        </w:rPr>
        <w:t>Be Back Soon</w:t>
      </w:r>
      <w:r>
        <w:rPr>
          <w:lang w:eastAsia="zh-CN"/>
        </w:rPr>
        <w:t>”</w:t>
      </w:r>
    </w:p>
    <w:p w14:paraId="1468C10F" w14:textId="11C3237C" w:rsidR="00985A83" w:rsidRDefault="00985A83" w:rsidP="00985A83">
      <w:pPr>
        <w:pStyle w:val="Heading2"/>
        <w:rPr>
          <w:lang w:eastAsia="zh-CN"/>
        </w:rPr>
      </w:pPr>
      <w:r>
        <w:rPr>
          <w:rFonts w:hint="eastAsia"/>
          <w:lang w:eastAsia="zh-CN"/>
        </w:rPr>
        <w:t>Architectural safety measures</w:t>
      </w:r>
    </w:p>
    <w:p w14:paraId="06350705" w14:textId="3B5AFC6B" w:rsidR="00985A83" w:rsidRDefault="00985A83" w:rsidP="00985A83">
      <w:pPr>
        <w:rPr>
          <w:lang w:eastAsia="zh-CN"/>
        </w:rPr>
      </w:pPr>
      <w:r>
        <w:rPr>
          <w:rFonts w:hint="eastAsia"/>
          <w:lang w:eastAsia="zh-CN"/>
        </w:rPr>
        <w:t xml:space="preserve">An example: </w:t>
      </w:r>
    </w:p>
    <w:p w14:paraId="2C927827" w14:textId="0685472F" w:rsidR="00985A83" w:rsidRDefault="00985A83" w:rsidP="00985A83">
      <w:pPr>
        <w:pStyle w:val="ListParagraph"/>
        <w:numPr>
          <w:ilvl w:val="0"/>
          <w:numId w:val="30"/>
        </w:numPr>
        <w:rPr>
          <w:lang w:eastAsia="zh-CN"/>
        </w:rPr>
      </w:pPr>
      <w:r>
        <w:rPr>
          <w:rFonts w:hint="eastAsia"/>
          <w:lang w:eastAsia="zh-CN"/>
        </w:rPr>
        <w:t>Timeout of connection pool not correctly set</w:t>
      </w:r>
    </w:p>
    <w:p w14:paraId="5CD8DC38" w14:textId="3F27AB76" w:rsidR="00985A83" w:rsidRDefault="00985A83" w:rsidP="00985A83">
      <w:pPr>
        <w:pStyle w:val="ListParagraph"/>
        <w:numPr>
          <w:ilvl w:val="0"/>
          <w:numId w:val="30"/>
        </w:numPr>
        <w:rPr>
          <w:lang w:eastAsia="zh-CN"/>
        </w:rPr>
      </w:pPr>
      <w:r>
        <w:rPr>
          <w:lang w:eastAsia="zh-CN"/>
        </w:rPr>
        <w:t>Share a single HTTP connection pool for all outbound requests</w:t>
      </w:r>
    </w:p>
    <w:p w14:paraId="6FE99259" w14:textId="6EA06148" w:rsidR="00985A83" w:rsidRDefault="00985A83" w:rsidP="00985A83">
      <w:pPr>
        <w:pStyle w:val="Heading2"/>
        <w:rPr>
          <w:lang w:eastAsia="zh-CN"/>
        </w:rPr>
      </w:pPr>
      <w:r>
        <w:rPr>
          <w:lang w:eastAsia="zh-CN"/>
        </w:rPr>
        <w:t xml:space="preserve">The </w:t>
      </w:r>
      <w:proofErr w:type="spellStart"/>
      <w:r>
        <w:rPr>
          <w:lang w:eastAsia="zh-CN"/>
        </w:rPr>
        <w:t>antifragile</w:t>
      </w:r>
      <w:proofErr w:type="spellEnd"/>
      <w:r>
        <w:rPr>
          <w:lang w:eastAsia="zh-CN"/>
        </w:rPr>
        <w:t xml:space="preserve"> organization</w:t>
      </w:r>
    </w:p>
    <w:p w14:paraId="19C0F83A" w14:textId="32C179A4" w:rsidR="00985A83" w:rsidRDefault="00C338EE" w:rsidP="00985A83">
      <w:pPr>
        <w:rPr>
          <w:lang w:eastAsia="zh-CN"/>
        </w:rPr>
      </w:pPr>
      <w:r w:rsidRPr="00C338EE">
        <w:rPr>
          <w:lang w:eastAsia="zh-CN"/>
        </w:rPr>
        <w:t>Netflix's Simian Army of failure bots</w:t>
      </w:r>
    </w:p>
    <w:p w14:paraId="43645F0C" w14:textId="23516A94" w:rsidR="00C338EE" w:rsidRDefault="00C338EE" w:rsidP="00C338EE">
      <w:pPr>
        <w:pStyle w:val="ListParagraph"/>
        <w:numPr>
          <w:ilvl w:val="0"/>
          <w:numId w:val="32"/>
        </w:numPr>
        <w:rPr>
          <w:lang w:eastAsia="zh-CN"/>
        </w:rPr>
      </w:pPr>
      <w:r>
        <w:rPr>
          <w:rFonts w:hint="eastAsia"/>
          <w:lang w:eastAsia="zh-CN"/>
        </w:rPr>
        <w:t>Chaos Monkey</w:t>
      </w:r>
    </w:p>
    <w:p w14:paraId="7C9F1A5C" w14:textId="01CF37A4" w:rsidR="00C338EE" w:rsidRDefault="00C338EE" w:rsidP="00C338EE">
      <w:pPr>
        <w:pStyle w:val="ListParagraph"/>
        <w:numPr>
          <w:ilvl w:val="0"/>
          <w:numId w:val="32"/>
        </w:numPr>
        <w:rPr>
          <w:lang w:eastAsia="zh-CN"/>
        </w:rPr>
      </w:pPr>
      <w:r>
        <w:rPr>
          <w:rFonts w:hint="eastAsia"/>
          <w:lang w:eastAsia="zh-CN"/>
        </w:rPr>
        <w:t>Chaos Gorilla</w:t>
      </w:r>
    </w:p>
    <w:p w14:paraId="769DF85D" w14:textId="1212E762" w:rsidR="00C338EE" w:rsidRDefault="00C338EE" w:rsidP="00C338EE">
      <w:pPr>
        <w:rPr>
          <w:lang w:eastAsia="zh-CN"/>
        </w:rPr>
      </w:pPr>
      <w:r>
        <w:rPr>
          <w:lang w:eastAsia="zh-CN"/>
        </w:rPr>
        <w:t>Handle the failure in the system</w:t>
      </w:r>
    </w:p>
    <w:p w14:paraId="426E0717" w14:textId="0336C585" w:rsidR="00C338EE" w:rsidRDefault="00C338EE" w:rsidP="00C91366">
      <w:pPr>
        <w:pStyle w:val="ListParagraph"/>
        <w:numPr>
          <w:ilvl w:val="0"/>
          <w:numId w:val="33"/>
        </w:numPr>
        <w:rPr>
          <w:lang w:eastAsia="zh-CN"/>
        </w:rPr>
      </w:pPr>
      <w:r>
        <w:rPr>
          <w:lang w:eastAsia="zh-CN"/>
        </w:rPr>
        <w:t>Timeouts</w:t>
      </w:r>
    </w:p>
    <w:p w14:paraId="7A434EE6" w14:textId="5FDC006B" w:rsidR="00C338EE" w:rsidRDefault="00C338EE" w:rsidP="00C91366">
      <w:pPr>
        <w:pStyle w:val="ListParagraph"/>
        <w:numPr>
          <w:ilvl w:val="0"/>
          <w:numId w:val="33"/>
        </w:numPr>
        <w:rPr>
          <w:lang w:eastAsia="zh-CN"/>
        </w:rPr>
      </w:pPr>
      <w:r>
        <w:rPr>
          <w:lang w:eastAsia="zh-CN"/>
        </w:rPr>
        <w:t>Circuit Breakers: all further requests fail fast while the circuit breaker is in its blown state</w:t>
      </w:r>
    </w:p>
    <w:p w14:paraId="6F1A5281" w14:textId="4FC80A02" w:rsidR="00C338EE" w:rsidRDefault="00C338EE" w:rsidP="00C91366">
      <w:pPr>
        <w:pStyle w:val="ListParagraph"/>
        <w:numPr>
          <w:ilvl w:val="0"/>
          <w:numId w:val="33"/>
        </w:numPr>
        <w:rPr>
          <w:lang w:eastAsia="zh-CN"/>
        </w:rPr>
      </w:pPr>
      <w:r>
        <w:rPr>
          <w:lang w:eastAsia="zh-CN"/>
        </w:rPr>
        <w:t xml:space="preserve">Bulkheads: </w:t>
      </w:r>
      <w:r w:rsidR="00C91366">
        <w:rPr>
          <w:lang w:eastAsia="zh-CN"/>
        </w:rPr>
        <w:t xml:space="preserve">Example: isolated connections pools for different services. If one pool </w:t>
      </w:r>
      <w:proofErr w:type="gramStart"/>
      <w:r w:rsidR="00C91366">
        <w:rPr>
          <w:lang w:eastAsia="zh-CN"/>
        </w:rPr>
        <w:t>get</w:t>
      </w:r>
      <w:proofErr w:type="gramEnd"/>
      <w:r w:rsidR="00C91366">
        <w:rPr>
          <w:lang w:eastAsia="zh-CN"/>
        </w:rPr>
        <w:t xml:space="preserve"> exhausted,</w:t>
      </w:r>
      <w:r w:rsidR="00C91366">
        <w:rPr>
          <w:rFonts w:hint="eastAsia"/>
          <w:lang w:eastAsia="zh-CN"/>
        </w:rPr>
        <w:t xml:space="preserve"> the </w:t>
      </w:r>
      <w:r w:rsidR="00C91366">
        <w:rPr>
          <w:lang w:eastAsia="zh-CN"/>
        </w:rPr>
        <w:t>others aren’</w:t>
      </w:r>
      <w:r w:rsidR="00C91366">
        <w:rPr>
          <w:rFonts w:hint="eastAsia"/>
          <w:lang w:eastAsia="zh-CN"/>
        </w:rPr>
        <w:t>t impacted.</w:t>
      </w:r>
    </w:p>
    <w:p w14:paraId="34C90D8B" w14:textId="089E4B6E" w:rsidR="00C91366" w:rsidRDefault="00C91366" w:rsidP="00C91366">
      <w:pPr>
        <w:pStyle w:val="Heading2"/>
        <w:rPr>
          <w:lang w:eastAsia="zh-CN"/>
        </w:rPr>
      </w:pPr>
      <w:proofErr w:type="spellStart"/>
      <w:r>
        <w:rPr>
          <w:lang w:eastAsia="zh-CN"/>
        </w:rPr>
        <w:t>Idempotency</w:t>
      </w:r>
      <w:proofErr w:type="spellEnd"/>
    </w:p>
    <w:p w14:paraId="3BC05D21" w14:textId="1788BB97" w:rsidR="00C91366" w:rsidRDefault="00C91366" w:rsidP="00C91366">
      <w:pPr>
        <w:pStyle w:val="Heading2"/>
        <w:rPr>
          <w:lang w:eastAsia="zh-CN"/>
        </w:rPr>
      </w:pPr>
      <w:r>
        <w:rPr>
          <w:rFonts w:hint="eastAsia"/>
          <w:lang w:eastAsia="zh-CN"/>
        </w:rPr>
        <w:t>Scaling</w:t>
      </w:r>
      <w:r w:rsidR="00D30640">
        <w:rPr>
          <w:lang w:eastAsia="zh-CN"/>
        </w:rPr>
        <w:t xml:space="preserve"> Applications</w:t>
      </w:r>
    </w:p>
    <w:p w14:paraId="657A6611" w14:textId="16BA3A29" w:rsidR="00C91366" w:rsidRDefault="00C91366" w:rsidP="00C91366">
      <w:pPr>
        <w:pStyle w:val="ListParagraph"/>
        <w:numPr>
          <w:ilvl w:val="0"/>
          <w:numId w:val="34"/>
        </w:numPr>
        <w:rPr>
          <w:lang w:eastAsia="zh-CN"/>
        </w:rPr>
      </w:pPr>
      <w:r>
        <w:rPr>
          <w:rFonts w:hint="eastAsia"/>
          <w:lang w:eastAsia="zh-CN"/>
        </w:rPr>
        <w:t>Go bigger</w:t>
      </w:r>
      <w:r>
        <w:rPr>
          <w:lang w:eastAsia="zh-CN"/>
        </w:rPr>
        <w:t>: larger machines</w:t>
      </w:r>
    </w:p>
    <w:p w14:paraId="7FBD2826" w14:textId="6AAF0540" w:rsidR="00C91366" w:rsidRDefault="00C91366" w:rsidP="00C91366">
      <w:pPr>
        <w:pStyle w:val="ListParagraph"/>
        <w:numPr>
          <w:ilvl w:val="0"/>
          <w:numId w:val="34"/>
        </w:numPr>
        <w:rPr>
          <w:lang w:eastAsia="zh-CN"/>
        </w:rPr>
      </w:pPr>
      <w:r>
        <w:rPr>
          <w:lang w:eastAsia="zh-CN"/>
        </w:rPr>
        <w:t xml:space="preserve">Splitting workloads: As </w:t>
      </w:r>
      <w:proofErr w:type="spellStart"/>
      <w:r>
        <w:rPr>
          <w:lang w:eastAsia="zh-CN"/>
        </w:rPr>
        <w:t>microservices</w:t>
      </w:r>
      <w:proofErr w:type="spellEnd"/>
      <w:r>
        <w:rPr>
          <w:lang w:eastAsia="zh-CN"/>
        </w:rPr>
        <w:t xml:space="preserve"> are independent </w:t>
      </w:r>
      <w:r>
        <w:rPr>
          <w:rFonts w:hint="eastAsia"/>
          <w:lang w:eastAsia="zh-CN"/>
        </w:rPr>
        <w:t xml:space="preserve">processes, </w:t>
      </w:r>
      <w:r>
        <w:rPr>
          <w:lang w:eastAsia="zh-CN"/>
        </w:rPr>
        <w:t xml:space="preserve">it should be easy them onto their own hosts to improve the </w:t>
      </w:r>
      <w:proofErr w:type="spellStart"/>
      <w:r>
        <w:rPr>
          <w:lang w:eastAsia="zh-CN"/>
        </w:rPr>
        <w:t>throughtput</w:t>
      </w:r>
      <w:proofErr w:type="spellEnd"/>
      <w:r>
        <w:rPr>
          <w:lang w:eastAsia="zh-CN"/>
        </w:rPr>
        <w:t xml:space="preserve"> and scaling. None critical service doesn’</w:t>
      </w:r>
      <w:r>
        <w:rPr>
          <w:rFonts w:hint="eastAsia"/>
          <w:lang w:eastAsia="zh-CN"/>
        </w:rPr>
        <w:t xml:space="preserve">t need to be </w:t>
      </w:r>
      <w:r>
        <w:rPr>
          <w:lang w:eastAsia="zh-CN"/>
        </w:rPr>
        <w:t>as resilient as the core service</w:t>
      </w:r>
    </w:p>
    <w:p w14:paraId="708A7E9C" w14:textId="77777777" w:rsidR="006E73D5" w:rsidRDefault="00C91366" w:rsidP="00C91366">
      <w:pPr>
        <w:pStyle w:val="ListParagraph"/>
        <w:numPr>
          <w:ilvl w:val="0"/>
          <w:numId w:val="34"/>
        </w:numPr>
        <w:rPr>
          <w:lang w:eastAsia="zh-CN"/>
        </w:rPr>
      </w:pPr>
      <w:r>
        <w:rPr>
          <w:lang w:eastAsia="zh-CN"/>
        </w:rPr>
        <w:t xml:space="preserve">Spreading the risk: </w:t>
      </w:r>
    </w:p>
    <w:p w14:paraId="7AE9B6CF" w14:textId="73171F6D" w:rsidR="006E73D5" w:rsidRDefault="006E73D5" w:rsidP="006E73D5">
      <w:pPr>
        <w:pStyle w:val="ListParagraph"/>
        <w:numPr>
          <w:ilvl w:val="1"/>
          <w:numId w:val="34"/>
        </w:numPr>
        <w:rPr>
          <w:lang w:eastAsia="zh-CN"/>
        </w:rPr>
      </w:pPr>
      <w:r>
        <w:rPr>
          <w:lang w:eastAsia="zh-CN"/>
        </w:rPr>
        <w:t>Different services on different hosts</w:t>
      </w:r>
    </w:p>
    <w:p w14:paraId="02434B5E" w14:textId="0C282395" w:rsidR="00C91366" w:rsidRDefault="00C91366" w:rsidP="006E73D5">
      <w:pPr>
        <w:pStyle w:val="ListParagraph"/>
        <w:numPr>
          <w:ilvl w:val="1"/>
          <w:numId w:val="34"/>
        </w:numPr>
        <w:rPr>
          <w:lang w:eastAsia="zh-CN"/>
        </w:rPr>
      </w:pPr>
      <w:r>
        <w:rPr>
          <w:lang w:eastAsia="zh-CN"/>
        </w:rPr>
        <w:t>disaster recovery</w:t>
      </w:r>
    </w:p>
    <w:p w14:paraId="591D9F18" w14:textId="606D375B" w:rsidR="006E73D5" w:rsidRDefault="006E73D5" w:rsidP="006E73D5">
      <w:pPr>
        <w:pStyle w:val="ListParagraph"/>
        <w:numPr>
          <w:ilvl w:val="0"/>
          <w:numId w:val="34"/>
        </w:numPr>
        <w:rPr>
          <w:lang w:eastAsia="zh-CN"/>
        </w:rPr>
      </w:pPr>
      <w:r>
        <w:rPr>
          <w:rFonts w:hint="eastAsia"/>
          <w:lang w:eastAsia="zh-CN"/>
        </w:rPr>
        <w:t>Load balance</w:t>
      </w:r>
    </w:p>
    <w:p w14:paraId="58F17D84" w14:textId="43691A87" w:rsidR="006E73D5" w:rsidRDefault="006E73D5" w:rsidP="006E73D5">
      <w:pPr>
        <w:pStyle w:val="ListParagraph"/>
        <w:numPr>
          <w:ilvl w:val="0"/>
          <w:numId w:val="34"/>
        </w:numPr>
        <w:rPr>
          <w:lang w:eastAsia="zh-CN"/>
        </w:rPr>
      </w:pPr>
      <w:r>
        <w:rPr>
          <w:lang w:eastAsia="zh-CN"/>
        </w:rPr>
        <w:t>Worker based system</w:t>
      </w:r>
    </w:p>
    <w:p w14:paraId="322B8443" w14:textId="5593D425" w:rsidR="006E73D5" w:rsidRDefault="006E73D5" w:rsidP="006E73D5">
      <w:pPr>
        <w:pStyle w:val="ListParagraph"/>
        <w:numPr>
          <w:ilvl w:val="0"/>
          <w:numId w:val="34"/>
        </w:numPr>
        <w:rPr>
          <w:lang w:eastAsia="zh-CN"/>
        </w:rPr>
      </w:pPr>
      <w:r>
        <w:rPr>
          <w:rFonts w:hint="eastAsia"/>
          <w:lang w:eastAsia="zh-CN"/>
        </w:rPr>
        <w:t>Starting again</w:t>
      </w:r>
    </w:p>
    <w:p w14:paraId="3108C355" w14:textId="77777777" w:rsidR="00D30640" w:rsidRDefault="00D30640" w:rsidP="00D30640">
      <w:pPr>
        <w:pStyle w:val="ListParagraph"/>
        <w:numPr>
          <w:ilvl w:val="1"/>
          <w:numId w:val="34"/>
        </w:numPr>
        <w:rPr>
          <w:lang w:eastAsia="zh-CN"/>
        </w:rPr>
      </w:pPr>
      <w:r>
        <w:rPr>
          <w:lang w:eastAsia="zh-CN"/>
        </w:rPr>
        <w:t>Don’</w:t>
      </w:r>
      <w:r>
        <w:rPr>
          <w:rFonts w:hint="eastAsia"/>
          <w:lang w:eastAsia="zh-CN"/>
        </w:rPr>
        <w:t xml:space="preserve">t build </w:t>
      </w:r>
      <w:r>
        <w:rPr>
          <w:lang w:eastAsia="zh-CN"/>
        </w:rPr>
        <w:t>system for massive scale at the beginning as the traffic may never come</w:t>
      </w:r>
    </w:p>
    <w:p w14:paraId="306B3C85" w14:textId="77777777" w:rsidR="006E73D5" w:rsidRPr="00C91366" w:rsidRDefault="006E73D5" w:rsidP="006E73D5">
      <w:pPr>
        <w:pStyle w:val="ListParagraph"/>
        <w:numPr>
          <w:ilvl w:val="1"/>
          <w:numId w:val="34"/>
        </w:numPr>
        <w:rPr>
          <w:lang w:eastAsia="zh-CN"/>
        </w:rPr>
      </w:pPr>
      <w:r>
        <w:rPr>
          <w:lang w:eastAsia="zh-CN"/>
        </w:rPr>
        <w:t>Rapidly experiment and understand what capabilities we need to build</w:t>
      </w:r>
    </w:p>
    <w:p w14:paraId="7A04B354" w14:textId="6451EADB" w:rsidR="006E73D5" w:rsidRDefault="006E73D5" w:rsidP="00985A83">
      <w:pPr>
        <w:pStyle w:val="ListParagraph"/>
        <w:numPr>
          <w:ilvl w:val="1"/>
          <w:numId w:val="34"/>
        </w:numPr>
        <w:rPr>
          <w:lang w:eastAsia="zh-CN"/>
        </w:rPr>
      </w:pPr>
      <w:r>
        <w:rPr>
          <w:rFonts w:hint="eastAsia"/>
          <w:lang w:eastAsia="zh-CN"/>
        </w:rPr>
        <w:t xml:space="preserve">The need </w:t>
      </w:r>
      <w:r>
        <w:rPr>
          <w:lang w:eastAsia="zh-CN"/>
        </w:rPr>
        <w:t>to change our system to deal with scale isn’</w:t>
      </w:r>
      <w:r>
        <w:rPr>
          <w:rFonts w:hint="eastAsia"/>
          <w:lang w:eastAsia="zh-CN"/>
        </w:rPr>
        <w:t xml:space="preserve">t a sign of failure, </w:t>
      </w:r>
      <w:r>
        <w:rPr>
          <w:lang w:eastAsia="zh-CN"/>
        </w:rPr>
        <w:t>but a sign of success</w:t>
      </w:r>
    </w:p>
    <w:p w14:paraId="0ED4DF57" w14:textId="73913F0F" w:rsidR="00D30640" w:rsidRDefault="00D30640" w:rsidP="00D30640">
      <w:pPr>
        <w:pStyle w:val="Heading2"/>
        <w:rPr>
          <w:lang w:eastAsia="zh-CN"/>
        </w:rPr>
      </w:pPr>
      <w:r>
        <w:rPr>
          <w:lang w:eastAsia="zh-CN"/>
        </w:rPr>
        <w:t>Scaling databases</w:t>
      </w:r>
    </w:p>
    <w:p w14:paraId="262D0CED" w14:textId="3E61E639" w:rsidR="00D30640" w:rsidRDefault="00D30640" w:rsidP="00D30640">
      <w:pPr>
        <w:pStyle w:val="ListParagraph"/>
        <w:numPr>
          <w:ilvl w:val="0"/>
          <w:numId w:val="35"/>
        </w:numPr>
        <w:rPr>
          <w:lang w:eastAsia="zh-CN"/>
        </w:rPr>
      </w:pPr>
      <w:r>
        <w:rPr>
          <w:lang w:eastAsia="zh-CN"/>
        </w:rPr>
        <w:t>Availability of Service VS Durability of Data</w:t>
      </w:r>
    </w:p>
    <w:p w14:paraId="723A3721" w14:textId="71CEDE20" w:rsidR="00D30640" w:rsidRDefault="00D30640" w:rsidP="00D30640">
      <w:pPr>
        <w:pStyle w:val="ListParagraph"/>
        <w:numPr>
          <w:ilvl w:val="0"/>
          <w:numId w:val="35"/>
        </w:numPr>
        <w:rPr>
          <w:lang w:eastAsia="zh-CN"/>
        </w:rPr>
      </w:pPr>
      <w:r>
        <w:rPr>
          <w:lang w:eastAsia="zh-CN"/>
        </w:rPr>
        <w:t>Scaling for reads: Copy data from a primary node to one or more replicas. Use replicas to distribute our reads</w:t>
      </w:r>
    </w:p>
    <w:p w14:paraId="4CC9EEA6" w14:textId="4B7C6ABF" w:rsidR="00D30640" w:rsidRDefault="00D30640" w:rsidP="00D30640">
      <w:pPr>
        <w:pStyle w:val="ListParagraph"/>
        <w:numPr>
          <w:ilvl w:val="0"/>
          <w:numId w:val="35"/>
        </w:numPr>
        <w:rPr>
          <w:lang w:eastAsia="zh-CN"/>
        </w:rPr>
      </w:pPr>
      <w:r>
        <w:rPr>
          <w:lang w:eastAsia="zh-CN"/>
        </w:rPr>
        <w:t>Scaling for writes:</w:t>
      </w:r>
    </w:p>
    <w:p w14:paraId="24396422" w14:textId="7B84C2BD" w:rsidR="00D30640" w:rsidRDefault="00D30640" w:rsidP="00D30640">
      <w:pPr>
        <w:pStyle w:val="ListParagraph"/>
        <w:numPr>
          <w:ilvl w:val="1"/>
          <w:numId w:val="35"/>
        </w:numPr>
        <w:rPr>
          <w:lang w:eastAsia="zh-CN"/>
        </w:rPr>
      </w:pPr>
      <w:proofErr w:type="spellStart"/>
      <w:r>
        <w:rPr>
          <w:lang w:eastAsia="zh-CN"/>
        </w:rPr>
        <w:t>Sharding</w:t>
      </w:r>
      <w:proofErr w:type="spellEnd"/>
      <w:r>
        <w:rPr>
          <w:lang w:eastAsia="zh-CN"/>
        </w:rPr>
        <w:t>: A-M to one instance, N-Z to another</w:t>
      </w:r>
    </w:p>
    <w:p w14:paraId="2F2FD063" w14:textId="47DF713A" w:rsidR="00D30640" w:rsidRDefault="00D30640" w:rsidP="00D30640">
      <w:pPr>
        <w:pStyle w:val="ListParagraph"/>
        <w:numPr>
          <w:ilvl w:val="2"/>
          <w:numId w:val="35"/>
        </w:numPr>
        <w:rPr>
          <w:lang w:eastAsia="zh-CN"/>
        </w:rPr>
      </w:pPr>
      <w:r>
        <w:rPr>
          <w:lang w:eastAsia="zh-CN"/>
        </w:rPr>
        <w:t xml:space="preserve">Problems: </w:t>
      </w:r>
      <w:r>
        <w:rPr>
          <w:rFonts w:hint="eastAsia"/>
          <w:lang w:eastAsia="zh-CN"/>
        </w:rPr>
        <w:t>Quer</w:t>
      </w:r>
      <w:r>
        <w:rPr>
          <w:lang w:eastAsia="zh-CN"/>
        </w:rPr>
        <w:t>y</w:t>
      </w:r>
    </w:p>
    <w:p w14:paraId="6207A4DF" w14:textId="5A4CE0F1" w:rsidR="00D30640" w:rsidRDefault="00D30640" w:rsidP="00D30640">
      <w:pPr>
        <w:pStyle w:val="ListParagraph"/>
        <w:numPr>
          <w:ilvl w:val="2"/>
          <w:numId w:val="35"/>
        </w:numPr>
        <w:rPr>
          <w:lang w:eastAsia="zh-CN"/>
        </w:rPr>
      </w:pPr>
      <w:r>
        <w:rPr>
          <w:rFonts w:hint="eastAsia"/>
          <w:lang w:eastAsia="zh-CN"/>
        </w:rPr>
        <w:t>Adding nodes</w:t>
      </w:r>
    </w:p>
    <w:p w14:paraId="525E66E6" w14:textId="7AF79DC1" w:rsidR="00D30640" w:rsidRDefault="00D30640" w:rsidP="00D30640">
      <w:pPr>
        <w:pStyle w:val="ListParagraph"/>
        <w:numPr>
          <w:ilvl w:val="2"/>
          <w:numId w:val="35"/>
        </w:numPr>
        <w:rPr>
          <w:lang w:eastAsia="zh-CN"/>
        </w:rPr>
      </w:pPr>
      <w:r>
        <w:rPr>
          <w:rFonts w:hint="eastAsia"/>
          <w:lang w:eastAsia="zh-CN"/>
        </w:rPr>
        <w:t xml:space="preserve">Not improve </w:t>
      </w:r>
      <w:r>
        <w:rPr>
          <w:lang w:eastAsia="zh-CN"/>
        </w:rPr>
        <w:t>resiliency</w:t>
      </w:r>
    </w:p>
    <w:p w14:paraId="086BEA88" w14:textId="417EF9D2" w:rsidR="00D30640" w:rsidRDefault="00D30640" w:rsidP="00D30640">
      <w:pPr>
        <w:pStyle w:val="ListParagraph"/>
        <w:numPr>
          <w:ilvl w:val="1"/>
          <w:numId w:val="35"/>
        </w:numPr>
        <w:rPr>
          <w:lang w:eastAsia="zh-CN"/>
        </w:rPr>
      </w:pPr>
      <w:r>
        <w:rPr>
          <w:lang w:eastAsia="zh-CN"/>
        </w:rPr>
        <w:t xml:space="preserve">Alternative scaling models of Cassandra, Mongo or </w:t>
      </w:r>
      <w:proofErr w:type="spellStart"/>
      <w:r>
        <w:rPr>
          <w:lang w:eastAsia="zh-CN"/>
        </w:rPr>
        <w:t>Riak</w:t>
      </w:r>
      <w:proofErr w:type="spellEnd"/>
    </w:p>
    <w:p w14:paraId="3F42C747" w14:textId="7FE3CE66" w:rsidR="00D30640" w:rsidRDefault="00D30640" w:rsidP="00D30640">
      <w:pPr>
        <w:pStyle w:val="ListParagraph"/>
        <w:numPr>
          <w:ilvl w:val="0"/>
          <w:numId w:val="35"/>
        </w:numPr>
        <w:rPr>
          <w:lang w:eastAsia="zh-CN"/>
        </w:rPr>
      </w:pPr>
      <w:r>
        <w:rPr>
          <w:rFonts w:hint="eastAsia"/>
          <w:lang w:eastAsia="zh-CN"/>
        </w:rPr>
        <w:t>CQRS</w:t>
      </w:r>
    </w:p>
    <w:p w14:paraId="41D4DD13" w14:textId="7CFB4C0E" w:rsidR="00500B89" w:rsidRDefault="00500B89" w:rsidP="00500B89">
      <w:pPr>
        <w:pStyle w:val="Heading2"/>
        <w:rPr>
          <w:lang w:eastAsia="zh-CN"/>
        </w:rPr>
      </w:pPr>
      <w:r>
        <w:rPr>
          <w:rFonts w:hint="eastAsia"/>
          <w:lang w:eastAsia="zh-CN"/>
        </w:rPr>
        <w:t>Ca</w:t>
      </w:r>
      <w:r>
        <w:rPr>
          <w:lang w:eastAsia="zh-CN"/>
        </w:rPr>
        <w:t>ching</w:t>
      </w:r>
    </w:p>
    <w:p w14:paraId="2ABEB812" w14:textId="5F62D688" w:rsidR="00F62532" w:rsidRDefault="00F62532" w:rsidP="00F62532">
      <w:pPr>
        <w:pStyle w:val="ListParagraph"/>
        <w:numPr>
          <w:ilvl w:val="0"/>
          <w:numId w:val="36"/>
        </w:numPr>
        <w:rPr>
          <w:lang w:eastAsia="zh-CN"/>
        </w:rPr>
      </w:pPr>
      <w:r>
        <w:rPr>
          <w:rFonts w:hint="eastAsia"/>
          <w:lang w:eastAsia="zh-CN"/>
        </w:rPr>
        <w:t>Client, Proxy and server side caching</w:t>
      </w:r>
    </w:p>
    <w:p w14:paraId="6DCD0ADA" w14:textId="6E26392A" w:rsidR="00F62532" w:rsidRDefault="00F62532" w:rsidP="00F62532">
      <w:pPr>
        <w:pStyle w:val="ListParagraph"/>
        <w:numPr>
          <w:ilvl w:val="0"/>
          <w:numId w:val="36"/>
        </w:numPr>
        <w:rPr>
          <w:lang w:eastAsia="zh-CN"/>
        </w:rPr>
      </w:pPr>
      <w:r>
        <w:rPr>
          <w:rFonts w:hint="eastAsia"/>
          <w:lang w:eastAsia="zh-CN"/>
        </w:rPr>
        <w:t>Caching in HTTP</w:t>
      </w:r>
    </w:p>
    <w:p w14:paraId="4B6BF6B8" w14:textId="5A6D1D6F" w:rsidR="00F62532" w:rsidRDefault="00F62532" w:rsidP="00F62532">
      <w:pPr>
        <w:pStyle w:val="ListParagraph"/>
        <w:numPr>
          <w:ilvl w:val="0"/>
          <w:numId w:val="36"/>
        </w:numPr>
        <w:rPr>
          <w:lang w:eastAsia="zh-CN"/>
        </w:rPr>
      </w:pPr>
      <w:r>
        <w:rPr>
          <w:rFonts w:hint="eastAsia"/>
          <w:lang w:eastAsia="zh-CN"/>
        </w:rPr>
        <w:t xml:space="preserve">Caching for </w:t>
      </w:r>
      <w:r>
        <w:rPr>
          <w:lang w:eastAsia="zh-CN"/>
        </w:rPr>
        <w:t>writes</w:t>
      </w:r>
    </w:p>
    <w:p w14:paraId="7043219B" w14:textId="62E47135" w:rsidR="00F62532" w:rsidRDefault="00F62532" w:rsidP="00F62532">
      <w:pPr>
        <w:pStyle w:val="ListParagraph"/>
        <w:numPr>
          <w:ilvl w:val="0"/>
          <w:numId w:val="36"/>
        </w:numPr>
        <w:rPr>
          <w:lang w:eastAsia="zh-CN"/>
        </w:rPr>
      </w:pPr>
      <w:r>
        <w:rPr>
          <w:lang w:eastAsia="zh-CN"/>
        </w:rPr>
        <w:t>Caching for Resilience</w:t>
      </w:r>
    </w:p>
    <w:p w14:paraId="0998C7A7" w14:textId="023DA0CD" w:rsidR="00F62532" w:rsidRDefault="00E237DE" w:rsidP="00F62532">
      <w:pPr>
        <w:pStyle w:val="ListParagraph"/>
        <w:numPr>
          <w:ilvl w:val="0"/>
          <w:numId w:val="36"/>
        </w:numPr>
        <w:rPr>
          <w:lang w:eastAsia="zh-CN"/>
        </w:rPr>
      </w:pPr>
      <w:r>
        <w:rPr>
          <w:lang w:eastAsia="zh-CN"/>
        </w:rPr>
        <w:t>Hiding the origin</w:t>
      </w:r>
    </w:p>
    <w:p w14:paraId="66BD1F2E" w14:textId="04B45E48" w:rsidR="00660295" w:rsidRDefault="00E237DE" w:rsidP="00660295">
      <w:pPr>
        <w:pStyle w:val="ListParagraph"/>
        <w:numPr>
          <w:ilvl w:val="0"/>
          <w:numId w:val="36"/>
        </w:numPr>
        <w:rPr>
          <w:lang w:eastAsia="zh-CN"/>
        </w:rPr>
      </w:pPr>
      <w:r>
        <w:rPr>
          <w:rFonts w:hint="eastAsia"/>
          <w:lang w:eastAsia="zh-CN"/>
        </w:rPr>
        <w:t>Keep it simple</w:t>
      </w:r>
    </w:p>
    <w:p w14:paraId="10353F12" w14:textId="65C14A83" w:rsidR="008F6E98" w:rsidRDefault="008F6E98" w:rsidP="008F6E98">
      <w:pPr>
        <w:pStyle w:val="Heading2"/>
        <w:rPr>
          <w:lang w:eastAsia="zh-CN"/>
        </w:rPr>
      </w:pPr>
      <w:proofErr w:type="spellStart"/>
      <w:r>
        <w:rPr>
          <w:rFonts w:hint="eastAsia"/>
          <w:lang w:eastAsia="zh-CN"/>
        </w:rPr>
        <w:t>Autoscaling</w:t>
      </w:r>
      <w:proofErr w:type="spellEnd"/>
    </w:p>
    <w:p w14:paraId="43546D8A" w14:textId="0BA27AB5" w:rsidR="008F6E98" w:rsidRDefault="008F6E98" w:rsidP="008F6E98">
      <w:pPr>
        <w:pStyle w:val="ListParagraph"/>
        <w:numPr>
          <w:ilvl w:val="0"/>
          <w:numId w:val="37"/>
        </w:numPr>
        <w:rPr>
          <w:lang w:eastAsia="zh-CN"/>
        </w:rPr>
      </w:pPr>
      <w:r>
        <w:rPr>
          <w:lang w:eastAsia="zh-CN"/>
        </w:rPr>
        <w:t xml:space="preserve">Predictive: </w:t>
      </w:r>
      <w:r>
        <w:rPr>
          <w:rFonts w:hint="eastAsia"/>
          <w:lang w:eastAsia="zh-CN"/>
        </w:rPr>
        <w:t>Scaling by well-known trend</w:t>
      </w:r>
      <w:r>
        <w:rPr>
          <w:lang w:eastAsia="zh-CN"/>
        </w:rPr>
        <w:t>s</w:t>
      </w:r>
    </w:p>
    <w:p w14:paraId="4C1133E6" w14:textId="103CE825" w:rsidR="008F6E98" w:rsidRDefault="008F6E98" w:rsidP="008F6E98">
      <w:pPr>
        <w:pStyle w:val="ListParagraph"/>
        <w:numPr>
          <w:ilvl w:val="0"/>
          <w:numId w:val="37"/>
        </w:numPr>
        <w:rPr>
          <w:lang w:eastAsia="zh-CN"/>
        </w:rPr>
      </w:pPr>
      <w:r>
        <w:rPr>
          <w:rFonts w:hint="eastAsia"/>
          <w:lang w:eastAsia="zh-CN"/>
        </w:rPr>
        <w:t xml:space="preserve">Reactive: bring </w:t>
      </w:r>
      <w:r>
        <w:rPr>
          <w:lang w:eastAsia="zh-CN"/>
        </w:rPr>
        <w:t>up additional instances when you see an increase in load or an instance failure</w:t>
      </w:r>
    </w:p>
    <w:p w14:paraId="5EAE4697" w14:textId="79BA5784" w:rsidR="005C781E" w:rsidRDefault="005C781E" w:rsidP="005C781E">
      <w:pPr>
        <w:pStyle w:val="Heading2"/>
        <w:rPr>
          <w:lang w:eastAsia="zh-CN"/>
        </w:rPr>
      </w:pPr>
      <w:r>
        <w:rPr>
          <w:rFonts w:hint="eastAsia"/>
          <w:lang w:eastAsia="zh-CN"/>
        </w:rPr>
        <w:t>Ser</w:t>
      </w:r>
      <w:r>
        <w:rPr>
          <w:lang w:eastAsia="zh-CN"/>
        </w:rPr>
        <w:t>vice Discovery</w:t>
      </w:r>
    </w:p>
    <w:p w14:paraId="4544D3A3" w14:textId="68CEB11D" w:rsidR="001B2713" w:rsidRDefault="001B2713" w:rsidP="001B2713">
      <w:pPr>
        <w:pStyle w:val="ListParagraph"/>
        <w:numPr>
          <w:ilvl w:val="0"/>
          <w:numId w:val="38"/>
        </w:numPr>
        <w:rPr>
          <w:lang w:eastAsia="zh-CN"/>
        </w:rPr>
      </w:pPr>
      <w:r>
        <w:rPr>
          <w:rFonts w:hint="eastAsia"/>
          <w:lang w:eastAsia="zh-CN"/>
        </w:rPr>
        <w:t>DNS</w:t>
      </w:r>
    </w:p>
    <w:p w14:paraId="5C6D8777" w14:textId="10258E74" w:rsidR="001B2713" w:rsidRDefault="001B2713" w:rsidP="001B2713">
      <w:pPr>
        <w:pStyle w:val="ListParagraph"/>
        <w:numPr>
          <w:ilvl w:val="0"/>
          <w:numId w:val="38"/>
        </w:numPr>
        <w:rPr>
          <w:lang w:eastAsia="zh-CN"/>
        </w:rPr>
      </w:pPr>
      <w:r>
        <w:rPr>
          <w:lang w:eastAsia="zh-CN"/>
        </w:rPr>
        <w:t>Dynamic Service Registries</w:t>
      </w:r>
    </w:p>
    <w:p w14:paraId="0BD6A7CC" w14:textId="44F004AA" w:rsidR="001B2713" w:rsidRDefault="001B2713" w:rsidP="001B2713">
      <w:pPr>
        <w:pStyle w:val="ListParagraph"/>
        <w:numPr>
          <w:ilvl w:val="1"/>
          <w:numId w:val="38"/>
        </w:numPr>
        <w:rPr>
          <w:lang w:eastAsia="zh-CN"/>
        </w:rPr>
      </w:pPr>
      <w:r>
        <w:rPr>
          <w:rFonts w:hint="eastAsia"/>
          <w:lang w:eastAsia="zh-CN"/>
        </w:rPr>
        <w:t>Zookeeper</w:t>
      </w:r>
    </w:p>
    <w:p w14:paraId="4B2DE2CC" w14:textId="3A62904A" w:rsidR="00575024" w:rsidRDefault="00575024" w:rsidP="001B2713">
      <w:pPr>
        <w:pStyle w:val="ListParagraph"/>
        <w:numPr>
          <w:ilvl w:val="1"/>
          <w:numId w:val="38"/>
        </w:numPr>
        <w:rPr>
          <w:lang w:eastAsia="zh-CN"/>
        </w:rPr>
      </w:pPr>
      <w:r>
        <w:rPr>
          <w:lang w:eastAsia="zh-CN"/>
        </w:rPr>
        <w:t>Consul</w:t>
      </w:r>
    </w:p>
    <w:p w14:paraId="03D67DB4" w14:textId="77777777" w:rsidR="00D669C6" w:rsidRDefault="00575024" w:rsidP="00D669C6">
      <w:pPr>
        <w:pStyle w:val="ListParagraph"/>
        <w:numPr>
          <w:ilvl w:val="1"/>
          <w:numId w:val="38"/>
        </w:numPr>
        <w:rPr>
          <w:rFonts w:hint="eastAsia"/>
          <w:lang w:eastAsia="zh-CN"/>
        </w:rPr>
      </w:pPr>
      <w:r>
        <w:rPr>
          <w:rFonts w:hint="eastAsia"/>
          <w:lang w:eastAsia="zh-CN"/>
        </w:rPr>
        <w:t>Eur</w:t>
      </w:r>
      <w:r>
        <w:rPr>
          <w:lang w:eastAsia="zh-CN"/>
        </w:rPr>
        <w:t>eka</w:t>
      </w:r>
    </w:p>
    <w:p w14:paraId="013F67E1" w14:textId="56A11FAE" w:rsidR="00575024" w:rsidRDefault="00575024" w:rsidP="00D669C6">
      <w:pPr>
        <w:pStyle w:val="ListParagraph"/>
        <w:numPr>
          <w:ilvl w:val="1"/>
          <w:numId w:val="38"/>
        </w:numPr>
        <w:rPr>
          <w:lang w:eastAsia="zh-CN"/>
        </w:rPr>
      </w:pPr>
      <w:r>
        <w:rPr>
          <w:lang w:eastAsia="zh-CN"/>
        </w:rPr>
        <w:t>Reports and dashboards for humans</w:t>
      </w:r>
    </w:p>
    <w:p w14:paraId="7E494660" w14:textId="5C1DCDDB" w:rsidR="00D669C6" w:rsidRDefault="00D669C6" w:rsidP="00D669C6">
      <w:pPr>
        <w:pStyle w:val="Heading2"/>
        <w:rPr>
          <w:lang w:eastAsia="zh-CN"/>
        </w:rPr>
      </w:pPr>
      <w:r>
        <w:rPr>
          <w:lang w:eastAsia="zh-CN"/>
        </w:rPr>
        <w:t>Documenting Service</w:t>
      </w:r>
    </w:p>
    <w:p w14:paraId="7E6F237F" w14:textId="57C421BC" w:rsidR="00D669C6" w:rsidRDefault="00D669C6" w:rsidP="00D669C6">
      <w:pPr>
        <w:pStyle w:val="ListParagraph"/>
        <w:numPr>
          <w:ilvl w:val="0"/>
          <w:numId w:val="39"/>
        </w:numPr>
        <w:rPr>
          <w:rFonts w:hint="eastAsia"/>
          <w:lang w:eastAsia="zh-CN"/>
        </w:rPr>
      </w:pPr>
      <w:r>
        <w:rPr>
          <w:rFonts w:hint="eastAsia"/>
          <w:lang w:eastAsia="zh-CN"/>
        </w:rPr>
        <w:t>Swagger</w:t>
      </w:r>
    </w:p>
    <w:p w14:paraId="40D8C9D7" w14:textId="6E5F8D67" w:rsidR="00D669C6" w:rsidRPr="00D669C6" w:rsidRDefault="00D669C6" w:rsidP="00D669C6">
      <w:pPr>
        <w:pStyle w:val="ListParagraph"/>
        <w:numPr>
          <w:ilvl w:val="0"/>
          <w:numId w:val="39"/>
        </w:numPr>
        <w:rPr>
          <w:rFonts w:hint="eastAsia"/>
          <w:lang w:eastAsia="zh-CN"/>
        </w:rPr>
      </w:pPr>
      <w:r>
        <w:rPr>
          <w:lang w:eastAsia="zh-CN"/>
        </w:rPr>
        <w:t>HAL and the HAL Browser</w:t>
      </w:r>
    </w:p>
    <w:sectPr w:rsidR="00D669C6" w:rsidRPr="00D669C6" w:rsidSect="00CE6B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22D4"/>
    <w:multiLevelType w:val="hybridMultilevel"/>
    <w:tmpl w:val="D3BEB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2320"/>
    <w:multiLevelType w:val="hybridMultilevel"/>
    <w:tmpl w:val="57C8E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97355"/>
    <w:multiLevelType w:val="hybridMultilevel"/>
    <w:tmpl w:val="A3547D42"/>
    <w:lvl w:ilvl="0" w:tplc="50926A8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66DB5"/>
    <w:multiLevelType w:val="hybridMultilevel"/>
    <w:tmpl w:val="125C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E6ECA"/>
    <w:multiLevelType w:val="hybridMultilevel"/>
    <w:tmpl w:val="8A28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73DF5"/>
    <w:multiLevelType w:val="hybridMultilevel"/>
    <w:tmpl w:val="A9FA4D2E"/>
    <w:lvl w:ilvl="0" w:tplc="090A20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64871"/>
    <w:multiLevelType w:val="hybridMultilevel"/>
    <w:tmpl w:val="824E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D2662"/>
    <w:multiLevelType w:val="hybridMultilevel"/>
    <w:tmpl w:val="583E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D3C"/>
    <w:multiLevelType w:val="hybridMultilevel"/>
    <w:tmpl w:val="D71E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3738D"/>
    <w:multiLevelType w:val="hybridMultilevel"/>
    <w:tmpl w:val="9420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C8266D"/>
    <w:multiLevelType w:val="hybridMultilevel"/>
    <w:tmpl w:val="AE8A5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F03046"/>
    <w:multiLevelType w:val="hybridMultilevel"/>
    <w:tmpl w:val="4A76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20882"/>
    <w:multiLevelType w:val="hybridMultilevel"/>
    <w:tmpl w:val="DCB809E0"/>
    <w:lvl w:ilvl="0" w:tplc="406A70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5B772C"/>
    <w:multiLevelType w:val="hybridMultilevel"/>
    <w:tmpl w:val="4962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702DD"/>
    <w:multiLevelType w:val="hybridMultilevel"/>
    <w:tmpl w:val="3234763A"/>
    <w:lvl w:ilvl="0" w:tplc="AE2C3D6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A36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6373FB5"/>
    <w:multiLevelType w:val="hybridMultilevel"/>
    <w:tmpl w:val="CA56F7AA"/>
    <w:lvl w:ilvl="0" w:tplc="9850DA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C20EE"/>
    <w:multiLevelType w:val="hybridMultilevel"/>
    <w:tmpl w:val="5EC4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56BCE"/>
    <w:multiLevelType w:val="hybridMultilevel"/>
    <w:tmpl w:val="09A8BE22"/>
    <w:lvl w:ilvl="0" w:tplc="884671A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9632B"/>
    <w:multiLevelType w:val="hybridMultilevel"/>
    <w:tmpl w:val="F23A5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A75E1C"/>
    <w:multiLevelType w:val="hybridMultilevel"/>
    <w:tmpl w:val="51EC2E62"/>
    <w:lvl w:ilvl="0" w:tplc="98BE3DE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066DC0"/>
    <w:multiLevelType w:val="hybridMultilevel"/>
    <w:tmpl w:val="608E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17938"/>
    <w:multiLevelType w:val="hybridMultilevel"/>
    <w:tmpl w:val="5EC4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A66813"/>
    <w:multiLevelType w:val="hybridMultilevel"/>
    <w:tmpl w:val="C300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4C6D77"/>
    <w:multiLevelType w:val="hybridMultilevel"/>
    <w:tmpl w:val="C564314E"/>
    <w:lvl w:ilvl="0" w:tplc="34B217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342C0A"/>
    <w:multiLevelType w:val="hybridMultilevel"/>
    <w:tmpl w:val="6342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D77943"/>
    <w:multiLevelType w:val="hybridMultilevel"/>
    <w:tmpl w:val="93441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37715"/>
    <w:multiLevelType w:val="hybridMultilevel"/>
    <w:tmpl w:val="499C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451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DF62B8E"/>
    <w:multiLevelType w:val="hybridMultilevel"/>
    <w:tmpl w:val="3198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045D54"/>
    <w:multiLevelType w:val="hybridMultilevel"/>
    <w:tmpl w:val="5BC2A816"/>
    <w:lvl w:ilvl="0" w:tplc="F18C306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F71798"/>
    <w:multiLevelType w:val="hybridMultilevel"/>
    <w:tmpl w:val="7FFA2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800EC"/>
    <w:multiLevelType w:val="hybridMultilevel"/>
    <w:tmpl w:val="50DE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2F7EB4"/>
    <w:multiLevelType w:val="hybridMultilevel"/>
    <w:tmpl w:val="4210F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60CBF"/>
    <w:multiLevelType w:val="hybridMultilevel"/>
    <w:tmpl w:val="5EC41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94596"/>
    <w:multiLevelType w:val="hybridMultilevel"/>
    <w:tmpl w:val="9D904244"/>
    <w:lvl w:ilvl="0" w:tplc="9768064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623C83"/>
    <w:multiLevelType w:val="hybridMultilevel"/>
    <w:tmpl w:val="E9AAD582"/>
    <w:lvl w:ilvl="0" w:tplc="B8A40F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CD1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64450A3"/>
    <w:multiLevelType w:val="hybridMultilevel"/>
    <w:tmpl w:val="719A8E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64786"/>
    <w:multiLevelType w:val="hybridMultilevel"/>
    <w:tmpl w:val="CDE2F2B0"/>
    <w:lvl w:ilvl="0" w:tplc="FBB294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65445"/>
    <w:multiLevelType w:val="hybridMultilevel"/>
    <w:tmpl w:val="208E4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914FA0"/>
    <w:multiLevelType w:val="hybridMultilevel"/>
    <w:tmpl w:val="4D44B3AE"/>
    <w:lvl w:ilvl="0" w:tplc="72DA84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7"/>
  </w:num>
  <w:num w:numId="3">
    <w:abstractNumId w:val="15"/>
  </w:num>
  <w:num w:numId="4">
    <w:abstractNumId w:val="28"/>
  </w:num>
  <w:num w:numId="5">
    <w:abstractNumId w:val="38"/>
  </w:num>
  <w:num w:numId="6">
    <w:abstractNumId w:val="22"/>
  </w:num>
  <w:num w:numId="7">
    <w:abstractNumId w:val="34"/>
  </w:num>
  <w:num w:numId="8">
    <w:abstractNumId w:val="17"/>
  </w:num>
  <w:num w:numId="9">
    <w:abstractNumId w:val="27"/>
  </w:num>
  <w:num w:numId="10">
    <w:abstractNumId w:val="26"/>
  </w:num>
  <w:num w:numId="11">
    <w:abstractNumId w:val="10"/>
  </w:num>
  <w:num w:numId="12">
    <w:abstractNumId w:val="13"/>
  </w:num>
  <w:num w:numId="13">
    <w:abstractNumId w:val="7"/>
  </w:num>
  <w:num w:numId="14">
    <w:abstractNumId w:val="40"/>
  </w:num>
  <w:num w:numId="15">
    <w:abstractNumId w:val="33"/>
  </w:num>
  <w:num w:numId="16">
    <w:abstractNumId w:val="29"/>
  </w:num>
  <w:num w:numId="17">
    <w:abstractNumId w:val="9"/>
  </w:num>
  <w:num w:numId="18">
    <w:abstractNumId w:val="1"/>
  </w:num>
  <w:num w:numId="19">
    <w:abstractNumId w:val="21"/>
  </w:num>
  <w:num w:numId="20">
    <w:abstractNumId w:val="11"/>
  </w:num>
  <w:num w:numId="21">
    <w:abstractNumId w:val="0"/>
  </w:num>
  <w:num w:numId="22">
    <w:abstractNumId w:val="5"/>
  </w:num>
  <w:num w:numId="23">
    <w:abstractNumId w:val="39"/>
  </w:num>
  <w:num w:numId="24">
    <w:abstractNumId w:val="6"/>
  </w:num>
  <w:num w:numId="25">
    <w:abstractNumId w:val="32"/>
  </w:num>
  <w:num w:numId="26">
    <w:abstractNumId w:val="19"/>
  </w:num>
  <w:num w:numId="27">
    <w:abstractNumId w:val="31"/>
  </w:num>
  <w:num w:numId="28">
    <w:abstractNumId w:val="16"/>
  </w:num>
  <w:num w:numId="29">
    <w:abstractNumId w:val="36"/>
  </w:num>
  <w:num w:numId="30">
    <w:abstractNumId w:val="2"/>
  </w:num>
  <w:num w:numId="31">
    <w:abstractNumId w:val="3"/>
  </w:num>
  <w:num w:numId="32">
    <w:abstractNumId w:val="8"/>
  </w:num>
  <w:num w:numId="33">
    <w:abstractNumId w:val="25"/>
  </w:num>
  <w:num w:numId="34">
    <w:abstractNumId w:val="18"/>
  </w:num>
  <w:num w:numId="35">
    <w:abstractNumId w:val="35"/>
  </w:num>
  <w:num w:numId="36">
    <w:abstractNumId w:val="12"/>
  </w:num>
  <w:num w:numId="37">
    <w:abstractNumId w:val="41"/>
  </w:num>
  <w:num w:numId="38">
    <w:abstractNumId w:val="20"/>
  </w:num>
  <w:num w:numId="39">
    <w:abstractNumId w:val="24"/>
  </w:num>
  <w:num w:numId="40">
    <w:abstractNumId w:val="23"/>
  </w:num>
  <w:num w:numId="41">
    <w:abstractNumId w:val="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B9"/>
    <w:rsid w:val="00011045"/>
    <w:rsid w:val="00144829"/>
    <w:rsid w:val="001953E0"/>
    <w:rsid w:val="001B2713"/>
    <w:rsid w:val="002A259A"/>
    <w:rsid w:val="002A2BB6"/>
    <w:rsid w:val="002B4E5F"/>
    <w:rsid w:val="002D2EE5"/>
    <w:rsid w:val="00392237"/>
    <w:rsid w:val="003E63A6"/>
    <w:rsid w:val="004221DD"/>
    <w:rsid w:val="004B3978"/>
    <w:rsid w:val="00500B89"/>
    <w:rsid w:val="00511A4C"/>
    <w:rsid w:val="005402F7"/>
    <w:rsid w:val="00560706"/>
    <w:rsid w:val="00575024"/>
    <w:rsid w:val="005C781E"/>
    <w:rsid w:val="0060229A"/>
    <w:rsid w:val="006046FC"/>
    <w:rsid w:val="00642178"/>
    <w:rsid w:val="00643599"/>
    <w:rsid w:val="006467EE"/>
    <w:rsid w:val="00660295"/>
    <w:rsid w:val="00693616"/>
    <w:rsid w:val="006960DD"/>
    <w:rsid w:val="006E73D5"/>
    <w:rsid w:val="006E79CE"/>
    <w:rsid w:val="006F4D1C"/>
    <w:rsid w:val="007136BC"/>
    <w:rsid w:val="00775BC0"/>
    <w:rsid w:val="007814E8"/>
    <w:rsid w:val="007F53C6"/>
    <w:rsid w:val="008078FF"/>
    <w:rsid w:val="0084420C"/>
    <w:rsid w:val="0087004D"/>
    <w:rsid w:val="008F0F37"/>
    <w:rsid w:val="008F6E98"/>
    <w:rsid w:val="009037D5"/>
    <w:rsid w:val="00925748"/>
    <w:rsid w:val="00934974"/>
    <w:rsid w:val="00985A83"/>
    <w:rsid w:val="00A10DFD"/>
    <w:rsid w:val="00AE1E0C"/>
    <w:rsid w:val="00AE5110"/>
    <w:rsid w:val="00B802F9"/>
    <w:rsid w:val="00B906EF"/>
    <w:rsid w:val="00BB0173"/>
    <w:rsid w:val="00BD5EA5"/>
    <w:rsid w:val="00C11835"/>
    <w:rsid w:val="00C17FAF"/>
    <w:rsid w:val="00C338EE"/>
    <w:rsid w:val="00C4025C"/>
    <w:rsid w:val="00C5728F"/>
    <w:rsid w:val="00C91366"/>
    <w:rsid w:val="00CB3FB9"/>
    <w:rsid w:val="00CE6B25"/>
    <w:rsid w:val="00D30640"/>
    <w:rsid w:val="00D669C6"/>
    <w:rsid w:val="00D874C4"/>
    <w:rsid w:val="00D9015C"/>
    <w:rsid w:val="00E237DE"/>
    <w:rsid w:val="00F17A40"/>
    <w:rsid w:val="00F3508F"/>
    <w:rsid w:val="00F6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C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6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6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FB9"/>
    <w:pPr>
      <w:ind w:left="720"/>
      <w:contextualSpacing/>
    </w:pPr>
  </w:style>
  <w:style w:type="character" w:customStyle="1" w:styleId="Heading1Char">
    <w:name w:val="Heading 1 Char"/>
    <w:basedOn w:val="DefaultParagraphFont"/>
    <w:link w:val="Heading1"/>
    <w:uiPriority w:val="9"/>
    <w:rsid w:val="007136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6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55ED8-4D36-BA40-9FED-39995C994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1577</Words>
  <Characters>8990</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Chapter 1 Microservices</vt:lpstr>
      <vt:lpstr>    What are microservies?</vt:lpstr>
      <vt:lpstr>    Benefits</vt:lpstr>
      <vt:lpstr>    SOA</vt:lpstr>
      <vt:lpstr>    Other Decompositional Techniques</vt:lpstr>
      <vt:lpstr>    Drawbacks</vt:lpstr>
      <vt:lpstr>Chapter 2 The Evolutionary Architect</vt:lpstr>
      <vt:lpstr>    Inaccurate Comparisons between software architect and building architect</vt:lpstr>
      <vt:lpstr>    Evolutionary vision for the architect</vt:lpstr>
      <vt:lpstr>    Principled approach</vt:lpstr>
      <vt:lpstr>    Required Standard</vt:lpstr>
      <vt:lpstr>Chapter 3. How to Model Services</vt:lpstr>
      <vt:lpstr>    What makes a good service</vt:lpstr>
      <vt:lpstr>    Bounded context</vt:lpstr>
      <vt:lpstr>Chapter 4 Integration</vt:lpstr>
      <vt:lpstr>    Ideal integration technology</vt:lpstr>
      <vt:lpstr>    Synchronous VS Asynchronous</vt:lpstr>
      <vt:lpstr>Chapter 5. Splitting the Monolith</vt:lpstr>
      <vt:lpstr>    It’s all about seams</vt:lpstr>
      <vt:lpstr>    Reasons to split the monolith</vt:lpstr>
      <vt:lpstr>    Tangled dependencies</vt:lpstr>
      <vt:lpstr>    The Database</vt:lpstr>
      <vt:lpstr>    Reporting</vt:lpstr>
      <vt:lpstr>Chapter 7 Testing</vt:lpstr>
      <vt:lpstr>    Types of tests</vt:lpstr>
      <vt:lpstr>    Test Scope</vt:lpstr>
      <vt:lpstr>Chapter 8 Monitoring</vt:lpstr>
      <vt:lpstr>    Single Service, Single Server</vt:lpstr>
      <vt:lpstr>    Single Service, Multiple Servers</vt:lpstr>
      <vt:lpstr>    Multiple Services, Multiple Servers</vt:lpstr>
      <vt:lpstr>    Logs</vt:lpstr>
      <vt:lpstr>    Metrics Tracking Across Multiple Services</vt:lpstr>
      <vt:lpstr>    Service Metrics</vt:lpstr>
      <vt:lpstr>    Synthetic Monitoring</vt:lpstr>
      <vt:lpstr>    Correlation IDs</vt:lpstr>
      <vt:lpstr>    The Cascade</vt:lpstr>
      <vt:lpstr>    Standardization</vt:lpstr>
      <vt:lpstr>    Consider the audience</vt:lpstr>
      <vt:lpstr>    Handle operational and business metrics in the same way</vt:lpstr>
      <vt:lpstr>Chapter 9 Security</vt:lpstr>
      <vt:lpstr>    Authentication and Authorization</vt:lpstr>
      <vt:lpstr>    Single Sign-On Gateway</vt:lpstr>
      <vt:lpstr>    Fine-grained authorization</vt:lpstr>
      <vt:lpstr>    Service to service authentication and authorization</vt:lpstr>
      <vt:lpstr>    Securing data at rest</vt:lpstr>
      <vt:lpstr>    Defense in Depth</vt:lpstr>
      <vt:lpstr>Chapter 10 Conway’s law and system design</vt:lpstr>
      <vt:lpstr>    Loose and tightly coupled organizations</vt:lpstr>
      <vt:lpstr>    Netflix and amazon</vt:lpstr>
      <vt:lpstr>    Adapting to communication pathways</vt:lpstr>
      <vt:lpstr>    Service ownership</vt:lpstr>
      <vt:lpstr>    Drivers for shared services</vt:lpstr>
      <vt:lpstr>    Internal open source</vt:lpstr>
      <vt:lpstr>    Bounded context and team structures</vt:lpstr>
      <vt:lpstr>    The orphaned service</vt:lpstr>
      <vt:lpstr>    Conway’s law in reverse</vt:lpstr>
      <vt:lpstr>Chapter 11 Microservices at Scale</vt:lpstr>
      <vt:lpstr>    Failure is everywhere</vt:lpstr>
      <vt:lpstr>    How much is too much</vt:lpstr>
      <vt:lpstr>    Degrading Functionality</vt:lpstr>
      <vt:lpstr>    Architectural safety measures</vt:lpstr>
      <vt:lpstr>    The antifragile organization</vt:lpstr>
      <vt:lpstr>    Idempotency</vt:lpstr>
      <vt:lpstr>    Scaling Applications</vt:lpstr>
      <vt:lpstr>    Scaling databases</vt:lpstr>
      <vt:lpstr>    Caching</vt:lpstr>
      <vt:lpstr>    Autoscaling</vt:lpstr>
      <vt:lpstr>    Service Discovery</vt:lpstr>
      <vt:lpstr>    Documenting Service</vt:lpstr>
    </vt:vector>
  </TitlesOfParts>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2016-04-23T03:20:00Z</dcterms:created>
  <dcterms:modified xsi:type="dcterms:W3CDTF">2016-06-29T07:15:00Z</dcterms:modified>
</cp:coreProperties>
</file>