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6E7B1" w14:textId="6113B4A2" w:rsidR="00971DDC" w:rsidRDefault="00783BF4">
      <w:r>
        <w:t>1</w:t>
      </w:r>
      <w:r>
        <w:rPr>
          <w:rFonts w:hint="eastAsia"/>
        </w:rPr>
        <w:t>、</w:t>
      </w:r>
      <w:r w:rsidR="00F02498" w:rsidRPr="00F02498">
        <w:t>Java中基于TCP协议实现网络通信的类</w:t>
      </w:r>
    </w:p>
    <w:p w14:paraId="6BE66933" w14:textId="77777777" w:rsidR="00F02498" w:rsidRDefault="00F02498" w:rsidP="00F02498">
      <w:r>
        <w:rPr>
          <w:rFonts w:hint="eastAsia"/>
        </w:rPr>
        <w:t>客户端的</w:t>
      </w:r>
      <w:r>
        <w:t>Socket类</w:t>
      </w:r>
    </w:p>
    <w:p w14:paraId="21531050" w14:textId="5DD7532F" w:rsidR="00F02498" w:rsidRDefault="00F02498" w:rsidP="00F02498">
      <w:r w:rsidRPr="00F02498">
        <w:drawing>
          <wp:anchor distT="0" distB="0" distL="114300" distR="114300" simplePos="0" relativeHeight="251658240" behindDoc="0" locked="0" layoutInCell="1" allowOverlap="1" wp14:anchorId="0FB10487" wp14:editId="5FA8B2DD">
            <wp:simplePos x="0" y="0"/>
            <wp:positionH relativeFrom="column">
              <wp:posOffset>76200</wp:posOffset>
            </wp:positionH>
            <wp:positionV relativeFrom="paragraph">
              <wp:posOffset>289560</wp:posOffset>
            </wp:positionV>
            <wp:extent cx="5274310" cy="3312160"/>
            <wp:effectExtent l="0" t="0" r="254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服务器端的</w:t>
      </w:r>
      <w:proofErr w:type="spellStart"/>
      <w:r>
        <w:t>ServerSocket</w:t>
      </w:r>
      <w:proofErr w:type="spellEnd"/>
      <w:r>
        <w:t>类</w:t>
      </w:r>
    </w:p>
    <w:p w14:paraId="289F0925" w14:textId="782E8676" w:rsidR="00783BF4" w:rsidRDefault="00783BF4" w:rsidP="00F02498"/>
    <w:p w14:paraId="2BE95BA6" w14:textId="326DAFAB" w:rsidR="00783BF4" w:rsidRDefault="00783BF4" w:rsidP="00F02498"/>
    <w:p w14:paraId="34F90E16" w14:textId="519E2919" w:rsidR="00783BF4" w:rsidRDefault="00783BF4" w:rsidP="00F02498"/>
    <w:p w14:paraId="3B9B8C62" w14:textId="59655F72" w:rsidR="00783BF4" w:rsidRDefault="00783BF4" w:rsidP="00F02498"/>
    <w:p w14:paraId="210B7C12" w14:textId="50A38858" w:rsidR="00783BF4" w:rsidRDefault="00783BF4" w:rsidP="00F02498"/>
    <w:p w14:paraId="2CB26E96" w14:textId="5449496E" w:rsidR="00783BF4" w:rsidRDefault="00783BF4" w:rsidP="00F02498"/>
    <w:p w14:paraId="1A92F21B" w14:textId="125EB3ED" w:rsidR="00783BF4" w:rsidRDefault="00783BF4" w:rsidP="00F02498"/>
    <w:p w14:paraId="562954D3" w14:textId="0AA818AB" w:rsidR="00783BF4" w:rsidRDefault="00783BF4" w:rsidP="00F02498"/>
    <w:p w14:paraId="6DC70ED1" w14:textId="089058B2" w:rsidR="00783BF4" w:rsidRDefault="00783BF4" w:rsidP="00F02498"/>
    <w:p w14:paraId="24A76661" w14:textId="450F562E" w:rsidR="00783BF4" w:rsidRDefault="00783BF4" w:rsidP="00F02498"/>
    <w:p w14:paraId="7869EC5D" w14:textId="129D9AD5" w:rsidR="00783BF4" w:rsidRDefault="00783BF4" w:rsidP="00F02498"/>
    <w:p w14:paraId="43499859" w14:textId="7966664B" w:rsidR="00783BF4" w:rsidRDefault="00783BF4" w:rsidP="00F02498"/>
    <w:p w14:paraId="686F54E3" w14:textId="12187C3B" w:rsidR="00783BF4" w:rsidRDefault="00783BF4" w:rsidP="00F02498"/>
    <w:p w14:paraId="5062AF43" w14:textId="74EA7048" w:rsidR="00783BF4" w:rsidRDefault="00783BF4" w:rsidP="00F02498"/>
    <w:p w14:paraId="60E27D47" w14:textId="6BED0833" w:rsidR="00783BF4" w:rsidRDefault="00783BF4" w:rsidP="00F02498"/>
    <w:p w14:paraId="7F606C95" w14:textId="31328B3D" w:rsidR="00783BF4" w:rsidRDefault="00783BF4" w:rsidP="00F02498"/>
    <w:p w14:paraId="7B14676B" w14:textId="58D05FEB" w:rsidR="00783BF4" w:rsidRDefault="00783BF4" w:rsidP="00F02498"/>
    <w:p w14:paraId="4CFC9183" w14:textId="106731F3" w:rsidR="00783BF4" w:rsidRDefault="00783BF4" w:rsidP="00F02498"/>
    <w:p w14:paraId="6087F966" w14:textId="55061A9F" w:rsidR="00783BF4" w:rsidRDefault="00783BF4" w:rsidP="00783BF4">
      <w:r>
        <w:t>2</w:t>
      </w:r>
      <w:r>
        <w:t>、Socket通信的步骤</w:t>
      </w:r>
    </w:p>
    <w:p w14:paraId="5B77A3F5" w14:textId="77777777" w:rsidR="00783BF4" w:rsidRDefault="00783BF4" w:rsidP="00783BF4">
      <w:r>
        <w:t xml:space="preserve">                 ① 创建</w:t>
      </w:r>
      <w:proofErr w:type="spellStart"/>
      <w:r>
        <w:t>ServerSocket</w:t>
      </w:r>
      <w:proofErr w:type="spellEnd"/>
      <w:r>
        <w:t>和Socket</w:t>
      </w:r>
    </w:p>
    <w:p w14:paraId="17D9C90B" w14:textId="77777777" w:rsidR="00783BF4" w:rsidRDefault="00783BF4" w:rsidP="00783BF4">
      <w:r>
        <w:t xml:space="preserve">                 ② 打开连接到Socket的输入/输出流</w:t>
      </w:r>
    </w:p>
    <w:p w14:paraId="19027913" w14:textId="77777777" w:rsidR="00783BF4" w:rsidRDefault="00783BF4" w:rsidP="00783BF4">
      <w:r>
        <w:t xml:space="preserve">                 ③ 按照协议对Socket进行读/写操作</w:t>
      </w:r>
    </w:p>
    <w:p w14:paraId="0EEB8BB9" w14:textId="77777777" w:rsidR="00783BF4" w:rsidRDefault="00783BF4" w:rsidP="00783BF4">
      <w:r>
        <w:t xml:space="preserve">                 ④ 关闭输入输出流、关闭Socket</w:t>
      </w:r>
    </w:p>
    <w:p w14:paraId="7D5BE60F" w14:textId="14D029B6" w:rsidR="00783BF4" w:rsidRDefault="00783BF4" w:rsidP="00783BF4">
      <w:r>
        <w:t>3</w:t>
      </w:r>
      <w:r>
        <w:t>、服务器端：</w:t>
      </w:r>
    </w:p>
    <w:p w14:paraId="4995D3F2" w14:textId="77777777" w:rsidR="00783BF4" w:rsidRDefault="00783BF4" w:rsidP="00783BF4">
      <w:r>
        <w:t xml:space="preserve">                 ① 创建</w:t>
      </w:r>
      <w:proofErr w:type="spellStart"/>
      <w:r>
        <w:t>ServerSocket</w:t>
      </w:r>
      <w:proofErr w:type="spellEnd"/>
      <w:r>
        <w:t>对象，绑定监听端口</w:t>
      </w:r>
    </w:p>
    <w:p w14:paraId="13F0C68E" w14:textId="77777777" w:rsidR="00783BF4" w:rsidRDefault="00783BF4" w:rsidP="00783BF4">
      <w:r>
        <w:t xml:space="preserve">                 ② 通过accept()方法监听客户端请求</w:t>
      </w:r>
    </w:p>
    <w:p w14:paraId="16FDEEAF" w14:textId="77777777" w:rsidR="00783BF4" w:rsidRDefault="00783BF4" w:rsidP="00783BF4">
      <w:r>
        <w:t xml:space="preserve">                 ③ 连接建立后，通过输入流读取客户端发送的请求信息</w:t>
      </w:r>
    </w:p>
    <w:p w14:paraId="26BA72C9" w14:textId="77777777" w:rsidR="00783BF4" w:rsidRDefault="00783BF4" w:rsidP="00783BF4">
      <w:r>
        <w:t xml:space="preserve">                 ④ 通过输出流向客户端发送乡音信息</w:t>
      </w:r>
    </w:p>
    <w:p w14:paraId="5D4CBF80" w14:textId="4C5CA333" w:rsidR="00783BF4" w:rsidRDefault="00783BF4" w:rsidP="00783BF4">
      <w:r>
        <w:t xml:space="preserve">                 ⑤ 关闭相关资源</w:t>
      </w:r>
    </w:p>
    <w:p w14:paraId="52622E30" w14:textId="60799B3B" w:rsidR="004662A9" w:rsidRDefault="004662A9" w:rsidP="004662A9">
      <w:r>
        <w:t>4</w:t>
      </w:r>
      <w:r>
        <w:t>、客户端：</w:t>
      </w:r>
    </w:p>
    <w:p w14:paraId="1B92C4A7" w14:textId="77777777" w:rsidR="004662A9" w:rsidRDefault="004662A9" w:rsidP="004662A9"/>
    <w:p w14:paraId="688EECA5" w14:textId="77777777" w:rsidR="004662A9" w:rsidRDefault="004662A9" w:rsidP="004662A9">
      <w:r>
        <w:t xml:space="preserve">                 ① 创建Socket对象，指明需要连接的服务器的地址和端口号</w:t>
      </w:r>
    </w:p>
    <w:p w14:paraId="4E1955B3" w14:textId="5B58535A" w:rsidR="004662A9" w:rsidRDefault="004662A9" w:rsidP="004662A9">
      <w:r>
        <w:t xml:space="preserve">                 ② 连接建立后，通过输出流</w:t>
      </w:r>
      <w:r>
        <w:rPr>
          <w:rFonts w:hint="eastAsia"/>
        </w:rPr>
        <w:t>向</w:t>
      </w:r>
      <w:r>
        <w:t>服务器端发送请求信息</w:t>
      </w:r>
    </w:p>
    <w:p w14:paraId="3CF9931D" w14:textId="77777777" w:rsidR="004662A9" w:rsidRDefault="004662A9" w:rsidP="004662A9">
      <w:r>
        <w:t xml:space="preserve">                 ③ 通过输入流获取服务器响应的信息</w:t>
      </w:r>
    </w:p>
    <w:p w14:paraId="18EDBBAA" w14:textId="4D8D8644" w:rsidR="004662A9" w:rsidRDefault="004662A9" w:rsidP="004662A9">
      <w:pPr>
        <w:rPr>
          <w:rFonts w:hint="eastAsia"/>
        </w:rPr>
      </w:pPr>
      <w:r>
        <w:t xml:space="preserve">                 ④ 关闭响应资源</w:t>
      </w:r>
      <w:bookmarkStart w:id="0" w:name="_GoBack"/>
      <w:bookmarkEnd w:id="0"/>
    </w:p>
    <w:sectPr w:rsidR="00466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52"/>
    <w:rsid w:val="004662A9"/>
    <w:rsid w:val="004D1670"/>
    <w:rsid w:val="00721352"/>
    <w:rsid w:val="00783BF4"/>
    <w:rsid w:val="009C5ECF"/>
    <w:rsid w:val="00C90B91"/>
    <w:rsid w:val="00F0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7EE7"/>
  <w15:chartTrackingRefBased/>
  <w15:docId w15:val="{6DC1E945-23AA-400B-98D0-F19CAD12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zrq</dc:creator>
  <cp:keywords/>
  <dc:description/>
  <cp:lastModifiedBy>zrq</cp:lastModifiedBy>
  <cp:revision>5</cp:revision>
  <dcterms:created xsi:type="dcterms:W3CDTF">2019-05-21T01:28:00Z</dcterms:created>
  <dcterms:modified xsi:type="dcterms:W3CDTF">2019-05-21T06:41:00Z</dcterms:modified>
</cp:coreProperties>
</file>