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F93" w:rsidRPr="00BF7382" w:rsidRDefault="00A62F93" w:rsidP="00A62F93">
      <w:pPr>
        <w:spacing w:line="600" w:lineRule="exact"/>
        <w:jc w:val="center"/>
        <w:rPr>
          <w:rFonts w:ascii="方正小标宋简体" w:eastAsia="方正小标宋简体" w:hAnsi="Times New Roman" w:cs="Times New Roman"/>
          <w:sz w:val="44"/>
          <w:szCs w:val="44"/>
        </w:rPr>
      </w:pPr>
      <w:r w:rsidRPr="00BF7382">
        <w:rPr>
          <w:rFonts w:ascii="方正小标宋简体" w:eastAsia="方正小标宋简体" w:hAnsi="Times New Roman" w:cs="Times New Roman" w:hint="eastAsia"/>
          <w:sz w:val="44"/>
          <w:szCs w:val="44"/>
        </w:rPr>
        <w:t>关于发布《廊坊银行应用</w:t>
      </w:r>
    </w:p>
    <w:p w:rsidR="00A62F93" w:rsidRPr="00BF7382" w:rsidRDefault="00A62F93" w:rsidP="00A62F93">
      <w:pPr>
        <w:spacing w:line="600" w:lineRule="exact"/>
        <w:jc w:val="center"/>
        <w:rPr>
          <w:rFonts w:ascii="方正小标宋简体" w:eastAsia="方正小标宋简体" w:hAnsi="Times New Roman" w:cs="Times New Roman"/>
          <w:sz w:val="44"/>
          <w:szCs w:val="44"/>
        </w:rPr>
      </w:pPr>
      <w:r w:rsidRPr="00BF7382">
        <w:rPr>
          <w:rFonts w:ascii="方正小标宋简体" w:eastAsia="方正小标宋简体" w:hAnsi="Times New Roman" w:cs="Times New Roman" w:hint="eastAsia"/>
          <w:sz w:val="44"/>
          <w:szCs w:val="44"/>
        </w:rPr>
        <w:t>系统密钥通用安全管理规定》的通知</w:t>
      </w:r>
    </w:p>
    <w:p w:rsidR="00A62F93" w:rsidRDefault="00A62F93" w:rsidP="00A62F93">
      <w:pPr>
        <w:rPr>
          <w:rFonts w:ascii="仿宋_GB2312" w:eastAsia="仿宋_GB2312"/>
          <w:sz w:val="32"/>
          <w:szCs w:val="32"/>
        </w:rPr>
      </w:pPr>
    </w:p>
    <w:p w:rsidR="00A62F93" w:rsidRDefault="00A62F93" w:rsidP="00A62F93">
      <w:pPr>
        <w:rPr>
          <w:rFonts w:ascii="仿宋_GB2312" w:eastAsia="仿宋_GB2312"/>
          <w:sz w:val="32"/>
          <w:szCs w:val="32"/>
        </w:rPr>
      </w:pPr>
      <w:r w:rsidRPr="00406B72">
        <w:rPr>
          <w:rFonts w:ascii="仿宋_GB2312" w:eastAsia="仿宋_GB2312" w:hint="eastAsia"/>
          <w:sz w:val="32"/>
          <w:szCs w:val="32"/>
        </w:rPr>
        <w:t>总行各部门、各分支行：</w:t>
      </w:r>
    </w:p>
    <w:p w:rsidR="00A62F93" w:rsidRDefault="00A62F93" w:rsidP="00A62F93">
      <w:pPr>
        <w:ind w:firstLine="640"/>
        <w:rPr>
          <w:rFonts w:ascii="仿宋_GB2312" w:eastAsia="仿宋_GB2312"/>
          <w:sz w:val="32"/>
          <w:szCs w:val="32"/>
        </w:rPr>
      </w:pPr>
      <w:r>
        <w:rPr>
          <w:rFonts w:ascii="仿宋_GB2312" w:eastAsia="仿宋_GB2312" w:hint="eastAsia"/>
          <w:sz w:val="32"/>
          <w:szCs w:val="32"/>
        </w:rPr>
        <w:t>为规范我行密钥管理，提高信息系统安全</w:t>
      </w:r>
      <w:r w:rsidR="00EB27A8">
        <w:rPr>
          <w:rFonts w:ascii="仿宋_GB2312" w:eastAsia="仿宋_GB2312" w:hint="eastAsia"/>
          <w:sz w:val="32"/>
          <w:szCs w:val="32"/>
        </w:rPr>
        <w:t>水平</w:t>
      </w:r>
      <w:r>
        <w:rPr>
          <w:rFonts w:ascii="仿宋_GB2312" w:eastAsia="仿宋_GB2312" w:hint="eastAsia"/>
          <w:sz w:val="32"/>
          <w:szCs w:val="32"/>
        </w:rPr>
        <w:t>，根据国家相关法律、法规，特制订《廊坊银行</w:t>
      </w:r>
      <w:r w:rsidRPr="00A62F93">
        <w:rPr>
          <w:rFonts w:ascii="仿宋_GB2312" w:eastAsia="仿宋_GB2312" w:hint="eastAsia"/>
          <w:sz w:val="32"/>
          <w:szCs w:val="32"/>
        </w:rPr>
        <w:t>系统密钥通用安全管理规定</w:t>
      </w:r>
      <w:r>
        <w:rPr>
          <w:rFonts w:ascii="仿宋_GB2312" w:eastAsia="仿宋_GB2312" w:hint="eastAsia"/>
          <w:sz w:val="32"/>
          <w:szCs w:val="32"/>
        </w:rPr>
        <w:t>》。现印发给你们，请认真贯彻执行。</w:t>
      </w:r>
    </w:p>
    <w:p w:rsidR="00A62F93" w:rsidRDefault="00A62F93" w:rsidP="00A62F93">
      <w:pPr>
        <w:ind w:firstLine="640"/>
        <w:rPr>
          <w:rFonts w:ascii="仿宋_GB2312" w:eastAsia="仿宋_GB2312"/>
          <w:sz w:val="32"/>
          <w:szCs w:val="32"/>
        </w:rPr>
      </w:pPr>
    </w:p>
    <w:p w:rsidR="00A62F93" w:rsidRDefault="00A62F93" w:rsidP="00A62F93">
      <w:pPr>
        <w:ind w:firstLine="640"/>
        <w:rPr>
          <w:rFonts w:ascii="仿宋_GB2312" w:eastAsia="仿宋_GB2312"/>
          <w:sz w:val="32"/>
          <w:szCs w:val="32"/>
        </w:rPr>
      </w:pPr>
      <w:r>
        <w:rPr>
          <w:rFonts w:ascii="仿宋_GB2312" w:eastAsia="仿宋_GB2312" w:hint="eastAsia"/>
          <w:sz w:val="32"/>
          <w:szCs w:val="32"/>
        </w:rPr>
        <w:t>附件：廊坊银行</w:t>
      </w:r>
      <w:r w:rsidRPr="00A62F93">
        <w:rPr>
          <w:rFonts w:ascii="仿宋_GB2312" w:eastAsia="仿宋_GB2312" w:hint="eastAsia"/>
          <w:sz w:val="32"/>
          <w:szCs w:val="32"/>
        </w:rPr>
        <w:t>系统密钥通用安全管理规定</w:t>
      </w:r>
    </w:p>
    <w:p w:rsidR="00A62F93" w:rsidRDefault="00A62F93" w:rsidP="00A62F93">
      <w:pPr>
        <w:rPr>
          <w:rFonts w:ascii="仿宋_GB2312" w:eastAsia="仿宋_GB2312"/>
          <w:sz w:val="32"/>
          <w:szCs w:val="32"/>
        </w:rPr>
      </w:pPr>
    </w:p>
    <w:p w:rsidR="00A62F93" w:rsidRDefault="00A62F93" w:rsidP="00A62F93">
      <w:pPr>
        <w:jc w:val="right"/>
        <w:rPr>
          <w:rFonts w:ascii="仿宋_GB2312" w:eastAsia="仿宋_GB2312"/>
          <w:sz w:val="32"/>
          <w:szCs w:val="32"/>
        </w:rPr>
      </w:pPr>
      <w:r>
        <w:rPr>
          <w:rFonts w:ascii="仿宋_GB2312" w:eastAsia="仿宋_GB2312" w:hint="eastAsia"/>
          <w:sz w:val="32"/>
          <w:szCs w:val="32"/>
        </w:rPr>
        <w:t>廊坊银行股份有限公司</w:t>
      </w:r>
    </w:p>
    <w:p w:rsidR="00A62F93" w:rsidRPr="00406B72" w:rsidRDefault="00A62F93" w:rsidP="00665E82">
      <w:pPr>
        <w:wordWrap w:val="0"/>
        <w:ind w:right="320"/>
        <w:jc w:val="right"/>
        <w:rPr>
          <w:rFonts w:ascii="仿宋_GB2312" w:eastAsia="仿宋_GB2312"/>
          <w:sz w:val="32"/>
          <w:szCs w:val="32"/>
        </w:rPr>
      </w:pPr>
      <w:r>
        <w:rPr>
          <w:rFonts w:ascii="仿宋_GB2312" w:eastAsia="仿宋_GB2312" w:hint="eastAsia"/>
          <w:sz w:val="32"/>
          <w:szCs w:val="32"/>
        </w:rPr>
        <w:t>2015年8月</w:t>
      </w:r>
      <w:r w:rsidR="000961AC">
        <w:rPr>
          <w:rFonts w:ascii="仿宋_GB2312" w:eastAsia="仿宋_GB2312" w:hint="eastAsia"/>
          <w:sz w:val="32"/>
          <w:szCs w:val="32"/>
        </w:rPr>
        <w:t>25</w:t>
      </w:r>
      <w:r>
        <w:rPr>
          <w:rFonts w:ascii="仿宋_GB2312" w:eastAsia="仿宋_GB2312" w:hint="eastAsia"/>
          <w:sz w:val="32"/>
          <w:szCs w:val="32"/>
        </w:rPr>
        <w:t>日</w:t>
      </w:r>
    </w:p>
    <w:p w:rsidR="00A62F93" w:rsidRDefault="00A62F93" w:rsidP="00A62F93">
      <w:pPr>
        <w:jc w:val="center"/>
        <w:rPr>
          <w:rFonts w:ascii="方正小标宋简体" w:eastAsia="方正小标宋简体"/>
          <w:sz w:val="44"/>
          <w:szCs w:val="44"/>
        </w:rPr>
      </w:pPr>
    </w:p>
    <w:p w:rsidR="00043F72" w:rsidRDefault="00043F72" w:rsidP="00A62F93">
      <w:pPr>
        <w:jc w:val="center"/>
        <w:rPr>
          <w:rFonts w:ascii="方正小标宋简体" w:eastAsia="方正小标宋简体"/>
          <w:sz w:val="44"/>
          <w:szCs w:val="44"/>
        </w:rPr>
      </w:pPr>
    </w:p>
    <w:p w:rsidR="00A62F93" w:rsidRDefault="00A62F93" w:rsidP="00A62F93">
      <w:pPr>
        <w:jc w:val="center"/>
        <w:rPr>
          <w:rFonts w:ascii="方正小标宋简体" w:eastAsia="方正小标宋简体"/>
          <w:sz w:val="44"/>
          <w:szCs w:val="44"/>
        </w:rPr>
      </w:pPr>
    </w:p>
    <w:p w:rsidR="00A62F93" w:rsidRDefault="00A62F93" w:rsidP="00A62F93">
      <w:pPr>
        <w:jc w:val="center"/>
        <w:rPr>
          <w:rFonts w:ascii="方正小标宋简体" w:eastAsia="方正小标宋简体"/>
          <w:sz w:val="44"/>
          <w:szCs w:val="44"/>
        </w:rPr>
      </w:pPr>
    </w:p>
    <w:p w:rsidR="00A62F93" w:rsidRPr="00F85988" w:rsidRDefault="006C6159" w:rsidP="00A62F93">
      <w:pPr>
        <w:spacing w:line="400" w:lineRule="exact"/>
        <w:ind w:firstLineChars="50" w:firstLine="140"/>
        <w:rPr>
          <w:rFonts w:ascii="仿宋" w:eastAsia="仿宋" w:hAnsi="仿宋"/>
          <w:szCs w:val="28"/>
        </w:rPr>
      </w:pPr>
      <w:r>
        <w:rPr>
          <w:rFonts w:ascii="仿宋" w:eastAsia="仿宋" w:hAnsi="仿宋"/>
          <w:noProof/>
          <w:szCs w:val="28"/>
        </w:rPr>
        <w:pict>
          <v:line id="_x0000_s1026" style="position:absolute;left:0;text-align:left;flip:y;z-index:251656192" from=".65pt,1.9pt" to="414.65pt,1.9pt"/>
        </w:pict>
      </w:r>
      <w:r w:rsidR="00A62F93" w:rsidRPr="00F85988">
        <w:rPr>
          <w:rFonts w:ascii="仿宋" w:eastAsia="仿宋" w:hAnsi="仿宋" w:hint="eastAsia"/>
          <w:szCs w:val="28"/>
        </w:rPr>
        <w:t>内部发送：</w:t>
      </w:r>
      <w:r w:rsidR="00A62F93">
        <w:rPr>
          <w:rFonts w:ascii="仿宋" w:eastAsia="仿宋" w:hAnsi="仿宋" w:hint="eastAsia"/>
          <w:szCs w:val="28"/>
        </w:rPr>
        <w:t>各行领导。</w:t>
      </w:r>
    </w:p>
    <w:p w:rsidR="00A62F93" w:rsidRPr="00F85988" w:rsidRDefault="006C6159" w:rsidP="00A62F93">
      <w:pPr>
        <w:spacing w:line="400" w:lineRule="exact"/>
        <w:ind w:firstLineChars="50" w:firstLine="140"/>
        <w:rPr>
          <w:rFonts w:ascii="仿宋" w:eastAsia="仿宋" w:hAnsi="仿宋"/>
          <w:szCs w:val="28"/>
        </w:rPr>
      </w:pPr>
      <w:r>
        <w:rPr>
          <w:rFonts w:ascii="仿宋" w:eastAsia="仿宋" w:hAnsi="仿宋"/>
          <w:szCs w:val="28"/>
        </w:rPr>
        <w:pict>
          <v:line id="_x0000_s1029" style="position:absolute;left:0;text-align:left;z-index:251657216" from="0,0" to="414pt,0"/>
        </w:pict>
      </w:r>
      <w:r>
        <w:rPr>
          <w:rFonts w:ascii="仿宋" w:eastAsia="仿宋" w:hAnsi="仿宋"/>
          <w:szCs w:val="28"/>
        </w:rPr>
        <w:pict>
          <v:line id="_x0000_s1028" style="position:absolute;left:0;text-align:left;z-index:251658240" from="36pt,23.4pt" to="36pt,23.4pt"/>
        </w:pict>
      </w:r>
      <w:r w:rsidR="00A62F93" w:rsidRPr="00F85988">
        <w:rPr>
          <w:rFonts w:ascii="仿宋" w:eastAsia="仿宋" w:hAnsi="仿宋" w:hint="eastAsia"/>
          <w:szCs w:val="28"/>
        </w:rPr>
        <w:t>联系人：</w:t>
      </w:r>
      <w:r w:rsidR="00A62F93">
        <w:rPr>
          <w:rFonts w:ascii="仿宋" w:eastAsia="仿宋" w:hAnsi="仿宋" w:hint="eastAsia"/>
          <w:szCs w:val="28"/>
        </w:rPr>
        <w:t>薛志强</w:t>
      </w:r>
      <w:r w:rsidR="00A62F93" w:rsidRPr="00F85988">
        <w:rPr>
          <w:rFonts w:ascii="仿宋" w:eastAsia="仿宋" w:hAnsi="仿宋" w:hint="eastAsia"/>
          <w:szCs w:val="28"/>
        </w:rPr>
        <w:t xml:space="preserve">                        联系电话：</w:t>
      </w:r>
      <w:bookmarkStart w:id="0" w:name="OLE_LINK1"/>
      <w:bookmarkStart w:id="1" w:name="OLE_LINK2"/>
      <w:r w:rsidR="00A62F93">
        <w:rPr>
          <w:rFonts w:ascii="仿宋" w:eastAsia="仿宋" w:hAnsi="仿宋" w:hint="eastAsia"/>
          <w:szCs w:val="28"/>
        </w:rPr>
        <w:t>0316-2630176</w:t>
      </w:r>
      <w:bookmarkEnd w:id="0"/>
      <w:bookmarkEnd w:id="1"/>
    </w:p>
    <w:p w:rsidR="00A62F93" w:rsidRPr="00670F55" w:rsidRDefault="006C6159" w:rsidP="00A62F93">
      <w:pPr>
        <w:spacing w:line="400" w:lineRule="exact"/>
        <w:ind w:firstLineChars="50" w:firstLine="140"/>
      </w:pPr>
      <w:r w:rsidRPr="006C6159">
        <w:rPr>
          <w:rFonts w:ascii="仿宋" w:eastAsia="仿宋" w:hAnsi="仿宋"/>
          <w:noProof/>
          <w:szCs w:val="28"/>
        </w:rPr>
        <w:pict>
          <v:line id="_x0000_s1027" style="position:absolute;left:0;text-align:left;flip:y;z-index:251659264" from="0,27.7pt" to="414pt,27.7pt"/>
        </w:pict>
      </w:r>
      <w:r w:rsidR="00A62F93" w:rsidRPr="00F85988">
        <w:rPr>
          <w:rFonts w:ascii="仿宋" w:eastAsia="仿宋" w:hAnsi="仿宋" w:hint="eastAsia"/>
          <w:szCs w:val="28"/>
        </w:rPr>
        <w:t>廊坊银行行长办公室                    2015年</w:t>
      </w:r>
      <w:r w:rsidR="00A62F93">
        <w:rPr>
          <w:rFonts w:ascii="仿宋" w:eastAsia="仿宋" w:hAnsi="仿宋" w:hint="eastAsia"/>
          <w:szCs w:val="28"/>
        </w:rPr>
        <w:t>8</w:t>
      </w:r>
      <w:r w:rsidR="00A62F93" w:rsidRPr="00F85988">
        <w:rPr>
          <w:rFonts w:ascii="仿宋" w:eastAsia="仿宋" w:hAnsi="仿宋" w:hint="eastAsia"/>
          <w:szCs w:val="28"/>
        </w:rPr>
        <w:t>月</w:t>
      </w:r>
      <w:r w:rsidR="000961AC">
        <w:rPr>
          <w:rFonts w:ascii="仿宋" w:eastAsia="仿宋" w:hAnsi="仿宋" w:hint="eastAsia"/>
          <w:szCs w:val="28"/>
        </w:rPr>
        <w:t>25</w:t>
      </w:r>
      <w:r w:rsidR="00A62F93" w:rsidRPr="00F85988">
        <w:rPr>
          <w:rFonts w:ascii="仿宋" w:eastAsia="仿宋" w:hAnsi="仿宋" w:hint="eastAsia"/>
          <w:szCs w:val="28"/>
        </w:rPr>
        <w:t>日印发</w:t>
      </w:r>
    </w:p>
    <w:p w:rsidR="00A62F93" w:rsidRPr="00A62F93" w:rsidRDefault="00A62F93" w:rsidP="00041A5B">
      <w:pPr>
        <w:adjustRightInd w:val="0"/>
        <w:snapToGrid w:val="0"/>
        <w:spacing w:line="640" w:lineRule="atLeast"/>
        <w:jc w:val="center"/>
        <w:rPr>
          <w:rFonts w:ascii="方正小标宋简体" w:eastAsia="方正小标宋简体"/>
          <w:bCs/>
          <w:snapToGrid w:val="0"/>
          <w:kern w:val="0"/>
          <w:sz w:val="44"/>
          <w:szCs w:val="44"/>
        </w:rPr>
      </w:pPr>
    </w:p>
    <w:p w:rsidR="00A62F93" w:rsidRDefault="00A62F93" w:rsidP="00041A5B">
      <w:pPr>
        <w:adjustRightInd w:val="0"/>
        <w:snapToGrid w:val="0"/>
        <w:spacing w:line="640" w:lineRule="atLeast"/>
        <w:jc w:val="center"/>
        <w:rPr>
          <w:rFonts w:ascii="方正小标宋简体" w:eastAsia="方正小标宋简体"/>
          <w:bCs/>
          <w:snapToGrid w:val="0"/>
          <w:kern w:val="0"/>
          <w:sz w:val="44"/>
          <w:szCs w:val="44"/>
        </w:rPr>
      </w:pPr>
    </w:p>
    <w:p w:rsidR="00AB4E1D" w:rsidRPr="00BF7382" w:rsidRDefault="00041A5B" w:rsidP="00BF7382">
      <w:pPr>
        <w:spacing w:line="600" w:lineRule="exact"/>
        <w:jc w:val="center"/>
        <w:rPr>
          <w:rFonts w:ascii="方正小标宋简体" w:eastAsia="方正小标宋简体" w:hAnsi="Times New Roman" w:cs="Times New Roman"/>
          <w:sz w:val="44"/>
          <w:szCs w:val="44"/>
        </w:rPr>
      </w:pPr>
      <w:r w:rsidRPr="00BF7382">
        <w:rPr>
          <w:rFonts w:ascii="方正小标宋简体" w:eastAsia="方正小标宋简体" w:hAnsi="Times New Roman" w:cs="Times New Roman" w:hint="eastAsia"/>
          <w:sz w:val="44"/>
          <w:szCs w:val="44"/>
        </w:rPr>
        <w:lastRenderedPageBreak/>
        <w:t>廊坊银行</w:t>
      </w:r>
    </w:p>
    <w:p w:rsidR="006F3E90" w:rsidRPr="00BF7382" w:rsidRDefault="00363702" w:rsidP="00BF7382">
      <w:pPr>
        <w:spacing w:line="600" w:lineRule="exact"/>
        <w:jc w:val="center"/>
        <w:rPr>
          <w:rFonts w:ascii="方正小标宋简体" w:eastAsia="方正小标宋简体" w:hAnsi="Times New Roman" w:cs="Times New Roman"/>
          <w:sz w:val="44"/>
          <w:szCs w:val="44"/>
        </w:rPr>
      </w:pPr>
      <w:r w:rsidRPr="00BF7382">
        <w:rPr>
          <w:rFonts w:ascii="方正小标宋简体" w:eastAsia="方正小标宋简体" w:hAnsi="Times New Roman" w:cs="Times New Roman" w:hint="eastAsia"/>
          <w:sz w:val="44"/>
          <w:szCs w:val="44"/>
        </w:rPr>
        <w:t>应用系统</w:t>
      </w:r>
      <w:r w:rsidR="00041A5B" w:rsidRPr="00BF7382">
        <w:rPr>
          <w:rFonts w:ascii="方正小标宋简体" w:eastAsia="方正小标宋简体" w:hAnsi="Times New Roman" w:cs="Times New Roman" w:hint="eastAsia"/>
          <w:sz w:val="44"/>
          <w:szCs w:val="44"/>
        </w:rPr>
        <w:t>密钥通用安全</w:t>
      </w:r>
      <w:r w:rsidRPr="00BF7382">
        <w:rPr>
          <w:rFonts w:ascii="方正小标宋简体" w:eastAsia="方正小标宋简体" w:hAnsi="Times New Roman" w:cs="Times New Roman" w:hint="eastAsia"/>
          <w:sz w:val="44"/>
          <w:szCs w:val="44"/>
        </w:rPr>
        <w:t>管理规定</w:t>
      </w:r>
    </w:p>
    <w:p w:rsidR="00041A5B" w:rsidRPr="00BF7382" w:rsidRDefault="00041A5B" w:rsidP="00BF7382">
      <w:pPr>
        <w:spacing w:line="600" w:lineRule="exact"/>
        <w:jc w:val="center"/>
        <w:rPr>
          <w:rFonts w:ascii="方正小标宋简体" w:eastAsia="方正小标宋简体" w:hAnsi="Times New Roman" w:cs="Times New Roman"/>
          <w:sz w:val="44"/>
          <w:szCs w:val="44"/>
        </w:rPr>
      </w:pPr>
      <w:r w:rsidRPr="00BF7382">
        <w:rPr>
          <w:rFonts w:ascii="方正小标宋简体" w:eastAsia="方正小标宋简体" w:hAnsi="Times New Roman" w:cs="Times New Roman" w:hint="eastAsia"/>
          <w:sz w:val="44"/>
          <w:szCs w:val="44"/>
        </w:rPr>
        <w:t>（试行）</w:t>
      </w:r>
    </w:p>
    <w:p w:rsidR="00041A5B" w:rsidRDefault="00041A5B" w:rsidP="00041A5B">
      <w:pPr>
        <w:rPr>
          <w:rFonts w:ascii="仿宋_GB2312" w:eastAsia="仿宋_GB2312"/>
          <w:i/>
          <w:color w:val="0000FF"/>
          <w:sz w:val="32"/>
          <w:szCs w:val="32"/>
        </w:rPr>
      </w:pPr>
    </w:p>
    <w:p w:rsidR="00041A5B" w:rsidRDefault="00041A5B" w:rsidP="00041A5B">
      <w:pPr>
        <w:adjustRightInd w:val="0"/>
        <w:snapToGrid w:val="0"/>
        <w:spacing w:line="560" w:lineRule="atLeast"/>
        <w:ind w:firstLineChars="880" w:firstLine="2816"/>
        <w:jc w:val="left"/>
        <w:rPr>
          <w:rFonts w:ascii="彩虹粗仿宋" w:eastAsia="彩虹粗仿宋"/>
          <w:bCs/>
          <w:snapToGrid w:val="0"/>
          <w:kern w:val="0"/>
          <w:sz w:val="32"/>
          <w:szCs w:val="32"/>
        </w:rPr>
      </w:pPr>
    </w:p>
    <w:tbl>
      <w:tblPr>
        <w:tblStyle w:val="a7"/>
        <w:tblW w:w="0" w:type="auto"/>
        <w:jc w:val="center"/>
        <w:tblLook w:val="04A0"/>
      </w:tblPr>
      <w:tblGrid>
        <w:gridCol w:w="1417"/>
        <w:gridCol w:w="1417"/>
        <w:gridCol w:w="1417"/>
        <w:gridCol w:w="1417"/>
        <w:gridCol w:w="2839"/>
      </w:tblGrid>
      <w:tr w:rsidR="0054289F" w:rsidRPr="000F6E2F" w:rsidTr="00EB27A8">
        <w:trPr>
          <w:trHeight w:val="57"/>
          <w:jc w:val="center"/>
        </w:trPr>
        <w:tc>
          <w:tcPr>
            <w:tcW w:w="1417" w:type="dxa"/>
          </w:tcPr>
          <w:p w:rsidR="0054289F" w:rsidRPr="0054289F" w:rsidRDefault="0054289F" w:rsidP="00EB27A8">
            <w:pPr>
              <w:jc w:val="center"/>
              <w:rPr>
                <w:rFonts w:asciiTheme="minorEastAsia" w:hAnsiTheme="minorEastAsia"/>
                <w:sz w:val="21"/>
                <w:szCs w:val="21"/>
              </w:rPr>
            </w:pPr>
            <w:r w:rsidRPr="0054289F">
              <w:rPr>
                <w:rFonts w:asciiTheme="minorEastAsia" w:hAnsiTheme="minorEastAsia" w:hint="eastAsia"/>
                <w:sz w:val="21"/>
                <w:szCs w:val="21"/>
              </w:rPr>
              <w:t>版本号</w:t>
            </w:r>
          </w:p>
        </w:tc>
        <w:tc>
          <w:tcPr>
            <w:tcW w:w="1417" w:type="dxa"/>
          </w:tcPr>
          <w:p w:rsidR="0054289F" w:rsidRPr="0054289F" w:rsidRDefault="0054289F" w:rsidP="00EB27A8">
            <w:pPr>
              <w:jc w:val="center"/>
              <w:rPr>
                <w:rFonts w:asciiTheme="minorEastAsia" w:hAnsiTheme="minorEastAsia"/>
                <w:sz w:val="21"/>
                <w:szCs w:val="21"/>
              </w:rPr>
            </w:pPr>
            <w:r w:rsidRPr="0054289F">
              <w:rPr>
                <w:rFonts w:asciiTheme="minorEastAsia" w:hAnsiTheme="minorEastAsia" w:hint="eastAsia"/>
                <w:sz w:val="21"/>
                <w:szCs w:val="21"/>
              </w:rPr>
              <w:t>编制部门</w:t>
            </w:r>
          </w:p>
        </w:tc>
        <w:tc>
          <w:tcPr>
            <w:tcW w:w="1417" w:type="dxa"/>
          </w:tcPr>
          <w:p w:rsidR="0054289F" w:rsidRPr="0054289F" w:rsidRDefault="0054289F" w:rsidP="00EB27A8">
            <w:pPr>
              <w:jc w:val="center"/>
              <w:rPr>
                <w:rFonts w:asciiTheme="minorEastAsia" w:hAnsiTheme="minorEastAsia"/>
                <w:sz w:val="21"/>
                <w:szCs w:val="21"/>
              </w:rPr>
            </w:pPr>
            <w:r w:rsidRPr="0054289F">
              <w:rPr>
                <w:rFonts w:asciiTheme="minorEastAsia" w:hAnsiTheme="minorEastAsia" w:hint="eastAsia"/>
                <w:sz w:val="21"/>
                <w:szCs w:val="21"/>
              </w:rPr>
              <w:t>修改日期</w:t>
            </w:r>
          </w:p>
        </w:tc>
        <w:tc>
          <w:tcPr>
            <w:tcW w:w="1417" w:type="dxa"/>
          </w:tcPr>
          <w:p w:rsidR="0054289F" w:rsidRPr="0054289F" w:rsidRDefault="0054289F" w:rsidP="00EB27A8">
            <w:pPr>
              <w:jc w:val="center"/>
              <w:rPr>
                <w:rFonts w:asciiTheme="minorEastAsia" w:hAnsiTheme="minorEastAsia"/>
                <w:sz w:val="21"/>
                <w:szCs w:val="21"/>
              </w:rPr>
            </w:pPr>
            <w:r w:rsidRPr="0054289F">
              <w:rPr>
                <w:rFonts w:hint="eastAsia"/>
                <w:sz w:val="21"/>
                <w:szCs w:val="21"/>
              </w:rPr>
              <w:t>生效日期</w:t>
            </w:r>
          </w:p>
        </w:tc>
        <w:tc>
          <w:tcPr>
            <w:tcW w:w="2839" w:type="dxa"/>
          </w:tcPr>
          <w:p w:rsidR="0054289F" w:rsidRPr="0054289F" w:rsidRDefault="0054289F" w:rsidP="00EB27A8">
            <w:pPr>
              <w:jc w:val="center"/>
              <w:rPr>
                <w:rFonts w:asciiTheme="minorEastAsia" w:hAnsiTheme="minorEastAsia"/>
                <w:sz w:val="21"/>
                <w:szCs w:val="21"/>
              </w:rPr>
            </w:pPr>
            <w:r w:rsidRPr="0054289F">
              <w:rPr>
                <w:rFonts w:hint="eastAsia"/>
                <w:sz w:val="21"/>
                <w:szCs w:val="21"/>
              </w:rPr>
              <w:t>修改原因和修改内容提示</w:t>
            </w:r>
          </w:p>
        </w:tc>
      </w:tr>
      <w:tr w:rsidR="0054289F" w:rsidRPr="000F6E2F" w:rsidTr="00EB27A8">
        <w:trPr>
          <w:trHeight w:val="57"/>
          <w:jc w:val="center"/>
        </w:trPr>
        <w:tc>
          <w:tcPr>
            <w:tcW w:w="1417" w:type="dxa"/>
          </w:tcPr>
          <w:p w:rsidR="0054289F" w:rsidRPr="0054289F" w:rsidRDefault="0054289F" w:rsidP="00EB27A8">
            <w:pPr>
              <w:jc w:val="center"/>
              <w:rPr>
                <w:rFonts w:asciiTheme="minorEastAsia" w:hAnsiTheme="minorEastAsia"/>
                <w:sz w:val="21"/>
                <w:szCs w:val="21"/>
              </w:rPr>
            </w:pPr>
            <w:r w:rsidRPr="0054289F">
              <w:rPr>
                <w:rFonts w:asciiTheme="minorEastAsia" w:hAnsiTheme="minorEastAsia" w:hint="eastAsia"/>
                <w:sz w:val="21"/>
                <w:szCs w:val="21"/>
              </w:rPr>
              <w:t>1.0</w:t>
            </w:r>
          </w:p>
        </w:tc>
        <w:tc>
          <w:tcPr>
            <w:tcW w:w="1417" w:type="dxa"/>
          </w:tcPr>
          <w:p w:rsidR="0054289F" w:rsidRPr="0054289F" w:rsidRDefault="0054289F" w:rsidP="00EB27A8">
            <w:pPr>
              <w:jc w:val="center"/>
              <w:rPr>
                <w:rFonts w:asciiTheme="minorEastAsia" w:hAnsiTheme="minorEastAsia"/>
                <w:sz w:val="21"/>
                <w:szCs w:val="21"/>
              </w:rPr>
            </w:pPr>
            <w:r w:rsidRPr="0054289F">
              <w:rPr>
                <w:rFonts w:asciiTheme="minorEastAsia" w:hAnsiTheme="minorEastAsia" w:hint="eastAsia"/>
                <w:sz w:val="21"/>
                <w:szCs w:val="21"/>
              </w:rPr>
              <w:t>信息技术部</w:t>
            </w:r>
          </w:p>
        </w:tc>
        <w:tc>
          <w:tcPr>
            <w:tcW w:w="1417" w:type="dxa"/>
          </w:tcPr>
          <w:p w:rsidR="0054289F" w:rsidRPr="0054289F" w:rsidRDefault="0054289F" w:rsidP="00EB27A8">
            <w:pPr>
              <w:jc w:val="center"/>
              <w:rPr>
                <w:rFonts w:asciiTheme="minorEastAsia" w:hAnsiTheme="minorEastAsia"/>
                <w:sz w:val="21"/>
                <w:szCs w:val="21"/>
              </w:rPr>
            </w:pPr>
          </w:p>
        </w:tc>
        <w:tc>
          <w:tcPr>
            <w:tcW w:w="1417" w:type="dxa"/>
          </w:tcPr>
          <w:p w:rsidR="0054289F" w:rsidRPr="0054289F" w:rsidRDefault="0054289F" w:rsidP="00EB27A8">
            <w:pPr>
              <w:jc w:val="center"/>
              <w:rPr>
                <w:rFonts w:asciiTheme="minorEastAsia" w:hAnsiTheme="minorEastAsia"/>
                <w:sz w:val="21"/>
                <w:szCs w:val="21"/>
              </w:rPr>
            </w:pPr>
          </w:p>
        </w:tc>
        <w:tc>
          <w:tcPr>
            <w:tcW w:w="2839" w:type="dxa"/>
          </w:tcPr>
          <w:p w:rsidR="0054289F" w:rsidRPr="0054289F" w:rsidRDefault="0054289F" w:rsidP="00EB27A8">
            <w:pPr>
              <w:jc w:val="center"/>
              <w:rPr>
                <w:rFonts w:asciiTheme="minorEastAsia" w:hAnsiTheme="minorEastAsia"/>
                <w:sz w:val="21"/>
                <w:szCs w:val="21"/>
              </w:rPr>
            </w:pPr>
          </w:p>
        </w:tc>
      </w:tr>
      <w:tr w:rsidR="0054289F" w:rsidRPr="000F6E2F" w:rsidTr="00EB27A8">
        <w:trPr>
          <w:trHeight w:val="57"/>
          <w:jc w:val="center"/>
        </w:trPr>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2839" w:type="dxa"/>
          </w:tcPr>
          <w:p w:rsidR="0054289F" w:rsidRPr="000F6E2F" w:rsidRDefault="0054289F" w:rsidP="00EB27A8">
            <w:pPr>
              <w:jc w:val="center"/>
              <w:rPr>
                <w:rFonts w:asciiTheme="minorEastAsia" w:hAnsiTheme="minorEastAsia"/>
                <w:sz w:val="21"/>
                <w:szCs w:val="21"/>
              </w:rPr>
            </w:pPr>
          </w:p>
        </w:tc>
      </w:tr>
      <w:tr w:rsidR="0054289F" w:rsidRPr="000F6E2F" w:rsidTr="00EB27A8">
        <w:trPr>
          <w:trHeight w:val="57"/>
          <w:jc w:val="center"/>
        </w:trPr>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2839" w:type="dxa"/>
          </w:tcPr>
          <w:p w:rsidR="0054289F" w:rsidRPr="000F6E2F" w:rsidRDefault="0054289F" w:rsidP="00EB27A8">
            <w:pPr>
              <w:jc w:val="center"/>
              <w:rPr>
                <w:rFonts w:asciiTheme="minorEastAsia" w:hAnsiTheme="minorEastAsia"/>
                <w:sz w:val="21"/>
                <w:szCs w:val="21"/>
              </w:rPr>
            </w:pPr>
          </w:p>
        </w:tc>
      </w:tr>
      <w:tr w:rsidR="0054289F" w:rsidRPr="000F6E2F" w:rsidTr="00EB27A8">
        <w:trPr>
          <w:trHeight w:val="57"/>
          <w:jc w:val="center"/>
        </w:trPr>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2839" w:type="dxa"/>
          </w:tcPr>
          <w:p w:rsidR="0054289F" w:rsidRPr="000F6E2F" w:rsidRDefault="0054289F" w:rsidP="00EB27A8">
            <w:pPr>
              <w:jc w:val="center"/>
              <w:rPr>
                <w:rFonts w:asciiTheme="minorEastAsia" w:hAnsiTheme="minorEastAsia"/>
                <w:sz w:val="21"/>
                <w:szCs w:val="21"/>
              </w:rPr>
            </w:pPr>
          </w:p>
        </w:tc>
      </w:tr>
      <w:tr w:rsidR="0054289F" w:rsidRPr="000F6E2F" w:rsidTr="00EB27A8">
        <w:trPr>
          <w:trHeight w:val="57"/>
          <w:jc w:val="center"/>
        </w:trPr>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2839" w:type="dxa"/>
          </w:tcPr>
          <w:p w:rsidR="0054289F" w:rsidRPr="000F6E2F" w:rsidRDefault="0054289F" w:rsidP="00EB27A8">
            <w:pPr>
              <w:jc w:val="center"/>
              <w:rPr>
                <w:rFonts w:asciiTheme="minorEastAsia" w:hAnsiTheme="minorEastAsia"/>
                <w:sz w:val="21"/>
                <w:szCs w:val="21"/>
              </w:rPr>
            </w:pPr>
          </w:p>
        </w:tc>
      </w:tr>
      <w:tr w:rsidR="0054289F" w:rsidRPr="000F6E2F" w:rsidTr="00EB27A8">
        <w:trPr>
          <w:trHeight w:val="57"/>
          <w:jc w:val="center"/>
        </w:trPr>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1417" w:type="dxa"/>
          </w:tcPr>
          <w:p w:rsidR="0054289F" w:rsidRPr="000F6E2F" w:rsidRDefault="0054289F" w:rsidP="00EB27A8">
            <w:pPr>
              <w:jc w:val="center"/>
              <w:rPr>
                <w:rFonts w:asciiTheme="minorEastAsia" w:hAnsiTheme="minorEastAsia"/>
                <w:sz w:val="21"/>
                <w:szCs w:val="21"/>
              </w:rPr>
            </w:pPr>
          </w:p>
        </w:tc>
        <w:tc>
          <w:tcPr>
            <w:tcW w:w="2839" w:type="dxa"/>
          </w:tcPr>
          <w:p w:rsidR="0054289F" w:rsidRPr="000F6E2F" w:rsidRDefault="0054289F" w:rsidP="00EB27A8">
            <w:pPr>
              <w:jc w:val="center"/>
              <w:rPr>
                <w:rFonts w:asciiTheme="minorEastAsia" w:hAnsiTheme="minorEastAsia"/>
                <w:sz w:val="21"/>
                <w:szCs w:val="21"/>
              </w:rPr>
            </w:pPr>
          </w:p>
        </w:tc>
      </w:tr>
    </w:tbl>
    <w:p w:rsidR="00041A5B" w:rsidRDefault="00041A5B"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Default="000D135C" w:rsidP="00041A5B">
      <w:pPr>
        <w:adjustRightInd w:val="0"/>
        <w:snapToGrid w:val="0"/>
        <w:spacing w:line="560" w:lineRule="atLeast"/>
        <w:ind w:firstLineChars="880" w:firstLine="2816"/>
        <w:rPr>
          <w:rFonts w:ascii="彩虹粗仿宋" w:eastAsia="彩虹粗仿宋"/>
          <w:bCs/>
          <w:snapToGrid w:val="0"/>
          <w:kern w:val="0"/>
          <w:sz w:val="32"/>
          <w:szCs w:val="32"/>
        </w:rPr>
      </w:pPr>
    </w:p>
    <w:p w:rsidR="000D135C" w:rsidRPr="00765A0E" w:rsidRDefault="006C6159">
      <w:pPr>
        <w:pStyle w:val="10"/>
        <w:tabs>
          <w:tab w:val="left" w:pos="1050"/>
          <w:tab w:val="right" w:leader="dot" w:pos="8296"/>
        </w:tabs>
        <w:rPr>
          <w:rFonts w:asciiTheme="minorEastAsia" w:hAnsiTheme="minorEastAsia"/>
          <w:noProof/>
          <w:szCs w:val="28"/>
        </w:rPr>
      </w:pPr>
      <w:r w:rsidRPr="00765A0E">
        <w:rPr>
          <w:rFonts w:asciiTheme="minorEastAsia" w:hAnsiTheme="minorEastAsia"/>
          <w:bCs/>
          <w:snapToGrid w:val="0"/>
          <w:kern w:val="0"/>
          <w:szCs w:val="28"/>
        </w:rPr>
        <w:fldChar w:fldCharType="begin"/>
      </w:r>
      <w:r w:rsidR="000D135C" w:rsidRPr="00765A0E">
        <w:rPr>
          <w:rFonts w:asciiTheme="minorEastAsia" w:hAnsiTheme="minorEastAsia"/>
          <w:bCs/>
          <w:snapToGrid w:val="0"/>
          <w:kern w:val="0"/>
          <w:szCs w:val="28"/>
        </w:rPr>
        <w:instrText xml:space="preserve"> TOC \o "1-3" \h \z \u </w:instrText>
      </w:r>
      <w:r w:rsidRPr="00765A0E">
        <w:rPr>
          <w:rFonts w:asciiTheme="minorEastAsia" w:hAnsiTheme="minorEastAsia"/>
          <w:bCs/>
          <w:snapToGrid w:val="0"/>
          <w:kern w:val="0"/>
          <w:szCs w:val="28"/>
        </w:rPr>
        <w:fldChar w:fldCharType="separate"/>
      </w:r>
      <w:hyperlink w:anchor="_Toc421886312" w:history="1">
        <w:r w:rsidR="000D135C" w:rsidRPr="00765A0E">
          <w:rPr>
            <w:rStyle w:val="a6"/>
            <w:rFonts w:asciiTheme="minorEastAsia" w:hAnsiTheme="minorEastAsia" w:hint="eastAsia"/>
            <w:noProof/>
            <w:snapToGrid w:val="0"/>
            <w:kern w:val="0"/>
            <w:szCs w:val="28"/>
          </w:rPr>
          <w:t>第一章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总则</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_Toc421886312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4</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13" w:history="1">
        <w:r w:rsidR="000D135C" w:rsidRPr="00765A0E">
          <w:rPr>
            <w:rStyle w:val="a6"/>
            <w:rFonts w:asciiTheme="minorEastAsia" w:hAnsiTheme="minorEastAsia" w:hint="eastAsia"/>
            <w:noProof/>
            <w:snapToGrid w:val="0"/>
            <w:kern w:val="0"/>
            <w:szCs w:val="28"/>
          </w:rPr>
          <w:t>第二章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部门职责</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_Toc421886313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5</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14" w:history="1">
        <w:r w:rsidR="000D135C" w:rsidRPr="00765A0E">
          <w:rPr>
            <w:rStyle w:val="a6"/>
            <w:rFonts w:asciiTheme="minorEastAsia" w:hAnsiTheme="minorEastAsia" w:hint="eastAsia"/>
            <w:noProof/>
            <w:snapToGrid w:val="0"/>
            <w:kern w:val="0"/>
            <w:szCs w:val="28"/>
          </w:rPr>
          <w:t>第三章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密钥生命周期</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_Toc421886314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6</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15" w:history="1">
        <w:r w:rsidR="000D135C" w:rsidRPr="00765A0E">
          <w:rPr>
            <w:rStyle w:val="a6"/>
            <w:rFonts w:asciiTheme="minorEastAsia" w:hAnsiTheme="minorEastAsia" w:hint="eastAsia"/>
            <w:noProof/>
            <w:snapToGrid w:val="0"/>
            <w:kern w:val="0"/>
            <w:szCs w:val="28"/>
          </w:rPr>
          <w:t>第四章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密钥的生成</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_Toc421886315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7</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16" w:history="1">
        <w:r w:rsidR="000D135C" w:rsidRPr="00765A0E">
          <w:rPr>
            <w:rStyle w:val="a6"/>
            <w:rFonts w:asciiTheme="minorEastAsia" w:hAnsiTheme="minorEastAsia" w:hint="eastAsia"/>
            <w:noProof/>
            <w:snapToGrid w:val="0"/>
            <w:kern w:val="0"/>
            <w:szCs w:val="28"/>
          </w:rPr>
          <w:t>第五章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密钥的保管</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_Toc421886316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8</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17" w:history="1">
        <w:r w:rsidR="000D135C" w:rsidRPr="00765A0E">
          <w:rPr>
            <w:rStyle w:val="a6"/>
            <w:rFonts w:asciiTheme="minorEastAsia" w:hAnsiTheme="minorEastAsia" w:hint="eastAsia"/>
            <w:noProof/>
            <w:snapToGrid w:val="0"/>
            <w:kern w:val="0"/>
            <w:szCs w:val="28"/>
          </w:rPr>
          <w:t>第六章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密钥的使用和分发</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_Toc421886317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8</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18" w:history="1">
        <w:r w:rsidR="000D135C" w:rsidRPr="00765A0E">
          <w:rPr>
            <w:rStyle w:val="a6"/>
            <w:rFonts w:asciiTheme="minorEastAsia" w:hAnsiTheme="minorEastAsia" w:hint="eastAsia"/>
            <w:noProof/>
            <w:snapToGrid w:val="0"/>
            <w:kern w:val="0"/>
            <w:szCs w:val="28"/>
          </w:rPr>
          <w:t>第七章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密钥的备份（恢复）</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_Toc421886318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9</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19" w:history="1">
        <w:r w:rsidR="000D135C" w:rsidRPr="00765A0E">
          <w:rPr>
            <w:rStyle w:val="a6"/>
            <w:rFonts w:asciiTheme="minorEastAsia" w:hAnsiTheme="minorEastAsia" w:hint="eastAsia"/>
            <w:noProof/>
            <w:snapToGrid w:val="0"/>
            <w:kern w:val="0"/>
            <w:szCs w:val="28"/>
          </w:rPr>
          <w:t>第八章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密钥的撤销和更新</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_Toc421886319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10</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20" w:history="1">
        <w:r w:rsidR="000D135C" w:rsidRPr="00765A0E">
          <w:rPr>
            <w:rStyle w:val="a6"/>
            <w:rFonts w:asciiTheme="minorEastAsia" w:hAnsiTheme="minorEastAsia" w:hint="eastAsia"/>
            <w:noProof/>
            <w:snapToGrid w:val="0"/>
            <w:kern w:val="0"/>
            <w:szCs w:val="28"/>
          </w:rPr>
          <w:t>第九章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密钥管理的监督和检查</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_Toc421886320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10</w:t>
        </w:r>
        <w:r w:rsidRPr="00765A0E">
          <w:rPr>
            <w:rFonts w:asciiTheme="minorEastAsia" w:hAnsiTheme="minorEastAsia"/>
            <w:noProof/>
            <w:webHidden/>
            <w:szCs w:val="28"/>
          </w:rPr>
          <w:fldChar w:fldCharType="end"/>
        </w:r>
      </w:hyperlink>
    </w:p>
    <w:p w:rsidR="000D135C" w:rsidRPr="00765A0E" w:rsidRDefault="006C6159">
      <w:pPr>
        <w:pStyle w:val="10"/>
        <w:tabs>
          <w:tab w:val="left" w:pos="1050"/>
          <w:tab w:val="right" w:leader="dot" w:pos="8296"/>
        </w:tabs>
        <w:rPr>
          <w:rFonts w:asciiTheme="minorEastAsia" w:hAnsiTheme="minorEastAsia"/>
          <w:noProof/>
          <w:szCs w:val="28"/>
        </w:rPr>
      </w:pPr>
      <w:hyperlink w:anchor="_Toc421886321" w:history="1">
        <w:r w:rsidR="000D135C" w:rsidRPr="00765A0E">
          <w:rPr>
            <w:rStyle w:val="a6"/>
            <w:rFonts w:asciiTheme="minorEastAsia" w:hAnsiTheme="minorEastAsia" w:hint="eastAsia"/>
            <w:noProof/>
            <w:snapToGrid w:val="0"/>
            <w:kern w:val="0"/>
            <w:szCs w:val="28"/>
          </w:rPr>
          <w:t>第十章</w:t>
        </w:r>
        <w:r w:rsidR="000D135C" w:rsidRPr="00765A0E">
          <w:rPr>
            <w:rFonts w:asciiTheme="minorEastAsia" w:hAnsiTheme="minorEastAsia"/>
            <w:noProof/>
            <w:szCs w:val="28"/>
          </w:rPr>
          <w:tab/>
        </w:r>
        <w:r w:rsidR="000D135C" w:rsidRPr="00765A0E">
          <w:rPr>
            <w:rStyle w:val="a6"/>
            <w:rFonts w:asciiTheme="minorEastAsia" w:hAnsiTheme="minorEastAsia" w:hint="eastAsia"/>
            <w:noProof/>
            <w:snapToGrid w:val="0"/>
            <w:kern w:val="0"/>
            <w:szCs w:val="28"/>
          </w:rPr>
          <w:t>附则</w:t>
        </w:r>
        <w:r w:rsidR="000D135C" w:rsidRPr="00765A0E">
          <w:rPr>
            <w:rFonts w:asciiTheme="minorEastAsia" w:hAnsiTheme="minorEastAsia"/>
            <w:noProof/>
            <w:webHidden/>
            <w:szCs w:val="28"/>
          </w:rPr>
          <w:tab/>
        </w:r>
        <w:r w:rsidRPr="00765A0E">
          <w:rPr>
            <w:rFonts w:asciiTheme="minorEastAsia" w:hAnsiTheme="minorEastAsia"/>
            <w:noProof/>
            <w:webHidden/>
            <w:szCs w:val="28"/>
          </w:rPr>
          <w:fldChar w:fldCharType="begin"/>
        </w:r>
        <w:r w:rsidR="000D135C" w:rsidRPr="00765A0E">
          <w:rPr>
            <w:rFonts w:asciiTheme="minorEastAsia" w:hAnsiTheme="minorEastAsia"/>
            <w:noProof/>
            <w:webHidden/>
            <w:szCs w:val="28"/>
          </w:rPr>
          <w:instrText xml:space="preserve"> PAGEREF _Toc421886321 \h </w:instrText>
        </w:r>
        <w:r w:rsidRPr="00765A0E">
          <w:rPr>
            <w:rFonts w:asciiTheme="minorEastAsia" w:hAnsiTheme="minorEastAsia"/>
            <w:noProof/>
            <w:webHidden/>
            <w:szCs w:val="28"/>
          </w:rPr>
        </w:r>
        <w:r w:rsidRPr="00765A0E">
          <w:rPr>
            <w:rFonts w:asciiTheme="minorEastAsia" w:hAnsiTheme="minorEastAsia"/>
            <w:noProof/>
            <w:webHidden/>
            <w:szCs w:val="28"/>
          </w:rPr>
          <w:fldChar w:fldCharType="separate"/>
        </w:r>
        <w:r w:rsidR="005569E3">
          <w:rPr>
            <w:rFonts w:asciiTheme="minorEastAsia" w:hAnsiTheme="minorEastAsia"/>
            <w:noProof/>
            <w:webHidden/>
            <w:szCs w:val="28"/>
          </w:rPr>
          <w:t>11</w:t>
        </w:r>
        <w:r w:rsidRPr="00765A0E">
          <w:rPr>
            <w:rFonts w:asciiTheme="minorEastAsia" w:hAnsiTheme="minorEastAsia"/>
            <w:noProof/>
            <w:webHidden/>
            <w:szCs w:val="28"/>
          </w:rPr>
          <w:fldChar w:fldCharType="end"/>
        </w:r>
      </w:hyperlink>
    </w:p>
    <w:p w:rsidR="000D135C" w:rsidRDefault="006C6159" w:rsidP="00C12E2B">
      <w:pPr>
        <w:adjustRightInd w:val="0"/>
        <w:snapToGrid w:val="0"/>
        <w:spacing w:line="560" w:lineRule="atLeast"/>
        <w:ind w:firstLineChars="880" w:firstLine="2464"/>
        <w:rPr>
          <w:rFonts w:ascii="彩虹粗仿宋" w:eastAsia="彩虹粗仿宋"/>
          <w:bCs/>
          <w:snapToGrid w:val="0"/>
          <w:kern w:val="0"/>
          <w:sz w:val="32"/>
          <w:szCs w:val="32"/>
        </w:rPr>
      </w:pPr>
      <w:r w:rsidRPr="00765A0E">
        <w:rPr>
          <w:rFonts w:asciiTheme="minorEastAsia" w:hAnsiTheme="minorEastAsia"/>
          <w:bCs/>
          <w:snapToGrid w:val="0"/>
          <w:kern w:val="0"/>
          <w:szCs w:val="28"/>
        </w:rPr>
        <w:fldChar w:fldCharType="end"/>
      </w:r>
    </w:p>
    <w:p w:rsidR="00041A5B" w:rsidRPr="00C12E2B" w:rsidRDefault="00041A5B" w:rsidP="00C12E2B">
      <w:pPr>
        <w:pStyle w:val="1"/>
      </w:pPr>
      <w:r>
        <w:rPr>
          <w:rFonts w:ascii="彩虹粗仿宋" w:eastAsia="彩虹粗仿宋"/>
        </w:rPr>
        <w:br w:type="page"/>
      </w:r>
      <w:bookmarkStart w:id="2" w:name="_Toc253672583"/>
      <w:bookmarkStart w:id="3" w:name="_Toc253672450"/>
      <w:bookmarkStart w:id="4" w:name="_Toc421886312"/>
      <w:r w:rsidRPr="00BF7382">
        <w:rPr>
          <w:rFonts w:hAnsi="黑体" w:cs="Times New Roman" w:hint="eastAsia"/>
          <w:snapToGrid/>
          <w:kern w:val="2"/>
        </w:rPr>
        <w:lastRenderedPageBreak/>
        <w:t>总  则</w:t>
      </w:r>
      <w:bookmarkEnd w:id="2"/>
      <w:bookmarkEnd w:id="3"/>
      <w:bookmarkEnd w:id="4"/>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41A5B" w:rsidRPr="00C12E2B" w:rsidRDefault="00041A5B" w:rsidP="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 xml:space="preserve"> </w:t>
      </w:r>
      <w:r w:rsidRPr="00BF7382">
        <w:rPr>
          <w:rFonts w:ascii="仿宋_GB2312" w:eastAsia="仿宋_GB2312" w:hAnsi="Times New Roman" w:cs="Times New Roman" w:hint="eastAsia"/>
          <w:sz w:val="32"/>
          <w:szCs w:val="32"/>
        </w:rPr>
        <w:t>为保障应用系统密钥安全，提高我行密钥管理的规范化、制度化水平，制订本规定。</w:t>
      </w:r>
    </w:p>
    <w:p w:rsidR="00041A5B" w:rsidRPr="00C12E2B" w:rsidRDefault="00041A5B" w:rsidP="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 xml:space="preserve"> 本规定所称密钥管理是指对密钥的生成、保管、分发、使用、备份</w:t>
      </w:r>
      <w:r w:rsidR="00EB6A46">
        <w:rPr>
          <w:rFonts w:ascii="仿宋_GB2312" w:eastAsia="仿宋_GB2312" w:hAnsiTheme="majorEastAsia" w:hint="eastAsia"/>
          <w:bCs/>
          <w:snapToGrid w:val="0"/>
          <w:kern w:val="0"/>
          <w:sz w:val="32"/>
          <w:szCs w:val="32"/>
        </w:rPr>
        <w:t>和</w:t>
      </w:r>
      <w:r w:rsidRPr="00C12E2B">
        <w:rPr>
          <w:rFonts w:ascii="仿宋_GB2312" w:eastAsia="仿宋_GB2312" w:hAnsiTheme="majorEastAsia" w:hint="eastAsia"/>
          <w:bCs/>
          <w:snapToGrid w:val="0"/>
          <w:kern w:val="0"/>
          <w:sz w:val="32"/>
          <w:szCs w:val="32"/>
        </w:rPr>
        <w:t>恢复、撤销和更新等生命周期的管理，防范密钥泄漏，保障信息数据的安全。</w:t>
      </w:r>
      <w:r w:rsidR="009C484B">
        <w:rPr>
          <w:rStyle w:val="af"/>
          <w:rFonts w:ascii="仿宋_GB2312" w:eastAsia="仿宋_GB2312" w:hAnsiTheme="majorEastAsia"/>
          <w:bCs/>
          <w:snapToGrid w:val="0"/>
          <w:kern w:val="0"/>
          <w:sz w:val="32"/>
          <w:szCs w:val="32"/>
        </w:rPr>
        <w:endnoteReference w:id="2"/>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本规定所称密钥是指密码算法的控制参数。</w:t>
      </w:r>
      <w:r w:rsidRPr="00C12E2B">
        <w:rPr>
          <w:rFonts w:ascii="仿宋_GB2312" w:eastAsia="仿宋_GB2312" w:hAnsiTheme="majorEastAsia" w:hint="eastAsia"/>
          <w:snapToGrid w:val="0"/>
          <w:kern w:val="0"/>
          <w:sz w:val="32"/>
          <w:szCs w:val="32"/>
        </w:rPr>
        <w:t>根据密钥类型可将密钥分为：对称密钥、非对称密钥。对称密钥一般是指加密密钥和解密密钥相同，非对称密钥一般是指加密密钥和解密密钥是不同的，并且不能通过计算由加密密钥推导出解密密钥。非对称密钥中公开的密钥称为公钥，而相应的保密密钥称为私钥。</w:t>
      </w:r>
    </w:p>
    <w:p w:rsidR="00041A5B" w:rsidRPr="00C12E2B" w:rsidRDefault="00041A5B" w:rsidP="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 xml:space="preserve"> 应用系统密钥安全管理遵照“谁主管谁负责，谁使用谁负责”</w:t>
      </w:r>
      <w:r w:rsidR="00CE347A">
        <w:rPr>
          <w:rFonts w:ascii="仿宋_GB2312" w:eastAsia="仿宋_GB2312" w:hAnsiTheme="majorEastAsia" w:hint="eastAsia"/>
          <w:bCs/>
          <w:snapToGrid w:val="0"/>
          <w:kern w:val="0"/>
          <w:sz w:val="32"/>
          <w:szCs w:val="32"/>
        </w:rPr>
        <w:t>的职责</w:t>
      </w:r>
      <w:r w:rsidR="00CE347A">
        <w:rPr>
          <w:rFonts w:ascii="仿宋_GB2312" w:eastAsia="仿宋_GB2312" w:hAnsiTheme="majorEastAsia"/>
          <w:bCs/>
          <w:snapToGrid w:val="0"/>
          <w:kern w:val="0"/>
          <w:sz w:val="32"/>
          <w:szCs w:val="32"/>
        </w:rPr>
        <w:t>划分原则</w:t>
      </w:r>
      <w:r w:rsidR="000A5FF5">
        <w:rPr>
          <w:rFonts w:ascii="仿宋_GB2312" w:eastAsia="仿宋_GB2312" w:hAnsiTheme="majorEastAsia" w:hint="eastAsia"/>
          <w:bCs/>
          <w:snapToGrid w:val="0"/>
          <w:kern w:val="0"/>
          <w:sz w:val="32"/>
          <w:szCs w:val="32"/>
        </w:rPr>
        <w:t>,</w:t>
      </w:r>
      <w:r w:rsidRPr="00C12E2B">
        <w:rPr>
          <w:rFonts w:ascii="仿宋_GB2312" w:eastAsia="仿宋_GB2312" w:hAnsiTheme="majorEastAsia" w:hint="eastAsia"/>
          <w:bCs/>
          <w:snapToGrid w:val="0"/>
          <w:kern w:val="0"/>
          <w:sz w:val="32"/>
          <w:szCs w:val="32"/>
        </w:rPr>
        <w:t>责任到人</w:t>
      </w:r>
      <w:r w:rsidR="0067074C" w:rsidRPr="00C12E2B">
        <w:rPr>
          <w:rFonts w:ascii="仿宋_GB2312" w:eastAsia="仿宋_GB2312" w:hAnsiTheme="majorEastAsia" w:hint="eastAsia"/>
          <w:bCs/>
          <w:snapToGrid w:val="0"/>
          <w:kern w:val="0"/>
          <w:sz w:val="32"/>
          <w:szCs w:val="32"/>
        </w:rPr>
        <w:t>；密钥不同分量明文保存在不同的部门</w:t>
      </w:r>
      <w:r w:rsidRPr="00C12E2B">
        <w:rPr>
          <w:rFonts w:ascii="仿宋_GB2312" w:eastAsia="仿宋_GB2312" w:hAnsiTheme="majorEastAsia" w:hint="eastAsia"/>
          <w:bCs/>
          <w:snapToGrid w:val="0"/>
          <w:kern w:val="0"/>
          <w:sz w:val="32"/>
          <w:szCs w:val="32"/>
        </w:rPr>
        <w:t>。</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密钥生命周期各环节的主管部门，负责保障本环节密钥的安全。各环节的密钥使用人是密钥安全管理的第一责任人。</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人工参与密钥管理的，必须由专人负责密钥安全，保证密钥安全责任必须落实到具体人员。</w:t>
      </w:r>
    </w:p>
    <w:p w:rsidR="00041A5B" w:rsidRPr="00C12E2B" w:rsidRDefault="00041A5B" w:rsidP="00041A5B">
      <w:pPr>
        <w:numPr>
          <w:ilvl w:val="0"/>
          <w:numId w:val="2"/>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bCs/>
          <w:snapToGrid w:val="0"/>
          <w:kern w:val="0"/>
          <w:sz w:val="32"/>
          <w:szCs w:val="32"/>
        </w:rPr>
        <w:t>为便于系统运行维护，</w:t>
      </w:r>
      <w:r w:rsidR="00CE347A">
        <w:rPr>
          <w:rFonts w:ascii="仿宋_GB2312" w:eastAsia="仿宋_GB2312" w:hAnsiTheme="majorEastAsia" w:hint="eastAsia"/>
          <w:bCs/>
          <w:snapToGrid w:val="0"/>
          <w:kern w:val="0"/>
          <w:sz w:val="32"/>
          <w:szCs w:val="32"/>
        </w:rPr>
        <w:t>信息技术部</w:t>
      </w:r>
      <w:r w:rsidRPr="00C12E2B">
        <w:rPr>
          <w:rFonts w:ascii="仿宋_GB2312" w:eastAsia="仿宋_GB2312" w:hAnsiTheme="majorEastAsia" w:hint="eastAsia"/>
          <w:bCs/>
          <w:snapToGrid w:val="0"/>
          <w:kern w:val="0"/>
          <w:sz w:val="32"/>
          <w:szCs w:val="32"/>
        </w:rPr>
        <w:t>保管用于认证设备的</w:t>
      </w:r>
      <w:r w:rsidRPr="00B13056">
        <w:rPr>
          <w:rFonts w:ascii="仿宋_GB2312" w:eastAsia="仿宋_GB2312" w:hAnsiTheme="majorEastAsia" w:hint="eastAsia"/>
          <w:bCs/>
          <w:snapToGrid w:val="0"/>
          <w:kern w:val="0"/>
          <w:sz w:val="32"/>
          <w:szCs w:val="32"/>
        </w:rPr>
        <w:t>服务器（设备）密钥</w:t>
      </w:r>
      <w:r w:rsidRPr="00C12E2B">
        <w:rPr>
          <w:rFonts w:ascii="仿宋_GB2312" w:eastAsia="仿宋_GB2312" w:hAnsiTheme="majorEastAsia" w:hint="eastAsia"/>
          <w:bCs/>
          <w:snapToGrid w:val="0"/>
          <w:kern w:val="0"/>
          <w:sz w:val="32"/>
          <w:szCs w:val="32"/>
        </w:rPr>
        <w:t>。在密钥管理过程中，应</w:t>
      </w:r>
      <w:r w:rsidRPr="00C12E2B">
        <w:rPr>
          <w:rFonts w:ascii="仿宋_GB2312" w:eastAsia="仿宋_GB2312" w:hAnsiTheme="majorEastAsia" w:hint="eastAsia"/>
          <w:snapToGrid w:val="0"/>
          <w:color w:val="000000"/>
          <w:kern w:val="0"/>
          <w:sz w:val="32"/>
          <w:szCs w:val="32"/>
        </w:rPr>
        <w:t>防止密钥泄漏，避免密钥被非法更新和篡改，根据密钥的作用和用途，采用相应的管理、技术措施，对于人工参与的高风险操</w:t>
      </w:r>
      <w:r w:rsidRPr="00C12E2B">
        <w:rPr>
          <w:rFonts w:ascii="仿宋_GB2312" w:eastAsia="仿宋_GB2312" w:hAnsiTheme="majorEastAsia" w:hint="eastAsia"/>
          <w:snapToGrid w:val="0"/>
          <w:color w:val="000000"/>
          <w:kern w:val="0"/>
          <w:sz w:val="32"/>
          <w:szCs w:val="32"/>
        </w:rPr>
        <w:lastRenderedPageBreak/>
        <w:t>作环节，应由专人监督。</w:t>
      </w:r>
    </w:p>
    <w:p w:rsidR="00041A5B" w:rsidRPr="00C12E2B" w:rsidRDefault="00041A5B" w:rsidP="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 xml:space="preserve"> 禁止任何人私自持有我行应用系统密钥，严禁采用任何手段破解我行密钥，严禁破解加密密文获取信息数据明文。</w:t>
      </w:r>
    </w:p>
    <w:p w:rsidR="00041A5B" w:rsidRPr="00C12E2B" w:rsidRDefault="00041A5B" w:rsidP="00C12E2B">
      <w:pPr>
        <w:pStyle w:val="1"/>
        <w:rPr>
          <w:b/>
          <w:bCs/>
        </w:rPr>
      </w:pPr>
      <w:bookmarkStart w:id="5" w:name="_Toc253672584"/>
      <w:bookmarkStart w:id="6" w:name="_Toc253672451"/>
      <w:bookmarkStart w:id="7" w:name="_Toc421886313"/>
      <w:bookmarkStart w:id="8" w:name="_Toc181356420"/>
      <w:bookmarkStart w:id="9" w:name="_Toc181520578"/>
      <w:bookmarkStart w:id="10" w:name="_Toc181588041"/>
      <w:bookmarkStart w:id="11" w:name="_Toc181588585"/>
      <w:r w:rsidRPr="00C12E2B">
        <w:rPr>
          <w:rFonts w:hint="eastAsia"/>
        </w:rPr>
        <w:t>部门职责</w:t>
      </w:r>
      <w:bookmarkEnd w:id="5"/>
      <w:bookmarkEnd w:id="6"/>
      <w:bookmarkEnd w:id="7"/>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00000" w:rsidRDefault="00A26EC1">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bookmarkStart w:id="12" w:name="_GoBack"/>
      <w:r w:rsidRPr="00A26EC1">
        <w:rPr>
          <w:rFonts w:ascii="仿宋_GB2312" w:eastAsia="仿宋_GB2312" w:hAnsiTheme="majorEastAsia" w:hint="eastAsia"/>
          <w:bCs/>
          <w:snapToGrid w:val="0"/>
          <w:kern w:val="0"/>
          <w:sz w:val="32"/>
          <w:szCs w:val="32"/>
        </w:rPr>
        <w:t>信息技术部负责应用系统密钥的生成、使用、分发、备份</w:t>
      </w:r>
      <w:r>
        <w:rPr>
          <w:rFonts w:ascii="仿宋_GB2312" w:eastAsia="仿宋_GB2312" w:hAnsiTheme="majorEastAsia" w:hint="eastAsia"/>
          <w:bCs/>
          <w:snapToGrid w:val="0"/>
          <w:kern w:val="0"/>
          <w:sz w:val="32"/>
          <w:szCs w:val="32"/>
        </w:rPr>
        <w:t>、</w:t>
      </w:r>
      <w:r w:rsidRPr="00C12E2B">
        <w:rPr>
          <w:rFonts w:ascii="仿宋_GB2312" w:eastAsia="仿宋_GB2312" w:hAnsiTheme="majorEastAsia" w:hint="eastAsia"/>
          <w:bCs/>
          <w:snapToGrid w:val="0"/>
          <w:kern w:val="0"/>
          <w:sz w:val="32"/>
          <w:szCs w:val="32"/>
        </w:rPr>
        <w:t>恢复、撤销和更新</w:t>
      </w:r>
      <w:r w:rsidRPr="00A26EC1">
        <w:rPr>
          <w:rFonts w:ascii="仿宋_GB2312" w:eastAsia="仿宋_GB2312" w:hAnsiTheme="majorEastAsia" w:hint="eastAsia"/>
          <w:bCs/>
          <w:snapToGrid w:val="0"/>
          <w:kern w:val="0"/>
          <w:sz w:val="32"/>
          <w:szCs w:val="32"/>
        </w:rPr>
        <w:t>密钥的技术支持和运行维护等操作，负责开发、维护应用系统的加密软件，保管应用系统加密后的数据密文。</w:t>
      </w:r>
    </w:p>
    <w:bookmarkEnd w:id="12"/>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A26EC1">
        <w:rPr>
          <w:rFonts w:ascii="仿宋_GB2312" w:eastAsia="仿宋_GB2312" w:hAnsiTheme="majorEastAsia" w:hint="eastAsia"/>
          <w:bCs/>
          <w:snapToGrid w:val="0"/>
          <w:kern w:val="0"/>
          <w:sz w:val="32"/>
          <w:szCs w:val="32"/>
        </w:rPr>
        <w:t>各业务部门负责在手工生成密钥情况</w:t>
      </w:r>
      <w:r w:rsidR="00A26EC1">
        <w:rPr>
          <w:rFonts w:ascii="仿宋_GB2312" w:eastAsia="仿宋_GB2312" w:hAnsiTheme="majorEastAsia" w:hint="eastAsia"/>
          <w:bCs/>
          <w:snapToGrid w:val="0"/>
          <w:kern w:val="0"/>
          <w:sz w:val="32"/>
          <w:szCs w:val="32"/>
        </w:rPr>
        <w:t>下</w:t>
      </w:r>
      <w:r w:rsidRPr="00A26EC1">
        <w:rPr>
          <w:rFonts w:ascii="仿宋_GB2312" w:eastAsia="仿宋_GB2312" w:hAnsiTheme="majorEastAsia" w:hint="eastAsia"/>
          <w:bCs/>
          <w:snapToGrid w:val="0"/>
          <w:kern w:val="0"/>
          <w:sz w:val="32"/>
          <w:szCs w:val="32"/>
        </w:rPr>
        <w:t>生成业务应用系统密钥明文，负责保管本部门牵头管理的应用系统的密钥、密钥口令</w:t>
      </w:r>
      <w:r w:rsidR="00765A0E" w:rsidRPr="00A26EC1">
        <w:rPr>
          <w:rFonts w:ascii="仿宋_GB2312" w:eastAsia="仿宋_GB2312" w:hAnsiTheme="majorEastAsia" w:hint="eastAsia"/>
          <w:bCs/>
          <w:snapToGrid w:val="0"/>
          <w:kern w:val="0"/>
          <w:sz w:val="32"/>
          <w:szCs w:val="32"/>
        </w:rPr>
        <w:t>，</w:t>
      </w:r>
      <w:r w:rsidR="00DA5F58" w:rsidRPr="00A26EC1">
        <w:rPr>
          <w:rFonts w:ascii="仿宋_GB2312" w:eastAsia="仿宋_GB2312" w:hAnsiTheme="majorEastAsia" w:hint="eastAsia"/>
          <w:bCs/>
          <w:snapToGrid w:val="0"/>
          <w:kern w:val="0"/>
          <w:sz w:val="32"/>
          <w:szCs w:val="32"/>
        </w:rPr>
        <w:t>并</w:t>
      </w:r>
      <w:r w:rsidR="006C6159" w:rsidRPr="006C6159">
        <w:rPr>
          <w:rFonts w:ascii="仿宋_GB2312" w:eastAsia="仿宋_GB2312" w:hAnsiTheme="majorEastAsia" w:hint="eastAsia"/>
          <w:bCs/>
          <w:snapToGrid w:val="0"/>
          <w:kern w:val="0"/>
          <w:sz w:val="32"/>
          <w:szCs w:val="32"/>
        </w:rPr>
        <w:t>设立《</w:t>
      </w:r>
      <w:r w:rsidR="005C1DB7" w:rsidRPr="00A26EC1">
        <w:rPr>
          <w:rFonts w:ascii="仿宋_GB2312" w:eastAsia="仿宋_GB2312" w:hAnsiTheme="majorEastAsia" w:hint="eastAsia"/>
          <w:bCs/>
          <w:snapToGrid w:val="0"/>
          <w:kern w:val="0"/>
          <w:sz w:val="32"/>
          <w:szCs w:val="32"/>
        </w:rPr>
        <w:t>廊坊银行应用系统密钥登记簿》</w:t>
      </w:r>
      <w:r w:rsidR="006C6159" w:rsidRPr="006C6159">
        <w:rPr>
          <w:rFonts w:ascii="仿宋_GB2312" w:eastAsia="仿宋_GB2312" w:hAnsiTheme="majorEastAsia" w:hint="eastAsia"/>
          <w:bCs/>
          <w:snapToGrid w:val="0"/>
          <w:kern w:val="0"/>
          <w:sz w:val="32"/>
          <w:szCs w:val="32"/>
        </w:rPr>
        <w:t>管理（详见附件1），</w:t>
      </w:r>
      <w:r w:rsidRPr="00A26EC1">
        <w:rPr>
          <w:rFonts w:ascii="仿宋_GB2312" w:eastAsia="仿宋_GB2312" w:hAnsiTheme="majorEastAsia" w:hint="eastAsia"/>
          <w:bCs/>
          <w:snapToGrid w:val="0"/>
          <w:kern w:val="0"/>
          <w:sz w:val="32"/>
          <w:szCs w:val="32"/>
        </w:rPr>
        <w:t>应用系统密钥的使用、分发、备份</w:t>
      </w:r>
      <w:r w:rsidRPr="00C12E2B">
        <w:rPr>
          <w:rFonts w:ascii="仿宋_GB2312" w:eastAsia="仿宋_GB2312" w:hAnsiTheme="majorEastAsia" w:hint="eastAsia"/>
          <w:bCs/>
          <w:snapToGrid w:val="0"/>
          <w:kern w:val="0"/>
          <w:sz w:val="32"/>
          <w:szCs w:val="32"/>
        </w:rPr>
        <w:t>（恢复）、撤销和更新</w:t>
      </w:r>
      <w:r w:rsidRPr="00A26EC1">
        <w:rPr>
          <w:rFonts w:ascii="仿宋_GB2312" w:eastAsia="仿宋_GB2312" w:hAnsiTheme="majorEastAsia" w:hint="eastAsia"/>
          <w:bCs/>
          <w:snapToGrid w:val="0"/>
          <w:kern w:val="0"/>
          <w:sz w:val="32"/>
          <w:szCs w:val="32"/>
        </w:rPr>
        <w:t>等</w:t>
      </w:r>
      <w:r w:rsidR="007F4FA2" w:rsidRPr="00A26EC1">
        <w:rPr>
          <w:rFonts w:ascii="仿宋_GB2312" w:eastAsia="仿宋_GB2312" w:hAnsiTheme="majorEastAsia" w:hint="eastAsia"/>
          <w:bCs/>
          <w:snapToGrid w:val="0"/>
          <w:kern w:val="0"/>
          <w:sz w:val="32"/>
          <w:szCs w:val="32"/>
        </w:rPr>
        <w:t>应填写《廊坊银行应用系统密钥操作申请》（详见附件2）</w:t>
      </w:r>
      <w:r w:rsidR="006C6159" w:rsidRPr="006C6159">
        <w:rPr>
          <w:rFonts w:ascii="仿宋_GB2312" w:eastAsia="仿宋_GB2312" w:hAnsiTheme="majorEastAsia" w:hint="eastAsia"/>
          <w:bCs/>
          <w:snapToGrid w:val="0"/>
          <w:kern w:val="0"/>
          <w:sz w:val="32"/>
          <w:szCs w:val="32"/>
        </w:rPr>
        <w:t>由监督使用人</w:t>
      </w:r>
      <w:r w:rsidR="007F4FA2" w:rsidRPr="00A26EC1">
        <w:rPr>
          <w:rFonts w:ascii="仿宋_GB2312" w:eastAsia="仿宋_GB2312" w:hAnsiTheme="majorEastAsia" w:hint="eastAsia"/>
          <w:bCs/>
          <w:snapToGrid w:val="0"/>
          <w:kern w:val="0"/>
          <w:sz w:val="32"/>
          <w:szCs w:val="32"/>
        </w:rPr>
        <w:t>审批</w:t>
      </w:r>
      <w:r w:rsidRPr="00A26EC1">
        <w:rPr>
          <w:rFonts w:ascii="仿宋_GB2312" w:eastAsia="仿宋_GB2312" w:hAnsiTheme="majorEastAsia" w:hint="eastAsia"/>
          <w:bCs/>
          <w:snapToGrid w:val="0"/>
          <w:kern w:val="0"/>
          <w:sz w:val="32"/>
          <w:szCs w:val="32"/>
        </w:rPr>
        <w:t>。</w:t>
      </w:r>
    </w:p>
    <w:p w:rsidR="00041A5B" w:rsidRPr="00C12E2B" w:rsidRDefault="00041A5B" w:rsidP="00C12E2B">
      <w:pPr>
        <w:pStyle w:val="1"/>
        <w:rPr>
          <w:b/>
          <w:bCs/>
        </w:rPr>
      </w:pPr>
      <w:bookmarkStart w:id="13" w:name="_Toc181588584"/>
      <w:bookmarkStart w:id="14" w:name="_Toc181588040"/>
      <w:bookmarkStart w:id="15" w:name="_Toc181520577"/>
      <w:bookmarkStart w:id="16" w:name="_Toc181356419"/>
      <w:bookmarkStart w:id="17" w:name="_Toc253672585"/>
      <w:bookmarkStart w:id="18" w:name="_Toc253672452"/>
      <w:bookmarkStart w:id="19" w:name="_Toc421886314"/>
      <w:r w:rsidRPr="00C12E2B">
        <w:rPr>
          <w:rFonts w:hint="eastAsia"/>
        </w:rPr>
        <w:t>密钥生命周期</w:t>
      </w:r>
      <w:bookmarkEnd w:id="13"/>
      <w:bookmarkEnd w:id="14"/>
      <w:bookmarkEnd w:id="15"/>
      <w:bookmarkEnd w:id="16"/>
      <w:bookmarkEnd w:id="17"/>
      <w:bookmarkEnd w:id="18"/>
      <w:bookmarkEnd w:id="19"/>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 xml:space="preserve"> 本规定所称密钥生命周期为密钥的生成、保管、使用、分发、备份</w:t>
      </w:r>
      <w:r w:rsidR="009630D8">
        <w:rPr>
          <w:rFonts w:ascii="仿宋_GB2312" w:eastAsia="仿宋_GB2312" w:hAnsiTheme="majorEastAsia" w:hint="eastAsia"/>
          <w:bCs/>
          <w:snapToGrid w:val="0"/>
          <w:kern w:val="0"/>
          <w:sz w:val="32"/>
          <w:szCs w:val="32"/>
        </w:rPr>
        <w:t>、</w:t>
      </w:r>
      <w:r w:rsidRPr="00C12E2B">
        <w:rPr>
          <w:rFonts w:ascii="仿宋_GB2312" w:eastAsia="仿宋_GB2312" w:hAnsiTheme="majorEastAsia" w:hint="eastAsia"/>
          <w:bCs/>
          <w:snapToGrid w:val="0"/>
          <w:kern w:val="0"/>
          <w:sz w:val="32"/>
          <w:szCs w:val="32"/>
        </w:rPr>
        <w:t>恢复、撤销和更新等阶段。</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（一）密钥的生成是指获得应用系统运行所需的密钥信息，并完成密钥信息导入。密钥的成功生成是应用系统正常运行的基础。</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（二）密钥的保管是指将密钥信息（密钥明文或密钥口</w:t>
      </w:r>
      <w:r w:rsidRPr="00C12E2B">
        <w:rPr>
          <w:rFonts w:ascii="仿宋_GB2312" w:eastAsia="仿宋_GB2312" w:hAnsiTheme="majorEastAsia" w:hint="eastAsia"/>
          <w:bCs/>
          <w:snapToGrid w:val="0"/>
          <w:kern w:val="0"/>
          <w:sz w:val="32"/>
          <w:szCs w:val="32"/>
        </w:rPr>
        <w:lastRenderedPageBreak/>
        <w:t>令）存放到相应的密钥存储介质，并对密钥存储介质妥善保管。密钥存储介质是密钥信息的载体，应确保密钥存储介质性能良好。</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（三）密钥的使用是指根据密钥的用途，通过密钥完成加密、签名、散列、生成MAC和DAC（消息鉴别码和数据鉴别码）等安全操作。</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（四）密钥的分发是将密钥传输给准备使用密钥的通信方的过程。</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（五）密钥的备份</w:t>
      </w:r>
      <w:r w:rsidR="002F12DB">
        <w:rPr>
          <w:rFonts w:ascii="仿宋_GB2312" w:eastAsia="仿宋_GB2312" w:hAnsiTheme="majorEastAsia" w:hint="eastAsia"/>
          <w:bCs/>
          <w:snapToGrid w:val="0"/>
          <w:kern w:val="0"/>
          <w:sz w:val="32"/>
          <w:szCs w:val="32"/>
        </w:rPr>
        <w:t>和</w:t>
      </w:r>
      <w:r w:rsidRPr="00C12E2B">
        <w:rPr>
          <w:rFonts w:ascii="仿宋_GB2312" w:eastAsia="仿宋_GB2312" w:hAnsiTheme="majorEastAsia" w:hint="eastAsia"/>
          <w:bCs/>
          <w:snapToGrid w:val="0"/>
          <w:kern w:val="0"/>
          <w:sz w:val="32"/>
          <w:szCs w:val="32"/>
        </w:rPr>
        <w:t>恢复是指对密钥信息进行复制保存，防止因丢失密钥信息而造成应用系统无法正常运行。密钥的恢复：是指用密钥备份替换现有的密钥，完成密钥的恢复操作。</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（六）密钥的撤销是指由于密钥泄漏等原因，停止使用该密钥。如果涉及数字证书撤销，应按照证书颁发机构的相关流程执行证书撤销操作。</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（七）密钥的更新是指在满足密钥更新条件下，用新密钥替换旧密钥的过程。</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9630D8">
        <w:rPr>
          <w:rFonts w:ascii="仿宋_GB2312" w:eastAsia="仿宋_GB2312" w:hAnsiTheme="majorEastAsia" w:hint="eastAsia"/>
          <w:bCs/>
          <w:snapToGrid w:val="0"/>
          <w:kern w:val="0"/>
          <w:sz w:val="32"/>
          <w:szCs w:val="32"/>
        </w:rPr>
        <w:t>应用系统可根据自身特点选择使用相应的密钥。密钥管理可采用对称密钥、非对成密钥等管理方式。</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snapToGrid w:val="0"/>
          <w:color w:val="000000"/>
          <w:kern w:val="0"/>
          <w:sz w:val="32"/>
          <w:szCs w:val="32"/>
        </w:rPr>
      </w:pPr>
    </w:p>
    <w:p w:rsidR="00041A5B" w:rsidRPr="00C12E2B" w:rsidRDefault="00041A5B" w:rsidP="00C12E2B">
      <w:pPr>
        <w:pStyle w:val="1"/>
        <w:rPr>
          <w:b/>
          <w:bCs/>
        </w:rPr>
      </w:pPr>
      <w:bookmarkStart w:id="20" w:name="_Toc253672586"/>
      <w:bookmarkStart w:id="21" w:name="_Toc253672453"/>
      <w:bookmarkStart w:id="22" w:name="_Toc421886315"/>
      <w:bookmarkEnd w:id="8"/>
      <w:bookmarkEnd w:id="9"/>
      <w:bookmarkEnd w:id="10"/>
      <w:bookmarkEnd w:id="11"/>
      <w:r w:rsidRPr="00C12E2B">
        <w:rPr>
          <w:rFonts w:hint="eastAsia"/>
        </w:rPr>
        <w:t>密钥的生成</w:t>
      </w:r>
      <w:bookmarkEnd w:id="20"/>
      <w:bookmarkEnd w:id="21"/>
      <w:bookmarkEnd w:id="22"/>
    </w:p>
    <w:p w:rsidR="00041A5B" w:rsidRPr="00C12E2B" w:rsidRDefault="00041A5B" w:rsidP="00041A5B">
      <w:pPr>
        <w:adjustRightInd w:val="0"/>
        <w:snapToGrid w:val="0"/>
        <w:spacing w:line="540" w:lineRule="atLeast"/>
        <w:ind w:firstLineChars="200" w:firstLine="640"/>
        <w:rPr>
          <w:rFonts w:ascii="仿宋_GB2312" w:eastAsia="仿宋_GB2312" w:hAnsiTheme="majorEastAsia"/>
          <w:i/>
          <w:snapToGrid w:val="0"/>
          <w:color w:val="0000FF"/>
          <w:kern w:val="0"/>
          <w:sz w:val="32"/>
          <w:szCs w:val="32"/>
        </w:rPr>
      </w:pP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9630D8">
        <w:rPr>
          <w:rFonts w:ascii="仿宋_GB2312" w:eastAsia="仿宋_GB2312" w:hAnsiTheme="majorEastAsia" w:hint="eastAsia"/>
          <w:bCs/>
          <w:snapToGrid w:val="0"/>
          <w:kern w:val="0"/>
          <w:sz w:val="32"/>
          <w:szCs w:val="32"/>
        </w:rPr>
        <w:t>需要使用密钥的应用系统上线运行必</w:t>
      </w:r>
      <w:r w:rsidRPr="009630D8">
        <w:rPr>
          <w:rFonts w:ascii="仿宋_GB2312" w:eastAsia="仿宋_GB2312" w:hAnsiTheme="majorEastAsia" w:hint="eastAsia"/>
          <w:bCs/>
          <w:snapToGrid w:val="0"/>
          <w:kern w:val="0"/>
          <w:sz w:val="32"/>
          <w:szCs w:val="32"/>
        </w:rPr>
        <w:lastRenderedPageBreak/>
        <w:t>须生成新的密钥，严禁使用测试密钥用于生产</w:t>
      </w:r>
      <w:r w:rsidR="006C6159" w:rsidRPr="006C6159">
        <w:rPr>
          <w:rFonts w:ascii="仿宋_GB2312" w:eastAsia="仿宋_GB2312" w:hAnsiTheme="majorEastAsia" w:hint="eastAsia"/>
          <w:bCs/>
          <w:snapToGrid w:val="0"/>
          <w:kern w:val="0"/>
          <w:sz w:val="32"/>
          <w:szCs w:val="32"/>
        </w:rPr>
        <w:t>。</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9630D8">
        <w:rPr>
          <w:rFonts w:ascii="仿宋_GB2312" w:eastAsia="仿宋_GB2312" w:hAnsiTheme="majorEastAsia" w:hint="eastAsia"/>
          <w:bCs/>
          <w:snapToGrid w:val="0"/>
          <w:kern w:val="0"/>
          <w:sz w:val="32"/>
          <w:szCs w:val="32"/>
        </w:rPr>
        <w:t>应用系统应具有防范私自或未经授权生成密钥的功能，对于主密钥等特别重要的密钥，可采用分段保管密钥信息的方式确保密钥的安全。</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应用系统应支持密钥托管或密钥自生成两种方式生成非对称密钥。密钥托管是指由数字证书颁发机构产生密钥。</w:t>
      </w:r>
      <w:bookmarkStart w:id="23" w:name="_Toc181356421"/>
      <w:bookmarkStart w:id="24" w:name="_Toc181520579"/>
      <w:bookmarkStart w:id="25" w:name="_Toc181588042"/>
      <w:bookmarkStart w:id="26" w:name="_Toc181588586"/>
      <w:r w:rsidRPr="00156063">
        <w:rPr>
          <w:rFonts w:ascii="仿宋_GB2312" w:eastAsia="仿宋_GB2312" w:hAnsiTheme="majorEastAsia" w:hint="eastAsia"/>
          <w:bCs/>
          <w:snapToGrid w:val="0"/>
          <w:kern w:val="0"/>
          <w:sz w:val="32"/>
          <w:szCs w:val="32"/>
        </w:rPr>
        <w:t>对用于不可否认（抗抵赖）服务的非对称密钥对的生成，原则上应向第三方证明公钥的完整性以及私钥的机密性。</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9C484B">
        <w:rPr>
          <w:rFonts w:ascii="仿宋_GB2312" w:eastAsia="仿宋_GB2312" w:hAnsiTheme="majorEastAsia" w:hint="eastAsia"/>
          <w:bCs/>
          <w:snapToGrid w:val="0"/>
          <w:kern w:val="0"/>
          <w:sz w:val="32"/>
          <w:szCs w:val="32"/>
        </w:rPr>
        <w:t xml:space="preserve"> 密钥应保存在专用信封、加密的主机服务器（简称加密机）、IC卡和</w:t>
      </w:r>
      <w:r w:rsidR="006C6159" w:rsidRPr="006C6159">
        <w:rPr>
          <w:rFonts w:ascii="仿宋_GB2312" w:eastAsia="仿宋_GB2312" w:hAnsiTheme="majorEastAsia"/>
          <w:bCs/>
          <w:snapToGrid w:val="0"/>
          <w:kern w:val="0"/>
          <w:sz w:val="32"/>
          <w:szCs w:val="32"/>
        </w:rPr>
        <w:t>USB-Key等密钥存储介质中，在保证计算机安全的情况下，可采用磁盘文件的方式存储密钥。</w:t>
      </w:r>
    </w:p>
    <w:p w:rsidR="00000000" w:rsidRDefault="006C6159">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6C6159">
        <w:rPr>
          <w:rFonts w:ascii="仿宋_GB2312" w:eastAsia="仿宋_GB2312" w:hAnsiTheme="majorEastAsia" w:hint="eastAsia"/>
          <w:bCs/>
          <w:snapToGrid w:val="0"/>
          <w:kern w:val="0"/>
          <w:sz w:val="32"/>
          <w:szCs w:val="32"/>
        </w:rPr>
        <w:t>在采用磁盘文件存储生成的密钥情况下，应确保磁盘文件保存路径充分安全，并对磁盘文件的内容进行强口令加密保护；对于采用存储介质存储密钥的，应确保使用的存储介质性能良好，并对存储介质进行强口令保护和妥善保管，所有口令需定期更换，密钥登记簿上应有密钥保护口令更新日期。</w:t>
      </w:r>
    </w:p>
    <w:p w:rsidR="00041A5B" w:rsidRPr="00C12E2B" w:rsidRDefault="00041A5B" w:rsidP="00041A5B">
      <w:pPr>
        <w:tabs>
          <w:tab w:val="num" w:pos="1890"/>
        </w:tabs>
        <w:adjustRightInd w:val="0"/>
        <w:snapToGrid w:val="0"/>
        <w:spacing w:line="560" w:lineRule="atLeast"/>
        <w:ind w:firstLineChars="200" w:firstLine="640"/>
        <w:rPr>
          <w:rFonts w:ascii="仿宋_GB2312" w:eastAsia="仿宋_GB2312" w:hAnsiTheme="majorEastAsia"/>
          <w:snapToGrid w:val="0"/>
          <w:kern w:val="0"/>
          <w:sz w:val="32"/>
          <w:szCs w:val="32"/>
        </w:rPr>
      </w:pPr>
    </w:p>
    <w:p w:rsidR="00041A5B" w:rsidRPr="00C12E2B" w:rsidRDefault="00041A5B" w:rsidP="00C12E2B">
      <w:pPr>
        <w:pStyle w:val="1"/>
        <w:rPr>
          <w:b/>
          <w:bCs/>
        </w:rPr>
      </w:pPr>
      <w:bookmarkStart w:id="27" w:name="_Toc253672587"/>
      <w:bookmarkStart w:id="28" w:name="_Toc253672454"/>
      <w:bookmarkStart w:id="29" w:name="_Toc421886316"/>
      <w:r w:rsidRPr="00C12E2B">
        <w:rPr>
          <w:rFonts w:hint="eastAsia"/>
        </w:rPr>
        <w:t>密钥的保管</w:t>
      </w:r>
      <w:bookmarkEnd w:id="27"/>
      <w:bookmarkEnd w:id="28"/>
      <w:bookmarkEnd w:id="29"/>
    </w:p>
    <w:p w:rsidR="00041A5B" w:rsidRPr="00C12E2B" w:rsidRDefault="00041A5B" w:rsidP="00041A5B">
      <w:pPr>
        <w:adjustRightInd w:val="0"/>
        <w:snapToGrid w:val="0"/>
        <w:spacing w:line="560" w:lineRule="atLeast"/>
        <w:rPr>
          <w:rFonts w:ascii="仿宋_GB2312" w:eastAsia="仿宋_GB2312" w:hAnsiTheme="majorEastAsia"/>
          <w:snapToGrid w:val="0"/>
          <w:kern w:val="0"/>
          <w:sz w:val="32"/>
          <w:szCs w:val="32"/>
        </w:rPr>
      </w:pP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9630D8">
        <w:rPr>
          <w:rFonts w:ascii="仿宋_GB2312" w:eastAsia="仿宋_GB2312" w:hAnsiTheme="majorEastAsia" w:hint="eastAsia"/>
          <w:bCs/>
          <w:snapToGrid w:val="0"/>
          <w:kern w:val="0"/>
          <w:sz w:val="32"/>
          <w:szCs w:val="32"/>
        </w:rPr>
        <w:t>在人工参与密钥管理情况下，应用系统的密钥和密钥备份原则上由业务部门保管。专用信封、密钥</w:t>
      </w:r>
      <w:r w:rsidRPr="009630D8">
        <w:rPr>
          <w:rFonts w:ascii="仿宋_GB2312" w:eastAsia="仿宋_GB2312" w:hAnsiTheme="majorEastAsia" w:hint="eastAsia"/>
          <w:bCs/>
          <w:snapToGrid w:val="0"/>
          <w:kern w:val="0"/>
          <w:sz w:val="32"/>
          <w:szCs w:val="32"/>
        </w:rPr>
        <w:lastRenderedPageBreak/>
        <w:t>存储介质等应标识密级，</w:t>
      </w:r>
      <w:r w:rsidR="00CB1D35" w:rsidRPr="009630D8">
        <w:rPr>
          <w:rFonts w:ascii="仿宋_GB2312" w:eastAsia="仿宋_GB2312" w:hAnsiTheme="majorEastAsia" w:hint="eastAsia"/>
          <w:bCs/>
          <w:snapToGrid w:val="0"/>
          <w:kern w:val="0"/>
          <w:sz w:val="32"/>
          <w:szCs w:val="32"/>
        </w:rPr>
        <w:t>分秘密，机密，</w:t>
      </w:r>
      <w:r w:rsidRPr="009630D8">
        <w:rPr>
          <w:rFonts w:ascii="仿宋_GB2312" w:eastAsia="仿宋_GB2312" w:hAnsiTheme="majorEastAsia" w:hint="eastAsia"/>
          <w:bCs/>
          <w:snapToGrid w:val="0"/>
          <w:kern w:val="0"/>
          <w:sz w:val="32"/>
          <w:szCs w:val="32"/>
        </w:rPr>
        <w:t>移交相关部门保管。</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为保证密钥的安全，密钥必须由专人保管；同时为保证密钥的可用性，应建立有效机制，确保应用系统在应急恢复等紧急情况下能够及时获取密钥。密钥保管人员的信息应填入《廊坊银行应用系统密钥安全管理人员信息表》</w:t>
      </w:r>
      <w:r w:rsidRPr="009630D8">
        <w:rPr>
          <w:rFonts w:ascii="仿宋_GB2312" w:eastAsia="仿宋_GB2312" w:hAnsiTheme="majorEastAsia" w:hint="eastAsia"/>
          <w:bCs/>
          <w:snapToGrid w:val="0"/>
          <w:kern w:val="0"/>
          <w:sz w:val="32"/>
          <w:szCs w:val="32"/>
        </w:rPr>
        <w:t>（详见附件</w:t>
      </w:r>
      <w:r w:rsidR="005C1DB7" w:rsidRPr="009630D8">
        <w:rPr>
          <w:rFonts w:ascii="仿宋_GB2312" w:eastAsia="仿宋_GB2312" w:hAnsiTheme="majorEastAsia" w:hint="eastAsia"/>
          <w:bCs/>
          <w:snapToGrid w:val="0"/>
          <w:kern w:val="0"/>
          <w:sz w:val="32"/>
          <w:szCs w:val="32"/>
        </w:rPr>
        <w:t>3</w:t>
      </w:r>
      <w:r w:rsidRPr="009630D8">
        <w:rPr>
          <w:rFonts w:ascii="仿宋_GB2312" w:eastAsia="仿宋_GB2312" w:hAnsiTheme="majorEastAsia" w:hint="eastAsia"/>
          <w:bCs/>
          <w:snapToGrid w:val="0"/>
          <w:kern w:val="0"/>
          <w:sz w:val="32"/>
          <w:szCs w:val="32"/>
        </w:rPr>
        <w:t>），一旦密钥保管人员变动，密钥保管部门应负责及时更新此信息。</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专用信封、密钥存储介质应明确标识对应系统等内容，妥善保管，避免介质丢失造成密钥泄密等安全事件。</w:t>
      </w:r>
    </w:p>
    <w:p w:rsidR="00041A5B" w:rsidRPr="00C12E2B" w:rsidRDefault="00041A5B" w:rsidP="00041A5B">
      <w:pPr>
        <w:tabs>
          <w:tab w:val="num" w:pos="1890"/>
        </w:tabs>
        <w:adjustRightInd w:val="0"/>
        <w:snapToGrid w:val="0"/>
        <w:spacing w:line="560" w:lineRule="atLeast"/>
        <w:ind w:firstLine="200"/>
        <w:rPr>
          <w:rFonts w:ascii="仿宋_GB2312" w:eastAsia="仿宋_GB2312" w:hAnsiTheme="majorEastAsia"/>
          <w:snapToGrid w:val="0"/>
          <w:kern w:val="0"/>
          <w:sz w:val="32"/>
          <w:szCs w:val="32"/>
        </w:rPr>
      </w:pPr>
    </w:p>
    <w:p w:rsidR="00041A5B" w:rsidRPr="00C12E2B" w:rsidRDefault="00041A5B" w:rsidP="00C12E2B">
      <w:pPr>
        <w:pStyle w:val="1"/>
        <w:rPr>
          <w:b/>
          <w:bCs/>
        </w:rPr>
      </w:pPr>
      <w:bookmarkStart w:id="30" w:name="_Toc253672588"/>
      <w:bookmarkStart w:id="31" w:name="_Toc253672455"/>
      <w:bookmarkStart w:id="32" w:name="_Toc421886317"/>
      <w:r w:rsidRPr="00C12E2B">
        <w:rPr>
          <w:rFonts w:hint="eastAsia"/>
        </w:rPr>
        <w:t>密钥的使用和分发</w:t>
      </w:r>
      <w:bookmarkEnd w:id="30"/>
      <w:bookmarkEnd w:id="31"/>
      <w:bookmarkEnd w:id="32"/>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密钥应按照密钥的用途分类使用，做到专钥专用，禁止不同用途的密钥混用。禁止不同类型的密钥取值相同。</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密钥应设定有效期，定期或不定期更换。</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9C484B">
        <w:rPr>
          <w:rFonts w:ascii="仿宋_GB2312" w:eastAsia="仿宋_GB2312" w:hAnsiTheme="majorEastAsia" w:hint="eastAsia"/>
          <w:bCs/>
          <w:snapToGrid w:val="0"/>
          <w:kern w:val="0"/>
          <w:sz w:val="32"/>
          <w:szCs w:val="32"/>
        </w:rPr>
        <w:t>在密钥分发过程中，应保障密钥的安全、分发渠道的可靠性和来源的真实性。</w:t>
      </w:r>
    </w:p>
    <w:p w:rsidR="00000000" w:rsidRDefault="006C6159">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6C6159">
        <w:rPr>
          <w:rFonts w:ascii="仿宋_GB2312" w:eastAsia="仿宋_GB2312" w:hAnsiTheme="majorEastAsia" w:hint="eastAsia"/>
          <w:bCs/>
          <w:snapToGrid w:val="0"/>
          <w:kern w:val="0"/>
          <w:sz w:val="32"/>
          <w:szCs w:val="32"/>
        </w:rPr>
        <w:t>应用系统可根据自身特点选择使用合适的密钥分发方式，但必须保障对称密钥和私钥的机密性、公钥的完整性。禁止以明文传输的方式分发密钥。密钥分发的方式主要包括：专用信封、密钥存储介质分发，密钥加密后联机传输；以数字证书方式分发的，可采用加密传输、口</w:t>
      </w:r>
      <w:r w:rsidRPr="006C6159">
        <w:rPr>
          <w:rFonts w:ascii="仿宋_GB2312" w:eastAsia="仿宋_GB2312" w:hAnsiTheme="majorEastAsia" w:hint="eastAsia"/>
          <w:bCs/>
          <w:snapToGrid w:val="0"/>
          <w:kern w:val="0"/>
          <w:sz w:val="32"/>
          <w:szCs w:val="32"/>
        </w:rPr>
        <w:lastRenderedPageBreak/>
        <w:t>令保护方式；</w:t>
      </w:r>
      <w:r w:rsidR="00041A5B" w:rsidRPr="00C12E2B">
        <w:rPr>
          <w:rFonts w:ascii="仿宋_GB2312" w:eastAsia="仿宋_GB2312" w:hAnsiTheme="majorEastAsia" w:hint="eastAsia"/>
          <w:bCs/>
          <w:snapToGrid w:val="0"/>
          <w:kern w:val="0"/>
          <w:sz w:val="32"/>
          <w:szCs w:val="32"/>
        </w:rPr>
        <w:t>参考号与授权码方式下载证书及其私钥等。</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密钥的接受者必须验证专用信封的完整性，及时修改密钥介质的口令，禁止接受来源可疑、分发过程中可能泄露的密钥。</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snapToGrid w:val="0"/>
          <w:kern w:val="0"/>
          <w:sz w:val="32"/>
          <w:szCs w:val="32"/>
        </w:rPr>
      </w:pPr>
    </w:p>
    <w:p w:rsidR="00041A5B" w:rsidRPr="00C12E2B" w:rsidRDefault="00041A5B" w:rsidP="00C12E2B">
      <w:pPr>
        <w:pStyle w:val="1"/>
        <w:rPr>
          <w:b/>
          <w:bCs/>
        </w:rPr>
      </w:pPr>
      <w:bookmarkStart w:id="33" w:name="_Toc253672589"/>
      <w:bookmarkStart w:id="34" w:name="_Toc253672456"/>
      <w:bookmarkStart w:id="35" w:name="_Toc421886318"/>
      <w:r w:rsidRPr="00C12E2B">
        <w:rPr>
          <w:rFonts w:hint="eastAsia"/>
        </w:rPr>
        <w:t>密钥的备份</w:t>
      </w:r>
      <w:r w:rsidR="00B643E3">
        <w:rPr>
          <w:rFonts w:hint="eastAsia"/>
        </w:rPr>
        <w:t>和</w:t>
      </w:r>
      <w:r w:rsidRPr="00C12E2B">
        <w:rPr>
          <w:rFonts w:hint="eastAsia"/>
        </w:rPr>
        <w:t>恢复</w:t>
      </w:r>
      <w:bookmarkEnd w:id="33"/>
      <w:bookmarkEnd w:id="34"/>
      <w:bookmarkEnd w:id="35"/>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为防止因意外事故导致密钥无法使用，应备份密钥</w:t>
      </w:r>
      <w:r w:rsidRPr="00C12E2B">
        <w:rPr>
          <w:rFonts w:ascii="仿宋_GB2312" w:eastAsia="仿宋_GB2312" w:hAnsiTheme="majorEastAsia" w:hint="eastAsia"/>
          <w:bCs/>
          <w:snapToGrid w:val="0"/>
          <w:kern w:val="0"/>
          <w:sz w:val="32"/>
          <w:szCs w:val="32"/>
        </w:rPr>
        <w:t>。</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密钥备份介质和文件的保管比照密钥介质和文件进行保管</w:t>
      </w:r>
      <w:r w:rsidRPr="00156063">
        <w:rPr>
          <w:rFonts w:ascii="仿宋_GB2312" w:eastAsia="仿宋_GB2312" w:hAnsiTheme="majorEastAsia" w:hint="eastAsia"/>
          <w:bCs/>
          <w:snapToGrid w:val="0"/>
          <w:kern w:val="0"/>
          <w:sz w:val="32"/>
          <w:szCs w:val="32"/>
        </w:rPr>
        <w:t>。</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严格控制密钥恢复，严禁私自恢复密钥。满足以下条件之一时，可提出密钥恢复请求，由相关部门审批</w:t>
      </w:r>
      <w:r w:rsidR="00DA5F58" w:rsidRPr="009C484B">
        <w:rPr>
          <w:rFonts w:ascii="仿宋_GB2312" w:eastAsia="仿宋_GB2312" w:hAnsiTheme="majorEastAsia" w:hint="eastAsia"/>
          <w:bCs/>
          <w:snapToGrid w:val="0"/>
          <w:kern w:val="0"/>
          <w:sz w:val="32"/>
          <w:szCs w:val="32"/>
        </w:rPr>
        <w:t>、技术部门审批</w:t>
      </w:r>
      <w:r w:rsidRPr="009C484B">
        <w:rPr>
          <w:rFonts w:ascii="仿宋_GB2312" w:eastAsia="仿宋_GB2312" w:hAnsiTheme="majorEastAsia" w:hint="eastAsia"/>
          <w:bCs/>
          <w:snapToGrid w:val="0"/>
          <w:kern w:val="0"/>
          <w:sz w:val="32"/>
          <w:szCs w:val="32"/>
        </w:rPr>
        <w:t>后，</w:t>
      </w:r>
      <w:r w:rsidR="00DA5F58" w:rsidRPr="009C484B">
        <w:rPr>
          <w:rFonts w:ascii="仿宋_GB2312" w:eastAsia="仿宋_GB2312" w:hAnsiTheme="majorEastAsia" w:hint="eastAsia"/>
          <w:bCs/>
          <w:snapToGrid w:val="0"/>
          <w:kern w:val="0"/>
          <w:sz w:val="32"/>
          <w:szCs w:val="32"/>
        </w:rPr>
        <w:t>业务部门监督</w:t>
      </w:r>
      <w:r w:rsidRPr="009C484B">
        <w:rPr>
          <w:rFonts w:ascii="仿宋_GB2312" w:eastAsia="仿宋_GB2312" w:hAnsiTheme="majorEastAsia" w:hint="eastAsia"/>
          <w:bCs/>
          <w:snapToGrid w:val="0"/>
          <w:kern w:val="0"/>
          <w:sz w:val="32"/>
          <w:szCs w:val="32"/>
        </w:rPr>
        <w:t>技术部门恢复密钥</w:t>
      </w:r>
      <w:r w:rsidR="006C6159" w:rsidRPr="006C6159">
        <w:rPr>
          <w:rFonts w:ascii="仿宋_GB2312" w:eastAsia="仿宋_GB2312" w:hAnsiTheme="majorEastAsia" w:hint="eastAsia"/>
          <w:bCs/>
          <w:snapToGrid w:val="0"/>
          <w:kern w:val="0"/>
          <w:sz w:val="32"/>
          <w:szCs w:val="32"/>
        </w:rPr>
        <w:t>，并由业务部门开展业务验证。</w:t>
      </w:r>
    </w:p>
    <w:p w:rsidR="00041A5B" w:rsidRPr="00C12E2B" w:rsidRDefault="00041A5B" w:rsidP="00041A5B">
      <w:pPr>
        <w:numPr>
          <w:ilvl w:val="0"/>
          <w:numId w:val="3"/>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密钥存储介质口令丢失而导致密钥不能使用。</w:t>
      </w:r>
    </w:p>
    <w:p w:rsidR="00041A5B" w:rsidRPr="00C12E2B" w:rsidRDefault="00041A5B" w:rsidP="00041A5B">
      <w:pPr>
        <w:numPr>
          <w:ilvl w:val="0"/>
          <w:numId w:val="3"/>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密钥存储介质非恶意损坏而导致密钥不能使用。</w:t>
      </w:r>
    </w:p>
    <w:p w:rsidR="00041A5B" w:rsidRPr="00C12E2B" w:rsidRDefault="00041A5B" w:rsidP="00041A5B">
      <w:pPr>
        <w:numPr>
          <w:ilvl w:val="0"/>
          <w:numId w:val="3"/>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其他原因导致密钥不能使用。</w:t>
      </w:r>
    </w:p>
    <w:p w:rsidR="00041A5B" w:rsidRPr="00C12E2B" w:rsidRDefault="00041A5B" w:rsidP="00041A5B">
      <w:pPr>
        <w:adjustRightInd w:val="0"/>
        <w:snapToGrid w:val="0"/>
        <w:spacing w:line="560" w:lineRule="atLeast"/>
        <w:ind w:firstLineChars="200" w:firstLine="640"/>
        <w:rPr>
          <w:rFonts w:ascii="仿宋_GB2312" w:eastAsia="仿宋_GB2312" w:hAnsiTheme="majorEastAsia"/>
          <w:snapToGrid w:val="0"/>
          <w:kern w:val="0"/>
          <w:sz w:val="32"/>
          <w:szCs w:val="32"/>
        </w:rPr>
      </w:pPr>
    </w:p>
    <w:p w:rsidR="00041A5B" w:rsidRPr="00C12E2B" w:rsidRDefault="00041A5B" w:rsidP="00C12E2B">
      <w:pPr>
        <w:pStyle w:val="1"/>
        <w:rPr>
          <w:b/>
          <w:bCs/>
        </w:rPr>
      </w:pPr>
      <w:bookmarkStart w:id="36" w:name="_Toc253672590"/>
      <w:bookmarkStart w:id="37" w:name="_Toc253672457"/>
      <w:bookmarkStart w:id="38" w:name="_Toc421886319"/>
      <w:r w:rsidRPr="00C12E2B">
        <w:rPr>
          <w:rFonts w:hint="eastAsia"/>
        </w:rPr>
        <w:t>密钥的撤销和更新</w:t>
      </w:r>
      <w:bookmarkEnd w:id="36"/>
      <w:bookmarkEnd w:id="37"/>
      <w:bookmarkEnd w:id="38"/>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为保障信息数据安全，当发生以下情况之一时，必须对密钥执行撤销、更新操作，将损失降到最低。</w:t>
      </w:r>
    </w:p>
    <w:p w:rsidR="00041A5B" w:rsidRPr="00C12E2B" w:rsidRDefault="00041A5B" w:rsidP="00041A5B">
      <w:pPr>
        <w:numPr>
          <w:ilvl w:val="0"/>
          <w:numId w:val="4"/>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lastRenderedPageBreak/>
        <w:t>密钥丢失。</w:t>
      </w:r>
    </w:p>
    <w:p w:rsidR="00041A5B" w:rsidRPr="00C12E2B" w:rsidRDefault="00041A5B" w:rsidP="00041A5B">
      <w:pPr>
        <w:numPr>
          <w:ilvl w:val="0"/>
          <w:numId w:val="4"/>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密钥发生泄漏或者怀疑发生泄漏。</w:t>
      </w:r>
    </w:p>
    <w:p w:rsidR="00041A5B" w:rsidRPr="00C12E2B" w:rsidRDefault="00041A5B" w:rsidP="00041A5B">
      <w:pPr>
        <w:numPr>
          <w:ilvl w:val="0"/>
          <w:numId w:val="4"/>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密钥的相关信息发生变更。</w:t>
      </w:r>
    </w:p>
    <w:p w:rsidR="00041A5B" w:rsidRPr="00C12E2B" w:rsidRDefault="00041A5B" w:rsidP="00041A5B">
      <w:pPr>
        <w:numPr>
          <w:ilvl w:val="0"/>
          <w:numId w:val="4"/>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应用系统或者证书颁发机构本身原因。</w:t>
      </w:r>
    </w:p>
    <w:p w:rsidR="00041A5B" w:rsidRPr="00C12E2B" w:rsidRDefault="00041A5B" w:rsidP="00041A5B">
      <w:pPr>
        <w:numPr>
          <w:ilvl w:val="0"/>
          <w:numId w:val="4"/>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密钥到期。</w:t>
      </w:r>
    </w:p>
    <w:p w:rsidR="00041A5B" w:rsidRPr="00C12E2B" w:rsidRDefault="00041A5B" w:rsidP="00041A5B">
      <w:pPr>
        <w:numPr>
          <w:ilvl w:val="0"/>
          <w:numId w:val="4"/>
        </w:numPr>
        <w:adjustRightInd w:val="0"/>
        <w:snapToGrid w:val="0"/>
        <w:spacing w:line="560" w:lineRule="atLeast"/>
        <w:ind w:firstLineChars="200" w:firstLine="64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其他重要原因导致撤销密钥。</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对于撤销或过期的密钥，其存储介质必须采用不可恢复的方式进行销毁。</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9C484B">
        <w:rPr>
          <w:rFonts w:ascii="仿宋_GB2312" w:eastAsia="仿宋_GB2312" w:hAnsiTheme="majorEastAsia" w:hint="eastAsia"/>
          <w:bCs/>
          <w:snapToGrid w:val="0"/>
          <w:kern w:val="0"/>
          <w:sz w:val="32"/>
          <w:szCs w:val="32"/>
        </w:rPr>
        <w:t xml:space="preserve"> 在密钥丢失、密钥泄露或怀疑密钥泄露等情况下，应及时更新密钥，禁止继续使用存在风险的密钥。</w:t>
      </w:r>
    </w:p>
    <w:p w:rsidR="00041A5B" w:rsidRPr="00C12E2B" w:rsidRDefault="00041A5B" w:rsidP="00041A5B">
      <w:pPr>
        <w:tabs>
          <w:tab w:val="num" w:pos="1890"/>
        </w:tabs>
        <w:adjustRightInd w:val="0"/>
        <w:snapToGrid w:val="0"/>
        <w:spacing w:line="540" w:lineRule="atLeast"/>
        <w:ind w:firstLineChars="200" w:firstLine="640"/>
        <w:rPr>
          <w:rFonts w:ascii="仿宋_GB2312" w:eastAsia="仿宋_GB2312" w:hAnsiTheme="majorEastAsia"/>
          <w:snapToGrid w:val="0"/>
          <w:kern w:val="0"/>
          <w:sz w:val="32"/>
          <w:szCs w:val="32"/>
        </w:rPr>
      </w:pPr>
    </w:p>
    <w:p w:rsidR="00041A5B" w:rsidRPr="00C12E2B" w:rsidRDefault="00041A5B" w:rsidP="00C12E2B">
      <w:pPr>
        <w:pStyle w:val="1"/>
        <w:rPr>
          <w:b/>
          <w:bCs/>
        </w:rPr>
      </w:pPr>
      <w:bookmarkStart w:id="39" w:name="_Toc181356424"/>
      <w:bookmarkStart w:id="40" w:name="_Toc181588589"/>
      <w:bookmarkStart w:id="41" w:name="_Toc181588045"/>
      <w:bookmarkStart w:id="42" w:name="_Toc181520582"/>
      <w:bookmarkStart w:id="43" w:name="_Toc253672591"/>
      <w:bookmarkStart w:id="44" w:name="_Toc253672458"/>
      <w:bookmarkStart w:id="45" w:name="_Toc421886320"/>
      <w:bookmarkEnd w:id="23"/>
      <w:bookmarkEnd w:id="24"/>
      <w:bookmarkEnd w:id="25"/>
      <w:bookmarkEnd w:id="26"/>
      <w:r w:rsidRPr="00C12E2B">
        <w:rPr>
          <w:rFonts w:hint="eastAsia"/>
        </w:rPr>
        <w:t>密钥管理的监督</w:t>
      </w:r>
      <w:bookmarkEnd w:id="39"/>
      <w:r w:rsidRPr="00C12E2B">
        <w:rPr>
          <w:rFonts w:hint="eastAsia"/>
        </w:rPr>
        <w:t>和检查</w:t>
      </w:r>
      <w:bookmarkEnd w:id="40"/>
      <w:bookmarkEnd w:id="41"/>
      <w:bookmarkEnd w:id="42"/>
      <w:bookmarkEnd w:id="43"/>
      <w:bookmarkEnd w:id="44"/>
      <w:bookmarkEnd w:id="45"/>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负责密钥管理的人员</w:t>
      </w:r>
      <w:r w:rsidR="006C6159" w:rsidRPr="006C6159">
        <w:rPr>
          <w:rFonts w:ascii="仿宋_GB2312" w:eastAsia="仿宋_GB2312" w:hAnsiTheme="majorEastAsia" w:hint="eastAsia"/>
          <w:bCs/>
          <w:snapToGrid w:val="0"/>
          <w:kern w:val="0"/>
          <w:sz w:val="32"/>
          <w:szCs w:val="32"/>
        </w:rPr>
        <w:t>应定期对所负责工作的规范性、安全性进行自查。对自查中发现的问题应及时制定整改措施，并落实执行。</w:t>
      </w:r>
    </w:p>
    <w:p w:rsidR="00000000" w:rsidRDefault="006C6159">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6C6159">
        <w:rPr>
          <w:rFonts w:ascii="仿宋_GB2312" w:eastAsia="仿宋_GB2312" w:hAnsiTheme="majorEastAsia" w:hint="eastAsia"/>
          <w:bCs/>
          <w:snapToGrid w:val="0"/>
          <w:kern w:val="0"/>
          <w:sz w:val="32"/>
          <w:szCs w:val="32"/>
        </w:rPr>
        <w:t>密钥管理相关部门应定期对所管辖范围内密钥使用和管理情况进行监督和检查，并将</w:t>
      </w:r>
      <w:r w:rsidR="00041A5B" w:rsidRPr="00156063">
        <w:rPr>
          <w:rFonts w:ascii="仿宋_GB2312" w:eastAsia="仿宋_GB2312" w:hAnsiTheme="majorEastAsia" w:hint="eastAsia"/>
          <w:bCs/>
          <w:snapToGrid w:val="0"/>
          <w:kern w:val="0"/>
          <w:sz w:val="32"/>
          <w:szCs w:val="32"/>
        </w:rPr>
        <w:t>检查</w:t>
      </w:r>
      <w:r w:rsidRPr="006C6159">
        <w:rPr>
          <w:rFonts w:ascii="仿宋_GB2312" w:eastAsia="仿宋_GB2312" w:hAnsiTheme="majorEastAsia" w:hint="eastAsia"/>
          <w:bCs/>
          <w:snapToGrid w:val="0"/>
          <w:kern w:val="0"/>
          <w:sz w:val="32"/>
          <w:szCs w:val="32"/>
        </w:rPr>
        <w:t>的结果和意见写入《</w:t>
      </w:r>
      <w:r w:rsidR="00041A5B" w:rsidRPr="00156063">
        <w:rPr>
          <w:rFonts w:ascii="仿宋_GB2312" w:eastAsia="仿宋_GB2312" w:hAnsiTheme="majorEastAsia" w:hint="eastAsia"/>
          <w:bCs/>
          <w:snapToGrid w:val="0"/>
          <w:kern w:val="0"/>
          <w:sz w:val="32"/>
          <w:szCs w:val="32"/>
        </w:rPr>
        <w:t>廊坊银行应用系统密钥安全管理检查表</w:t>
      </w:r>
      <w:r w:rsidRPr="006C6159">
        <w:rPr>
          <w:rFonts w:ascii="仿宋_GB2312" w:eastAsia="仿宋_GB2312" w:hAnsiTheme="majorEastAsia" w:hint="eastAsia"/>
          <w:bCs/>
          <w:snapToGrid w:val="0"/>
          <w:kern w:val="0"/>
          <w:sz w:val="32"/>
          <w:szCs w:val="32"/>
        </w:rPr>
        <w:t>》（详见附件</w:t>
      </w:r>
      <w:r w:rsidRPr="006C6159">
        <w:rPr>
          <w:rFonts w:ascii="仿宋_GB2312" w:eastAsia="仿宋_GB2312" w:hAnsiTheme="majorEastAsia"/>
          <w:bCs/>
          <w:snapToGrid w:val="0"/>
          <w:kern w:val="0"/>
          <w:sz w:val="32"/>
          <w:szCs w:val="32"/>
        </w:rPr>
        <w:t>4</w:t>
      </w:r>
      <w:r w:rsidRPr="006C6159">
        <w:rPr>
          <w:rFonts w:ascii="仿宋_GB2312" w:eastAsia="仿宋_GB2312" w:hAnsiTheme="majorEastAsia" w:hint="eastAsia"/>
          <w:bCs/>
          <w:snapToGrid w:val="0"/>
          <w:kern w:val="0"/>
          <w:sz w:val="32"/>
          <w:szCs w:val="32"/>
        </w:rPr>
        <w:t>）。对督查中发现的违规行为要严格督促其进行整改。</w:t>
      </w:r>
    </w:p>
    <w:p w:rsidR="00000000" w:rsidRDefault="00041A5B">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156063">
        <w:rPr>
          <w:rFonts w:ascii="仿宋_GB2312" w:eastAsia="仿宋_GB2312" w:hAnsiTheme="majorEastAsia" w:hint="eastAsia"/>
          <w:bCs/>
          <w:snapToGrid w:val="0"/>
          <w:kern w:val="0"/>
          <w:sz w:val="32"/>
          <w:szCs w:val="32"/>
        </w:rPr>
        <w:t>检查内容主要包括但不限于：密钥管理人员信息备档情况；密钥的生成、保管、使用、分发、</w:t>
      </w:r>
      <w:r w:rsidRPr="00156063">
        <w:rPr>
          <w:rFonts w:ascii="仿宋_GB2312" w:eastAsia="仿宋_GB2312" w:hAnsiTheme="majorEastAsia" w:hint="eastAsia"/>
          <w:bCs/>
          <w:snapToGrid w:val="0"/>
          <w:kern w:val="0"/>
          <w:sz w:val="32"/>
          <w:szCs w:val="32"/>
        </w:rPr>
        <w:lastRenderedPageBreak/>
        <w:t>备份（恢复）、撤销、更新情况；密钥保护口令设定和定期修改情况；密钥定期或不定期更新情况；密钥交接、领用登记情况。</w:t>
      </w:r>
    </w:p>
    <w:p w:rsidR="00000000" w:rsidRDefault="006C6159">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6C6159">
        <w:rPr>
          <w:rFonts w:ascii="仿宋_GB2312" w:eastAsia="仿宋_GB2312" w:hAnsiTheme="majorEastAsia" w:hint="eastAsia"/>
          <w:bCs/>
          <w:snapToGrid w:val="0"/>
          <w:kern w:val="0"/>
          <w:sz w:val="32"/>
          <w:szCs w:val="32"/>
        </w:rPr>
        <w:t>对于违反本规定的人员，将依照相关惩罚办法处理。</w:t>
      </w:r>
    </w:p>
    <w:p w:rsidR="00041A5B" w:rsidRPr="00043F72" w:rsidRDefault="00041A5B" w:rsidP="00041A5B">
      <w:pPr>
        <w:tabs>
          <w:tab w:val="num" w:pos="1890"/>
        </w:tabs>
        <w:adjustRightInd w:val="0"/>
        <w:snapToGrid w:val="0"/>
        <w:spacing w:line="560" w:lineRule="atLeast"/>
        <w:ind w:firstLineChars="200" w:firstLine="640"/>
        <w:rPr>
          <w:rFonts w:ascii="仿宋_GB2312" w:eastAsia="仿宋_GB2312" w:hAnsiTheme="majorEastAsia"/>
          <w:snapToGrid w:val="0"/>
          <w:color w:val="000000"/>
          <w:kern w:val="0"/>
          <w:sz w:val="32"/>
          <w:szCs w:val="32"/>
        </w:rPr>
      </w:pPr>
    </w:p>
    <w:p w:rsidR="00041A5B" w:rsidRPr="00C12E2B" w:rsidRDefault="00041A5B" w:rsidP="00C12E2B">
      <w:pPr>
        <w:pStyle w:val="1"/>
        <w:rPr>
          <w:b/>
          <w:bCs/>
        </w:rPr>
      </w:pPr>
      <w:bookmarkStart w:id="46" w:name="_Toc253672592"/>
      <w:bookmarkStart w:id="47" w:name="_Toc253672459"/>
      <w:bookmarkStart w:id="48" w:name="_Toc181356425"/>
      <w:bookmarkStart w:id="49" w:name="_Toc181520583"/>
      <w:bookmarkStart w:id="50" w:name="_Toc181588046"/>
      <w:bookmarkStart w:id="51" w:name="_Toc181588590"/>
      <w:bookmarkStart w:id="52" w:name="_Toc421886321"/>
      <w:r w:rsidRPr="00C12E2B">
        <w:rPr>
          <w:rFonts w:hint="eastAsia"/>
        </w:rPr>
        <w:t>附  则</w:t>
      </w:r>
      <w:bookmarkEnd w:id="46"/>
      <w:bookmarkEnd w:id="47"/>
      <w:bookmarkEnd w:id="48"/>
      <w:bookmarkEnd w:id="49"/>
      <w:bookmarkEnd w:id="50"/>
      <w:bookmarkEnd w:id="51"/>
      <w:bookmarkEnd w:id="52"/>
    </w:p>
    <w:p w:rsidR="00041A5B" w:rsidRPr="00C12E2B" w:rsidRDefault="00041A5B" w:rsidP="00041A5B">
      <w:pPr>
        <w:adjustRightInd w:val="0"/>
        <w:snapToGrid w:val="0"/>
        <w:spacing w:line="560" w:lineRule="atLeast"/>
        <w:ind w:firstLineChars="200" w:firstLine="640"/>
        <w:rPr>
          <w:rFonts w:ascii="仿宋_GB2312" w:eastAsia="仿宋_GB2312" w:hAnsiTheme="majorEastAsia"/>
          <w:i/>
          <w:snapToGrid w:val="0"/>
          <w:color w:val="0000FF"/>
          <w:kern w:val="0"/>
          <w:sz w:val="32"/>
          <w:szCs w:val="32"/>
        </w:rPr>
      </w:pPr>
    </w:p>
    <w:p w:rsidR="00000000" w:rsidRDefault="006C6159">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6C6159">
        <w:rPr>
          <w:rFonts w:ascii="仿宋_GB2312" w:eastAsia="仿宋_GB2312" w:hAnsiTheme="majorEastAsia" w:hint="eastAsia"/>
          <w:bCs/>
          <w:snapToGrid w:val="0"/>
          <w:kern w:val="0"/>
          <w:sz w:val="32"/>
          <w:szCs w:val="32"/>
        </w:rPr>
        <w:t>本规定</w:t>
      </w:r>
      <w:r w:rsidR="00041A5B" w:rsidRPr="00156063">
        <w:rPr>
          <w:rFonts w:ascii="仿宋_GB2312" w:eastAsia="仿宋_GB2312" w:hAnsiTheme="majorEastAsia" w:hint="eastAsia"/>
          <w:bCs/>
          <w:snapToGrid w:val="0"/>
          <w:kern w:val="0"/>
          <w:sz w:val="32"/>
          <w:szCs w:val="32"/>
        </w:rPr>
        <w:t>由廊坊银行负责制定、解释和修改</w:t>
      </w:r>
      <w:r w:rsidRPr="006C6159">
        <w:rPr>
          <w:rFonts w:ascii="仿宋_GB2312" w:eastAsia="仿宋_GB2312" w:hAnsiTheme="majorEastAsia" w:hint="eastAsia"/>
          <w:bCs/>
          <w:snapToGrid w:val="0"/>
          <w:kern w:val="0"/>
          <w:sz w:val="32"/>
          <w:szCs w:val="32"/>
        </w:rPr>
        <w:t>。</w:t>
      </w:r>
    </w:p>
    <w:p w:rsidR="00000000" w:rsidRDefault="00CE347A">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C12E2B">
        <w:rPr>
          <w:rFonts w:ascii="仿宋_GB2312" w:eastAsia="仿宋_GB2312" w:hAnsiTheme="majorEastAsia" w:hint="eastAsia"/>
          <w:bCs/>
          <w:snapToGrid w:val="0"/>
          <w:kern w:val="0"/>
          <w:sz w:val="32"/>
          <w:szCs w:val="32"/>
        </w:rPr>
        <w:t>本规定适用于廊坊银行</w:t>
      </w:r>
      <w:r>
        <w:rPr>
          <w:rFonts w:ascii="仿宋_GB2312" w:eastAsia="仿宋_GB2312" w:hAnsiTheme="majorEastAsia" w:hint="eastAsia"/>
          <w:bCs/>
          <w:snapToGrid w:val="0"/>
          <w:kern w:val="0"/>
          <w:sz w:val="32"/>
          <w:szCs w:val="32"/>
        </w:rPr>
        <w:t>各部门、分支行主管</w:t>
      </w:r>
      <w:r w:rsidRPr="00C12E2B">
        <w:rPr>
          <w:rFonts w:ascii="仿宋_GB2312" w:eastAsia="仿宋_GB2312" w:hAnsiTheme="majorEastAsia" w:hint="eastAsia"/>
          <w:bCs/>
          <w:snapToGrid w:val="0"/>
          <w:kern w:val="0"/>
          <w:sz w:val="32"/>
          <w:szCs w:val="32"/>
        </w:rPr>
        <w:t>的应用系统密钥</w:t>
      </w:r>
      <w:r>
        <w:rPr>
          <w:rFonts w:ascii="仿宋_GB2312" w:eastAsia="仿宋_GB2312" w:hAnsiTheme="majorEastAsia" w:hint="eastAsia"/>
          <w:bCs/>
          <w:snapToGrid w:val="0"/>
          <w:kern w:val="0"/>
          <w:sz w:val="32"/>
          <w:szCs w:val="32"/>
        </w:rPr>
        <w:t>的</w:t>
      </w:r>
      <w:r w:rsidRPr="00C12E2B">
        <w:rPr>
          <w:rFonts w:ascii="仿宋_GB2312" w:eastAsia="仿宋_GB2312" w:hAnsiTheme="majorEastAsia" w:hint="eastAsia"/>
          <w:bCs/>
          <w:snapToGrid w:val="0"/>
          <w:kern w:val="0"/>
          <w:sz w:val="32"/>
          <w:szCs w:val="32"/>
        </w:rPr>
        <w:t>安全管理。</w:t>
      </w:r>
    </w:p>
    <w:p w:rsidR="00000000" w:rsidRDefault="00B643E3">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B643E3">
        <w:rPr>
          <w:rFonts w:ascii="仿宋_GB2312" w:eastAsia="仿宋_GB2312" w:hAnsiTheme="majorEastAsia" w:hint="eastAsia"/>
          <w:bCs/>
          <w:snapToGrid w:val="0"/>
          <w:kern w:val="0"/>
          <w:sz w:val="32"/>
          <w:szCs w:val="32"/>
        </w:rPr>
        <w:t>本规定相应条款适用我行证书管理。</w:t>
      </w:r>
    </w:p>
    <w:p w:rsidR="00000000" w:rsidRDefault="006C6159">
      <w:pPr>
        <w:numPr>
          <w:ilvl w:val="0"/>
          <w:numId w:val="2"/>
        </w:numPr>
        <w:adjustRightInd w:val="0"/>
        <w:snapToGrid w:val="0"/>
        <w:spacing w:line="560" w:lineRule="atLeast"/>
        <w:ind w:firstLineChars="200" w:firstLine="640"/>
        <w:rPr>
          <w:rFonts w:ascii="仿宋_GB2312" w:eastAsia="仿宋_GB2312" w:hAnsiTheme="majorEastAsia"/>
          <w:bCs/>
          <w:snapToGrid w:val="0"/>
          <w:kern w:val="0"/>
          <w:sz w:val="32"/>
          <w:szCs w:val="32"/>
        </w:rPr>
      </w:pPr>
      <w:r w:rsidRPr="006C6159">
        <w:rPr>
          <w:rFonts w:ascii="仿宋_GB2312" w:eastAsia="仿宋_GB2312" w:hAnsiTheme="majorEastAsia" w:hint="eastAsia"/>
          <w:bCs/>
          <w:snapToGrid w:val="0"/>
          <w:kern w:val="0"/>
          <w:sz w:val="32"/>
          <w:szCs w:val="32"/>
        </w:rPr>
        <w:t>本规定自发布之日起执行。</w:t>
      </w:r>
    </w:p>
    <w:p w:rsidR="00000000" w:rsidRDefault="0050111D">
      <w:pPr>
        <w:widowControl/>
        <w:jc w:val="left"/>
        <w:rPr>
          <w:rFonts w:ascii="仿宋_GB2312" w:eastAsia="仿宋_GB2312" w:hAnsiTheme="majorEastAsia"/>
          <w:snapToGrid w:val="0"/>
          <w:kern w:val="0"/>
          <w:sz w:val="32"/>
          <w:szCs w:val="32"/>
        </w:rPr>
      </w:pPr>
    </w:p>
    <w:p w:rsidR="00156063" w:rsidRDefault="00156063">
      <w:pPr>
        <w:widowControl/>
        <w:jc w:val="left"/>
        <w:rPr>
          <w:rFonts w:ascii="仿宋_GB2312" w:eastAsia="仿宋_GB2312" w:hAnsiTheme="majorEastAsia"/>
          <w:snapToGrid w:val="0"/>
          <w:kern w:val="0"/>
          <w:sz w:val="32"/>
          <w:szCs w:val="32"/>
        </w:rPr>
      </w:pPr>
      <w:r>
        <w:rPr>
          <w:rFonts w:ascii="仿宋_GB2312" w:eastAsia="仿宋_GB2312" w:hAnsiTheme="majorEastAsia"/>
          <w:snapToGrid w:val="0"/>
          <w:kern w:val="0"/>
          <w:sz w:val="32"/>
          <w:szCs w:val="32"/>
        </w:rPr>
        <w:br w:type="page"/>
      </w:r>
    </w:p>
    <w:p w:rsidR="00156063" w:rsidRDefault="00041A5B" w:rsidP="007F4FA2">
      <w:pPr>
        <w:adjustRightInd w:val="0"/>
        <w:snapToGrid w:val="0"/>
        <w:spacing w:line="560" w:lineRule="atLeast"/>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lastRenderedPageBreak/>
        <w:t>附件：</w:t>
      </w:r>
    </w:p>
    <w:p w:rsidR="00000000" w:rsidRDefault="00041A5B">
      <w:pPr>
        <w:adjustRightInd w:val="0"/>
        <w:snapToGrid w:val="0"/>
        <w:spacing w:line="560" w:lineRule="atLeast"/>
        <w:ind w:firstLineChars="300" w:firstLine="960"/>
        <w:rPr>
          <w:rFonts w:ascii="仿宋_GB2312" w:eastAsia="仿宋_GB2312" w:hAnsiTheme="majorEastAsia"/>
          <w:snapToGrid w:val="0"/>
          <w:kern w:val="0"/>
          <w:sz w:val="32"/>
          <w:szCs w:val="32"/>
        </w:rPr>
      </w:pPr>
      <w:r w:rsidRPr="00C12E2B">
        <w:rPr>
          <w:rFonts w:ascii="仿宋_GB2312" w:eastAsia="仿宋_GB2312" w:hAnsiTheme="majorEastAsia" w:hint="eastAsia"/>
          <w:snapToGrid w:val="0"/>
          <w:kern w:val="0"/>
          <w:sz w:val="32"/>
          <w:szCs w:val="32"/>
        </w:rPr>
        <w:t>1.</w:t>
      </w:r>
      <w:r w:rsidR="007F4FA2" w:rsidRPr="00043F72">
        <w:rPr>
          <w:rFonts w:ascii="仿宋_GB2312" w:eastAsia="仿宋_GB2312" w:hAnsiTheme="majorEastAsia" w:hint="eastAsia"/>
          <w:snapToGrid w:val="0"/>
          <w:kern w:val="0"/>
          <w:sz w:val="32"/>
          <w:szCs w:val="32"/>
        </w:rPr>
        <w:t>廊坊银行应用系统密钥</w:t>
      </w:r>
      <w:r w:rsidR="007F4FA2">
        <w:rPr>
          <w:rFonts w:ascii="仿宋_GB2312" w:eastAsia="仿宋_GB2312" w:hAnsiTheme="majorEastAsia" w:hint="eastAsia"/>
          <w:snapToGrid w:val="0"/>
          <w:kern w:val="0"/>
          <w:sz w:val="32"/>
          <w:szCs w:val="32"/>
        </w:rPr>
        <w:t>登记簿</w:t>
      </w:r>
      <w:r w:rsidR="007F4FA2" w:rsidRPr="00C12E2B">
        <w:rPr>
          <w:rFonts w:ascii="仿宋_GB2312" w:eastAsia="仿宋_GB2312" w:hAnsiTheme="majorEastAsia" w:hint="eastAsia"/>
          <w:snapToGrid w:val="0"/>
          <w:kern w:val="0"/>
          <w:sz w:val="32"/>
          <w:szCs w:val="32"/>
        </w:rPr>
        <w:t>（样式）</w:t>
      </w:r>
    </w:p>
    <w:p w:rsidR="007F4FA2" w:rsidRPr="00043F72" w:rsidRDefault="007F4FA2" w:rsidP="007F4FA2">
      <w:pPr>
        <w:adjustRightInd w:val="0"/>
        <w:snapToGrid w:val="0"/>
        <w:spacing w:line="560" w:lineRule="atLeast"/>
        <w:ind w:firstLineChars="300" w:firstLine="960"/>
        <w:rPr>
          <w:rFonts w:ascii="仿宋_GB2312" w:eastAsia="仿宋_GB2312" w:hAnsiTheme="majorEastAsia"/>
          <w:snapToGrid w:val="0"/>
          <w:kern w:val="0"/>
          <w:sz w:val="32"/>
          <w:szCs w:val="32"/>
        </w:rPr>
      </w:pPr>
      <w:r>
        <w:rPr>
          <w:rFonts w:ascii="仿宋_GB2312" w:eastAsia="仿宋_GB2312" w:hAnsiTheme="majorEastAsia" w:hint="eastAsia"/>
          <w:snapToGrid w:val="0"/>
          <w:kern w:val="0"/>
          <w:sz w:val="32"/>
          <w:szCs w:val="32"/>
        </w:rPr>
        <w:t>2.</w:t>
      </w:r>
      <w:r w:rsidRPr="00043F72">
        <w:rPr>
          <w:rFonts w:ascii="仿宋_GB2312" w:eastAsia="仿宋_GB2312" w:hAnsiTheme="majorEastAsia" w:hint="eastAsia"/>
          <w:snapToGrid w:val="0"/>
          <w:kern w:val="0"/>
          <w:sz w:val="32"/>
          <w:szCs w:val="32"/>
        </w:rPr>
        <w:t>廊坊银行应用系统密钥操作申请</w:t>
      </w:r>
      <w:r w:rsidRPr="00C12E2B">
        <w:rPr>
          <w:rFonts w:ascii="仿宋_GB2312" w:eastAsia="仿宋_GB2312" w:hAnsiTheme="majorEastAsia" w:hint="eastAsia"/>
          <w:snapToGrid w:val="0"/>
          <w:kern w:val="0"/>
          <w:sz w:val="32"/>
          <w:szCs w:val="32"/>
        </w:rPr>
        <w:t>（样式）</w:t>
      </w:r>
    </w:p>
    <w:p w:rsidR="00041A5B" w:rsidRPr="00C12E2B" w:rsidRDefault="007F4FA2" w:rsidP="007F4FA2">
      <w:pPr>
        <w:adjustRightInd w:val="0"/>
        <w:snapToGrid w:val="0"/>
        <w:spacing w:line="560" w:lineRule="atLeast"/>
        <w:ind w:firstLineChars="300" w:firstLine="960"/>
        <w:rPr>
          <w:rFonts w:ascii="仿宋_GB2312" w:eastAsia="仿宋_GB2312" w:hAnsiTheme="majorEastAsia"/>
          <w:snapToGrid w:val="0"/>
          <w:kern w:val="0"/>
          <w:sz w:val="32"/>
          <w:szCs w:val="32"/>
        </w:rPr>
      </w:pPr>
      <w:r>
        <w:rPr>
          <w:rFonts w:ascii="仿宋_GB2312" w:eastAsia="仿宋_GB2312" w:hAnsiTheme="majorEastAsia" w:hint="eastAsia"/>
          <w:snapToGrid w:val="0"/>
          <w:kern w:val="0"/>
          <w:sz w:val="32"/>
          <w:szCs w:val="32"/>
        </w:rPr>
        <w:t>3.</w:t>
      </w:r>
      <w:r w:rsidR="00041A5B" w:rsidRPr="00C12E2B">
        <w:rPr>
          <w:rFonts w:ascii="仿宋_GB2312" w:eastAsia="仿宋_GB2312" w:hAnsiTheme="majorEastAsia" w:hint="eastAsia"/>
          <w:snapToGrid w:val="0"/>
          <w:kern w:val="0"/>
          <w:sz w:val="32"/>
          <w:szCs w:val="32"/>
        </w:rPr>
        <w:t>廊坊银行应用系统密钥安全管理人员信息表（样式）</w:t>
      </w:r>
    </w:p>
    <w:p w:rsidR="0015476A" w:rsidRDefault="007F4FA2" w:rsidP="007F4FA2">
      <w:pPr>
        <w:adjustRightInd w:val="0"/>
        <w:snapToGrid w:val="0"/>
        <w:spacing w:line="560" w:lineRule="atLeast"/>
        <w:ind w:firstLineChars="300" w:firstLine="960"/>
        <w:rPr>
          <w:rFonts w:ascii="仿宋_GB2312" w:eastAsia="仿宋_GB2312" w:hAnsiTheme="majorEastAsia"/>
          <w:snapToGrid w:val="0"/>
          <w:kern w:val="0"/>
          <w:sz w:val="32"/>
          <w:szCs w:val="32"/>
        </w:rPr>
      </w:pPr>
      <w:r>
        <w:rPr>
          <w:rFonts w:ascii="仿宋_GB2312" w:eastAsia="仿宋_GB2312" w:hAnsiTheme="majorEastAsia" w:hint="eastAsia"/>
          <w:snapToGrid w:val="0"/>
          <w:kern w:val="0"/>
          <w:sz w:val="32"/>
          <w:szCs w:val="32"/>
        </w:rPr>
        <w:t>4</w:t>
      </w:r>
      <w:r w:rsidR="00041A5B" w:rsidRPr="00C12E2B">
        <w:rPr>
          <w:rFonts w:ascii="仿宋_GB2312" w:eastAsia="仿宋_GB2312" w:hAnsiTheme="majorEastAsia" w:hint="eastAsia"/>
          <w:snapToGrid w:val="0"/>
          <w:kern w:val="0"/>
          <w:sz w:val="32"/>
          <w:szCs w:val="32"/>
        </w:rPr>
        <w:t>.廊坊银行应用系统密钥安全管理检查表（样式）</w:t>
      </w:r>
    </w:p>
    <w:p w:rsidR="0015476A" w:rsidRDefault="0015476A" w:rsidP="005E1D4D">
      <w:pPr>
        <w:widowControl/>
        <w:jc w:val="left"/>
        <w:rPr>
          <w:rFonts w:ascii="仿宋_GB2312" w:eastAsia="仿宋_GB2312" w:hAnsi="宋体"/>
          <w:snapToGrid w:val="0"/>
          <w:color w:val="000000"/>
          <w:kern w:val="0"/>
          <w:sz w:val="32"/>
          <w:szCs w:val="32"/>
        </w:rPr>
        <w:sectPr w:rsidR="0015476A" w:rsidSect="00AC1111">
          <w:pgSz w:w="11906" w:h="16838"/>
          <w:pgMar w:top="1440" w:right="1800" w:bottom="1440" w:left="1800" w:header="851" w:footer="992" w:gutter="0"/>
          <w:cols w:space="425"/>
          <w:docGrid w:type="lines" w:linePitch="312"/>
        </w:sectPr>
      </w:pPr>
    </w:p>
    <w:p w:rsidR="0004267F" w:rsidRDefault="0099152B">
      <w:pPr>
        <w:rPr>
          <w:rFonts w:ascii="宋体" w:eastAsia="宋体" w:hAnsi="宋体"/>
          <w:sz w:val="32"/>
          <w:szCs w:val="32"/>
        </w:rPr>
      </w:pPr>
      <w:r w:rsidRPr="0099152B">
        <w:rPr>
          <w:rFonts w:ascii="宋体" w:eastAsia="宋体" w:hAnsi="宋体" w:hint="eastAsia"/>
          <w:sz w:val="32"/>
          <w:szCs w:val="32"/>
        </w:rPr>
        <w:lastRenderedPageBreak/>
        <w:t>附件1:</w:t>
      </w:r>
    </w:p>
    <w:tbl>
      <w:tblPr>
        <w:tblpPr w:leftFromText="180" w:rightFromText="180" w:vertAnchor="page" w:horzAnchor="margin" w:tblpXSpec="center" w:tblpY="1240"/>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2130"/>
        <w:gridCol w:w="422"/>
        <w:gridCol w:w="837"/>
        <w:gridCol w:w="580"/>
        <w:gridCol w:w="993"/>
        <w:gridCol w:w="425"/>
        <w:gridCol w:w="1276"/>
        <w:gridCol w:w="141"/>
        <w:gridCol w:w="1134"/>
        <w:gridCol w:w="654"/>
        <w:gridCol w:w="764"/>
        <w:gridCol w:w="1417"/>
        <w:gridCol w:w="284"/>
        <w:gridCol w:w="1134"/>
        <w:gridCol w:w="567"/>
        <w:gridCol w:w="850"/>
        <w:gridCol w:w="1560"/>
      </w:tblGrid>
      <w:tr w:rsidR="0075118D" w:rsidRPr="00662338" w:rsidTr="0075118D">
        <w:trPr>
          <w:trHeight w:hRule="exact" w:val="397"/>
        </w:trPr>
        <w:tc>
          <w:tcPr>
            <w:tcW w:w="2805" w:type="dxa"/>
            <w:gridSpan w:val="2"/>
            <w:vAlign w:val="center"/>
          </w:tcPr>
          <w:p w:rsidR="0075118D" w:rsidRPr="00662338" w:rsidRDefault="0075118D" w:rsidP="0075118D">
            <w:pPr>
              <w:spacing w:line="360" w:lineRule="auto"/>
              <w:ind w:firstLine="422"/>
              <w:jc w:val="center"/>
              <w:rPr>
                <w:rFonts w:ascii="宋体" w:hAnsi="宋体"/>
                <w:b/>
                <w:sz w:val="21"/>
                <w:szCs w:val="21"/>
              </w:rPr>
            </w:pPr>
            <w:r w:rsidRPr="00662338">
              <w:rPr>
                <w:rFonts w:ascii="宋体" w:hAnsi="宋体" w:hint="eastAsia"/>
                <w:b/>
                <w:sz w:val="21"/>
                <w:szCs w:val="21"/>
              </w:rPr>
              <w:t>密钥</w:t>
            </w:r>
            <w:r>
              <w:rPr>
                <w:rFonts w:ascii="宋体" w:hAnsi="宋体" w:hint="eastAsia"/>
                <w:b/>
                <w:sz w:val="21"/>
                <w:szCs w:val="21"/>
              </w:rPr>
              <w:t>用途</w:t>
            </w:r>
          </w:p>
        </w:tc>
        <w:tc>
          <w:tcPr>
            <w:tcW w:w="4674" w:type="dxa"/>
            <w:gridSpan w:val="7"/>
            <w:vAlign w:val="center"/>
          </w:tcPr>
          <w:p w:rsidR="0075118D" w:rsidRPr="002071E6" w:rsidRDefault="0075118D" w:rsidP="0075118D">
            <w:pPr>
              <w:spacing w:line="360" w:lineRule="auto"/>
              <w:jc w:val="center"/>
              <w:rPr>
                <w:rFonts w:ascii="宋体" w:hAnsi="宋体"/>
                <w:b/>
                <w:sz w:val="21"/>
                <w:szCs w:val="21"/>
                <w:u w:val="single"/>
              </w:rPr>
            </w:pPr>
          </w:p>
        </w:tc>
        <w:tc>
          <w:tcPr>
            <w:tcW w:w="1788" w:type="dxa"/>
            <w:gridSpan w:val="2"/>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密钥</w:t>
            </w:r>
            <w:r>
              <w:rPr>
                <w:rFonts w:ascii="宋体" w:hAnsi="宋体" w:hint="eastAsia"/>
                <w:b/>
                <w:sz w:val="21"/>
                <w:szCs w:val="21"/>
              </w:rPr>
              <w:t>类型</w:t>
            </w:r>
          </w:p>
        </w:tc>
        <w:tc>
          <w:tcPr>
            <w:tcW w:w="2465" w:type="dxa"/>
            <w:gridSpan w:val="3"/>
            <w:vAlign w:val="center"/>
          </w:tcPr>
          <w:p w:rsidR="0075118D" w:rsidRPr="00662338" w:rsidRDefault="0075118D" w:rsidP="0075118D">
            <w:pPr>
              <w:spacing w:line="360" w:lineRule="auto"/>
              <w:jc w:val="center"/>
              <w:rPr>
                <w:rFonts w:ascii="宋体" w:hAnsi="宋体"/>
                <w:sz w:val="21"/>
                <w:szCs w:val="21"/>
              </w:rPr>
            </w:pPr>
          </w:p>
        </w:tc>
        <w:tc>
          <w:tcPr>
            <w:tcW w:w="1701" w:type="dxa"/>
            <w:gridSpan w:val="2"/>
            <w:vAlign w:val="center"/>
          </w:tcPr>
          <w:p w:rsidR="0075118D" w:rsidRPr="00662338" w:rsidRDefault="0075118D" w:rsidP="0075118D">
            <w:pPr>
              <w:spacing w:line="360" w:lineRule="auto"/>
              <w:jc w:val="center"/>
              <w:rPr>
                <w:rFonts w:ascii="宋体" w:hAnsi="宋体"/>
                <w:b/>
                <w:sz w:val="21"/>
                <w:szCs w:val="21"/>
                <w:u w:val="single"/>
              </w:rPr>
            </w:pPr>
            <w:r w:rsidRPr="00662338">
              <w:rPr>
                <w:rFonts w:ascii="宋体" w:hAnsi="宋体" w:hint="eastAsia"/>
                <w:b/>
                <w:sz w:val="21"/>
                <w:szCs w:val="21"/>
              </w:rPr>
              <w:t>有效期</w:t>
            </w:r>
          </w:p>
        </w:tc>
        <w:tc>
          <w:tcPr>
            <w:tcW w:w="2410" w:type="dxa"/>
            <w:gridSpan w:val="2"/>
            <w:vAlign w:val="center"/>
          </w:tcPr>
          <w:p w:rsidR="0075118D" w:rsidRPr="002071E6" w:rsidRDefault="0075118D" w:rsidP="0075118D">
            <w:pPr>
              <w:spacing w:line="360" w:lineRule="auto"/>
              <w:rPr>
                <w:rFonts w:ascii="宋体" w:hAnsi="宋体"/>
                <w:b/>
                <w:sz w:val="21"/>
                <w:szCs w:val="21"/>
                <w:u w:val="single"/>
              </w:rPr>
            </w:pPr>
            <w:r w:rsidRPr="00662338">
              <w:rPr>
                <w:rFonts w:ascii="宋体" w:hAnsi="宋体" w:hint="eastAsia"/>
                <w:sz w:val="21"/>
                <w:szCs w:val="21"/>
              </w:rPr>
              <w:t>□长期 □其他</w:t>
            </w:r>
          </w:p>
        </w:tc>
      </w:tr>
      <w:tr w:rsidR="0075118D" w:rsidRPr="00662338" w:rsidTr="0075118D">
        <w:trPr>
          <w:trHeight w:hRule="exact" w:val="397"/>
        </w:trPr>
        <w:tc>
          <w:tcPr>
            <w:tcW w:w="2805" w:type="dxa"/>
            <w:gridSpan w:val="2"/>
            <w:vMerge w:val="restart"/>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保管部门</w:t>
            </w:r>
          </w:p>
        </w:tc>
        <w:tc>
          <w:tcPr>
            <w:tcW w:w="1259" w:type="dxa"/>
            <w:gridSpan w:val="2"/>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分量1</w:t>
            </w:r>
          </w:p>
        </w:tc>
        <w:tc>
          <w:tcPr>
            <w:tcW w:w="1573" w:type="dxa"/>
            <w:gridSpan w:val="2"/>
            <w:tcBorders>
              <w:right w:val="single" w:sz="4" w:space="0" w:color="auto"/>
            </w:tcBorders>
          </w:tcPr>
          <w:p w:rsidR="0075118D" w:rsidRPr="00662338" w:rsidRDefault="0075118D" w:rsidP="0075118D">
            <w:pPr>
              <w:spacing w:line="360" w:lineRule="auto"/>
              <w:rPr>
                <w:rFonts w:ascii="宋体" w:hAnsi="宋体"/>
                <w:b/>
                <w:sz w:val="21"/>
                <w:szCs w:val="21"/>
              </w:rPr>
            </w:pPr>
          </w:p>
        </w:tc>
        <w:tc>
          <w:tcPr>
            <w:tcW w:w="1842" w:type="dxa"/>
            <w:gridSpan w:val="3"/>
            <w:tcBorders>
              <w:top w:val="single" w:sz="4" w:space="0" w:color="auto"/>
              <w:left w:val="single" w:sz="4" w:space="0" w:color="auto"/>
              <w:right w:val="single" w:sz="4" w:space="0" w:color="auto"/>
            </w:tcBorders>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存储介质</w:t>
            </w:r>
          </w:p>
        </w:tc>
        <w:tc>
          <w:tcPr>
            <w:tcW w:w="8364" w:type="dxa"/>
            <w:gridSpan w:val="9"/>
            <w:tcBorders>
              <w:left w:val="single" w:sz="4" w:space="0" w:color="auto"/>
            </w:tcBorders>
          </w:tcPr>
          <w:p w:rsidR="0075118D" w:rsidRPr="002071E6" w:rsidRDefault="0075118D" w:rsidP="0075118D">
            <w:pPr>
              <w:spacing w:line="360" w:lineRule="auto"/>
              <w:rPr>
                <w:rFonts w:ascii="宋体" w:hAnsi="宋体"/>
                <w:b/>
                <w:sz w:val="21"/>
                <w:szCs w:val="21"/>
              </w:rPr>
            </w:pPr>
            <w:r w:rsidRPr="00662338">
              <w:rPr>
                <w:rFonts w:ascii="宋体" w:hAnsi="宋体" w:hint="eastAsia"/>
                <w:sz w:val="21"/>
                <w:szCs w:val="21"/>
              </w:rPr>
              <w:t>□磁盘文件  □加密机   □IC卡   □USB-Key   □其他□</w:t>
            </w:r>
            <w:r>
              <w:rPr>
                <w:rFonts w:ascii="宋体" w:hAnsi="宋体" w:hint="eastAsia"/>
                <w:sz w:val="21"/>
                <w:szCs w:val="21"/>
              </w:rPr>
              <w:t>口令保护</w:t>
            </w:r>
          </w:p>
        </w:tc>
      </w:tr>
      <w:tr w:rsidR="0075118D" w:rsidRPr="00662338" w:rsidTr="0075118D">
        <w:trPr>
          <w:trHeight w:hRule="exact" w:val="397"/>
        </w:trPr>
        <w:tc>
          <w:tcPr>
            <w:tcW w:w="2805" w:type="dxa"/>
            <w:gridSpan w:val="2"/>
            <w:vMerge/>
            <w:vAlign w:val="center"/>
          </w:tcPr>
          <w:p w:rsidR="0075118D" w:rsidRPr="00662338" w:rsidDel="00736726" w:rsidRDefault="0075118D" w:rsidP="0075118D">
            <w:pPr>
              <w:spacing w:line="360" w:lineRule="auto"/>
              <w:jc w:val="center"/>
              <w:rPr>
                <w:rFonts w:ascii="宋体" w:hAnsi="宋体"/>
                <w:b/>
                <w:sz w:val="21"/>
                <w:szCs w:val="21"/>
              </w:rPr>
            </w:pPr>
          </w:p>
        </w:tc>
        <w:tc>
          <w:tcPr>
            <w:tcW w:w="1259" w:type="dxa"/>
            <w:gridSpan w:val="2"/>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分量2</w:t>
            </w:r>
          </w:p>
        </w:tc>
        <w:tc>
          <w:tcPr>
            <w:tcW w:w="1573" w:type="dxa"/>
            <w:gridSpan w:val="2"/>
            <w:tcBorders>
              <w:right w:val="single" w:sz="4" w:space="0" w:color="auto"/>
            </w:tcBorders>
          </w:tcPr>
          <w:p w:rsidR="0075118D" w:rsidRPr="00662338" w:rsidRDefault="0075118D" w:rsidP="0075118D">
            <w:pPr>
              <w:spacing w:line="360" w:lineRule="auto"/>
              <w:rPr>
                <w:rFonts w:ascii="宋体" w:hAnsi="宋体"/>
                <w:b/>
                <w:sz w:val="21"/>
                <w:szCs w:val="21"/>
              </w:rPr>
            </w:pPr>
          </w:p>
        </w:tc>
        <w:tc>
          <w:tcPr>
            <w:tcW w:w="1842" w:type="dxa"/>
            <w:gridSpan w:val="3"/>
            <w:tcBorders>
              <w:left w:val="single" w:sz="4" w:space="0" w:color="auto"/>
              <w:bottom w:val="single" w:sz="4" w:space="0" w:color="auto"/>
              <w:right w:val="single" w:sz="4" w:space="0" w:color="auto"/>
            </w:tcBorders>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存储介质</w:t>
            </w:r>
          </w:p>
        </w:tc>
        <w:tc>
          <w:tcPr>
            <w:tcW w:w="8364" w:type="dxa"/>
            <w:gridSpan w:val="9"/>
            <w:tcBorders>
              <w:left w:val="single" w:sz="4" w:space="0" w:color="auto"/>
            </w:tcBorders>
          </w:tcPr>
          <w:p w:rsidR="0075118D" w:rsidRPr="002071E6" w:rsidRDefault="0075118D" w:rsidP="0075118D">
            <w:pPr>
              <w:spacing w:line="360" w:lineRule="auto"/>
              <w:rPr>
                <w:rFonts w:ascii="宋体" w:hAnsi="宋体"/>
                <w:b/>
                <w:sz w:val="21"/>
                <w:szCs w:val="21"/>
                <w:u w:val="single"/>
              </w:rPr>
            </w:pPr>
            <w:r w:rsidRPr="00662338">
              <w:rPr>
                <w:rFonts w:ascii="宋体" w:hAnsi="宋体" w:hint="eastAsia"/>
                <w:sz w:val="21"/>
                <w:szCs w:val="21"/>
              </w:rPr>
              <w:t>□磁盘文件  □加密机   □IC卡   □USB-Key   □其他□</w:t>
            </w:r>
            <w:r>
              <w:rPr>
                <w:rFonts w:ascii="宋体" w:hAnsi="宋体" w:hint="eastAsia"/>
                <w:sz w:val="21"/>
                <w:szCs w:val="21"/>
              </w:rPr>
              <w:t>口令保护</w:t>
            </w:r>
          </w:p>
        </w:tc>
      </w:tr>
      <w:tr w:rsidR="0075118D" w:rsidRPr="00662338" w:rsidTr="0075118D">
        <w:trPr>
          <w:trHeight w:hRule="exact" w:val="397"/>
        </w:trPr>
        <w:tc>
          <w:tcPr>
            <w:tcW w:w="2805" w:type="dxa"/>
            <w:gridSpan w:val="2"/>
            <w:vMerge/>
            <w:vAlign w:val="center"/>
          </w:tcPr>
          <w:p w:rsidR="0075118D" w:rsidRPr="00662338" w:rsidDel="00736726" w:rsidRDefault="0075118D" w:rsidP="0075118D">
            <w:pPr>
              <w:spacing w:line="360" w:lineRule="auto"/>
              <w:jc w:val="center"/>
              <w:rPr>
                <w:rFonts w:ascii="宋体" w:hAnsi="宋体"/>
                <w:b/>
                <w:sz w:val="21"/>
                <w:szCs w:val="21"/>
              </w:rPr>
            </w:pPr>
          </w:p>
        </w:tc>
        <w:tc>
          <w:tcPr>
            <w:tcW w:w="1259" w:type="dxa"/>
            <w:gridSpan w:val="2"/>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分量3</w:t>
            </w:r>
          </w:p>
        </w:tc>
        <w:tc>
          <w:tcPr>
            <w:tcW w:w="1573" w:type="dxa"/>
            <w:gridSpan w:val="2"/>
            <w:tcBorders>
              <w:right w:val="single" w:sz="4" w:space="0" w:color="auto"/>
            </w:tcBorders>
          </w:tcPr>
          <w:p w:rsidR="0075118D" w:rsidRPr="00662338" w:rsidRDefault="0075118D" w:rsidP="0075118D">
            <w:pPr>
              <w:spacing w:line="360" w:lineRule="auto"/>
              <w:rPr>
                <w:rFonts w:ascii="宋体" w:hAnsi="宋体"/>
                <w:b/>
                <w:sz w:val="21"/>
                <w:szCs w:val="21"/>
              </w:rPr>
            </w:pPr>
          </w:p>
        </w:tc>
        <w:tc>
          <w:tcPr>
            <w:tcW w:w="1842" w:type="dxa"/>
            <w:gridSpan w:val="3"/>
            <w:tcBorders>
              <w:left w:val="single" w:sz="4" w:space="0" w:color="auto"/>
              <w:bottom w:val="single" w:sz="4" w:space="0" w:color="auto"/>
              <w:right w:val="single" w:sz="4" w:space="0" w:color="auto"/>
            </w:tcBorders>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存储介质</w:t>
            </w:r>
          </w:p>
        </w:tc>
        <w:tc>
          <w:tcPr>
            <w:tcW w:w="8364" w:type="dxa"/>
            <w:gridSpan w:val="9"/>
            <w:tcBorders>
              <w:left w:val="single" w:sz="4" w:space="0" w:color="auto"/>
            </w:tcBorders>
          </w:tcPr>
          <w:p w:rsidR="0075118D" w:rsidRPr="00662338" w:rsidRDefault="0075118D" w:rsidP="0075118D">
            <w:pPr>
              <w:spacing w:line="360" w:lineRule="auto"/>
              <w:rPr>
                <w:rFonts w:ascii="宋体" w:hAnsi="宋体"/>
                <w:sz w:val="21"/>
                <w:szCs w:val="21"/>
              </w:rPr>
            </w:pPr>
            <w:r w:rsidRPr="00662338">
              <w:rPr>
                <w:rFonts w:ascii="宋体" w:hAnsi="宋体" w:hint="eastAsia"/>
                <w:sz w:val="21"/>
                <w:szCs w:val="21"/>
              </w:rPr>
              <w:t>□磁盘文件  □加密机   □IC卡   □USB-Key   □其他□</w:t>
            </w:r>
            <w:r>
              <w:rPr>
                <w:rFonts w:ascii="宋体" w:hAnsi="宋体" w:hint="eastAsia"/>
                <w:sz w:val="21"/>
                <w:szCs w:val="21"/>
              </w:rPr>
              <w:t>口令保护</w:t>
            </w:r>
          </w:p>
        </w:tc>
      </w:tr>
      <w:tr w:rsidR="0075118D" w:rsidRPr="00662338" w:rsidTr="0075118D">
        <w:trPr>
          <w:trHeight w:hRule="exact" w:val="397"/>
        </w:trPr>
        <w:tc>
          <w:tcPr>
            <w:tcW w:w="15843" w:type="dxa"/>
            <w:gridSpan w:val="18"/>
            <w:vAlign w:val="center"/>
          </w:tcPr>
          <w:p w:rsidR="0075118D" w:rsidRPr="00662338" w:rsidRDefault="0075118D" w:rsidP="0075118D">
            <w:pPr>
              <w:spacing w:line="360" w:lineRule="auto"/>
              <w:jc w:val="left"/>
              <w:rPr>
                <w:rFonts w:ascii="宋体" w:hAnsi="宋体"/>
                <w:sz w:val="21"/>
                <w:szCs w:val="21"/>
              </w:rPr>
            </w:pPr>
            <w:r w:rsidRPr="00662338">
              <w:rPr>
                <w:rFonts w:ascii="宋体" w:hAnsi="宋体" w:hint="eastAsia"/>
                <w:b/>
                <w:sz w:val="21"/>
                <w:szCs w:val="21"/>
              </w:rPr>
              <w:t>变更记录</w:t>
            </w:r>
          </w:p>
        </w:tc>
      </w:tr>
      <w:tr w:rsidR="0075118D" w:rsidRPr="00662338" w:rsidTr="0075118D">
        <w:trPr>
          <w:trHeight w:hRule="exact" w:val="624"/>
        </w:trPr>
        <w:tc>
          <w:tcPr>
            <w:tcW w:w="675" w:type="dxa"/>
            <w:vAlign w:val="center"/>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序号</w:t>
            </w:r>
          </w:p>
        </w:tc>
        <w:tc>
          <w:tcPr>
            <w:tcW w:w="2552" w:type="dxa"/>
            <w:gridSpan w:val="2"/>
            <w:vAlign w:val="center"/>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类型</w:t>
            </w:r>
          </w:p>
        </w:tc>
        <w:tc>
          <w:tcPr>
            <w:tcW w:w="1417" w:type="dxa"/>
            <w:gridSpan w:val="2"/>
            <w:vAlign w:val="center"/>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申请部门</w:t>
            </w:r>
          </w:p>
        </w:tc>
        <w:tc>
          <w:tcPr>
            <w:tcW w:w="1418" w:type="dxa"/>
            <w:gridSpan w:val="2"/>
            <w:vAlign w:val="center"/>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申请人</w:t>
            </w:r>
          </w:p>
        </w:tc>
        <w:tc>
          <w:tcPr>
            <w:tcW w:w="1276" w:type="dxa"/>
            <w:vAlign w:val="center"/>
          </w:tcPr>
          <w:p w:rsidR="0075118D" w:rsidRPr="00662338" w:rsidRDefault="0075118D" w:rsidP="0075118D">
            <w:pPr>
              <w:spacing w:line="360" w:lineRule="auto"/>
              <w:rPr>
                <w:rFonts w:ascii="宋体" w:hAnsi="宋体"/>
                <w:b/>
                <w:sz w:val="21"/>
                <w:szCs w:val="21"/>
              </w:rPr>
            </w:pPr>
            <w:r w:rsidRPr="00662338">
              <w:rPr>
                <w:rFonts w:ascii="宋体" w:hAnsi="宋体" w:hint="eastAsia"/>
                <w:b/>
                <w:sz w:val="21"/>
                <w:szCs w:val="21"/>
              </w:rPr>
              <w:t>操作日期</w:t>
            </w:r>
          </w:p>
        </w:tc>
        <w:tc>
          <w:tcPr>
            <w:tcW w:w="1275" w:type="dxa"/>
            <w:gridSpan w:val="2"/>
            <w:vAlign w:val="center"/>
          </w:tcPr>
          <w:p w:rsidR="0075118D" w:rsidRPr="00662338" w:rsidRDefault="0075118D" w:rsidP="0075118D">
            <w:pPr>
              <w:spacing w:line="240" w:lineRule="atLeast"/>
              <w:jc w:val="center"/>
              <w:rPr>
                <w:rFonts w:ascii="宋体" w:hAnsi="宋体"/>
                <w:b/>
                <w:sz w:val="21"/>
                <w:szCs w:val="21"/>
              </w:rPr>
            </w:pPr>
            <w:r w:rsidRPr="00662338">
              <w:rPr>
                <w:rFonts w:ascii="宋体" w:hAnsi="宋体" w:hint="eastAsia"/>
                <w:b/>
                <w:sz w:val="21"/>
                <w:szCs w:val="21"/>
              </w:rPr>
              <w:t>监督使用人（分量1）</w:t>
            </w:r>
          </w:p>
        </w:tc>
        <w:tc>
          <w:tcPr>
            <w:tcW w:w="1418" w:type="dxa"/>
            <w:gridSpan w:val="2"/>
            <w:vAlign w:val="center"/>
          </w:tcPr>
          <w:p w:rsidR="0075118D" w:rsidRPr="00662338" w:rsidRDefault="0075118D" w:rsidP="0075118D">
            <w:pPr>
              <w:spacing w:line="240" w:lineRule="atLeast"/>
              <w:jc w:val="center"/>
              <w:rPr>
                <w:rFonts w:ascii="宋体" w:hAnsi="宋体"/>
                <w:b/>
                <w:sz w:val="21"/>
                <w:szCs w:val="21"/>
              </w:rPr>
            </w:pPr>
            <w:r w:rsidRPr="00662338">
              <w:rPr>
                <w:rFonts w:ascii="宋体" w:hAnsi="宋体" w:hint="eastAsia"/>
                <w:b/>
                <w:sz w:val="21"/>
                <w:szCs w:val="21"/>
              </w:rPr>
              <w:t>监督使用人（分量2）</w:t>
            </w:r>
          </w:p>
        </w:tc>
        <w:tc>
          <w:tcPr>
            <w:tcW w:w="1417" w:type="dxa"/>
            <w:vAlign w:val="center"/>
          </w:tcPr>
          <w:p w:rsidR="0075118D" w:rsidRPr="00662338" w:rsidRDefault="0075118D" w:rsidP="0075118D">
            <w:pPr>
              <w:spacing w:line="240" w:lineRule="atLeast"/>
              <w:jc w:val="center"/>
              <w:rPr>
                <w:rFonts w:ascii="宋体" w:hAnsi="宋体"/>
                <w:b/>
                <w:sz w:val="21"/>
                <w:szCs w:val="21"/>
              </w:rPr>
            </w:pPr>
            <w:r w:rsidRPr="00662338">
              <w:rPr>
                <w:rFonts w:ascii="宋体" w:hAnsi="宋体" w:hint="eastAsia"/>
                <w:b/>
                <w:sz w:val="21"/>
                <w:szCs w:val="21"/>
              </w:rPr>
              <w:t>监督使用人（分量3）</w:t>
            </w:r>
          </w:p>
        </w:tc>
        <w:tc>
          <w:tcPr>
            <w:tcW w:w="1418" w:type="dxa"/>
            <w:gridSpan w:val="2"/>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实施人</w:t>
            </w:r>
          </w:p>
        </w:tc>
        <w:tc>
          <w:tcPr>
            <w:tcW w:w="1417" w:type="dxa"/>
            <w:gridSpan w:val="2"/>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复核人</w:t>
            </w:r>
          </w:p>
        </w:tc>
        <w:tc>
          <w:tcPr>
            <w:tcW w:w="1560" w:type="dxa"/>
            <w:vAlign w:val="center"/>
          </w:tcPr>
          <w:p w:rsidR="0075118D" w:rsidRPr="00662338" w:rsidRDefault="0075118D" w:rsidP="0075118D">
            <w:pPr>
              <w:spacing w:line="360" w:lineRule="auto"/>
              <w:jc w:val="center"/>
              <w:rPr>
                <w:rFonts w:ascii="宋体" w:hAnsi="宋体"/>
                <w:b/>
                <w:sz w:val="21"/>
                <w:szCs w:val="21"/>
              </w:rPr>
            </w:pPr>
            <w:r w:rsidRPr="00662338">
              <w:rPr>
                <w:rFonts w:ascii="宋体" w:hAnsi="宋体" w:hint="eastAsia"/>
                <w:b/>
                <w:sz w:val="21"/>
                <w:szCs w:val="21"/>
              </w:rPr>
              <w:t>备注：</w:t>
            </w:r>
          </w:p>
        </w:tc>
      </w:tr>
      <w:tr w:rsidR="0075118D" w:rsidRPr="00662338" w:rsidTr="0075118D">
        <w:trPr>
          <w:trHeight w:val="549"/>
        </w:trPr>
        <w:tc>
          <w:tcPr>
            <w:tcW w:w="675" w:type="dxa"/>
            <w:vAlign w:val="center"/>
          </w:tcPr>
          <w:p w:rsidR="0075118D" w:rsidRPr="00662338" w:rsidRDefault="0075118D" w:rsidP="0075118D">
            <w:pPr>
              <w:spacing w:line="360" w:lineRule="auto"/>
              <w:rPr>
                <w:rFonts w:ascii="宋体" w:hAnsi="宋体"/>
                <w:b/>
                <w:sz w:val="21"/>
                <w:szCs w:val="21"/>
              </w:rPr>
            </w:pPr>
          </w:p>
        </w:tc>
        <w:tc>
          <w:tcPr>
            <w:tcW w:w="2552" w:type="dxa"/>
            <w:gridSpan w:val="2"/>
            <w:vAlign w:val="center"/>
          </w:tcPr>
          <w:p w:rsidR="0075118D" w:rsidRDefault="0075118D" w:rsidP="0075118D">
            <w:pPr>
              <w:adjustRightInd w:val="0"/>
              <w:snapToGrid w:val="0"/>
              <w:spacing w:line="260" w:lineRule="exact"/>
              <w:jc w:val="left"/>
              <w:rPr>
                <w:rFonts w:ascii="宋体" w:hAnsi="宋体"/>
                <w:sz w:val="21"/>
                <w:szCs w:val="21"/>
              </w:rPr>
            </w:pPr>
            <w:r>
              <w:rPr>
                <w:rFonts w:ascii="宋体" w:hAnsi="宋体" w:hint="eastAsia"/>
                <w:sz w:val="21"/>
                <w:szCs w:val="21"/>
              </w:rPr>
              <w:t>密钥</w:t>
            </w:r>
          </w:p>
          <w:p w:rsidR="0075118D" w:rsidRPr="00662338" w:rsidRDefault="0075118D" w:rsidP="0075118D">
            <w:pPr>
              <w:adjustRightInd w:val="0"/>
              <w:snapToGrid w:val="0"/>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密钥</w:t>
            </w:r>
            <w:r w:rsidRPr="00662338">
              <w:rPr>
                <w:rFonts w:ascii="宋体" w:hAnsi="宋体" w:hint="eastAsia"/>
                <w:sz w:val="21"/>
                <w:szCs w:val="21"/>
              </w:rPr>
              <w:t xml:space="preserve">  □备份</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□恢复</w:t>
            </w:r>
            <w:r>
              <w:rPr>
                <w:rFonts w:ascii="宋体" w:hAnsi="宋体" w:hint="eastAsia"/>
                <w:sz w:val="21"/>
                <w:szCs w:val="21"/>
              </w:rPr>
              <w:t>密钥</w:t>
            </w:r>
            <w:r w:rsidRPr="00662338">
              <w:rPr>
                <w:rFonts w:ascii="宋体" w:hAnsi="宋体" w:hint="eastAsia"/>
                <w:sz w:val="21"/>
                <w:szCs w:val="21"/>
              </w:rPr>
              <w:t xml:space="preserve">  □撤销</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□更新</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Pr>
                <w:rFonts w:ascii="宋体" w:hAnsi="宋体" w:hint="eastAsia"/>
                <w:sz w:val="21"/>
                <w:szCs w:val="21"/>
              </w:rPr>
              <w:t>密钥保护口令</w:t>
            </w:r>
          </w:p>
          <w:p w:rsidR="0075118D" w:rsidRPr="003352FC" w:rsidRDefault="0075118D" w:rsidP="0075118D">
            <w:pPr>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 xml:space="preserve">口令  </w:t>
            </w:r>
            <w:r w:rsidRPr="00662338">
              <w:rPr>
                <w:rFonts w:ascii="宋体" w:hAnsi="宋体" w:hint="eastAsia"/>
                <w:sz w:val="21"/>
                <w:szCs w:val="21"/>
              </w:rPr>
              <w:t>□更新</w:t>
            </w:r>
            <w:r>
              <w:rPr>
                <w:rFonts w:ascii="宋体" w:hAnsi="宋体" w:hint="eastAsia"/>
                <w:sz w:val="21"/>
                <w:szCs w:val="21"/>
              </w:rPr>
              <w:t>口令</w:t>
            </w:r>
          </w:p>
        </w:tc>
        <w:tc>
          <w:tcPr>
            <w:tcW w:w="1417"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276" w:type="dxa"/>
            <w:vAlign w:val="center"/>
          </w:tcPr>
          <w:p w:rsidR="0075118D" w:rsidRPr="00662338" w:rsidRDefault="0075118D" w:rsidP="0075118D">
            <w:pPr>
              <w:spacing w:line="360" w:lineRule="auto"/>
              <w:rPr>
                <w:rFonts w:ascii="宋体" w:hAnsi="宋体"/>
                <w:b/>
                <w:sz w:val="21"/>
                <w:szCs w:val="21"/>
              </w:rPr>
            </w:pPr>
          </w:p>
        </w:tc>
        <w:tc>
          <w:tcPr>
            <w:tcW w:w="1275"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417" w:type="dxa"/>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jc w:val="center"/>
              <w:rPr>
                <w:rFonts w:ascii="宋体" w:hAnsi="宋体"/>
                <w:b/>
                <w:sz w:val="21"/>
                <w:szCs w:val="21"/>
              </w:rPr>
            </w:pPr>
          </w:p>
        </w:tc>
        <w:tc>
          <w:tcPr>
            <w:tcW w:w="1417" w:type="dxa"/>
            <w:gridSpan w:val="2"/>
            <w:vAlign w:val="center"/>
          </w:tcPr>
          <w:p w:rsidR="0075118D" w:rsidRPr="00662338" w:rsidRDefault="0075118D" w:rsidP="0075118D">
            <w:pPr>
              <w:spacing w:line="360" w:lineRule="auto"/>
              <w:jc w:val="center"/>
              <w:rPr>
                <w:rFonts w:ascii="宋体" w:hAnsi="宋体"/>
                <w:b/>
                <w:sz w:val="21"/>
                <w:szCs w:val="21"/>
              </w:rPr>
            </w:pPr>
          </w:p>
        </w:tc>
        <w:tc>
          <w:tcPr>
            <w:tcW w:w="1560" w:type="dxa"/>
            <w:vAlign w:val="center"/>
          </w:tcPr>
          <w:p w:rsidR="0075118D" w:rsidRPr="00662338" w:rsidRDefault="0075118D" w:rsidP="0075118D">
            <w:pPr>
              <w:spacing w:line="360" w:lineRule="auto"/>
              <w:jc w:val="center"/>
              <w:rPr>
                <w:rFonts w:ascii="宋体" w:hAnsi="宋体"/>
                <w:b/>
                <w:sz w:val="21"/>
                <w:szCs w:val="21"/>
              </w:rPr>
            </w:pPr>
          </w:p>
        </w:tc>
      </w:tr>
      <w:tr w:rsidR="0075118D" w:rsidRPr="00662338" w:rsidTr="0075118D">
        <w:trPr>
          <w:trHeight w:val="549"/>
        </w:trPr>
        <w:tc>
          <w:tcPr>
            <w:tcW w:w="675" w:type="dxa"/>
            <w:vAlign w:val="center"/>
          </w:tcPr>
          <w:p w:rsidR="0075118D" w:rsidRPr="00662338" w:rsidRDefault="0075118D" w:rsidP="0075118D">
            <w:pPr>
              <w:spacing w:line="360" w:lineRule="auto"/>
              <w:rPr>
                <w:rFonts w:ascii="宋体" w:hAnsi="宋体"/>
                <w:b/>
                <w:sz w:val="21"/>
                <w:szCs w:val="21"/>
              </w:rPr>
            </w:pPr>
          </w:p>
        </w:tc>
        <w:tc>
          <w:tcPr>
            <w:tcW w:w="2552" w:type="dxa"/>
            <w:gridSpan w:val="2"/>
            <w:vAlign w:val="center"/>
          </w:tcPr>
          <w:p w:rsidR="0075118D" w:rsidRDefault="0075118D" w:rsidP="0075118D">
            <w:pPr>
              <w:adjustRightInd w:val="0"/>
              <w:snapToGrid w:val="0"/>
              <w:spacing w:line="260" w:lineRule="exact"/>
              <w:jc w:val="left"/>
              <w:rPr>
                <w:rFonts w:ascii="宋体" w:hAnsi="宋体"/>
                <w:sz w:val="21"/>
                <w:szCs w:val="21"/>
              </w:rPr>
            </w:pPr>
            <w:r>
              <w:rPr>
                <w:rFonts w:ascii="宋体" w:hAnsi="宋体" w:hint="eastAsia"/>
                <w:sz w:val="21"/>
                <w:szCs w:val="21"/>
              </w:rPr>
              <w:t>密钥</w:t>
            </w:r>
          </w:p>
          <w:p w:rsidR="0075118D" w:rsidRPr="00662338" w:rsidRDefault="0075118D" w:rsidP="0075118D">
            <w:pPr>
              <w:adjustRightInd w:val="0"/>
              <w:snapToGrid w:val="0"/>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密钥</w:t>
            </w:r>
            <w:r w:rsidRPr="00662338">
              <w:rPr>
                <w:rFonts w:ascii="宋体" w:hAnsi="宋体" w:hint="eastAsia"/>
                <w:sz w:val="21"/>
                <w:szCs w:val="21"/>
              </w:rPr>
              <w:t xml:space="preserve">  □备份</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□恢复</w:t>
            </w:r>
            <w:r>
              <w:rPr>
                <w:rFonts w:ascii="宋体" w:hAnsi="宋体" w:hint="eastAsia"/>
                <w:sz w:val="21"/>
                <w:szCs w:val="21"/>
              </w:rPr>
              <w:t>密钥</w:t>
            </w:r>
            <w:r w:rsidRPr="00662338">
              <w:rPr>
                <w:rFonts w:ascii="宋体" w:hAnsi="宋体" w:hint="eastAsia"/>
                <w:sz w:val="21"/>
                <w:szCs w:val="21"/>
              </w:rPr>
              <w:t xml:space="preserve">  □撤销</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□更新</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Pr>
                <w:rFonts w:ascii="宋体" w:hAnsi="宋体" w:hint="eastAsia"/>
                <w:sz w:val="21"/>
                <w:szCs w:val="21"/>
              </w:rPr>
              <w:t>密钥保护口令</w:t>
            </w:r>
          </w:p>
          <w:p w:rsidR="0075118D" w:rsidRPr="00662338" w:rsidRDefault="0075118D" w:rsidP="0075118D">
            <w:pPr>
              <w:adjustRightInd w:val="0"/>
              <w:snapToGrid w:val="0"/>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 xml:space="preserve">口令  </w:t>
            </w:r>
            <w:r w:rsidRPr="00662338">
              <w:rPr>
                <w:rFonts w:ascii="宋体" w:hAnsi="宋体" w:hint="eastAsia"/>
                <w:sz w:val="21"/>
                <w:szCs w:val="21"/>
              </w:rPr>
              <w:t>□更新</w:t>
            </w:r>
            <w:r>
              <w:rPr>
                <w:rFonts w:ascii="宋体" w:hAnsi="宋体" w:hint="eastAsia"/>
                <w:sz w:val="21"/>
                <w:szCs w:val="21"/>
              </w:rPr>
              <w:t>口令</w:t>
            </w:r>
          </w:p>
        </w:tc>
        <w:tc>
          <w:tcPr>
            <w:tcW w:w="1417"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276" w:type="dxa"/>
            <w:vAlign w:val="center"/>
          </w:tcPr>
          <w:p w:rsidR="0075118D" w:rsidRPr="00662338" w:rsidRDefault="0075118D" w:rsidP="0075118D">
            <w:pPr>
              <w:spacing w:line="360" w:lineRule="auto"/>
              <w:rPr>
                <w:rFonts w:ascii="宋体" w:hAnsi="宋体"/>
                <w:b/>
                <w:sz w:val="21"/>
                <w:szCs w:val="21"/>
              </w:rPr>
            </w:pPr>
          </w:p>
        </w:tc>
        <w:tc>
          <w:tcPr>
            <w:tcW w:w="1275"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417" w:type="dxa"/>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jc w:val="center"/>
              <w:rPr>
                <w:rFonts w:ascii="宋体" w:hAnsi="宋体"/>
                <w:b/>
                <w:sz w:val="21"/>
                <w:szCs w:val="21"/>
              </w:rPr>
            </w:pPr>
          </w:p>
        </w:tc>
        <w:tc>
          <w:tcPr>
            <w:tcW w:w="1417" w:type="dxa"/>
            <w:gridSpan w:val="2"/>
            <w:vAlign w:val="center"/>
          </w:tcPr>
          <w:p w:rsidR="0075118D" w:rsidRPr="00662338" w:rsidRDefault="0075118D" w:rsidP="0075118D">
            <w:pPr>
              <w:spacing w:line="360" w:lineRule="auto"/>
              <w:jc w:val="center"/>
              <w:rPr>
                <w:rFonts w:ascii="宋体" w:hAnsi="宋体"/>
                <w:b/>
                <w:sz w:val="21"/>
                <w:szCs w:val="21"/>
              </w:rPr>
            </w:pPr>
          </w:p>
        </w:tc>
        <w:tc>
          <w:tcPr>
            <w:tcW w:w="1560" w:type="dxa"/>
            <w:vAlign w:val="center"/>
          </w:tcPr>
          <w:p w:rsidR="0075118D" w:rsidRPr="00662338" w:rsidRDefault="0075118D" w:rsidP="0075118D">
            <w:pPr>
              <w:spacing w:line="360" w:lineRule="auto"/>
              <w:rPr>
                <w:rFonts w:ascii="宋体" w:hAnsi="宋体"/>
                <w:b/>
                <w:sz w:val="21"/>
                <w:szCs w:val="21"/>
              </w:rPr>
            </w:pPr>
          </w:p>
        </w:tc>
      </w:tr>
      <w:tr w:rsidR="0075118D" w:rsidRPr="00662338" w:rsidTr="0075118D">
        <w:trPr>
          <w:trHeight w:val="549"/>
        </w:trPr>
        <w:tc>
          <w:tcPr>
            <w:tcW w:w="675" w:type="dxa"/>
            <w:vAlign w:val="center"/>
          </w:tcPr>
          <w:p w:rsidR="0075118D" w:rsidRPr="00662338" w:rsidRDefault="0075118D" w:rsidP="0075118D">
            <w:pPr>
              <w:spacing w:line="360" w:lineRule="auto"/>
              <w:rPr>
                <w:rFonts w:ascii="宋体" w:hAnsi="宋体"/>
                <w:b/>
                <w:sz w:val="21"/>
                <w:szCs w:val="21"/>
              </w:rPr>
            </w:pPr>
          </w:p>
        </w:tc>
        <w:tc>
          <w:tcPr>
            <w:tcW w:w="2552" w:type="dxa"/>
            <w:gridSpan w:val="2"/>
            <w:vAlign w:val="center"/>
          </w:tcPr>
          <w:p w:rsidR="0075118D" w:rsidRDefault="0075118D" w:rsidP="0075118D">
            <w:pPr>
              <w:adjustRightInd w:val="0"/>
              <w:snapToGrid w:val="0"/>
              <w:spacing w:line="260" w:lineRule="exact"/>
              <w:jc w:val="left"/>
              <w:rPr>
                <w:rFonts w:ascii="宋体" w:hAnsi="宋体"/>
                <w:sz w:val="21"/>
                <w:szCs w:val="21"/>
              </w:rPr>
            </w:pPr>
            <w:r>
              <w:rPr>
                <w:rFonts w:ascii="宋体" w:hAnsi="宋体" w:hint="eastAsia"/>
                <w:sz w:val="21"/>
                <w:szCs w:val="21"/>
              </w:rPr>
              <w:t>密钥</w:t>
            </w:r>
          </w:p>
          <w:p w:rsidR="0075118D" w:rsidRPr="00662338" w:rsidRDefault="0075118D" w:rsidP="0075118D">
            <w:pPr>
              <w:adjustRightInd w:val="0"/>
              <w:snapToGrid w:val="0"/>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密钥</w:t>
            </w:r>
            <w:r w:rsidRPr="00662338">
              <w:rPr>
                <w:rFonts w:ascii="宋体" w:hAnsi="宋体" w:hint="eastAsia"/>
                <w:sz w:val="21"/>
                <w:szCs w:val="21"/>
              </w:rPr>
              <w:t xml:space="preserve">  □备份</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□恢复</w:t>
            </w:r>
            <w:r>
              <w:rPr>
                <w:rFonts w:ascii="宋体" w:hAnsi="宋体" w:hint="eastAsia"/>
                <w:sz w:val="21"/>
                <w:szCs w:val="21"/>
              </w:rPr>
              <w:t>密钥</w:t>
            </w:r>
            <w:r w:rsidRPr="00662338">
              <w:rPr>
                <w:rFonts w:ascii="宋体" w:hAnsi="宋体" w:hint="eastAsia"/>
                <w:sz w:val="21"/>
                <w:szCs w:val="21"/>
              </w:rPr>
              <w:t xml:space="preserve">  □撤销</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□更新</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Pr>
                <w:rFonts w:ascii="宋体" w:hAnsi="宋体" w:hint="eastAsia"/>
                <w:sz w:val="21"/>
                <w:szCs w:val="21"/>
              </w:rPr>
              <w:t>密钥保护口令</w:t>
            </w:r>
          </w:p>
          <w:p w:rsidR="0075118D" w:rsidRDefault="0075118D" w:rsidP="0075118D">
            <w:pPr>
              <w:adjustRightInd w:val="0"/>
              <w:snapToGrid w:val="0"/>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 xml:space="preserve">口令  </w:t>
            </w:r>
            <w:r w:rsidRPr="00662338">
              <w:rPr>
                <w:rFonts w:ascii="宋体" w:hAnsi="宋体" w:hint="eastAsia"/>
                <w:sz w:val="21"/>
                <w:szCs w:val="21"/>
              </w:rPr>
              <w:t>□更新</w:t>
            </w:r>
            <w:r>
              <w:rPr>
                <w:rFonts w:ascii="宋体" w:hAnsi="宋体" w:hint="eastAsia"/>
                <w:sz w:val="21"/>
                <w:szCs w:val="21"/>
              </w:rPr>
              <w:t>口令</w:t>
            </w:r>
          </w:p>
        </w:tc>
        <w:tc>
          <w:tcPr>
            <w:tcW w:w="1417"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276" w:type="dxa"/>
            <w:vAlign w:val="center"/>
          </w:tcPr>
          <w:p w:rsidR="0075118D" w:rsidRPr="00662338" w:rsidRDefault="0075118D" w:rsidP="0075118D">
            <w:pPr>
              <w:spacing w:line="360" w:lineRule="auto"/>
              <w:rPr>
                <w:rFonts w:ascii="宋体" w:hAnsi="宋体"/>
                <w:b/>
                <w:sz w:val="21"/>
                <w:szCs w:val="21"/>
              </w:rPr>
            </w:pPr>
          </w:p>
        </w:tc>
        <w:tc>
          <w:tcPr>
            <w:tcW w:w="1275"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417" w:type="dxa"/>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jc w:val="center"/>
              <w:rPr>
                <w:rFonts w:ascii="宋体" w:hAnsi="宋体"/>
                <w:b/>
                <w:sz w:val="21"/>
                <w:szCs w:val="21"/>
              </w:rPr>
            </w:pPr>
          </w:p>
        </w:tc>
        <w:tc>
          <w:tcPr>
            <w:tcW w:w="1417" w:type="dxa"/>
            <w:gridSpan w:val="2"/>
            <w:vAlign w:val="center"/>
          </w:tcPr>
          <w:p w:rsidR="0075118D" w:rsidRPr="00662338" w:rsidRDefault="0075118D" w:rsidP="0075118D">
            <w:pPr>
              <w:spacing w:line="360" w:lineRule="auto"/>
              <w:jc w:val="center"/>
              <w:rPr>
                <w:rFonts w:ascii="宋体" w:hAnsi="宋体"/>
                <w:b/>
                <w:sz w:val="21"/>
                <w:szCs w:val="21"/>
              </w:rPr>
            </w:pPr>
          </w:p>
        </w:tc>
        <w:tc>
          <w:tcPr>
            <w:tcW w:w="1560" w:type="dxa"/>
            <w:vAlign w:val="center"/>
          </w:tcPr>
          <w:p w:rsidR="0075118D" w:rsidRDefault="0075118D" w:rsidP="0075118D">
            <w:pPr>
              <w:spacing w:line="360" w:lineRule="auto"/>
              <w:rPr>
                <w:rFonts w:ascii="宋体" w:hAnsi="宋体"/>
                <w:sz w:val="21"/>
                <w:szCs w:val="21"/>
              </w:rPr>
            </w:pPr>
          </w:p>
        </w:tc>
      </w:tr>
      <w:tr w:rsidR="0075118D" w:rsidRPr="00662338" w:rsidTr="0075118D">
        <w:trPr>
          <w:trHeight w:val="1529"/>
        </w:trPr>
        <w:tc>
          <w:tcPr>
            <w:tcW w:w="675" w:type="dxa"/>
            <w:vAlign w:val="center"/>
          </w:tcPr>
          <w:p w:rsidR="0075118D" w:rsidRPr="00662338" w:rsidRDefault="0075118D" w:rsidP="0075118D">
            <w:pPr>
              <w:spacing w:line="360" w:lineRule="auto"/>
              <w:rPr>
                <w:rFonts w:ascii="宋体" w:hAnsi="宋体"/>
                <w:b/>
                <w:sz w:val="21"/>
                <w:szCs w:val="21"/>
              </w:rPr>
            </w:pPr>
          </w:p>
        </w:tc>
        <w:tc>
          <w:tcPr>
            <w:tcW w:w="2552" w:type="dxa"/>
            <w:gridSpan w:val="2"/>
            <w:vAlign w:val="center"/>
          </w:tcPr>
          <w:p w:rsidR="0075118D" w:rsidRDefault="0075118D" w:rsidP="0075118D">
            <w:pPr>
              <w:adjustRightInd w:val="0"/>
              <w:snapToGrid w:val="0"/>
              <w:spacing w:line="260" w:lineRule="exact"/>
              <w:jc w:val="left"/>
              <w:rPr>
                <w:rFonts w:ascii="宋体" w:hAnsi="宋体"/>
                <w:sz w:val="21"/>
                <w:szCs w:val="21"/>
              </w:rPr>
            </w:pPr>
            <w:r>
              <w:rPr>
                <w:rFonts w:ascii="宋体" w:hAnsi="宋体" w:hint="eastAsia"/>
                <w:sz w:val="21"/>
                <w:szCs w:val="21"/>
              </w:rPr>
              <w:t>密钥</w:t>
            </w:r>
          </w:p>
          <w:p w:rsidR="0075118D" w:rsidRPr="00662338" w:rsidRDefault="0075118D" w:rsidP="0075118D">
            <w:pPr>
              <w:adjustRightInd w:val="0"/>
              <w:snapToGrid w:val="0"/>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密钥</w:t>
            </w:r>
            <w:r w:rsidRPr="00662338">
              <w:rPr>
                <w:rFonts w:ascii="宋体" w:hAnsi="宋体" w:hint="eastAsia"/>
                <w:sz w:val="21"/>
                <w:szCs w:val="21"/>
              </w:rPr>
              <w:t xml:space="preserve">  □备份</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□恢复</w:t>
            </w:r>
            <w:r>
              <w:rPr>
                <w:rFonts w:ascii="宋体" w:hAnsi="宋体" w:hint="eastAsia"/>
                <w:sz w:val="21"/>
                <w:szCs w:val="21"/>
              </w:rPr>
              <w:t>密钥</w:t>
            </w:r>
            <w:r w:rsidRPr="00662338">
              <w:rPr>
                <w:rFonts w:ascii="宋体" w:hAnsi="宋体" w:hint="eastAsia"/>
                <w:sz w:val="21"/>
                <w:szCs w:val="21"/>
              </w:rPr>
              <w:t xml:space="preserve">  □撤销</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sidRPr="00662338">
              <w:rPr>
                <w:rFonts w:ascii="宋体" w:hAnsi="宋体" w:hint="eastAsia"/>
                <w:sz w:val="21"/>
                <w:szCs w:val="21"/>
              </w:rPr>
              <w:t>□更新</w:t>
            </w:r>
            <w:r>
              <w:rPr>
                <w:rFonts w:ascii="宋体" w:hAnsi="宋体" w:hint="eastAsia"/>
                <w:sz w:val="21"/>
                <w:szCs w:val="21"/>
              </w:rPr>
              <w:t>密钥</w:t>
            </w:r>
          </w:p>
          <w:p w:rsidR="0075118D" w:rsidRDefault="0075118D" w:rsidP="0075118D">
            <w:pPr>
              <w:spacing w:line="260" w:lineRule="exact"/>
              <w:jc w:val="left"/>
              <w:rPr>
                <w:rFonts w:ascii="宋体" w:hAnsi="宋体"/>
                <w:sz w:val="21"/>
                <w:szCs w:val="21"/>
              </w:rPr>
            </w:pPr>
            <w:r>
              <w:rPr>
                <w:rFonts w:ascii="宋体" w:hAnsi="宋体" w:hint="eastAsia"/>
                <w:sz w:val="21"/>
                <w:szCs w:val="21"/>
              </w:rPr>
              <w:t>密钥保护口令</w:t>
            </w:r>
          </w:p>
          <w:p w:rsidR="0075118D" w:rsidRDefault="0075118D" w:rsidP="0075118D">
            <w:pPr>
              <w:adjustRightInd w:val="0"/>
              <w:snapToGrid w:val="0"/>
              <w:spacing w:line="260" w:lineRule="exact"/>
              <w:jc w:val="left"/>
              <w:rPr>
                <w:rFonts w:ascii="宋体" w:hAnsi="宋体"/>
                <w:sz w:val="21"/>
                <w:szCs w:val="21"/>
              </w:rPr>
            </w:pPr>
            <w:r w:rsidRPr="00662338">
              <w:rPr>
                <w:rFonts w:ascii="宋体" w:hAnsi="宋体" w:hint="eastAsia"/>
                <w:sz w:val="21"/>
                <w:szCs w:val="21"/>
              </w:rPr>
              <w:t>□创建</w:t>
            </w:r>
            <w:r>
              <w:rPr>
                <w:rFonts w:ascii="宋体" w:hAnsi="宋体" w:hint="eastAsia"/>
                <w:sz w:val="21"/>
                <w:szCs w:val="21"/>
              </w:rPr>
              <w:t xml:space="preserve">口令  </w:t>
            </w:r>
            <w:r w:rsidRPr="00662338">
              <w:rPr>
                <w:rFonts w:ascii="宋体" w:hAnsi="宋体" w:hint="eastAsia"/>
                <w:sz w:val="21"/>
                <w:szCs w:val="21"/>
              </w:rPr>
              <w:t>□更新</w:t>
            </w:r>
            <w:r>
              <w:rPr>
                <w:rFonts w:ascii="宋体" w:hAnsi="宋体" w:hint="eastAsia"/>
                <w:sz w:val="21"/>
                <w:szCs w:val="21"/>
              </w:rPr>
              <w:t>口令</w:t>
            </w:r>
          </w:p>
        </w:tc>
        <w:tc>
          <w:tcPr>
            <w:tcW w:w="1417"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276" w:type="dxa"/>
            <w:vAlign w:val="center"/>
          </w:tcPr>
          <w:p w:rsidR="0075118D" w:rsidRPr="00662338" w:rsidRDefault="0075118D" w:rsidP="0075118D">
            <w:pPr>
              <w:spacing w:line="360" w:lineRule="auto"/>
              <w:rPr>
                <w:rFonts w:ascii="宋体" w:hAnsi="宋体"/>
                <w:b/>
                <w:sz w:val="21"/>
                <w:szCs w:val="21"/>
              </w:rPr>
            </w:pPr>
          </w:p>
        </w:tc>
        <w:tc>
          <w:tcPr>
            <w:tcW w:w="1275" w:type="dxa"/>
            <w:gridSpan w:val="2"/>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rPr>
                <w:rFonts w:ascii="宋体" w:hAnsi="宋体"/>
                <w:b/>
                <w:sz w:val="21"/>
                <w:szCs w:val="21"/>
              </w:rPr>
            </w:pPr>
          </w:p>
        </w:tc>
        <w:tc>
          <w:tcPr>
            <w:tcW w:w="1417" w:type="dxa"/>
            <w:vAlign w:val="center"/>
          </w:tcPr>
          <w:p w:rsidR="0075118D" w:rsidRPr="00662338" w:rsidRDefault="0075118D" w:rsidP="0075118D">
            <w:pPr>
              <w:spacing w:line="360" w:lineRule="auto"/>
              <w:rPr>
                <w:rFonts w:ascii="宋体" w:hAnsi="宋体"/>
                <w:b/>
                <w:sz w:val="21"/>
                <w:szCs w:val="21"/>
              </w:rPr>
            </w:pPr>
          </w:p>
        </w:tc>
        <w:tc>
          <w:tcPr>
            <w:tcW w:w="1418" w:type="dxa"/>
            <w:gridSpan w:val="2"/>
            <w:vAlign w:val="center"/>
          </w:tcPr>
          <w:p w:rsidR="0075118D" w:rsidRPr="00662338" w:rsidRDefault="0075118D" w:rsidP="0075118D">
            <w:pPr>
              <w:spacing w:line="360" w:lineRule="auto"/>
              <w:jc w:val="center"/>
              <w:rPr>
                <w:rFonts w:ascii="宋体" w:hAnsi="宋体"/>
                <w:b/>
                <w:sz w:val="21"/>
                <w:szCs w:val="21"/>
              </w:rPr>
            </w:pPr>
          </w:p>
        </w:tc>
        <w:tc>
          <w:tcPr>
            <w:tcW w:w="1417" w:type="dxa"/>
            <w:gridSpan w:val="2"/>
            <w:vAlign w:val="center"/>
          </w:tcPr>
          <w:p w:rsidR="0075118D" w:rsidRPr="00662338" w:rsidRDefault="0075118D" w:rsidP="0075118D">
            <w:pPr>
              <w:spacing w:line="360" w:lineRule="auto"/>
              <w:jc w:val="center"/>
              <w:rPr>
                <w:rFonts w:ascii="宋体" w:hAnsi="宋体"/>
                <w:b/>
                <w:sz w:val="21"/>
                <w:szCs w:val="21"/>
              </w:rPr>
            </w:pPr>
          </w:p>
        </w:tc>
        <w:tc>
          <w:tcPr>
            <w:tcW w:w="1560" w:type="dxa"/>
            <w:vAlign w:val="center"/>
          </w:tcPr>
          <w:p w:rsidR="0075118D" w:rsidRDefault="0075118D" w:rsidP="0075118D">
            <w:pPr>
              <w:spacing w:line="360" w:lineRule="auto"/>
              <w:rPr>
                <w:rFonts w:ascii="宋体" w:hAnsi="宋体"/>
                <w:sz w:val="21"/>
                <w:szCs w:val="21"/>
              </w:rPr>
            </w:pPr>
          </w:p>
        </w:tc>
      </w:tr>
    </w:tbl>
    <w:p w:rsidR="004004EC" w:rsidRDefault="002071E6" w:rsidP="002071E6">
      <w:pPr>
        <w:snapToGrid w:val="0"/>
        <w:spacing w:line="440" w:lineRule="atLeast"/>
        <w:jc w:val="center"/>
        <w:rPr>
          <w:rFonts w:ascii="宋体" w:hAnsi="宋体"/>
          <w:snapToGrid w:val="0"/>
          <w:color w:val="000000"/>
          <w:kern w:val="0"/>
          <w:sz w:val="32"/>
          <w:szCs w:val="32"/>
        </w:rPr>
      </w:pPr>
      <w:r w:rsidRPr="0099152B">
        <w:rPr>
          <w:rFonts w:ascii="宋体" w:eastAsia="宋体" w:hAnsi="宋体" w:hint="eastAsia"/>
          <w:sz w:val="32"/>
          <w:szCs w:val="32"/>
        </w:rPr>
        <w:t>廊坊银行应用系统密钥登记簿</w:t>
      </w:r>
    </w:p>
    <w:p w:rsidR="00F6482B" w:rsidRDefault="004004EC" w:rsidP="003352FC">
      <w:pPr>
        <w:snapToGrid w:val="0"/>
        <w:spacing w:line="440" w:lineRule="atLeast"/>
        <w:rPr>
          <w:rFonts w:ascii="宋体" w:hAnsi="宋体"/>
          <w:sz w:val="24"/>
        </w:rPr>
      </w:pPr>
      <w:r>
        <w:rPr>
          <w:rFonts w:ascii="宋体" w:hAnsi="宋体" w:hint="eastAsia"/>
          <w:sz w:val="24"/>
        </w:rPr>
        <w:t>说明：1．A4幅面各行自行印制。2．登记簿需编制页号、装订成册、单独保管并归档。</w:t>
      </w:r>
    </w:p>
    <w:p w:rsidR="002071E6" w:rsidRPr="002071E6" w:rsidRDefault="002071E6" w:rsidP="002071E6">
      <w:pPr>
        <w:ind w:firstLineChars="300" w:firstLine="720"/>
        <w:rPr>
          <w:rFonts w:ascii="宋体" w:hAnsi="宋体"/>
          <w:sz w:val="24"/>
        </w:rPr>
        <w:sectPr w:rsidR="002071E6" w:rsidRPr="002071E6" w:rsidSect="0075118D">
          <w:pgSz w:w="16838" w:h="11906" w:orient="landscape"/>
          <w:pgMar w:top="142" w:right="1440" w:bottom="851" w:left="1440" w:header="851" w:footer="992" w:gutter="0"/>
          <w:cols w:space="425"/>
          <w:docGrid w:type="lines" w:linePitch="312"/>
        </w:sectPr>
      </w:pPr>
      <w:r>
        <w:rPr>
          <w:rFonts w:ascii="宋体" w:hAnsi="宋体" w:hint="eastAsia"/>
          <w:sz w:val="24"/>
        </w:rPr>
        <w:t>3．密钥类型为主密钥、一般密钥、证书等。</w:t>
      </w:r>
      <w:r w:rsidR="003352FC">
        <w:rPr>
          <w:rFonts w:ascii="宋体" w:hAnsi="宋体" w:hint="eastAsia"/>
          <w:sz w:val="24"/>
        </w:rPr>
        <w:t>4.</w:t>
      </w:r>
      <w:r>
        <w:rPr>
          <w:rFonts w:ascii="宋体" w:hAnsi="宋体" w:hint="eastAsia"/>
          <w:sz w:val="24"/>
        </w:rPr>
        <w:t>备注项可关联OA审批单等。</w:t>
      </w:r>
    </w:p>
    <w:p w:rsidR="007F4FA2" w:rsidRDefault="00041A5B" w:rsidP="004004EC">
      <w:pPr>
        <w:rPr>
          <w:rFonts w:ascii="仿宋_GB2312" w:eastAsia="仿宋_GB2312"/>
          <w:sz w:val="32"/>
          <w:szCs w:val="32"/>
        </w:rPr>
      </w:pPr>
      <w:r w:rsidRPr="004004EC">
        <w:rPr>
          <w:rFonts w:ascii="仿宋_GB2312" w:eastAsia="仿宋_GB2312" w:hint="eastAsia"/>
          <w:snapToGrid w:val="0"/>
          <w:kern w:val="0"/>
          <w:sz w:val="32"/>
          <w:szCs w:val="32"/>
        </w:rPr>
        <w:lastRenderedPageBreak/>
        <w:t>附件2：</w:t>
      </w:r>
    </w:p>
    <w:p w:rsidR="004004EC" w:rsidRPr="004004EC" w:rsidRDefault="00DE56E8" w:rsidP="00DE56E8">
      <w:pPr>
        <w:jc w:val="center"/>
        <w:rPr>
          <w:rFonts w:ascii="仿宋_GB2312" w:eastAsia="仿宋_GB2312"/>
          <w:snapToGrid w:val="0"/>
          <w:kern w:val="0"/>
          <w:sz w:val="32"/>
          <w:szCs w:val="32"/>
        </w:rPr>
      </w:pPr>
      <w:r w:rsidRPr="004004EC">
        <w:rPr>
          <w:rFonts w:ascii="仿宋_GB2312" w:eastAsia="仿宋_GB2312" w:hint="eastAsia"/>
          <w:sz w:val="32"/>
          <w:szCs w:val="32"/>
        </w:rPr>
        <w:t>廊坊银行应用系统密钥操作申请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2310"/>
        <w:gridCol w:w="1376"/>
        <w:gridCol w:w="2885"/>
      </w:tblGrid>
      <w:tr w:rsidR="007F4FA2" w:rsidRPr="004B50CE" w:rsidTr="00E169D8">
        <w:trPr>
          <w:trHeight w:val="483"/>
          <w:jc w:val="center"/>
        </w:trPr>
        <w:tc>
          <w:tcPr>
            <w:tcW w:w="1951" w:type="dxa"/>
            <w:vAlign w:val="center"/>
          </w:tcPr>
          <w:p w:rsidR="007F4FA2" w:rsidRPr="004B50CE" w:rsidRDefault="007F4FA2" w:rsidP="00E169D8">
            <w:pPr>
              <w:spacing w:line="360" w:lineRule="auto"/>
              <w:jc w:val="center"/>
              <w:rPr>
                <w:rFonts w:ascii="宋体" w:hAnsi="宋体"/>
                <w:b/>
                <w:sz w:val="24"/>
              </w:rPr>
            </w:pPr>
            <w:r w:rsidRPr="004B50CE">
              <w:rPr>
                <w:rFonts w:ascii="宋体" w:hAnsi="宋体" w:hint="eastAsia"/>
                <w:b/>
                <w:sz w:val="24"/>
              </w:rPr>
              <w:t>申请部门</w:t>
            </w:r>
          </w:p>
        </w:tc>
        <w:tc>
          <w:tcPr>
            <w:tcW w:w="2310" w:type="dxa"/>
          </w:tcPr>
          <w:p w:rsidR="007F4FA2" w:rsidRPr="004B50CE" w:rsidRDefault="007F4FA2" w:rsidP="00E169D8">
            <w:pPr>
              <w:spacing w:line="360" w:lineRule="auto"/>
              <w:rPr>
                <w:rFonts w:ascii="宋体" w:hAnsi="宋体"/>
                <w:b/>
                <w:sz w:val="24"/>
              </w:rPr>
            </w:pPr>
          </w:p>
        </w:tc>
        <w:tc>
          <w:tcPr>
            <w:tcW w:w="1376" w:type="dxa"/>
            <w:vAlign w:val="center"/>
          </w:tcPr>
          <w:p w:rsidR="007F4FA2" w:rsidRPr="004B50CE" w:rsidRDefault="007F4FA2" w:rsidP="00E169D8">
            <w:pPr>
              <w:spacing w:line="360" w:lineRule="auto"/>
              <w:jc w:val="center"/>
              <w:rPr>
                <w:rFonts w:ascii="宋体" w:hAnsi="宋体"/>
                <w:b/>
                <w:sz w:val="24"/>
              </w:rPr>
            </w:pPr>
            <w:r w:rsidRPr="004B50CE">
              <w:rPr>
                <w:rFonts w:ascii="宋体" w:hAnsi="宋体" w:hint="eastAsia"/>
                <w:b/>
                <w:sz w:val="24"/>
              </w:rPr>
              <w:t>申请日期</w:t>
            </w:r>
          </w:p>
        </w:tc>
        <w:tc>
          <w:tcPr>
            <w:tcW w:w="2885" w:type="dxa"/>
          </w:tcPr>
          <w:p w:rsidR="007F4FA2" w:rsidRPr="004B50CE" w:rsidRDefault="007F4FA2" w:rsidP="00E169D8">
            <w:pPr>
              <w:spacing w:line="360" w:lineRule="auto"/>
              <w:rPr>
                <w:rFonts w:ascii="宋体" w:hAnsi="宋体"/>
                <w:b/>
                <w:sz w:val="24"/>
              </w:rPr>
            </w:pPr>
          </w:p>
        </w:tc>
      </w:tr>
      <w:tr w:rsidR="007F4FA2" w:rsidRPr="004B50CE" w:rsidTr="00E169D8">
        <w:trPr>
          <w:jc w:val="center"/>
        </w:trPr>
        <w:tc>
          <w:tcPr>
            <w:tcW w:w="1951" w:type="dxa"/>
            <w:vAlign w:val="center"/>
          </w:tcPr>
          <w:p w:rsidR="007F4FA2" w:rsidRPr="004B50CE" w:rsidRDefault="007F4FA2" w:rsidP="00E169D8">
            <w:pPr>
              <w:spacing w:line="360" w:lineRule="auto"/>
              <w:jc w:val="center"/>
              <w:rPr>
                <w:rFonts w:ascii="宋体" w:hAnsi="宋体"/>
                <w:b/>
                <w:sz w:val="24"/>
              </w:rPr>
            </w:pPr>
            <w:r w:rsidRPr="004B50CE">
              <w:rPr>
                <w:rFonts w:ascii="宋体" w:hAnsi="宋体" w:hint="eastAsia"/>
                <w:b/>
                <w:sz w:val="24"/>
              </w:rPr>
              <w:t>申请人</w:t>
            </w:r>
          </w:p>
        </w:tc>
        <w:tc>
          <w:tcPr>
            <w:tcW w:w="2310" w:type="dxa"/>
          </w:tcPr>
          <w:p w:rsidR="007F4FA2" w:rsidRPr="004B50CE" w:rsidRDefault="007F4FA2" w:rsidP="00E169D8">
            <w:pPr>
              <w:spacing w:line="360" w:lineRule="auto"/>
              <w:rPr>
                <w:rFonts w:ascii="宋体" w:hAnsi="宋体"/>
                <w:b/>
                <w:sz w:val="24"/>
              </w:rPr>
            </w:pPr>
          </w:p>
        </w:tc>
        <w:tc>
          <w:tcPr>
            <w:tcW w:w="1376" w:type="dxa"/>
            <w:vAlign w:val="center"/>
          </w:tcPr>
          <w:p w:rsidR="007F4FA2" w:rsidRPr="004B50CE" w:rsidRDefault="007F4FA2" w:rsidP="00E169D8">
            <w:pPr>
              <w:spacing w:line="360" w:lineRule="auto"/>
              <w:jc w:val="center"/>
              <w:rPr>
                <w:rFonts w:ascii="宋体" w:hAnsi="宋体"/>
                <w:b/>
                <w:sz w:val="24"/>
              </w:rPr>
            </w:pPr>
            <w:r w:rsidRPr="004B50CE">
              <w:rPr>
                <w:rFonts w:ascii="宋体" w:hAnsi="宋体" w:hint="eastAsia"/>
                <w:b/>
                <w:sz w:val="24"/>
              </w:rPr>
              <w:t>联系电话</w:t>
            </w:r>
          </w:p>
        </w:tc>
        <w:tc>
          <w:tcPr>
            <w:tcW w:w="2885" w:type="dxa"/>
          </w:tcPr>
          <w:p w:rsidR="007F4FA2" w:rsidRPr="004B50CE" w:rsidRDefault="007F4FA2" w:rsidP="00E169D8">
            <w:pPr>
              <w:spacing w:line="360" w:lineRule="auto"/>
              <w:rPr>
                <w:rFonts w:ascii="宋体" w:hAnsi="宋体"/>
                <w:b/>
                <w:sz w:val="24"/>
              </w:rPr>
            </w:pPr>
          </w:p>
        </w:tc>
      </w:tr>
      <w:tr w:rsidR="007F4FA2" w:rsidRPr="004B50CE" w:rsidTr="00E169D8">
        <w:trPr>
          <w:trHeight w:val="794"/>
          <w:jc w:val="center"/>
        </w:trPr>
        <w:tc>
          <w:tcPr>
            <w:tcW w:w="1951" w:type="dxa"/>
            <w:vAlign w:val="center"/>
          </w:tcPr>
          <w:p w:rsidR="007F4FA2" w:rsidRPr="004B50CE" w:rsidRDefault="007F4FA2" w:rsidP="00E169D8">
            <w:pPr>
              <w:adjustRightInd w:val="0"/>
              <w:snapToGrid w:val="0"/>
              <w:spacing w:line="240" w:lineRule="atLeast"/>
              <w:jc w:val="center"/>
              <w:rPr>
                <w:rFonts w:ascii="宋体" w:hAnsi="宋体"/>
                <w:b/>
                <w:sz w:val="24"/>
              </w:rPr>
            </w:pPr>
            <w:r w:rsidRPr="004B50CE">
              <w:rPr>
                <w:rFonts w:ascii="宋体" w:hAnsi="宋体" w:hint="eastAsia"/>
                <w:b/>
                <w:sz w:val="24"/>
              </w:rPr>
              <w:t>申请类型</w:t>
            </w:r>
          </w:p>
        </w:tc>
        <w:tc>
          <w:tcPr>
            <w:tcW w:w="6571" w:type="dxa"/>
            <w:gridSpan w:val="3"/>
          </w:tcPr>
          <w:p w:rsidR="007F4FA2" w:rsidRPr="004B50CE" w:rsidRDefault="007F4FA2" w:rsidP="00E169D8">
            <w:pPr>
              <w:adjustRightInd w:val="0"/>
              <w:snapToGrid w:val="0"/>
              <w:spacing w:line="240" w:lineRule="atLeast"/>
              <w:rPr>
                <w:rFonts w:ascii="宋体" w:hAnsi="宋体"/>
                <w:sz w:val="24"/>
              </w:rPr>
            </w:pPr>
            <w:r w:rsidRPr="004B50CE">
              <w:rPr>
                <w:rFonts w:ascii="宋体" w:hAnsi="宋体" w:hint="eastAsia"/>
                <w:sz w:val="24"/>
              </w:rPr>
              <w:t>□密钥创建    □密钥备份□密钥恢复</w:t>
            </w:r>
          </w:p>
          <w:p w:rsidR="007F4FA2" w:rsidRPr="004B50CE" w:rsidRDefault="007F4FA2" w:rsidP="00E169D8">
            <w:pPr>
              <w:adjustRightInd w:val="0"/>
              <w:snapToGrid w:val="0"/>
              <w:spacing w:line="240" w:lineRule="atLeast"/>
              <w:rPr>
                <w:rFonts w:ascii="宋体" w:hAnsi="宋体"/>
                <w:sz w:val="24"/>
              </w:rPr>
            </w:pPr>
            <w:r w:rsidRPr="004B50CE">
              <w:rPr>
                <w:rFonts w:ascii="宋体" w:hAnsi="宋体" w:hint="eastAsia"/>
                <w:sz w:val="24"/>
              </w:rPr>
              <w:t>□密钥撤销     □密钥更新    □其他</w:t>
            </w:r>
          </w:p>
        </w:tc>
      </w:tr>
      <w:tr w:rsidR="007F4FA2" w:rsidRPr="004B50CE" w:rsidTr="00E169D8">
        <w:trPr>
          <w:trHeight w:val="551"/>
          <w:jc w:val="center"/>
        </w:trPr>
        <w:tc>
          <w:tcPr>
            <w:tcW w:w="1951" w:type="dxa"/>
            <w:vAlign w:val="center"/>
          </w:tcPr>
          <w:p w:rsidR="007F4FA2" w:rsidRPr="004B50CE" w:rsidRDefault="007F4FA2" w:rsidP="00E169D8">
            <w:pPr>
              <w:spacing w:line="360" w:lineRule="auto"/>
              <w:jc w:val="center"/>
              <w:rPr>
                <w:rFonts w:ascii="宋体" w:hAnsi="宋体"/>
                <w:b/>
                <w:sz w:val="24"/>
              </w:rPr>
            </w:pPr>
            <w:r>
              <w:rPr>
                <w:rFonts w:ascii="宋体" w:hAnsi="宋体" w:hint="eastAsia"/>
                <w:b/>
                <w:sz w:val="24"/>
              </w:rPr>
              <w:t>密钥分量</w:t>
            </w:r>
          </w:p>
        </w:tc>
        <w:tc>
          <w:tcPr>
            <w:tcW w:w="6571" w:type="dxa"/>
            <w:gridSpan w:val="3"/>
          </w:tcPr>
          <w:p w:rsidR="007F4FA2" w:rsidRPr="004B50CE" w:rsidRDefault="007F4FA2" w:rsidP="00E169D8">
            <w:pPr>
              <w:spacing w:line="360" w:lineRule="auto"/>
              <w:rPr>
                <w:rFonts w:ascii="宋体" w:hAnsi="宋体"/>
                <w:sz w:val="24"/>
              </w:rPr>
            </w:pPr>
          </w:p>
        </w:tc>
      </w:tr>
      <w:tr w:rsidR="007F4FA2" w:rsidRPr="004B50CE" w:rsidTr="00E169D8">
        <w:trPr>
          <w:trHeight w:val="1443"/>
          <w:jc w:val="center"/>
        </w:trPr>
        <w:tc>
          <w:tcPr>
            <w:tcW w:w="1951" w:type="dxa"/>
            <w:vAlign w:val="center"/>
          </w:tcPr>
          <w:p w:rsidR="007F4FA2" w:rsidRPr="004B50CE" w:rsidRDefault="007F4FA2" w:rsidP="00E169D8">
            <w:pPr>
              <w:spacing w:line="360" w:lineRule="auto"/>
              <w:jc w:val="center"/>
              <w:rPr>
                <w:rFonts w:ascii="宋体" w:hAnsi="宋体"/>
                <w:b/>
                <w:sz w:val="24"/>
              </w:rPr>
            </w:pPr>
            <w:r w:rsidRPr="004B50CE">
              <w:rPr>
                <w:rFonts w:ascii="宋体" w:hAnsi="宋体" w:hint="eastAsia"/>
                <w:b/>
                <w:sz w:val="24"/>
              </w:rPr>
              <w:t>申请</w:t>
            </w:r>
            <w:r>
              <w:rPr>
                <w:rFonts w:ascii="宋体" w:hAnsi="宋体" w:hint="eastAsia"/>
                <w:b/>
                <w:sz w:val="24"/>
              </w:rPr>
              <w:t>原因及</w:t>
            </w:r>
            <w:r w:rsidRPr="004B50CE">
              <w:rPr>
                <w:rFonts w:ascii="宋体" w:hAnsi="宋体" w:hint="eastAsia"/>
                <w:b/>
                <w:sz w:val="24"/>
              </w:rPr>
              <w:t>内容</w:t>
            </w:r>
          </w:p>
        </w:tc>
        <w:tc>
          <w:tcPr>
            <w:tcW w:w="6571" w:type="dxa"/>
            <w:gridSpan w:val="3"/>
          </w:tcPr>
          <w:p w:rsidR="007F4FA2" w:rsidRPr="004B50CE" w:rsidRDefault="007F4FA2" w:rsidP="00E169D8">
            <w:pPr>
              <w:spacing w:line="360" w:lineRule="auto"/>
              <w:rPr>
                <w:rFonts w:ascii="宋体" w:hAnsi="宋体"/>
                <w:sz w:val="24"/>
              </w:rPr>
            </w:pPr>
          </w:p>
        </w:tc>
      </w:tr>
      <w:tr w:rsidR="007F4FA2" w:rsidRPr="004B50CE" w:rsidTr="00E169D8">
        <w:trPr>
          <w:trHeight w:val="1736"/>
          <w:jc w:val="center"/>
        </w:trPr>
        <w:tc>
          <w:tcPr>
            <w:tcW w:w="1951" w:type="dxa"/>
            <w:vAlign w:val="center"/>
          </w:tcPr>
          <w:p w:rsidR="007F4FA2" w:rsidRPr="004B50CE" w:rsidRDefault="007F4FA2" w:rsidP="00E169D8">
            <w:pPr>
              <w:spacing w:line="360" w:lineRule="auto"/>
              <w:jc w:val="center"/>
              <w:rPr>
                <w:rFonts w:ascii="宋体" w:hAnsi="宋体"/>
                <w:b/>
                <w:sz w:val="24"/>
              </w:rPr>
            </w:pPr>
            <w:r>
              <w:rPr>
                <w:rFonts w:ascii="宋体" w:hAnsi="宋体" w:hint="eastAsia"/>
                <w:b/>
                <w:sz w:val="24"/>
              </w:rPr>
              <w:t>业务主管部门</w:t>
            </w:r>
            <w:r w:rsidRPr="004B50CE">
              <w:rPr>
                <w:rFonts w:ascii="宋体" w:hAnsi="宋体" w:hint="eastAsia"/>
                <w:b/>
                <w:sz w:val="24"/>
              </w:rPr>
              <w:t>意见</w:t>
            </w:r>
          </w:p>
        </w:tc>
        <w:tc>
          <w:tcPr>
            <w:tcW w:w="6571" w:type="dxa"/>
            <w:gridSpan w:val="3"/>
          </w:tcPr>
          <w:p w:rsidR="007F4FA2" w:rsidRDefault="007F4FA2" w:rsidP="00E169D8">
            <w:pPr>
              <w:spacing w:line="360" w:lineRule="auto"/>
              <w:rPr>
                <w:rFonts w:ascii="宋体" w:hAnsi="宋体"/>
                <w:sz w:val="24"/>
              </w:rPr>
            </w:pPr>
          </w:p>
          <w:p w:rsidR="007F4FA2" w:rsidRPr="004B50CE" w:rsidRDefault="007F4FA2" w:rsidP="00E169D8">
            <w:pPr>
              <w:spacing w:line="360" w:lineRule="auto"/>
              <w:rPr>
                <w:rFonts w:ascii="宋体" w:hAnsi="宋体"/>
                <w:sz w:val="24"/>
              </w:rPr>
            </w:pPr>
          </w:p>
          <w:p w:rsidR="007F4FA2" w:rsidRPr="004B50CE" w:rsidRDefault="007F4FA2" w:rsidP="00E169D8">
            <w:pPr>
              <w:wordWrap w:val="0"/>
              <w:rPr>
                <w:rFonts w:ascii="宋体" w:hAnsi="宋体"/>
                <w:sz w:val="24"/>
              </w:rPr>
            </w:pPr>
            <w:r>
              <w:rPr>
                <w:rFonts w:ascii="宋体" w:hAnsi="宋体" w:hint="eastAsia"/>
                <w:sz w:val="24"/>
              </w:rPr>
              <w:t>监督使用人</w:t>
            </w:r>
            <w:r w:rsidRPr="004B50CE">
              <w:rPr>
                <w:rFonts w:ascii="宋体" w:hAnsi="宋体" w:hint="eastAsia"/>
                <w:sz w:val="24"/>
              </w:rPr>
              <w:t xml:space="preserve">： </w:t>
            </w:r>
          </w:p>
          <w:p w:rsidR="007F4FA2" w:rsidRPr="004B50CE" w:rsidRDefault="007F4FA2" w:rsidP="00E169D8">
            <w:pPr>
              <w:wordWrap w:val="0"/>
              <w:rPr>
                <w:rFonts w:ascii="宋体" w:hAnsi="宋体"/>
                <w:sz w:val="24"/>
              </w:rPr>
            </w:pPr>
            <w:r w:rsidRPr="004B50CE">
              <w:rPr>
                <w:rFonts w:ascii="宋体" w:hAnsi="宋体" w:hint="eastAsia"/>
                <w:sz w:val="24"/>
              </w:rPr>
              <w:t xml:space="preserve">                                  日  期：</w:t>
            </w:r>
          </w:p>
        </w:tc>
      </w:tr>
      <w:tr w:rsidR="007F4FA2" w:rsidRPr="004B50CE" w:rsidTr="00E169D8">
        <w:trPr>
          <w:trHeight w:val="1822"/>
          <w:jc w:val="center"/>
        </w:trPr>
        <w:tc>
          <w:tcPr>
            <w:tcW w:w="1951" w:type="dxa"/>
            <w:vAlign w:val="center"/>
          </w:tcPr>
          <w:p w:rsidR="007F4FA2" w:rsidRPr="004B50CE" w:rsidRDefault="007F4FA2" w:rsidP="00E169D8">
            <w:pPr>
              <w:spacing w:line="360" w:lineRule="auto"/>
              <w:jc w:val="center"/>
              <w:rPr>
                <w:rFonts w:ascii="宋体" w:hAnsi="宋体"/>
                <w:b/>
                <w:sz w:val="24"/>
              </w:rPr>
            </w:pPr>
            <w:r>
              <w:rPr>
                <w:rFonts w:ascii="宋体" w:hAnsi="宋体" w:hint="eastAsia"/>
                <w:b/>
                <w:sz w:val="24"/>
              </w:rPr>
              <w:t>信息技术部意见</w:t>
            </w:r>
          </w:p>
        </w:tc>
        <w:tc>
          <w:tcPr>
            <w:tcW w:w="6571" w:type="dxa"/>
            <w:gridSpan w:val="3"/>
          </w:tcPr>
          <w:p w:rsidR="007F4FA2" w:rsidRDefault="007F4FA2" w:rsidP="00E169D8">
            <w:pPr>
              <w:spacing w:line="360" w:lineRule="auto"/>
              <w:rPr>
                <w:rFonts w:ascii="宋体" w:hAnsi="宋体"/>
                <w:sz w:val="24"/>
              </w:rPr>
            </w:pPr>
          </w:p>
          <w:p w:rsidR="007F4FA2" w:rsidRDefault="007F4FA2" w:rsidP="00E169D8">
            <w:pPr>
              <w:spacing w:line="360" w:lineRule="auto"/>
              <w:rPr>
                <w:rFonts w:ascii="宋体" w:hAnsi="宋体"/>
                <w:sz w:val="24"/>
              </w:rPr>
            </w:pPr>
          </w:p>
          <w:p w:rsidR="007F4FA2" w:rsidRPr="004B50CE" w:rsidRDefault="007F4FA2" w:rsidP="00E169D8">
            <w:pPr>
              <w:wordWrap w:val="0"/>
              <w:rPr>
                <w:rFonts w:ascii="宋体" w:hAnsi="宋体"/>
                <w:sz w:val="24"/>
              </w:rPr>
            </w:pPr>
            <w:r>
              <w:rPr>
                <w:rFonts w:ascii="宋体" w:hAnsi="宋体" w:hint="eastAsia"/>
                <w:sz w:val="24"/>
              </w:rPr>
              <w:t>监督使用人</w:t>
            </w:r>
            <w:r w:rsidRPr="004B50CE">
              <w:rPr>
                <w:rFonts w:ascii="宋体" w:hAnsi="宋体" w:hint="eastAsia"/>
                <w:sz w:val="24"/>
              </w:rPr>
              <w:t xml:space="preserve">： </w:t>
            </w:r>
          </w:p>
          <w:p w:rsidR="007F4FA2" w:rsidRDefault="007F4FA2" w:rsidP="00E169D8">
            <w:pPr>
              <w:spacing w:line="360" w:lineRule="auto"/>
              <w:rPr>
                <w:rFonts w:ascii="宋体" w:hAnsi="宋体"/>
                <w:sz w:val="24"/>
              </w:rPr>
            </w:pPr>
            <w:r w:rsidRPr="004B50CE">
              <w:rPr>
                <w:rFonts w:ascii="宋体" w:hAnsi="宋体" w:hint="eastAsia"/>
                <w:sz w:val="24"/>
              </w:rPr>
              <w:t xml:space="preserve">                                  日  期：</w:t>
            </w:r>
          </w:p>
        </w:tc>
      </w:tr>
      <w:tr w:rsidR="007F4FA2" w:rsidRPr="004B50CE" w:rsidTr="00E169D8">
        <w:trPr>
          <w:trHeight w:val="1302"/>
          <w:jc w:val="center"/>
        </w:trPr>
        <w:tc>
          <w:tcPr>
            <w:tcW w:w="1951" w:type="dxa"/>
            <w:vAlign w:val="center"/>
          </w:tcPr>
          <w:p w:rsidR="007F4FA2" w:rsidRPr="004B50CE" w:rsidRDefault="007F4FA2" w:rsidP="00E169D8">
            <w:pPr>
              <w:spacing w:line="360" w:lineRule="auto"/>
              <w:jc w:val="center"/>
              <w:rPr>
                <w:rFonts w:ascii="宋体" w:hAnsi="宋体"/>
                <w:b/>
                <w:sz w:val="24"/>
              </w:rPr>
            </w:pPr>
            <w:r>
              <w:rPr>
                <w:rFonts w:ascii="宋体" w:hAnsi="宋体" w:hint="eastAsia"/>
                <w:b/>
                <w:sz w:val="24"/>
              </w:rPr>
              <w:t>技术实施</w:t>
            </w:r>
            <w:r w:rsidRPr="004B50CE">
              <w:rPr>
                <w:rFonts w:ascii="宋体" w:hAnsi="宋体" w:hint="eastAsia"/>
                <w:b/>
                <w:sz w:val="24"/>
              </w:rPr>
              <w:t>记录</w:t>
            </w:r>
          </w:p>
        </w:tc>
        <w:tc>
          <w:tcPr>
            <w:tcW w:w="6571" w:type="dxa"/>
            <w:gridSpan w:val="3"/>
          </w:tcPr>
          <w:p w:rsidR="007F4FA2" w:rsidRPr="004B50CE" w:rsidRDefault="007F4FA2" w:rsidP="00E169D8">
            <w:pPr>
              <w:spacing w:line="360" w:lineRule="auto"/>
              <w:rPr>
                <w:rFonts w:ascii="宋体" w:hAnsi="宋体"/>
                <w:sz w:val="24"/>
              </w:rPr>
            </w:pPr>
          </w:p>
        </w:tc>
      </w:tr>
      <w:tr w:rsidR="007F4FA2" w:rsidRPr="004B50CE" w:rsidTr="00E169D8">
        <w:trPr>
          <w:trHeight w:val="775"/>
          <w:jc w:val="center"/>
        </w:trPr>
        <w:tc>
          <w:tcPr>
            <w:tcW w:w="1951" w:type="dxa"/>
            <w:vAlign w:val="center"/>
          </w:tcPr>
          <w:p w:rsidR="007F4FA2" w:rsidRPr="004B50CE" w:rsidRDefault="007F4FA2" w:rsidP="00E169D8">
            <w:pPr>
              <w:spacing w:line="360" w:lineRule="auto"/>
              <w:jc w:val="center"/>
              <w:rPr>
                <w:rFonts w:ascii="宋体" w:hAnsi="宋体"/>
                <w:b/>
                <w:sz w:val="24"/>
              </w:rPr>
            </w:pPr>
            <w:r>
              <w:rPr>
                <w:rFonts w:ascii="宋体" w:hAnsi="宋体" w:hint="eastAsia"/>
                <w:b/>
                <w:sz w:val="24"/>
              </w:rPr>
              <w:t>业务验证结果</w:t>
            </w:r>
          </w:p>
        </w:tc>
        <w:tc>
          <w:tcPr>
            <w:tcW w:w="6571" w:type="dxa"/>
            <w:gridSpan w:val="3"/>
          </w:tcPr>
          <w:p w:rsidR="007F4FA2" w:rsidRPr="004B50CE" w:rsidRDefault="007F4FA2" w:rsidP="00E169D8">
            <w:pPr>
              <w:spacing w:line="360" w:lineRule="auto"/>
              <w:rPr>
                <w:rFonts w:ascii="宋体" w:hAnsi="宋体"/>
                <w:sz w:val="24"/>
              </w:rPr>
            </w:pPr>
          </w:p>
        </w:tc>
      </w:tr>
    </w:tbl>
    <w:p w:rsidR="00041A5B" w:rsidRDefault="00041A5B" w:rsidP="00041A5B">
      <w:pPr>
        <w:snapToGrid w:val="0"/>
        <w:spacing w:line="440" w:lineRule="atLeast"/>
        <w:ind w:firstLineChars="150" w:firstLine="360"/>
        <w:rPr>
          <w:rFonts w:ascii="宋体" w:hAnsi="宋体"/>
          <w:sz w:val="24"/>
        </w:rPr>
      </w:pPr>
      <w:r>
        <w:rPr>
          <w:rFonts w:ascii="宋体" w:hAnsi="宋体" w:hint="eastAsia"/>
          <w:sz w:val="24"/>
        </w:rPr>
        <w:t>说明：1．A4幅面各行自行印制。</w:t>
      </w:r>
    </w:p>
    <w:p w:rsidR="00041A5B" w:rsidRDefault="00041A5B" w:rsidP="00CB1D35">
      <w:pPr>
        <w:ind w:firstLineChars="450" w:firstLine="1080"/>
      </w:pPr>
      <w:r>
        <w:rPr>
          <w:rFonts w:ascii="宋体" w:hAnsi="宋体" w:hint="eastAsia"/>
          <w:sz w:val="24"/>
        </w:rPr>
        <w:t>2．登记簿需编制页号、装订成册、单独保管并归档。</w:t>
      </w:r>
    </w:p>
    <w:p w:rsidR="007F4FA2" w:rsidRDefault="007F4FA2" w:rsidP="00DA5F58">
      <w:pPr>
        <w:rPr>
          <w:rFonts w:ascii="彩虹黑体" w:eastAsia="彩虹黑体"/>
          <w:snapToGrid w:val="0"/>
          <w:kern w:val="0"/>
          <w:sz w:val="32"/>
          <w:szCs w:val="32"/>
        </w:rPr>
      </w:pPr>
    </w:p>
    <w:p w:rsidR="007F4FA2" w:rsidRDefault="007F4FA2" w:rsidP="00DA5F58">
      <w:pPr>
        <w:rPr>
          <w:rFonts w:ascii="彩虹黑体" w:eastAsia="彩虹黑体"/>
          <w:snapToGrid w:val="0"/>
          <w:kern w:val="0"/>
          <w:sz w:val="32"/>
          <w:szCs w:val="32"/>
        </w:rPr>
      </w:pPr>
    </w:p>
    <w:p w:rsidR="004004EC" w:rsidRDefault="004004EC" w:rsidP="00DA5F58">
      <w:pPr>
        <w:rPr>
          <w:rFonts w:ascii="彩虹黑体" w:eastAsia="彩虹黑体"/>
          <w:snapToGrid w:val="0"/>
          <w:kern w:val="0"/>
          <w:sz w:val="32"/>
          <w:szCs w:val="32"/>
        </w:rPr>
      </w:pPr>
    </w:p>
    <w:p w:rsidR="004004EC" w:rsidRDefault="004004EC" w:rsidP="00DA5F58">
      <w:pPr>
        <w:rPr>
          <w:rFonts w:ascii="彩虹黑体" w:eastAsia="彩虹黑体"/>
          <w:snapToGrid w:val="0"/>
          <w:kern w:val="0"/>
          <w:sz w:val="32"/>
          <w:szCs w:val="32"/>
        </w:rPr>
      </w:pPr>
    </w:p>
    <w:p w:rsidR="004004EC" w:rsidRDefault="004004EC" w:rsidP="00DA5F58">
      <w:pPr>
        <w:rPr>
          <w:rFonts w:ascii="彩虹黑体" w:eastAsia="彩虹黑体"/>
          <w:snapToGrid w:val="0"/>
          <w:kern w:val="0"/>
          <w:sz w:val="32"/>
          <w:szCs w:val="32"/>
        </w:rPr>
      </w:pPr>
    </w:p>
    <w:p w:rsidR="007F4FA2" w:rsidRDefault="00DA5F58" w:rsidP="004004EC">
      <w:pPr>
        <w:rPr>
          <w:rFonts w:ascii="仿宋_GB2312" w:eastAsia="仿宋_GB2312"/>
          <w:sz w:val="32"/>
          <w:szCs w:val="32"/>
        </w:rPr>
      </w:pPr>
      <w:r w:rsidRPr="004004EC">
        <w:rPr>
          <w:rFonts w:ascii="仿宋_GB2312" w:eastAsia="仿宋_GB2312" w:hint="eastAsia"/>
          <w:snapToGrid w:val="0"/>
          <w:kern w:val="0"/>
          <w:sz w:val="32"/>
          <w:szCs w:val="32"/>
        </w:rPr>
        <w:t>附件3：</w:t>
      </w:r>
    </w:p>
    <w:p w:rsidR="004004EC" w:rsidRPr="004004EC" w:rsidRDefault="00DE56E8" w:rsidP="00DE56E8">
      <w:pPr>
        <w:jc w:val="center"/>
        <w:rPr>
          <w:rFonts w:ascii="仿宋_GB2312" w:eastAsia="仿宋_GB2312"/>
          <w:sz w:val="32"/>
          <w:szCs w:val="32"/>
        </w:rPr>
      </w:pPr>
      <w:r w:rsidRPr="004004EC">
        <w:rPr>
          <w:rFonts w:ascii="仿宋_GB2312" w:eastAsia="仿宋_GB2312" w:hint="eastAsia"/>
          <w:sz w:val="32"/>
          <w:szCs w:val="32"/>
        </w:rPr>
        <w:t>廊坊银行应用系统密钥安全管理人员信息表</w:t>
      </w:r>
    </w:p>
    <w:tbl>
      <w:tblPr>
        <w:tblW w:w="0" w:type="auto"/>
        <w:jc w:val="center"/>
        <w:tblBorders>
          <w:top w:val="single" w:sz="12" w:space="0" w:color="auto"/>
          <w:left w:val="single" w:sz="12" w:space="0" w:color="auto"/>
          <w:bottom w:val="single" w:sz="12" w:space="0" w:color="auto"/>
          <w:right w:val="single" w:sz="12" w:space="0" w:color="auto"/>
        </w:tblBorders>
        <w:tblLook w:val="01E0"/>
      </w:tblPr>
      <w:tblGrid>
        <w:gridCol w:w="1718"/>
        <w:gridCol w:w="5770"/>
      </w:tblGrid>
      <w:tr w:rsidR="007F4FA2" w:rsidTr="00E169D8">
        <w:trPr>
          <w:trHeight w:val="399"/>
          <w:jc w:val="center"/>
        </w:trPr>
        <w:tc>
          <w:tcPr>
            <w:tcW w:w="1718" w:type="dxa"/>
            <w:tcBorders>
              <w:top w:val="single" w:sz="12" w:space="0" w:color="auto"/>
              <w:left w:val="single" w:sz="12" w:space="0" w:color="auto"/>
              <w:bottom w:val="nil"/>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姓名</w:t>
            </w:r>
          </w:p>
        </w:tc>
        <w:tc>
          <w:tcPr>
            <w:tcW w:w="5770" w:type="dxa"/>
            <w:tcBorders>
              <w:top w:val="single" w:sz="12" w:space="0" w:color="auto"/>
              <w:left w:val="nil"/>
              <w:bottom w:val="nil"/>
              <w:right w:val="single" w:sz="12" w:space="0" w:color="auto"/>
            </w:tcBorders>
            <w:vAlign w:val="center"/>
          </w:tcPr>
          <w:p w:rsidR="007F4FA2" w:rsidRDefault="007F4FA2" w:rsidP="00E169D8">
            <w:pPr>
              <w:tabs>
                <w:tab w:val="num" w:pos="360"/>
              </w:tabs>
              <w:spacing w:after="120" w:line="300" w:lineRule="auto"/>
              <w:rPr>
                <w:rFonts w:ascii="宋体" w:hAnsi="宋体"/>
                <w:bCs/>
                <w:sz w:val="24"/>
              </w:rPr>
            </w:pPr>
          </w:p>
        </w:tc>
      </w:tr>
      <w:tr w:rsidR="007F4FA2" w:rsidTr="00E169D8">
        <w:trPr>
          <w:jc w:val="center"/>
        </w:trPr>
        <w:tc>
          <w:tcPr>
            <w:tcW w:w="1718" w:type="dxa"/>
            <w:tcBorders>
              <w:top w:val="nil"/>
              <w:left w:val="single" w:sz="12" w:space="0" w:color="auto"/>
              <w:bottom w:val="nil"/>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所属部门</w:t>
            </w:r>
          </w:p>
        </w:tc>
        <w:tc>
          <w:tcPr>
            <w:tcW w:w="5770" w:type="dxa"/>
            <w:tcBorders>
              <w:top w:val="nil"/>
              <w:left w:val="nil"/>
              <w:bottom w:val="nil"/>
              <w:right w:val="single" w:sz="12" w:space="0" w:color="auto"/>
            </w:tcBorders>
            <w:vAlign w:val="center"/>
          </w:tcPr>
          <w:p w:rsidR="007F4FA2" w:rsidRDefault="007F4FA2" w:rsidP="00E169D8">
            <w:pPr>
              <w:tabs>
                <w:tab w:val="num" w:pos="360"/>
              </w:tabs>
              <w:spacing w:after="120" w:line="300" w:lineRule="auto"/>
              <w:rPr>
                <w:rFonts w:ascii="宋体" w:hAnsi="宋体"/>
                <w:bCs/>
                <w:sz w:val="24"/>
              </w:rPr>
            </w:pPr>
          </w:p>
        </w:tc>
      </w:tr>
      <w:tr w:rsidR="007F4FA2" w:rsidTr="00E169D8">
        <w:trPr>
          <w:jc w:val="center"/>
        </w:trPr>
        <w:tc>
          <w:tcPr>
            <w:tcW w:w="1718" w:type="dxa"/>
            <w:tcBorders>
              <w:top w:val="nil"/>
              <w:left w:val="single" w:sz="12" w:space="0" w:color="auto"/>
              <w:bottom w:val="nil"/>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联系电话</w:t>
            </w:r>
          </w:p>
        </w:tc>
        <w:tc>
          <w:tcPr>
            <w:tcW w:w="5770" w:type="dxa"/>
            <w:tcBorders>
              <w:top w:val="nil"/>
              <w:left w:val="nil"/>
              <w:bottom w:val="nil"/>
              <w:right w:val="single" w:sz="12" w:space="0" w:color="auto"/>
            </w:tcBorders>
            <w:vAlign w:val="center"/>
          </w:tcPr>
          <w:p w:rsidR="007F4FA2" w:rsidRDefault="007F4FA2" w:rsidP="00E169D8">
            <w:pPr>
              <w:tabs>
                <w:tab w:val="num" w:pos="360"/>
              </w:tabs>
              <w:spacing w:after="120" w:line="300" w:lineRule="auto"/>
              <w:rPr>
                <w:rFonts w:ascii="宋体" w:hAnsi="宋体"/>
                <w:bCs/>
                <w:sz w:val="24"/>
              </w:rPr>
            </w:pPr>
          </w:p>
        </w:tc>
      </w:tr>
      <w:tr w:rsidR="007F4FA2" w:rsidTr="00E169D8">
        <w:trPr>
          <w:jc w:val="center"/>
        </w:trPr>
        <w:tc>
          <w:tcPr>
            <w:tcW w:w="1718" w:type="dxa"/>
            <w:tcBorders>
              <w:top w:val="nil"/>
              <w:left w:val="single" w:sz="12" w:space="0" w:color="auto"/>
              <w:bottom w:val="nil"/>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岗位角色</w:t>
            </w:r>
          </w:p>
        </w:tc>
        <w:tc>
          <w:tcPr>
            <w:tcW w:w="5770" w:type="dxa"/>
            <w:tcBorders>
              <w:top w:val="nil"/>
              <w:left w:val="nil"/>
              <w:bottom w:val="nil"/>
              <w:right w:val="single" w:sz="12" w:space="0" w:color="auto"/>
            </w:tcBorders>
            <w:vAlign w:val="center"/>
          </w:tcPr>
          <w:p w:rsidR="007F4FA2" w:rsidRDefault="007F4FA2" w:rsidP="00E169D8">
            <w:pPr>
              <w:tabs>
                <w:tab w:val="num" w:pos="360"/>
              </w:tabs>
              <w:spacing w:after="120" w:line="300" w:lineRule="auto"/>
              <w:jc w:val="center"/>
              <w:rPr>
                <w:rFonts w:ascii="宋体" w:hAnsi="宋体"/>
                <w:bCs/>
                <w:sz w:val="24"/>
              </w:rPr>
            </w:pPr>
            <w:r>
              <w:rPr>
                <w:rFonts w:ascii="宋体" w:hAnsi="宋体" w:hint="eastAsia"/>
                <w:sz w:val="24"/>
              </w:rPr>
              <w:t>□</w:t>
            </w:r>
            <w:r>
              <w:rPr>
                <w:rFonts w:ascii="宋体" w:hAnsi="宋体" w:hint="eastAsia"/>
                <w:bCs/>
                <w:sz w:val="24"/>
              </w:rPr>
              <w:t xml:space="preserve">密钥管理人员    </w:t>
            </w:r>
            <w:r>
              <w:rPr>
                <w:rFonts w:ascii="宋体" w:hAnsi="宋体" w:hint="eastAsia"/>
                <w:sz w:val="24"/>
              </w:rPr>
              <w:t>□密钥保管员□其他</w:t>
            </w:r>
          </w:p>
        </w:tc>
      </w:tr>
      <w:tr w:rsidR="007F4FA2" w:rsidTr="00E169D8">
        <w:trPr>
          <w:jc w:val="center"/>
        </w:trPr>
        <w:tc>
          <w:tcPr>
            <w:tcW w:w="1718" w:type="dxa"/>
            <w:tcBorders>
              <w:top w:val="nil"/>
              <w:left w:val="single" w:sz="12" w:space="0" w:color="auto"/>
              <w:bottom w:val="nil"/>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管理的系统及密钥类型</w:t>
            </w:r>
          </w:p>
        </w:tc>
        <w:tc>
          <w:tcPr>
            <w:tcW w:w="5770" w:type="dxa"/>
            <w:tcBorders>
              <w:top w:val="nil"/>
              <w:left w:val="nil"/>
              <w:bottom w:val="nil"/>
              <w:right w:val="single" w:sz="12" w:space="0" w:color="auto"/>
            </w:tcBorders>
            <w:vAlign w:val="center"/>
          </w:tcPr>
          <w:p w:rsidR="007F4FA2" w:rsidRDefault="007F4FA2" w:rsidP="00E169D8">
            <w:pPr>
              <w:tabs>
                <w:tab w:val="num" w:pos="360"/>
              </w:tabs>
              <w:spacing w:after="120" w:line="300" w:lineRule="auto"/>
              <w:jc w:val="center"/>
              <w:rPr>
                <w:rFonts w:ascii="宋体" w:hAnsi="宋体"/>
                <w:bCs/>
                <w:sz w:val="24"/>
              </w:rPr>
            </w:pPr>
          </w:p>
        </w:tc>
      </w:tr>
      <w:tr w:rsidR="007F4FA2" w:rsidTr="00E169D8">
        <w:trPr>
          <w:jc w:val="center"/>
        </w:trPr>
        <w:tc>
          <w:tcPr>
            <w:tcW w:w="1718" w:type="dxa"/>
            <w:tcBorders>
              <w:top w:val="nil"/>
              <w:left w:val="single" w:sz="12" w:space="0" w:color="auto"/>
              <w:bottom w:val="nil"/>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工作职责</w:t>
            </w:r>
          </w:p>
        </w:tc>
        <w:tc>
          <w:tcPr>
            <w:tcW w:w="5770" w:type="dxa"/>
            <w:tcBorders>
              <w:top w:val="nil"/>
              <w:left w:val="nil"/>
              <w:bottom w:val="nil"/>
              <w:right w:val="single" w:sz="12" w:space="0" w:color="auto"/>
            </w:tcBorders>
            <w:vAlign w:val="center"/>
          </w:tcPr>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p w:rsidR="007F4FA2" w:rsidRDefault="007F4FA2" w:rsidP="00E169D8">
            <w:pPr>
              <w:tabs>
                <w:tab w:val="num" w:pos="360"/>
              </w:tabs>
              <w:spacing w:after="120" w:line="300" w:lineRule="auto"/>
              <w:jc w:val="left"/>
              <w:rPr>
                <w:rFonts w:ascii="宋体" w:hAnsi="宋体"/>
                <w:bCs/>
                <w:sz w:val="24"/>
              </w:rPr>
            </w:pPr>
          </w:p>
        </w:tc>
      </w:tr>
      <w:tr w:rsidR="007F4FA2" w:rsidTr="00E169D8">
        <w:trPr>
          <w:trHeight w:val="890"/>
          <w:jc w:val="center"/>
        </w:trPr>
        <w:tc>
          <w:tcPr>
            <w:tcW w:w="1718" w:type="dxa"/>
            <w:tcBorders>
              <w:top w:val="nil"/>
              <w:left w:val="single" w:sz="12" w:space="0" w:color="auto"/>
              <w:bottom w:val="nil"/>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主管领导签字</w:t>
            </w:r>
          </w:p>
        </w:tc>
        <w:tc>
          <w:tcPr>
            <w:tcW w:w="5770" w:type="dxa"/>
            <w:tcBorders>
              <w:top w:val="nil"/>
              <w:left w:val="nil"/>
              <w:bottom w:val="nil"/>
              <w:right w:val="single" w:sz="12" w:space="0" w:color="auto"/>
            </w:tcBorders>
            <w:vAlign w:val="center"/>
          </w:tcPr>
          <w:p w:rsidR="007F4FA2" w:rsidRDefault="007F4FA2" w:rsidP="00E169D8">
            <w:pPr>
              <w:tabs>
                <w:tab w:val="num" w:pos="360"/>
              </w:tabs>
              <w:spacing w:after="120" w:line="300" w:lineRule="auto"/>
              <w:jc w:val="left"/>
              <w:rPr>
                <w:rFonts w:ascii="宋体" w:hAnsi="宋体"/>
                <w:bCs/>
                <w:sz w:val="24"/>
              </w:rPr>
            </w:pPr>
          </w:p>
        </w:tc>
      </w:tr>
      <w:tr w:rsidR="007F4FA2" w:rsidTr="00E169D8">
        <w:trPr>
          <w:trHeight w:val="379"/>
          <w:jc w:val="center"/>
        </w:trPr>
        <w:tc>
          <w:tcPr>
            <w:tcW w:w="1718" w:type="dxa"/>
            <w:tcBorders>
              <w:top w:val="nil"/>
              <w:left w:val="single" w:sz="12" w:space="0" w:color="auto"/>
              <w:bottom w:val="single" w:sz="12" w:space="0" w:color="auto"/>
              <w:right w:val="nil"/>
            </w:tcBorders>
            <w:vAlign w:val="center"/>
          </w:tcPr>
          <w:p w:rsidR="007F4FA2" w:rsidRDefault="007F4FA2" w:rsidP="00E169D8">
            <w:pPr>
              <w:tabs>
                <w:tab w:val="num" w:pos="360"/>
              </w:tabs>
              <w:spacing w:after="120" w:line="300" w:lineRule="auto"/>
              <w:jc w:val="center"/>
              <w:rPr>
                <w:rFonts w:ascii="宋体" w:hAnsi="宋体"/>
                <w:b/>
                <w:bCs/>
                <w:sz w:val="24"/>
              </w:rPr>
            </w:pPr>
            <w:r>
              <w:rPr>
                <w:rFonts w:ascii="宋体" w:hAnsi="宋体" w:hint="eastAsia"/>
                <w:b/>
                <w:bCs/>
                <w:sz w:val="24"/>
              </w:rPr>
              <w:t>备注</w:t>
            </w:r>
          </w:p>
        </w:tc>
        <w:tc>
          <w:tcPr>
            <w:tcW w:w="5770" w:type="dxa"/>
            <w:tcBorders>
              <w:top w:val="nil"/>
              <w:left w:val="nil"/>
              <w:bottom w:val="single" w:sz="12" w:space="0" w:color="auto"/>
              <w:right w:val="single" w:sz="12" w:space="0" w:color="auto"/>
            </w:tcBorders>
            <w:vAlign w:val="center"/>
          </w:tcPr>
          <w:p w:rsidR="007F4FA2" w:rsidRDefault="007F4FA2" w:rsidP="00E169D8">
            <w:pPr>
              <w:tabs>
                <w:tab w:val="num" w:pos="360"/>
              </w:tabs>
              <w:spacing w:after="120" w:line="300" w:lineRule="auto"/>
              <w:jc w:val="left"/>
              <w:rPr>
                <w:rFonts w:ascii="宋体" w:hAnsi="宋体"/>
                <w:bCs/>
                <w:sz w:val="24"/>
              </w:rPr>
            </w:pPr>
          </w:p>
        </w:tc>
      </w:tr>
    </w:tbl>
    <w:p w:rsidR="007F4FA2" w:rsidRDefault="007F4FA2" w:rsidP="00DC0A58">
      <w:pPr>
        <w:adjustRightInd w:val="0"/>
        <w:snapToGrid w:val="0"/>
        <w:spacing w:afterLines="50"/>
        <w:ind w:firstLine="624"/>
        <w:jc w:val="center"/>
        <w:rPr>
          <w:rFonts w:ascii="彩虹小标宋" w:eastAsia="彩虹小标宋"/>
          <w:sz w:val="44"/>
          <w:szCs w:val="44"/>
        </w:rPr>
      </w:pPr>
    </w:p>
    <w:p w:rsidR="00CB1D35" w:rsidRDefault="00CB1D35" w:rsidP="00CB1D35">
      <w:pPr>
        <w:snapToGrid w:val="0"/>
        <w:spacing w:line="440" w:lineRule="atLeast"/>
        <w:rPr>
          <w:rFonts w:ascii="宋体" w:hAnsi="宋体"/>
          <w:sz w:val="24"/>
        </w:rPr>
      </w:pPr>
      <w:r>
        <w:rPr>
          <w:rFonts w:ascii="宋体" w:hAnsi="宋体" w:hint="eastAsia"/>
          <w:sz w:val="24"/>
        </w:rPr>
        <w:t>说明：1．A4幅面各行自行印制。</w:t>
      </w:r>
    </w:p>
    <w:p w:rsidR="00043F72" w:rsidRPr="007F4FA2" w:rsidRDefault="00CB1D35" w:rsidP="007F4FA2">
      <w:pPr>
        <w:ind w:firstLineChars="300" w:firstLine="720"/>
        <w:rPr>
          <w:rFonts w:ascii="宋体" w:hAnsi="宋体"/>
          <w:sz w:val="24"/>
        </w:rPr>
      </w:pPr>
      <w:r>
        <w:rPr>
          <w:rFonts w:ascii="宋体" w:hAnsi="宋体" w:hint="eastAsia"/>
          <w:sz w:val="24"/>
        </w:rPr>
        <w:t>2．登记簿需编制页号、装订成册、单独保管并归档。</w:t>
      </w:r>
    </w:p>
    <w:p w:rsidR="004004EC" w:rsidRDefault="004004EC" w:rsidP="00043F72">
      <w:pPr>
        <w:rPr>
          <w:rFonts w:ascii="彩虹黑体" w:eastAsia="彩虹黑体"/>
          <w:snapToGrid w:val="0"/>
          <w:kern w:val="0"/>
          <w:sz w:val="32"/>
          <w:szCs w:val="32"/>
        </w:rPr>
      </w:pPr>
    </w:p>
    <w:p w:rsidR="007F4FA2" w:rsidRPr="004004EC" w:rsidRDefault="00043F72" w:rsidP="004004EC">
      <w:pPr>
        <w:rPr>
          <w:rFonts w:ascii="仿宋_GB2312" w:eastAsia="仿宋_GB2312"/>
          <w:sz w:val="32"/>
          <w:szCs w:val="32"/>
        </w:rPr>
      </w:pPr>
      <w:r w:rsidRPr="004004EC">
        <w:rPr>
          <w:rFonts w:ascii="仿宋_GB2312" w:eastAsia="仿宋_GB2312" w:hint="eastAsia"/>
          <w:snapToGrid w:val="0"/>
          <w:kern w:val="0"/>
          <w:sz w:val="32"/>
          <w:szCs w:val="32"/>
        </w:rPr>
        <w:lastRenderedPageBreak/>
        <w:t>附件4：</w:t>
      </w:r>
    </w:p>
    <w:p w:rsidR="007F4FA2" w:rsidRDefault="00DE56E8" w:rsidP="007F4FA2">
      <w:pPr>
        <w:tabs>
          <w:tab w:val="num" w:pos="360"/>
        </w:tabs>
        <w:ind w:left="360" w:hanging="360"/>
        <w:jc w:val="center"/>
        <w:rPr>
          <w:rFonts w:ascii="宋体" w:hAnsi="宋体"/>
          <w:b/>
          <w:bCs/>
          <w:sz w:val="32"/>
          <w:szCs w:val="32"/>
        </w:rPr>
      </w:pPr>
      <w:r w:rsidRPr="004004EC">
        <w:rPr>
          <w:rFonts w:ascii="仿宋_GB2312" w:eastAsia="仿宋_GB2312" w:hint="eastAsia"/>
          <w:sz w:val="32"/>
          <w:szCs w:val="32"/>
        </w:rPr>
        <w:t>廊坊银行应用系统密钥安全管理检查表</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tblPr>
      <w:tblGrid>
        <w:gridCol w:w="7277"/>
        <w:gridCol w:w="847"/>
      </w:tblGrid>
      <w:tr w:rsidR="007F4FA2" w:rsidTr="00E169D8">
        <w:trPr>
          <w:cantSplit/>
          <w:trHeight w:val="618"/>
          <w:jc w:val="center"/>
        </w:trPr>
        <w:tc>
          <w:tcPr>
            <w:tcW w:w="7277" w:type="dxa"/>
            <w:tcBorders>
              <w:top w:val="single" w:sz="12" w:space="0" w:color="auto"/>
              <w:left w:val="single" w:sz="12" w:space="0" w:color="auto"/>
              <w:bottom w:val="nil"/>
              <w:right w:val="nil"/>
            </w:tcBorders>
            <w:vAlign w:val="center"/>
          </w:tcPr>
          <w:p w:rsidR="007F4FA2" w:rsidRDefault="007F4FA2" w:rsidP="00E169D8">
            <w:pPr>
              <w:jc w:val="center"/>
              <w:rPr>
                <w:rFonts w:ascii="宋体" w:hAnsi="宋体"/>
                <w:b/>
                <w:sz w:val="24"/>
              </w:rPr>
            </w:pPr>
            <w:r>
              <w:rPr>
                <w:rFonts w:ascii="宋体" w:hAnsi="宋体" w:hint="eastAsia"/>
                <w:b/>
                <w:sz w:val="24"/>
              </w:rPr>
              <w:t>应用系统密钥安全管理检查内容</w:t>
            </w:r>
          </w:p>
        </w:tc>
        <w:tc>
          <w:tcPr>
            <w:tcW w:w="847" w:type="dxa"/>
            <w:tcBorders>
              <w:top w:val="single" w:sz="12" w:space="0" w:color="auto"/>
              <w:left w:val="nil"/>
              <w:bottom w:val="nil"/>
              <w:right w:val="single" w:sz="12" w:space="0" w:color="auto"/>
            </w:tcBorders>
            <w:vAlign w:val="center"/>
          </w:tcPr>
          <w:p w:rsidR="007F4FA2" w:rsidRDefault="007F4FA2" w:rsidP="00E169D8">
            <w:pPr>
              <w:jc w:val="center"/>
              <w:rPr>
                <w:rFonts w:ascii="宋体" w:hAnsi="宋体"/>
                <w:b/>
                <w:sz w:val="24"/>
              </w:rPr>
            </w:pPr>
            <w:r>
              <w:rPr>
                <w:rFonts w:ascii="宋体" w:hAnsi="宋体" w:hint="eastAsia"/>
                <w:b/>
                <w:sz w:val="24"/>
              </w:rPr>
              <w:t>备注</w:t>
            </w:r>
          </w:p>
        </w:tc>
      </w:tr>
      <w:tr w:rsidR="007F4FA2" w:rsidTr="00E169D8">
        <w:trPr>
          <w:cantSplit/>
          <w:trHeight w:val="3882"/>
          <w:jc w:val="center"/>
        </w:trPr>
        <w:tc>
          <w:tcPr>
            <w:tcW w:w="7277" w:type="dxa"/>
            <w:tcBorders>
              <w:top w:val="nil"/>
              <w:left w:val="single" w:sz="12" w:space="0" w:color="auto"/>
              <w:bottom w:val="nil"/>
              <w:right w:val="nil"/>
            </w:tcBorders>
          </w:tcPr>
          <w:p w:rsidR="007F4FA2" w:rsidRDefault="007F4FA2" w:rsidP="00E169D8">
            <w:pPr>
              <w:rPr>
                <w:rFonts w:ascii="宋体" w:hAnsi="宋体"/>
                <w:sz w:val="24"/>
              </w:rPr>
            </w:pPr>
          </w:p>
          <w:p w:rsidR="007F4FA2" w:rsidRDefault="007F4FA2" w:rsidP="00E169D8">
            <w:pPr>
              <w:rPr>
                <w:rFonts w:ascii="宋体" w:hAnsi="宋体"/>
                <w:b/>
                <w:sz w:val="24"/>
              </w:rPr>
            </w:pPr>
            <w:r w:rsidRPr="00F30D9E">
              <w:rPr>
                <w:rFonts w:ascii="宋体" w:hAnsi="宋体" w:hint="eastAsia"/>
                <w:b/>
                <w:sz w:val="24"/>
              </w:rPr>
              <w:t>密钥管理人员信息备档情况：</w:t>
            </w:r>
          </w:p>
          <w:p w:rsidR="007F4FA2" w:rsidRPr="00F30D9E" w:rsidRDefault="007F4FA2" w:rsidP="00E169D8">
            <w:pPr>
              <w:rPr>
                <w:rFonts w:ascii="宋体" w:hAnsi="宋体"/>
                <w:b/>
                <w:sz w:val="24"/>
              </w:rPr>
            </w:pPr>
          </w:p>
          <w:p w:rsidR="007F4FA2" w:rsidRDefault="007F4FA2" w:rsidP="00E169D8">
            <w:pPr>
              <w:rPr>
                <w:rFonts w:ascii="宋体" w:hAnsi="宋体"/>
                <w:b/>
                <w:sz w:val="24"/>
              </w:rPr>
            </w:pPr>
            <w:r w:rsidRPr="00F30D9E">
              <w:rPr>
                <w:rFonts w:ascii="宋体" w:hAnsi="宋体" w:hint="eastAsia"/>
                <w:b/>
                <w:sz w:val="24"/>
              </w:rPr>
              <w:t>密钥的生成、保管、使用、分发、备份（恢复）、撤销、更新情况：</w:t>
            </w:r>
          </w:p>
          <w:p w:rsidR="007F4FA2" w:rsidRPr="00F30D9E" w:rsidRDefault="007F4FA2" w:rsidP="00E169D8">
            <w:pPr>
              <w:rPr>
                <w:rFonts w:ascii="宋体" w:hAnsi="宋体"/>
                <w:b/>
                <w:sz w:val="24"/>
              </w:rPr>
            </w:pPr>
          </w:p>
          <w:p w:rsidR="007F4FA2" w:rsidRDefault="007F4FA2" w:rsidP="00E169D8">
            <w:pPr>
              <w:rPr>
                <w:rFonts w:ascii="宋体" w:hAnsi="宋体"/>
                <w:b/>
                <w:sz w:val="24"/>
              </w:rPr>
            </w:pPr>
            <w:r w:rsidRPr="00F30D9E">
              <w:rPr>
                <w:rFonts w:ascii="宋体" w:hAnsi="宋体" w:hint="eastAsia"/>
                <w:b/>
                <w:sz w:val="24"/>
              </w:rPr>
              <w:t>密钥保护口令设定和定期修改情况：</w:t>
            </w:r>
          </w:p>
          <w:p w:rsidR="007F4FA2" w:rsidRPr="00F30D9E" w:rsidRDefault="007F4FA2" w:rsidP="00E169D8">
            <w:pPr>
              <w:rPr>
                <w:rFonts w:ascii="宋体" w:hAnsi="宋体"/>
                <w:b/>
                <w:sz w:val="24"/>
              </w:rPr>
            </w:pPr>
          </w:p>
          <w:p w:rsidR="007F4FA2" w:rsidRDefault="007F4FA2" w:rsidP="00E169D8">
            <w:pPr>
              <w:rPr>
                <w:rFonts w:ascii="宋体" w:hAnsi="宋体"/>
                <w:b/>
                <w:sz w:val="24"/>
              </w:rPr>
            </w:pPr>
            <w:r w:rsidRPr="00F30D9E">
              <w:rPr>
                <w:rFonts w:ascii="宋体" w:hAnsi="宋体" w:hint="eastAsia"/>
                <w:b/>
                <w:sz w:val="24"/>
              </w:rPr>
              <w:t>密钥定期或不定期更新情况：</w:t>
            </w:r>
          </w:p>
          <w:p w:rsidR="007F4FA2" w:rsidRPr="00F30D9E" w:rsidRDefault="007F4FA2" w:rsidP="00E169D8">
            <w:pPr>
              <w:rPr>
                <w:rFonts w:ascii="宋体" w:hAnsi="宋体"/>
                <w:b/>
                <w:sz w:val="24"/>
              </w:rPr>
            </w:pPr>
          </w:p>
          <w:p w:rsidR="007F4FA2" w:rsidRDefault="007F4FA2" w:rsidP="00E169D8">
            <w:pPr>
              <w:rPr>
                <w:rFonts w:ascii="宋体" w:hAnsi="宋体"/>
                <w:b/>
                <w:sz w:val="24"/>
              </w:rPr>
            </w:pPr>
            <w:r w:rsidRPr="00F30D9E">
              <w:rPr>
                <w:rFonts w:ascii="宋体" w:hAnsi="宋体" w:hint="eastAsia"/>
                <w:b/>
                <w:sz w:val="24"/>
              </w:rPr>
              <w:t>密钥交接、领用登记情况：</w:t>
            </w:r>
          </w:p>
          <w:p w:rsidR="007F4FA2" w:rsidRDefault="007F4FA2" w:rsidP="00E169D8">
            <w:pPr>
              <w:rPr>
                <w:rFonts w:ascii="宋体" w:hAnsi="宋体"/>
                <w:b/>
                <w:sz w:val="24"/>
              </w:rPr>
            </w:pPr>
          </w:p>
          <w:p w:rsidR="007F4FA2" w:rsidRPr="00F30D9E" w:rsidRDefault="007F4FA2" w:rsidP="00E169D8">
            <w:pPr>
              <w:rPr>
                <w:rFonts w:ascii="宋体" w:hAnsi="宋体"/>
                <w:b/>
                <w:sz w:val="24"/>
              </w:rPr>
            </w:pPr>
          </w:p>
          <w:p w:rsidR="007F4FA2" w:rsidRDefault="007F4FA2" w:rsidP="00E169D8">
            <w:pPr>
              <w:rPr>
                <w:rFonts w:ascii="宋体" w:hAnsi="宋体"/>
                <w:sz w:val="24"/>
              </w:rPr>
            </w:pPr>
            <w:r>
              <w:rPr>
                <w:rFonts w:ascii="宋体" w:hAnsi="宋体" w:hint="eastAsia"/>
                <w:sz w:val="24"/>
              </w:rPr>
              <w:t xml:space="preserve">                                    检查人员：                                     </w:t>
            </w:r>
          </w:p>
          <w:p w:rsidR="007F4FA2" w:rsidRDefault="007F4FA2" w:rsidP="00E169D8">
            <w:pPr>
              <w:ind w:firstLineChars="1900" w:firstLine="4560"/>
              <w:rPr>
                <w:rFonts w:ascii="宋体" w:hAnsi="宋体"/>
                <w:sz w:val="24"/>
              </w:rPr>
            </w:pPr>
            <w:r>
              <w:rPr>
                <w:rFonts w:ascii="宋体" w:hAnsi="宋体" w:hint="eastAsia"/>
                <w:sz w:val="24"/>
              </w:rPr>
              <w:t>日  期：</w:t>
            </w:r>
          </w:p>
        </w:tc>
        <w:tc>
          <w:tcPr>
            <w:tcW w:w="847" w:type="dxa"/>
            <w:tcBorders>
              <w:top w:val="nil"/>
              <w:left w:val="nil"/>
              <w:bottom w:val="nil"/>
              <w:right w:val="single" w:sz="12" w:space="0" w:color="auto"/>
            </w:tcBorders>
          </w:tcPr>
          <w:p w:rsidR="007F4FA2" w:rsidRDefault="007F4FA2" w:rsidP="00E169D8">
            <w:pPr>
              <w:rPr>
                <w:rFonts w:ascii="宋体" w:hAnsi="宋体"/>
                <w:sz w:val="24"/>
              </w:rPr>
            </w:pPr>
          </w:p>
        </w:tc>
      </w:tr>
      <w:tr w:rsidR="007F4FA2" w:rsidTr="00E169D8">
        <w:trPr>
          <w:cantSplit/>
          <w:trHeight w:val="765"/>
          <w:jc w:val="center"/>
        </w:trPr>
        <w:tc>
          <w:tcPr>
            <w:tcW w:w="7277" w:type="dxa"/>
            <w:tcBorders>
              <w:top w:val="nil"/>
              <w:left w:val="single" w:sz="12" w:space="0" w:color="auto"/>
              <w:bottom w:val="nil"/>
              <w:right w:val="nil"/>
            </w:tcBorders>
            <w:vAlign w:val="center"/>
          </w:tcPr>
          <w:p w:rsidR="007F4FA2" w:rsidRDefault="007F4FA2" w:rsidP="00E169D8">
            <w:pPr>
              <w:jc w:val="center"/>
              <w:rPr>
                <w:rFonts w:ascii="宋体" w:hAnsi="宋体"/>
                <w:sz w:val="24"/>
              </w:rPr>
            </w:pPr>
            <w:r>
              <w:rPr>
                <w:rFonts w:ascii="宋体" w:hAnsi="宋体" w:hint="eastAsia"/>
                <w:b/>
                <w:sz w:val="24"/>
              </w:rPr>
              <w:t>应用系统密钥安全管理检查问题及意见</w:t>
            </w:r>
          </w:p>
        </w:tc>
        <w:tc>
          <w:tcPr>
            <w:tcW w:w="847" w:type="dxa"/>
            <w:tcBorders>
              <w:top w:val="nil"/>
              <w:left w:val="nil"/>
              <w:bottom w:val="nil"/>
              <w:right w:val="single" w:sz="12" w:space="0" w:color="auto"/>
            </w:tcBorders>
            <w:vAlign w:val="center"/>
          </w:tcPr>
          <w:p w:rsidR="007F4FA2" w:rsidRDefault="007F4FA2" w:rsidP="00E169D8">
            <w:pPr>
              <w:jc w:val="center"/>
              <w:rPr>
                <w:rFonts w:ascii="宋体" w:hAnsi="宋体"/>
                <w:sz w:val="24"/>
              </w:rPr>
            </w:pPr>
            <w:r>
              <w:rPr>
                <w:rFonts w:ascii="宋体" w:hAnsi="宋体" w:hint="eastAsia"/>
                <w:b/>
                <w:sz w:val="24"/>
              </w:rPr>
              <w:t>备注</w:t>
            </w:r>
          </w:p>
        </w:tc>
      </w:tr>
      <w:tr w:rsidR="007F4FA2" w:rsidTr="00E169D8">
        <w:trPr>
          <w:cantSplit/>
          <w:trHeight w:val="4037"/>
          <w:jc w:val="center"/>
        </w:trPr>
        <w:tc>
          <w:tcPr>
            <w:tcW w:w="7277" w:type="dxa"/>
            <w:tcBorders>
              <w:top w:val="nil"/>
              <w:left w:val="single" w:sz="12" w:space="0" w:color="auto"/>
              <w:bottom w:val="single" w:sz="12" w:space="0" w:color="auto"/>
              <w:right w:val="nil"/>
            </w:tcBorders>
          </w:tcPr>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rPr>
                <w:rFonts w:ascii="宋体" w:hAnsi="宋体"/>
                <w:sz w:val="24"/>
              </w:rPr>
            </w:pPr>
          </w:p>
          <w:p w:rsidR="007F4FA2" w:rsidRDefault="007F4FA2" w:rsidP="00E169D8">
            <w:pPr>
              <w:ind w:firstLineChars="1850" w:firstLine="4440"/>
              <w:rPr>
                <w:rFonts w:ascii="宋体" w:hAnsi="宋体"/>
                <w:sz w:val="24"/>
              </w:rPr>
            </w:pPr>
            <w:r>
              <w:rPr>
                <w:rFonts w:ascii="宋体" w:hAnsi="宋体" w:hint="eastAsia"/>
                <w:sz w:val="24"/>
              </w:rPr>
              <w:t>检查人员：</w:t>
            </w:r>
          </w:p>
          <w:p w:rsidR="007F4FA2" w:rsidRDefault="007F4FA2" w:rsidP="00E169D8">
            <w:pPr>
              <w:ind w:firstLineChars="1900" w:firstLine="4560"/>
              <w:rPr>
                <w:rFonts w:ascii="宋体" w:hAnsi="宋体"/>
                <w:sz w:val="24"/>
              </w:rPr>
            </w:pPr>
            <w:r>
              <w:rPr>
                <w:rFonts w:ascii="宋体" w:hAnsi="宋体" w:hint="eastAsia"/>
                <w:sz w:val="24"/>
              </w:rPr>
              <w:t>日   期：</w:t>
            </w:r>
          </w:p>
        </w:tc>
        <w:tc>
          <w:tcPr>
            <w:tcW w:w="847" w:type="dxa"/>
            <w:tcBorders>
              <w:top w:val="nil"/>
              <w:left w:val="nil"/>
              <w:bottom w:val="single" w:sz="12" w:space="0" w:color="auto"/>
              <w:right w:val="single" w:sz="12" w:space="0" w:color="auto"/>
            </w:tcBorders>
          </w:tcPr>
          <w:p w:rsidR="007F4FA2" w:rsidRDefault="007F4FA2" w:rsidP="00E169D8">
            <w:pPr>
              <w:rPr>
                <w:rFonts w:ascii="宋体" w:hAnsi="宋体"/>
                <w:sz w:val="24"/>
              </w:rPr>
            </w:pPr>
          </w:p>
        </w:tc>
      </w:tr>
    </w:tbl>
    <w:p w:rsidR="00043F72" w:rsidRDefault="00043F72" w:rsidP="00043F72">
      <w:pPr>
        <w:snapToGrid w:val="0"/>
        <w:spacing w:line="440" w:lineRule="atLeast"/>
        <w:rPr>
          <w:rFonts w:ascii="宋体" w:hAnsi="宋体"/>
          <w:sz w:val="24"/>
        </w:rPr>
      </w:pPr>
      <w:r>
        <w:rPr>
          <w:rFonts w:ascii="宋体" w:hAnsi="宋体" w:hint="eastAsia"/>
          <w:sz w:val="24"/>
        </w:rPr>
        <w:t>说明：1．A4幅面各行自行印制。</w:t>
      </w:r>
    </w:p>
    <w:p w:rsidR="00E561E6" w:rsidRPr="00041A5B" w:rsidRDefault="00043F72" w:rsidP="0000379A">
      <w:pPr>
        <w:ind w:firstLineChars="300" w:firstLine="720"/>
      </w:pPr>
      <w:r>
        <w:rPr>
          <w:rFonts w:ascii="宋体" w:hAnsi="宋体" w:hint="eastAsia"/>
          <w:sz w:val="24"/>
        </w:rPr>
        <w:t>2．登记簿需编制页号、装订成册、单独保管并归档。</w:t>
      </w:r>
    </w:p>
    <w:sectPr w:rsidR="00E561E6" w:rsidRPr="00041A5B" w:rsidSect="0015476A">
      <w:pgSz w:w="11906" w:h="16838"/>
      <w:pgMar w:top="1440" w:right="1797" w:bottom="1440" w:left="1797" w:header="851" w:footer="992" w:gutter="0"/>
      <w:cols w:space="425"/>
      <w:docGrid w:type="linesAndChar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06EB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11D" w:rsidRDefault="0050111D" w:rsidP="00470AE5">
      <w:pPr>
        <w:ind w:firstLine="600"/>
      </w:pPr>
      <w:r>
        <w:separator/>
      </w:r>
    </w:p>
  </w:endnote>
  <w:endnote w:type="continuationSeparator" w:id="1">
    <w:p w:rsidR="0050111D" w:rsidRDefault="0050111D" w:rsidP="00470AE5">
      <w:pPr>
        <w:ind w:firstLine="600"/>
      </w:pPr>
      <w:r>
        <w:continuationSeparator/>
      </w:r>
    </w:p>
  </w:endnote>
  <w:endnote w:id="2">
    <w:p w:rsidR="009C484B" w:rsidRDefault="009C484B">
      <w:pPr>
        <w:pStyle w:val="ae"/>
      </w:pPr>
      <w:r>
        <w:rPr>
          <w:rStyle w:val="af"/>
        </w:rPr>
        <w:endnoteRef/>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彩虹粗仿宋">
    <w:altName w:val="Arial Unicode MS"/>
    <w:charset w:val="86"/>
    <w:family w:val="script"/>
    <w:pitch w:val="fixed"/>
    <w:sig w:usb0="00000000" w:usb1="080E0000" w:usb2="00000010" w:usb3="00000000" w:csb0="00040000" w:csb1="00000000"/>
  </w:font>
  <w:font w:name="彩虹黑体">
    <w:altName w:val="Arial Unicode MS"/>
    <w:charset w:val="86"/>
    <w:family w:val="script"/>
    <w:pitch w:val="fixed"/>
    <w:sig w:usb0="00000000" w:usb1="080E0000" w:usb2="00000010" w:usb3="00000000" w:csb0="00040000" w:csb1="00000000"/>
  </w:font>
  <w:font w:name="彩虹小标宋">
    <w:altName w:val="Arial Unicode MS"/>
    <w:charset w:val="86"/>
    <w:family w:val="script"/>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11D" w:rsidRDefault="0050111D" w:rsidP="00470AE5">
      <w:pPr>
        <w:ind w:firstLine="600"/>
      </w:pPr>
      <w:r>
        <w:separator/>
      </w:r>
    </w:p>
  </w:footnote>
  <w:footnote w:type="continuationSeparator" w:id="1">
    <w:p w:rsidR="0050111D" w:rsidRDefault="0050111D" w:rsidP="00470AE5">
      <w:pPr>
        <w:ind w:firstLine="60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005AE"/>
    <w:multiLevelType w:val="hybridMultilevel"/>
    <w:tmpl w:val="8F868AF8"/>
    <w:lvl w:ilvl="0" w:tplc="F11454DE">
      <w:start w:val="1"/>
      <w:numFmt w:val="japaneseCounting"/>
      <w:pStyle w:val="1"/>
      <w:lvlText w:val="第%1章"/>
      <w:lvlJc w:val="left"/>
      <w:pPr>
        <w:tabs>
          <w:tab w:val="num" w:pos="1125"/>
        </w:tabs>
        <w:ind w:left="1125" w:hanging="1125"/>
      </w:pPr>
      <w:rPr>
        <w:rFonts w:ascii="黑体" w:eastAsia="黑体" w:hint="eastAsia"/>
        <w:b w:val="0"/>
      </w:rPr>
    </w:lvl>
    <w:lvl w:ilvl="1" w:tplc="11066F8A">
      <w:start w:val="1"/>
      <w:numFmt w:val="japaneseCounting"/>
      <w:lvlText w:val="（%2）"/>
      <w:lvlJc w:val="left"/>
      <w:pPr>
        <w:tabs>
          <w:tab w:val="num" w:pos="1500"/>
        </w:tabs>
        <w:ind w:left="150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794674A"/>
    <w:multiLevelType w:val="multilevel"/>
    <w:tmpl w:val="D958AAFE"/>
    <w:lvl w:ilvl="0">
      <w:start w:val="1"/>
      <w:numFmt w:val="chineseCountingThousand"/>
      <w:lvlText w:val="第%1条"/>
      <w:lvlJc w:val="left"/>
      <w:pPr>
        <w:tabs>
          <w:tab w:val="num" w:pos="1134"/>
        </w:tabs>
        <w:ind w:left="0" w:firstLine="567"/>
      </w:pPr>
      <w:rPr>
        <w:rFonts w:ascii="楷体_GB2312" w:eastAsia="楷体_GB2312" w:hAnsiTheme="majorEastAsia" w:hint="eastAsia"/>
        <w:b/>
        <w:i w:val="0"/>
        <w:color w:val="auto"/>
        <w:sz w:val="32"/>
        <w:szCs w:val="32"/>
        <w:lang w:val="en-US"/>
      </w:rPr>
    </w:lvl>
    <w:lvl w:ilvl="1">
      <w:start w:val="1"/>
      <w:numFmt w:val="chineseCountingThousand"/>
      <w:lvlText w:val="第%2章"/>
      <w:lvlJc w:val="left"/>
      <w:pPr>
        <w:tabs>
          <w:tab w:val="num" w:pos="1701"/>
        </w:tabs>
        <w:ind w:left="1701" w:hanging="1701"/>
      </w:pPr>
      <w:rPr>
        <w:b/>
        <w:color w:val="auto"/>
        <w:sz w:val="44"/>
      </w:rPr>
    </w:lvl>
    <w:lvl w:ilvl="2">
      <w:start w:val="1"/>
      <w:numFmt w:val="decimal"/>
      <w:lvlText w:val="%3."/>
      <w:lvlJc w:val="left"/>
      <w:pPr>
        <w:tabs>
          <w:tab w:val="num" w:pos="1260"/>
        </w:tabs>
        <w:ind w:left="1260" w:hanging="420"/>
      </w:pPr>
      <w:rPr>
        <w:b w:val="0"/>
        <w:sz w:val="30"/>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E5157C7"/>
    <w:multiLevelType w:val="hybridMultilevel"/>
    <w:tmpl w:val="5E2AF250"/>
    <w:lvl w:ilvl="0" w:tplc="1B82CBB8">
      <w:start w:val="1"/>
      <w:numFmt w:val="chineseCountingThousand"/>
      <w:lvlText w:val="（%1）"/>
      <w:lvlJc w:val="left"/>
      <w:pPr>
        <w:tabs>
          <w:tab w:val="num" w:pos="454"/>
        </w:tabs>
        <w:ind w:left="0" w:firstLine="3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7595DB2"/>
    <w:multiLevelType w:val="hybridMultilevel"/>
    <w:tmpl w:val="1F3451B6"/>
    <w:lvl w:ilvl="0" w:tplc="1B82CBB8">
      <w:start w:val="1"/>
      <w:numFmt w:val="chineseCountingThousand"/>
      <w:lvlText w:val="（%1）"/>
      <w:lvlJc w:val="left"/>
      <w:pPr>
        <w:tabs>
          <w:tab w:val="num" w:pos="454"/>
        </w:tabs>
        <w:ind w:left="0" w:firstLine="3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EB1409B"/>
    <w:multiLevelType w:val="multilevel"/>
    <w:tmpl w:val="D958AAFE"/>
    <w:lvl w:ilvl="0">
      <w:start w:val="1"/>
      <w:numFmt w:val="chineseCountingThousand"/>
      <w:lvlText w:val="第%1条"/>
      <w:lvlJc w:val="left"/>
      <w:pPr>
        <w:tabs>
          <w:tab w:val="num" w:pos="1134"/>
        </w:tabs>
        <w:ind w:left="0" w:firstLine="567"/>
      </w:pPr>
      <w:rPr>
        <w:rFonts w:ascii="楷体_GB2312" w:eastAsia="楷体_GB2312" w:hAnsiTheme="majorEastAsia" w:hint="eastAsia"/>
        <w:b/>
        <w:i w:val="0"/>
        <w:color w:val="auto"/>
        <w:sz w:val="32"/>
        <w:szCs w:val="32"/>
        <w:lang w:val="en-US"/>
      </w:rPr>
    </w:lvl>
    <w:lvl w:ilvl="1">
      <w:start w:val="1"/>
      <w:numFmt w:val="chineseCountingThousand"/>
      <w:lvlText w:val="第%2章"/>
      <w:lvlJc w:val="left"/>
      <w:pPr>
        <w:tabs>
          <w:tab w:val="num" w:pos="1701"/>
        </w:tabs>
        <w:ind w:left="1701" w:hanging="1701"/>
      </w:pPr>
      <w:rPr>
        <w:b/>
        <w:color w:val="auto"/>
        <w:sz w:val="44"/>
      </w:rPr>
    </w:lvl>
    <w:lvl w:ilvl="2">
      <w:start w:val="1"/>
      <w:numFmt w:val="decimal"/>
      <w:lvlText w:val="%3."/>
      <w:lvlJc w:val="left"/>
      <w:pPr>
        <w:tabs>
          <w:tab w:val="num" w:pos="1260"/>
        </w:tabs>
        <w:ind w:left="1260" w:hanging="420"/>
      </w:pPr>
      <w:rPr>
        <w:b w:val="0"/>
        <w:sz w:val="30"/>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周涛">
    <w15:presenceInfo w15:providerId="Windows Live" w15:userId="55ea53b80a61675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AE5"/>
    <w:rsid w:val="0000379A"/>
    <w:rsid w:val="00010D6E"/>
    <w:rsid w:val="00041A5B"/>
    <w:rsid w:val="0004267F"/>
    <w:rsid w:val="00043F72"/>
    <w:rsid w:val="00064C14"/>
    <w:rsid w:val="000961AC"/>
    <w:rsid w:val="00097897"/>
    <w:rsid w:val="000A5FF5"/>
    <w:rsid w:val="000B1681"/>
    <w:rsid w:val="000D135C"/>
    <w:rsid w:val="000E0C6C"/>
    <w:rsid w:val="00103B02"/>
    <w:rsid w:val="00115393"/>
    <w:rsid w:val="00144571"/>
    <w:rsid w:val="001521C5"/>
    <w:rsid w:val="0015476A"/>
    <w:rsid w:val="00155A24"/>
    <w:rsid w:val="00156063"/>
    <w:rsid w:val="00160385"/>
    <w:rsid w:val="00167ABF"/>
    <w:rsid w:val="001A2F62"/>
    <w:rsid w:val="001B258B"/>
    <w:rsid w:val="002071E6"/>
    <w:rsid w:val="002124AB"/>
    <w:rsid w:val="0021336F"/>
    <w:rsid w:val="00221C89"/>
    <w:rsid w:val="00271F68"/>
    <w:rsid w:val="00274FDF"/>
    <w:rsid w:val="002771D0"/>
    <w:rsid w:val="00283DDE"/>
    <w:rsid w:val="002A08CE"/>
    <w:rsid w:val="002B3322"/>
    <w:rsid w:val="002C1C1A"/>
    <w:rsid w:val="002D36CC"/>
    <w:rsid w:val="002F06A2"/>
    <w:rsid w:val="002F12DB"/>
    <w:rsid w:val="00303FE6"/>
    <w:rsid w:val="003352FC"/>
    <w:rsid w:val="003551D4"/>
    <w:rsid w:val="00363702"/>
    <w:rsid w:val="00367BCC"/>
    <w:rsid w:val="004004EC"/>
    <w:rsid w:val="004061ED"/>
    <w:rsid w:val="004165C0"/>
    <w:rsid w:val="0044272D"/>
    <w:rsid w:val="00442D34"/>
    <w:rsid w:val="00470AE5"/>
    <w:rsid w:val="00490085"/>
    <w:rsid w:val="004A059F"/>
    <w:rsid w:val="004A1DB7"/>
    <w:rsid w:val="004A340E"/>
    <w:rsid w:val="004D1BD7"/>
    <w:rsid w:val="004E773F"/>
    <w:rsid w:val="0050111D"/>
    <w:rsid w:val="0054289F"/>
    <w:rsid w:val="00551C96"/>
    <w:rsid w:val="005569E3"/>
    <w:rsid w:val="005637C1"/>
    <w:rsid w:val="005A04C4"/>
    <w:rsid w:val="005C1DB7"/>
    <w:rsid w:val="005C5164"/>
    <w:rsid w:val="005E1D4D"/>
    <w:rsid w:val="00607720"/>
    <w:rsid w:val="00621A2A"/>
    <w:rsid w:val="00636ACE"/>
    <w:rsid w:val="00662BF7"/>
    <w:rsid w:val="00665E82"/>
    <w:rsid w:val="00666E87"/>
    <w:rsid w:val="0067074C"/>
    <w:rsid w:val="006A72B8"/>
    <w:rsid w:val="006B1F54"/>
    <w:rsid w:val="006C3E2B"/>
    <w:rsid w:val="006C6159"/>
    <w:rsid w:val="006F3E90"/>
    <w:rsid w:val="00736726"/>
    <w:rsid w:val="0075118D"/>
    <w:rsid w:val="00765A0E"/>
    <w:rsid w:val="00797C00"/>
    <w:rsid w:val="007B2A7C"/>
    <w:rsid w:val="007E3EF5"/>
    <w:rsid w:val="007F4FA2"/>
    <w:rsid w:val="008755AD"/>
    <w:rsid w:val="00880419"/>
    <w:rsid w:val="0089521C"/>
    <w:rsid w:val="008E4C66"/>
    <w:rsid w:val="008F4DF2"/>
    <w:rsid w:val="009132AB"/>
    <w:rsid w:val="0092579B"/>
    <w:rsid w:val="009300FD"/>
    <w:rsid w:val="00940563"/>
    <w:rsid w:val="009630D8"/>
    <w:rsid w:val="0099152B"/>
    <w:rsid w:val="009B6E2B"/>
    <w:rsid w:val="009C484B"/>
    <w:rsid w:val="009F3C97"/>
    <w:rsid w:val="00A10249"/>
    <w:rsid w:val="00A16970"/>
    <w:rsid w:val="00A23E44"/>
    <w:rsid w:val="00A26EC1"/>
    <w:rsid w:val="00A46387"/>
    <w:rsid w:val="00A62F93"/>
    <w:rsid w:val="00AA040F"/>
    <w:rsid w:val="00AA5726"/>
    <w:rsid w:val="00AB4E1D"/>
    <w:rsid w:val="00AC1111"/>
    <w:rsid w:val="00B13056"/>
    <w:rsid w:val="00B56BF8"/>
    <w:rsid w:val="00B610AD"/>
    <w:rsid w:val="00B643E3"/>
    <w:rsid w:val="00B6575C"/>
    <w:rsid w:val="00BB384A"/>
    <w:rsid w:val="00BC6D17"/>
    <w:rsid w:val="00BE27DE"/>
    <w:rsid w:val="00BF1B9F"/>
    <w:rsid w:val="00BF7382"/>
    <w:rsid w:val="00C12E2B"/>
    <w:rsid w:val="00C15819"/>
    <w:rsid w:val="00C20040"/>
    <w:rsid w:val="00C30F2F"/>
    <w:rsid w:val="00C745D9"/>
    <w:rsid w:val="00C928CB"/>
    <w:rsid w:val="00C95040"/>
    <w:rsid w:val="00CB1D35"/>
    <w:rsid w:val="00CE347A"/>
    <w:rsid w:val="00CE5ECD"/>
    <w:rsid w:val="00D062E9"/>
    <w:rsid w:val="00D169CB"/>
    <w:rsid w:val="00DA1C42"/>
    <w:rsid w:val="00DA5F58"/>
    <w:rsid w:val="00DB6564"/>
    <w:rsid w:val="00DC0A58"/>
    <w:rsid w:val="00DD7B7A"/>
    <w:rsid w:val="00DE0C91"/>
    <w:rsid w:val="00DE3E5E"/>
    <w:rsid w:val="00DE56E8"/>
    <w:rsid w:val="00E154A6"/>
    <w:rsid w:val="00E169D8"/>
    <w:rsid w:val="00E45254"/>
    <w:rsid w:val="00E47A26"/>
    <w:rsid w:val="00E50160"/>
    <w:rsid w:val="00E561E6"/>
    <w:rsid w:val="00EB27A8"/>
    <w:rsid w:val="00EB6A46"/>
    <w:rsid w:val="00EC0753"/>
    <w:rsid w:val="00EE6434"/>
    <w:rsid w:val="00EE6D63"/>
    <w:rsid w:val="00F16CAA"/>
    <w:rsid w:val="00F30D9E"/>
    <w:rsid w:val="00F35B8D"/>
    <w:rsid w:val="00F54CDC"/>
    <w:rsid w:val="00F6482B"/>
    <w:rsid w:val="00FE2EAB"/>
    <w:rsid w:val="00FE64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AE5"/>
    <w:pPr>
      <w:widowControl w:val="0"/>
      <w:jc w:val="both"/>
    </w:pPr>
    <w:rPr>
      <w:sz w:val="28"/>
    </w:rPr>
  </w:style>
  <w:style w:type="paragraph" w:styleId="1">
    <w:name w:val="heading 1"/>
    <w:basedOn w:val="a"/>
    <w:next w:val="a"/>
    <w:link w:val="1Char"/>
    <w:autoRedefine/>
    <w:uiPriority w:val="9"/>
    <w:qFormat/>
    <w:rsid w:val="00C12E2B"/>
    <w:pPr>
      <w:keepNext/>
      <w:keepLines/>
      <w:numPr>
        <w:numId w:val="1"/>
      </w:numPr>
      <w:tabs>
        <w:tab w:val="left" w:pos="1440"/>
      </w:tabs>
      <w:adjustRightInd w:val="0"/>
      <w:snapToGrid w:val="0"/>
      <w:spacing w:line="560" w:lineRule="atLeast"/>
      <w:ind w:left="0" w:firstLine="0"/>
      <w:jc w:val="center"/>
      <w:outlineLvl w:val="0"/>
    </w:pPr>
    <w:rPr>
      <w:rFonts w:ascii="黑体" w:eastAsia="黑体" w:hAnsiTheme="majorEastAsia"/>
      <w:snapToGrid w:val="0"/>
      <w:kern w:val="0"/>
      <w:sz w:val="32"/>
      <w:szCs w:val="32"/>
    </w:rPr>
  </w:style>
  <w:style w:type="paragraph" w:styleId="2">
    <w:name w:val="heading 2"/>
    <w:basedOn w:val="a"/>
    <w:next w:val="a"/>
    <w:link w:val="2Char"/>
    <w:uiPriority w:val="9"/>
    <w:unhideWhenUsed/>
    <w:qFormat/>
    <w:rsid w:val="00470AE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70A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0A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0AE5"/>
    <w:rPr>
      <w:sz w:val="18"/>
      <w:szCs w:val="18"/>
    </w:rPr>
  </w:style>
  <w:style w:type="paragraph" w:styleId="a4">
    <w:name w:val="footer"/>
    <w:basedOn w:val="a"/>
    <w:link w:val="Char0"/>
    <w:uiPriority w:val="99"/>
    <w:semiHidden/>
    <w:unhideWhenUsed/>
    <w:rsid w:val="00470A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0AE5"/>
    <w:rPr>
      <w:sz w:val="18"/>
      <w:szCs w:val="18"/>
    </w:rPr>
  </w:style>
  <w:style w:type="character" w:customStyle="1" w:styleId="1Char">
    <w:name w:val="标题 1 Char"/>
    <w:basedOn w:val="a0"/>
    <w:link w:val="1"/>
    <w:uiPriority w:val="9"/>
    <w:rsid w:val="00C12E2B"/>
    <w:rPr>
      <w:rFonts w:ascii="黑体" w:eastAsia="黑体" w:hAnsiTheme="majorEastAsia"/>
      <w:snapToGrid w:val="0"/>
      <w:kern w:val="0"/>
      <w:sz w:val="32"/>
      <w:szCs w:val="32"/>
    </w:rPr>
  </w:style>
  <w:style w:type="paragraph" w:styleId="a5">
    <w:name w:val="Document Map"/>
    <w:basedOn w:val="a"/>
    <w:link w:val="Char1"/>
    <w:uiPriority w:val="99"/>
    <w:semiHidden/>
    <w:unhideWhenUsed/>
    <w:rsid w:val="00470AE5"/>
    <w:rPr>
      <w:rFonts w:ascii="宋体" w:eastAsia="宋体"/>
      <w:sz w:val="18"/>
      <w:szCs w:val="18"/>
    </w:rPr>
  </w:style>
  <w:style w:type="character" w:customStyle="1" w:styleId="Char1">
    <w:name w:val="文档结构图 Char"/>
    <w:basedOn w:val="a0"/>
    <w:link w:val="a5"/>
    <w:uiPriority w:val="99"/>
    <w:semiHidden/>
    <w:rsid w:val="00470AE5"/>
    <w:rPr>
      <w:rFonts w:ascii="宋体" w:eastAsia="宋体"/>
      <w:sz w:val="18"/>
      <w:szCs w:val="18"/>
    </w:rPr>
  </w:style>
  <w:style w:type="character" w:customStyle="1" w:styleId="2Char">
    <w:name w:val="标题 2 Char"/>
    <w:basedOn w:val="a0"/>
    <w:link w:val="2"/>
    <w:uiPriority w:val="9"/>
    <w:rsid w:val="00470AE5"/>
    <w:rPr>
      <w:rFonts w:asciiTheme="majorHAnsi" w:hAnsiTheme="majorHAnsi" w:cstheme="majorBidi"/>
      <w:b/>
      <w:bCs/>
      <w:sz w:val="32"/>
      <w:szCs w:val="32"/>
    </w:rPr>
  </w:style>
  <w:style w:type="character" w:customStyle="1" w:styleId="3Char">
    <w:name w:val="标题 3 Char"/>
    <w:basedOn w:val="a0"/>
    <w:link w:val="3"/>
    <w:uiPriority w:val="9"/>
    <w:rsid w:val="00470AE5"/>
    <w:rPr>
      <w:b/>
      <w:bCs/>
      <w:sz w:val="32"/>
      <w:szCs w:val="32"/>
    </w:rPr>
  </w:style>
  <w:style w:type="character" w:styleId="a6">
    <w:name w:val="Hyperlink"/>
    <w:basedOn w:val="a0"/>
    <w:uiPriority w:val="99"/>
    <w:rsid w:val="00041A5B"/>
    <w:rPr>
      <w:color w:val="0000FF"/>
      <w:u w:val="single"/>
    </w:rPr>
  </w:style>
  <w:style w:type="table" w:styleId="a7">
    <w:name w:val="Table Grid"/>
    <w:basedOn w:val="a1"/>
    <w:rsid w:val="0054289F"/>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0D135C"/>
  </w:style>
  <w:style w:type="character" w:styleId="a8">
    <w:name w:val="annotation reference"/>
    <w:basedOn w:val="a0"/>
    <w:uiPriority w:val="99"/>
    <w:semiHidden/>
    <w:unhideWhenUsed/>
    <w:rsid w:val="00666E87"/>
    <w:rPr>
      <w:sz w:val="21"/>
      <w:szCs w:val="21"/>
    </w:rPr>
  </w:style>
  <w:style w:type="paragraph" w:styleId="a9">
    <w:name w:val="annotation text"/>
    <w:basedOn w:val="a"/>
    <w:link w:val="Char2"/>
    <w:uiPriority w:val="99"/>
    <w:semiHidden/>
    <w:unhideWhenUsed/>
    <w:rsid w:val="00666E87"/>
    <w:pPr>
      <w:jc w:val="left"/>
    </w:pPr>
  </w:style>
  <w:style w:type="character" w:customStyle="1" w:styleId="Char2">
    <w:name w:val="批注文字 Char"/>
    <w:basedOn w:val="a0"/>
    <w:link w:val="a9"/>
    <w:uiPriority w:val="99"/>
    <w:semiHidden/>
    <w:rsid w:val="00666E87"/>
    <w:rPr>
      <w:sz w:val="28"/>
    </w:rPr>
  </w:style>
  <w:style w:type="paragraph" w:styleId="aa">
    <w:name w:val="annotation subject"/>
    <w:basedOn w:val="a9"/>
    <w:next w:val="a9"/>
    <w:link w:val="Char3"/>
    <w:uiPriority w:val="99"/>
    <w:semiHidden/>
    <w:unhideWhenUsed/>
    <w:rsid w:val="00666E87"/>
    <w:rPr>
      <w:b/>
      <w:bCs/>
    </w:rPr>
  </w:style>
  <w:style w:type="character" w:customStyle="1" w:styleId="Char3">
    <w:name w:val="批注主题 Char"/>
    <w:basedOn w:val="Char2"/>
    <w:link w:val="aa"/>
    <w:uiPriority w:val="99"/>
    <w:semiHidden/>
    <w:rsid w:val="00666E87"/>
    <w:rPr>
      <w:b/>
      <w:bCs/>
      <w:sz w:val="28"/>
    </w:rPr>
  </w:style>
  <w:style w:type="paragraph" w:styleId="ab">
    <w:name w:val="Balloon Text"/>
    <w:basedOn w:val="a"/>
    <w:link w:val="Char4"/>
    <w:uiPriority w:val="99"/>
    <w:semiHidden/>
    <w:unhideWhenUsed/>
    <w:rsid w:val="00666E87"/>
    <w:rPr>
      <w:sz w:val="18"/>
      <w:szCs w:val="18"/>
    </w:rPr>
  </w:style>
  <w:style w:type="character" w:customStyle="1" w:styleId="Char4">
    <w:name w:val="批注框文本 Char"/>
    <w:basedOn w:val="a0"/>
    <w:link w:val="ab"/>
    <w:uiPriority w:val="99"/>
    <w:semiHidden/>
    <w:rsid w:val="00666E87"/>
    <w:rPr>
      <w:sz w:val="18"/>
      <w:szCs w:val="18"/>
    </w:rPr>
  </w:style>
  <w:style w:type="paragraph" w:styleId="ac">
    <w:name w:val="Revision"/>
    <w:hidden/>
    <w:uiPriority w:val="99"/>
    <w:semiHidden/>
    <w:rsid w:val="00043F72"/>
    <w:rPr>
      <w:sz w:val="28"/>
    </w:rPr>
  </w:style>
  <w:style w:type="paragraph" w:styleId="ad">
    <w:name w:val="List Paragraph"/>
    <w:basedOn w:val="a"/>
    <w:uiPriority w:val="34"/>
    <w:qFormat/>
    <w:rsid w:val="00B643E3"/>
    <w:pPr>
      <w:ind w:firstLineChars="200" w:firstLine="420"/>
    </w:pPr>
  </w:style>
  <w:style w:type="paragraph" w:styleId="ae">
    <w:name w:val="endnote text"/>
    <w:basedOn w:val="a"/>
    <w:link w:val="Char5"/>
    <w:uiPriority w:val="99"/>
    <w:semiHidden/>
    <w:unhideWhenUsed/>
    <w:rsid w:val="009C484B"/>
    <w:pPr>
      <w:snapToGrid w:val="0"/>
      <w:jc w:val="left"/>
    </w:pPr>
  </w:style>
  <w:style w:type="character" w:customStyle="1" w:styleId="Char5">
    <w:name w:val="尾注文本 Char"/>
    <w:basedOn w:val="a0"/>
    <w:link w:val="ae"/>
    <w:uiPriority w:val="99"/>
    <w:semiHidden/>
    <w:rsid w:val="009C484B"/>
    <w:rPr>
      <w:sz w:val="28"/>
    </w:rPr>
  </w:style>
  <w:style w:type="character" w:styleId="af">
    <w:name w:val="endnote reference"/>
    <w:basedOn w:val="a0"/>
    <w:uiPriority w:val="99"/>
    <w:semiHidden/>
    <w:unhideWhenUsed/>
    <w:rsid w:val="009C484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89428-99CE-4393-B929-C132F5BA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16</Pages>
  <Words>855</Words>
  <Characters>4874</Characters>
  <Application>Microsoft Office Word</Application>
  <DocSecurity>0</DocSecurity>
  <Lines>40</Lines>
  <Paragraphs>11</Paragraphs>
  <ScaleCrop>false</ScaleCrop>
  <Company>xxjsb</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薛志强</dc:creator>
  <cp:keywords/>
  <dc:description/>
  <cp:lastModifiedBy>lfyh</cp:lastModifiedBy>
  <cp:revision>16</cp:revision>
  <cp:lastPrinted>2015-08-19T03:34:00Z</cp:lastPrinted>
  <dcterms:created xsi:type="dcterms:W3CDTF">2015-08-19T07:38:00Z</dcterms:created>
  <dcterms:modified xsi:type="dcterms:W3CDTF">2015-08-27T06:48:00Z</dcterms:modified>
</cp:coreProperties>
</file>